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B793A" w14:textId="77777777" w:rsidR="00444DAD" w:rsidRPr="00115705" w:rsidRDefault="00444DAD" w:rsidP="002F356B">
      <w:pPr>
        <w:spacing w:after="0" w:line="240" w:lineRule="auto"/>
        <w:jc w:val="right"/>
        <w:rPr>
          <w:rFonts w:ascii="Times New Roman" w:hAnsi="Times New Roman"/>
          <w:sz w:val="28"/>
          <w:szCs w:val="28"/>
        </w:rPr>
      </w:pPr>
      <w:bookmarkStart w:id="0" w:name="_GoBack"/>
      <w:bookmarkEnd w:id="0"/>
      <w:r w:rsidRPr="00115705">
        <w:rPr>
          <w:rFonts w:ascii="Times New Roman" w:hAnsi="Times New Roman"/>
          <w:sz w:val="28"/>
          <w:szCs w:val="28"/>
        </w:rPr>
        <w:t>Likumprojekts</w:t>
      </w:r>
    </w:p>
    <w:p w14:paraId="554F1F43" w14:textId="77777777" w:rsidR="002F356B" w:rsidRDefault="002F356B" w:rsidP="002F356B">
      <w:pPr>
        <w:pStyle w:val="NoSpacing"/>
        <w:jc w:val="both"/>
        <w:rPr>
          <w:rFonts w:ascii="Times New Roman" w:hAnsi="Times New Roman"/>
          <w:b/>
          <w:sz w:val="28"/>
          <w:szCs w:val="28"/>
        </w:rPr>
      </w:pPr>
    </w:p>
    <w:p w14:paraId="545B793B" w14:textId="77777777" w:rsidR="00444DAD" w:rsidRPr="00115705" w:rsidRDefault="00444DAD" w:rsidP="002F356B">
      <w:pPr>
        <w:pStyle w:val="NoSpacing"/>
        <w:jc w:val="center"/>
        <w:rPr>
          <w:rFonts w:ascii="Times New Roman" w:hAnsi="Times New Roman"/>
          <w:b/>
          <w:sz w:val="28"/>
          <w:szCs w:val="28"/>
        </w:rPr>
      </w:pPr>
      <w:r w:rsidRPr="00115705">
        <w:rPr>
          <w:rFonts w:ascii="Times New Roman" w:hAnsi="Times New Roman"/>
          <w:b/>
          <w:sz w:val="28"/>
          <w:szCs w:val="28"/>
        </w:rPr>
        <w:t>Grozījumi Meliorācijas likumā</w:t>
      </w:r>
    </w:p>
    <w:p w14:paraId="545B793C" w14:textId="77777777" w:rsidR="00444DAD" w:rsidRPr="00115705" w:rsidRDefault="00444DAD" w:rsidP="002F356B">
      <w:pPr>
        <w:pStyle w:val="NoSpacing"/>
        <w:jc w:val="both"/>
        <w:rPr>
          <w:rFonts w:ascii="Times New Roman" w:hAnsi="Times New Roman"/>
          <w:sz w:val="28"/>
          <w:szCs w:val="28"/>
        </w:rPr>
      </w:pPr>
    </w:p>
    <w:p w14:paraId="545B793D" w14:textId="3A8A3AA5" w:rsidR="00444DAD" w:rsidRPr="00115705" w:rsidRDefault="00444DAD" w:rsidP="002F356B">
      <w:pPr>
        <w:pStyle w:val="NoSpacing"/>
        <w:ind w:firstLine="709"/>
        <w:jc w:val="both"/>
        <w:rPr>
          <w:rFonts w:ascii="Times New Roman" w:hAnsi="Times New Roman"/>
          <w:sz w:val="28"/>
          <w:szCs w:val="28"/>
        </w:rPr>
      </w:pPr>
      <w:r w:rsidRPr="00115705">
        <w:rPr>
          <w:rFonts w:ascii="Times New Roman" w:hAnsi="Times New Roman"/>
          <w:sz w:val="28"/>
          <w:szCs w:val="28"/>
        </w:rPr>
        <w:t>Izdarīt Meliorācijas likumā (La</w:t>
      </w:r>
      <w:r w:rsidR="000C31C1" w:rsidRPr="00115705">
        <w:rPr>
          <w:rFonts w:ascii="Times New Roman" w:hAnsi="Times New Roman"/>
          <w:sz w:val="28"/>
          <w:szCs w:val="28"/>
        </w:rPr>
        <w:t>tvijas Vēstnesis, 2010, 12.</w:t>
      </w:r>
      <w:r w:rsidR="00D70FE9" w:rsidRPr="00115705">
        <w:rPr>
          <w:rFonts w:ascii="Times New Roman" w:hAnsi="Times New Roman"/>
          <w:sz w:val="28"/>
          <w:szCs w:val="28"/>
        </w:rPr>
        <w:t>,</w:t>
      </w:r>
      <w:r w:rsidR="00A05D01" w:rsidRPr="00115705">
        <w:rPr>
          <w:rFonts w:ascii="Times New Roman" w:hAnsi="Times New Roman"/>
          <w:sz w:val="28"/>
          <w:szCs w:val="28"/>
        </w:rPr>
        <w:t xml:space="preserve"> 94</w:t>
      </w:r>
      <w:r w:rsidR="002F356B">
        <w:rPr>
          <w:rFonts w:ascii="Times New Roman" w:hAnsi="Times New Roman"/>
          <w:sz w:val="28"/>
          <w:szCs w:val="28"/>
        </w:rPr>
        <w:t>. n</w:t>
      </w:r>
      <w:r w:rsidR="00A05D01" w:rsidRPr="00115705">
        <w:rPr>
          <w:rFonts w:ascii="Times New Roman" w:hAnsi="Times New Roman"/>
          <w:sz w:val="28"/>
          <w:szCs w:val="28"/>
        </w:rPr>
        <w:t>r.;</w:t>
      </w:r>
      <w:r w:rsidR="000E1160" w:rsidRPr="00115705">
        <w:rPr>
          <w:rFonts w:ascii="Times New Roman" w:hAnsi="Times New Roman"/>
          <w:sz w:val="28"/>
          <w:szCs w:val="28"/>
        </w:rPr>
        <w:t xml:space="preserve"> </w:t>
      </w:r>
      <w:r w:rsidR="000C31C1" w:rsidRPr="00115705">
        <w:rPr>
          <w:rFonts w:ascii="Times New Roman" w:hAnsi="Times New Roman"/>
          <w:sz w:val="28"/>
          <w:szCs w:val="28"/>
        </w:rPr>
        <w:t>2014., 119</w:t>
      </w:r>
      <w:r w:rsidR="002F356B">
        <w:rPr>
          <w:rFonts w:ascii="Times New Roman" w:hAnsi="Times New Roman"/>
          <w:sz w:val="28"/>
          <w:szCs w:val="28"/>
        </w:rPr>
        <w:t>. n</w:t>
      </w:r>
      <w:r w:rsidR="000C31C1" w:rsidRPr="00115705">
        <w:rPr>
          <w:rFonts w:ascii="Times New Roman" w:hAnsi="Times New Roman"/>
          <w:sz w:val="28"/>
          <w:szCs w:val="28"/>
        </w:rPr>
        <w:t>r.</w:t>
      </w:r>
      <w:r w:rsidRPr="00115705">
        <w:rPr>
          <w:rFonts w:ascii="Times New Roman" w:hAnsi="Times New Roman"/>
          <w:sz w:val="28"/>
          <w:szCs w:val="28"/>
        </w:rPr>
        <w:t>) šādus grozījumus:</w:t>
      </w:r>
    </w:p>
    <w:p w14:paraId="545B793E" w14:textId="77777777" w:rsidR="003E7B5D" w:rsidRPr="00115705" w:rsidRDefault="003E7B5D" w:rsidP="002F356B">
      <w:pPr>
        <w:spacing w:after="0" w:line="240" w:lineRule="auto"/>
        <w:ind w:firstLine="709"/>
        <w:jc w:val="both"/>
        <w:rPr>
          <w:rFonts w:ascii="Times New Roman" w:hAnsi="Times New Roman"/>
          <w:bCs/>
          <w:sz w:val="28"/>
          <w:szCs w:val="28"/>
          <w:lang w:eastAsia="lv-LV"/>
        </w:rPr>
      </w:pPr>
    </w:p>
    <w:p w14:paraId="545B793F" w14:textId="3C5ACE79" w:rsidR="00C23B37" w:rsidRPr="00115705" w:rsidRDefault="00323E2A" w:rsidP="002F356B">
      <w:pPr>
        <w:spacing w:after="0" w:line="240" w:lineRule="auto"/>
        <w:ind w:firstLine="709"/>
        <w:jc w:val="both"/>
        <w:rPr>
          <w:rFonts w:ascii="Times New Roman" w:hAnsi="Times New Roman"/>
          <w:sz w:val="28"/>
          <w:szCs w:val="28"/>
        </w:rPr>
      </w:pPr>
      <w:r w:rsidRPr="00115705">
        <w:rPr>
          <w:rFonts w:ascii="Times New Roman" w:hAnsi="Times New Roman"/>
          <w:sz w:val="28"/>
          <w:szCs w:val="28"/>
        </w:rPr>
        <w:t>1</w:t>
      </w:r>
      <w:r w:rsidR="002F356B">
        <w:rPr>
          <w:rFonts w:ascii="Times New Roman" w:hAnsi="Times New Roman"/>
          <w:sz w:val="28"/>
          <w:szCs w:val="28"/>
        </w:rPr>
        <w:t>. A</w:t>
      </w:r>
      <w:r w:rsidR="002F356B" w:rsidRPr="00115705">
        <w:rPr>
          <w:rFonts w:ascii="Times New Roman" w:hAnsi="Times New Roman"/>
          <w:sz w:val="28"/>
          <w:szCs w:val="28"/>
        </w:rPr>
        <w:t xml:space="preserve">izstāt </w:t>
      </w:r>
      <w:r w:rsidR="00345D0B" w:rsidRPr="00115705">
        <w:rPr>
          <w:rFonts w:ascii="Times New Roman" w:hAnsi="Times New Roman"/>
          <w:sz w:val="28"/>
          <w:szCs w:val="28"/>
        </w:rPr>
        <w:t>2</w:t>
      </w:r>
      <w:r w:rsidR="002F356B">
        <w:rPr>
          <w:rFonts w:ascii="Times New Roman" w:hAnsi="Times New Roman"/>
          <w:sz w:val="28"/>
          <w:szCs w:val="28"/>
        </w:rPr>
        <w:t>. p</w:t>
      </w:r>
      <w:r w:rsidR="00345D0B" w:rsidRPr="00115705">
        <w:rPr>
          <w:rFonts w:ascii="Times New Roman" w:hAnsi="Times New Roman"/>
          <w:sz w:val="28"/>
          <w:szCs w:val="28"/>
        </w:rPr>
        <w:t>antā vārdu</w:t>
      </w:r>
      <w:r w:rsidRPr="00115705">
        <w:rPr>
          <w:rFonts w:ascii="Times New Roman" w:hAnsi="Times New Roman"/>
          <w:sz w:val="28"/>
          <w:szCs w:val="28"/>
        </w:rPr>
        <w:t>s</w:t>
      </w:r>
      <w:r w:rsidR="00345D0B" w:rsidRPr="00115705">
        <w:rPr>
          <w:rFonts w:ascii="Times New Roman" w:hAnsi="Times New Roman"/>
          <w:sz w:val="28"/>
          <w:szCs w:val="28"/>
        </w:rPr>
        <w:t xml:space="preserve"> </w:t>
      </w:r>
      <w:r w:rsidR="002F356B">
        <w:rPr>
          <w:rFonts w:ascii="Times New Roman" w:hAnsi="Times New Roman"/>
          <w:sz w:val="28"/>
          <w:szCs w:val="28"/>
        </w:rPr>
        <w:t>"</w:t>
      </w:r>
      <w:r w:rsidRPr="00115705">
        <w:rPr>
          <w:rFonts w:ascii="Times New Roman" w:hAnsi="Times New Roman"/>
          <w:sz w:val="28"/>
          <w:szCs w:val="28"/>
        </w:rPr>
        <w:t>lauku apvidu un pilsētu zemē</w:t>
      </w:r>
      <w:r w:rsidR="002F356B">
        <w:rPr>
          <w:rFonts w:ascii="Times New Roman" w:hAnsi="Times New Roman"/>
          <w:sz w:val="28"/>
          <w:szCs w:val="28"/>
        </w:rPr>
        <w:t>"</w:t>
      </w:r>
      <w:r w:rsidR="00345D0B" w:rsidRPr="00115705">
        <w:rPr>
          <w:rFonts w:ascii="Times New Roman" w:hAnsi="Times New Roman"/>
          <w:sz w:val="28"/>
          <w:szCs w:val="28"/>
        </w:rPr>
        <w:t xml:space="preserve"> </w:t>
      </w:r>
      <w:r w:rsidR="000F5FF7" w:rsidRPr="00115705">
        <w:rPr>
          <w:rFonts w:ascii="Times New Roman" w:hAnsi="Times New Roman"/>
          <w:sz w:val="28"/>
          <w:szCs w:val="28"/>
        </w:rPr>
        <w:t xml:space="preserve">ar vārdiem </w:t>
      </w:r>
      <w:r w:rsidR="002F356B">
        <w:rPr>
          <w:rFonts w:ascii="Times New Roman" w:hAnsi="Times New Roman"/>
          <w:sz w:val="28"/>
          <w:szCs w:val="28"/>
        </w:rPr>
        <w:t>"</w:t>
      </w:r>
      <w:r w:rsidRPr="00115705">
        <w:rPr>
          <w:rFonts w:ascii="Times New Roman" w:hAnsi="Times New Roman"/>
          <w:sz w:val="28"/>
          <w:szCs w:val="28"/>
        </w:rPr>
        <w:t>novadu un apdzīvoto</w:t>
      </w:r>
      <w:r w:rsidR="0078569F" w:rsidRPr="00115705">
        <w:rPr>
          <w:rFonts w:ascii="Times New Roman" w:hAnsi="Times New Roman"/>
          <w:sz w:val="28"/>
          <w:szCs w:val="28"/>
        </w:rPr>
        <w:t xml:space="preserve"> vietu</w:t>
      </w:r>
      <w:r w:rsidRPr="00115705">
        <w:rPr>
          <w:rFonts w:ascii="Times New Roman" w:hAnsi="Times New Roman"/>
          <w:sz w:val="28"/>
          <w:szCs w:val="28"/>
        </w:rPr>
        <w:t xml:space="preserve"> zemē</w:t>
      </w:r>
      <w:r w:rsidR="002F356B">
        <w:rPr>
          <w:rFonts w:ascii="Times New Roman" w:hAnsi="Times New Roman"/>
          <w:sz w:val="28"/>
          <w:szCs w:val="28"/>
        </w:rPr>
        <w:t>"</w:t>
      </w:r>
      <w:r w:rsidR="000F5FF7" w:rsidRPr="00115705">
        <w:rPr>
          <w:rFonts w:ascii="Times New Roman" w:hAnsi="Times New Roman"/>
          <w:sz w:val="28"/>
          <w:szCs w:val="28"/>
        </w:rPr>
        <w:t>.</w:t>
      </w:r>
    </w:p>
    <w:p w14:paraId="545B7940" w14:textId="77777777" w:rsidR="000F5FF7" w:rsidRPr="00115705" w:rsidRDefault="000F5FF7" w:rsidP="002F356B">
      <w:pPr>
        <w:spacing w:after="0" w:line="240" w:lineRule="auto"/>
        <w:ind w:firstLine="709"/>
        <w:jc w:val="both"/>
        <w:rPr>
          <w:rFonts w:ascii="Times New Roman" w:hAnsi="Times New Roman"/>
          <w:sz w:val="28"/>
          <w:szCs w:val="28"/>
        </w:rPr>
      </w:pPr>
    </w:p>
    <w:p w14:paraId="545B7941" w14:textId="25DAB205" w:rsidR="00C23B37" w:rsidRDefault="000F5FF7" w:rsidP="002F356B">
      <w:pPr>
        <w:spacing w:after="0" w:line="240" w:lineRule="auto"/>
        <w:ind w:firstLine="709"/>
        <w:jc w:val="both"/>
        <w:rPr>
          <w:rFonts w:ascii="Times New Roman" w:hAnsi="Times New Roman"/>
          <w:sz w:val="28"/>
          <w:szCs w:val="28"/>
        </w:rPr>
      </w:pPr>
      <w:r w:rsidRPr="00115705">
        <w:rPr>
          <w:rFonts w:ascii="Times New Roman" w:hAnsi="Times New Roman"/>
          <w:sz w:val="28"/>
          <w:szCs w:val="28"/>
        </w:rPr>
        <w:t>2</w:t>
      </w:r>
      <w:r w:rsidR="00C23B37" w:rsidRPr="00115705">
        <w:rPr>
          <w:rFonts w:ascii="Times New Roman" w:hAnsi="Times New Roman"/>
          <w:sz w:val="28"/>
          <w:szCs w:val="28"/>
        </w:rPr>
        <w:t>.</w:t>
      </w:r>
      <w:r w:rsidR="00C23B37" w:rsidRPr="00115705">
        <w:rPr>
          <w:sz w:val="28"/>
          <w:szCs w:val="28"/>
        </w:rPr>
        <w:t xml:space="preserve"> </w:t>
      </w:r>
      <w:r w:rsidR="00C23B37" w:rsidRPr="00115705">
        <w:rPr>
          <w:rFonts w:ascii="Times New Roman" w:hAnsi="Times New Roman"/>
          <w:sz w:val="28"/>
          <w:szCs w:val="28"/>
        </w:rPr>
        <w:t>Izteikt 14</w:t>
      </w:r>
      <w:r w:rsidR="002F356B">
        <w:rPr>
          <w:rFonts w:ascii="Times New Roman" w:hAnsi="Times New Roman"/>
          <w:sz w:val="28"/>
          <w:szCs w:val="28"/>
        </w:rPr>
        <w:t>. p</w:t>
      </w:r>
      <w:r w:rsidR="00C23B37" w:rsidRPr="00115705">
        <w:rPr>
          <w:rFonts w:ascii="Times New Roman" w:hAnsi="Times New Roman"/>
          <w:sz w:val="28"/>
          <w:szCs w:val="28"/>
        </w:rPr>
        <w:t>anta otro daļu šādā redakcijā:</w:t>
      </w:r>
    </w:p>
    <w:p w14:paraId="57C5E3E8" w14:textId="77777777" w:rsidR="00835CB9" w:rsidRPr="00115705" w:rsidRDefault="00835CB9" w:rsidP="002F356B">
      <w:pPr>
        <w:spacing w:after="0" w:line="240" w:lineRule="auto"/>
        <w:ind w:firstLine="709"/>
        <w:jc w:val="both"/>
        <w:rPr>
          <w:rFonts w:ascii="Times New Roman" w:hAnsi="Times New Roman"/>
          <w:sz w:val="28"/>
          <w:szCs w:val="28"/>
        </w:rPr>
      </w:pPr>
    </w:p>
    <w:p w14:paraId="545B7942" w14:textId="17ED3164" w:rsidR="00C23B37" w:rsidRPr="00115705" w:rsidRDefault="002F356B" w:rsidP="002F356B">
      <w:pPr>
        <w:spacing w:after="0" w:line="240" w:lineRule="auto"/>
        <w:ind w:firstLine="709"/>
        <w:jc w:val="both"/>
        <w:rPr>
          <w:rFonts w:ascii="Times New Roman" w:hAnsi="Times New Roman"/>
          <w:sz w:val="28"/>
          <w:szCs w:val="28"/>
        </w:rPr>
      </w:pPr>
      <w:r>
        <w:rPr>
          <w:rFonts w:ascii="Times New Roman" w:hAnsi="Times New Roman"/>
          <w:sz w:val="28"/>
          <w:szCs w:val="28"/>
        </w:rPr>
        <w:t>"</w:t>
      </w:r>
      <w:r w:rsidR="00C23B37" w:rsidRPr="00115705">
        <w:rPr>
          <w:rFonts w:ascii="Times New Roman" w:hAnsi="Times New Roman"/>
          <w:sz w:val="28"/>
          <w:szCs w:val="28"/>
        </w:rPr>
        <w:t>(2) Meliorācijas kadastra izveidošanai un uzturēšanai izmanto Nekustamā īpašuma valsts kadastra informācijas sistēmas datus par zemes vienības robežām, zemes īpašnieku vai tiesisko valdītāju, kā arī kadastra apzīmējumu.</w:t>
      </w:r>
      <w:r>
        <w:rPr>
          <w:rFonts w:ascii="Times New Roman" w:hAnsi="Times New Roman"/>
          <w:sz w:val="28"/>
          <w:szCs w:val="28"/>
        </w:rPr>
        <w:t>"</w:t>
      </w:r>
    </w:p>
    <w:p w14:paraId="545B7943" w14:textId="77777777" w:rsidR="00C23B37" w:rsidRPr="00115705" w:rsidRDefault="00C23B37" w:rsidP="002F356B">
      <w:pPr>
        <w:spacing w:after="0" w:line="240" w:lineRule="auto"/>
        <w:ind w:firstLine="709"/>
        <w:jc w:val="both"/>
        <w:rPr>
          <w:rFonts w:ascii="Times New Roman" w:hAnsi="Times New Roman"/>
          <w:sz w:val="28"/>
          <w:szCs w:val="28"/>
        </w:rPr>
      </w:pPr>
      <w:r w:rsidRPr="00115705">
        <w:rPr>
          <w:rFonts w:ascii="Times New Roman" w:hAnsi="Times New Roman"/>
          <w:sz w:val="28"/>
          <w:szCs w:val="28"/>
        </w:rPr>
        <w:t xml:space="preserve"> </w:t>
      </w:r>
    </w:p>
    <w:p w14:paraId="545B7944" w14:textId="02AFD878" w:rsidR="00C23B37" w:rsidRDefault="000F5FF7" w:rsidP="002F356B">
      <w:pPr>
        <w:pStyle w:val="NoSpacing"/>
        <w:ind w:firstLine="709"/>
        <w:jc w:val="both"/>
        <w:rPr>
          <w:rFonts w:ascii="Times New Roman" w:hAnsi="Times New Roman"/>
          <w:sz w:val="28"/>
          <w:szCs w:val="28"/>
        </w:rPr>
      </w:pPr>
      <w:r w:rsidRPr="00115705">
        <w:rPr>
          <w:rFonts w:ascii="Times New Roman" w:hAnsi="Times New Roman"/>
          <w:sz w:val="28"/>
          <w:szCs w:val="28"/>
        </w:rPr>
        <w:t>3</w:t>
      </w:r>
      <w:r w:rsidR="00C23B37" w:rsidRPr="00115705">
        <w:rPr>
          <w:rFonts w:ascii="Times New Roman" w:hAnsi="Times New Roman"/>
          <w:sz w:val="28"/>
          <w:szCs w:val="28"/>
        </w:rPr>
        <w:t>.</w:t>
      </w:r>
      <w:r w:rsidR="002F356B">
        <w:rPr>
          <w:rFonts w:ascii="Times New Roman" w:hAnsi="Times New Roman"/>
          <w:sz w:val="28"/>
          <w:szCs w:val="28"/>
        </w:rPr>
        <w:t> </w:t>
      </w:r>
      <w:r w:rsidR="00C23B37" w:rsidRPr="00115705">
        <w:rPr>
          <w:rFonts w:ascii="Times New Roman" w:hAnsi="Times New Roman"/>
          <w:sz w:val="28"/>
          <w:szCs w:val="28"/>
        </w:rPr>
        <w:t>Izteikt 17</w:t>
      </w:r>
      <w:r w:rsidR="002F356B">
        <w:rPr>
          <w:rFonts w:ascii="Times New Roman" w:hAnsi="Times New Roman"/>
          <w:sz w:val="28"/>
          <w:szCs w:val="28"/>
        </w:rPr>
        <w:t>. p</w:t>
      </w:r>
      <w:r w:rsidR="00C23B37" w:rsidRPr="00115705">
        <w:rPr>
          <w:rFonts w:ascii="Times New Roman" w:hAnsi="Times New Roman"/>
          <w:sz w:val="28"/>
          <w:szCs w:val="28"/>
        </w:rPr>
        <w:t xml:space="preserve">antu šādā redakcijā: </w:t>
      </w:r>
    </w:p>
    <w:p w14:paraId="2F93E506" w14:textId="77777777" w:rsidR="00835CB9" w:rsidRPr="00115705" w:rsidRDefault="00835CB9" w:rsidP="002F356B">
      <w:pPr>
        <w:pStyle w:val="NoSpacing"/>
        <w:ind w:firstLine="709"/>
        <w:jc w:val="both"/>
        <w:rPr>
          <w:rFonts w:ascii="Times New Roman" w:hAnsi="Times New Roman"/>
          <w:sz w:val="28"/>
          <w:szCs w:val="28"/>
        </w:rPr>
      </w:pPr>
    </w:p>
    <w:p w14:paraId="545B7945" w14:textId="46D93DF9" w:rsidR="00B82ACF" w:rsidRPr="00115705" w:rsidRDefault="002F356B" w:rsidP="002F356B">
      <w:pPr>
        <w:pStyle w:val="NoSpacing"/>
        <w:ind w:firstLine="709"/>
        <w:jc w:val="both"/>
        <w:rPr>
          <w:rFonts w:ascii="Times New Roman" w:hAnsi="Times New Roman"/>
          <w:sz w:val="28"/>
          <w:szCs w:val="28"/>
        </w:rPr>
      </w:pPr>
      <w:r>
        <w:rPr>
          <w:rFonts w:ascii="Times New Roman" w:hAnsi="Times New Roman"/>
          <w:sz w:val="28"/>
          <w:szCs w:val="28"/>
        </w:rPr>
        <w:t>"</w:t>
      </w:r>
      <w:r w:rsidR="00C23B37" w:rsidRPr="00115705">
        <w:rPr>
          <w:rFonts w:ascii="Times New Roman" w:hAnsi="Times New Roman"/>
          <w:sz w:val="28"/>
          <w:szCs w:val="28"/>
        </w:rPr>
        <w:t xml:space="preserve">17. Valsts sabiedrība ar ierobežotu atbildību </w:t>
      </w:r>
      <w:r>
        <w:rPr>
          <w:rFonts w:ascii="Times New Roman" w:hAnsi="Times New Roman"/>
          <w:sz w:val="28"/>
          <w:szCs w:val="28"/>
        </w:rPr>
        <w:t>"</w:t>
      </w:r>
      <w:r w:rsidR="00C23B37" w:rsidRPr="00115705">
        <w:rPr>
          <w:rFonts w:ascii="Times New Roman" w:hAnsi="Times New Roman"/>
          <w:sz w:val="28"/>
          <w:szCs w:val="28"/>
        </w:rPr>
        <w:t>Zemkopības ministrijas nekustamie īpašumi</w:t>
      </w:r>
      <w:r>
        <w:rPr>
          <w:rFonts w:ascii="Times New Roman" w:hAnsi="Times New Roman"/>
          <w:sz w:val="28"/>
          <w:szCs w:val="28"/>
        </w:rPr>
        <w:t>"</w:t>
      </w:r>
      <w:r w:rsidR="00C23B37" w:rsidRPr="00115705">
        <w:rPr>
          <w:rFonts w:ascii="Times New Roman" w:hAnsi="Times New Roman"/>
          <w:sz w:val="28"/>
          <w:szCs w:val="28"/>
        </w:rPr>
        <w:t xml:space="preserve"> pēc zemes </w:t>
      </w:r>
      <w:r w:rsidR="00323E2A" w:rsidRPr="00115705">
        <w:rPr>
          <w:rFonts w:ascii="Times New Roman" w:hAnsi="Times New Roman"/>
          <w:sz w:val="28"/>
          <w:szCs w:val="28"/>
        </w:rPr>
        <w:t xml:space="preserve">vienības </w:t>
      </w:r>
      <w:r w:rsidR="00C23B37" w:rsidRPr="00115705">
        <w:rPr>
          <w:rFonts w:ascii="Times New Roman" w:hAnsi="Times New Roman"/>
          <w:sz w:val="28"/>
          <w:szCs w:val="28"/>
        </w:rPr>
        <w:t>īpašnieka, tiesiskā valdītāja vai pašvaldības pieprasījuma izsniedz pieprasītājam meliorācijas kadastra izziņu par zemes vienības meliorācijas sistēmu vai meliorācijas sistēmas daļu.</w:t>
      </w:r>
      <w:r>
        <w:rPr>
          <w:rFonts w:ascii="Times New Roman" w:hAnsi="Times New Roman"/>
          <w:sz w:val="28"/>
          <w:szCs w:val="28"/>
        </w:rPr>
        <w:t>"</w:t>
      </w:r>
    </w:p>
    <w:p w14:paraId="545B7946" w14:textId="77777777" w:rsidR="00C23B37" w:rsidRPr="00115705" w:rsidRDefault="00C23B37" w:rsidP="002F356B">
      <w:pPr>
        <w:pStyle w:val="NoSpacing"/>
        <w:ind w:firstLine="709"/>
        <w:jc w:val="both"/>
        <w:rPr>
          <w:rFonts w:ascii="Times New Roman" w:hAnsi="Times New Roman"/>
          <w:iCs/>
          <w:sz w:val="28"/>
          <w:szCs w:val="28"/>
        </w:rPr>
      </w:pPr>
    </w:p>
    <w:p w14:paraId="545B7947" w14:textId="3A6F0131" w:rsidR="00FC66FB" w:rsidRPr="00115705" w:rsidRDefault="000F5FF7" w:rsidP="002F356B">
      <w:pPr>
        <w:pStyle w:val="NoSpacing"/>
        <w:ind w:firstLine="709"/>
        <w:jc w:val="both"/>
        <w:rPr>
          <w:rFonts w:ascii="Times New Roman" w:hAnsi="Times New Roman"/>
          <w:sz w:val="28"/>
          <w:szCs w:val="28"/>
        </w:rPr>
      </w:pPr>
      <w:r w:rsidRPr="00115705">
        <w:rPr>
          <w:rFonts w:ascii="Times New Roman" w:hAnsi="Times New Roman"/>
          <w:sz w:val="28"/>
          <w:szCs w:val="28"/>
        </w:rPr>
        <w:t>4</w:t>
      </w:r>
      <w:r w:rsidR="00231BC9" w:rsidRPr="00115705">
        <w:rPr>
          <w:rFonts w:ascii="Times New Roman" w:hAnsi="Times New Roman"/>
          <w:sz w:val="28"/>
          <w:szCs w:val="28"/>
        </w:rPr>
        <w:t xml:space="preserve">. </w:t>
      </w:r>
      <w:r w:rsidR="00FC66FB" w:rsidRPr="00115705">
        <w:rPr>
          <w:rFonts w:ascii="Times New Roman" w:hAnsi="Times New Roman"/>
          <w:sz w:val="28"/>
          <w:szCs w:val="28"/>
        </w:rPr>
        <w:t>Papildināt</w:t>
      </w:r>
      <w:r w:rsidR="00231BC9" w:rsidRPr="00115705">
        <w:rPr>
          <w:rFonts w:ascii="Times New Roman" w:hAnsi="Times New Roman"/>
          <w:sz w:val="28"/>
          <w:szCs w:val="28"/>
        </w:rPr>
        <w:t xml:space="preserve"> IV nodaļas nosaukumu </w:t>
      </w:r>
      <w:r w:rsidR="00FC66FB" w:rsidRPr="00115705">
        <w:rPr>
          <w:rFonts w:ascii="Times New Roman" w:hAnsi="Times New Roman"/>
          <w:sz w:val="28"/>
          <w:szCs w:val="28"/>
        </w:rPr>
        <w:t xml:space="preserve">pēc vārda </w:t>
      </w:r>
      <w:r w:rsidR="002F356B">
        <w:rPr>
          <w:rFonts w:ascii="Times New Roman" w:hAnsi="Times New Roman"/>
          <w:sz w:val="28"/>
          <w:szCs w:val="28"/>
        </w:rPr>
        <w:t>"</w:t>
      </w:r>
      <w:r w:rsidR="00FC66FB" w:rsidRPr="00115705">
        <w:rPr>
          <w:rFonts w:ascii="Times New Roman" w:hAnsi="Times New Roman"/>
          <w:sz w:val="28"/>
          <w:szCs w:val="28"/>
        </w:rPr>
        <w:t>sistēmas</w:t>
      </w:r>
      <w:r w:rsidR="002F356B">
        <w:rPr>
          <w:rFonts w:ascii="Times New Roman" w:hAnsi="Times New Roman"/>
          <w:sz w:val="28"/>
          <w:szCs w:val="28"/>
        </w:rPr>
        <w:t>"</w:t>
      </w:r>
      <w:r w:rsidR="00FC66FB" w:rsidRPr="00115705">
        <w:rPr>
          <w:rFonts w:ascii="Times New Roman" w:hAnsi="Times New Roman"/>
          <w:sz w:val="28"/>
          <w:szCs w:val="28"/>
        </w:rPr>
        <w:t xml:space="preserve"> ar vārdu </w:t>
      </w:r>
      <w:r w:rsidR="002F356B">
        <w:rPr>
          <w:rFonts w:ascii="Times New Roman" w:hAnsi="Times New Roman"/>
          <w:sz w:val="28"/>
          <w:szCs w:val="28"/>
        </w:rPr>
        <w:t>"</w:t>
      </w:r>
      <w:r w:rsidR="00FC66FB" w:rsidRPr="00115705">
        <w:rPr>
          <w:rFonts w:ascii="Times New Roman" w:hAnsi="Times New Roman"/>
          <w:sz w:val="28"/>
          <w:szCs w:val="28"/>
        </w:rPr>
        <w:t>būvniecība</w:t>
      </w:r>
      <w:r w:rsidR="002F356B">
        <w:rPr>
          <w:rFonts w:ascii="Times New Roman" w:hAnsi="Times New Roman"/>
          <w:sz w:val="28"/>
          <w:szCs w:val="28"/>
        </w:rPr>
        <w:t>"</w:t>
      </w:r>
      <w:r w:rsidR="00FC66FB" w:rsidRPr="00115705">
        <w:rPr>
          <w:rFonts w:ascii="Times New Roman" w:hAnsi="Times New Roman"/>
          <w:sz w:val="28"/>
          <w:szCs w:val="28"/>
        </w:rPr>
        <w:t>.</w:t>
      </w:r>
    </w:p>
    <w:p w14:paraId="545B7948" w14:textId="77777777" w:rsidR="00AC6241" w:rsidRPr="00115705" w:rsidRDefault="00AC6241" w:rsidP="002F356B">
      <w:pPr>
        <w:pStyle w:val="NoSpacing"/>
        <w:ind w:firstLine="709"/>
        <w:jc w:val="both"/>
        <w:rPr>
          <w:rFonts w:ascii="Times New Roman" w:hAnsi="Times New Roman"/>
          <w:sz w:val="28"/>
          <w:szCs w:val="28"/>
        </w:rPr>
      </w:pPr>
    </w:p>
    <w:p w14:paraId="545B7949" w14:textId="77777777" w:rsidR="00B566BD" w:rsidRDefault="000F5FF7" w:rsidP="002F356B">
      <w:pPr>
        <w:pStyle w:val="NoSpacing"/>
        <w:ind w:firstLine="709"/>
        <w:jc w:val="both"/>
        <w:rPr>
          <w:rFonts w:ascii="Times New Roman" w:hAnsi="Times New Roman"/>
          <w:sz w:val="28"/>
          <w:szCs w:val="28"/>
        </w:rPr>
      </w:pPr>
      <w:r w:rsidRPr="00115705">
        <w:rPr>
          <w:rFonts w:ascii="Times New Roman" w:hAnsi="Times New Roman"/>
          <w:sz w:val="28"/>
          <w:szCs w:val="28"/>
        </w:rPr>
        <w:t>5</w:t>
      </w:r>
      <w:r w:rsidR="00B566BD" w:rsidRPr="00115705">
        <w:rPr>
          <w:rFonts w:ascii="Times New Roman" w:hAnsi="Times New Roman"/>
          <w:sz w:val="28"/>
          <w:szCs w:val="28"/>
        </w:rPr>
        <w:t>. Izteikt 22</w:t>
      </w:r>
      <w:r w:rsidR="00FC66FB" w:rsidRPr="00115705">
        <w:rPr>
          <w:rFonts w:ascii="Times New Roman" w:hAnsi="Times New Roman"/>
          <w:sz w:val="28"/>
          <w:szCs w:val="28"/>
        </w:rPr>
        <w:t>.</w:t>
      </w:r>
      <w:r w:rsidR="00B566BD" w:rsidRPr="00115705">
        <w:rPr>
          <w:rFonts w:ascii="Times New Roman" w:hAnsi="Times New Roman"/>
          <w:sz w:val="28"/>
          <w:szCs w:val="28"/>
          <w:vertAlign w:val="superscript"/>
        </w:rPr>
        <w:t>2</w:t>
      </w:r>
      <w:r w:rsidR="00FC66FB" w:rsidRPr="00115705">
        <w:rPr>
          <w:rFonts w:ascii="Times New Roman" w:hAnsi="Times New Roman"/>
          <w:sz w:val="28"/>
          <w:szCs w:val="28"/>
        </w:rPr>
        <w:t xml:space="preserve"> </w:t>
      </w:r>
      <w:r w:rsidR="00B566BD" w:rsidRPr="00115705">
        <w:rPr>
          <w:rFonts w:ascii="Times New Roman" w:hAnsi="Times New Roman"/>
          <w:sz w:val="28"/>
          <w:szCs w:val="28"/>
        </w:rPr>
        <w:t>panta pirmo daļu šādā redakcijā:</w:t>
      </w:r>
    </w:p>
    <w:p w14:paraId="3A64295F" w14:textId="77777777" w:rsidR="00835CB9" w:rsidRPr="00115705" w:rsidRDefault="00835CB9" w:rsidP="002F356B">
      <w:pPr>
        <w:pStyle w:val="NoSpacing"/>
        <w:ind w:firstLine="709"/>
        <w:jc w:val="both"/>
        <w:rPr>
          <w:rFonts w:ascii="Times New Roman" w:hAnsi="Times New Roman"/>
          <w:sz w:val="28"/>
          <w:szCs w:val="28"/>
        </w:rPr>
      </w:pPr>
    </w:p>
    <w:p w14:paraId="545B794A" w14:textId="3C37B11B" w:rsidR="00B566BD" w:rsidRPr="00115705" w:rsidRDefault="002F356B" w:rsidP="002F356B">
      <w:pPr>
        <w:pStyle w:val="NoSpacing"/>
        <w:ind w:firstLine="709"/>
        <w:jc w:val="both"/>
        <w:rPr>
          <w:rFonts w:ascii="Times New Roman" w:hAnsi="Times New Roman"/>
          <w:sz w:val="28"/>
          <w:szCs w:val="28"/>
        </w:rPr>
      </w:pPr>
      <w:r>
        <w:rPr>
          <w:rFonts w:ascii="Times New Roman" w:hAnsi="Times New Roman"/>
          <w:sz w:val="28"/>
          <w:szCs w:val="28"/>
        </w:rPr>
        <w:t>"</w:t>
      </w:r>
      <w:r w:rsidR="00B566BD" w:rsidRPr="00115705">
        <w:rPr>
          <w:rFonts w:ascii="Times New Roman" w:hAnsi="Times New Roman"/>
          <w:sz w:val="28"/>
          <w:szCs w:val="28"/>
        </w:rPr>
        <w:t xml:space="preserve">(1) Pašvaldība pieņem lēmumu par pašvaldības nozīmes koplietošanas meliorācijas sistēmas statusa piešķiršanu. Pirms lēmuma pieņemšanas pašvaldība noskaidro un izvērtē to zemes īpašnieku vai tiesisko valdītāju viedokli, kuru zemes vienību robežās atrodas koplietošanas meliorācijas sistēma, kā arī saskaņo </w:t>
      </w:r>
      <w:r w:rsidR="0085533B" w:rsidRPr="00115705">
        <w:rPr>
          <w:rFonts w:ascii="Times New Roman" w:hAnsi="Times New Roman"/>
          <w:sz w:val="28"/>
          <w:szCs w:val="28"/>
        </w:rPr>
        <w:t xml:space="preserve">ar valsts sabiedrību ar ierobežotu atbildību </w:t>
      </w:r>
      <w:r w:rsidR="0085533B">
        <w:rPr>
          <w:rFonts w:ascii="Times New Roman" w:hAnsi="Times New Roman"/>
          <w:sz w:val="28"/>
          <w:szCs w:val="28"/>
        </w:rPr>
        <w:t>"</w:t>
      </w:r>
      <w:r w:rsidR="0085533B" w:rsidRPr="00115705">
        <w:rPr>
          <w:rFonts w:ascii="Times New Roman" w:hAnsi="Times New Roman"/>
          <w:sz w:val="28"/>
          <w:szCs w:val="28"/>
        </w:rPr>
        <w:t>Zemkopības</w:t>
      </w:r>
      <w:r w:rsidR="0085533B">
        <w:rPr>
          <w:rFonts w:ascii="Times New Roman" w:hAnsi="Times New Roman"/>
          <w:sz w:val="28"/>
          <w:szCs w:val="28"/>
        </w:rPr>
        <w:t xml:space="preserve"> ministrijas nekustamie īpašumi" </w:t>
      </w:r>
      <w:r w:rsidR="00B566BD" w:rsidRPr="00115705">
        <w:rPr>
          <w:rFonts w:ascii="Times New Roman" w:hAnsi="Times New Roman"/>
          <w:sz w:val="28"/>
          <w:szCs w:val="28"/>
        </w:rPr>
        <w:t>koplietošanas meliorācijas sistēmas tiesisko statusu, atrašanās vietu, me</w:t>
      </w:r>
      <w:r w:rsidR="0085533B">
        <w:rPr>
          <w:rFonts w:ascii="Times New Roman" w:hAnsi="Times New Roman"/>
          <w:sz w:val="28"/>
          <w:szCs w:val="28"/>
        </w:rPr>
        <w:t>liorācijas kadastra apzīmējumus un</w:t>
      </w:r>
      <w:r w:rsidR="00B566BD" w:rsidRPr="00115705">
        <w:rPr>
          <w:rFonts w:ascii="Times New Roman" w:hAnsi="Times New Roman"/>
          <w:sz w:val="28"/>
          <w:szCs w:val="28"/>
        </w:rPr>
        <w:t xml:space="preserve"> garumus</w:t>
      </w:r>
      <w:r w:rsidR="0085533B">
        <w:rPr>
          <w:rFonts w:ascii="Times New Roman" w:hAnsi="Times New Roman"/>
          <w:sz w:val="28"/>
          <w:szCs w:val="28"/>
        </w:rPr>
        <w:t>."</w:t>
      </w:r>
      <w:r w:rsidR="00B566BD" w:rsidRPr="00115705">
        <w:rPr>
          <w:rFonts w:ascii="Times New Roman" w:hAnsi="Times New Roman"/>
          <w:sz w:val="28"/>
          <w:szCs w:val="28"/>
        </w:rPr>
        <w:t xml:space="preserve"> </w:t>
      </w:r>
    </w:p>
    <w:p w14:paraId="6A7006FA" w14:textId="77777777" w:rsidR="00835CB9" w:rsidRDefault="00835CB9" w:rsidP="002F356B">
      <w:pPr>
        <w:pStyle w:val="NoSpacing"/>
        <w:ind w:firstLine="709"/>
        <w:jc w:val="both"/>
        <w:rPr>
          <w:rFonts w:ascii="Times New Roman" w:hAnsi="Times New Roman"/>
          <w:sz w:val="28"/>
          <w:szCs w:val="28"/>
        </w:rPr>
      </w:pPr>
    </w:p>
    <w:p w14:paraId="545B794B" w14:textId="658E68E8" w:rsidR="00FC66FB" w:rsidRPr="00115705" w:rsidRDefault="0085533B" w:rsidP="002F356B">
      <w:pPr>
        <w:pStyle w:val="NoSpacing"/>
        <w:ind w:firstLine="709"/>
        <w:jc w:val="both"/>
        <w:rPr>
          <w:rFonts w:ascii="Times New Roman" w:hAnsi="Times New Roman"/>
          <w:sz w:val="28"/>
          <w:szCs w:val="28"/>
        </w:rPr>
      </w:pPr>
      <w:r>
        <w:rPr>
          <w:rFonts w:ascii="Times New Roman" w:hAnsi="Times New Roman"/>
          <w:sz w:val="28"/>
          <w:szCs w:val="28"/>
        </w:rPr>
        <w:t>6</w:t>
      </w:r>
      <w:r w:rsidR="00FC66FB" w:rsidRPr="00115705">
        <w:rPr>
          <w:rFonts w:ascii="Times New Roman" w:hAnsi="Times New Roman"/>
          <w:sz w:val="28"/>
          <w:szCs w:val="28"/>
        </w:rPr>
        <w:t>. Izteikt 22.</w:t>
      </w:r>
      <w:r w:rsidR="00FC66FB" w:rsidRPr="00115705">
        <w:rPr>
          <w:rFonts w:ascii="Times New Roman" w:hAnsi="Times New Roman"/>
          <w:sz w:val="28"/>
          <w:szCs w:val="28"/>
          <w:vertAlign w:val="superscript"/>
        </w:rPr>
        <w:t>2</w:t>
      </w:r>
      <w:r w:rsidR="00FC66FB" w:rsidRPr="00115705">
        <w:rPr>
          <w:rFonts w:ascii="Times New Roman" w:hAnsi="Times New Roman"/>
          <w:sz w:val="28"/>
          <w:szCs w:val="28"/>
        </w:rPr>
        <w:t xml:space="preserve"> panta trešo daļu šādā redakcijā:</w:t>
      </w:r>
    </w:p>
    <w:p w14:paraId="545B794C" w14:textId="77777777" w:rsidR="00FC66FB" w:rsidRPr="00115705" w:rsidRDefault="00FC66FB" w:rsidP="002F356B">
      <w:pPr>
        <w:pStyle w:val="NoSpacing"/>
        <w:ind w:firstLine="709"/>
        <w:jc w:val="both"/>
        <w:rPr>
          <w:rFonts w:ascii="Times New Roman" w:hAnsi="Times New Roman"/>
          <w:sz w:val="28"/>
          <w:szCs w:val="28"/>
        </w:rPr>
      </w:pPr>
    </w:p>
    <w:p w14:paraId="545B794D" w14:textId="1E725066" w:rsidR="00B566BD" w:rsidRPr="00115705" w:rsidRDefault="002F356B" w:rsidP="002F356B">
      <w:pPr>
        <w:pStyle w:val="NoSpacing"/>
        <w:ind w:firstLine="709"/>
        <w:jc w:val="both"/>
        <w:rPr>
          <w:rFonts w:ascii="Times New Roman" w:hAnsi="Times New Roman"/>
          <w:sz w:val="28"/>
          <w:szCs w:val="28"/>
        </w:rPr>
      </w:pPr>
      <w:r>
        <w:rPr>
          <w:rFonts w:ascii="Times New Roman" w:hAnsi="Times New Roman"/>
          <w:sz w:val="28"/>
          <w:szCs w:val="28"/>
        </w:rPr>
        <w:t>"</w:t>
      </w:r>
      <w:r w:rsidR="00B566BD" w:rsidRPr="00115705">
        <w:rPr>
          <w:rFonts w:ascii="Times New Roman" w:hAnsi="Times New Roman"/>
          <w:sz w:val="28"/>
          <w:szCs w:val="28"/>
        </w:rPr>
        <w:t xml:space="preserve">(3) Pašvaldība mēneša laikā pēc tam, kad pieņemts lēmums par pašvaldības nozīmes koplietošanas meliorācijas sistēmas statusa piešķiršanu, informē par to valsts sabiedrību ar ierobežotu atbildību </w:t>
      </w:r>
      <w:r>
        <w:rPr>
          <w:rFonts w:ascii="Times New Roman" w:hAnsi="Times New Roman"/>
          <w:sz w:val="28"/>
          <w:szCs w:val="28"/>
        </w:rPr>
        <w:t>"</w:t>
      </w:r>
      <w:r w:rsidR="00B566BD" w:rsidRPr="00115705">
        <w:rPr>
          <w:rFonts w:ascii="Times New Roman" w:hAnsi="Times New Roman"/>
          <w:sz w:val="28"/>
          <w:szCs w:val="28"/>
        </w:rPr>
        <w:t>Zemkopības ministrijas nekustamie īpašumi</w:t>
      </w:r>
      <w:r>
        <w:rPr>
          <w:rFonts w:ascii="Times New Roman" w:hAnsi="Times New Roman"/>
          <w:sz w:val="28"/>
          <w:szCs w:val="28"/>
        </w:rPr>
        <w:t>"</w:t>
      </w:r>
      <w:r w:rsidR="00B566BD" w:rsidRPr="00115705">
        <w:rPr>
          <w:rFonts w:ascii="Times New Roman" w:hAnsi="Times New Roman"/>
          <w:sz w:val="28"/>
          <w:szCs w:val="28"/>
        </w:rPr>
        <w:t xml:space="preserve">, pievienojot informāciju par pašvaldības nozīmes </w:t>
      </w:r>
      <w:r w:rsidR="00B566BD" w:rsidRPr="00115705">
        <w:rPr>
          <w:rFonts w:ascii="Times New Roman" w:hAnsi="Times New Roman"/>
          <w:sz w:val="28"/>
          <w:szCs w:val="28"/>
        </w:rPr>
        <w:lastRenderedPageBreak/>
        <w:t>koplietošanas meliorācijas sistēmu būvju atrašanās vietu digitālā formātā Latvijas ģeodēzisko koordinātu sistēmā.</w:t>
      </w:r>
      <w:r>
        <w:rPr>
          <w:rFonts w:ascii="Times New Roman" w:hAnsi="Times New Roman"/>
          <w:sz w:val="28"/>
          <w:szCs w:val="28"/>
        </w:rPr>
        <w:t>"</w:t>
      </w:r>
    </w:p>
    <w:p w14:paraId="545B794E" w14:textId="77777777" w:rsidR="00C23B37" w:rsidRPr="00115705" w:rsidRDefault="00C23B37" w:rsidP="002F356B">
      <w:pPr>
        <w:pStyle w:val="NoSpacing"/>
        <w:ind w:firstLine="709"/>
        <w:jc w:val="both"/>
        <w:rPr>
          <w:rFonts w:ascii="Times New Roman" w:hAnsi="Times New Roman"/>
          <w:color w:val="000000"/>
          <w:sz w:val="28"/>
          <w:szCs w:val="28"/>
        </w:rPr>
      </w:pPr>
    </w:p>
    <w:p w14:paraId="545B794F" w14:textId="089C9492" w:rsidR="00C23B37" w:rsidRDefault="0085533B" w:rsidP="002F356B">
      <w:pPr>
        <w:pStyle w:val="NoSpacing"/>
        <w:ind w:firstLine="709"/>
        <w:jc w:val="both"/>
        <w:rPr>
          <w:rFonts w:ascii="Times New Roman" w:hAnsi="Times New Roman"/>
          <w:color w:val="000000"/>
          <w:sz w:val="28"/>
          <w:szCs w:val="28"/>
        </w:rPr>
      </w:pPr>
      <w:r>
        <w:rPr>
          <w:rFonts w:ascii="Times New Roman" w:hAnsi="Times New Roman"/>
          <w:color w:val="000000"/>
          <w:sz w:val="28"/>
          <w:szCs w:val="28"/>
        </w:rPr>
        <w:t>7</w:t>
      </w:r>
      <w:r w:rsidR="002D62DC">
        <w:rPr>
          <w:rFonts w:ascii="Times New Roman" w:hAnsi="Times New Roman"/>
          <w:color w:val="000000"/>
          <w:sz w:val="28"/>
          <w:szCs w:val="28"/>
        </w:rPr>
        <w:t>. P</w:t>
      </w:r>
      <w:r w:rsidR="00C23B37" w:rsidRPr="00115705">
        <w:rPr>
          <w:rFonts w:ascii="Times New Roman" w:hAnsi="Times New Roman"/>
          <w:color w:val="000000"/>
          <w:sz w:val="28"/>
          <w:szCs w:val="28"/>
        </w:rPr>
        <w:t xml:space="preserve">apildināt </w:t>
      </w:r>
      <w:r w:rsidR="00B566BD" w:rsidRPr="00115705">
        <w:rPr>
          <w:rFonts w:ascii="Times New Roman" w:hAnsi="Times New Roman"/>
          <w:color w:val="000000"/>
          <w:sz w:val="28"/>
          <w:szCs w:val="28"/>
        </w:rPr>
        <w:t xml:space="preserve">IV nodaļu </w:t>
      </w:r>
      <w:r w:rsidR="00D32C94" w:rsidRPr="00115705">
        <w:rPr>
          <w:rFonts w:ascii="Times New Roman" w:hAnsi="Times New Roman"/>
          <w:color w:val="000000"/>
          <w:sz w:val="28"/>
          <w:szCs w:val="28"/>
        </w:rPr>
        <w:t>ar 25</w:t>
      </w:r>
      <w:r w:rsidR="00FC66FB" w:rsidRPr="00115705">
        <w:rPr>
          <w:rFonts w:ascii="Times New Roman" w:hAnsi="Times New Roman"/>
          <w:color w:val="000000"/>
          <w:sz w:val="28"/>
          <w:szCs w:val="28"/>
        </w:rPr>
        <w:t>.</w:t>
      </w:r>
      <w:r w:rsidR="00D32C94" w:rsidRPr="00115705">
        <w:rPr>
          <w:rFonts w:ascii="Times New Roman" w:hAnsi="Times New Roman"/>
          <w:color w:val="000000"/>
          <w:sz w:val="28"/>
          <w:szCs w:val="28"/>
          <w:vertAlign w:val="superscript"/>
        </w:rPr>
        <w:t>1</w:t>
      </w:r>
      <w:r w:rsidR="00FC66FB" w:rsidRPr="00115705">
        <w:rPr>
          <w:rFonts w:ascii="Times New Roman" w:hAnsi="Times New Roman"/>
          <w:color w:val="000000"/>
          <w:sz w:val="28"/>
          <w:szCs w:val="28"/>
        </w:rPr>
        <w:t xml:space="preserve"> </w:t>
      </w:r>
      <w:r w:rsidR="00C23B37" w:rsidRPr="00115705">
        <w:rPr>
          <w:rFonts w:ascii="Times New Roman" w:hAnsi="Times New Roman"/>
          <w:color w:val="000000"/>
          <w:sz w:val="28"/>
          <w:szCs w:val="28"/>
        </w:rPr>
        <w:t>pantu šādā redakcijā:</w:t>
      </w:r>
    </w:p>
    <w:p w14:paraId="66C8A4B9" w14:textId="77777777" w:rsidR="00835CB9" w:rsidRPr="00115705" w:rsidRDefault="00835CB9" w:rsidP="002F356B">
      <w:pPr>
        <w:pStyle w:val="NoSpacing"/>
        <w:ind w:firstLine="709"/>
        <w:jc w:val="both"/>
        <w:rPr>
          <w:rFonts w:ascii="Times New Roman" w:hAnsi="Times New Roman"/>
          <w:color w:val="000000"/>
          <w:sz w:val="28"/>
          <w:szCs w:val="28"/>
        </w:rPr>
      </w:pPr>
    </w:p>
    <w:p w14:paraId="545B7950" w14:textId="4199898E" w:rsidR="00614678" w:rsidRPr="00115705" w:rsidRDefault="002F356B" w:rsidP="002F356B">
      <w:pPr>
        <w:pStyle w:val="NoSpacing"/>
        <w:ind w:firstLine="709"/>
        <w:jc w:val="both"/>
        <w:rPr>
          <w:rFonts w:ascii="Times New Roman" w:hAnsi="Times New Roman"/>
          <w:color w:val="000000"/>
          <w:sz w:val="28"/>
          <w:szCs w:val="28"/>
        </w:rPr>
      </w:pPr>
      <w:r>
        <w:rPr>
          <w:rFonts w:ascii="Times New Roman" w:hAnsi="Times New Roman"/>
          <w:color w:val="000000"/>
          <w:sz w:val="28"/>
          <w:szCs w:val="28"/>
        </w:rPr>
        <w:t>"</w:t>
      </w:r>
      <w:r w:rsidR="00D32C94" w:rsidRPr="00115705">
        <w:rPr>
          <w:rFonts w:ascii="Times New Roman" w:hAnsi="Times New Roman"/>
          <w:b/>
          <w:color w:val="000000"/>
          <w:sz w:val="28"/>
          <w:szCs w:val="28"/>
        </w:rPr>
        <w:t>25</w:t>
      </w:r>
      <w:r w:rsidR="00FC66FB" w:rsidRPr="00115705">
        <w:rPr>
          <w:rFonts w:ascii="Times New Roman" w:hAnsi="Times New Roman"/>
          <w:b/>
          <w:color w:val="000000"/>
          <w:sz w:val="28"/>
          <w:szCs w:val="28"/>
        </w:rPr>
        <w:t>.</w:t>
      </w:r>
      <w:r w:rsidR="00D32C94" w:rsidRPr="00115705">
        <w:rPr>
          <w:rFonts w:ascii="Times New Roman" w:hAnsi="Times New Roman"/>
          <w:b/>
          <w:color w:val="000000"/>
          <w:sz w:val="28"/>
          <w:szCs w:val="28"/>
          <w:vertAlign w:val="superscript"/>
        </w:rPr>
        <w:t>1</w:t>
      </w:r>
      <w:r w:rsidR="00FC66FB" w:rsidRPr="00115705">
        <w:rPr>
          <w:rFonts w:ascii="Times New Roman" w:hAnsi="Times New Roman"/>
          <w:b/>
          <w:color w:val="000000"/>
          <w:sz w:val="28"/>
          <w:szCs w:val="28"/>
        </w:rPr>
        <w:t xml:space="preserve"> pants.</w:t>
      </w:r>
      <w:r w:rsidR="00C23B37" w:rsidRPr="00115705">
        <w:rPr>
          <w:rFonts w:ascii="Times New Roman" w:hAnsi="Times New Roman"/>
          <w:color w:val="000000"/>
          <w:sz w:val="28"/>
          <w:szCs w:val="28"/>
        </w:rPr>
        <w:t xml:space="preserve"> </w:t>
      </w:r>
      <w:r w:rsidR="00614678" w:rsidRPr="00115705">
        <w:rPr>
          <w:rFonts w:ascii="Times New Roman" w:hAnsi="Times New Roman"/>
          <w:color w:val="000000"/>
          <w:sz w:val="28"/>
          <w:szCs w:val="28"/>
        </w:rPr>
        <w:t>Meliorācijas sistēmu būvdarb</w:t>
      </w:r>
      <w:r w:rsidR="00373A31" w:rsidRPr="00115705">
        <w:rPr>
          <w:rFonts w:ascii="Times New Roman" w:hAnsi="Times New Roman"/>
          <w:color w:val="000000"/>
          <w:sz w:val="28"/>
          <w:szCs w:val="28"/>
        </w:rPr>
        <w:t xml:space="preserve">us </w:t>
      </w:r>
      <w:r w:rsidR="006A2C03" w:rsidRPr="00115705">
        <w:rPr>
          <w:rFonts w:ascii="Times New Roman" w:hAnsi="Times New Roman"/>
          <w:color w:val="000000"/>
          <w:sz w:val="28"/>
          <w:szCs w:val="28"/>
        </w:rPr>
        <w:t>pierobežas joslā</w:t>
      </w:r>
      <w:r w:rsidR="00614678" w:rsidRPr="00115705">
        <w:rPr>
          <w:rFonts w:ascii="Times New Roman" w:hAnsi="Times New Roman"/>
          <w:color w:val="000000"/>
          <w:sz w:val="28"/>
          <w:szCs w:val="28"/>
        </w:rPr>
        <w:t xml:space="preserve"> </w:t>
      </w:r>
      <w:r w:rsidR="00373A31" w:rsidRPr="00115705">
        <w:rPr>
          <w:rFonts w:ascii="Times New Roman" w:hAnsi="Times New Roman"/>
          <w:color w:val="000000"/>
          <w:sz w:val="28"/>
          <w:szCs w:val="28"/>
        </w:rPr>
        <w:t xml:space="preserve">veic pēc </w:t>
      </w:r>
      <w:r w:rsidR="002D62DC" w:rsidRPr="00115705">
        <w:rPr>
          <w:rFonts w:ascii="Times New Roman" w:hAnsi="Times New Roman"/>
          <w:color w:val="000000"/>
          <w:sz w:val="28"/>
          <w:szCs w:val="28"/>
        </w:rPr>
        <w:t xml:space="preserve">Valsts robežsardzes </w:t>
      </w:r>
      <w:r w:rsidR="006A2C03" w:rsidRPr="00115705">
        <w:rPr>
          <w:rFonts w:ascii="Times New Roman" w:hAnsi="Times New Roman"/>
          <w:color w:val="000000"/>
          <w:sz w:val="28"/>
          <w:szCs w:val="28"/>
        </w:rPr>
        <w:t>saskaņo</w:t>
      </w:r>
      <w:r w:rsidR="00373A31" w:rsidRPr="00115705">
        <w:rPr>
          <w:rFonts w:ascii="Times New Roman" w:hAnsi="Times New Roman"/>
          <w:color w:val="000000"/>
          <w:sz w:val="28"/>
          <w:szCs w:val="28"/>
        </w:rPr>
        <w:t>juma saņemš</w:t>
      </w:r>
      <w:r w:rsidR="00500DD5" w:rsidRPr="00115705">
        <w:rPr>
          <w:rFonts w:ascii="Times New Roman" w:hAnsi="Times New Roman"/>
          <w:color w:val="000000"/>
          <w:sz w:val="28"/>
          <w:szCs w:val="28"/>
        </w:rPr>
        <w:t>a</w:t>
      </w:r>
      <w:r w:rsidR="002D62DC">
        <w:rPr>
          <w:rFonts w:ascii="Times New Roman" w:hAnsi="Times New Roman"/>
          <w:color w:val="000000"/>
          <w:sz w:val="28"/>
          <w:szCs w:val="28"/>
        </w:rPr>
        <w:t>nas</w:t>
      </w:r>
      <w:r w:rsidR="00614678" w:rsidRPr="00115705">
        <w:rPr>
          <w:rFonts w:ascii="Times New Roman" w:hAnsi="Times New Roman"/>
          <w:color w:val="000000"/>
          <w:sz w:val="28"/>
          <w:szCs w:val="28"/>
        </w:rPr>
        <w:t>.</w:t>
      </w:r>
      <w:r>
        <w:rPr>
          <w:rFonts w:ascii="Times New Roman" w:hAnsi="Times New Roman"/>
          <w:color w:val="000000"/>
          <w:sz w:val="28"/>
          <w:szCs w:val="28"/>
        </w:rPr>
        <w:t>"</w:t>
      </w:r>
      <w:r w:rsidR="00614678" w:rsidRPr="00115705">
        <w:rPr>
          <w:rFonts w:ascii="Times New Roman" w:hAnsi="Times New Roman"/>
          <w:color w:val="000000"/>
          <w:sz w:val="28"/>
          <w:szCs w:val="28"/>
        </w:rPr>
        <w:t xml:space="preserve"> </w:t>
      </w:r>
    </w:p>
    <w:p w14:paraId="545B7951" w14:textId="77777777" w:rsidR="00807317" w:rsidRDefault="00807317" w:rsidP="002F356B">
      <w:pPr>
        <w:pStyle w:val="NoSpacing"/>
        <w:ind w:firstLine="709"/>
        <w:jc w:val="both"/>
        <w:rPr>
          <w:rFonts w:ascii="Times New Roman" w:hAnsi="Times New Roman"/>
          <w:sz w:val="28"/>
          <w:szCs w:val="28"/>
          <w:lang w:eastAsia="en-GB"/>
        </w:rPr>
      </w:pPr>
    </w:p>
    <w:p w14:paraId="7048FDB5" w14:textId="77777777" w:rsidR="002F356B" w:rsidRPr="00115705" w:rsidRDefault="002F356B" w:rsidP="002F356B">
      <w:pPr>
        <w:pStyle w:val="NoSpacing"/>
        <w:ind w:firstLine="709"/>
        <w:jc w:val="both"/>
        <w:rPr>
          <w:rFonts w:ascii="Times New Roman" w:hAnsi="Times New Roman"/>
          <w:sz w:val="28"/>
          <w:szCs w:val="28"/>
          <w:lang w:eastAsia="en-GB"/>
        </w:rPr>
      </w:pPr>
    </w:p>
    <w:p w14:paraId="545B7952" w14:textId="77777777" w:rsidR="0083325F" w:rsidRPr="00115705" w:rsidRDefault="0083325F" w:rsidP="002F356B">
      <w:pPr>
        <w:pStyle w:val="NoSpacing"/>
        <w:jc w:val="both"/>
        <w:rPr>
          <w:rFonts w:ascii="Times New Roman" w:hAnsi="Times New Roman"/>
          <w:sz w:val="28"/>
          <w:szCs w:val="28"/>
          <w:lang w:eastAsia="en-GB"/>
        </w:rPr>
      </w:pPr>
    </w:p>
    <w:p w14:paraId="4EF6F39E" w14:textId="77777777" w:rsidR="002F356B" w:rsidRPr="002F356B" w:rsidRDefault="002F356B" w:rsidP="002F356B">
      <w:pPr>
        <w:tabs>
          <w:tab w:val="left" w:pos="2410"/>
          <w:tab w:val="left" w:pos="6237"/>
        </w:tabs>
        <w:spacing w:after="0" w:line="240" w:lineRule="auto"/>
        <w:ind w:firstLine="709"/>
        <w:rPr>
          <w:rFonts w:ascii="Times New Roman" w:hAnsi="Times New Roman"/>
          <w:sz w:val="28"/>
        </w:rPr>
      </w:pPr>
      <w:r w:rsidRPr="002F356B">
        <w:rPr>
          <w:rFonts w:ascii="Times New Roman" w:hAnsi="Times New Roman"/>
          <w:sz w:val="28"/>
        </w:rPr>
        <w:t xml:space="preserve">Zemkopības ministrs </w:t>
      </w:r>
      <w:r w:rsidRPr="002F356B">
        <w:rPr>
          <w:rFonts w:ascii="Times New Roman" w:hAnsi="Times New Roman"/>
          <w:sz w:val="28"/>
        </w:rPr>
        <w:tab/>
      </w:r>
    </w:p>
    <w:p w14:paraId="6E8066DC" w14:textId="72ECCB3D" w:rsidR="002F356B" w:rsidRPr="002F356B" w:rsidRDefault="002F356B" w:rsidP="002F356B">
      <w:pPr>
        <w:tabs>
          <w:tab w:val="left" w:pos="2410"/>
          <w:tab w:val="left" w:pos="6237"/>
        </w:tabs>
        <w:spacing w:after="0" w:line="240" w:lineRule="auto"/>
        <w:ind w:firstLine="709"/>
        <w:rPr>
          <w:rFonts w:ascii="Times New Roman" w:hAnsi="Times New Roman"/>
          <w:sz w:val="28"/>
        </w:rPr>
      </w:pPr>
      <w:r w:rsidRPr="002F356B">
        <w:rPr>
          <w:rFonts w:ascii="Times New Roman" w:hAnsi="Times New Roman"/>
          <w:sz w:val="28"/>
        </w:rPr>
        <w:t xml:space="preserve">Jānis </w:t>
      </w:r>
      <w:proofErr w:type="spellStart"/>
      <w:r w:rsidRPr="002F356B">
        <w:rPr>
          <w:rFonts w:ascii="Times New Roman" w:hAnsi="Times New Roman"/>
          <w:sz w:val="28"/>
        </w:rPr>
        <w:t>Dūklavs</w:t>
      </w:r>
      <w:proofErr w:type="spellEnd"/>
    </w:p>
    <w:p w14:paraId="545B7955" w14:textId="5FEBC0A6" w:rsidR="00C96218" w:rsidRPr="002F356B" w:rsidRDefault="00C96218" w:rsidP="002F356B">
      <w:pPr>
        <w:pStyle w:val="Parasts1"/>
        <w:jc w:val="both"/>
        <w:rPr>
          <w:sz w:val="28"/>
          <w:szCs w:val="28"/>
          <w:lang w:eastAsia="en-US"/>
        </w:rPr>
      </w:pPr>
    </w:p>
    <w:p w14:paraId="545B7956" w14:textId="77777777" w:rsidR="00C96218" w:rsidRPr="002F356B" w:rsidRDefault="00C96218" w:rsidP="002F356B">
      <w:pPr>
        <w:pStyle w:val="Parasts1"/>
        <w:jc w:val="both"/>
        <w:rPr>
          <w:sz w:val="28"/>
          <w:szCs w:val="28"/>
          <w:lang w:eastAsia="en-US"/>
        </w:rPr>
      </w:pPr>
    </w:p>
    <w:sectPr w:rsidR="00C96218" w:rsidRPr="002F356B" w:rsidSect="002F356B">
      <w:headerReference w:type="even" r:id="rId9"/>
      <w:headerReference w:type="default" r:id="rId10"/>
      <w:footerReference w:type="default" r:id="rId11"/>
      <w:footerReference w:type="first" r:id="rId12"/>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B795E" w14:textId="77777777" w:rsidR="003A2C6B" w:rsidRDefault="003A2C6B" w:rsidP="00913D74">
      <w:pPr>
        <w:spacing w:after="0" w:line="240" w:lineRule="auto"/>
      </w:pPr>
      <w:r>
        <w:separator/>
      </w:r>
    </w:p>
  </w:endnote>
  <w:endnote w:type="continuationSeparator" w:id="0">
    <w:p w14:paraId="545B795F" w14:textId="77777777" w:rsidR="003A2C6B" w:rsidRDefault="003A2C6B" w:rsidP="00913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B7964" w14:textId="2D3C957D" w:rsidR="00444DAD" w:rsidRPr="002F356B" w:rsidRDefault="002F356B" w:rsidP="002F356B">
    <w:pPr>
      <w:pStyle w:val="Footer"/>
    </w:pPr>
    <w:r>
      <w:rPr>
        <w:rFonts w:ascii="Times New Roman" w:hAnsi="Times New Roman"/>
        <w:sz w:val="16"/>
      </w:rPr>
      <w:t xml:space="preserve">L2264_6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5C01B" w14:textId="139A923B" w:rsidR="002F356B" w:rsidRPr="002F356B" w:rsidRDefault="002F356B">
    <w:pPr>
      <w:pStyle w:val="Footer"/>
      <w:rPr>
        <w:rFonts w:ascii="Times New Roman" w:hAnsi="Times New Roman"/>
        <w:sz w:val="16"/>
      </w:rPr>
    </w:pPr>
    <w:r w:rsidRPr="002F356B">
      <w:rPr>
        <w:rFonts w:ascii="Times New Roman" w:hAnsi="Times New Roman"/>
        <w:sz w:val="16"/>
      </w:rPr>
      <w:t>L2264_6</w:t>
    </w:r>
    <w:proofErr w:type="gramStart"/>
    <w:r w:rsidRPr="002F356B">
      <w:rPr>
        <w:rFonts w:ascii="Times New Roman" w:hAnsi="Times New Roman"/>
        <w:sz w:val="16"/>
      </w:rPr>
      <w:t xml:space="preserve">   </w:t>
    </w:r>
    <w:proofErr w:type="spellStart"/>
    <w:proofErr w:type="gramEnd"/>
    <w:r w:rsidRPr="002F356B">
      <w:rPr>
        <w:rFonts w:ascii="Times New Roman" w:hAnsi="Times New Roman"/>
        <w:sz w:val="16"/>
      </w:rPr>
      <w:t>v_sk</w:t>
    </w:r>
    <w:proofErr w:type="spellEnd"/>
    <w:r w:rsidRPr="002F356B">
      <w:rPr>
        <w:rFonts w:ascii="Times New Roman" w:hAnsi="Times New Roman"/>
        <w:sz w:val="16"/>
      </w:rPr>
      <w:t xml:space="preserve">. = </w:t>
    </w:r>
    <w:r w:rsidRPr="002F356B">
      <w:rPr>
        <w:rFonts w:ascii="Times New Roman" w:hAnsi="Times New Roman"/>
        <w:sz w:val="16"/>
      </w:rPr>
      <w:fldChar w:fldCharType="begin"/>
    </w:r>
    <w:r w:rsidRPr="002F356B">
      <w:rPr>
        <w:rFonts w:ascii="Times New Roman" w:hAnsi="Times New Roman"/>
        <w:sz w:val="16"/>
      </w:rPr>
      <w:instrText xml:space="preserve"> NUMWORDS  \* MERGEFORMAT </w:instrText>
    </w:r>
    <w:r w:rsidRPr="002F356B">
      <w:rPr>
        <w:rFonts w:ascii="Times New Roman" w:hAnsi="Times New Roman"/>
        <w:sz w:val="16"/>
      </w:rPr>
      <w:fldChar w:fldCharType="separate"/>
    </w:r>
    <w:r w:rsidR="000B223A">
      <w:rPr>
        <w:rFonts w:ascii="Times New Roman" w:hAnsi="Times New Roman"/>
        <w:noProof/>
        <w:sz w:val="16"/>
      </w:rPr>
      <w:t>267</w:t>
    </w:r>
    <w:r w:rsidRPr="002F356B">
      <w:rPr>
        <w:rFonts w:ascii="Times New Roman" w:hAnsi="Times New Roman"/>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B795C" w14:textId="77777777" w:rsidR="003A2C6B" w:rsidRDefault="003A2C6B" w:rsidP="00913D74">
      <w:pPr>
        <w:spacing w:after="0" w:line="240" w:lineRule="auto"/>
      </w:pPr>
      <w:r>
        <w:separator/>
      </w:r>
    </w:p>
  </w:footnote>
  <w:footnote w:type="continuationSeparator" w:id="0">
    <w:p w14:paraId="545B795D" w14:textId="77777777" w:rsidR="003A2C6B" w:rsidRDefault="003A2C6B" w:rsidP="00913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B7960" w14:textId="77777777" w:rsidR="00444DAD" w:rsidRDefault="006546D0" w:rsidP="005F5FAF">
    <w:pPr>
      <w:pStyle w:val="Header"/>
      <w:framePr w:wrap="around" w:vAnchor="text" w:hAnchor="margin" w:xAlign="center" w:y="1"/>
      <w:rPr>
        <w:rStyle w:val="PageNumber"/>
      </w:rPr>
    </w:pPr>
    <w:r>
      <w:rPr>
        <w:rStyle w:val="PageNumber"/>
      </w:rPr>
      <w:fldChar w:fldCharType="begin"/>
    </w:r>
    <w:r w:rsidR="00444DAD">
      <w:rPr>
        <w:rStyle w:val="PageNumber"/>
      </w:rPr>
      <w:instrText xml:space="preserve">PAGE  </w:instrText>
    </w:r>
    <w:r>
      <w:rPr>
        <w:rStyle w:val="PageNumber"/>
      </w:rPr>
      <w:fldChar w:fldCharType="end"/>
    </w:r>
  </w:p>
  <w:p w14:paraId="545B7961" w14:textId="77777777" w:rsidR="00444DAD" w:rsidRDefault="00444D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B7962" w14:textId="77777777" w:rsidR="00444DAD" w:rsidRPr="002156BF" w:rsidRDefault="006546D0" w:rsidP="005F5FAF">
    <w:pPr>
      <w:pStyle w:val="Header"/>
      <w:framePr w:wrap="around" w:vAnchor="text" w:hAnchor="margin" w:xAlign="center" w:y="1"/>
      <w:rPr>
        <w:rStyle w:val="PageNumber"/>
        <w:rFonts w:ascii="Times New Roman" w:hAnsi="Times New Roman"/>
        <w:sz w:val="24"/>
        <w:szCs w:val="24"/>
      </w:rPr>
    </w:pPr>
    <w:r w:rsidRPr="002156BF">
      <w:rPr>
        <w:rStyle w:val="PageNumber"/>
        <w:rFonts w:ascii="Times New Roman" w:hAnsi="Times New Roman"/>
        <w:sz w:val="24"/>
        <w:szCs w:val="24"/>
      </w:rPr>
      <w:fldChar w:fldCharType="begin"/>
    </w:r>
    <w:r w:rsidR="00444DAD" w:rsidRPr="002156BF">
      <w:rPr>
        <w:rStyle w:val="PageNumber"/>
        <w:rFonts w:ascii="Times New Roman" w:hAnsi="Times New Roman"/>
        <w:sz w:val="24"/>
        <w:szCs w:val="24"/>
      </w:rPr>
      <w:instrText xml:space="preserve">PAGE  </w:instrText>
    </w:r>
    <w:r w:rsidRPr="002156BF">
      <w:rPr>
        <w:rStyle w:val="PageNumber"/>
        <w:rFonts w:ascii="Times New Roman" w:hAnsi="Times New Roman"/>
        <w:sz w:val="24"/>
        <w:szCs w:val="24"/>
      </w:rPr>
      <w:fldChar w:fldCharType="separate"/>
    </w:r>
    <w:r w:rsidR="000B223A">
      <w:rPr>
        <w:rStyle w:val="PageNumber"/>
        <w:rFonts w:ascii="Times New Roman" w:hAnsi="Times New Roman"/>
        <w:noProof/>
        <w:sz w:val="24"/>
        <w:szCs w:val="24"/>
      </w:rPr>
      <w:t>2</w:t>
    </w:r>
    <w:r w:rsidRPr="002156BF">
      <w:rPr>
        <w:rStyle w:val="PageNumber"/>
        <w:rFonts w:ascii="Times New Roman" w:hAnsi="Times New Roman"/>
        <w:sz w:val="24"/>
        <w:szCs w:val="24"/>
      </w:rPr>
      <w:fldChar w:fldCharType="end"/>
    </w:r>
  </w:p>
  <w:p w14:paraId="545B7963" w14:textId="57C0FC67" w:rsidR="00444DAD" w:rsidRDefault="00444DAD">
    <w:pPr>
      <w:pStyle w:val="Header"/>
      <w:rPr>
        <w:rFonts w:ascii="Times New Roman" w:hAnsi="Times New Roman"/>
        <w:sz w:val="24"/>
        <w:szCs w:val="24"/>
      </w:rPr>
    </w:pPr>
  </w:p>
  <w:p w14:paraId="219FCF91" w14:textId="77777777" w:rsidR="002F356B" w:rsidRPr="002156BF" w:rsidRDefault="002F356B">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71CD8"/>
    <w:multiLevelType w:val="hybridMultilevel"/>
    <w:tmpl w:val="7AC6777E"/>
    <w:lvl w:ilvl="0" w:tplc="B07062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A1D4AF3"/>
    <w:multiLevelType w:val="multilevel"/>
    <w:tmpl w:val="3098A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D74"/>
    <w:rsid w:val="000109C5"/>
    <w:rsid w:val="0001485F"/>
    <w:rsid w:val="00023286"/>
    <w:rsid w:val="000346FB"/>
    <w:rsid w:val="0003723F"/>
    <w:rsid w:val="00041BD6"/>
    <w:rsid w:val="000547D6"/>
    <w:rsid w:val="000557C1"/>
    <w:rsid w:val="000630BE"/>
    <w:rsid w:val="000811C3"/>
    <w:rsid w:val="00083399"/>
    <w:rsid w:val="000B223A"/>
    <w:rsid w:val="000C0211"/>
    <w:rsid w:val="000C31C1"/>
    <w:rsid w:val="000C5ADE"/>
    <w:rsid w:val="000C5BC8"/>
    <w:rsid w:val="000E1160"/>
    <w:rsid w:val="000E3B24"/>
    <w:rsid w:val="000F5FF7"/>
    <w:rsid w:val="00101E93"/>
    <w:rsid w:val="00115705"/>
    <w:rsid w:val="00121593"/>
    <w:rsid w:val="00121D3A"/>
    <w:rsid w:val="001229C5"/>
    <w:rsid w:val="00133817"/>
    <w:rsid w:val="00137E70"/>
    <w:rsid w:val="0014080C"/>
    <w:rsid w:val="00140D3B"/>
    <w:rsid w:val="00142823"/>
    <w:rsid w:val="001501B4"/>
    <w:rsid w:val="00154BEA"/>
    <w:rsid w:val="00163F44"/>
    <w:rsid w:val="00166C33"/>
    <w:rsid w:val="00177042"/>
    <w:rsid w:val="001778D8"/>
    <w:rsid w:val="0018264C"/>
    <w:rsid w:val="00186AEC"/>
    <w:rsid w:val="001934AD"/>
    <w:rsid w:val="00197E52"/>
    <w:rsid w:val="001A09E8"/>
    <w:rsid w:val="001A1313"/>
    <w:rsid w:val="001B31B7"/>
    <w:rsid w:val="001B42B6"/>
    <w:rsid w:val="001C4769"/>
    <w:rsid w:val="001D3645"/>
    <w:rsid w:val="001D6886"/>
    <w:rsid w:val="001E6D05"/>
    <w:rsid w:val="001F1E25"/>
    <w:rsid w:val="001F4269"/>
    <w:rsid w:val="001F7E1B"/>
    <w:rsid w:val="002041E3"/>
    <w:rsid w:val="002156BF"/>
    <w:rsid w:val="00224183"/>
    <w:rsid w:val="00225BA9"/>
    <w:rsid w:val="00226A58"/>
    <w:rsid w:val="00231BC9"/>
    <w:rsid w:val="00234560"/>
    <w:rsid w:val="0023579F"/>
    <w:rsid w:val="00241D5E"/>
    <w:rsid w:val="00247084"/>
    <w:rsid w:val="0025344E"/>
    <w:rsid w:val="0026400F"/>
    <w:rsid w:val="00276D5F"/>
    <w:rsid w:val="0028108A"/>
    <w:rsid w:val="002D609E"/>
    <w:rsid w:val="002D62DC"/>
    <w:rsid w:val="002E4D6B"/>
    <w:rsid w:val="002F356B"/>
    <w:rsid w:val="00300F97"/>
    <w:rsid w:val="003010CC"/>
    <w:rsid w:val="003025FE"/>
    <w:rsid w:val="00304102"/>
    <w:rsid w:val="003102F8"/>
    <w:rsid w:val="003110BA"/>
    <w:rsid w:val="00323E2A"/>
    <w:rsid w:val="0033197A"/>
    <w:rsid w:val="003336CE"/>
    <w:rsid w:val="00334B3B"/>
    <w:rsid w:val="00342472"/>
    <w:rsid w:val="003424D3"/>
    <w:rsid w:val="00345D0B"/>
    <w:rsid w:val="003518F3"/>
    <w:rsid w:val="00352801"/>
    <w:rsid w:val="00360253"/>
    <w:rsid w:val="00364D7F"/>
    <w:rsid w:val="0036725F"/>
    <w:rsid w:val="00373A31"/>
    <w:rsid w:val="00380C83"/>
    <w:rsid w:val="003819B7"/>
    <w:rsid w:val="00390C82"/>
    <w:rsid w:val="003933F8"/>
    <w:rsid w:val="003A0378"/>
    <w:rsid w:val="003A0547"/>
    <w:rsid w:val="003A2C6B"/>
    <w:rsid w:val="003A5FB1"/>
    <w:rsid w:val="003B1BB3"/>
    <w:rsid w:val="003C5B73"/>
    <w:rsid w:val="003C72D9"/>
    <w:rsid w:val="003E179D"/>
    <w:rsid w:val="003E1F18"/>
    <w:rsid w:val="003E3B56"/>
    <w:rsid w:val="003E7B5D"/>
    <w:rsid w:val="00403665"/>
    <w:rsid w:val="004040AA"/>
    <w:rsid w:val="00410FB9"/>
    <w:rsid w:val="004207E9"/>
    <w:rsid w:val="00421010"/>
    <w:rsid w:val="0044399A"/>
    <w:rsid w:val="00444DAD"/>
    <w:rsid w:val="00465BC7"/>
    <w:rsid w:val="00470642"/>
    <w:rsid w:val="004748E1"/>
    <w:rsid w:val="00475EC8"/>
    <w:rsid w:val="0048305E"/>
    <w:rsid w:val="00483BA3"/>
    <w:rsid w:val="004A613C"/>
    <w:rsid w:val="004B45B4"/>
    <w:rsid w:val="004B4986"/>
    <w:rsid w:val="004B7198"/>
    <w:rsid w:val="004C5CE5"/>
    <w:rsid w:val="004D4F8A"/>
    <w:rsid w:val="004E3B3A"/>
    <w:rsid w:val="00500DD5"/>
    <w:rsid w:val="00517B1B"/>
    <w:rsid w:val="0052201D"/>
    <w:rsid w:val="00523ABC"/>
    <w:rsid w:val="00541977"/>
    <w:rsid w:val="0054569D"/>
    <w:rsid w:val="00552358"/>
    <w:rsid w:val="00554530"/>
    <w:rsid w:val="00561314"/>
    <w:rsid w:val="0057145B"/>
    <w:rsid w:val="00580A8E"/>
    <w:rsid w:val="00580C4A"/>
    <w:rsid w:val="00581BC5"/>
    <w:rsid w:val="00584BA7"/>
    <w:rsid w:val="00586FFB"/>
    <w:rsid w:val="00591D58"/>
    <w:rsid w:val="005975E3"/>
    <w:rsid w:val="00597A8D"/>
    <w:rsid w:val="005A1E19"/>
    <w:rsid w:val="005A4222"/>
    <w:rsid w:val="005A61E3"/>
    <w:rsid w:val="005B0BC3"/>
    <w:rsid w:val="005B614A"/>
    <w:rsid w:val="005C5A0A"/>
    <w:rsid w:val="005D2FAC"/>
    <w:rsid w:val="005E3F97"/>
    <w:rsid w:val="005F23B1"/>
    <w:rsid w:val="005F5FAF"/>
    <w:rsid w:val="005F685A"/>
    <w:rsid w:val="00603456"/>
    <w:rsid w:val="0060526C"/>
    <w:rsid w:val="0061143E"/>
    <w:rsid w:val="00614678"/>
    <w:rsid w:val="006214E7"/>
    <w:rsid w:val="00624B74"/>
    <w:rsid w:val="006302F2"/>
    <w:rsid w:val="00634438"/>
    <w:rsid w:val="00635015"/>
    <w:rsid w:val="0064160F"/>
    <w:rsid w:val="00641879"/>
    <w:rsid w:val="006421D5"/>
    <w:rsid w:val="006546D0"/>
    <w:rsid w:val="00654A53"/>
    <w:rsid w:val="0065767B"/>
    <w:rsid w:val="0067100D"/>
    <w:rsid w:val="00672131"/>
    <w:rsid w:val="0067458A"/>
    <w:rsid w:val="0068687C"/>
    <w:rsid w:val="00694217"/>
    <w:rsid w:val="00694E42"/>
    <w:rsid w:val="00696D3C"/>
    <w:rsid w:val="006A019D"/>
    <w:rsid w:val="006A2C03"/>
    <w:rsid w:val="006B6615"/>
    <w:rsid w:val="006B698B"/>
    <w:rsid w:val="006B6D1E"/>
    <w:rsid w:val="006E005C"/>
    <w:rsid w:val="006E0D69"/>
    <w:rsid w:val="006E2F24"/>
    <w:rsid w:val="006F09F9"/>
    <w:rsid w:val="006F108B"/>
    <w:rsid w:val="006F2EB5"/>
    <w:rsid w:val="0071013F"/>
    <w:rsid w:val="00720587"/>
    <w:rsid w:val="007224E9"/>
    <w:rsid w:val="00724F78"/>
    <w:rsid w:val="007320F4"/>
    <w:rsid w:val="00737B2D"/>
    <w:rsid w:val="00745BBA"/>
    <w:rsid w:val="007648B7"/>
    <w:rsid w:val="007656F1"/>
    <w:rsid w:val="007767BA"/>
    <w:rsid w:val="0078569F"/>
    <w:rsid w:val="00786AE8"/>
    <w:rsid w:val="007A3969"/>
    <w:rsid w:val="007B19B4"/>
    <w:rsid w:val="007B28E4"/>
    <w:rsid w:val="007B52B0"/>
    <w:rsid w:val="007C0672"/>
    <w:rsid w:val="007C1D5A"/>
    <w:rsid w:val="007C2D88"/>
    <w:rsid w:val="007D6107"/>
    <w:rsid w:val="007D6E76"/>
    <w:rsid w:val="007E7E12"/>
    <w:rsid w:val="00800515"/>
    <w:rsid w:val="00807317"/>
    <w:rsid w:val="008130C3"/>
    <w:rsid w:val="0081497C"/>
    <w:rsid w:val="008221AC"/>
    <w:rsid w:val="0083325F"/>
    <w:rsid w:val="00834280"/>
    <w:rsid w:val="00834CBC"/>
    <w:rsid w:val="00835CB9"/>
    <w:rsid w:val="00851118"/>
    <w:rsid w:val="0085533B"/>
    <w:rsid w:val="00864816"/>
    <w:rsid w:val="00865CA1"/>
    <w:rsid w:val="0087350C"/>
    <w:rsid w:val="008811E4"/>
    <w:rsid w:val="00881A88"/>
    <w:rsid w:val="00890D46"/>
    <w:rsid w:val="008A2A56"/>
    <w:rsid w:val="008A466C"/>
    <w:rsid w:val="008D2DB6"/>
    <w:rsid w:val="008D3E01"/>
    <w:rsid w:val="008E0FF4"/>
    <w:rsid w:val="008E69F1"/>
    <w:rsid w:val="008F3CC9"/>
    <w:rsid w:val="00907E08"/>
    <w:rsid w:val="00913D74"/>
    <w:rsid w:val="00925BCB"/>
    <w:rsid w:val="00930198"/>
    <w:rsid w:val="00933088"/>
    <w:rsid w:val="0093770E"/>
    <w:rsid w:val="00945206"/>
    <w:rsid w:val="00951615"/>
    <w:rsid w:val="00956A41"/>
    <w:rsid w:val="00962DA0"/>
    <w:rsid w:val="009711DB"/>
    <w:rsid w:val="00981808"/>
    <w:rsid w:val="0098624C"/>
    <w:rsid w:val="00993D85"/>
    <w:rsid w:val="009944CF"/>
    <w:rsid w:val="009A605A"/>
    <w:rsid w:val="009A732B"/>
    <w:rsid w:val="009B0B7E"/>
    <w:rsid w:val="009B2795"/>
    <w:rsid w:val="009B4883"/>
    <w:rsid w:val="009C710E"/>
    <w:rsid w:val="009D1A33"/>
    <w:rsid w:val="009E70C6"/>
    <w:rsid w:val="00A05D01"/>
    <w:rsid w:val="00A06EE5"/>
    <w:rsid w:val="00A101BC"/>
    <w:rsid w:val="00A10307"/>
    <w:rsid w:val="00A1106A"/>
    <w:rsid w:val="00A20FDF"/>
    <w:rsid w:val="00A22071"/>
    <w:rsid w:val="00A25BEF"/>
    <w:rsid w:val="00A35DFE"/>
    <w:rsid w:val="00A42996"/>
    <w:rsid w:val="00A44D46"/>
    <w:rsid w:val="00A5162E"/>
    <w:rsid w:val="00A6110B"/>
    <w:rsid w:val="00A72CD3"/>
    <w:rsid w:val="00A86DF2"/>
    <w:rsid w:val="00A906E0"/>
    <w:rsid w:val="00AA4089"/>
    <w:rsid w:val="00AB1C61"/>
    <w:rsid w:val="00AC0616"/>
    <w:rsid w:val="00AC0857"/>
    <w:rsid w:val="00AC6241"/>
    <w:rsid w:val="00AE13ED"/>
    <w:rsid w:val="00AE2F65"/>
    <w:rsid w:val="00AE3E87"/>
    <w:rsid w:val="00AE4F51"/>
    <w:rsid w:val="00B01ECE"/>
    <w:rsid w:val="00B04833"/>
    <w:rsid w:val="00B050BF"/>
    <w:rsid w:val="00B0789D"/>
    <w:rsid w:val="00B10CA8"/>
    <w:rsid w:val="00B223C2"/>
    <w:rsid w:val="00B233F0"/>
    <w:rsid w:val="00B27CD0"/>
    <w:rsid w:val="00B34DB6"/>
    <w:rsid w:val="00B40699"/>
    <w:rsid w:val="00B566BD"/>
    <w:rsid w:val="00B56D8A"/>
    <w:rsid w:val="00B608C3"/>
    <w:rsid w:val="00B63673"/>
    <w:rsid w:val="00B63CFD"/>
    <w:rsid w:val="00B71DB5"/>
    <w:rsid w:val="00B82ACF"/>
    <w:rsid w:val="00B9315A"/>
    <w:rsid w:val="00B93431"/>
    <w:rsid w:val="00B93685"/>
    <w:rsid w:val="00B953CB"/>
    <w:rsid w:val="00BA11CC"/>
    <w:rsid w:val="00BC392F"/>
    <w:rsid w:val="00BE0390"/>
    <w:rsid w:val="00BE1E24"/>
    <w:rsid w:val="00BF1546"/>
    <w:rsid w:val="00C03297"/>
    <w:rsid w:val="00C06B5F"/>
    <w:rsid w:val="00C17F35"/>
    <w:rsid w:val="00C22C2A"/>
    <w:rsid w:val="00C22D9C"/>
    <w:rsid w:val="00C23B00"/>
    <w:rsid w:val="00C23B37"/>
    <w:rsid w:val="00C270BF"/>
    <w:rsid w:val="00C3283A"/>
    <w:rsid w:val="00C36161"/>
    <w:rsid w:val="00C517B3"/>
    <w:rsid w:val="00C51FFD"/>
    <w:rsid w:val="00C558B3"/>
    <w:rsid w:val="00C55A39"/>
    <w:rsid w:val="00C648F5"/>
    <w:rsid w:val="00C67B3D"/>
    <w:rsid w:val="00C72934"/>
    <w:rsid w:val="00C7303C"/>
    <w:rsid w:val="00C766C0"/>
    <w:rsid w:val="00C7705B"/>
    <w:rsid w:val="00C837A5"/>
    <w:rsid w:val="00C84D0A"/>
    <w:rsid w:val="00C90DA0"/>
    <w:rsid w:val="00C91DAF"/>
    <w:rsid w:val="00C92360"/>
    <w:rsid w:val="00C93612"/>
    <w:rsid w:val="00C9544C"/>
    <w:rsid w:val="00C96218"/>
    <w:rsid w:val="00C97FFD"/>
    <w:rsid w:val="00CC3B18"/>
    <w:rsid w:val="00CC4E0B"/>
    <w:rsid w:val="00CC7ACC"/>
    <w:rsid w:val="00CD119E"/>
    <w:rsid w:val="00CD28CF"/>
    <w:rsid w:val="00CD2D45"/>
    <w:rsid w:val="00CD79E8"/>
    <w:rsid w:val="00CE0931"/>
    <w:rsid w:val="00CE57D4"/>
    <w:rsid w:val="00D04DC6"/>
    <w:rsid w:val="00D06E7F"/>
    <w:rsid w:val="00D11DDB"/>
    <w:rsid w:val="00D14B57"/>
    <w:rsid w:val="00D15882"/>
    <w:rsid w:val="00D269A8"/>
    <w:rsid w:val="00D3090C"/>
    <w:rsid w:val="00D32C94"/>
    <w:rsid w:val="00D36092"/>
    <w:rsid w:val="00D51963"/>
    <w:rsid w:val="00D65B64"/>
    <w:rsid w:val="00D704A9"/>
    <w:rsid w:val="00D70FE9"/>
    <w:rsid w:val="00D71E41"/>
    <w:rsid w:val="00D75D37"/>
    <w:rsid w:val="00D770A0"/>
    <w:rsid w:val="00D847F6"/>
    <w:rsid w:val="00D87665"/>
    <w:rsid w:val="00D96F7E"/>
    <w:rsid w:val="00DA0731"/>
    <w:rsid w:val="00DA3A07"/>
    <w:rsid w:val="00DC36D7"/>
    <w:rsid w:val="00DC6FF9"/>
    <w:rsid w:val="00DD5214"/>
    <w:rsid w:val="00DD6EB9"/>
    <w:rsid w:val="00DD791E"/>
    <w:rsid w:val="00DE3889"/>
    <w:rsid w:val="00DF04A3"/>
    <w:rsid w:val="00DF2ADA"/>
    <w:rsid w:val="00DF5A5A"/>
    <w:rsid w:val="00E03055"/>
    <w:rsid w:val="00E05976"/>
    <w:rsid w:val="00E064D5"/>
    <w:rsid w:val="00E133DB"/>
    <w:rsid w:val="00E15059"/>
    <w:rsid w:val="00E20C77"/>
    <w:rsid w:val="00E25385"/>
    <w:rsid w:val="00E46F7A"/>
    <w:rsid w:val="00E572CF"/>
    <w:rsid w:val="00E6040D"/>
    <w:rsid w:val="00E6119E"/>
    <w:rsid w:val="00E651B1"/>
    <w:rsid w:val="00E7416D"/>
    <w:rsid w:val="00E8496D"/>
    <w:rsid w:val="00E932D1"/>
    <w:rsid w:val="00EA2D5A"/>
    <w:rsid w:val="00EC38AA"/>
    <w:rsid w:val="00EC76C6"/>
    <w:rsid w:val="00ED0425"/>
    <w:rsid w:val="00ED048F"/>
    <w:rsid w:val="00EE2244"/>
    <w:rsid w:val="00EE70C4"/>
    <w:rsid w:val="00EF54A0"/>
    <w:rsid w:val="00F0621F"/>
    <w:rsid w:val="00F06F0E"/>
    <w:rsid w:val="00F210E0"/>
    <w:rsid w:val="00F343E3"/>
    <w:rsid w:val="00F3516B"/>
    <w:rsid w:val="00F35F6D"/>
    <w:rsid w:val="00F37C8F"/>
    <w:rsid w:val="00F43BE2"/>
    <w:rsid w:val="00F50F41"/>
    <w:rsid w:val="00F552C2"/>
    <w:rsid w:val="00F63586"/>
    <w:rsid w:val="00F82646"/>
    <w:rsid w:val="00F8498F"/>
    <w:rsid w:val="00F87645"/>
    <w:rsid w:val="00FA6338"/>
    <w:rsid w:val="00FC454F"/>
    <w:rsid w:val="00FC66FB"/>
    <w:rsid w:val="00FC7752"/>
    <w:rsid w:val="00FD24E1"/>
    <w:rsid w:val="00FD4119"/>
    <w:rsid w:val="00FD7952"/>
    <w:rsid w:val="00FE22F0"/>
    <w:rsid w:val="00FE28DC"/>
    <w:rsid w:val="00FE6775"/>
    <w:rsid w:val="00FF23C8"/>
    <w:rsid w:val="00FF68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5B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D74"/>
    <w:pPr>
      <w:spacing w:after="200" w:line="276" w:lineRule="auto"/>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uiPriority w:val="99"/>
    <w:rsid w:val="00913D74"/>
    <w:pPr>
      <w:spacing w:after="0" w:line="240" w:lineRule="auto"/>
      <w:ind w:left="720"/>
      <w:contextualSpacing/>
    </w:pPr>
    <w:rPr>
      <w:rFonts w:ascii="Times New Roman" w:hAnsi="Times New Roman"/>
      <w:sz w:val="24"/>
      <w:szCs w:val="24"/>
      <w:lang w:eastAsia="lv-LV"/>
    </w:rPr>
  </w:style>
  <w:style w:type="paragraph" w:customStyle="1" w:styleId="naisf">
    <w:name w:val="naisf"/>
    <w:basedOn w:val="Normal"/>
    <w:uiPriority w:val="99"/>
    <w:rsid w:val="00913D74"/>
    <w:pPr>
      <w:spacing w:before="75" w:after="75" w:line="240" w:lineRule="auto"/>
      <w:ind w:firstLine="375"/>
      <w:jc w:val="both"/>
    </w:pPr>
    <w:rPr>
      <w:rFonts w:ascii="Times New Roman" w:hAnsi="Times New Roman"/>
      <w:sz w:val="24"/>
      <w:szCs w:val="24"/>
      <w:lang w:eastAsia="lv-LV"/>
    </w:rPr>
  </w:style>
  <w:style w:type="paragraph" w:customStyle="1" w:styleId="Bezatstarpm1">
    <w:name w:val="Bez atstarpēm1"/>
    <w:uiPriority w:val="99"/>
    <w:rsid w:val="00913D74"/>
    <w:rPr>
      <w:rFonts w:ascii="Times New Roman" w:eastAsia="Times New Roman" w:hAnsi="Times New Roman"/>
      <w:sz w:val="24"/>
      <w:szCs w:val="24"/>
    </w:rPr>
  </w:style>
  <w:style w:type="paragraph" w:styleId="BalloonText">
    <w:name w:val="Balloon Text"/>
    <w:basedOn w:val="Normal"/>
    <w:link w:val="BalloonTextChar"/>
    <w:uiPriority w:val="99"/>
    <w:semiHidden/>
    <w:rsid w:val="00913D74"/>
    <w:pPr>
      <w:spacing w:after="0" w:line="240" w:lineRule="auto"/>
    </w:pPr>
    <w:rPr>
      <w:rFonts w:ascii="Tahoma" w:eastAsia="Calibri" w:hAnsi="Tahoma"/>
      <w:sz w:val="16"/>
      <w:szCs w:val="20"/>
      <w:lang w:eastAsia="lv-LV"/>
    </w:rPr>
  </w:style>
  <w:style w:type="character" w:customStyle="1" w:styleId="BalloonTextChar">
    <w:name w:val="Balloon Text Char"/>
    <w:basedOn w:val="DefaultParagraphFont"/>
    <w:link w:val="BalloonText"/>
    <w:uiPriority w:val="99"/>
    <w:semiHidden/>
    <w:locked/>
    <w:rsid w:val="00913D74"/>
    <w:rPr>
      <w:rFonts w:ascii="Tahoma" w:hAnsi="Tahoma"/>
      <w:sz w:val="16"/>
    </w:rPr>
  </w:style>
  <w:style w:type="paragraph" w:styleId="NoSpacing">
    <w:name w:val="No Spacing"/>
    <w:uiPriority w:val="99"/>
    <w:qFormat/>
    <w:rsid w:val="00913D74"/>
    <w:rPr>
      <w:rFonts w:eastAsia="Times New Roman"/>
      <w:lang w:eastAsia="en-US"/>
    </w:rPr>
  </w:style>
  <w:style w:type="character" w:styleId="Hyperlink">
    <w:name w:val="Hyperlink"/>
    <w:basedOn w:val="DefaultParagraphFont"/>
    <w:uiPriority w:val="99"/>
    <w:semiHidden/>
    <w:rsid w:val="00913D74"/>
    <w:rPr>
      <w:rFonts w:cs="Times New Roman"/>
      <w:color w:val="40407C"/>
      <w:u w:val="none"/>
      <w:effect w:val="none"/>
    </w:rPr>
  </w:style>
  <w:style w:type="paragraph" w:styleId="Header">
    <w:name w:val="header"/>
    <w:basedOn w:val="Normal"/>
    <w:link w:val="HeaderChar"/>
    <w:uiPriority w:val="99"/>
    <w:rsid w:val="00913D74"/>
    <w:pPr>
      <w:tabs>
        <w:tab w:val="center" w:pos="4153"/>
        <w:tab w:val="right" w:pos="8306"/>
      </w:tabs>
      <w:spacing w:after="0" w:line="240" w:lineRule="auto"/>
    </w:pPr>
    <w:rPr>
      <w:rFonts w:eastAsia="Calibri"/>
      <w:sz w:val="20"/>
      <w:szCs w:val="20"/>
      <w:lang w:eastAsia="lv-LV"/>
    </w:rPr>
  </w:style>
  <w:style w:type="character" w:customStyle="1" w:styleId="HeaderChar">
    <w:name w:val="Header Char"/>
    <w:basedOn w:val="DefaultParagraphFont"/>
    <w:link w:val="Header"/>
    <w:uiPriority w:val="99"/>
    <w:locked/>
    <w:rsid w:val="00913D74"/>
    <w:rPr>
      <w:rFonts w:ascii="Calibri" w:hAnsi="Calibri"/>
    </w:rPr>
  </w:style>
  <w:style w:type="paragraph" w:styleId="Footer">
    <w:name w:val="footer"/>
    <w:basedOn w:val="Normal"/>
    <w:link w:val="FooterChar"/>
    <w:uiPriority w:val="99"/>
    <w:semiHidden/>
    <w:rsid w:val="00913D74"/>
    <w:pPr>
      <w:tabs>
        <w:tab w:val="center" w:pos="4153"/>
        <w:tab w:val="right" w:pos="8306"/>
      </w:tabs>
      <w:spacing w:after="0" w:line="240" w:lineRule="auto"/>
    </w:pPr>
    <w:rPr>
      <w:rFonts w:eastAsia="Calibri"/>
      <w:sz w:val="20"/>
      <w:szCs w:val="20"/>
      <w:lang w:eastAsia="lv-LV"/>
    </w:rPr>
  </w:style>
  <w:style w:type="character" w:customStyle="1" w:styleId="FooterChar">
    <w:name w:val="Footer Char"/>
    <w:basedOn w:val="DefaultParagraphFont"/>
    <w:link w:val="Footer"/>
    <w:uiPriority w:val="99"/>
    <w:semiHidden/>
    <w:locked/>
    <w:rsid w:val="00913D74"/>
    <w:rPr>
      <w:rFonts w:ascii="Calibri" w:hAnsi="Calibri"/>
    </w:rPr>
  </w:style>
  <w:style w:type="paragraph" w:styleId="ListParagraph">
    <w:name w:val="List Paragraph"/>
    <w:basedOn w:val="Normal"/>
    <w:uiPriority w:val="99"/>
    <w:qFormat/>
    <w:rsid w:val="00913D74"/>
    <w:pPr>
      <w:ind w:left="720"/>
      <w:contextualSpacing/>
    </w:pPr>
  </w:style>
  <w:style w:type="paragraph" w:customStyle="1" w:styleId="tv2131">
    <w:name w:val="tv2131"/>
    <w:basedOn w:val="Normal"/>
    <w:uiPriority w:val="99"/>
    <w:rsid w:val="00F87645"/>
    <w:pPr>
      <w:spacing w:before="240" w:after="0" w:line="360" w:lineRule="auto"/>
      <w:ind w:firstLine="300"/>
      <w:jc w:val="both"/>
    </w:pPr>
    <w:rPr>
      <w:rFonts w:ascii="Verdana" w:hAnsi="Verdana"/>
      <w:sz w:val="18"/>
      <w:szCs w:val="18"/>
      <w:lang w:eastAsia="lv-LV"/>
    </w:rPr>
  </w:style>
  <w:style w:type="character" w:styleId="PageNumber">
    <w:name w:val="page number"/>
    <w:basedOn w:val="DefaultParagraphFont"/>
    <w:uiPriority w:val="99"/>
    <w:rsid w:val="003518F3"/>
    <w:rPr>
      <w:rFonts w:cs="Times New Roman"/>
    </w:rPr>
  </w:style>
  <w:style w:type="paragraph" w:customStyle="1" w:styleId="tv213tvp">
    <w:name w:val="tv213 tvp"/>
    <w:basedOn w:val="Normal"/>
    <w:uiPriority w:val="99"/>
    <w:rsid w:val="00CD2D45"/>
    <w:pPr>
      <w:spacing w:before="100" w:beforeAutospacing="1" w:after="100" w:afterAutospacing="1" w:line="240" w:lineRule="auto"/>
    </w:pPr>
    <w:rPr>
      <w:rFonts w:ascii="Times New Roman" w:eastAsia="Calibri" w:hAnsi="Times New Roman"/>
      <w:sz w:val="24"/>
      <w:szCs w:val="24"/>
      <w:lang w:eastAsia="lv-LV"/>
    </w:rPr>
  </w:style>
  <w:style w:type="paragraph" w:customStyle="1" w:styleId="Parasts1">
    <w:name w:val="Parasts1"/>
    <w:uiPriority w:val="99"/>
    <w:rsid w:val="002156BF"/>
    <w:rPr>
      <w:rFonts w:ascii="Times New Roman" w:eastAsia="Times New Roman" w:hAnsi="Times New Roman"/>
      <w:sz w:val="24"/>
      <w:szCs w:val="24"/>
    </w:rPr>
  </w:style>
  <w:style w:type="character" w:styleId="CommentReference">
    <w:name w:val="annotation reference"/>
    <w:basedOn w:val="DefaultParagraphFont"/>
    <w:uiPriority w:val="99"/>
    <w:semiHidden/>
    <w:rsid w:val="00E7416D"/>
    <w:rPr>
      <w:rFonts w:cs="Times New Roman"/>
      <w:sz w:val="16"/>
    </w:rPr>
  </w:style>
  <w:style w:type="paragraph" w:styleId="CommentText">
    <w:name w:val="annotation text"/>
    <w:basedOn w:val="Normal"/>
    <w:link w:val="CommentTextChar"/>
    <w:uiPriority w:val="99"/>
    <w:semiHidden/>
    <w:rsid w:val="00E7416D"/>
    <w:rPr>
      <w:sz w:val="20"/>
      <w:szCs w:val="20"/>
    </w:rPr>
  </w:style>
  <w:style w:type="character" w:customStyle="1" w:styleId="CommentTextChar">
    <w:name w:val="Comment Text Char"/>
    <w:basedOn w:val="DefaultParagraphFont"/>
    <w:link w:val="CommentText"/>
    <w:uiPriority w:val="99"/>
    <w:semiHidden/>
    <w:locked/>
    <w:rsid w:val="007E7E12"/>
    <w:rPr>
      <w:rFonts w:eastAsia="Times New Roman"/>
      <w:sz w:val="20"/>
      <w:lang w:eastAsia="en-US"/>
    </w:rPr>
  </w:style>
  <w:style w:type="paragraph" w:styleId="CommentSubject">
    <w:name w:val="annotation subject"/>
    <w:basedOn w:val="CommentText"/>
    <w:next w:val="CommentText"/>
    <w:link w:val="CommentSubjectChar"/>
    <w:uiPriority w:val="99"/>
    <w:semiHidden/>
    <w:rsid w:val="00E7416D"/>
    <w:rPr>
      <w:b/>
      <w:bCs/>
    </w:rPr>
  </w:style>
  <w:style w:type="character" w:customStyle="1" w:styleId="CommentSubjectChar">
    <w:name w:val="Comment Subject Char"/>
    <w:basedOn w:val="CommentTextChar"/>
    <w:link w:val="CommentSubject"/>
    <w:uiPriority w:val="99"/>
    <w:semiHidden/>
    <w:locked/>
    <w:rsid w:val="007E7E12"/>
    <w:rPr>
      <w:rFonts w:eastAsia="Times New Roman"/>
      <w:b/>
      <w:sz w:val="20"/>
      <w:lang w:eastAsia="en-US"/>
    </w:rPr>
  </w:style>
  <w:style w:type="paragraph" w:customStyle="1" w:styleId="Parasts2">
    <w:name w:val="Parasts2"/>
    <w:uiPriority w:val="99"/>
    <w:rsid w:val="00907E08"/>
    <w:pPr>
      <w:suppressAutoHyphens/>
      <w:autoSpaceDN w:val="0"/>
      <w:spacing w:after="200" w:line="276" w:lineRule="auto"/>
      <w:textAlignment w:val="baseline"/>
    </w:pPr>
    <w:rPr>
      <w:lang w:eastAsia="en-US"/>
    </w:rPr>
  </w:style>
  <w:style w:type="paragraph" w:styleId="NormalWeb">
    <w:name w:val="Normal (Web)"/>
    <w:basedOn w:val="Normal"/>
    <w:uiPriority w:val="99"/>
    <w:semiHidden/>
    <w:unhideWhenUsed/>
    <w:rsid w:val="00807317"/>
    <w:pPr>
      <w:spacing w:before="100" w:beforeAutospacing="1" w:after="100" w:afterAutospacing="1" w:line="240" w:lineRule="auto"/>
    </w:pPr>
    <w:rPr>
      <w:rFonts w:ascii="Times New Roman" w:eastAsiaTheme="minorHAnsi" w:hAnsi="Times New Roman"/>
      <w:sz w:val="24"/>
      <w:szCs w:val="24"/>
      <w:lang w:eastAsia="lv-LV"/>
    </w:rPr>
  </w:style>
  <w:style w:type="paragraph" w:customStyle="1" w:styleId="tv2132">
    <w:name w:val="tv2132"/>
    <w:basedOn w:val="Normal"/>
    <w:rsid w:val="007A3969"/>
    <w:pPr>
      <w:spacing w:after="0" w:line="360" w:lineRule="auto"/>
      <w:ind w:firstLine="300"/>
    </w:pPr>
    <w:rPr>
      <w:rFonts w:ascii="Times New Roman" w:hAnsi="Times New Roman"/>
      <w:color w:val="414142"/>
      <w:sz w:val="20"/>
      <w:szCs w:val="20"/>
      <w:lang w:eastAsia="lv-LV"/>
    </w:rPr>
  </w:style>
  <w:style w:type="table" w:styleId="TableGrid">
    <w:name w:val="Table Grid"/>
    <w:basedOn w:val="TableNormal"/>
    <w:locked/>
    <w:rsid w:val="00D75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D74"/>
    <w:pPr>
      <w:spacing w:after="200" w:line="276" w:lineRule="auto"/>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uiPriority w:val="99"/>
    <w:rsid w:val="00913D74"/>
    <w:pPr>
      <w:spacing w:after="0" w:line="240" w:lineRule="auto"/>
      <w:ind w:left="720"/>
      <w:contextualSpacing/>
    </w:pPr>
    <w:rPr>
      <w:rFonts w:ascii="Times New Roman" w:hAnsi="Times New Roman"/>
      <w:sz w:val="24"/>
      <w:szCs w:val="24"/>
      <w:lang w:eastAsia="lv-LV"/>
    </w:rPr>
  </w:style>
  <w:style w:type="paragraph" w:customStyle="1" w:styleId="naisf">
    <w:name w:val="naisf"/>
    <w:basedOn w:val="Normal"/>
    <w:uiPriority w:val="99"/>
    <w:rsid w:val="00913D74"/>
    <w:pPr>
      <w:spacing w:before="75" w:after="75" w:line="240" w:lineRule="auto"/>
      <w:ind w:firstLine="375"/>
      <w:jc w:val="both"/>
    </w:pPr>
    <w:rPr>
      <w:rFonts w:ascii="Times New Roman" w:hAnsi="Times New Roman"/>
      <w:sz w:val="24"/>
      <w:szCs w:val="24"/>
      <w:lang w:eastAsia="lv-LV"/>
    </w:rPr>
  </w:style>
  <w:style w:type="paragraph" w:customStyle="1" w:styleId="Bezatstarpm1">
    <w:name w:val="Bez atstarpēm1"/>
    <w:uiPriority w:val="99"/>
    <w:rsid w:val="00913D74"/>
    <w:rPr>
      <w:rFonts w:ascii="Times New Roman" w:eastAsia="Times New Roman" w:hAnsi="Times New Roman"/>
      <w:sz w:val="24"/>
      <w:szCs w:val="24"/>
    </w:rPr>
  </w:style>
  <w:style w:type="paragraph" w:styleId="BalloonText">
    <w:name w:val="Balloon Text"/>
    <w:basedOn w:val="Normal"/>
    <w:link w:val="BalloonTextChar"/>
    <w:uiPriority w:val="99"/>
    <w:semiHidden/>
    <w:rsid w:val="00913D74"/>
    <w:pPr>
      <w:spacing w:after="0" w:line="240" w:lineRule="auto"/>
    </w:pPr>
    <w:rPr>
      <w:rFonts w:ascii="Tahoma" w:eastAsia="Calibri" w:hAnsi="Tahoma"/>
      <w:sz w:val="16"/>
      <w:szCs w:val="20"/>
      <w:lang w:eastAsia="lv-LV"/>
    </w:rPr>
  </w:style>
  <w:style w:type="character" w:customStyle="1" w:styleId="BalloonTextChar">
    <w:name w:val="Balloon Text Char"/>
    <w:basedOn w:val="DefaultParagraphFont"/>
    <w:link w:val="BalloonText"/>
    <w:uiPriority w:val="99"/>
    <w:semiHidden/>
    <w:locked/>
    <w:rsid w:val="00913D74"/>
    <w:rPr>
      <w:rFonts w:ascii="Tahoma" w:hAnsi="Tahoma"/>
      <w:sz w:val="16"/>
    </w:rPr>
  </w:style>
  <w:style w:type="paragraph" w:styleId="NoSpacing">
    <w:name w:val="No Spacing"/>
    <w:uiPriority w:val="99"/>
    <w:qFormat/>
    <w:rsid w:val="00913D74"/>
    <w:rPr>
      <w:rFonts w:eastAsia="Times New Roman"/>
      <w:lang w:eastAsia="en-US"/>
    </w:rPr>
  </w:style>
  <w:style w:type="character" w:styleId="Hyperlink">
    <w:name w:val="Hyperlink"/>
    <w:basedOn w:val="DefaultParagraphFont"/>
    <w:uiPriority w:val="99"/>
    <w:semiHidden/>
    <w:rsid w:val="00913D74"/>
    <w:rPr>
      <w:rFonts w:cs="Times New Roman"/>
      <w:color w:val="40407C"/>
      <w:u w:val="none"/>
      <w:effect w:val="none"/>
    </w:rPr>
  </w:style>
  <w:style w:type="paragraph" w:styleId="Header">
    <w:name w:val="header"/>
    <w:basedOn w:val="Normal"/>
    <w:link w:val="HeaderChar"/>
    <w:uiPriority w:val="99"/>
    <w:rsid w:val="00913D74"/>
    <w:pPr>
      <w:tabs>
        <w:tab w:val="center" w:pos="4153"/>
        <w:tab w:val="right" w:pos="8306"/>
      </w:tabs>
      <w:spacing w:after="0" w:line="240" w:lineRule="auto"/>
    </w:pPr>
    <w:rPr>
      <w:rFonts w:eastAsia="Calibri"/>
      <w:sz w:val="20"/>
      <w:szCs w:val="20"/>
      <w:lang w:eastAsia="lv-LV"/>
    </w:rPr>
  </w:style>
  <w:style w:type="character" w:customStyle="1" w:styleId="HeaderChar">
    <w:name w:val="Header Char"/>
    <w:basedOn w:val="DefaultParagraphFont"/>
    <w:link w:val="Header"/>
    <w:uiPriority w:val="99"/>
    <w:locked/>
    <w:rsid w:val="00913D74"/>
    <w:rPr>
      <w:rFonts w:ascii="Calibri" w:hAnsi="Calibri"/>
    </w:rPr>
  </w:style>
  <w:style w:type="paragraph" w:styleId="Footer">
    <w:name w:val="footer"/>
    <w:basedOn w:val="Normal"/>
    <w:link w:val="FooterChar"/>
    <w:uiPriority w:val="99"/>
    <w:semiHidden/>
    <w:rsid w:val="00913D74"/>
    <w:pPr>
      <w:tabs>
        <w:tab w:val="center" w:pos="4153"/>
        <w:tab w:val="right" w:pos="8306"/>
      </w:tabs>
      <w:spacing w:after="0" w:line="240" w:lineRule="auto"/>
    </w:pPr>
    <w:rPr>
      <w:rFonts w:eastAsia="Calibri"/>
      <w:sz w:val="20"/>
      <w:szCs w:val="20"/>
      <w:lang w:eastAsia="lv-LV"/>
    </w:rPr>
  </w:style>
  <w:style w:type="character" w:customStyle="1" w:styleId="FooterChar">
    <w:name w:val="Footer Char"/>
    <w:basedOn w:val="DefaultParagraphFont"/>
    <w:link w:val="Footer"/>
    <w:uiPriority w:val="99"/>
    <w:semiHidden/>
    <w:locked/>
    <w:rsid w:val="00913D74"/>
    <w:rPr>
      <w:rFonts w:ascii="Calibri" w:hAnsi="Calibri"/>
    </w:rPr>
  </w:style>
  <w:style w:type="paragraph" w:styleId="ListParagraph">
    <w:name w:val="List Paragraph"/>
    <w:basedOn w:val="Normal"/>
    <w:uiPriority w:val="99"/>
    <w:qFormat/>
    <w:rsid w:val="00913D74"/>
    <w:pPr>
      <w:ind w:left="720"/>
      <w:contextualSpacing/>
    </w:pPr>
  </w:style>
  <w:style w:type="paragraph" w:customStyle="1" w:styleId="tv2131">
    <w:name w:val="tv2131"/>
    <w:basedOn w:val="Normal"/>
    <w:uiPriority w:val="99"/>
    <w:rsid w:val="00F87645"/>
    <w:pPr>
      <w:spacing w:before="240" w:after="0" w:line="360" w:lineRule="auto"/>
      <w:ind w:firstLine="300"/>
      <w:jc w:val="both"/>
    </w:pPr>
    <w:rPr>
      <w:rFonts w:ascii="Verdana" w:hAnsi="Verdana"/>
      <w:sz w:val="18"/>
      <w:szCs w:val="18"/>
      <w:lang w:eastAsia="lv-LV"/>
    </w:rPr>
  </w:style>
  <w:style w:type="character" w:styleId="PageNumber">
    <w:name w:val="page number"/>
    <w:basedOn w:val="DefaultParagraphFont"/>
    <w:uiPriority w:val="99"/>
    <w:rsid w:val="003518F3"/>
    <w:rPr>
      <w:rFonts w:cs="Times New Roman"/>
    </w:rPr>
  </w:style>
  <w:style w:type="paragraph" w:customStyle="1" w:styleId="tv213tvp">
    <w:name w:val="tv213 tvp"/>
    <w:basedOn w:val="Normal"/>
    <w:uiPriority w:val="99"/>
    <w:rsid w:val="00CD2D45"/>
    <w:pPr>
      <w:spacing w:before="100" w:beforeAutospacing="1" w:after="100" w:afterAutospacing="1" w:line="240" w:lineRule="auto"/>
    </w:pPr>
    <w:rPr>
      <w:rFonts w:ascii="Times New Roman" w:eastAsia="Calibri" w:hAnsi="Times New Roman"/>
      <w:sz w:val="24"/>
      <w:szCs w:val="24"/>
      <w:lang w:eastAsia="lv-LV"/>
    </w:rPr>
  </w:style>
  <w:style w:type="paragraph" w:customStyle="1" w:styleId="Parasts1">
    <w:name w:val="Parasts1"/>
    <w:uiPriority w:val="99"/>
    <w:rsid w:val="002156BF"/>
    <w:rPr>
      <w:rFonts w:ascii="Times New Roman" w:eastAsia="Times New Roman" w:hAnsi="Times New Roman"/>
      <w:sz w:val="24"/>
      <w:szCs w:val="24"/>
    </w:rPr>
  </w:style>
  <w:style w:type="character" w:styleId="CommentReference">
    <w:name w:val="annotation reference"/>
    <w:basedOn w:val="DefaultParagraphFont"/>
    <w:uiPriority w:val="99"/>
    <w:semiHidden/>
    <w:rsid w:val="00E7416D"/>
    <w:rPr>
      <w:rFonts w:cs="Times New Roman"/>
      <w:sz w:val="16"/>
    </w:rPr>
  </w:style>
  <w:style w:type="paragraph" w:styleId="CommentText">
    <w:name w:val="annotation text"/>
    <w:basedOn w:val="Normal"/>
    <w:link w:val="CommentTextChar"/>
    <w:uiPriority w:val="99"/>
    <w:semiHidden/>
    <w:rsid w:val="00E7416D"/>
    <w:rPr>
      <w:sz w:val="20"/>
      <w:szCs w:val="20"/>
    </w:rPr>
  </w:style>
  <w:style w:type="character" w:customStyle="1" w:styleId="CommentTextChar">
    <w:name w:val="Comment Text Char"/>
    <w:basedOn w:val="DefaultParagraphFont"/>
    <w:link w:val="CommentText"/>
    <w:uiPriority w:val="99"/>
    <w:semiHidden/>
    <w:locked/>
    <w:rsid w:val="007E7E12"/>
    <w:rPr>
      <w:rFonts w:eastAsia="Times New Roman"/>
      <w:sz w:val="20"/>
      <w:lang w:eastAsia="en-US"/>
    </w:rPr>
  </w:style>
  <w:style w:type="paragraph" w:styleId="CommentSubject">
    <w:name w:val="annotation subject"/>
    <w:basedOn w:val="CommentText"/>
    <w:next w:val="CommentText"/>
    <w:link w:val="CommentSubjectChar"/>
    <w:uiPriority w:val="99"/>
    <w:semiHidden/>
    <w:rsid w:val="00E7416D"/>
    <w:rPr>
      <w:b/>
      <w:bCs/>
    </w:rPr>
  </w:style>
  <w:style w:type="character" w:customStyle="1" w:styleId="CommentSubjectChar">
    <w:name w:val="Comment Subject Char"/>
    <w:basedOn w:val="CommentTextChar"/>
    <w:link w:val="CommentSubject"/>
    <w:uiPriority w:val="99"/>
    <w:semiHidden/>
    <w:locked/>
    <w:rsid w:val="007E7E12"/>
    <w:rPr>
      <w:rFonts w:eastAsia="Times New Roman"/>
      <w:b/>
      <w:sz w:val="20"/>
      <w:lang w:eastAsia="en-US"/>
    </w:rPr>
  </w:style>
  <w:style w:type="paragraph" w:customStyle="1" w:styleId="Parasts2">
    <w:name w:val="Parasts2"/>
    <w:uiPriority w:val="99"/>
    <w:rsid w:val="00907E08"/>
    <w:pPr>
      <w:suppressAutoHyphens/>
      <w:autoSpaceDN w:val="0"/>
      <w:spacing w:after="200" w:line="276" w:lineRule="auto"/>
      <w:textAlignment w:val="baseline"/>
    </w:pPr>
    <w:rPr>
      <w:lang w:eastAsia="en-US"/>
    </w:rPr>
  </w:style>
  <w:style w:type="paragraph" w:styleId="NormalWeb">
    <w:name w:val="Normal (Web)"/>
    <w:basedOn w:val="Normal"/>
    <w:uiPriority w:val="99"/>
    <w:semiHidden/>
    <w:unhideWhenUsed/>
    <w:rsid w:val="00807317"/>
    <w:pPr>
      <w:spacing w:before="100" w:beforeAutospacing="1" w:after="100" w:afterAutospacing="1" w:line="240" w:lineRule="auto"/>
    </w:pPr>
    <w:rPr>
      <w:rFonts w:ascii="Times New Roman" w:eastAsiaTheme="minorHAnsi" w:hAnsi="Times New Roman"/>
      <w:sz w:val="24"/>
      <w:szCs w:val="24"/>
      <w:lang w:eastAsia="lv-LV"/>
    </w:rPr>
  </w:style>
  <w:style w:type="paragraph" w:customStyle="1" w:styleId="tv2132">
    <w:name w:val="tv2132"/>
    <w:basedOn w:val="Normal"/>
    <w:rsid w:val="007A3969"/>
    <w:pPr>
      <w:spacing w:after="0" w:line="360" w:lineRule="auto"/>
      <w:ind w:firstLine="300"/>
    </w:pPr>
    <w:rPr>
      <w:rFonts w:ascii="Times New Roman" w:hAnsi="Times New Roman"/>
      <w:color w:val="414142"/>
      <w:sz w:val="20"/>
      <w:szCs w:val="20"/>
      <w:lang w:eastAsia="lv-LV"/>
    </w:rPr>
  </w:style>
  <w:style w:type="table" w:styleId="TableGrid">
    <w:name w:val="Table Grid"/>
    <w:basedOn w:val="TableNormal"/>
    <w:locked/>
    <w:rsid w:val="00D75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0120">
      <w:bodyDiv w:val="1"/>
      <w:marLeft w:val="0"/>
      <w:marRight w:val="0"/>
      <w:marTop w:val="0"/>
      <w:marBottom w:val="0"/>
      <w:divBdr>
        <w:top w:val="none" w:sz="0" w:space="0" w:color="auto"/>
        <w:left w:val="none" w:sz="0" w:space="0" w:color="auto"/>
        <w:bottom w:val="none" w:sz="0" w:space="0" w:color="auto"/>
        <w:right w:val="none" w:sz="0" w:space="0" w:color="auto"/>
      </w:divBdr>
      <w:divsChild>
        <w:div w:id="1278441534">
          <w:marLeft w:val="0"/>
          <w:marRight w:val="0"/>
          <w:marTop w:val="0"/>
          <w:marBottom w:val="0"/>
          <w:divBdr>
            <w:top w:val="none" w:sz="0" w:space="0" w:color="auto"/>
            <w:left w:val="none" w:sz="0" w:space="0" w:color="auto"/>
            <w:bottom w:val="none" w:sz="0" w:space="0" w:color="auto"/>
            <w:right w:val="none" w:sz="0" w:space="0" w:color="auto"/>
          </w:divBdr>
          <w:divsChild>
            <w:div w:id="388040746">
              <w:marLeft w:val="0"/>
              <w:marRight w:val="0"/>
              <w:marTop w:val="0"/>
              <w:marBottom w:val="0"/>
              <w:divBdr>
                <w:top w:val="none" w:sz="0" w:space="0" w:color="auto"/>
                <w:left w:val="none" w:sz="0" w:space="0" w:color="auto"/>
                <w:bottom w:val="none" w:sz="0" w:space="0" w:color="auto"/>
                <w:right w:val="none" w:sz="0" w:space="0" w:color="auto"/>
              </w:divBdr>
              <w:divsChild>
                <w:div w:id="856695858">
                  <w:marLeft w:val="0"/>
                  <w:marRight w:val="0"/>
                  <w:marTop w:val="0"/>
                  <w:marBottom w:val="0"/>
                  <w:divBdr>
                    <w:top w:val="none" w:sz="0" w:space="0" w:color="auto"/>
                    <w:left w:val="none" w:sz="0" w:space="0" w:color="auto"/>
                    <w:bottom w:val="none" w:sz="0" w:space="0" w:color="auto"/>
                    <w:right w:val="none" w:sz="0" w:space="0" w:color="auto"/>
                  </w:divBdr>
                  <w:divsChild>
                    <w:div w:id="1533881265">
                      <w:marLeft w:val="0"/>
                      <w:marRight w:val="0"/>
                      <w:marTop w:val="0"/>
                      <w:marBottom w:val="0"/>
                      <w:divBdr>
                        <w:top w:val="none" w:sz="0" w:space="0" w:color="auto"/>
                        <w:left w:val="none" w:sz="0" w:space="0" w:color="auto"/>
                        <w:bottom w:val="none" w:sz="0" w:space="0" w:color="auto"/>
                        <w:right w:val="none" w:sz="0" w:space="0" w:color="auto"/>
                      </w:divBdr>
                      <w:divsChild>
                        <w:div w:id="465392427">
                          <w:marLeft w:val="0"/>
                          <w:marRight w:val="0"/>
                          <w:marTop w:val="0"/>
                          <w:marBottom w:val="0"/>
                          <w:divBdr>
                            <w:top w:val="none" w:sz="0" w:space="0" w:color="auto"/>
                            <w:left w:val="none" w:sz="0" w:space="0" w:color="auto"/>
                            <w:bottom w:val="none" w:sz="0" w:space="0" w:color="auto"/>
                            <w:right w:val="none" w:sz="0" w:space="0" w:color="auto"/>
                          </w:divBdr>
                          <w:divsChild>
                            <w:div w:id="122028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465677">
      <w:bodyDiv w:val="1"/>
      <w:marLeft w:val="0"/>
      <w:marRight w:val="0"/>
      <w:marTop w:val="0"/>
      <w:marBottom w:val="0"/>
      <w:divBdr>
        <w:top w:val="none" w:sz="0" w:space="0" w:color="auto"/>
        <w:left w:val="none" w:sz="0" w:space="0" w:color="auto"/>
        <w:bottom w:val="none" w:sz="0" w:space="0" w:color="auto"/>
        <w:right w:val="none" w:sz="0" w:space="0" w:color="auto"/>
      </w:divBdr>
      <w:divsChild>
        <w:div w:id="508106631">
          <w:marLeft w:val="0"/>
          <w:marRight w:val="0"/>
          <w:marTop w:val="0"/>
          <w:marBottom w:val="0"/>
          <w:divBdr>
            <w:top w:val="none" w:sz="0" w:space="0" w:color="auto"/>
            <w:left w:val="none" w:sz="0" w:space="0" w:color="auto"/>
            <w:bottom w:val="none" w:sz="0" w:space="0" w:color="auto"/>
            <w:right w:val="none" w:sz="0" w:space="0" w:color="auto"/>
          </w:divBdr>
          <w:divsChild>
            <w:div w:id="2022270163">
              <w:marLeft w:val="0"/>
              <w:marRight w:val="0"/>
              <w:marTop w:val="0"/>
              <w:marBottom w:val="0"/>
              <w:divBdr>
                <w:top w:val="none" w:sz="0" w:space="0" w:color="auto"/>
                <w:left w:val="none" w:sz="0" w:space="0" w:color="auto"/>
                <w:bottom w:val="none" w:sz="0" w:space="0" w:color="auto"/>
                <w:right w:val="none" w:sz="0" w:space="0" w:color="auto"/>
              </w:divBdr>
              <w:divsChild>
                <w:div w:id="2049048">
                  <w:marLeft w:val="0"/>
                  <w:marRight w:val="0"/>
                  <w:marTop w:val="0"/>
                  <w:marBottom w:val="0"/>
                  <w:divBdr>
                    <w:top w:val="none" w:sz="0" w:space="0" w:color="auto"/>
                    <w:left w:val="none" w:sz="0" w:space="0" w:color="auto"/>
                    <w:bottom w:val="none" w:sz="0" w:space="0" w:color="auto"/>
                    <w:right w:val="none" w:sz="0" w:space="0" w:color="auto"/>
                  </w:divBdr>
                  <w:divsChild>
                    <w:div w:id="288124592">
                      <w:marLeft w:val="0"/>
                      <w:marRight w:val="0"/>
                      <w:marTop w:val="0"/>
                      <w:marBottom w:val="0"/>
                      <w:divBdr>
                        <w:top w:val="none" w:sz="0" w:space="0" w:color="auto"/>
                        <w:left w:val="none" w:sz="0" w:space="0" w:color="auto"/>
                        <w:bottom w:val="none" w:sz="0" w:space="0" w:color="auto"/>
                        <w:right w:val="none" w:sz="0" w:space="0" w:color="auto"/>
                      </w:divBdr>
                      <w:divsChild>
                        <w:div w:id="309556309">
                          <w:marLeft w:val="0"/>
                          <w:marRight w:val="0"/>
                          <w:marTop w:val="0"/>
                          <w:marBottom w:val="0"/>
                          <w:divBdr>
                            <w:top w:val="none" w:sz="0" w:space="0" w:color="auto"/>
                            <w:left w:val="none" w:sz="0" w:space="0" w:color="auto"/>
                            <w:bottom w:val="none" w:sz="0" w:space="0" w:color="auto"/>
                            <w:right w:val="none" w:sz="0" w:space="0" w:color="auto"/>
                          </w:divBdr>
                          <w:divsChild>
                            <w:div w:id="162052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066078">
      <w:marLeft w:val="0"/>
      <w:marRight w:val="0"/>
      <w:marTop w:val="0"/>
      <w:marBottom w:val="0"/>
      <w:divBdr>
        <w:top w:val="none" w:sz="0" w:space="0" w:color="auto"/>
        <w:left w:val="none" w:sz="0" w:space="0" w:color="auto"/>
        <w:bottom w:val="none" w:sz="0" w:space="0" w:color="auto"/>
        <w:right w:val="none" w:sz="0" w:space="0" w:color="auto"/>
      </w:divBdr>
      <w:divsChild>
        <w:div w:id="1442066076">
          <w:marLeft w:val="0"/>
          <w:marRight w:val="0"/>
          <w:marTop w:val="0"/>
          <w:marBottom w:val="0"/>
          <w:divBdr>
            <w:top w:val="none" w:sz="0" w:space="0" w:color="auto"/>
            <w:left w:val="none" w:sz="0" w:space="0" w:color="auto"/>
            <w:bottom w:val="none" w:sz="0" w:space="0" w:color="auto"/>
            <w:right w:val="none" w:sz="0" w:space="0" w:color="auto"/>
          </w:divBdr>
          <w:divsChild>
            <w:div w:id="1442066087">
              <w:marLeft w:val="0"/>
              <w:marRight w:val="0"/>
              <w:marTop w:val="0"/>
              <w:marBottom w:val="0"/>
              <w:divBdr>
                <w:top w:val="none" w:sz="0" w:space="0" w:color="auto"/>
                <w:left w:val="none" w:sz="0" w:space="0" w:color="auto"/>
                <w:bottom w:val="none" w:sz="0" w:space="0" w:color="auto"/>
                <w:right w:val="none" w:sz="0" w:space="0" w:color="auto"/>
              </w:divBdr>
              <w:divsChild>
                <w:div w:id="1442066077">
                  <w:marLeft w:val="0"/>
                  <w:marRight w:val="0"/>
                  <w:marTop w:val="0"/>
                  <w:marBottom w:val="0"/>
                  <w:divBdr>
                    <w:top w:val="none" w:sz="0" w:space="0" w:color="auto"/>
                    <w:left w:val="none" w:sz="0" w:space="0" w:color="auto"/>
                    <w:bottom w:val="none" w:sz="0" w:space="0" w:color="auto"/>
                    <w:right w:val="none" w:sz="0" w:space="0" w:color="auto"/>
                  </w:divBdr>
                  <w:divsChild>
                    <w:div w:id="1442066075">
                      <w:marLeft w:val="0"/>
                      <w:marRight w:val="0"/>
                      <w:marTop w:val="0"/>
                      <w:marBottom w:val="0"/>
                      <w:divBdr>
                        <w:top w:val="none" w:sz="0" w:space="0" w:color="auto"/>
                        <w:left w:val="none" w:sz="0" w:space="0" w:color="auto"/>
                        <w:bottom w:val="none" w:sz="0" w:space="0" w:color="auto"/>
                        <w:right w:val="none" w:sz="0" w:space="0" w:color="auto"/>
                      </w:divBdr>
                      <w:divsChild>
                        <w:div w:id="1442066079">
                          <w:marLeft w:val="0"/>
                          <w:marRight w:val="0"/>
                          <w:marTop w:val="300"/>
                          <w:marBottom w:val="0"/>
                          <w:divBdr>
                            <w:top w:val="none" w:sz="0" w:space="0" w:color="auto"/>
                            <w:left w:val="none" w:sz="0" w:space="0" w:color="auto"/>
                            <w:bottom w:val="none" w:sz="0" w:space="0" w:color="auto"/>
                            <w:right w:val="none" w:sz="0" w:space="0" w:color="auto"/>
                          </w:divBdr>
                          <w:divsChild>
                            <w:div w:id="144206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066081">
      <w:marLeft w:val="0"/>
      <w:marRight w:val="0"/>
      <w:marTop w:val="0"/>
      <w:marBottom w:val="0"/>
      <w:divBdr>
        <w:top w:val="none" w:sz="0" w:space="0" w:color="auto"/>
        <w:left w:val="none" w:sz="0" w:space="0" w:color="auto"/>
        <w:bottom w:val="none" w:sz="0" w:space="0" w:color="auto"/>
        <w:right w:val="none" w:sz="0" w:space="0" w:color="auto"/>
      </w:divBdr>
      <w:divsChild>
        <w:div w:id="1442066082">
          <w:marLeft w:val="0"/>
          <w:marRight w:val="0"/>
          <w:marTop w:val="0"/>
          <w:marBottom w:val="0"/>
          <w:divBdr>
            <w:top w:val="none" w:sz="0" w:space="0" w:color="auto"/>
            <w:left w:val="none" w:sz="0" w:space="0" w:color="auto"/>
            <w:bottom w:val="none" w:sz="0" w:space="0" w:color="auto"/>
            <w:right w:val="none" w:sz="0" w:space="0" w:color="auto"/>
          </w:divBdr>
          <w:divsChild>
            <w:div w:id="1442066086">
              <w:marLeft w:val="0"/>
              <w:marRight w:val="0"/>
              <w:marTop w:val="0"/>
              <w:marBottom w:val="0"/>
              <w:divBdr>
                <w:top w:val="none" w:sz="0" w:space="0" w:color="auto"/>
                <w:left w:val="none" w:sz="0" w:space="0" w:color="auto"/>
                <w:bottom w:val="none" w:sz="0" w:space="0" w:color="auto"/>
                <w:right w:val="none" w:sz="0" w:space="0" w:color="auto"/>
              </w:divBdr>
              <w:divsChild>
                <w:div w:id="1442066084">
                  <w:marLeft w:val="0"/>
                  <w:marRight w:val="0"/>
                  <w:marTop w:val="0"/>
                  <w:marBottom w:val="0"/>
                  <w:divBdr>
                    <w:top w:val="none" w:sz="0" w:space="0" w:color="auto"/>
                    <w:left w:val="none" w:sz="0" w:space="0" w:color="auto"/>
                    <w:bottom w:val="none" w:sz="0" w:space="0" w:color="auto"/>
                    <w:right w:val="none" w:sz="0" w:space="0" w:color="auto"/>
                  </w:divBdr>
                  <w:divsChild>
                    <w:div w:id="1442066085">
                      <w:marLeft w:val="0"/>
                      <w:marRight w:val="0"/>
                      <w:marTop w:val="0"/>
                      <w:marBottom w:val="0"/>
                      <w:divBdr>
                        <w:top w:val="none" w:sz="0" w:space="0" w:color="auto"/>
                        <w:left w:val="none" w:sz="0" w:space="0" w:color="auto"/>
                        <w:bottom w:val="none" w:sz="0" w:space="0" w:color="auto"/>
                        <w:right w:val="none" w:sz="0" w:space="0" w:color="auto"/>
                      </w:divBdr>
                      <w:divsChild>
                        <w:div w:id="1442066083">
                          <w:marLeft w:val="0"/>
                          <w:marRight w:val="0"/>
                          <w:marTop w:val="300"/>
                          <w:marBottom w:val="0"/>
                          <w:divBdr>
                            <w:top w:val="none" w:sz="0" w:space="0" w:color="auto"/>
                            <w:left w:val="none" w:sz="0" w:space="0" w:color="auto"/>
                            <w:bottom w:val="none" w:sz="0" w:space="0" w:color="auto"/>
                            <w:right w:val="none" w:sz="0" w:space="0" w:color="auto"/>
                          </w:divBdr>
                          <w:divsChild>
                            <w:div w:id="14420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066094">
      <w:marLeft w:val="0"/>
      <w:marRight w:val="0"/>
      <w:marTop w:val="0"/>
      <w:marBottom w:val="0"/>
      <w:divBdr>
        <w:top w:val="none" w:sz="0" w:space="0" w:color="auto"/>
        <w:left w:val="none" w:sz="0" w:space="0" w:color="auto"/>
        <w:bottom w:val="none" w:sz="0" w:space="0" w:color="auto"/>
        <w:right w:val="none" w:sz="0" w:space="0" w:color="auto"/>
      </w:divBdr>
      <w:divsChild>
        <w:div w:id="1442066093">
          <w:marLeft w:val="0"/>
          <w:marRight w:val="0"/>
          <w:marTop w:val="0"/>
          <w:marBottom w:val="0"/>
          <w:divBdr>
            <w:top w:val="none" w:sz="0" w:space="0" w:color="auto"/>
            <w:left w:val="none" w:sz="0" w:space="0" w:color="auto"/>
            <w:bottom w:val="none" w:sz="0" w:space="0" w:color="auto"/>
            <w:right w:val="none" w:sz="0" w:space="0" w:color="auto"/>
          </w:divBdr>
          <w:divsChild>
            <w:div w:id="1442066089">
              <w:marLeft w:val="0"/>
              <w:marRight w:val="0"/>
              <w:marTop w:val="0"/>
              <w:marBottom w:val="0"/>
              <w:divBdr>
                <w:top w:val="none" w:sz="0" w:space="0" w:color="auto"/>
                <w:left w:val="none" w:sz="0" w:space="0" w:color="auto"/>
                <w:bottom w:val="none" w:sz="0" w:space="0" w:color="auto"/>
                <w:right w:val="none" w:sz="0" w:space="0" w:color="auto"/>
              </w:divBdr>
              <w:divsChild>
                <w:div w:id="1442066092">
                  <w:marLeft w:val="0"/>
                  <w:marRight w:val="0"/>
                  <w:marTop w:val="0"/>
                  <w:marBottom w:val="0"/>
                  <w:divBdr>
                    <w:top w:val="none" w:sz="0" w:space="0" w:color="auto"/>
                    <w:left w:val="none" w:sz="0" w:space="0" w:color="auto"/>
                    <w:bottom w:val="none" w:sz="0" w:space="0" w:color="auto"/>
                    <w:right w:val="none" w:sz="0" w:space="0" w:color="auto"/>
                  </w:divBdr>
                  <w:divsChild>
                    <w:div w:id="1442066090">
                      <w:marLeft w:val="0"/>
                      <w:marRight w:val="0"/>
                      <w:marTop w:val="0"/>
                      <w:marBottom w:val="0"/>
                      <w:divBdr>
                        <w:top w:val="none" w:sz="0" w:space="0" w:color="auto"/>
                        <w:left w:val="none" w:sz="0" w:space="0" w:color="auto"/>
                        <w:bottom w:val="none" w:sz="0" w:space="0" w:color="auto"/>
                        <w:right w:val="none" w:sz="0" w:space="0" w:color="auto"/>
                      </w:divBdr>
                      <w:divsChild>
                        <w:div w:id="1442066095">
                          <w:marLeft w:val="0"/>
                          <w:marRight w:val="0"/>
                          <w:marTop w:val="272"/>
                          <w:marBottom w:val="0"/>
                          <w:divBdr>
                            <w:top w:val="none" w:sz="0" w:space="0" w:color="auto"/>
                            <w:left w:val="none" w:sz="0" w:space="0" w:color="auto"/>
                            <w:bottom w:val="none" w:sz="0" w:space="0" w:color="auto"/>
                            <w:right w:val="none" w:sz="0" w:space="0" w:color="auto"/>
                          </w:divBdr>
                          <w:divsChild>
                            <w:div w:id="14420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066098">
      <w:marLeft w:val="0"/>
      <w:marRight w:val="0"/>
      <w:marTop w:val="0"/>
      <w:marBottom w:val="0"/>
      <w:divBdr>
        <w:top w:val="none" w:sz="0" w:space="0" w:color="auto"/>
        <w:left w:val="none" w:sz="0" w:space="0" w:color="auto"/>
        <w:bottom w:val="none" w:sz="0" w:space="0" w:color="auto"/>
        <w:right w:val="none" w:sz="0" w:space="0" w:color="auto"/>
      </w:divBdr>
      <w:divsChild>
        <w:div w:id="1442066102">
          <w:marLeft w:val="0"/>
          <w:marRight w:val="0"/>
          <w:marTop w:val="0"/>
          <w:marBottom w:val="0"/>
          <w:divBdr>
            <w:top w:val="none" w:sz="0" w:space="0" w:color="auto"/>
            <w:left w:val="none" w:sz="0" w:space="0" w:color="auto"/>
            <w:bottom w:val="none" w:sz="0" w:space="0" w:color="auto"/>
            <w:right w:val="none" w:sz="0" w:space="0" w:color="auto"/>
          </w:divBdr>
          <w:divsChild>
            <w:div w:id="1442066100">
              <w:marLeft w:val="0"/>
              <w:marRight w:val="0"/>
              <w:marTop w:val="0"/>
              <w:marBottom w:val="0"/>
              <w:divBdr>
                <w:top w:val="none" w:sz="0" w:space="0" w:color="auto"/>
                <w:left w:val="none" w:sz="0" w:space="0" w:color="auto"/>
                <w:bottom w:val="none" w:sz="0" w:space="0" w:color="auto"/>
                <w:right w:val="none" w:sz="0" w:space="0" w:color="auto"/>
              </w:divBdr>
              <w:divsChild>
                <w:div w:id="1442066097">
                  <w:marLeft w:val="0"/>
                  <w:marRight w:val="0"/>
                  <w:marTop w:val="0"/>
                  <w:marBottom w:val="0"/>
                  <w:divBdr>
                    <w:top w:val="none" w:sz="0" w:space="0" w:color="auto"/>
                    <w:left w:val="none" w:sz="0" w:space="0" w:color="auto"/>
                    <w:bottom w:val="none" w:sz="0" w:space="0" w:color="auto"/>
                    <w:right w:val="none" w:sz="0" w:space="0" w:color="auto"/>
                  </w:divBdr>
                  <w:divsChild>
                    <w:div w:id="1442066096">
                      <w:marLeft w:val="0"/>
                      <w:marRight w:val="0"/>
                      <w:marTop w:val="0"/>
                      <w:marBottom w:val="0"/>
                      <w:divBdr>
                        <w:top w:val="none" w:sz="0" w:space="0" w:color="auto"/>
                        <w:left w:val="none" w:sz="0" w:space="0" w:color="auto"/>
                        <w:bottom w:val="none" w:sz="0" w:space="0" w:color="auto"/>
                        <w:right w:val="none" w:sz="0" w:space="0" w:color="auto"/>
                      </w:divBdr>
                      <w:divsChild>
                        <w:div w:id="1442066101">
                          <w:marLeft w:val="0"/>
                          <w:marRight w:val="0"/>
                          <w:marTop w:val="272"/>
                          <w:marBottom w:val="0"/>
                          <w:divBdr>
                            <w:top w:val="none" w:sz="0" w:space="0" w:color="auto"/>
                            <w:left w:val="none" w:sz="0" w:space="0" w:color="auto"/>
                            <w:bottom w:val="none" w:sz="0" w:space="0" w:color="auto"/>
                            <w:right w:val="none" w:sz="0" w:space="0" w:color="auto"/>
                          </w:divBdr>
                          <w:divsChild>
                            <w:div w:id="14420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357473">
      <w:bodyDiv w:val="1"/>
      <w:marLeft w:val="0"/>
      <w:marRight w:val="0"/>
      <w:marTop w:val="0"/>
      <w:marBottom w:val="0"/>
      <w:divBdr>
        <w:top w:val="none" w:sz="0" w:space="0" w:color="auto"/>
        <w:left w:val="none" w:sz="0" w:space="0" w:color="auto"/>
        <w:bottom w:val="none" w:sz="0" w:space="0" w:color="auto"/>
        <w:right w:val="none" w:sz="0" w:space="0" w:color="auto"/>
      </w:divBdr>
      <w:divsChild>
        <w:div w:id="1195919268">
          <w:marLeft w:val="0"/>
          <w:marRight w:val="0"/>
          <w:marTop w:val="0"/>
          <w:marBottom w:val="0"/>
          <w:divBdr>
            <w:top w:val="none" w:sz="0" w:space="0" w:color="auto"/>
            <w:left w:val="none" w:sz="0" w:space="0" w:color="auto"/>
            <w:bottom w:val="none" w:sz="0" w:space="0" w:color="auto"/>
            <w:right w:val="none" w:sz="0" w:space="0" w:color="auto"/>
          </w:divBdr>
          <w:divsChild>
            <w:div w:id="1272710486">
              <w:marLeft w:val="0"/>
              <w:marRight w:val="0"/>
              <w:marTop w:val="0"/>
              <w:marBottom w:val="0"/>
              <w:divBdr>
                <w:top w:val="none" w:sz="0" w:space="0" w:color="auto"/>
                <w:left w:val="none" w:sz="0" w:space="0" w:color="auto"/>
                <w:bottom w:val="none" w:sz="0" w:space="0" w:color="auto"/>
                <w:right w:val="none" w:sz="0" w:space="0" w:color="auto"/>
              </w:divBdr>
              <w:divsChild>
                <w:div w:id="1979414842">
                  <w:marLeft w:val="0"/>
                  <w:marRight w:val="0"/>
                  <w:marTop w:val="0"/>
                  <w:marBottom w:val="0"/>
                  <w:divBdr>
                    <w:top w:val="none" w:sz="0" w:space="0" w:color="auto"/>
                    <w:left w:val="none" w:sz="0" w:space="0" w:color="auto"/>
                    <w:bottom w:val="none" w:sz="0" w:space="0" w:color="auto"/>
                    <w:right w:val="none" w:sz="0" w:space="0" w:color="auto"/>
                  </w:divBdr>
                  <w:divsChild>
                    <w:div w:id="606470948">
                      <w:marLeft w:val="0"/>
                      <w:marRight w:val="0"/>
                      <w:marTop w:val="0"/>
                      <w:marBottom w:val="0"/>
                      <w:divBdr>
                        <w:top w:val="none" w:sz="0" w:space="0" w:color="auto"/>
                        <w:left w:val="none" w:sz="0" w:space="0" w:color="auto"/>
                        <w:bottom w:val="none" w:sz="0" w:space="0" w:color="auto"/>
                        <w:right w:val="none" w:sz="0" w:space="0" w:color="auto"/>
                      </w:divBdr>
                      <w:divsChild>
                        <w:div w:id="55011646">
                          <w:marLeft w:val="0"/>
                          <w:marRight w:val="0"/>
                          <w:marTop w:val="0"/>
                          <w:marBottom w:val="0"/>
                          <w:divBdr>
                            <w:top w:val="none" w:sz="0" w:space="0" w:color="auto"/>
                            <w:left w:val="none" w:sz="0" w:space="0" w:color="auto"/>
                            <w:bottom w:val="none" w:sz="0" w:space="0" w:color="auto"/>
                            <w:right w:val="none" w:sz="0" w:space="0" w:color="auto"/>
                          </w:divBdr>
                          <w:divsChild>
                            <w:div w:id="18704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D83BF-46EC-40F1-A0EF-DD9B0FA0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267</Words>
  <Characters>1881</Characters>
  <Application>Microsoft Office Word</Application>
  <DocSecurity>0</DocSecurity>
  <Lines>56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Meliorācijas likumā</vt:lpstr>
      <vt:lpstr>Grozījumi Meliorācijas likumā</vt:lpstr>
    </vt:vector>
  </TitlesOfParts>
  <Company>Zemkopības Ministrija</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Meliorācijas likumā</dc:title>
  <dc:subject>Likumprojekts</dc:subject>
  <dc:creator>Gints Melkins</dc:creator>
  <dc:description>Gints.Melkins@zm.gov.lv;67027207</dc:description>
  <cp:lastModifiedBy>Jekaterina Borovika</cp:lastModifiedBy>
  <cp:revision>12</cp:revision>
  <cp:lastPrinted>2016-10-24T13:04:00Z</cp:lastPrinted>
  <dcterms:created xsi:type="dcterms:W3CDTF">2016-10-05T12:57:00Z</dcterms:created>
  <dcterms:modified xsi:type="dcterms:W3CDTF">2016-11-02T08:56:00Z</dcterms:modified>
</cp:coreProperties>
</file>