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A29E" w14:textId="77777777" w:rsidR="008E1CAB" w:rsidRDefault="008E1CAB" w:rsidP="008E1CAB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14:paraId="6BBB4757" w14:textId="77777777" w:rsidR="008E1CAB" w:rsidRDefault="008E1CAB" w:rsidP="00BD1880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9CBC4EC" w14:textId="19655C71" w:rsidR="00BD1880" w:rsidRDefault="00BD1880" w:rsidP="00BD188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17.pielikums</w:t>
      </w:r>
    </w:p>
    <w:p w14:paraId="494E7E15" w14:textId="77777777" w:rsidR="00BD1880" w:rsidRDefault="00BD1880" w:rsidP="00BD188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Ministru kabineta</w:t>
      </w:r>
    </w:p>
    <w:p w14:paraId="6347C398" w14:textId="5FAFA312" w:rsidR="00BD1880" w:rsidRDefault="00BD1880" w:rsidP="00BD188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2016.gada </w:t>
      </w:r>
      <w:r w:rsidR="006411DC">
        <w:rPr>
          <w:sz w:val="28"/>
          <w:szCs w:val="28"/>
          <w:lang w:val="pl-PL"/>
        </w:rPr>
        <w:t> </w:t>
      </w:r>
      <w:r w:rsidR="006411DC">
        <w:rPr>
          <w:sz w:val="28"/>
          <w:szCs w:val="28"/>
          <w:lang w:val="pl-PL"/>
        </w:rPr>
        <w:t>20. decembra</w:t>
      </w:r>
    </w:p>
    <w:p w14:paraId="5327817F" w14:textId="4D50BD27" w:rsidR="00BD1880" w:rsidRDefault="00BD1880" w:rsidP="00BD1880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noteikumiem Nr.</w:t>
      </w:r>
      <w:r w:rsidR="006411DC">
        <w:rPr>
          <w:sz w:val="28"/>
          <w:szCs w:val="28"/>
          <w:lang w:val="pl-PL"/>
        </w:rPr>
        <w:t> 812</w:t>
      </w:r>
      <w:bookmarkStart w:id="0" w:name="_GoBack"/>
      <w:bookmarkEnd w:id="0"/>
    </w:p>
    <w:p w14:paraId="2D9FD8D4" w14:textId="77777777" w:rsidR="00BD1880" w:rsidRDefault="00BD1880" w:rsidP="00BD1880">
      <w:pPr>
        <w:tabs>
          <w:tab w:val="right" w:pos="9992"/>
        </w:tabs>
        <w:jc w:val="right"/>
        <w:rPr>
          <w:sz w:val="28"/>
          <w:szCs w:val="28"/>
        </w:rPr>
      </w:pPr>
    </w:p>
    <w:p w14:paraId="684E01DF" w14:textId="53855D59" w:rsidR="00BD1880" w:rsidRDefault="00BD1880" w:rsidP="00BD1880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Nr.1-IKT un e-komercija (īsā) “Pārskats par informācijas un komunikāci</w:t>
      </w:r>
      <w:r w:rsidR="00A071DB">
        <w:rPr>
          <w:sz w:val="28"/>
          <w:szCs w:val="28"/>
          <w:lang w:val="pl-PL"/>
        </w:rPr>
        <w:t>j</w:t>
      </w:r>
      <w:r>
        <w:rPr>
          <w:sz w:val="28"/>
          <w:szCs w:val="28"/>
          <w:lang w:val="pl-PL"/>
        </w:rPr>
        <w:t>as tehnoloģiju izmantošanu uzņēmumos” paraugs.</w:t>
      </w:r>
    </w:p>
    <w:p w14:paraId="2B88C5B9" w14:textId="77777777" w:rsidR="00BD1880" w:rsidRDefault="00BD188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8615E" w:rsidRPr="00EE40B0" w14:paraId="15F0A7FC" w14:textId="77777777" w:rsidTr="00525369">
        <w:trPr>
          <w:trHeight w:val="1080"/>
        </w:trPr>
        <w:tc>
          <w:tcPr>
            <w:tcW w:w="6515" w:type="dxa"/>
            <w:gridSpan w:val="4"/>
            <w:vAlign w:val="center"/>
          </w:tcPr>
          <w:p w14:paraId="121DB313" w14:textId="77777777" w:rsidR="00B8615E" w:rsidRPr="0014490B" w:rsidRDefault="00B8615E" w:rsidP="00B8615E">
            <w:pPr>
              <w:jc w:val="center"/>
              <w:rPr>
                <w:rFonts w:ascii="Calibri" w:hAnsi="Calibri" w:cs="Calibri"/>
                <w:szCs w:val="24"/>
              </w:rPr>
            </w:pPr>
            <w:r w:rsidRPr="00616BE0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86B96A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17BAD7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BB8BFF" w14:textId="0C9486CF" w:rsidR="00B8615E" w:rsidRPr="00EE40B0" w:rsidRDefault="00821121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B8615E" w:rsidRPr="00EE40B0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  <w:hyperlink r:id="rId9" w:history="1">
              <w:r w:rsidR="00B8615E" w:rsidRPr="00EE40B0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="00B8615E" w:rsidRPr="00EE40B0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="00B8615E" w:rsidRPr="00EE40B0">
                <w:rPr>
                  <w:rFonts w:ascii="Calibri" w:hAnsi="Calibri" w:cs="Calibri"/>
                  <w:bCs/>
                  <w:sz w:val="22"/>
                  <w:szCs w:val="22"/>
                </w:rPr>
                <w:t>e.csb.gov.lv</w:t>
              </w:r>
            </w:hyperlink>
          </w:p>
          <w:p w14:paraId="25F68B95" w14:textId="77777777" w:rsidR="00B8615E" w:rsidRPr="00EE40B0" w:rsidRDefault="00B8615E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E5593B7" w14:textId="6DEC6000" w:rsidR="00B8615E" w:rsidRPr="00EE40B0" w:rsidRDefault="00B8615E" w:rsidP="009F3A65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E40B0">
              <w:rPr>
                <w:rFonts w:ascii="Calibri" w:hAnsi="Calibri" w:cs="Calibri"/>
                <w:bCs/>
                <w:i/>
                <w:iCs/>
                <w:sz w:val="20"/>
              </w:rPr>
              <w:t xml:space="preserve">Konsultācijas par </w:t>
            </w:r>
            <w:r w:rsidR="00821121">
              <w:rPr>
                <w:rFonts w:ascii="Calibri" w:hAnsi="Calibri" w:cs="Calibri"/>
                <w:bCs/>
                <w:i/>
                <w:iCs/>
                <w:sz w:val="20"/>
              </w:rPr>
              <w:t>veidlapas</w:t>
            </w:r>
            <w:r w:rsidR="00821121" w:rsidRPr="00EE40B0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Cs/>
                <w:i/>
                <w:iCs/>
                <w:sz w:val="20"/>
              </w:rPr>
              <w:t>aizpildīšanu:</w:t>
            </w:r>
          </w:p>
          <w:p w14:paraId="02230E85" w14:textId="3246445B" w:rsidR="00B8615E" w:rsidRPr="00EE40B0" w:rsidRDefault="00B8615E" w:rsidP="00651B70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EE40B0" w14:paraId="336438EE" w14:textId="77777777" w:rsidTr="005D1C11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C6933B5" w14:textId="3E957AE4" w:rsidR="00350479" w:rsidRPr="005C16E2" w:rsidRDefault="00E06085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D30A1A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1-</w:t>
            </w:r>
            <w:r w:rsidR="007A37CE" w:rsidRPr="00D30A1A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 xml:space="preserve">IKT </w:t>
            </w:r>
            <w:r w:rsidR="00AF7C53" w:rsidRPr="00D30A1A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 xml:space="preserve">un </w:t>
            </w:r>
            <w:r w:rsidRPr="00D30A1A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e-komercija</w:t>
            </w:r>
            <w:r w:rsidR="00257662" w:rsidRPr="00D30A1A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 xml:space="preserve"> (</w:t>
            </w:r>
            <w:r w:rsidR="006E6C7B" w:rsidRPr="00D30A1A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īsā)</w:t>
            </w:r>
          </w:p>
          <w:p w14:paraId="7AF18A55" w14:textId="77777777" w:rsidR="00350479" w:rsidRPr="0014490B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5C16E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F54C815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28C8202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EE40B0" w14:paraId="386471E1" w14:textId="77777777" w:rsidTr="005D1C11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6E8D0C3" w14:textId="77777777" w:rsidR="00350479" w:rsidRPr="002C7789" w:rsidRDefault="00E06085" w:rsidP="00BD3D0B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C16E2">
              <w:rPr>
                <w:rFonts w:ascii="Calibri" w:hAnsi="Calibri" w:cs="Calibri"/>
                <w:b/>
                <w:sz w:val="32"/>
                <w:szCs w:val="32"/>
              </w:rPr>
              <w:t xml:space="preserve">Pārskats par informācijas </w:t>
            </w:r>
            <w:r w:rsidR="002C7789">
              <w:rPr>
                <w:rFonts w:ascii="Calibri" w:hAnsi="Calibri" w:cs="Calibri"/>
                <w:b/>
                <w:sz w:val="32"/>
                <w:szCs w:val="32"/>
              </w:rPr>
              <w:t xml:space="preserve">un komunikācijas </w:t>
            </w:r>
            <w:r w:rsidRPr="005C16E2">
              <w:rPr>
                <w:rFonts w:ascii="Calibri" w:hAnsi="Calibri" w:cs="Calibri"/>
                <w:b/>
                <w:sz w:val="32"/>
                <w:szCs w:val="32"/>
              </w:rPr>
              <w:t>tehnoloģiju izmantošanu uzņēmumos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9D9B8F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65AB2B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EE40B0" w14:paraId="208A34B3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007195BD" w14:textId="77777777" w:rsidR="004D2FB2" w:rsidRPr="005C16E2" w:rsidRDefault="004D2FB2" w:rsidP="00651B70">
            <w:pPr>
              <w:spacing w:before="120"/>
              <w:rPr>
                <w:rFonts w:ascii="Calibri" w:hAnsi="Calibri" w:cs="Calibri"/>
                <w:b/>
                <w:szCs w:val="24"/>
              </w:rPr>
            </w:pPr>
            <w:r w:rsidRPr="00FF13F7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5C16E2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201</w:t>
            </w:r>
            <w:r w:rsidR="0074625E">
              <w:rPr>
                <w:rFonts w:ascii="Calibri" w:hAnsi="Calibri" w:cs="Calibri"/>
                <w:b/>
                <w:i/>
                <w:szCs w:val="24"/>
              </w:rPr>
              <w:t>7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BD3D0B" w:rsidRPr="005C16E2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211ED8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BD3D0B" w:rsidRPr="005C16E2">
              <w:rPr>
                <w:rFonts w:ascii="Calibri" w:hAnsi="Calibri" w:cs="Calibri"/>
                <w:b/>
                <w:i/>
                <w:szCs w:val="24"/>
              </w:rPr>
              <w:t>februārim</w:t>
            </w:r>
          </w:p>
        </w:tc>
      </w:tr>
      <w:tr w:rsidR="0009204F" w:rsidRPr="00EE40B0" w14:paraId="3B18081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11483FA" w14:textId="77777777" w:rsidR="0009204F" w:rsidRPr="00FF13F7" w:rsidRDefault="0009204F" w:rsidP="00350479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EE40B0" w14:paraId="107C7E8C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FA482C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3AF8B36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78F0BC01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0F71DE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8FFD2E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6F62109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695A97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C51FCE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37B966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22E971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6624846" w14:textId="77777777" w:rsidR="00D8043A" w:rsidRPr="0014490B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70006E9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4683C7" w14:textId="202BCD3F" w:rsidR="00BD3D0B" w:rsidRPr="0081776B" w:rsidRDefault="00BD3D0B" w:rsidP="0081776B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73A3B4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EE40B0" w14:paraId="352F75B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B9FEE0C" w14:textId="77777777" w:rsidR="00381A7A" w:rsidRPr="0014490B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17C35FA" w14:textId="77777777" w:rsidR="00381A7A" w:rsidRPr="0014490B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EE40B0" w14:paraId="3601404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8C3A24D" w14:textId="77777777" w:rsidR="00381A7A" w:rsidRPr="0014490B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436665A" w14:textId="77777777" w:rsidR="00381A7A" w:rsidRPr="0014490B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07629824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0B6C08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3C6E5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4796DF0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C7352F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F42251F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507636B4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F6849C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9F437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52ACDE1" w14:textId="77777777" w:rsidR="0009204F" w:rsidRPr="0014490B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2910C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DBD5127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1D7400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EF8115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9A6C82A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DF2141" w14:textId="77777777" w:rsidR="0009204F" w:rsidRPr="0014490B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0B9D85" w14:textId="77777777" w:rsidR="0009204F" w:rsidRPr="0014490B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0208F90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59CCB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60FAA66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EE40B0" w14:paraId="5F441736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D473413" w14:textId="77777777" w:rsidR="00AF4876" w:rsidRPr="0014490B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4490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A59A45" w14:textId="77777777" w:rsidR="00AF4876" w:rsidRPr="0014490B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F1BF99F" w14:textId="77777777" w:rsidR="00AF4876" w:rsidRPr="00EE40B0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EE40B0" w14:paraId="48F68A68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3B5346" w14:textId="77777777" w:rsidR="003D0453" w:rsidRPr="0014490B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EE40B0" w14:paraId="71A0A456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52899CA" w14:textId="77777777" w:rsidR="00C7064F" w:rsidRPr="00FF13F7" w:rsidRDefault="00C7064F" w:rsidP="003B273F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EE40B0" w14:paraId="16EB9D79" w14:textId="77777777" w:rsidTr="005D1C1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CD5BCC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34771F4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612F539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804D9EF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87C03">
              <w:rPr>
                <w:rFonts w:ascii="Calibri" w:hAnsi="Calibri" w:cs="Calibri"/>
                <w:sz w:val="22"/>
                <w:szCs w:val="22"/>
              </w:rPr>
              <w:t>u</w:t>
            </w:r>
            <w:r w:rsidRPr="0014490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9A1C2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3B1B775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A67F9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7A162D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1751B3C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D7C7B0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49004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E5C4A5" w14:textId="77777777" w:rsidR="0009204F" w:rsidRPr="0014490B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B5A398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6B47B7" w14:textId="77777777" w:rsidR="00350479" w:rsidRPr="00EE40B0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6563C" w:rsidRPr="00EE40B0" w14:paraId="015C8D5B" w14:textId="77777777" w:rsidTr="0036563C">
        <w:trPr>
          <w:trHeight w:val="600"/>
        </w:trPr>
        <w:tc>
          <w:tcPr>
            <w:tcW w:w="851" w:type="dxa"/>
            <w:vAlign w:val="center"/>
          </w:tcPr>
          <w:p w14:paraId="12AB1093" w14:textId="302EB548" w:rsidR="0036563C" w:rsidRPr="00EE40B0" w:rsidRDefault="000B6D69" w:rsidP="0082466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F6F8BF5" wp14:editId="5781F8B2">
                      <wp:extent cx="200660" cy="185420"/>
                      <wp:effectExtent l="19050" t="1905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454C09CD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7A789C1" w14:textId="61638546" w:rsidR="0036563C" w:rsidRPr="00BB795E" w:rsidRDefault="000866AE" w:rsidP="003578D5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BB795E">
              <w:rPr>
                <w:rFonts w:ascii="Calibri" w:hAnsi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36563C" w:rsidRPr="00EE40B0" w14:paraId="0A30A452" w14:textId="77777777" w:rsidTr="0036563C">
        <w:trPr>
          <w:trHeight w:val="600"/>
        </w:trPr>
        <w:tc>
          <w:tcPr>
            <w:tcW w:w="851" w:type="dxa"/>
            <w:vAlign w:val="center"/>
          </w:tcPr>
          <w:p w14:paraId="56A7802C" w14:textId="40FBE3DA" w:rsidR="0036563C" w:rsidRPr="00EE40B0" w:rsidRDefault="000B6D69" w:rsidP="004758E2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32773D86" wp14:editId="731D2AB2">
                      <wp:extent cx="200660" cy="185420"/>
                      <wp:effectExtent l="19050" t="19050" r="46990" b="6223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88901AE" id="AutoShap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9EhgIAAAc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ArDf0S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2ED06F4" w14:textId="71F2B0FD" w:rsidR="0036563C" w:rsidRPr="0084711C" w:rsidRDefault="0036563C" w:rsidP="00BE479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6563C" w:rsidRPr="00EE40B0" w14:paraId="690137EE" w14:textId="77777777" w:rsidTr="0036563C">
        <w:trPr>
          <w:trHeight w:val="915"/>
        </w:trPr>
        <w:tc>
          <w:tcPr>
            <w:tcW w:w="851" w:type="dxa"/>
            <w:vAlign w:val="center"/>
          </w:tcPr>
          <w:p w14:paraId="071CA400" w14:textId="3F42BC03" w:rsidR="0036563C" w:rsidRPr="00EE40B0" w:rsidRDefault="0036563C" w:rsidP="0082466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70CC4F0A" w14:textId="067CD0E6" w:rsidR="0036563C" w:rsidRPr="0081776B" w:rsidRDefault="0036563C" w:rsidP="000B584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ECB84B1" w14:textId="77777777" w:rsidR="00AD21B8" w:rsidRDefault="00AD21B8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7EF7799A" w14:textId="77777777" w:rsidR="00126947" w:rsidRDefault="00126947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455AEDC7" w14:textId="77777777" w:rsidR="00BE479A" w:rsidRDefault="00BE479A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7306EF2B" w14:textId="77777777" w:rsidR="0026372D" w:rsidRDefault="0026372D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1126E429" w14:textId="77777777" w:rsidR="0026372D" w:rsidRPr="00EE40B0" w:rsidRDefault="0026372D" w:rsidP="001B4C1E">
      <w:pPr>
        <w:ind w:right="142"/>
        <w:rPr>
          <w:rFonts w:ascii="Calibri" w:hAnsi="Calibri" w:cs="Calibri"/>
          <w:b/>
          <w:sz w:val="20"/>
          <w:szCs w:val="22"/>
        </w:rPr>
      </w:pPr>
    </w:p>
    <w:p w14:paraId="5C286CC4" w14:textId="77777777" w:rsidR="00126947" w:rsidRPr="00EE40B0" w:rsidRDefault="00126947" w:rsidP="00126947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  <w:r w:rsidRPr="00EE40B0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EE40B0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76989DE8" w14:textId="77777777" w:rsidR="0036563C" w:rsidRDefault="0036563C" w:rsidP="00126947">
      <w:pPr>
        <w:ind w:right="142"/>
        <w:rPr>
          <w:rFonts w:ascii="Calibri" w:hAnsi="Calibri" w:cs="Calibri"/>
          <w:b/>
          <w:sz w:val="20"/>
          <w:szCs w:val="22"/>
        </w:rPr>
      </w:pPr>
    </w:p>
    <w:p w14:paraId="2610A7B3" w14:textId="09942029" w:rsidR="00BA443A" w:rsidRPr="00237AF4" w:rsidRDefault="00655A14" w:rsidP="00655A14">
      <w:pPr>
        <w:spacing w:after="60"/>
        <w:jc w:val="both"/>
        <w:rPr>
          <w:rFonts w:ascii="Calibri" w:hAnsi="Calibri" w:cs="Calibri"/>
          <w:color w:val="000000"/>
          <w:szCs w:val="24"/>
        </w:rPr>
      </w:pPr>
      <w:bookmarkStart w:id="1" w:name="_Toc509659720"/>
      <w:r w:rsidRPr="00EE40B0">
        <w:rPr>
          <w:rFonts w:ascii="Calibri" w:hAnsi="Calibri" w:cs="Calibri"/>
          <w:b/>
          <w:bCs/>
          <w:i/>
          <w:sz w:val="18"/>
          <w:szCs w:val="18"/>
        </w:rPr>
        <w:t xml:space="preserve">Atbildi atzīmē </w:t>
      </w:r>
      <w:r w:rsidRPr="00237AF4">
        <w:rPr>
          <w:rFonts w:ascii="Calibri" w:hAnsi="Calibri" w:cs="Calibri"/>
          <w:b/>
          <w:bCs/>
          <w:i/>
          <w:sz w:val="18"/>
          <w:szCs w:val="18"/>
        </w:rPr>
        <w:t xml:space="preserve">ar </w:t>
      </w:r>
      <w:r w:rsidR="007A197D" w:rsidRPr="00237AF4">
        <w:rPr>
          <w:rFonts w:ascii="Calibri" w:hAnsi="Calibri" w:cs="Calibri"/>
          <w:color w:val="000000"/>
          <w:szCs w:val="24"/>
        </w:rPr>
        <w:sym w:font="Wingdings" w:char="F0FE"/>
      </w: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37CE" w:rsidRPr="00237AF4" w14:paraId="7B2E3D49" w14:textId="77777777" w:rsidTr="00956E41">
        <w:trPr>
          <w:trHeight w:hRule="exact" w:val="454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1071DCBF" w14:textId="77777777" w:rsidR="007A37CE" w:rsidRPr="00237AF4" w:rsidRDefault="007A37CE" w:rsidP="00C338A2">
            <w:pPr>
              <w:pStyle w:val="ListParagraph"/>
              <w:keepNext/>
              <w:ind w:left="366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237AF4">
              <w:rPr>
                <w:rFonts w:ascii="Calibri" w:hAnsi="Calibri" w:cs="Calibri"/>
                <w:b/>
                <w:i/>
                <w:color w:val="FFFFFF"/>
              </w:rPr>
              <w:t>Par veidlapas aizpildīšanu</w:t>
            </w:r>
          </w:p>
        </w:tc>
      </w:tr>
      <w:tr w:rsidR="007A37CE" w:rsidRPr="00EE40B0" w14:paraId="0475ABD1" w14:textId="77777777" w:rsidTr="00956E41">
        <w:trPr>
          <w:cantSplit/>
          <w:trHeight w:val="2673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3D2E107" w14:textId="358E311B" w:rsidR="00ED2897" w:rsidRPr="00237AF4" w:rsidRDefault="007A37CE" w:rsidP="00ED2897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237AF4">
              <w:rPr>
                <w:rFonts w:asciiTheme="minorHAnsi" w:hAnsiTheme="minorHAnsi" w:cs="Calibri"/>
                <w:color w:val="000000"/>
                <w:sz w:val="20"/>
              </w:rPr>
              <w:t xml:space="preserve">    </w:t>
            </w:r>
            <w:r w:rsidR="00ED2897" w:rsidRPr="00237AF4">
              <w:rPr>
                <w:rFonts w:asciiTheme="minorHAnsi" w:hAnsiTheme="minorHAnsi" w:cs="Calibri"/>
                <w:color w:val="000000"/>
                <w:sz w:val="20"/>
              </w:rPr>
              <w:t xml:space="preserve">  </w:t>
            </w:r>
            <w:r w:rsidR="00ED2897" w:rsidRPr="00237AF4">
              <w:rPr>
                <w:rFonts w:asciiTheme="minorHAnsi" w:hAnsiTheme="minorHAnsi"/>
                <w:bCs/>
                <w:sz w:val="20"/>
              </w:rPr>
              <w:t xml:space="preserve">Šī veidlapa ir jāizpilda </w:t>
            </w:r>
            <w:r w:rsidR="00ED2897" w:rsidRPr="00237AF4">
              <w:rPr>
                <w:rFonts w:asciiTheme="minorHAnsi" w:hAnsiTheme="minorHAnsi"/>
                <w:b/>
                <w:bCs/>
                <w:sz w:val="20"/>
              </w:rPr>
              <w:t>uzņēmuma informācijas tehnoloģiju (IT) speciālistam</w:t>
            </w:r>
            <w:r w:rsidR="00ED2897" w:rsidRPr="00237AF4">
              <w:rPr>
                <w:rFonts w:asciiTheme="minorHAnsi" w:hAnsiTheme="minorHAnsi"/>
                <w:bCs/>
                <w:sz w:val="20"/>
              </w:rPr>
              <w:t xml:space="preserve">, jo gandrīz visi veidlapā ietvertie rādītāji attiecas uz informācijas un komunikācijas tehnoloģiju (IKT) izmantošanu uzņēmumā. Ja uzņēmumā nav IT speciālista, veidlapu aizpilda </w:t>
            </w:r>
            <w:r w:rsidR="00ED2897" w:rsidRPr="00237AF4">
              <w:rPr>
                <w:rFonts w:asciiTheme="minorHAnsi" w:hAnsiTheme="minorHAnsi"/>
                <w:b/>
                <w:bCs/>
                <w:sz w:val="20"/>
              </w:rPr>
              <w:t>uzņēmuma vadītājs</w:t>
            </w:r>
            <w:r w:rsidR="00ED2897" w:rsidRPr="00237AF4">
              <w:rPr>
                <w:rFonts w:asciiTheme="minorHAnsi" w:hAnsiTheme="minorHAnsi"/>
                <w:bCs/>
                <w:sz w:val="20"/>
              </w:rPr>
              <w:t>.</w:t>
            </w:r>
          </w:p>
          <w:p w14:paraId="37F218AC" w14:textId="694169A5" w:rsidR="007A37CE" w:rsidRPr="00237AF4" w:rsidRDefault="00ED2897" w:rsidP="00956E41">
            <w:pPr>
              <w:spacing w:after="60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237AF4">
              <w:rPr>
                <w:rFonts w:asciiTheme="minorHAnsi" w:hAnsiTheme="minorHAnsi" w:cs="Calibri"/>
                <w:color w:val="000000"/>
                <w:sz w:val="20"/>
              </w:rPr>
              <w:t xml:space="preserve">      </w:t>
            </w:r>
            <w:r w:rsidR="007A37CE" w:rsidRPr="00237AF4">
              <w:rPr>
                <w:rFonts w:asciiTheme="minorHAnsi" w:hAnsiTheme="minorHAnsi" w:cs="Calibri"/>
                <w:color w:val="000000"/>
                <w:sz w:val="20"/>
              </w:rPr>
              <w:t>Veidlapu aizpilda (</w:t>
            </w:r>
            <w:r w:rsidR="00276A6C" w:rsidRPr="00237AF4">
              <w:rPr>
                <w:rFonts w:asciiTheme="minorHAnsi" w:hAnsiTheme="minorHAnsi"/>
                <w:i/>
                <w:iCs/>
                <w:sz w:val="20"/>
              </w:rPr>
              <w:t>iespējamas vairākas atbildes</w:t>
            </w:r>
            <w:r w:rsidR="007A37CE" w:rsidRPr="00237AF4">
              <w:rPr>
                <w:rFonts w:asciiTheme="minorHAnsi" w:hAnsiTheme="minorHAnsi" w:cs="Calibri"/>
                <w:color w:val="000000"/>
                <w:sz w:val="20"/>
              </w:rPr>
              <w:t>):</w:t>
            </w:r>
          </w:p>
          <w:p w14:paraId="5DA961C3" w14:textId="77777777" w:rsidR="007A37CE" w:rsidRPr="00237AF4" w:rsidRDefault="007A37CE" w:rsidP="00956E41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237AF4">
              <w:rPr>
                <w:rFonts w:asciiTheme="minorHAnsi" w:hAnsiTheme="minorHAnsi" w:cs="Calibri"/>
                <w:color w:val="000000"/>
                <w:sz w:val="20"/>
              </w:rPr>
              <w:t>IT speciālists</w:t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  <w:t xml:space="preserve">   </w:t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6411DC">
              <w:rPr>
                <w:rFonts w:asciiTheme="minorHAnsi" w:hAnsiTheme="minorHAnsi" w:cs="Calibri"/>
                <w:color w:val="000000"/>
                <w:sz w:val="20"/>
              </w:rPr>
            </w:r>
            <w:r w:rsidR="006411DC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46186987" w14:textId="77777777" w:rsidR="007A37CE" w:rsidRPr="00237AF4" w:rsidRDefault="007A37CE" w:rsidP="00956E41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237AF4">
              <w:rPr>
                <w:rFonts w:asciiTheme="minorHAnsi" w:hAnsiTheme="minorHAnsi" w:cs="Calibri"/>
                <w:color w:val="000000"/>
                <w:sz w:val="20"/>
              </w:rPr>
              <w:t>uzņēmuma vadītājs</w:t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ab/>
              <w:t xml:space="preserve">   </w:t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6411DC">
              <w:rPr>
                <w:rFonts w:asciiTheme="minorHAnsi" w:hAnsiTheme="minorHAnsi" w:cs="Calibri"/>
                <w:color w:val="000000"/>
                <w:sz w:val="20"/>
              </w:rPr>
            </w:r>
            <w:r w:rsidR="006411DC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31954B44" w14:textId="77777777" w:rsidR="007A37CE" w:rsidRPr="00237AF4" w:rsidRDefault="007A37CE" w:rsidP="00956E41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237AF4">
              <w:rPr>
                <w:rFonts w:asciiTheme="minorHAnsi" w:hAnsiTheme="minorHAnsi" w:cs="Calibri"/>
                <w:color w:val="000000"/>
                <w:sz w:val="20"/>
              </w:rPr>
              <w:t xml:space="preserve">cits </w:t>
            </w:r>
            <w:r w:rsidRPr="00237AF4">
              <w:rPr>
                <w:rFonts w:asciiTheme="minorHAnsi" w:hAnsiTheme="minorHAnsi"/>
                <w:sz w:val="20"/>
              </w:rPr>
              <w:t>(</w:t>
            </w:r>
            <w:r w:rsidRPr="00237AF4">
              <w:rPr>
                <w:rFonts w:asciiTheme="minorHAnsi" w:hAnsiTheme="minorHAnsi"/>
                <w:i/>
                <w:iCs/>
                <w:sz w:val="20"/>
              </w:rPr>
              <w:t>norādiet</w:t>
            </w:r>
            <w:r w:rsidRPr="00237AF4">
              <w:rPr>
                <w:rFonts w:asciiTheme="minorHAnsi" w:hAnsiTheme="minorHAnsi"/>
                <w:sz w:val="20"/>
              </w:rPr>
              <w:t>) ………………………………………………………….….</w:t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6411DC">
              <w:rPr>
                <w:rFonts w:asciiTheme="minorHAnsi" w:hAnsiTheme="minorHAnsi" w:cs="Calibri"/>
                <w:color w:val="000000"/>
                <w:sz w:val="20"/>
              </w:rPr>
            </w:r>
            <w:r w:rsidR="006411DC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477546C5" w14:textId="77777777" w:rsidR="007A37CE" w:rsidRPr="00237AF4" w:rsidRDefault="007A37CE" w:rsidP="00956E41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237AF4">
              <w:rPr>
                <w:rFonts w:asciiTheme="minorHAnsi" w:hAnsiTheme="minorHAnsi" w:cs="Calibri"/>
                <w:color w:val="000000"/>
                <w:sz w:val="20"/>
              </w:rPr>
              <w:t xml:space="preserve">Ja ir atzīmēta c) atbilde un tomēr veidlapu aizpilda cits speciālists (piemēram, grāmatvedis), lūdzu konsultējieties par veidlapas aizpildīšanu ar IT speciālistu vai uzņēmuma vadītāju. </w:t>
            </w:r>
          </w:p>
          <w:p w14:paraId="2DBE9C0F" w14:textId="12C643E0" w:rsidR="007A37CE" w:rsidRPr="008D4F29" w:rsidRDefault="007A37CE" w:rsidP="00B25F93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237AF4">
              <w:rPr>
                <w:rFonts w:asciiTheme="minorHAnsi" w:hAnsiTheme="minorHAnsi" w:cs="Calibri"/>
                <w:color w:val="000000"/>
                <w:sz w:val="20"/>
              </w:rPr>
              <w:t xml:space="preserve">Lai iegūtu papildu lietotājvārdus un paroles, lūdzu pieteikties e-pārskatam CSP mājaslapā </w:t>
            </w:r>
            <w:r w:rsidR="00B25F93" w:rsidRPr="004C7C30">
              <w:rPr>
                <w:rFonts w:ascii="Helv" w:hAnsi="Helv" w:cs="Helv"/>
                <w:i/>
                <w:color w:val="0000FF"/>
                <w:sz w:val="20"/>
                <w:lang w:eastAsia="lv-LV"/>
              </w:rPr>
              <w:t>https://e.csb.gov.lv</w:t>
            </w:r>
            <w:r w:rsidR="00B25F93"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>pieteikuma piezīmēs ierakstot „</w:t>
            </w:r>
            <w:r w:rsidRPr="00237AF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>Jauns lietotājs veidlapai „1-IKT un e-komercija</w:t>
            </w:r>
            <w:r w:rsidR="004521C1" w:rsidRPr="00237AF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 xml:space="preserve"> (saīsinātā)</w:t>
            </w:r>
            <w:r w:rsidRPr="00237AF4">
              <w:rPr>
                <w:rFonts w:asciiTheme="minorHAnsi" w:hAnsiTheme="minorHAnsi" w:cs="Calibri"/>
                <w:color w:val="000000"/>
                <w:sz w:val="20"/>
              </w:rPr>
              <w:t>”.</w:t>
            </w:r>
          </w:p>
        </w:tc>
      </w:tr>
    </w:tbl>
    <w:p w14:paraId="3644652B" w14:textId="314D2587" w:rsidR="00AF7C53" w:rsidRPr="00E9787F" w:rsidRDefault="00AF7C53" w:rsidP="00AF7C53">
      <w:pPr>
        <w:spacing w:after="60"/>
        <w:jc w:val="both"/>
        <w:rPr>
          <w:rFonts w:asciiTheme="minorHAnsi" w:hAnsiTheme="minorHAnsi" w:cs="Calibri"/>
          <w:bCs/>
          <w:iCs/>
          <w:sz w:val="22"/>
          <w:szCs w:val="22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9"/>
        <w:gridCol w:w="1092"/>
        <w:gridCol w:w="1069"/>
      </w:tblGrid>
      <w:tr w:rsidR="002C50B4" w:rsidRPr="00EE40B0" w14:paraId="43A0EB60" w14:textId="77777777" w:rsidTr="00126901">
        <w:trPr>
          <w:trHeight w:hRule="exact" w:val="454"/>
        </w:trPr>
        <w:tc>
          <w:tcPr>
            <w:tcW w:w="10490" w:type="dxa"/>
            <w:gridSpan w:val="3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78E9FD22" w14:textId="77777777" w:rsidR="00BA443A" w:rsidRPr="00EE40B0" w:rsidRDefault="00BA443A" w:rsidP="00BA443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</w:rPr>
              <w:t>A. Datoru lietošana</w:t>
            </w:r>
          </w:p>
        </w:tc>
      </w:tr>
      <w:tr w:rsidR="00BA443A" w:rsidRPr="00EE40B0" w14:paraId="407A009C" w14:textId="77777777" w:rsidTr="00407207">
        <w:trPr>
          <w:cantSplit/>
          <w:trHeight w:val="801"/>
        </w:trPr>
        <w:tc>
          <w:tcPr>
            <w:tcW w:w="8329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0F729C9E" w14:textId="73DA4526" w:rsidR="00BA443A" w:rsidRPr="00EE40B0" w:rsidRDefault="00BA443A" w:rsidP="00D30FE7">
            <w:pPr>
              <w:ind w:left="448" w:hanging="3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A1.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844C0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uzņēmumā lieto datorus</w:t>
            </w:r>
            <w:r w:rsidR="00CE5B1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</w:t>
            </w:r>
            <w:r w:rsidR="00211ED8">
              <w:rPr>
                <w:rFonts w:ascii="Calibri" w:hAnsi="Calibri" w:cs="Calibri"/>
                <w:b/>
                <w:bCs/>
                <w:color w:val="000000"/>
                <w:sz w:val="20"/>
              </w:rPr>
              <w:t>planšetdatorus</w:t>
            </w:r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>,</w:t>
            </w:r>
            <w:r w:rsidR="00211ED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CE5B10"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viedtālruņus (</w:t>
            </w:r>
            <w:proofErr w:type="spellStart"/>
            <w:r w:rsidR="00CE5B10" w:rsidRPr="009410C1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smartphone</w:t>
            </w:r>
            <w:proofErr w:type="spellEnd"/>
            <w:r w:rsidR="00CE5B10"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>viedierīces</w:t>
            </w:r>
            <w:proofErr w:type="spellEnd"/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vai citas </w:t>
            </w:r>
            <w:r w:rsidR="008574F3" w:rsidRPr="00141CB3">
              <w:rPr>
                <w:rFonts w:ascii="Calibri" w:hAnsi="Calibri" w:cs="Calibri"/>
                <w:b/>
                <w:bCs/>
                <w:color w:val="000000"/>
                <w:sz w:val="20"/>
              </w:rPr>
              <w:t>portatīvas ierīces</w:t>
            </w:r>
            <w:r w:rsidR="008574F3"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(tai skaitā </w:t>
            </w:r>
            <w:r w:rsidR="00B761BD"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uzņēmumam piederošus vai </w:t>
            </w:r>
            <w:r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nomāt</w:t>
            </w:r>
            <w:r w:rsidR="00B761BD"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</w:t>
            </w:r>
            <w:r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</w:t>
            </w:r>
            <w:r w:rsidR="00B761BD"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vai</w:t>
            </w:r>
            <w:r w:rsidRPr="00141CB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darbinieku privātos datorus, ko </w:t>
            </w:r>
            <w:r w:rsidRPr="00141CB3">
              <w:rPr>
                <w:rFonts w:ascii="Calibri" w:hAnsi="Calibri" w:cs="Calibri"/>
                <w:bCs/>
                <w:color w:val="000000"/>
                <w:sz w:val="18"/>
                <w:szCs w:val="18"/>
                <w:u w:val="single"/>
              </w:rPr>
              <w:t>izmanto darba vajadzībām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  <w:r w:rsidRPr="00CE5B10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AEF0B9A" w14:textId="77777777" w:rsidR="00BA443A" w:rsidRPr="00EE40B0" w:rsidRDefault="00BA443A" w:rsidP="003F3FA3">
            <w:pPr>
              <w:spacing w:line="200" w:lineRule="atLeast"/>
              <w:ind w:hanging="16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bookmarkStart w:id="2" w:name="Check2"/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F9CE13E" w14:textId="77777777" w:rsidR="00BA443A" w:rsidRPr="00EE40B0" w:rsidRDefault="00BA443A" w:rsidP="00655A14">
            <w:pPr>
              <w:spacing w:before="40" w:line="200" w:lineRule="atLeast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veidlapas beigas</w:t>
            </w:r>
          </w:p>
        </w:tc>
      </w:tr>
    </w:tbl>
    <w:p w14:paraId="45D0BAAA" w14:textId="77777777" w:rsidR="003722F3" w:rsidRDefault="003722F3" w:rsidP="003722F3">
      <w:pPr>
        <w:rPr>
          <w:rFonts w:ascii="Calibri" w:hAnsi="Calibri" w:cs="Calibri"/>
          <w:sz w:val="10"/>
          <w:szCs w:val="10"/>
        </w:rPr>
      </w:pPr>
    </w:p>
    <w:p w14:paraId="7395DE8D" w14:textId="77777777" w:rsidR="009357C3" w:rsidRPr="00EE40B0" w:rsidRDefault="009357C3" w:rsidP="003722F3">
      <w:pPr>
        <w:rPr>
          <w:rFonts w:ascii="Calibri" w:hAnsi="Calibri" w:cs="Calibri"/>
          <w:sz w:val="10"/>
          <w:szCs w:val="10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"/>
        <w:gridCol w:w="37"/>
        <w:gridCol w:w="6"/>
        <w:gridCol w:w="7710"/>
        <w:gridCol w:w="121"/>
        <w:gridCol w:w="37"/>
        <w:gridCol w:w="980"/>
        <w:gridCol w:w="64"/>
        <w:gridCol w:w="1082"/>
      </w:tblGrid>
      <w:tr w:rsidR="002C50B4" w:rsidRPr="00EE40B0" w14:paraId="0D53E549" w14:textId="77777777" w:rsidTr="00126901">
        <w:trPr>
          <w:trHeight w:hRule="exact" w:val="45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787BC69" w14:textId="77777777" w:rsidR="00BA443A" w:rsidRPr="00EE40B0" w:rsidRDefault="00AC0E37" w:rsidP="00B32D8C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 w:val="20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C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P</w:t>
            </w:r>
            <w:r w:rsidR="00B32D8C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iekļuve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i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nterneta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m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 </w:t>
            </w:r>
            <w:r w:rsidR="00192E2B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un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tā 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lietošana</w:t>
            </w:r>
          </w:p>
        </w:tc>
      </w:tr>
      <w:tr w:rsidR="00BA443A" w:rsidRPr="00EE40B0" w14:paraId="42E135AB" w14:textId="77777777" w:rsidTr="00407207">
        <w:trPr>
          <w:trHeight w:val="605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68FCC87" w14:textId="179BB5AC" w:rsidR="00BA443A" w:rsidRPr="00FB4773" w:rsidRDefault="00AC0E37" w:rsidP="00020753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C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1.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7F4FBF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 uzņēmumā </w:t>
            </w: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ir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020753">
              <w:rPr>
                <w:rFonts w:ascii="Calibri" w:hAnsi="Calibri" w:cs="Calibri"/>
                <w:b/>
                <w:color w:val="000000"/>
                <w:sz w:val="20"/>
              </w:rPr>
              <w:t xml:space="preserve">piekļuve 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interneta</w:t>
            </w:r>
            <w:r w:rsidR="00020753">
              <w:rPr>
                <w:rFonts w:ascii="Calibri" w:hAnsi="Calibri" w:cs="Calibri"/>
                <w:b/>
                <w:color w:val="000000"/>
                <w:sz w:val="20"/>
              </w:rPr>
              <w:t>m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</w:tc>
        <w:tc>
          <w:tcPr>
            <w:tcW w:w="1081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A63AEC" w14:textId="77777777" w:rsidR="00BA443A" w:rsidRPr="00EE40B0" w:rsidRDefault="00BA443A" w:rsidP="00BA443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2F4E72" w14:textId="2A229086" w:rsidR="00BA443A" w:rsidRPr="00EE40B0" w:rsidRDefault="00BA443A" w:rsidP="0005498C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 w:rsidR="0005498C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C0E37" w:rsidRPr="00EE40B0" w14:paraId="2B44E173" w14:textId="77777777" w:rsidTr="00C70BDF">
        <w:trPr>
          <w:trHeight w:val="1314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  <w:right w:val="nil"/>
            </w:tcBorders>
          </w:tcPr>
          <w:p w14:paraId="001DE0A8" w14:textId="4B954C7E" w:rsidR="007D71B2" w:rsidRPr="00FB4773" w:rsidRDefault="00C70BDF" w:rsidP="00124CDB">
            <w:pPr>
              <w:keepLines/>
              <w:spacing w:before="40"/>
              <w:ind w:left="448" w:hanging="29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C2. </w:t>
            </w:r>
            <w:r w:rsidR="002621F3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Cik</w:t>
            </w:r>
            <w:r w:rsidR="002F0FA9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C0E37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darbinieku </w:t>
            </w:r>
            <w:r w:rsidR="00BC0902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izmanto internetu darba vajadzībām datoros, planšetdatoros, viedtālruņos, </w:t>
            </w:r>
            <w:proofErr w:type="spellStart"/>
            <w:r w:rsidR="00BC0902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viedierīcēs</w:t>
            </w:r>
            <w:proofErr w:type="spellEnd"/>
            <w:r w:rsidR="00BC0902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vai citās </w:t>
            </w:r>
            <w:r w:rsidR="008574F3" w:rsidRPr="00141CB3">
              <w:rPr>
                <w:rFonts w:ascii="Calibri" w:hAnsi="Calibri" w:cs="Calibri"/>
                <w:b/>
                <w:bCs/>
                <w:color w:val="000000"/>
                <w:sz w:val="20"/>
              </w:rPr>
              <w:t>portatīvas ierīcēs</w:t>
            </w:r>
            <w:r w:rsidR="00BC0902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</w:p>
          <w:p w14:paraId="154033B2" w14:textId="77777777" w:rsidR="00C70BDF" w:rsidRPr="00FB4773" w:rsidRDefault="00C70BDF" w:rsidP="00C70BDF">
            <w:pPr>
              <w:keepLines/>
              <w:spacing w:before="40"/>
              <w:ind w:left="448" w:hanging="29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5B0C0303" w14:textId="77777777" w:rsidR="007D71B2" w:rsidRPr="00FB4773" w:rsidRDefault="007D71B2" w:rsidP="00B16E45">
            <w:pPr>
              <w:keepLines/>
              <w:spacing w:before="40"/>
              <w:ind w:left="448" w:hanging="29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773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C2.1. 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var </w:t>
            </w:r>
            <w:r w:rsidR="00B16E45" w:rsidRPr="00FB4773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 aptuvenu darbinieku </w:t>
            </w:r>
            <w:r w:rsidR="00C70BDF" w:rsidRPr="00FB4773">
              <w:rPr>
                <w:rFonts w:ascii="Calibri" w:hAnsi="Calibri" w:cs="Calibri"/>
                <w:bCs/>
                <w:sz w:val="19"/>
                <w:szCs w:val="24"/>
              </w:rPr>
              <w:t>īpatsvaru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 </w:t>
            </w:r>
            <w:r w:rsidR="00C70BDF" w:rsidRPr="00FB4773">
              <w:rPr>
                <w:rFonts w:ascii="Calibri" w:hAnsi="Calibri" w:cs="Calibri"/>
                <w:bCs/>
                <w:sz w:val="19"/>
                <w:szCs w:val="24"/>
              </w:rPr>
              <w:t>(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>%</w:t>
            </w:r>
            <w:r w:rsidRPr="00FB47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</w:t>
            </w:r>
            <w:r w:rsidR="00C70BDF" w:rsidRPr="00FB477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3" w:type="dxa"/>
            <w:gridSpan w:val="4"/>
            <w:tcBorders>
              <w:top w:val="single" w:sz="12" w:space="0" w:color="5F497A"/>
              <w:left w:val="nil"/>
              <w:bottom w:val="single" w:sz="12" w:space="0" w:color="5F497A"/>
            </w:tcBorders>
            <w:vAlign w:val="bottom"/>
          </w:tcPr>
          <w:p w14:paraId="76DC8001" w14:textId="77777777" w:rsidR="00AC0E37" w:rsidRDefault="00D94056" w:rsidP="00456ED1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</w:t>
            </w:r>
            <w:r w:rsidR="00C70BDF">
              <w:rPr>
                <w:rFonts w:ascii="Calibri" w:hAnsi="Calibri" w:cs="Calibri"/>
                <w:szCs w:val="24"/>
              </w:rPr>
              <w:t xml:space="preserve">____ </w:t>
            </w:r>
            <w:r w:rsidR="00C70BDF" w:rsidRPr="00C70BDF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0427AAB1" w14:textId="77777777" w:rsidR="00C70BDF" w:rsidRDefault="00C70BDF" w:rsidP="004842FA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vai</w:t>
            </w:r>
          </w:p>
          <w:p w14:paraId="00CBF364" w14:textId="77777777" w:rsidR="00C70BDF" w:rsidRPr="00EE40B0" w:rsidRDefault="00C70BDF" w:rsidP="00C70BDF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</w:t>
            </w:r>
            <w:r>
              <w:rPr>
                <w:rFonts w:ascii="Calibri" w:hAnsi="Calibri" w:cs="Calibri"/>
                <w:szCs w:val="24"/>
              </w:rPr>
              <w:t>_______</w:t>
            </w:r>
            <w:r w:rsidRPr="00EE40B0">
              <w:rPr>
                <w:rFonts w:ascii="Calibri" w:hAnsi="Calibri" w:cs="Calibri"/>
                <w:szCs w:val="24"/>
              </w:rPr>
              <w:t>____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</w:tc>
      </w:tr>
      <w:tr w:rsidR="00AC0E37" w:rsidRPr="00EE40B0" w14:paraId="1E7E9348" w14:textId="77777777" w:rsidTr="00B8615E">
        <w:trPr>
          <w:trHeight w:hRule="exact" w:val="440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C89D35F" w14:textId="77777777" w:rsidR="00AC0E37" w:rsidRPr="00EE40B0" w:rsidRDefault="00254E09" w:rsidP="00C5674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Fiksēt</w:t>
            </w:r>
            <w:r w:rsidR="00C56749"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a</w:t>
            </w: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platjoslas interneta pieslēguma izmantošana uzņēm</w:t>
            </w:r>
            <w:r w:rsidR="00D135CA"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uma</w:t>
            </w: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vajadzībām</w:t>
            </w:r>
          </w:p>
        </w:tc>
      </w:tr>
      <w:tr w:rsidR="00973CCC" w:rsidRPr="00876B74" w14:paraId="2CD89C7D" w14:textId="77777777" w:rsidTr="008574F3">
        <w:trPr>
          <w:cantSplit/>
          <w:trHeight w:val="313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C9FE31D" w14:textId="3D0A3AA7" w:rsidR="00973CCC" w:rsidRPr="00876B74" w:rsidRDefault="004B7612" w:rsidP="00506A97">
            <w:pPr>
              <w:ind w:left="142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Lai noteiktu i</w:t>
            </w:r>
            <w:r w:rsidRPr="00876B74">
              <w:rPr>
                <w:rFonts w:ascii="Calibri" w:hAnsi="Calibri" w:cs="Calibri"/>
                <w:sz w:val="18"/>
                <w:szCs w:val="18"/>
              </w:rPr>
              <w:t>nterneta pieslēguma veid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876B74">
              <w:rPr>
                <w:rFonts w:ascii="Calibri" w:hAnsi="Calibri" w:cs="Calibri"/>
                <w:sz w:val="18"/>
                <w:szCs w:val="18"/>
              </w:rPr>
              <w:t xml:space="preserve"> un ātrum</w:t>
            </w:r>
            <w:r>
              <w:rPr>
                <w:rFonts w:ascii="Calibri" w:hAnsi="Calibri" w:cs="Calibri"/>
                <w:sz w:val="18"/>
                <w:szCs w:val="18"/>
              </w:rPr>
              <w:t>u jāizmanto līgums,</w:t>
            </w:r>
            <w:r w:rsidRPr="00876B74">
              <w:rPr>
                <w:rFonts w:ascii="Calibri" w:hAnsi="Calibri" w:cs="Calibri"/>
                <w:sz w:val="18"/>
                <w:szCs w:val="18"/>
              </w:rPr>
              <w:t xml:space="preserve"> kas noslēgts starp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876B74">
              <w:rPr>
                <w:rFonts w:ascii="Calibri" w:hAnsi="Calibri" w:cs="Calibri"/>
                <w:sz w:val="18"/>
                <w:szCs w:val="18"/>
              </w:rPr>
              <w:t xml:space="preserve">ūsu uzņēmumu un interneta pakalpojumu sniedzēju.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Interneta pieslēguma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ārumu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iespējams noteikt arī vietnē </w:t>
            </w:r>
            <w:hyperlink r:id="rId10" w:history="1">
              <w:r w:rsidRPr="002F150F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www.speedtest.net</w:t>
              </w:r>
            </w:hyperlink>
          </w:p>
        </w:tc>
      </w:tr>
      <w:bookmarkEnd w:id="1"/>
      <w:tr w:rsidR="00D135CA" w:rsidRPr="00EE40B0" w14:paraId="514B829B" w14:textId="77777777" w:rsidTr="00FB1A5E">
        <w:trPr>
          <w:cantSplit/>
          <w:trHeight w:val="591"/>
        </w:trPr>
        <w:tc>
          <w:tcPr>
            <w:tcW w:w="8327" w:type="dxa"/>
            <w:gridSpan w:val="6"/>
            <w:tcBorders>
              <w:top w:val="single" w:sz="12" w:space="0" w:color="5F497A"/>
              <w:bottom w:val="nil"/>
            </w:tcBorders>
            <w:vAlign w:val="center"/>
          </w:tcPr>
          <w:p w14:paraId="7E4030BD" w14:textId="4C78E804" w:rsidR="00F07293" w:rsidRDefault="00D135CA" w:rsidP="00506A97">
            <w:pPr>
              <w:keepLines/>
              <w:spacing w:before="20"/>
              <w:ind w:left="425" w:hanging="300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C3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</w:t>
            </w:r>
            <w:r w:rsidRPr="00DD3E34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  <w:r w:rsidR="00475AE8" w:rsidRPr="00DD3E34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E926A7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DD3E34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Pr="000715FE">
              <w:rPr>
                <w:rFonts w:ascii="Calibri" w:hAnsi="Calibri" w:cs="Calibri"/>
                <w:b/>
                <w:color w:val="000000"/>
                <w:sz w:val="20"/>
              </w:rPr>
              <w:t xml:space="preserve"> uzņēmum</w:t>
            </w:r>
            <w:r w:rsidR="005051F8" w:rsidRPr="000715FE">
              <w:rPr>
                <w:rFonts w:ascii="Calibri" w:hAnsi="Calibri" w:cs="Calibri"/>
                <w:b/>
                <w:color w:val="000000"/>
                <w:sz w:val="20"/>
              </w:rPr>
              <w:t xml:space="preserve">s lieto </w:t>
            </w:r>
            <w:r w:rsidRPr="00563078">
              <w:rPr>
                <w:rFonts w:ascii="Calibri" w:hAnsi="Calibri" w:cs="Calibri"/>
                <w:b/>
                <w:color w:val="000000"/>
                <w:sz w:val="20"/>
              </w:rPr>
              <w:t>fiksēt</w:t>
            </w:r>
            <w:r w:rsidR="005051F8" w:rsidRPr="00563078">
              <w:rPr>
                <w:rFonts w:ascii="Calibri" w:hAnsi="Calibri" w:cs="Calibri"/>
                <w:b/>
                <w:color w:val="000000"/>
                <w:sz w:val="20"/>
              </w:rPr>
              <w:t>o</w:t>
            </w:r>
            <w:r w:rsidRPr="00563078">
              <w:rPr>
                <w:rFonts w:ascii="Calibri" w:hAnsi="Calibri" w:cs="Calibri"/>
                <w:b/>
                <w:color w:val="000000"/>
                <w:sz w:val="20"/>
              </w:rPr>
              <w:t xml:space="preserve"> platjoslas interneta pieslēgum</w:t>
            </w:r>
            <w:r w:rsidR="005051F8" w:rsidRPr="00563078">
              <w:rPr>
                <w:rFonts w:ascii="Calibri" w:hAnsi="Calibri" w:cs="Calibri"/>
                <w:b/>
                <w:color w:val="000000"/>
                <w:sz w:val="20"/>
              </w:rPr>
              <w:t>u</w:t>
            </w:r>
            <w:r w:rsidR="00F07293" w:rsidRPr="00DD3E34">
              <w:rPr>
                <w:rFonts w:ascii="Calibri" w:hAnsi="Calibri" w:cs="Calibri"/>
                <w:b/>
                <w:sz w:val="20"/>
              </w:rPr>
              <w:t>?</w:t>
            </w:r>
            <w:r w:rsidRPr="00563078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0CF82FCB" w14:textId="3310FEE1" w:rsidR="00D135CA" w:rsidRPr="00EE40B0" w:rsidRDefault="00F07293" w:rsidP="0081776B">
            <w:pPr>
              <w:keepLines/>
              <w:spacing w:before="20"/>
              <w:ind w:left="425" w:firstLine="1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iksēts platjoslas interneta pieslēgums ir pastāvīgi pieejams interneta pieslēgums, </w:t>
            </w:r>
            <w:r w:rsidR="007B6B31">
              <w:rPr>
                <w:rFonts w:ascii="Calibri" w:hAnsi="Calibri" w:cs="Calibri"/>
                <w:sz w:val="18"/>
                <w:szCs w:val="18"/>
              </w:rPr>
              <w:t>kas izmanto</w:t>
            </w:r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 kādu ātrgaitas datu pārraides tehnoloģiju, piemēram, </w:t>
            </w:r>
            <w:proofErr w:type="spellStart"/>
            <w:r w:rsidR="007B4D69" w:rsidRPr="0081776B">
              <w:rPr>
                <w:rFonts w:ascii="Calibri" w:hAnsi="Calibri" w:cs="Calibri"/>
                <w:i/>
                <w:sz w:val="18"/>
                <w:szCs w:val="18"/>
              </w:rPr>
              <w:t>Ethernet</w:t>
            </w:r>
            <w:proofErr w:type="spellEnd"/>
            <w:r w:rsidR="007B4D69" w:rsidRPr="007B6B31">
              <w:rPr>
                <w:rFonts w:ascii="Calibri" w:hAnsi="Calibri" w:cs="Calibri"/>
                <w:sz w:val="18"/>
                <w:szCs w:val="18"/>
              </w:rPr>
              <w:t>, DSL, optiskās šķiedras tīklu, TV kabeli, nomāto līniju, satelītu, bezvadu internetu (</w:t>
            </w:r>
            <w:proofErr w:type="spellStart"/>
            <w:r w:rsidR="007B4D69" w:rsidRPr="007B6B31">
              <w:rPr>
                <w:rFonts w:ascii="Calibri" w:hAnsi="Calibri" w:cs="Calibri"/>
                <w:sz w:val="18"/>
                <w:szCs w:val="18"/>
              </w:rPr>
              <w:t>Wi-Fi),</w:t>
            </w:r>
            <w:proofErr w:type="spellEnd"/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B4D69" w:rsidRPr="0081776B">
              <w:rPr>
                <w:rFonts w:ascii="Calibri" w:hAnsi="Calibri" w:cs="Calibri"/>
                <w:sz w:val="18"/>
                <w:szCs w:val="18"/>
                <w:u w:val="single"/>
              </w:rPr>
              <w:t>taču ne mobilo internetu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81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284E440E" w14:textId="77777777" w:rsidR="00D135CA" w:rsidRPr="00EE40B0" w:rsidRDefault="00D135CA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5F497A"/>
              <w:bottom w:val="nil"/>
            </w:tcBorders>
            <w:vAlign w:val="center"/>
          </w:tcPr>
          <w:p w14:paraId="5D95A799" w14:textId="77777777" w:rsidR="00D135CA" w:rsidRPr="00EE40B0" w:rsidRDefault="00D135CA" w:rsidP="00372838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uz C</w:t>
            </w:r>
            <w:r w:rsidR="0037283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BA443A" w:rsidRPr="00EE40B0" w14:paraId="05728383" w14:textId="77777777" w:rsidTr="00F033A3">
        <w:trPr>
          <w:trHeight w:val="473"/>
        </w:trPr>
        <w:tc>
          <w:tcPr>
            <w:tcW w:w="10490" w:type="dxa"/>
            <w:gridSpan w:val="10"/>
            <w:tcBorders>
              <w:top w:val="single" w:sz="12" w:space="0" w:color="5F497A"/>
              <w:bottom w:val="nil"/>
            </w:tcBorders>
            <w:vAlign w:val="center"/>
          </w:tcPr>
          <w:p w14:paraId="58DE4EF8" w14:textId="0E2849C6" w:rsidR="00BA443A" w:rsidRPr="00BD5E15" w:rsidRDefault="00AC0E37" w:rsidP="00BA443A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D135CA" w:rsidRPr="00EE40B0">
              <w:rPr>
                <w:rFonts w:ascii="Calibri" w:hAnsi="Calibri" w:cs="Calibri"/>
                <w:b/>
                <w:sz w:val="20"/>
                <w:szCs w:val="24"/>
              </w:rPr>
              <w:t>4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. Kāds </w:t>
            </w:r>
            <w:r w:rsidR="00D135CA" w:rsidRPr="00EE40B0">
              <w:rPr>
                <w:rFonts w:ascii="Calibri" w:hAnsi="Calibri" w:cs="Calibri"/>
                <w:b/>
                <w:sz w:val="20"/>
                <w:szCs w:val="24"/>
              </w:rPr>
              <w:t>ir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maksimālais interneta lejupielādes</w:t>
            </w:r>
            <w:r w:rsidR="004B22A7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>ā</w:t>
            </w:r>
            <w:r w:rsidR="00BA443A" w:rsidRPr="00BD5E15">
              <w:rPr>
                <w:rFonts w:asciiTheme="minorHAnsi" w:hAnsiTheme="minorHAnsi" w:cs="Calibri"/>
                <w:b/>
                <w:sz w:val="20"/>
              </w:rPr>
              <w:t>trums saskaņā ar līguma nosacījumiem?</w:t>
            </w:r>
            <w:r w:rsidR="00BF0A1D" w:rsidRPr="00BD5E15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BF0A1D" w:rsidRPr="00BD5E15">
              <w:rPr>
                <w:rFonts w:asciiTheme="minorHAnsi" w:hAnsiTheme="minorHAnsi" w:cs="Calibri"/>
                <w:sz w:val="20"/>
              </w:rPr>
              <w:t>(</w:t>
            </w:r>
            <w:r w:rsidR="0063543D" w:rsidRPr="00BD5E15">
              <w:rPr>
                <w:rFonts w:asciiTheme="minorHAnsi" w:hAnsiTheme="minorHAnsi"/>
                <w:sz w:val="18"/>
                <w:szCs w:val="18"/>
              </w:rPr>
              <w:t>ja ir grūtības atbildēt, lūdzam sazināties ar pakalpojuma sniedzēju</w:t>
            </w:r>
            <w:r w:rsidR="00BF0A1D" w:rsidRPr="00BD5E15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388780D" w14:textId="77777777" w:rsidR="00BA443A" w:rsidRPr="00EE40B0" w:rsidRDefault="00BA443A" w:rsidP="00252460">
            <w:pPr>
              <w:keepLines/>
              <w:ind w:left="425" w:firstLine="9"/>
              <w:rPr>
                <w:rFonts w:ascii="Calibri" w:hAnsi="Calibri" w:cs="Calibri"/>
                <w:b/>
                <w:sz w:val="20"/>
                <w:szCs w:val="24"/>
              </w:rPr>
            </w:pPr>
            <w:r w:rsidRPr="00EE40B0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4"/>
              </w:rPr>
              <w:t>(atzīmējiet vienu atbildi)</w:t>
            </w:r>
          </w:p>
        </w:tc>
      </w:tr>
      <w:tr w:rsidR="00BA443A" w:rsidRPr="00EE40B0" w14:paraId="34FDDA1A" w14:textId="77777777" w:rsidTr="00B8615E">
        <w:trPr>
          <w:cantSplit/>
          <w:trHeight w:val="340"/>
        </w:trPr>
        <w:tc>
          <w:tcPr>
            <w:tcW w:w="453" w:type="dxa"/>
            <w:gridSpan w:val="2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152BE493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FECA6C8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4C71628" w14:textId="77777777" w:rsidR="00BA443A" w:rsidRPr="00EE40B0" w:rsidRDefault="006411DC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pict w14:anchorId="13C4EF10">
                <v:rect id="_x0000_i1025" style="width:0;height:1.5pt" o:hralign="center" o:hrstd="t" o:hr="t" fillcolor="gray" stroked="f"/>
              </w:pict>
            </w:r>
            <w:proofErr w:type="spellStart"/>
            <w:r w:rsidR="00BA443A" w:rsidRPr="00EE40B0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pp</w:t>
            </w:r>
            <w:proofErr w:type="spellEnd"/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A9CBA8" w14:textId="77777777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a) mazāk nekā 2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F6BEAE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1159D170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4D677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C43D7E" w14:textId="3AA2DE90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b) 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vismaz 2, bet mazāk par 10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A77CF5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6881ACEC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C47C32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DD6115" w14:textId="1541058B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c) 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vismaz 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>10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, bet mazāk par 30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E2311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500E5652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3BFB6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E8B20" w14:textId="7A7E670E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d) 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vismaz 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>30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, bet mazāk par 100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DC149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7794AF70" w14:textId="77777777" w:rsidTr="00BF5B3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12587D" w14:textId="77777777" w:rsidR="00BA443A" w:rsidRPr="00141CB3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95F1" w14:textId="77777777" w:rsidR="00BA443A" w:rsidRPr="00141CB3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>e) 100 Mb/s vai vairāk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5A12ED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F5B3E" w:rsidRPr="00EE40B0" w14:paraId="70D89892" w14:textId="77777777" w:rsidTr="00BF5B3E">
        <w:trPr>
          <w:cantSplit/>
          <w:trHeight w:val="340"/>
        </w:trPr>
        <w:tc>
          <w:tcPr>
            <w:tcW w:w="8364" w:type="dxa"/>
            <w:gridSpan w:val="7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1B5560" w14:textId="5569C901" w:rsidR="00BF5B3E" w:rsidRPr="00141CB3" w:rsidRDefault="00A76713" w:rsidP="003A2FD5">
            <w:pPr>
              <w:tabs>
                <w:tab w:val="left" w:pos="299"/>
                <w:tab w:val="left" w:pos="441"/>
              </w:tabs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141CB3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BF5B3E" w:rsidRPr="00141CB3">
              <w:rPr>
                <w:rFonts w:ascii="Calibri" w:hAnsi="Calibri" w:cs="Calibri"/>
                <w:b/>
                <w:sz w:val="20"/>
                <w:szCs w:val="24"/>
              </w:rPr>
              <w:t>C5</w:t>
            </w:r>
            <w:r w:rsidR="00BF5B3E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BF5B3E" w:rsidRPr="00141CB3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BF5B3E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Vai fiks</w:t>
            </w:r>
            <w:r w:rsidR="007641E0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ētā interneta pieslēguma ātrums</w:t>
            </w:r>
            <w:r w:rsidR="00417D6B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F5B3E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ir </w:t>
            </w:r>
            <w:r w:rsidR="003A2FD5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pietiekams </w:t>
            </w:r>
            <w:r w:rsidR="00BF5B3E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uzņēmum</w:t>
            </w:r>
            <w:r w:rsidR="003A2FD5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 vajadzībām</w:t>
            </w:r>
            <w:r w:rsidR="00BF5B3E" w:rsidRPr="00141CB3">
              <w:rPr>
                <w:rFonts w:ascii="Calibri" w:hAnsi="Calibri" w:cs="Calibri"/>
                <w:b/>
                <w:sz w:val="20"/>
                <w:szCs w:val="24"/>
              </w:rPr>
              <w:t>?</w:t>
            </w:r>
          </w:p>
        </w:tc>
        <w:tc>
          <w:tcPr>
            <w:tcW w:w="1044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A7024B" w14:textId="77777777" w:rsidR="00BF5B3E" w:rsidRPr="00141CB3" w:rsidRDefault="00BF5B3E" w:rsidP="00BF5B3E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141CB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B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41CB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0FB67D" w14:textId="77777777" w:rsidR="00BF5B3E" w:rsidRPr="00EE40B0" w:rsidRDefault="00BF5B3E" w:rsidP="00BF5B3E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35CA" w:rsidRPr="00EE40B0" w14:paraId="7E18F367" w14:textId="77777777" w:rsidTr="00FB1A5E">
        <w:trPr>
          <w:trHeight w:hRule="exact" w:val="440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F244933" w14:textId="35A87C1F" w:rsidR="00D135CA" w:rsidRPr="00EE40B0" w:rsidRDefault="00D135CA" w:rsidP="0099236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Mobilā interneta lietošana uzņēmuma vajadzībām</w:t>
            </w:r>
          </w:p>
        </w:tc>
      </w:tr>
      <w:tr w:rsidR="00D135CA" w:rsidRPr="00EE40B0" w14:paraId="4749E11E" w14:textId="77777777" w:rsidTr="0042392E">
        <w:trPr>
          <w:trHeight w:val="1016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E3EBA5E" w14:textId="25A4D3FC" w:rsidR="00D135CA" w:rsidRPr="00EE40B0" w:rsidRDefault="00D135CA" w:rsidP="003A342C">
            <w:pPr>
              <w:spacing w:line="200" w:lineRule="atLeast"/>
              <w:ind w:left="125" w:right="125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18"/>
                <w:szCs w:val="18"/>
              </w:rPr>
              <w:t>Mobilā interneta lietošana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nozīmē 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digitālu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ierīču, 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kurām ir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>mobil</w:t>
            </w:r>
            <w:r w:rsidR="0027381B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sakaru 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tīklu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>interneta pieslēgum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r w:rsidR="00C861D6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4E11D4">
              <w:t xml:space="preserve"> </w:t>
            </w:r>
            <w:r w:rsidR="004E11D4" w:rsidRPr="004E11D4">
              <w:rPr>
                <w:rFonts w:ascii="Calibri" w:hAnsi="Calibri" w:cs="Calibri"/>
                <w:bCs/>
                <w:sz w:val="18"/>
                <w:szCs w:val="18"/>
              </w:rPr>
              <w:t>izmantošanu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uzņēmuma</w:t>
            </w:r>
            <w:r w:rsidR="00A7671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vajadzībām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 birojā vai ārpus tā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771874" w:rsidRPr="00EE40B0">
              <w:rPr>
                <w:rFonts w:ascii="Calibri" w:hAnsi="Calibri" w:cs="Calibri"/>
                <w:sz w:val="18"/>
                <w:szCs w:val="18"/>
              </w:rPr>
              <w:t xml:space="preserve"> Uzņēmums nodrošina darbiniekus ar šīm p</w:t>
            </w:r>
            <w:r w:rsidR="00771874">
              <w:rPr>
                <w:rFonts w:ascii="Calibri" w:hAnsi="Calibri" w:cs="Calibri"/>
                <w:sz w:val="18"/>
                <w:szCs w:val="18"/>
              </w:rPr>
              <w:t>ortatīvajām</w:t>
            </w:r>
            <w:r w:rsidR="00771874" w:rsidRPr="00EE40B0">
              <w:rPr>
                <w:rFonts w:ascii="Calibri" w:hAnsi="Calibri" w:cs="Calibri"/>
                <w:sz w:val="18"/>
                <w:szCs w:val="18"/>
              </w:rPr>
              <w:t xml:space="preserve"> ierīcēm un sedz vismaz daļu no to lietošanas izmaksām.</w:t>
            </w:r>
          </w:p>
          <w:p w14:paraId="67807D0A" w14:textId="18C3B674" w:rsidR="00246EE2" w:rsidRPr="0042392E" w:rsidRDefault="00771874" w:rsidP="003A342C">
            <w:pPr>
              <w:spacing w:line="200" w:lineRule="atLeast"/>
              <w:ind w:left="125" w:right="12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4088">
              <w:rPr>
                <w:rFonts w:ascii="Calibri" w:hAnsi="Calibri" w:cs="Calibri"/>
                <w:b/>
                <w:sz w:val="18"/>
                <w:szCs w:val="18"/>
              </w:rPr>
              <w:t>Mobilais platjoslas interneta pieslēgums</w:t>
            </w:r>
            <w:r w:rsidRPr="003B408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izmanto 3. vai 4. paaudzes (3G, 4G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F6F09">
              <w:rPr>
                <w:rFonts w:ascii="Calibri" w:hAnsi="Calibri" w:cs="Calibri"/>
                <w:color w:val="000000"/>
                <w:sz w:val="18"/>
                <w:szCs w:val="18"/>
              </w:rPr>
              <w:t>jeb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LTE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) mobilo telefonu tīklu, lietojot portatīvo datoru</w:t>
            </w:r>
            <w:r w:rsidR="000D1102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piemēram, piezīmjdator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interneta klēpjdator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klēpjdator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planšetdator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u)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citas 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>digitālas</w:t>
            </w:r>
            <w:r w:rsidR="00020753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ierīces, </w:t>
            </w:r>
            <w:r w:rsidR="000D1102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piemēram,</w:t>
            </w:r>
            <w:r w:rsidR="004239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viedtālruni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viedierīci</w:t>
            </w:r>
            <w:r w:rsidR="0042392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2622F8" w:rsidRPr="00EE40B0" w14:paraId="7B689824" w14:textId="77777777" w:rsidTr="00FB1A5E">
        <w:trPr>
          <w:cantSplit/>
          <w:trHeight w:val="514"/>
        </w:trPr>
        <w:tc>
          <w:tcPr>
            <w:tcW w:w="8327" w:type="dxa"/>
            <w:gridSpan w:val="6"/>
            <w:tcBorders>
              <w:top w:val="single" w:sz="12" w:space="0" w:color="5F497A"/>
              <w:bottom w:val="nil"/>
              <w:right w:val="single" w:sz="4" w:space="0" w:color="403152"/>
            </w:tcBorders>
          </w:tcPr>
          <w:p w14:paraId="784E18BB" w14:textId="56510640" w:rsidR="002622F8" w:rsidRPr="00EE40B0" w:rsidRDefault="002622F8" w:rsidP="003A342C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372838">
              <w:rPr>
                <w:rFonts w:ascii="Calibri" w:hAnsi="Calibri" w:cs="Calibri"/>
                <w:b/>
                <w:sz w:val="20"/>
                <w:szCs w:val="24"/>
              </w:rPr>
              <w:t>6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Vai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Jūsu uzņēmumā 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lieto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mobil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o platjoslas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interneta pieslēgum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u, izmantojot kādu no šīm portatīvajām ierīcēm</w:t>
            </w:r>
            <w:r w:rsidR="00476FB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081" w:type="dxa"/>
            <w:gridSpan w:val="3"/>
            <w:tcBorders>
              <w:top w:val="single" w:sz="4" w:space="0" w:color="403152"/>
              <w:left w:val="single" w:sz="4" w:space="0" w:color="403152"/>
              <w:right w:val="single" w:sz="4" w:space="0" w:color="403152"/>
            </w:tcBorders>
            <w:vAlign w:val="center"/>
          </w:tcPr>
          <w:p w14:paraId="6717C028" w14:textId="77777777" w:rsidR="002622F8" w:rsidRPr="00EE40B0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82" w:type="dxa"/>
            <w:tcBorders>
              <w:top w:val="single" w:sz="4" w:space="0" w:color="403152"/>
              <w:left w:val="single" w:sz="4" w:space="0" w:color="403152"/>
              <w:right w:val="single" w:sz="12" w:space="0" w:color="8064A2"/>
            </w:tcBorders>
            <w:vAlign w:val="center"/>
          </w:tcPr>
          <w:p w14:paraId="1533B30C" w14:textId="77777777" w:rsidR="002622F8" w:rsidRPr="00EE40B0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C1D3F" w:rsidRPr="00EE40B0" w14:paraId="21730A9B" w14:textId="77777777" w:rsidTr="00811AD2">
        <w:trPr>
          <w:cantSplit/>
          <w:trHeight w:val="540"/>
        </w:trPr>
        <w:tc>
          <w:tcPr>
            <w:tcW w:w="445" w:type="dxa"/>
            <w:vMerge w:val="restart"/>
            <w:tcBorders>
              <w:top w:val="nil"/>
              <w:bottom w:val="single" w:sz="12" w:space="0" w:color="5F497A"/>
            </w:tcBorders>
            <w:vAlign w:val="center"/>
          </w:tcPr>
          <w:p w14:paraId="76A19389" w14:textId="77777777" w:rsidR="00EC1D3F" w:rsidRPr="00EE40B0" w:rsidRDefault="00EC1D3F" w:rsidP="00456ED1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82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A5F5B7" w14:textId="5383404B" w:rsidR="00EC1D3F" w:rsidRPr="00EE40B0" w:rsidRDefault="00EC1D3F" w:rsidP="003A342C">
            <w:pPr>
              <w:keepLines/>
              <w:spacing w:before="40" w:after="40"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portatīvais dators, kas pieslēgts mobilo </w:t>
            </w:r>
            <w:r w:rsidR="0002075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sakaru 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>tīklam 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3G vai 4G</w:t>
            </w:r>
            <w:r w:rsidR="00A21EA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jeb LTE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piemēram, piezīmjdators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(notebook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interneta klēpjdators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(netbook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klēpjdators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(laptop</w:t>
            </w:r>
            <w:r w:rsidR="001D083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planšetdators </w:t>
            </w:r>
          </w:p>
        </w:tc>
        <w:tc>
          <w:tcPr>
            <w:tcW w:w="1081" w:type="dxa"/>
            <w:gridSpan w:val="3"/>
            <w:tcBorders>
              <w:top w:val="single" w:sz="4" w:space="0" w:color="403152"/>
              <w:bottom w:val="single" w:sz="6" w:space="0" w:color="5F497A"/>
            </w:tcBorders>
            <w:vAlign w:val="center"/>
          </w:tcPr>
          <w:p w14:paraId="0CD04C91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szCs w:val="24"/>
              </w:rPr>
            </w:r>
            <w:r w:rsidR="006411DC">
              <w:rPr>
                <w:rFonts w:ascii="Calibri" w:hAnsi="Calibri" w:cs="Calibri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403152"/>
              <w:bottom w:val="single" w:sz="6" w:space="0" w:color="5F497A"/>
              <w:right w:val="single" w:sz="12" w:space="0" w:color="8064A2"/>
            </w:tcBorders>
            <w:vAlign w:val="center"/>
          </w:tcPr>
          <w:p w14:paraId="2E161D69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C1D3F" w:rsidRPr="00EE40B0" w14:paraId="1C1DA4D8" w14:textId="77777777" w:rsidTr="00B8615E">
        <w:trPr>
          <w:cantSplit/>
          <w:trHeight w:val="400"/>
        </w:trPr>
        <w:tc>
          <w:tcPr>
            <w:tcW w:w="445" w:type="dxa"/>
            <w:vMerge/>
            <w:tcBorders>
              <w:top w:val="single" w:sz="12" w:space="0" w:color="5F497A"/>
              <w:bottom w:val="single" w:sz="12" w:space="0" w:color="5F497A"/>
            </w:tcBorders>
          </w:tcPr>
          <w:p w14:paraId="556A9E65" w14:textId="77777777" w:rsidR="00EC1D3F" w:rsidRPr="00EE40B0" w:rsidRDefault="00EC1D3F" w:rsidP="00456ED1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82" w:type="dxa"/>
            <w:gridSpan w:val="5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054610" w14:textId="45F5198C" w:rsidR="00956E41" w:rsidRDefault="00DF6765" w:rsidP="00DF6765">
            <w:pPr>
              <w:keepLines/>
              <w:ind w:left="16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b) </w:t>
            </w:r>
            <w:r w:rsidR="001A172F" w:rsidRPr="00FB4773">
              <w:rPr>
                <w:rFonts w:ascii="Calibri" w:hAnsi="Calibri" w:cs="Calibri"/>
                <w:bCs/>
                <w:color w:val="000000"/>
                <w:sz w:val="20"/>
              </w:rPr>
              <w:t>viedtālrunis (</w:t>
            </w:r>
            <w:proofErr w:type="spellStart"/>
            <w:r w:rsidR="001A172F" w:rsidRPr="00FB4773">
              <w:rPr>
                <w:rFonts w:ascii="Calibri" w:hAnsi="Calibri" w:cs="Calibri"/>
                <w:bCs/>
                <w:i/>
                <w:color w:val="000000"/>
                <w:sz w:val="20"/>
              </w:rPr>
              <w:t>smartphone</w:t>
            </w:r>
            <w:proofErr w:type="spellEnd"/>
            <w:r w:rsidR="001A172F" w:rsidRPr="00FB4773">
              <w:rPr>
                <w:rFonts w:ascii="Calibri" w:hAnsi="Calibri" w:cs="Calibri"/>
                <w:bCs/>
                <w:color w:val="000000"/>
                <w:sz w:val="20"/>
              </w:rPr>
              <w:t>)</w:t>
            </w:r>
            <w:r w:rsidR="002F6F09">
              <w:rPr>
                <w:rFonts w:ascii="Calibri" w:hAnsi="Calibri" w:cs="Calibri"/>
                <w:bCs/>
                <w:color w:val="000000"/>
                <w:sz w:val="20"/>
              </w:rPr>
              <w:t xml:space="preserve"> vai </w:t>
            </w:r>
            <w:proofErr w:type="spellStart"/>
            <w:r w:rsidR="002F6F09">
              <w:rPr>
                <w:rFonts w:ascii="Calibri" w:hAnsi="Calibri" w:cs="Calibri"/>
                <w:bCs/>
                <w:color w:val="000000"/>
                <w:sz w:val="20"/>
              </w:rPr>
              <w:t>viedierīce</w:t>
            </w:r>
            <w:proofErr w:type="spellEnd"/>
            <w:r w:rsidR="001A172F" w:rsidRPr="00FB4773">
              <w:rPr>
                <w:rFonts w:ascii="Calibri" w:hAnsi="Calibri" w:cs="Calibri"/>
                <w:bCs/>
                <w:color w:val="000000"/>
                <w:sz w:val="20"/>
              </w:rPr>
              <w:t xml:space="preserve">, </w:t>
            </w:r>
            <w:r w:rsidR="001A172F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kas pieslēgt</w:t>
            </w:r>
            <w:r w:rsidR="00CB0BFA">
              <w:rPr>
                <w:rFonts w:ascii="Calibri" w:hAnsi="Calibri" w:cs="Calibri"/>
                <w:color w:val="000000"/>
                <w:sz w:val="20"/>
                <w:szCs w:val="24"/>
              </w:rPr>
              <w:t>i</w:t>
            </w:r>
            <w:r w:rsidR="001A172F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mobilo 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sakaru</w:t>
            </w:r>
            <w:r w:rsidR="002F6F09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1A172F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tīklam (3G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 w:rsidR="001A172F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4G</w:t>
            </w:r>
            <w:r w:rsidR="0081776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jeb LTE</w:t>
            </w:r>
            <w:r w:rsidR="001A172F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CB0BFA">
              <w:rPr>
                <w:rFonts w:ascii="Calibri" w:hAnsi="Calibri" w:cs="Calibri"/>
                <w:color w:val="000000"/>
                <w:sz w:val="20"/>
                <w:szCs w:val="24"/>
              </w:rPr>
              <w:t>,</w:t>
            </w:r>
          </w:p>
          <w:p w14:paraId="46407F5F" w14:textId="62F72FEF" w:rsidR="002F6F09" w:rsidRPr="00FB4773" w:rsidRDefault="003A342C" w:rsidP="0081776B">
            <w:pPr>
              <w:keepLines/>
              <w:ind w:left="26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un 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cita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mobilo sakaru tīklam pieslēgta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digitāla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ierīce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81" w:type="dxa"/>
            <w:gridSpan w:val="3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632A11" w14:textId="77777777" w:rsidR="00EC1D3F" w:rsidRPr="00FB4773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519DBF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C1D3F" w:rsidRPr="00EE40B0" w14:paraId="09F9CD52" w14:textId="77777777" w:rsidTr="000756E9">
        <w:trPr>
          <w:trHeight w:val="1276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849C112" w14:textId="68E4C809" w:rsidR="00EC1D3F" w:rsidRPr="00FB4773" w:rsidRDefault="00EC1D3F" w:rsidP="00EE1337">
            <w:pPr>
              <w:keepLines/>
              <w:ind w:left="476" w:hanging="296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</w:t>
            </w:r>
            <w:r w:rsidR="0037283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7</w:t>
            </w:r>
            <w:r w:rsidR="00C70BD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. </w:t>
            </w:r>
            <w:r w:rsidR="008C0B6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Cik </w:t>
            </w:r>
            <w:r w:rsidR="00C70BD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darbinieku </w:t>
            </w:r>
            <w:r w:rsidRPr="00FB4773">
              <w:rPr>
                <w:rFonts w:ascii="Calibri" w:hAnsi="Calibri" w:cs="Calibri"/>
                <w:b/>
                <w:bCs/>
                <w:sz w:val="20"/>
              </w:rPr>
              <w:t xml:space="preserve">uzņēmums nodrošina ar 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digitālām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FB4773">
              <w:rPr>
                <w:rFonts w:ascii="Calibri" w:hAnsi="Calibri" w:cs="Calibri"/>
                <w:b/>
                <w:bCs/>
                <w:sz w:val="20"/>
              </w:rPr>
              <w:t xml:space="preserve">ierīcēm, kas ļauj lietot </w:t>
            </w:r>
            <w:r w:rsidR="00EE1337" w:rsidRPr="00FB4773">
              <w:rPr>
                <w:rFonts w:ascii="Calibri" w:hAnsi="Calibri" w:cs="Calibri"/>
                <w:b/>
                <w:bCs/>
                <w:sz w:val="20"/>
              </w:rPr>
              <w:t>internet</w:t>
            </w:r>
            <w:r w:rsidR="00A21EA1">
              <w:rPr>
                <w:rFonts w:ascii="Calibri" w:hAnsi="Calibri" w:cs="Calibri"/>
                <w:b/>
                <w:bCs/>
                <w:sz w:val="20"/>
              </w:rPr>
              <w:t>u</w:t>
            </w:r>
            <w:r w:rsidR="00EE1337" w:rsidRPr="00FB4773">
              <w:rPr>
                <w:rFonts w:ascii="Calibri" w:hAnsi="Calibri" w:cs="Calibri"/>
                <w:b/>
                <w:bCs/>
                <w:sz w:val="20"/>
              </w:rPr>
              <w:t xml:space="preserve">, izmantojot 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>mobil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o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sakaru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BA5540" w:rsidRPr="00FB4773">
              <w:rPr>
                <w:rFonts w:ascii="Calibri" w:hAnsi="Calibri" w:cs="Calibri"/>
                <w:b/>
                <w:bCs/>
                <w:sz w:val="20"/>
              </w:rPr>
              <w:t>tīklu</w:t>
            </w: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  <w:p w14:paraId="008097C6" w14:textId="77777777" w:rsidR="00C70BDF" w:rsidRPr="00FB4773" w:rsidRDefault="00C70BDF" w:rsidP="00EE1337">
            <w:pPr>
              <w:keepLines/>
              <w:ind w:left="476" w:hanging="296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604B3E4D" w14:textId="77777777" w:rsidR="00C70BDF" w:rsidRPr="00FB4773" w:rsidRDefault="00372838" w:rsidP="00E010F8">
            <w:pPr>
              <w:keepLines/>
              <w:ind w:left="567" w:hanging="38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C7</w:t>
            </w:r>
            <w:r w:rsidR="00C70BDF" w:rsidRPr="00FB477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.1. </w:t>
            </w:r>
            <w:r w:rsidR="00C70BDF" w:rsidRPr="00FB4773">
              <w:rPr>
                <w:rFonts w:ascii="Calibri" w:hAnsi="Calibri" w:cs="Calibri"/>
                <w:bCs/>
                <w:sz w:val="19"/>
                <w:szCs w:val="19"/>
              </w:rPr>
              <w:t xml:space="preserve">Ja nav precīzas informācijas, var </w:t>
            </w:r>
            <w:r w:rsidR="00B16E45" w:rsidRPr="00FB4773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="00C70BDF" w:rsidRPr="00FB4773">
              <w:rPr>
                <w:rFonts w:ascii="Calibri" w:hAnsi="Calibri" w:cs="Calibri"/>
                <w:bCs/>
                <w:sz w:val="19"/>
                <w:szCs w:val="19"/>
              </w:rPr>
              <w:t xml:space="preserve"> aptuvenu darbinieku īpatsvaru</w:t>
            </w:r>
            <w:r w:rsidR="00C70BDF" w:rsidRPr="00FB4773">
              <w:rPr>
                <w:rFonts w:ascii="Calibri" w:hAnsi="Calibri" w:cs="Calibri"/>
                <w:bCs/>
                <w:sz w:val="18"/>
                <w:szCs w:val="18"/>
              </w:rPr>
              <w:t xml:space="preserve"> (%</w:t>
            </w:r>
            <w:r w:rsidR="00C70BDF" w:rsidRPr="00FB47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skaita)</w:t>
            </w:r>
          </w:p>
        </w:tc>
        <w:tc>
          <w:tcPr>
            <w:tcW w:w="2163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14:paraId="41A1F2BB" w14:textId="77777777" w:rsidR="00C70BDF" w:rsidRPr="00FB4773" w:rsidRDefault="00C70BDF" w:rsidP="00405895">
            <w:pPr>
              <w:spacing w:after="120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7CE9BE4E" w14:textId="77777777" w:rsidR="00EC1D3F" w:rsidRPr="00FB4773" w:rsidRDefault="00D94056" w:rsidP="00405895">
            <w:pPr>
              <w:spacing w:after="120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szCs w:val="24"/>
              </w:rPr>
              <w:t>____</w:t>
            </w:r>
            <w:r w:rsidR="00C70BDF" w:rsidRPr="00FB4773">
              <w:rPr>
                <w:rFonts w:ascii="Calibri" w:hAnsi="Calibri" w:cs="Calibri"/>
                <w:szCs w:val="24"/>
              </w:rPr>
              <w:t>__</w:t>
            </w:r>
            <w:r w:rsidRPr="00FB4773">
              <w:rPr>
                <w:rFonts w:ascii="Calibri" w:hAnsi="Calibri" w:cs="Calibri"/>
                <w:szCs w:val="24"/>
              </w:rPr>
              <w:t>__</w:t>
            </w:r>
            <w:r w:rsidR="0012530F" w:rsidRPr="00FB4773">
              <w:rPr>
                <w:rFonts w:ascii="Calibri" w:hAnsi="Calibri" w:cs="Calibri"/>
                <w:szCs w:val="24"/>
              </w:rPr>
              <w:t xml:space="preserve"> </w:t>
            </w:r>
            <w:r w:rsidR="00C70BDF" w:rsidRPr="00FB4773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2E36B664" w14:textId="77777777" w:rsidR="00C70BDF" w:rsidRPr="00FB4773" w:rsidRDefault="00C70BDF" w:rsidP="00C70BDF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 w:rsidRPr="00FB4773">
              <w:rPr>
                <w:rFonts w:ascii="Calibri" w:hAnsi="Calibri" w:cs="Calibri"/>
                <w:sz w:val="20"/>
              </w:rPr>
              <w:t>vai</w:t>
            </w:r>
          </w:p>
          <w:p w14:paraId="03FFDE24" w14:textId="77777777" w:rsidR="00976D09" w:rsidRPr="000756E9" w:rsidRDefault="00C70BDF" w:rsidP="000756E9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szCs w:val="24"/>
              </w:rPr>
              <w:t>____________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</w:tc>
      </w:tr>
      <w:tr w:rsidR="0094736A" w:rsidRPr="00EE40B0" w14:paraId="5ABB7CD3" w14:textId="77777777" w:rsidTr="0042392E">
        <w:trPr>
          <w:trHeight w:val="42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4F4665C8" w14:textId="2E3A176E" w:rsidR="0094736A" w:rsidRPr="00FB4773" w:rsidRDefault="0094736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FB4773">
              <w:rPr>
                <w:rFonts w:ascii="Calibri" w:hAnsi="Calibri" w:cs="Calibri"/>
                <w:szCs w:val="24"/>
              </w:rPr>
              <w:br w:type="page"/>
            </w:r>
            <w:r w:rsidRPr="00FB4773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 xml:space="preserve">Uzņēmuma </w:t>
            </w:r>
            <w:r w:rsidR="00FF3507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vietnes izmantošana</w:t>
            </w:r>
          </w:p>
        </w:tc>
      </w:tr>
      <w:tr w:rsidR="0094736A" w:rsidRPr="00EE40B0" w14:paraId="054AB2E9" w14:textId="77777777" w:rsidTr="00811AD2">
        <w:trPr>
          <w:trHeight w:val="580"/>
        </w:trPr>
        <w:tc>
          <w:tcPr>
            <w:tcW w:w="8206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B09C51" w14:textId="2BDAF8C8" w:rsidR="0094736A" w:rsidRPr="00EE40B0" w:rsidRDefault="0094736A" w:rsidP="007064A9">
            <w:pPr>
              <w:keepLines/>
              <w:tabs>
                <w:tab w:val="left" w:pos="866"/>
              </w:tabs>
              <w:ind w:left="532" w:right="142" w:hanging="362"/>
              <w:rPr>
                <w:rFonts w:ascii="Calibri" w:hAnsi="Calibri" w:cs="Calibri"/>
                <w:b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2C4821">
              <w:rPr>
                <w:rFonts w:ascii="Calibri" w:hAnsi="Calibri" w:cs="Calibri"/>
                <w:b/>
                <w:sz w:val="20"/>
                <w:szCs w:val="24"/>
              </w:rPr>
              <w:t>8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3A342C">
              <w:rPr>
                <w:rFonts w:ascii="Calibri" w:hAnsi="Calibri" w:cs="Calibri"/>
                <w:b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sz w:val="20"/>
                <w:szCs w:val="24"/>
              </w:rPr>
              <w:t>ūsu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uzņēmumam vai uzņēmumu grupai</w:t>
            </w:r>
            <w:r w:rsidR="002F6F09">
              <w:rPr>
                <w:rFonts w:ascii="Calibri" w:hAnsi="Calibri" w:cs="Calibri"/>
                <w:b/>
                <w:sz w:val="20"/>
                <w:szCs w:val="24"/>
              </w:rPr>
              <w:t>, kurā ietilpst uzņēmums,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ir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81776B">
              <w:rPr>
                <w:rFonts w:ascii="Calibri" w:hAnsi="Calibri" w:cs="Calibri"/>
                <w:b/>
                <w:sz w:val="20"/>
                <w:szCs w:val="24"/>
              </w:rPr>
              <w:t xml:space="preserve">sava </w:t>
            </w:r>
            <w:r w:rsidR="009F33F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vietne (“mājaslapa”)</w:t>
            </w:r>
            <w:r w:rsidR="009F33F5" w:rsidRPr="00EE40B0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FF3507">
              <w:rPr>
                <w:rFonts w:ascii="Calibri" w:hAnsi="Calibri" w:cs="Calibri"/>
                <w:b/>
                <w:sz w:val="20"/>
                <w:szCs w:val="24"/>
              </w:rPr>
              <w:t>tīmeklī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369BE52" w14:textId="77777777" w:rsidR="0094736A" w:rsidRPr="00EE40B0" w:rsidRDefault="0094736A" w:rsidP="0094736A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AB72309" w14:textId="77777777" w:rsidR="0094736A" w:rsidRPr="00EE40B0" w:rsidRDefault="0094736A" w:rsidP="0094736A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6EC7E28A" w14:textId="77777777" w:rsidR="0094736A" w:rsidRPr="00EE40B0" w:rsidRDefault="0094736A" w:rsidP="00976D09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uz C</w:t>
            </w:r>
            <w:r w:rsidR="00976D0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94736A" w:rsidRPr="00EE40B0" w14:paraId="6A582B94" w14:textId="77777777" w:rsidTr="00811AD2">
        <w:trPr>
          <w:trHeight w:val="405"/>
        </w:trPr>
        <w:tc>
          <w:tcPr>
            <w:tcW w:w="8206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DBE41FB" w14:textId="0A86DFA2" w:rsidR="0094736A" w:rsidRPr="00EE40B0" w:rsidRDefault="0094736A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976D09">
              <w:rPr>
                <w:rFonts w:ascii="Calibri" w:hAnsi="Calibri" w:cs="Calibri"/>
                <w:b/>
                <w:sz w:val="20"/>
                <w:szCs w:val="24"/>
              </w:rPr>
              <w:t>9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Vai </w:t>
            </w:r>
            <w:r w:rsidR="003A342C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606B6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9F33F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4A488A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uzņēmuma </w:t>
            </w:r>
            <w:r w:rsidR="009F33F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vietnē ir </w:t>
            </w:r>
            <w:r w:rsidR="00606B6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pieejam</w:t>
            </w:r>
            <w:r w:rsidR="00FF3507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26F5E98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430D252E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4736A" w:rsidRPr="00EE40B0" w14:paraId="3595ACA6" w14:textId="77777777" w:rsidTr="003A342C">
        <w:trPr>
          <w:cantSplit/>
          <w:trHeight w:val="65"/>
        </w:trPr>
        <w:tc>
          <w:tcPr>
            <w:tcW w:w="496" w:type="dxa"/>
            <w:gridSpan w:val="4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538CACBF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0F60" w14:textId="733E0E8F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iepazī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>šanās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ar </w:t>
            </w:r>
            <w:r w:rsidR="00AC5F9B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ūsu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preču vai pakalpojumu aprakstiem</w:t>
            </w:r>
            <w:r w:rsidR="009F33F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un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cenām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76B69B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E484540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30787266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0D34A5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A97DB2" w14:textId="07C11DE9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pasūtī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šana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256B04">
              <w:rPr>
                <w:rFonts w:ascii="Calibri" w:hAnsi="Calibri" w:cs="Calibri"/>
                <w:color w:val="000000"/>
                <w:sz w:val="20"/>
                <w:szCs w:val="24"/>
              </w:rPr>
              <w:t>vai rezervēšan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tiešsaistē</w:t>
            </w:r>
            <w:r w:rsidR="009F33F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, iepirkumu groz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s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  <w:r w:rsidR="00FF3507" w:rsidRPr="0081776B">
              <w:rPr>
                <w:rFonts w:ascii="Calibri" w:hAnsi="Calibri" w:cs="Calibri"/>
                <w:color w:val="000000"/>
                <w:sz w:val="20"/>
                <w:lang w:val="cs-CZ"/>
              </w:rPr>
              <w:t>(nav nepieciešams izmantot e-pastu)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481B1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44EE58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8F78364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C97106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01AEF9" w14:textId="2C653133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="003A342C">
              <w:rPr>
                <w:rFonts w:ascii="Calibri" w:hAnsi="Calibri" w:cs="Calibri"/>
                <w:color w:val="000000"/>
                <w:sz w:val="20"/>
                <w:szCs w:val="24"/>
              </w:rPr>
              <w:t>pasūtamo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preču vai pakalpojumu pielāgošana lietotāja vēlmēm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A25E59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0A58A5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1261F7A5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7857D1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5CDA127" w14:textId="18DC0195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d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seko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šana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pasūtījum</w:t>
            </w:r>
            <w:r>
              <w:rPr>
                <w:rFonts w:ascii="Calibri" w:hAnsi="Calibri" w:cs="Calibri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status</w:t>
            </w:r>
            <w:r w:rsidR="00606B65">
              <w:rPr>
                <w:rFonts w:ascii="Calibri" w:hAnsi="Calibri" w:cs="Calibri"/>
                <w:sz w:val="20"/>
                <w:szCs w:val="24"/>
              </w:rPr>
              <w:t>am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D15A18" w:rsidRPr="00EE40B0">
              <w:rPr>
                <w:rFonts w:ascii="Calibri" w:hAnsi="Calibri" w:cs="Calibri"/>
                <w:sz w:val="20"/>
                <w:szCs w:val="24"/>
              </w:rPr>
              <w:t>tiešsaistē</w:t>
            </w:r>
            <w:r w:rsidR="00D15A18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AC1FC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4CABA7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5423872E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3661D7A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85B56E" w14:textId="391CEF5E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e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īpaš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606B65" w:rsidRPr="0081776B">
              <w:rPr>
                <w:rFonts w:ascii="Calibri" w:hAnsi="Calibri" w:cs="Calibri"/>
                <w:color w:val="000000"/>
                <w:sz w:val="20"/>
                <w:szCs w:val="24"/>
              </w:rPr>
              <w:t>vietnes</w:t>
            </w:r>
            <w:r w:rsidR="00606B65"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satur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26901">
              <w:rPr>
                <w:rFonts w:ascii="Calibri" w:hAnsi="Calibri" w:cs="Calibri"/>
                <w:sz w:val="20"/>
                <w:szCs w:val="24"/>
              </w:rPr>
              <w:t>pastāvīgiem apmeklētājiem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8DE3D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6AE016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69C46567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05CBB8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655424" w14:textId="2EC17372" w:rsidR="0094736A" w:rsidRPr="00EE40B0" w:rsidRDefault="0094736A">
            <w:pPr>
              <w:ind w:left="287" w:hanging="20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f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saite vai atsauce uz </w:t>
            </w:r>
            <w:r w:rsidR="00AC5F9B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ūsu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uzņēmuma profil</w:t>
            </w:r>
            <w:r w:rsidR="00452014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sociālajos medijos </w:t>
            </w:r>
            <w:r w:rsidRPr="0081776B">
              <w:rPr>
                <w:rFonts w:ascii="Calibri" w:hAnsi="Calibri" w:cs="Calibri"/>
                <w:color w:val="000000"/>
                <w:sz w:val="20"/>
              </w:rPr>
              <w:t>(piem</w:t>
            </w:r>
            <w:r w:rsidR="00DD3E34" w:rsidRPr="0081776B">
              <w:rPr>
                <w:rFonts w:ascii="Calibri" w:hAnsi="Calibri" w:cs="Calibri"/>
                <w:color w:val="000000"/>
                <w:sz w:val="20"/>
              </w:rPr>
              <w:t>ēram</w:t>
            </w:r>
            <w:r w:rsidRPr="0081776B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Pr="0081776B">
              <w:rPr>
                <w:rFonts w:ascii="Calibri" w:hAnsi="Calibri" w:cs="Calibri"/>
                <w:i/>
                <w:color w:val="000000"/>
                <w:sz w:val="20"/>
              </w:rPr>
              <w:t>Twitter</w:t>
            </w:r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>, Facebook, draugiem.lv</w:t>
            </w:r>
            <w:r w:rsidR="000577C3" w:rsidRPr="0081776B">
              <w:rPr>
                <w:rFonts w:ascii="Calibri" w:hAnsi="Calibri" w:cs="Calibri"/>
                <w:i/>
                <w:color w:val="000000"/>
                <w:sz w:val="20"/>
              </w:rPr>
              <w:t>, Instagram</w:t>
            </w:r>
            <w:r w:rsidRPr="0081776B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59E47C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9F491B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C61E2DE" w14:textId="77777777" w:rsidTr="00126901">
        <w:trPr>
          <w:trHeight w:val="349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2E72FD08" w14:textId="77777777" w:rsidR="0094736A" w:rsidRPr="00EE40B0" w:rsidRDefault="0094736A" w:rsidP="0094736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 w:val="22"/>
              </w:rPr>
              <w:br w:type="page"/>
            </w:r>
            <w:r w:rsidRPr="00EE40B0">
              <w:rPr>
                <w:rFonts w:ascii="Calibri" w:hAnsi="Calibri" w:cs="Calibri"/>
                <w:szCs w:val="24"/>
              </w:rPr>
              <w:br w:type="page"/>
            </w:r>
            <w:r w:rsidRPr="00EE40B0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Sociālo mediju lietošana</w:t>
            </w:r>
          </w:p>
        </w:tc>
      </w:tr>
      <w:tr w:rsidR="0094736A" w:rsidRPr="00EE40B0" w14:paraId="685D4664" w14:textId="77777777" w:rsidTr="0042392E">
        <w:trPr>
          <w:cantSplit/>
          <w:trHeight w:val="521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4912A7" w14:textId="195F875C" w:rsidR="0094736A" w:rsidRPr="00EE40B0" w:rsidRDefault="0094736A" w:rsidP="0045213E">
            <w:pPr>
              <w:spacing w:line="200" w:lineRule="atLeast"/>
              <w:ind w:left="125" w:right="125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sz w:val="18"/>
                <w:szCs w:val="18"/>
              </w:rPr>
              <w:t xml:space="preserve">Par uzņēmumiem, kuri izmanto sociālos medijus, tiek uzskatīti tādi </w:t>
            </w:r>
            <w:r w:rsidRPr="00EE40B0">
              <w:rPr>
                <w:rFonts w:ascii="Calibri" w:hAnsi="Calibri" w:cs="Calibri"/>
                <w:sz w:val="18"/>
                <w:szCs w:val="18"/>
                <w:u w:val="single"/>
              </w:rPr>
              <w:t xml:space="preserve">uzņēmumi, kuriem ir savs lietotāja profils, konts vai lietotāja </w:t>
            </w:r>
            <w:r w:rsidR="00452014">
              <w:rPr>
                <w:rFonts w:ascii="Calibri" w:hAnsi="Calibri" w:cs="Calibri"/>
                <w:sz w:val="18"/>
                <w:szCs w:val="18"/>
                <w:u w:val="single"/>
              </w:rPr>
              <w:t>licence</w:t>
            </w:r>
            <w:r w:rsidR="00452014" w:rsidRPr="00EE40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atbilstoši konkrētā sociālā medija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veidam un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lietošanas noteikumiem.</w:t>
            </w:r>
          </w:p>
        </w:tc>
      </w:tr>
      <w:tr w:rsidR="0094736A" w:rsidRPr="00EE40B0" w14:paraId="2BE10E74" w14:textId="77777777" w:rsidTr="0042392E">
        <w:trPr>
          <w:trHeight w:val="521"/>
        </w:trPr>
        <w:tc>
          <w:tcPr>
            <w:tcW w:w="8206" w:type="dxa"/>
            <w:gridSpan w:val="5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1F39C7A6" w14:textId="4E769AAE" w:rsidR="0094736A" w:rsidRPr="00141CB3" w:rsidRDefault="00490903" w:rsidP="007641E0">
            <w:pPr>
              <w:ind w:left="448" w:hanging="308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C10</w:t>
            </w:r>
            <w:r w:rsidR="0094736A" w:rsidRPr="00141CB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94736A" w:rsidRPr="00141C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7641E0" w:rsidRPr="00141CB3">
              <w:rPr>
                <w:rFonts w:ascii="Calibri" w:hAnsi="Calibri" w:cs="Calibri"/>
                <w:b/>
                <w:color w:val="000000"/>
                <w:sz w:val="20"/>
              </w:rPr>
              <w:t>Vai Jūsu</w:t>
            </w:r>
            <w:r w:rsidR="007641E0" w:rsidRPr="00141CB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uzņēmumam ir savs profils vai konts</w:t>
            </w:r>
            <w:r w:rsidR="007641E0" w:rsidRPr="00141CB3">
              <w:rPr>
                <w:rFonts w:ascii="Calibri" w:hAnsi="Calibri" w:cs="Calibri"/>
                <w:b/>
                <w:bCs/>
                <w:sz w:val="20"/>
              </w:rPr>
              <w:t xml:space="preserve"> kādā no šiem sociālo mediju veidiem, </w:t>
            </w:r>
            <w:r w:rsidR="007641E0" w:rsidRPr="00141CB3">
              <w:rPr>
                <w:rFonts w:ascii="Calibri" w:hAnsi="Calibri" w:cs="Calibri"/>
                <w:b/>
                <w:color w:val="000000"/>
                <w:sz w:val="20"/>
              </w:rPr>
              <w:t>kas tiek izmantots ne tikai apmaksātai reklāmai</w:t>
            </w:r>
            <w:r w:rsidR="007641E0" w:rsidRPr="00141CB3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6ACDE69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0DD10F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4736A" w:rsidRPr="00EE40B0" w14:paraId="101F7EDA" w14:textId="77777777" w:rsidTr="00B8615E">
        <w:trPr>
          <w:cantSplit/>
          <w:trHeight w:val="320"/>
        </w:trPr>
        <w:tc>
          <w:tcPr>
            <w:tcW w:w="496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3F4447D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F47321" w14:textId="5E4EE667" w:rsidR="0094736A" w:rsidRPr="00141CB3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1558D0" w:rsidRPr="00141CB3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 w:rsidRPr="00141CB3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sociālie tīkli 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r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Facebook, </w:t>
            </w:r>
            <w:r w:rsidR="002F6F09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Instagram, </w:t>
            </w:r>
            <w:r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draugiem.lv,</w:t>
            </w:r>
            <w:r w:rsidR="00831306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E37FE3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odnokla</w:t>
            </w:r>
            <w:r w:rsidR="007641E0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</w:t>
            </w:r>
            <w:r w:rsidR="00E37FE3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sniki.ru, </w:t>
            </w:r>
            <w:r w:rsidR="00831306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vk.com, ok.ru, Twitter, </w:t>
            </w:r>
            <w:r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LinkedIn, Yammer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u.</w:t>
            </w:r>
            <w:r w:rsidR="00452014" w:rsidRPr="00141C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>c.)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F1C5C7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3D48D1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2A0A6767" w14:textId="77777777" w:rsidTr="00B8615E">
        <w:trPr>
          <w:cantSplit/>
          <w:trHeight w:val="32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23522DAA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AE9CA4" w14:textId="5E4A5981" w:rsidR="0094736A" w:rsidRPr="00141CB3" w:rsidRDefault="0094736A" w:rsidP="007641E0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141CB3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 w:rsidRPr="00141CB3">
              <w:rPr>
                <w:rFonts w:ascii="Calibri" w:hAnsi="Calibri" w:cs="Calibri"/>
                <w:sz w:val="20"/>
                <w:szCs w:val="24"/>
              </w:rPr>
              <w:tab/>
            </w:r>
            <w:r w:rsidRPr="00141CB3">
              <w:rPr>
                <w:rFonts w:ascii="Calibri" w:hAnsi="Calibri" w:cs="Calibri"/>
                <w:sz w:val="20"/>
                <w:szCs w:val="24"/>
              </w:rPr>
              <w:t>uzņēmuma blogi vai mikroblogi</w:t>
            </w: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r w:rsidR="0045213E"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uzņēmuma vietne, </w:t>
            </w:r>
            <w:r w:rsidR="004521C1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Twitter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u.</w:t>
            </w:r>
            <w:r w:rsidR="00452014" w:rsidRPr="00141C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>c.)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FBBF6C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8F7EB4C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50B29F99" w14:textId="77777777" w:rsidTr="00B8615E">
        <w:trPr>
          <w:cantSplit/>
          <w:trHeight w:val="32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6C2D9502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shd w:val="clear" w:color="auto" w:fill="auto"/>
            <w:vAlign w:val="center"/>
          </w:tcPr>
          <w:p w14:paraId="2BBA6F94" w14:textId="089B72D9" w:rsidR="0094736A" w:rsidRPr="00141CB3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Pr="00141CB3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 w:rsidRPr="00141CB3">
              <w:rPr>
                <w:rFonts w:ascii="Calibri" w:hAnsi="Calibri" w:cs="Calibri"/>
                <w:sz w:val="20"/>
                <w:szCs w:val="24"/>
              </w:rPr>
              <w:tab/>
            </w:r>
            <w:r w:rsidR="00452014" w:rsidRPr="00141CB3">
              <w:rPr>
                <w:rFonts w:ascii="Calibri" w:hAnsi="Calibri" w:cs="Calibri"/>
                <w:sz w:val="20"/>
              </w:rPr>
              <w:t xml:space="preserve">multimediju </w:t>
            </w:r>
            <w:r w:rsidRPr="00141CB3">
              <w:rPr>
                <w:rFonts w:ascii="Calibri" w:hAnsi="Calibri" w:cs="Calibri"/>
                <w:sz w:val="20"/>
              </w:rPr>
              <w:t>satura koplietošanas vietnes</w:t>
            </w: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r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YouTube, </w:t>
            </w:r>
            <w:r w:rsidR="002F6F09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Instagram, </w:t>
            </w:r>
            <w:r w:rsidR="00E37FE3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failiem.lv, </w:t>
            </w:r>
            <w:r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Flickr, Picasa, SlideShare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u.</w:t>
            </w:r>
            <w:r w:rsidR="00452014" w:rsidRPr="00141C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41CB3">
              <w:rPr>
                <w:rFonts w:ascii="Calibri" w:hAnsi="Calibri" w:cs="Calibri"/>
                <w:color w:val="000000"/>
                <w:sz w:val="18"/>
                <w:szCs w:val="18"/>
              </w:rPr>
              <w:t>tml.)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2A57525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2FF8C34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B01CEE2" w14:textId="77777777" w:rsidTr="00811AD2">
        <w:trPr>
          <w:cantSplit/>
          <w:trHeight w:val="34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6FA1A265" w14:textId="77777777" w:rsidR="0094736A" w:rsidRPr="00EE40B0" w:rsidRDefault="0094736A" w:rsidP="0094736A">
            <w:pPr>
              <w:tabs>
                <w:tab w:val="left" w:pos="441"/>
              </w:tabs>
              <w:ind w:left="602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shd w:val="clear" w:color="auto" w:fill="auto"/>
            <w:vAlign w:val="center"/>
          </w:tcPr>
          <w:p w14:paraId="26DFF986" w14:textId="581A284F" w:rsidR="0094736A" w:rsidRPr="00141CB3" w:rsidRDefault="0094736A" w:rsidP="0045213E">
            <w:pPr>
              <w:tabs>
                <w:tab w:val="left" w:pos="-2772"/>
              </w:tabs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>d)</w:t>
            </w:r>
            <w:r w:rsidR="001558D0" w:rsidRPr="00141CB3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141CB3">
              <w:rPr>
                <w:rFonts w:ascii="Calibri" w:hAnsi="Calibri" w:cs="Calibri"/>
                <w:color w:val="000000"/>
                <w:sz w:val="20"/>
                <w:szCs w:val="24"/>
              </w:rPr>
              <w:t>vikivietnēs balstīti zināšanu koplietošanas rīki</w:t>
            </w:r>
            <w:r w:rsidR="00831306" w:rsidRPr="00141C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(piemēram, </w:t>
            </w:r>
            <w:r w:rsidR="00A83F5A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MediaWiki</w:t>
            </w:r>
            <w:r w:rsidR="001756C2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="00452014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Confluence</w:t>
            </w:r>
            <w:r w:rsidR="00A83F5A" w:rsidRPr="00141CB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SharePoint</w:t>
            </w:r>
            <w:r w:rsidR="00831306" w:rsidRPr="00141CB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797454D4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EE75055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EE40B0" w14:paraId="10EEE09D" w14:textId="77777777" w:rsidTr="00496E64">
        <w:trPr>
          <w:cantSplit/>
          <w:trHeight w:val="340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5F6A6D45" w14:textId="1F970962" w:rsidR="000756E9" w:rsidRPr="00141CB3" w:rsidRDefault="0080614A" w:rsidP="00C839C8">
            <w:pPr>
              <w:jc w:val="center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141CB3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Ja C10. jautājumā nav nevienas atbildes „Jā”, tad nākamais jautājums ir </w:t>
            </w:r>
            <w:r w:rsidR="00C839C8" w:rsidRPr="00141CB3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141CB3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1</w:t>
            </w:r>
          </w:p>
        </w:tc>
      </w:tr>
      <w:tr w:rsidR="00490903" w:rsidRPr="00FB4773" w14:paraId="4FE265E9" w14:textId="77777777" w:rsidTr="005A1A18">
        <w:trPr>
          <w:trHeight w:val="360"/>
        </w:trPr>
        <w:tc>
          <w:tcPr>
            <w:tcW w:w="8206" w:type="dxa"/>
            <w:gridSpan w:val="5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372B93C5" w14:textId="4FDE6B25" w:rsidR="00490903" w:rsidRPr="000756E9" w:rsidRDefault="000756E9">
            <w:pPr>
              <w:spacing w:before="40"/>
              <w:ind w:left="465" w:hanging="323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C11</w:t>
            </w:r>
            <w:r w:rsidR="00490903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496E64">
              <w:rPr>
                <w:rFonts w:ascii="Calibri" w:hAnsi="Calibri"/>
                <w:b/>
                <w:bCs/>
                <w:sz w:val="20"/>
              </w:rPr>
              <w:t xml:space="preserve">Vai Jūsu uzņēmums </w:t>
            </w:r>
            <w:r w:rsidR="007641E0">
              <w:rPr>
                <w:rFonts w:ascii="Calibri" w:hAnsi="Calibri"/>
                <w:b/>
                <w:bCs/>
                <w:sz w:val="20"/>
              </w:rPr>
              <w:t>izmanto</w:t>
            </w:r>
            <w:r w:rsidR="00ED7649" w:rsidRPr="00496E64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496E64">
              <w:rPr>
                <w:rFonts w:ascii="Calibri" w:hAnsi="Calibri"/>
                <w:b/>
                <w:bCs/>
                <w:sz w:val="20"/>
              </w:rPr>
              <w:t>sociālos medijus, lai: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1DD0B0E7" w14:textId="77777777" w:rsidR="00490903" w:rsidRPr="00FB4773" w:rsidRDefault="00490903" w:rsidP="00490903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6A1F5A91" w14:textId="77777777" w:rsidR="00490903" w:rsidRPr="00FB4773" w:rsidRDefault="00490903" w:rsidP="00490903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892E5A" w:rsidRPr="00FB4773" w14:paraId="6EB7AF01" w14:textId="77777777" w:rsidTr="0081776B">
        <w:trPr>
          <w:trHeight w:val="360"/>
        </w:trPr>
        <w:tc>
          <w:tcPr>
            <w:tcW w:w="490" w:type="dxa"/>
            <w:gridSpan w:val="3"/>
            <w:vMerge w:val="restart"/>
            <w:tcBorders>
              <w:top w:val="nil"/>
              <w:bottom w:val="single" w:sz="12" w:space="0" w:color="5F497A"/>
            </w:tcBorders>
            <w:vAlign w:val="center"/>
          </w:tcPr>
          <w:p w14:paraId="3B6C7170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A48AEB4" w14:textId="060BFAFC" w:rsidR="00892E5A" w:rsidRPr="005921FA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fr-FR"/>
              </w:rPr>
            </w:pPr>
            <w:r w:rsidRPr="005921FA">
              <w:rPr>
                <w:rFonts w:ascii="Calibri" w:hAnsi="Calibri"/>
                <w:sz w:val="20"/>
                <w:szCs w:val="20"/>
                <w:lang w:val="fr-FR"/>
              </w:rPr>
              <w:t>a</w:t>
            </w:r>
            <w:r w:rsidR="005827DC" w:rsidRPr="005921FA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0756E9" w:rsidRPr="005921FA">
              <w:rPr>
                <w:rFonts w:ascii="Calibri" w:hAnsi="Calibri"/>
                <w:sz w:val="20"/>
                <w:szCs w:val="20"/>
                <w:lang w:val="lv-LV"/>
              </w:rPr>
              <w:t xml:space="preserve">popularizētu uzņēmuma tēlu vai veicinātu produktu </w:t>
            </w:r>
            <w:r w:rsidR="00484870" w:rsidRPr="005921FA">
              <w:rPr>
                <w:rFonts w:ascii="Calibri" w:hAnsi="Calibri"/>
                <w:sz w:val="20"/>
                <w:szCs w:val="20"/>
                <w:lang w:val="lv-LV"/>
              </w:rPr>
              <w:t>pieprasījumu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61630123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E2F7C13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892E5A" w:rsidRPr="00FB4773" w14:paraId="4CD1F05E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C1ABDB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BEAB903" w14:textId="70C25D02" w:rsidR="00892E5A" w:rsidRPr="00496E64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b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>uzzinātu klientu viedok</w:t>
            </w:r>
            <w:r w:rsidR="008D07F6">
              <w:rPr>
                <w:rFonts w:ascii="Calibri" w:hAnsi="Calibri"/>
                <w:sz w:val="20"/>
                <w:szCs w:val="20"/>
                <w:lang w:val="lv-LV"/>
              </w:rPr>
              <w:t>li</w:t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, </w:t>
            </w:r>
            <w:r w:rsidR="008D07F6">
              <w:rPr>
                <w:rFonts w:ascii="Calibri" w:hAnsi="Calibri"/>
                <w:sz w:val="20"/>
                <w:szCs w:val="20"/>
                <w:lang w:val="lv-LV"/>
              </w:rPr>
              <w:t xml:space="preserve">saņemtu </w:t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atsauksmes un jautājumus un sniegtu uz tiem atbildes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6C89ABA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8E4CE7B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892E5A" w:rsidRPr="00FB4773" w14:paraId="594FA0C4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FF1C05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1E2A56F" w14:textId="015E2D09" w:rsidR="00892E5A" w:rsidRPr="00496E64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c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iesaistītu klientus preču vai pakalpojumu attīstīšanā un pilnveidošanā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EF1874F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2E0E8CC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303318EC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ED7640E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82659A9" w14:textId="31EB656C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d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sadarbotos ar biznesa partneriem (piemēram, piegādātājiem u.</w:t>
            </w:r>
            <w:r w:rsidR="0011474D">
              <w:rPr>
                <w:rFonts w:ascii="Calibri" w:hAnsi="Calibri"/>
                <w:sz w:val="20"/>
                <w:szCs w:val="20"/>
                <w:lang w:val="lv-LV"/>
              </w:rPr>
              <w:t> </w:t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c.) vai citām organizācijām (piemēram, valsts iestādēm vai nevalstiskajām organizācijām)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24A637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AD59E9F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0012C116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4FE370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AD50107" w14:textId="1ACC8736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e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5921FA">
              <w:rPr>
                <w:rFonts w:ascii="Calibri" w:hAnsi="Calibri"/>
                <w:sz w:val="20"/>
                <w:szCs w:val="20"/>
                <w:lang w:val="lv-LV"/>
              </w:rPr>
              <w:t>meklētu darbiniekus</w:t>
            </w:r>
            <w:r w:rsidRPr="00496E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8952C0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DC600A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2CBB005A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861CFD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613185D" w14:textId="33BAC706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f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veicinātu viedokļu </w:t>
            </w:r>
            <w:r w:rsidR="00484870">
              <w:rPr>
                <w:rFonts w:ascii="Calibri" w:hAnsi="Calibri"/>
                <w:sz w:val="20"/>
                <w:szCs w:val="20"/>
                <w:lang w:val="lv-LV"/>
              </w:rPr>
              <w:t>vai</w:t>
            </w:r>
            <w:r w:rsidR="00484870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zināšanu apmaiņu uzņēmuma iekšienē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159A71F8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112E3D3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D094959" w14:textId="77777777" w:rsidR="00BA443A" w:rsidRPr="00FB4773" w:rsidRDefault="00BA443A" w:rsidP="00BA443A">
      <w:pPr>
        <w:rPr>
          <w:rFonts w:ascii="Calibri" w:hAnsi="Calibri" w:cs="Calibri"/>
          <w:sz w:val="12"/>
          <w:szCs w:val="12"/>
        </w:rPr>
      </w:pPr>
    </w:p>
    <w:p w14:paraId="3501840E" w14:textId="77777777" w:rsidR="007D71B2" w:rsidRDefault="007D71B2" w:rsidP="004C3B36">
      <w:pPr>
        <w:rPr>
          <w:rFonts w:ascii="Calibri" w:hAnsi="Calibri" w:cs="Calibri"/>
          <w:sz w:val="8"/>
          <w:szCs w:val="8"/>
        </w:rPr>
      </w:pPr>
    </w:p>
    <w:p w14:paraId="1633D88B" w14:textId="77777777" w:rsidR="007D71B2" w:rsidRPr="00B8615E" w:rsidRDefault="007D71B2" w:rsidP="004C3B36">
      <w:pPr>
        <w:rPr>
          <w:rFonts w:ascii="Calibri" w:hAnsi="Calibri" w:cs="Calibri"/>
          <w:sz w:val="8"/>
          <w:szCs w:val="8"/>
        </w:rPr>
      </w:pPr>
    </w:p>
    <w:tbl>
      <w:tblPr>
        <w:tblW w:w="10499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8"/>
        <w:gridCol w:w="7919"/>
        <w:gridCol w:w="1039"/>
        <w:gridCol w:w="1040"/>
      </w:tblGrid>
      <w:tr w:rsidR="002C50B4" w:rsidRPr="00EE40B0" w14:paraId="4D156AF3" w14:textId="77777777" w:rsidTr="00D9446F">
        <w:trPr>
          <w:trHeight w:val="397"/>
        </w:trPr>
        <w:tc>
          <w:tcPr>
            <w:tcW w:w="10499" w:type="dxa"/>
            <w:gridSpan w:val="5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5E06FC99" w14:textId="061C1D65" w:rsidR="00BA443A" w:rsidRPr="00EE40B0" w:rsidRDefault="00BA443A" w:rsidP="006F2E43">
            <w:pPr>
              <w:ind w:left="6"/>
              <w:jc w:val="center"/>
              <w:rPr>
                <w:rFonts w:ascii="Calibri" w:hAnsi="Calibri" w:cs="Calibri"/>
                <w:i/>
                <w:color w:val="FFFFFF"/>
                <w:szCs w:val="24"/>
              </w:rPr>
            </w:pP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 w:val="32"/>
                <w:szCs w:val="8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="006F2E43">
              <w:rPr>
                <w:rFonts w:ascii="Calibri" w:hAnsi="Calibri" w:cs="Calibri"/>
                <w:b/>
                <w:i/>
                <w:color w:val="FFFFFF"/>
                <w:szCs w:val="24"/>
              </w:rPr>
              <w:t>I</w:t>
            </w: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8651DA">
              <w:rPr>
                <w:rFonts w:ascii="Calibri" w:hAnsi="Calibri" w:cs="Calibri"/>
                <w:b/>
                <w:i/>
                <w:color w:val="FFFFFF"/>
                <w:szCs w:val="24"/>
              </w:rPr>
              <w:t>E</w:t>
            </w: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-komercija</w:t>
            </w:r>
          </w:p>
        </w:tc>
      </w:tr>
      <w:tr w:rsidR="00BA443A" w:rsidRPr="00EE40B0" w14:paraId="361BAA57" w14:textId="77777777" w:rsidTr="004D238C">
        <w:trPr>
          <w:trHeight w:val="714"/>
        </w:trPr>
        <w:tc>
          <w:tcPr>
            <w:tcW w:w="10499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9B4BF4C" w14:textId="7836A11A" w:rsidR="00BA443A" w:rsidRPr="00EE40B0" w:rsidRDefault="00BA443A" w:rsidP="0081776B">
            <w:pPr>
              <w:tabs>
                <w:tab w:val="left" w:pos="8914"/>
              </w:tabs>
              <w:ind w:left="284" w:right="151"/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</w:pP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  <w:t xml:space="preserve">E-komercija </w:t>
            </w:r>
            <w:r w:rsidRPr="00EE40B0">
              <w:rPr>
                <w:rFonts w:ascii="Calibri" w:hAnsi="Calibri" w:cs="Calibri"/>
                <w:bCs/>
                <w:iCs/>
                <w:color w:val="000000"/>
                <w:sz w:val="18"/>
                <w:szCs w:val="24"/>
              </w:rPr>
              <w:t xml:space="preserve">ir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produktu un pakalpojumu pārdošana vai pirkšana, kas veikta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internet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ā</w:t>
            </w:r>
            <w:r w:rsidR="00AF25F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AF25FE" w:rsidRPr="00516D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16D69" w:rsidRPr="004D238C">
              <w:rPr>
                <w:rFonts w:ascii="Calibri" w:hAnsi="Calibri" w:cs="Arial"/>
                <w:bCs/>
                <w:sz w:val="18"/>
                <w:szCs w:val="18"/>
              </w:rPr>
              <w:t>lietotnēs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vai cit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datortīkl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 metodēm, kas īpaši 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veidotas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pasūtījumu veikšanai un saņemšanai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8651DA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aksājum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 preču vai pakalpojumu piegāde var arī ne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notikt</w:t>
            </w:r>
            <w:r w:rsidR="00254904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tiešsaistē.</w:t>
            </w: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Par e-komerciju </w:t>
            </w:r>
            <w:r w:rsidR="000C00FD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ne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uzskat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a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pasūtījum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us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, kas veikti </w:t>
            </w:r>
            <w:r w:rsidR="00DE4477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ar parastām, ar roku rakstītām 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e-pasta vēstu</w:t>
            </w:r>
            <w:r w:rsidR="00DE4477">
              <w:rPr>
                <w:rFonts w:ascii="Calibri" w:hAnsi="Calibri" w:cs="Calibri"/>
                <w:color w:val="000000"/>
                <w:sz w:val="18"/>
                <w:szCs w:val="24"/>
              </w:rPr>
              <w:t>lēm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.</w:t>
            </w:r>
          </w:p>
        </w:tc>
      </w:tr>
      <w:tr w:rsidR="00462315" w:rsidRPr="00EE40B0" w14:paraId="653F9E4A" w14:textId="77777777" w:rsidTr="00DD5B1B">
        <w:trPr>
          <w:trHeight w:val="285"/>
        </w:trPr>
        <w:tc>
          <w:tcPr>
            <w:tcW w:w="10499" w:type="dxa"/>
            <w:gridSpan w:val="5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E629C60" w14:textId="77777777" w:rsidR="00462315" w:rsidRPr="00FC491D" w:rsidRDefault="00462315" w:rsidP="00AF7F88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E-komercija</w:t>
            </w:r>
            <w:r w:rsidR="002877DE"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E4477"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ārdošana</w:t>
            </w:r>
          </w:p>
          <w:p w14:paraId="5033909C" w14:textId="155FFACB" w:rsidR="00462315" w:rsidRPr="006E6C7B" w:rsidRDefault="00462315" w:rsidP="00774B93">
            <w:pPr>
              <w:jc w:val="center"/>
              <w:rPr>
                <w:rFonts w:ascii="Calibri" w:hAnsi="Calibri" w:cs="Arial"/>
                <w:bCs/>
                <w:i/>
                <w:sz w:val="20"/>
              </w:rPr>
            </w:pP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>Turpmākajos jautājumos, lūdzu</w:t>
            </w:r>
            <w:r w:rsidR="008651DA" w:rsidRPr="00144451">
              <w:rPr>
                <w:rFonts w:ascii="Calibri" w:hAnsi="Calibri" w:cs="Calibri"/>
                <w:i/>
                <w:color w:val="000000"/>
                <w:sz w:val="20"/>
              </w:rPr>
              <w:t>,</w:t>
            </w: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004B04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atzīmējiet </w:t>
            </w: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atsevišķi par pārdošanu </w:t>
            </w:r>
            <w:r w:rsidR="007B6B31">
              <w:rPr>
                <w:rFonts w:ascii="Calibri" w:hAnsi="Calibri" w:cs="Calibri"/>
                <w:i/>
                <w:color w:val="000000"/>
                <w:sz w:val="20"/>
              </w:rPr>
              <w:t>tīmekļa vietnēs</w:t>
            </w:r>
            <w:r w:rsidR="007B6B31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AF25FE" w:rsidRPr="00144451">
              <w:rPr>
                <w:rFonts w:ascii="Calibri" w:hAnsi="Calibri" w:cs="Arial"/>
                <w:bCs/>
                <w:i/>
                <w:sz w:val="20"/>
              </w:rPr>
              <w:t xml:space="preserve">vai </w:t>
            </w:r>
            <w:r w:rsidR="002A6539">
              <w:rPr>
                <w:rFonts w:ascii="Calibri" w:hAnsi="Calibri" w:cs="Arial"/>
                <w:bCs/>
                <w:i/>
                <w:sz w:val="20"/>
              </w:rPr>
              <w:t>aplikācijās (l</w:t>
            </w:r>
            <w:r w:rsidR="002A6539" w:rsidRPr="004D238C">
              <w:rPr>
                <w:rFonts w:ascii="Calibri" w:hAnsi="Calibri" w:cs="Arial"/>
                <w:bCs/>
                <w:i/>
                <w:sz w:val="20"/>
              </w:rPr>
              <w:t>ietotnēs</w:t>
            </w:r>
            <w:r w:rsidR="002A6539">
              <w:rPr>
                <w:rFonts w:ascii="Calibri" w:hAnsi="Calibri" w:cs="Arial"/>
                <w:bCs/>
                <w:i/>
                <w:sz w:val="20"/>
              </w:rPr>
              <w:t>)</w:t>
            </w:r>
          </w:p>
        </w:tc>
      </w:tr>
      <w:tr w:rsidR="00BA443A" w:rsidRPr="00EE40B0" w14:paraId="5D5537DD" w14:textId="77777777" w:rsidTr="006D0189">
        <w:trPr>
          <w:trHeight w:val="270"/>
        </w:trPr>
        <w:tc>
          <w:tcPr>
            <w:tcW w:w="10499" w:type="dxa"/>
            <w:gridSpan w:val="5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4A8731E" w14:textId="687FFB93" w:rsidR="00462315" w:rsidRPr="0084103F" w:rsidRDefault="00BA443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Pārdošana </w:t>
            </w:r>
            <w:r w:rsidR="007B6B31"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tīmekļa vietnēs</w:t>
            </w:r>
            <w:r w:rsidR="00004B04"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25FE" w:rsidRPr="0084103F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vai</w:t>
            </w:r>
            <w:r w:rsidR="00004B04" w:rsidRPr="0084103F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="002A6539" w:rsidRPr="0081776B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aplikācijās (lietotnēs)</w:t>
            </w:r>
          </w:p>
        </w:tc>
      </w:tr>
      <w:tr w:rsidR="00BA443A" w:rsidRPr="00EE40B0" w14:paraId="770727D0" w14:textId="77777777" w:rsidTr="00126901">
        <w:trPr>
          <w:trHeight w:val="584"/>
        </w:trPr>
        <w:tc>
          <w:tcPr>
            <w:tcW w:w="8420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94CFDB1" w14:textId="22C14841" w:rsidR="00BA443A" w:rsidRPr="00FC491D" w:rsidRDefault="006F2E43">
            <w:pPr>
              <w:ind w:left="425" w:hanging="3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1. 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>ūsu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uzņēmums 201</w:t>
            </w:r>
            <w:r w:rsidR="00C67D05">
              <w:rPr>
                <w:rFonts w:ascii="Calibri" w:hAnsi="Calibri" w:cs="Calibri"/>
                <w:b/>
                <w:bCs/>
                <w:sz w:val="20"/>
                <w:szCs w:val="24"/>
              </w:rPr>
              <w:t>6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. gadā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tiešsaistē saņēm</w:t>
            </w:r>
            <w:r w:rsidR="000C00F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preču vai pakalpojumu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pasūtījumus</w:t>
            </w:r>
            <w:r w:rsidR="00AF25F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, izmantojot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tīmekļa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vietni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aplikācijas (</w:t>
            </w:r>
            <w:r w:rsidR="00516D69" w:rsidRPr="004D238C">
              <w:rPr>
                <w:rFonts w:ascii="Calibri" w:hAnsi="Calibri" w:cs="Arial"/>
                <w:b/>
                <w:bCs/>
                <w:sz w:val="20"/>
              </w:rPr>
              <w:t>lietotnes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Cs/>
                <w:sz w:val="20"/>
                <w:szCs w:val="24"/>
              </w:rPr>
              <w:t>(</w:t>
            </w:r>
            <w:r w:rsidR="00254904" w:rsidRPr="00FC491D">
              <w:rPr>
                <w:rFonts w:ascii="Calibri" w:hAnsi="Calibri" w:cs="Calibri"/>
                <w:sz w:val="18"/>
                <w:szCs w:val="24"/>
              </w:rPr>
              <w:t>neieskaitot</w:t>
            </w:r>
            <w:r w:rsidR="00BA443A" w:rsidRPr="00FC491D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r w:rsidR="00AF6DA7" w:rsidRPr="00FC491D">
              <w:rPr>
                <w:rFonts w:ascii="Calibri" w:hAnsi="Calibri" w:cs="Calibri"/>
                <w:sz w:val="18"/>
                <w:szCs w:val="24"/>
              </w:rPr>
              <w:t xml:space="preserve">ar roku rakstītas </w:t>
            </w:r>
            <w:r w:rsidR="00BA443A" w:rsidRPr="00FC491D">
              <w:rPr>
                <w:rFonts w:ascii="Calibri" w:hAnsi="Calibri" w:cs="Calibri"/>
                <w:color w:val="000000"/>
                <w:sz w:val="18"/>
                <w:szCs w:val="24"/>
              </w:rPr>
              <w:t>e-pasta vēstules</w:t>
            </w:r>
            <w:r w:rsidR="00BA443A" w:rsidRPr="00FC491D">
              <w:rPr>
                <w:rFonts w:ascii="Calibri" w:hAnsi="Calibri" w:cs="Calibri"/>
                <w:sz w:val="18"/>
                <w:szCs w:val="24"/>
              </w:rPr>
              <w:t>)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03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9AD3211" w14:textId="77777777" w:rsidR="00BA443A" w:rsidRPr="00EE40B0" w:rsidRDefault="00BA443A" w:rsidP="00BA443A">
            <w:pPr>
              <w:ind w:hanging="10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4666395" w14:textId="3FDB78CC" w:rsidR="00BA443A" w:rsidRPr="00EE40B0" w:rsidRDefault="00BA443A" w:rsidP="00C839C8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 w:rsidR="006F2E43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39C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BA443A" w:rsidRPr="00EE40B0" w14:paraId="2A4268D4" w14:textId="77777777" w:rsidTr="00126901">
        <w:trPr>
          <w:cantSplit/>
          <w:trHeight w:val="1058"/>
        </w:trPr>
        <w:tc>
          <w:tcPr>
            <w:tcW w:w="8420" w:type="dxa"/>
            <w:gridSpan w:val="3"/>
            <w:tcBorders>
              <w:top w:val="single" w:sz="12" w:space="0" w:color="5F497A"/>
              <w:bottom w:val="single" w:sz="12" w:space="0" w:color="5F497A"/>
            </w:tcBorders>
          </w:tcPr>
          <w:p w14:paraId="688F4AD9" w14:textId="4B1055D5" w:rsidR="00BA443A" w:rsidRPr="00FC491D" w:rsidRDefault="006F2E43" w:rsidP="002A7E8F">
            <w:pPr>
              <w:tabs>
                <w:tab w:val="left" w:pos="567"/>
              </w:tabs>
              <w:spacing w:before="120"/>
              <w:ind w:left="425" w:hanging="329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2.</w:t>
            </w:r>
            <w:r w:rsidR="00BA443A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Kāds bija 201</w:t>
            </w:r>
            <w:r w:rsidR="00C67D0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0A567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tīmekļa</w:t>
            </w:r>
            <w:r w:rsidR="000A567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vietnē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aplikācijās (lietotnē</w:t>
            </w:r>
            <w:r w:rsidR="00C513D7" w:rsidRPr="004D238C">
              <w:rPr>
                <w:rFonts w:ascii="Calibri" w:hAnsi="Calibri" w:cs="Arial"/>
                <w:b/>
                <w:bCs/>
                <w:sz w:val="20"/>
              </w:rPr>
              <w:t>s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2D2B5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pārdoto preču vai pakalpojumu apgrozījums</w:t>
            </w:r>
            <w:r w:rsidR="002A7E8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2D2B5E" w:rsidRPr="00FC491D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D2B5E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 w:rsidR="00400FEF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</w:t>
            </w:r>
            <w:r w:rsidR="002D2B5E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ro</w:t>
            </w:r>
            <w:r w:rsidR="00BA443A" w:rsidRPr="00FC491D">
              <w:rPr>
                <w:rFonts w:ascii="Calibri" w:hAnsi="Calibri" w:cs="Calibri"/>
                <w:color w:val="000000"/>
                <w:sz w:val="18"/>
                <w:szCs w:val="18"/>
              </w:rPr>
              <w:t>, bez PVN</w:t>
            </w:r>
            <w:r w:rsidR="00BA443A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  <w:p w14:paraId="5C376370" w14:textId="77777777" w:rsidR="00BA443A" w:rsidRPr="00FC491D" w:rsidRDefault="00BA443A" w:rsidP="00BA443A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14:paraId="53EE9C26" w14:textId="079337CA" w:rsidR="00BA443A" w:rsidRPr="00FC491D" w:rsidRDefault="00D547AE" w:rsidP="007C656A">
            <w:pPr>
              <w:tabs>
                <w:tab w:val="left" w:pos="567"/>
              </w:tabs>
              <w:spacing w:before="120"/>
              <w:ind w:left="504" w:hanging="147"/>
              <w:rPr>
                <w:rFonts w:ascii="Calibri" w:hAnsi="Calibri" w:cs="Calibri"/>
                <w:bCs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2.1. </w:t>
            </w:r>
            <w:r w:rsidR="00BA443A" w:rsidRPr="00FC491D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var dot aptuvenu novērtējumu % no </w:t>
            </w:r>
            <w:r w:rsidR="00BA443A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neto apgrozījuma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 201</w:t>
            </w:r>
            <w:r w:rsidR="0021265B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6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.</w:t>
            </w:r>
            <w:r w:rsidR="00FD1F1F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 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gadā</w:t>
            </w:r>
            <w:r w:rsidR="00BA443A" w:rsidRPr="00FC491D">
              <w:rPr>
                <w:rFonts w:ascii="Calibri" w:hAnsi="Calibri" w:cs="Calibri"/>
                <w:bCs/>
                <w:sz w:val="19"/>
                <w:szCs w:val="24"/>
              </w:rPr>
              <w:t>.</w:t>
            </w:r>
          </w:p>
        </w:tc>
        <w:tc>
          <w:tcPr>
            <w:tcW w:w="207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3E93D31" w14:textId="77777777" w:rsidR="00BA443A" w:rsidRPr="00EE40B0" w:rsidRDefault="002A4C02" w:rsidP="00A5704C">
            <w:pPr>
              <w:spacing w:before="120"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="00BA443A" w:rsidRPr="00EE40B0">
              <w:rPr>
                <w:rFonts w:ascii="Calibri" w:hAnsi="Calibri" w:cs="Calibri"/>
                <w:szCs w:val="24"/>
              </w:rPr>
              <w:t xml:space="preserve">____________ </w:t>
            </w:r>
            <w:r w:rsidR="002D2B5E" w:rsidRPr="00FC491D">
              <w:rPr>
                <w:rFonts w:ascii="Calibri" w:hAnsi="Calibri" w:cs="Calibri"/>
                <w:i/>
                <w:sz w:val="20"/>
                <w:szCs w:val="24"/>
              </w:rPr>
              <w:t>e</w:t>
            </w:r>
            <w:r w:rsidR="00400FEF" w:rsidRPr="00FC491D">
              <w:rPr>
                <w:rFonts w:ascii="Calibri" w:hAnsi="Calibri" w:cs="Calibri"/>
                <w:i/>
                <w:sz w:val="20"/>
                <w:szCs w:val="24"/>
              </w:rPr>
              <w:t>u</w:t>
            </w:r>
            <w:r w:rsidR="002D2B5E" w:rsidRPr="00FC491D">
              <w:rPr>
                <w:rFonts w:ascii="Calibri" w:hAnsi="Calibri" w:cs="Calibri"/>
                <w:i/>
                <w:sz w:val="20"/>
                <w:szCs w:val="24"/>
              </w:rPr>
              <w:t>ro</w:t>
            </w:r>
          </w:p>
          <w:p w14:paraId="25DD3D0C" w14:textId="77777777" w:rsidR="00BA443A" w:rsidRPr="00EE40B0" w:rsidRDefault="00BA443A" w:rsidP="00BA443A">
            <w:pPr>
              <w:spacing w:after="60"/>
              <w:ind w:right="142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 w:val="20"/>
                <w:szCs w:val="24"/>
              </w:rPr>
              <w:t>vai</w:t>
            </w:r>
          </w:p>
          <w:p w14:paraId="337BAA56" w14:textId="77777777" w:rsidR="00BA443A" w:rsidRPr="00EE40B0" w:rsidRDefault="00BA443A" w:rsidP="00312E8D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 xml:space="preserve">____________ 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B91661" w:rsidRPr="00EE40B0" w14:paraId="72DCC023" w14:textId="77777777" w:rsidTr="00987CD1">
        <w:trPr>
          <w:trHeight w:val="326"/>
        </w:trPr>
        <w:tc>
          <w:tcPr>
            <w:tcW w:w="10499" w:type="dxa"/>
            <w:gridSpan w:val="5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EDA2C27" w14:textId="04E7AA0C" w:rsidR="00B91661" w:rsidRPr="006E6C7B" w:rsidRDefault="006E6C7B" w:rsidP="00AF7F88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</w:pPr>
            <w:r w:rsidRPr="006E6C7B"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  <w:t>Pirkšana</w:t>
            </w:r>
          </w:p>
        </w:tc>
      </w:tr>
      <w:tr w:rsidR="00B91661" w:rsidRPr="00EE40B0" w14:paraId="7B79C436" w14:textId="77777777" w:rsidTr="00126901">
        <w:trPr>
          <w:trHeight w:val="879"/>
        </w:trPr>
        <w:tc>
          <w:tcPr>
            <w:tcW w:w="8420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19C3F51B" w14:textId="6BFDA8F9" w:rsidR="00B91661" w:rsidRPr="00EE40B0" w:rsidRDefault="00D547AE" w:rsidP="004521C1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4521C1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12</w:t>
            </w:r>
            <w:r w:rsidR="00327359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9219B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327359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91661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tiešsaistē iegādājās preces vai pakalpojumus:</w:t>
            </w:r>
          </w:p>
        </w:tc>
        <w:tc>
          <w:tcPr>
            <w:tcW w:w="1039" w:type="dxa"/>
            <w:tcBorders>
              <w:top w:val="single" w:sz="12" w:space="0" w:color="5F497A"/>
              <w:bottom w:val="nil"/>
            </w:tcBorders>
            <w:vAlign w:val="center"/>
          </w:tcPr>
          <w:p w14:paraId="0D9EBFFD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tcBorders>
              <w:top w:val="single" w:sz="12" w:space="0" w:color="5F497A"/>
              <w:bottom w:val="nil"/>
            </w:tcBorders>
            <w:vAlign w:val="center"/>
          </w:tcPr>
          <w:p w14:paraId="1E3802B6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E40B0">
              <w:rPr>
                <w:rFonts w:ascii="Calibri" w:hAnsi="Calibri" w:cs="Calibri"/>
                <w:color w:val="000000"/>
                <w:sz w:val="15"/>
                <w:szCs w:val="15"/>
              </w:rPr>
              <w:t>Ja uz a) un b) ir atbildēts</w:t>
            </w:r>
          </w:p>
          <w:p w14:paraId="65CCC3A0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veidlapas beigas</w:t>
            </w:r>
          </w:p>
        </w:tc>
      </w:tr>
      <w:tr w:rsidR="00B91661" w:rsidRPr="00EE40B0" w14:paraId="43590359" w14:textId="77777777" w:rsidTr="00126901">
        <w:trPr>
          <w:cantSplit/>
          <w:trHeight w:val="425"/>
        </w:trPr>
        <w:tc>
          <w:tcPr>
            <w:tcW w:w="501" w:type="dxa"/>
            <w:gridSpan w:val="2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09694BD3" w14:textId="77777777" w:rsidR="00B91661" w:rsidRPr="00FC491D" w:rsidRDefault="00B91661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8E890A" w14:textId="1B8FD83F" w:rsidR="00B91661" w:rsidRPr="00FC491D" w:rsidRDefault="00B91661">
            <w:pPr>
              <w:ind w:left="1333" w:hanging="127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a) </w:t>
            </w:r>
            <w:r w:rsidR="00D10D23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izmantojot </w:t>
            </w:r>
            <w:r w:rsidR="007B6B31">
              <w:rPr>
                <w:rFonts w:ascii="Calibri" w:hAnsi="Calibri" w:cs="Calibri"/>
                <w:bCs/>
                <w:sz w:val="20"/>
                <w:szCs w:val="24"/>
              </w:rPr>
              <w:t>tīmekļa vietnes</w:t>
            </w:r>
            <w:r w:rsidRPr="00FC491D">
              <w:rPr>
                <w:rFonts w:ascii="Calibri" w:hAnsi="Calibri" w:cs="Calibri"/>
                <w:bCs/>
                <w:sz w:val="20"/>
                <w:szCs w:val="24"/>
              </w:rPr>
              <w:t xml:space="preserve"> vai</w:t>
            </w:r>
            <w:r w:rsidR="008E2D82" w:rsidRPr="00C513D7">
              <w:rPr>
                <w:rFonts w:ascii="Calibri" w:hAnsi="Calibri" w:cs="Arial"/>
                <w:bCs/>
                <w:sz w:val="20"/>
              </w:rPr>
              <w:t xml:space="preserve"> aplikācijas (lietotnes)</w:t>
            </w:r>
          </w:p>
        </w:tc>
        <w:bookmarkStart w:id="3" w:name="Check1"/>
        <w:tc>
          <w:tcPr>
            <w:tcW w:w="10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2BFEA1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10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D43099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456FF003" w14:textId="77777777" w:rsidTr="00126901">
        <w:trPr>
          <w:cantSplit/>
          <w:trHeight w:val="425"/>
        </w:trPr>
        <w:tc>
          <w:tcPr>
            <w:tcW w:w="50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E235CA" w14:textId="77777777" w:rsidR="00B91661" w:rsidRPr="00797EE6" w:rsidRDefault="00B91661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3652A9" w14:textId="77777777" w:rsidR="00B91661" w:rsidRPr="00797EE6" w:rsidRDefault="00B91661" w:rsidP="00BA443A">
            <w:pPr>
              <w:ind w:left="1333" w:hanging="1276"/>
              <w:rPr>
                <w:rFonts w:ascii="Calibri" w:hAnsi="Calibri" w:cs="Calibri"/>
                <w:sz w:val="20"/>
                <w:szCs w:val="24"/>
              </w:rPr>
            </w:pPr>
            <w:r w:rsidRPr="00797EE6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797EE6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797EE6">
              <w:rPr>
                <w:rFonts w:ascii="Calibri" w:hAnsi="Calibri" w:cs="Calibri"/>
                <w:bCs/>
                <w:sz w:val="20"/>
                <w:szCs w:val="24"/>
              </w:rPr>
              <w:t>datortīklos, izmantojot EDI ziņojumus</w:t>
            </w:r>
          </w:p>
        </w:tc>
        <w:tc>
          <w:tcPr>
            <w:tcW w:w="10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0DF3CA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4E506B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2E8545DF" w14:textId="77777777" w:rsidTr="00D05134">
        <w:trPr>
          <w:cantSplit/>
          <w:trHeight w:val="389"/>
        </w:trPr>
        <w:tc>
          <w:tcPr>
            <w:tcW w:w="8420" w:type="dxa"/>
            <w:gridSpan w:val="3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72578671" w14:textId="39CACA77" w:rsidR="00B91661" w:rsidRPr="00797EE6" w:rsidRDefault="004521C1" w:rsidP="006E6C7B">
            <w:pPr>
              <w:tabs>
                <w:tab w:val="left" w:pos="364"/>
              </w:tabs>
              <w:ind w:left="378" w:hanging="280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I13</w:t>
            </w:r>
            <w:r w:rsidR="00B91661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B91661" w:rsidRPr="00797EE6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327359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Vai 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elektroniski</w:t>
            </w:r>
            <w:r w:rsidR="00B91661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pirkto preču un pakalpojumu 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vērtība 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bija </w:t>
            </w:r>
            <w:r w:rsidR="00A731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vismaz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1</w:t>
            </w:r>
            <w:r w:rsidR="009219BB">
              <w:rPr>
                <w:rFonts w:ascii="Calibri" w:hAnsi="Calibri" w:cs="Calibri"/>
                <w:b/>
                <w:bCs/>
                <w:sz w:val="20"/>
                <w:szCs w:val="24"/>
              </w:rPr>
              <w:t> 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% no kopēj</w:t>
            </w:r>
            <w:r w:rsidR="00A731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ās </w:t>
            </w:r>
            <w:r w:rsidR="00486F85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uzņēmuma </w:t>
            </w:r>
            <w:r w:rsidR="001813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pirkto preču un pakalpojumu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vērtības </w:t>
            </w:r>
            <w:r w:rsidR="00327359" w:rsidRPr="00797EE6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27359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e</w:t>
            </w:r>
            <w:r w:rsidR="00400FEF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u</w:t>
            </w:r>
            <w:r w:rsidR="00327359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ro</w:t>
            </w:r>
            <w:r w:rsidR="00B91661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,</w:t>
            </w:r>
            <w:r w:rsidR="00B91661" w:rsidRPr="00797EE6">
              <w:rPr>
                <w:rFonts w:ascii="Calibri" w:hAnsi="Calibri" w:cs="Calibri"/>
                <w:bCs/>
                <w:sz w:val="18"/>
                <w:szCs w:val="18"/>
              </w:rPr>
              <w:t xml:space="preserve"> bez PVN)</w:t>
            </w:r>
            <w:r w:rsidR="001C43C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1039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2CD97B6" w14:textId="77777777" w:rsidR="00B91661" w:rsidRPr="00EE40B0" w:rsidRDefault="00B91661" w:rsidP="00026B19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441E1EE" w14:textId="77777777" w:rsidR="00B91661" w:rsidRPr="00EE40B0" w:rsidRDefault="00B91661" w:rsidP="00026B19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7A61E694" w14:textId="77777777" w:rsidTr="00D9446F">
        <w:trPr>
          <w:cantSplit/>
          <w:trHeight w:val="389"/>
        </w:trPr>
        <w:tc>
          <w:tcPr>
            <w:tcW w:w="8420" w:type="dxa"/>
            <w:gridSpan w:val="3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DE4E6A9" w14:textId="7D483D9B" w:rsidR="00D9446F" w:rsidRPr="00D9446F" w:rsidRDefault="004521C1">
            <w:pPr>
              <w:tabs>
                <w:tab w:val="left" w:pos="364"/>
              </w:tabs>
              <w:ind w:left="378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I14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33E07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iegādājās preces vai pakalpojumus, izmantojot internetu,</w:t>
            </w:r>
            <w:r w:rsidR="00A76713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8E2D82" w:rsidRPr="008E2D82">
              <w:rPr>
                <w:rFonts w:ascii="Calibri" w:hAnsi="Calibri" w:cs="Arial"/>
                <w:b/>
                <w:bCs/>
                <w:sz w:val="20"/>
              </w:rPr>
              <w:t>aplikācijas (lietotnes)</w:t>
            </w:r>
            <w:r w:rsidR="00835A6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vai citus datortīklus, no piegādātājiem, kas atrodas:</w:t>
            </w:r>
          </w:p>
        </w:tc>
        <w:tc>
          <w:tcPr>
            <w:tcW w:w="1039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1171C67A" w14:textId="77777777" w:rsidR="00D9446F" w:rsidRPr="00EE40B0" w:rsidRDefault="00D9446F" w:rsidP="00D9446F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54D7EB12" w14:textId="77777777" w:rsidR="00D9446F" w:rsidRPr="00EE40B0" w:rsidRDefault="00D9446F" w:rsidP="00D9446F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9446F" w:rsidRPr="00EE40B0" w14:paraId="1CD40047" w14:textId="77777777" w:rsidTr="00496E64">
        <w:trPr>
          <w:cantSplit/>
          <w:trHeight w:val="425"/>
        </w:trPr>
        <w:tc>
          <w:tcPr>
            <w:tcW w:w="493" w:type="dxa"/>
            <w:vMerge w:val="restart"/>
            <w:tcBorders>
              <w:top w:val="nil"/>
            </w:tcBorders>
            <w:vAlign w:val="center"/>
          </w:tcPr>
          <w:p w14:paraId="18D7C231" w14:textId="77777777" w:rsidR="00D9446F" w:rsidRPr="00EE40B0" w:rsidRDefault="00D9446F" w:rsidP="00496E64">
            <w:pPr>
              <w:ind w:firstLine="462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841802F" w14:textId="77777777" w:rsidR="00D9446F" w:rsidRPr="00FC491D" w:rsidRDefault="00D9446F" w:rsidP="00496E64">
            <w:pPr>
              <w:ind w:left="291" w:hanging="19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a) Latvijā</w:t>
            </w:r>
          </w:p>
        </w:tc>
        <w:tc>
          <w:tcPr>
            <w:tcW w:w="10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DF4F42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F07C0E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461BB6CE" w14:textId="77777777" w:rsidTr="00496E64">
        <w:trPr>
          <w:cantSplit/>
          <w:trHeight w:val="425"/>
        </w:trPr>
        <w:tc>
          <w:tcPr>
            <w:tcW w:w="493" w:type="dxa"/>
            <w:vMerge/>
            <w:vAlign w:val="center"/>
          </w:tcPr>
          <w:p w14:paraId="0C1B5972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431FFE" w14:textId="6662F45F" w:rsidR="00D9446F" w:rsidRPr="0043197D" w:rsidRDefault="00D9446F" w:rsidP="0043197D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  <w:vertAlign w:val="superscript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b) citās Eiropas Savienības dalībvalstīs</w:t>
            </w:r>
            <w:r w:rsidR="0043197D">
              <w:rPr>
                <w:rFonts w:ascii="Calibri" w:hAnsi="Calibri" w:cs="Calibri"/>
                <w:color w:val="000000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2F01E0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67EDD3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42ED2D6E" w14:textId="77777777" w:rsidTr="00496E64">
        <w:trPr>
          <w:cantSplit/>
          <w:trHeight w:val="425"/>
        </w:trPr>
        <w:tc>
          <w:tcPr>
            <w:tcW w:w="493" w:type="dxa"/>
            <w:vMerge/>
            <w:vAlign w:val="center"/>
          </w:tcPr>
          <w:p w14:paraId="3040E01E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E2AC39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c) pārējās valstīs</w:t>
            </w:r>
          </w:p>
        </w:tc>
        <w:tc>
          <w:tcPr>
            <w:tcW w:w="10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F5F1ED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4F0E88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6411DC">
              <w:rPr>
                <w:rFonts w:ascii="Calibri" w:hAnsi="Calibri" w:cs="Calibri"/>
                <w:color w:val="000000"/>
                <w:szCs w:val="24"/>
              </w:rPr>
            </w:r>
            <w:r w:rsidR="006411DC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FF4AD61" w14:textId="77777777" w:rsidR="00BA443A" w:rsidRDefault="00BA443A" w:rsidP="00BA443A">
      <w:pPr>
        <w:rPr>
          <w:rFonts w:ascii="Calibri" w:hAnsi="Calibri" w:cs="Calibri"/>
          <w:sz w:val="14"/>
          <w:szCs w:val="14"/>
        </w:rPr>
      </w:pPr>
    </w:p>
    <w:p w14:paraId="08AC229B" w14:textId="77777777" w:rsidR="00643499" w:rsidRPr="00EE40B0" w:rsidRDefault="00643499" w:rsidP="00BA443A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EE40B0" w14:paraId="22B56755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EB848E8" w14:textId="3FEFA07B" w:rsidR="00BD3D0B" w:rsidRPr="00EE40B0" w:rsidRDefault="00BD3D0B" w:rsidP="009219B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EE40B0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219BB">
              <w:rPr>
                <w:rFonts w:ascii="Calibri" w:hAnsi="Calibri" w:cs="Calibri"/>
                <w:sz w:val="22"/>
                <w:szCs w:val="22"/>
              </w:rPr>
              <w:t>veidlapas</w:t>
            </w:r>
            <w:r w:rsidR="009219BB" w:rsidRPr="00EE40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40B0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D1D9C1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9B830D" w14:textId="77777777" w:rsidR="00BD3D0B" w:rsidRPr="00EE40B0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FF5D92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1EA3D5" w14:textId="28286DE7" w:rsidR="00BD1880" w:rsidRDefault="0043197D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>
        <w:rPr>
          <w:rStyle w:val="EndnoteReference"/>
        </w:rPr>
        <w:footnoteRef/>
      </w:r>
      <w:r>
        <w:t xml:space="preserve"> </w:t>
      </w:r>
      <w:r w:rsidRPr="00EF5532">
        <w:rPr>
          <w:rFonts w:asciiTheme="minorHAnsi" w:hAnsiTheme="minorHAnsi"/>
          <w:sz w:val="16"/>
          <w:szCs w:val="16"/>
        </w:rPr>
        <w:t xml:space="preserve">Apvienotā Karaliste, </w:t>
      </w:r>
      <w:r w:rsidRPr="00EF5532">
        <w:rPr>
          <w:rFonts w:asciiTheme="minorHAnsi" w:hAnsiTheme="minorHAnsi" w:cs="Calibri"/>
          <w:sz w:val="16"/>
          <w:szCs w:val="16"/>
        </w:rPr>
        <w:t>Austrija, Beļģija, Bulgārija, Čehija, Dānija, Francija, Grieķija, Horvātija, Igaunija, Itālija, Īrija, Kipra,  Lietuva, Luksemburga, Malta, Nīderlande, Polija, Portugāle, Rumānija, Slovākija, Slovēnija, Somija, Spānija, Ungārija, Vācija, Zviedrija.</w:t>
      </w:r>
    </w:p>
    <w:p w14:paraId="6CAB1A20" w14:textId="77777777" w:rsidR="00BD1880" w:rsidRDefault="00BD1880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2449F1AF" w14:textId="7F8000C9" w:rsidR="00BD3D0B" w:rsidRPr="00EE40B0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EE40B0">
        <w:rPr>
          <w:rFonts w:ascii="Calibri" w:hAnsi="Calibri" w:cs="Calibri"/>
          <w:sz w:val="20"/>
        </w:rPr>
        <w:lastRenderedPageBreak/>
        <w:tab/>
        <w:t xml:space="preserve">stundas </w:t>
      </w:r>
      <w:r w:rsidRPr="00EE40B0">
        <w:rPr>
          <w:rFonts w:ascii="Calibri" w:hAnsi="Calibri" w:cs="Calibri"/>
          <w:sz w:val="20"/>
        </w:rPr>
        <w:tab/>
        <w:t>minūtes</w:t>
      </w:r>
    </w:p>
    <w:p w14:paraId="43C99D31" w14:textId="77777777" w:rsidR="00BD3D0B" w:rsidRPr="00EE40B0" w:rsidRDefault="00BD3D0B" w:rsidP="00BD3D0B">
      <w:pPr>
        <w:ind w:right="21"/>
        <w:rPr>
          <w:rFonts w:ascii="Calibri" w:hAnsi="Calibri" w:cs="Calibri"/>
          <w:sz w:val="20"/>
        </w:rPr>
      </w:pPr>
    </w:p>
    <w:p w14:paraId="12DD59E5" w14:textId="1C12E503" w:rsidR="00BD1880" w:rsidRDefault="00BD1880" w:rsidP="00BD188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2017. gada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color w:val="000000"/>
        </w:rPr>
        <w:t>Vadītājs ______________________________________</w:t>
      </w:r>
    </w:p>
    <w:p w14:paraId="50CE6D73" w14:textId="77777777" w:rsidR="00BD1880" w:rsidRDefault="00BD1880" w:rsidP="00BD1880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>
        <w:rPr>
          <w:color w:val="000000"/>
          <w:sz w:val="28"/>
          <w:szCs w:val="28"/>
        </w:rPr>
        <w:t>*</w:t>
      </w:r>
    </w:p>
    <w:p w14:paraId="1A49A4A7" w14:textId="77777777" w:rsidR="00BD1880" w:rsidRDefault="00BD1880" w:rsidP="00BD1880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163E6646" w14:textId="77777777" w:rsidR="00BD1880" w:rsidRDefault="00BD1880" w:rsidP="00BD1880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0923C45D" w14:textId="77777777" w:rsidR="00116466" w:rsidRDefault="00116466" w:rsidP="00116466">
      <w:pPr>
        <w:tabs>
          <w:tab w:val="left" w:pos="6804"/>
        </w:tabs>
        <w:ind w:firstLine="720"/>
        <w:rPr>
          <w:sz w:val="28"/>
          <w:szCs w:val="28"/>
        </w:rPr>
      </w:pPr>
    </w:p>
    <w:p w14:paraId="3C30E37A" w14:textId="77777777" w:rsidR="00116466" w:rsidRDefault="00116466" w:rsidP="00116466">
      <w:pPr>
        <w:tabs>
          <w:tab w:val="left" w:pos="6804"/>
        </w:tabs>
        <w:ind w:firstLine="720"/>
        <w:rPr>
          <w:sz w:val="28"/>
          <w:szCs w:val="28"/>
        </w:rPr>
      </w:pPr>
    </w:p>
    <w:p w14:paraId="3A9381EF" w14:textId="77777777" w:rsidR="00116466" w:rsidRDefault="00116466" w:rsidP="00116466">
      <w:pPr>
        <w:tabs>
          <w:tab w:val="left" w:pos="6804"/>
        </w:tabs>
        <w:ind w:firstLine="720"/>
        <w:rPr>
          <w:sz w:val="28"/>
          <w:szCs w:val="28"/>
        </w:rPr>
      </w:pPr>
    </w:p>
    <w:p w14:paraId="47EC73A8" w14:textId="77777777" w:rsidR="00116466" w:rsidRPr="005D3283" w:rsidRDefault="00116466" w:rsidP="00116466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14:paraId="551DD8F5" w14:textId="77777777" w:rsidR="00116466" w:rsidRPr="005D3283" w:rsidRDefault="00116466" w:rsidP="00116466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proofErr w:type="spellStart"/>
      <w:r w:rsidRPr="005D3283">
        <w:rPr>
          <w:sz w:val="28"/>
          <w:szCs w:val="28"/>
        </w:rPr>
        <w:t>Ašeradens</w:t>
      </w:r>
      <w:proofErr w:type="spellEnd"/>
    </w:p>
    <w:sectPr w:rsidR="00116466" w:rsidRPr="005D3283" w:rsidSect="0075523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37E2" w14:textId="77777777" w:rsidR="003745C4" w:rsidRDefault="003745C4">
      <w:r>
        <w:separator/>
      </w:r>
    </w:p>
  </w:endnote>
  <w:endnote w:type="continuationSeparator" w:id="0">
    <w:p w14:paraId="1C334B93" w14:textId="77777777" w:rsidR="003745C4" w:rsidRDefault="0037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DAC6" w14:textId="0F3AA620" w:rsidR="002E49A1" w:rsidRPr="004D4092" w:rsidRDefault="00116466" w:rsidP="00755236">
    <w:pPr>
      <w:tabs>
        <w:tab w:val="left" w:pos="4965"/>
      </w:tabs>
    </w:pPr>
    <w:fldSimple w:instr=" FILENAME  \* MERGEFORMAT ">
      <w:r>
        <w:rPr>
          <w:noProof/>
        </w:rPr>
        <w:t>EMNotp17_16111620161214172718.docx</w:t>
      </w:r>
    </w:fldSimple>
    <w:r w:rsidR="002E49A1" w:rsidRPr="004D4092">
      <w:t>; Ministru kabineta noteikum</w:t>
    </w:r>
    <w:r w:rsidR="002E49A1">
      <w:t xml:space="preserve">u projekts </w:t>
    </w:r>
    <w:r w:rsidR="002E49A1" w:rsidRPr="004D4092">
      <w:t>“Valsts statistikas pārskatu un anketu veidlapu paraugu apstiprināšanas noteikumi”</w:t>
    </w:r>
    <w:r w:rsidR="002E49A1">
      <w:t xml:space="preserve"> </w:t>
    </w:r>
  </w:p>
  <w:p w14:paraId="2139C7F5" w14:textId="77777777" w:rsidR="002E49A1" w:rsidRDefault="002E4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D28E" w14:textId="6244E242" w:rsidR="00AE6A1A" w:rsidRDefault="00AE6A1A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1</w:t>
    </w:r>
    <w:r>
      <w:rPr>
        <w:sz w:val="16"/>
        <w:szCs w:val="16"/>
        <w:lang w:val="lv-LV"/>
      </w:rPr>
      <w:t>7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2BD9" w14:textId="4FD1B841" w:rsidR="002E49A1" w:rsidRDefault="002E49A1" w:rsidP="00743F01">
    <w:pPr>
      <w:tabs>
        <w:tab w:val="left" w:pos="4965"/>
      </w:tabs>
    </w:pPr>
  </w:p>
  <w:p w14:paraId="281BF2F5" w14:textId="5E508904" w:rsidR="002E49A1" w:rsidRDefault="00AE6A1A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1</w:t>
    </w:r>
    <w:r>
      <w:rPr>
        <w:sz w:val="16"/>
        <w:szCs w:val="16"/>
        <w:lang w:val="lv-LV"/>
      </w:rPr>
      <w:t>7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7FD50" w14:textId="77777777" w:rsidR="003745C4" w:rsidRDefault="003745C4">
      <w:r>
        <w:separator/>
      </w:r>
    </w:p>
  </w:footnote>
  <w:footnote w:type="continuationSeparator" w:id="0">
    <w:p w14:paraId="57BD6292" w14:textId="77777777" w:rsidR="003745C4" w:rsidRDefault="0037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6830" w14:textId="77777777" w:rsidR="002E49A1" w:rsidRDefault="002E49A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AC6CA6F" w14:textId="77777777" w:rsidR="002E49A1" w:rsidRDefault="002E4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0B87" w14:textId="77777777" w:rsidR="002E49A1" w:rsidRDefault="002E49A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1DC">
      <w:rPr>
        <w:noProof/>
      </w:rPr>
      <w:t>5</w:t>
    </w:r>
    <w:r>
      <w:rPr>
        <w:noProof/>
      </w:rPr>
      <w:fldChar w:fldCharType="end"/>
    </w:r>
  </w:p>
  <w:p w14:paraId="1376DC10" w14:textId="77777777" w:rsidR="002E49A1" w:rsidRPr="00171131" w:rsidRDefault="002E49A1" w:rsidP="00755236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95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6D964DE"/>
    <w:multiLevelType w:val="hybridMultilevel"/>
    <w:tmpl w:val="92A670A2"/>
    <w:lvl w:ilvl="0" w:tplc="E6D4FE90">
      <w:start w:val="2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8B70C03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96217D7"/>
    <w:multiLevelType w:val="hybridMultilevel"/>
    <w:tmpl w:val="B32C46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17C7E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6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15FD2E1D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A765283"/>
    <w:multiLevelType w:val="multilevel"/>
    <w:tmpl w:val="FA2289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B397E11"/>
    <w:multiLevelType w:val="hybridMultilevel"/>
    <w:tmpl w:val="6BE009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D2190"/>
    <w:multiLevelType w:val="hybridMultilevel"/>
    <w:tmpl w:val="2F181A70"/>
    <w:lvl w:ilvl="0" w:tplc="64C2CF4C">
      <w:start w:val="7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>
    <w:nsid w:val="20D36A3A"/>
    <w:multiLevelType w:val="hybridMultilevel"/>
    <w:tmpl w:val="364417F2"/>
    <w:lvl w:ilvl="0" w:tplc="FA8C8552">
      <w:start w:val="1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3">
    <w:nsid w:val="25480732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27150A37"/>
    <w:multiLevelType w:val="hybridMultilevel"/>
    <w:tmpl w:val="1CBA4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5AF"/>
    <w:multiLevelType w:val="hybridMultilevel"/>
    <w:tmpl w:val="5FD28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7191A"/>
    <w:multiLevelType w:val="hybridMultilevel"/>
    <w:tmpl w:val="73BAFFC0"/>
    <w:lvl w:ilvl="0" w:tplc="046E418E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B895FB5"/>
    <w:multiLevelType w:val="hybridMultilevel"/>
    <w:tmpl w:val="FF06410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60724F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8C10C94"/>
    <w:multiLevelType w:val="hybridMultilevel"/>
    <w:tmpl w:val="23E8F510"/>
    <w:lvl w:ilvl="0" w:tplc="2DE8A302">
      <w:start w:val="1"/>
      <w:numFmt w:val="lowerRoman"/>
      <w:lvlText w:val="%1)"/>
      <w:lvlJc w:val="left"/>
      <w:pPr>
        <w:ind w:left="80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3A8C5C42"/>
    <w:multiLevelType w:val="hybridMultilevel"/>
    <w:tmpl w:val="45EAA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274C8"/>
    <w:multiLevelType w:val="hybridMultilevel"/>
    <w:tmpl w:val="C2B06B7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41D96A4F"/>
    <w:multiLevelType w:val="hybridMultilevel"/>
    <w:tmpl w:val="45A682B8"/>
    <w:lvl w:ilvl="0" w:tplc="52CA9C6E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555080A"/>
    <w:multiLevelType w:val="hybridMultilevel"/>
    <w:tmpl w:val="1398F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5321A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922466C"/>
    <w:multiLevelType w:val="hybridMultilevel"/>
    <w:tmpl w:val="B82AD4A2"/>
    <w:lvl w:ilvl="0" w:tplc="F4B09EC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59E6066B"/>
    <w:multiLevelType w:val="hybridMultilevel"/>
    <w:tmpl w:val="6354FC98"/>
    <w:lvl w:ilvl="0" w:tplc="53C88B82">
      <w:start w:val="1"/>
      <w:numFmt w:val="lowerLetter"/>
      <w:lvlText w:val="%1)"/>
      <w:lvlJc w:val="left"/>
      <w:pPr>
        <w:ind w:left="4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4" w:hanging="360"/>
      </w:pPr>
    </w:lvl>
    <w:lvl w:ilvl="2" w:tplc="0426001B" w:tentative="1">
      <w:start w:val="1"/>
      <w:numFmt w:val="lowerRoman"/>
      <w:lvlText w:val="%3."/>
      <w:lvlJc w:val="right"/>
      <w:pPr>
        <w:ind w:left="1894" w:hanging="180"/>
      </w:pPr>
    </w:lvl>
    <w:lvl w:ilvl="3" w:tplc="0426000F" w:tentative="1">
      <w:start w:val="1"/>
      <w:numFmt w:val="decimal"/>
      <w:lvlText w:val="%4."/>
      <w:lvlJc w:val="left"/>
      <w:pPr>
        <w:ind w:left="2614" w:hanging="360"/>
      </w:pPr>
    </w:lvl>
    <w:lvl w:ilvl="4" w:tplc="04260019" w:tentative="1">
      <w:start w:val="1"/>
      <w:numFmt w:val="lowerLetter"/>
      <w:lvlText w:val="%5."/>
      <w:lvlJc w:val="left"/>
      <w:pPr>
        <w:ind w:left="3334" w:hanging="360"/>
      </w:pPr>
    </w:lvl>
    <w:lvl w:ilvl="5" w:tplc="0426001B" w:tentative="1">
      <w:start w:val="1"/>
      <w:numFmt w:val="lowerRoman"/>
      <w:lvlText w:val="%6."/>
      <w:lvlJc w:val="right"/>
      <w:pPr>
        <w:ind w:left="4054" w:hanging="180"/>
      </w:pPr>
    </w:lvl>
    <w:lvl w:ilvl="6" w:tplc="0426000F" w:tentative="1">
      <w:start w:val="1"/>
      <w:numFmt w:val="decimal"/>
      <w:lvlText w:val="%7."/>
      <w:lvlJc w:val="left"/>
      <w:pPr>
        <w:ind w:left="4774" w:hanging="360"/>
      </w:pPr>
    </w:lvl>
    <w:lvl w:ilvl="7" w:tplc="04260019" w:tentative="1">
      <w:start w:val="1"/>
      <w:numFmt w:val="lowerLetter"/>
      <w:lvlText w:val="%8."/>
      <w:lvlJc w:val="left"/>
      <w:pPr>
        <w:ind w:left="5494" w:hanging="360"/>
      </w:pPr>
    </w:lvl>
    <w:lvl w:ilvl="8" w:tplc="042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>
    <w:nsid w:val="5C823005"/>
    <w:multiLevelType w:val="hybridMultilevel"/>
    <w:tmpl w:val="F5B81630"/>
    <w:lvl w:ilvl="0" w:tplc="4F26CA42">
      <w:start w:val="5"/>
      <w:numFmt w:val="bullet"/>
      <w:lvlText w:val="-"/>
      <w:lvlJc w:val="left"/>
      <w:pPr>
        <w:ind w:left="485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1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62A3821"/>
    <w:multiLevelType w:val="hybridMultilevel"/>
    <w:tmpl w:val="1B84E162"/>
    <w:lvl w:ilvl="0" w:tplc="042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66B74303"/>
    <w:multiLevelType w:val="hybridMultilevel"/>
    <w:tmpl w:val="86DADED2"/>
    <w:lvl w:ilvl="0" w:tplc="41A82E16">
      <w:start w:val="3"/>
      <w:numFmt w:val="bullet"/>
      <w:lvlText w:val="-"/>
      <w:lvlJc w:val="left"/>
      <w:pPr>
        <w:ind w:left="172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4">
    <w:nsid w:val="71163671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5FA2"/>
    <w:multiLevelType w:val="hybridMultilevel"/>
    <w:tmpl w:val="23E8F510"/>
    <w:lvl w:ilvl="0" w:tplc="2DE8A302">
      <w:start w:val="1"/>
      <w:numFmt w:val="lowerRoman"/>
      <w:lvlText w:val="%1)"/>
      <w:lvlJc w:val="left"/>
      <w:pPr>
        <w:ind w:left="80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6">
    <w:nsid w:val="7D057862"/>
    <w:multiLevelType w:val="hybridMultilevel"/>
    <w:tmpl w:val="B36A6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9"/>
  </w:num>
  <w:num w:numId="5">
    <w:abstractNumId w:val="25"/>
  </w:num>
  <w:num w:numId="6">
    <w:abstractNumId w:val="33"/>
  </w:num>
  <w:num w:numId="7">
    <w:abstractNumId w:val="1"/>
  </w:num>
  <w:num w:numId="8">
    <w:abstractNumId w:val="6"/>
  </w:num>
  <w:num w:numId="9">
    <w:abstractNumId w:val="20"/>
  </w:num>
  <w:num w:numId="10">
    <w:abstractNumId w:val="7"/>
  </w:num>
  <w:num w:numId="11">
    <w:abstractNumId w:val="35"/>
  </w:num>
  <w:num w:numId="12">
    <w:abstractNumId w:val="11"/>
  </w:num>
  <w:num w:numId="13">
    <w:abstractNumId w:val="31"/>
  </w:num>
  <w:num w:numId="14">
    <w:abstractNumId w:val="9"/>
  </w:num>
  <w:num w:numId="15">
    <w:abstractNumId w:val="4"/>
  </w:num>
  <w:num w:numId="16">
    <w:abstractNumId w:val="13"/>
  </w:num>
  <w:num w:numId="17">
    <w:abstractNumId w:val="18"/>
  </w:num>
  <w:num w:numId="18">
    <w:abstractNumId w:val="12"/>
  </w:num>
  <w:num w:numId="19">
    <w:abstractNumId w:val="27"/>
  </w:num>
  <w:num w:numId="20">
    <w:abstractNumId w:val="2"/>
  </w:num>
  <w:num w:numId="21">
    <w:abstractNumId w:val="16"/>
  </w:num>
  <w:num w:numId="22">
    <w:abstractNumId w:val="0"/>
  </w:num>
  <w:num w:numId="23">
    <w:abstractNumId w:val="29"/>
  </w:num>
  <w:num w:numId="24">
    <w:abstractNumId w:val="34"/>
  </w:num>
  <w:num w:numId="25">
    <w:abstractNumId w:val="14"/>
  </w:num>
  <w:num w:numId="26">
    <w:abstractNumId w:val="36"/>
  </w:num>
  <w:num w:numId="27">
    <w:abstractNumId w:val="3"/>
  </w:num>
  <w:num w:numId="28">
    <w:abstractNumId w:val="10"/>
  </w:num>
  <w:num w:numId="29">
    <w:abstractNumId w:val="17"/>
  </w:num>
  <w:num w:numId="30">
    <w:abstractNumId w:val="32"/>
  </w:num>
  <w:num w:numId="31">
    <w:abstractNumId w:val="30"/>
  </w:num>
  <w:num w:numId="32">
    <w:abstractNumId w:val="21"/>
  </w:num>
  <w:num w:numId="33">
    <w:abstractNumId w:val="26"/>
  </w:num>
  <w:num w:numId="34">
    <w:abstractNumId w:val="22"/>
  </w:num>
  <w:num w:numId="35">
    <w:abstractNumId w:val="15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4944"/>
    <w:rsid w:val="00004B04"/>
    <w:rsid w:val="000106E0"/>
    <w:rsid w:val="00010DC6"/>
    <w:rsid w:val="00011B99"/>
    <w:rsid w:val="00012DB8"/>
    <w:rsid w:val="00013DC2"/>
    <w:rsid w:val="000143D8"/>
    <w:rsid w:val="000150CA"/>
    <w:rsid w:val="00020753"/>
    <w:rsid w:val="00021D02"/>
    <w:rsid w:val="000223D6"/>
    <w:rsid w:val="00025883"/>
    <w:rsid w:val="00026556"/>
    <w:rsid w:val="00026B19"/>
    <w:rsid w:val="00032DE4"/>
    <w:rsid w:val="000355BA"/>
    <w:rsid w:val="00037AE3"/>
    <w:rsid w:val="000406A5"/>
    <w:rsid w:val="00046381"/>
    <w:rsid w:val="00046BAC"/>
    <w:rsid w:val="0004798A"/>
    <w:rsid w:val="00054678"/>
    <w:rsid w:val="00054948"/>
    <w:rsid w:val="0005498C"/>
    <w:rsid w:val="000577C3"/>
    <w:rsid w:val="00057A81"/>
    <w:rsid w:val="000628E5"/>
    <w:rsid w:val="00066DDB"/>
    <w:rsid w:val="000715FE"/>
    <w:rsid w:val="00071D35"/>
    <w:rsid w:val="0007323D"/>
    <w:rsid w:val="00074A5A"/>
    <w:rsid w:val="000756E9"/>
    <w:rsid w:val="00077AD0"/>
    <w:rsid w:val="00083E5D"/>
    <w:rsid w:val="00084672"/>
    <w:rsid w:val="00086485"/>
    <w:rsid w:val="000866AE"/>
    <w:rsid w:val="0009071E"/>
    <w:rsid w:val="00091F8C"/>
    <w:rsid w:val="0009204F"/>
    <w:rsid w:val="0009221F"/>
    <w:rsid w:val="00092E8C"/>
    <w:rsid w:val="000942E1"/>
    <w:rsid w:val="000A22A1"/>
    <w:rsid w:val="000A3732"/>
    <w:rsid w:val="000A567D"/>
    <w:rsid w:val="000B2553"/>
    <w:rsid w:val="000B4057"/>
    <w:rsid w:val="000B584A"/>
    <w:rsid w:val="000B69E1"/>
    <w:rsid w:val="000B6D69"/>
    <w:rsid w:val="000C00FD"/>
    <w:rsid w:val="000C01D3"/>
    <w:rsid w:val="000C03EF"/>
    <w:rsid w:val="000C2561"/>
    <w:rsid w:val="000C4296"/>
    <w:rsid w:val="000C4C67"/>
    <w:rsid w:val="000C4D74"/>
    <w:rsid w:val="000C5E99"/>
    <w:rsid w:val="000C6A7D"/>
    <w:rsid w:val="000C729D"/>
    <w:rsid w:val="000D03AA"/>
    <w:rsid w:val="000D0966"/>
    <w:rsid w:val="000D1102"/>
    <w:rsid w:val="000D12C9"/>
    <w:rsid w:val="000D25C4"/>
    <w:rsid w:val="000D2973"/>
    <w:rsid w:val="000D2BBD"/>
    <w:rsid w:val="000D52C1"/>
    <w:rsid w:val="000D7DDD"/>
    <w:rsid w:val="000E0794"/>
    <w:rsid w:val="000E1205"/>
    <w:rsid w:val="000E7706"/>
    <w:rsid w:val="000F1840"/>
    <w:rsid w:val="000F25B2"/>
    <w:rsid w:val="000F32BF"/>
    <w:rsid w:val="000F4186"/>
    <w:rsid w:val="000F4559"/>
    <w:rsid w:val="000F4F48"/>
    <w:rsid w:val="000F6AE8"/>
    <w:rsid w:val="00100FB7"/>
    <w:rsid w:val="00100FF7"/>
    <w:rsid w:val="001057EA"/>
    <w:rsid w:val="00106AFC"/>
    <w:rsid w:val="00107683"/>
    <w:rsid w:val="001143A4"/>
    <w:rsid w:val="0011474D"/>
    <w:rsid w:val="00116466"/>
    <w:rsid w:val="00116741"/>
    <w:rsid w:val="00121AA7"/>
    <w:rsid w:val="00122D58"/>
    <w:rsid w:val="00123B30"/>
    <w:rsid w:val="00124957"/>
    <w:rsid w:val="00124CDB"/>
    <w:rsid w:val="0012530F"/>
    <w:rsid w:val="00125DF6"/>
    <w:rsid w:val="00126901"/>
    <w:rsid w:val="00126947"/>
    <w:rsid w:val="00130640"/>
    <w:rsid w:val="001313D7"/>
    <w:rsid w:val="001370D0"/>
    <w:rsid w:val="00140694"/>
    <w:rsid w:val="00140872"/>
    <w:rsid w:val="00140961"/>
    <w:rsid w:val="0014168A"/>
    <w:rsid w:val="00141CB3"/>
    <w:rsid w:val="00144451"/>
    <w:rsid w:val="00144497"/>
    <w:rsid w:val="0014490B"/>
    <w:rsid w:val="00147E27"/>
    <w:rsid w:val="0015025C"/>
    <w:rsid w:val="001510B3"/>
    <w:rsid w:val="001523BE"/>
    <w:rsid w:val="00152694"/>
    <w:rsid w:val="0015319C"/>
    <w:rsid w:val="001558D0"/>
    <w:rsid w:val="0015747E"/>
    <w:rsid w:val="00162988"/>
    <w:rsid w:val="00165E9D"/>
    <w:rsid w:val="001733E6"/>
    <w:rsid w:val="001756C2"/>
    <w:rsid w:val="00181358"/>
    <w:rsid w:val="001830D2"/>
    <w:rsid w:val="001852A5"/>
    <w:rsid w:val="00192E2B"/>
    <w:rsid w:val="0019386C"/>
    <w:rsid w:val="00194FD5"/>
    <w:rsid w:val="00196125"/>
    <w:rsid w:val="00196478"/>
    <w:rsid w:val="001970E7"/>
    <w:rsid w:val="00197F08"/>
    <w:rsid w:val="001A172F"/>
    <w:rsid w:val="001A19CB"/>
    <w:rsid w:val="001A2F95"/>
    <w:rsid w:val="001A53DF"/>
    <w:rsid w:val="001A6B95"/>
    <w:rsid w:val="001A6DEE"/>
    <w:rsid w:val="001B1163"/>
    <w:rsid w:val="001B3368"/>
    <w:rsid w:val="001B4C1E"/>
    <w:rsid w:val="001B648C"/>
    <w:rsid w:val="001C28F7"/>
    <w:rsid w:val="001C43C8"/>
    <w:rsid w:val="001C752B"/>
    <w:rsid w:val="001D083B"/>
    <w:rsid w:val="001D21D7"/>
    <w:rsid w:val="001D2FAB"/>
    <w:rsid w:val="001E7F19"/>
    <w:rsid w:val="001F7930"/>
    <w:rsid w:val="001F7BEA"/>
    <w:rsid w:val="00201BCD"/>
    <w:rsid w:val="00201CF8"/>
    <w:rsid w:val="0020607B"/>
    <w:rsid w:val="00206F93"/>
    <w:rsid w:val="00211ED8"/>
    <w:rsid w:val="0021265B"/>
    <w:rsid w:val="00212AEA"/>
    <w:rsid w:val="002133E6"/>
    <w:rsid w:val="002136FE"/>
    <w:rsid w:val="00216806"/>
    <w:rsid w:val="00216F5D"/>
    <w:rsid w:val="00221A25"/>
    <w:rsid w:val="00222098"/>
    <w:rsid w:val="002222BB"/>
    <w:rsid w:val="002229A9"/>
    <w:rsid w:val="00224369"/>
    <w:rsid w:val="00224710"/>
    <w:rsid w:val="00225CE1"/>
    <w:rsid w:val="0022621F"/>
    <w:rsid w:val="00227C33"/>
    <w:rsid w:val="00227F84"/>
    <w:rsid w:val="00236046"/>
    <w:rsid w:val="00237AF4"/>
    <w:rsid w:val="00240B7D"/>
    <w:rsid w:val="00240C44"/>
    <w:rsid w:val="00241711"/>
    <w:rsid w:val="00241A4F"/>
    <w:rsid w:val="00243F9E"/>
    <w:rsid w:val="00246EE2"/>
    <w:rsid w:val="00247019"/>
    <w:rsid w:val="0025188E"/>
    <w:rsid w:val="00251E8A"/>
    <w:rsid w:val="00252460"/>
    <w:rsid w:val="00252B15"/>
    <w:rsid w:val="00254904"/>
    <w:rsid w:val="00254E09"/>
    <w:rsid w:val="002566B0"/>
    <w:rsid w:val="0025687D"/>
    <w:rsid w:val="00256B04"/>
    <w:rsid w:val="00257662"/>
    <w:rsid w:val="00260757"/>
    <w:rsid w:val="002621F3"/>
    <w:rsid w:val="002622F8"/>
    <w:rsid w:val="0026372D"/>
    <w:rsid w:val="00263D09"/>
    <w:rsid w:val="002646D0"/>
    <w:rsid w:val="002663A9"/>
    <w:rsid w:val="00270B95"/>
    <w:rsid w:val="00272A04"/>
    <w:rsid w:val="00272BDE"/>
    <w:rsid w:val="0027381B"/>
    <w:rsid w:val="002739DE"/>
    <w:rsid w:val="0027624A"/>
    <w:rsid w:val="00276A6C"/>
    <w:rsid w:val="00277808"/>
    <w:rsid w:val="002808DF"/>
    <w:rsid w:val="00283A60"/>
    <w:rsid w:val="00284CBF"/>
    <w:rsid w:val="002877DE"/>
    <w:rsid w:val="00287A6C"/>
    <w:rsid w:val="00290D4C"/>
    <w:rsid w:val="002924FF"/>
    <w:rsid w:val="0029398E"/>
    <w:rsid w:val="002969F5"/>
    <w:rsid w:val="002A3933"/>
    <w:rsid w:val="002A424D"/>
    <w:rsid w:val="002A4C02"/>
    <w:rsid w:val="002A6539"/>
    <w:rsid w:val="002A7E8F"/>
    <w:rsid w:val="002B238C"/>
    <w:rsid w:val="002B5106"/>
    <w:rsid w:val="002B621C"/>
    <w:rsid w:val="002B78AF"/>
    <w:rsid w:val="002C243B"/>
    <w:rsid w:val="002C4821"/>
    <w:rsid w:val="002C50B4"/>
    <w:rsid w:val="002C74D2"/>
    <w:rsid w:val="002C7789"/>
    <w:rsid w:val="002D13D9"/>
    <w:rsid w:val="002D23E9"/>
    <w:rsid w:val="002D2B5E"/>
    <w:rsid w:val="002D3242"/>
    <w:rsid w:val="002D6FFB"/>
    <w:rsid w:val="002E2EEF"/>
    <w:rsid w:val="002E49A1"/>
    <w:rsid w:val="002E7936"/>
    <w:rsid w:val="002F0FA9"/>
    <w:rsid w:val="002F6F09"/>
    <w:rsid w:val="002F7E15"/>
    <w:rsid w:val="003043B7"/>
    <w:rsid w:val="00306920"/>
    <w:rsid w:val="00306C57"/>
    <w:rsid w:val="00306C73"/>
    <w:rsid w:val="00307195"/>
    <w:rsid w:val="00312E8D"/>
    <w:rsid w:val="00313BB5"/>
    <w:rsid w:val="00314576"/>
    <w:rsid w:val="00314B5B"/>
    <w:rsid w:val="00315089"/>
    <w:rsid w:val="00317972"/>
    <w:rsid w:val="00317DDA"/>
    <w:rsid w:val="00322B79"/>
    <w:rsid w:val="003245A0"/>
    <w:rsid w:val="003257A4"/>
    <w:rsid w:val="003265D3"/>
    <w:rsid w:val="00327359"/>
    <w:rsid w:val="003310B8"/>
    <w:rsid w:val="00335DA1"/>
    <w:rsid w:val="00344586"/>
    <w:rsid w:val="003450E5"/>
    <w:rsid w:val="0034703B"/>
    <w:rsid w:val="0035021C"/>
    <w:rsid w:val="00350479"/>
    <w:rsid w:val="003511D7"/>
    <w:rsid w:val="00356EBD"/>
    <w:rsid w:val="003578D5"/>
    <w:rsid w:val="00357DD1"/>
    <w:rsid w:val="0036563C"/>
    <w:rsid w:val="003722F3"/>
    <w:rsid w:val="00372838"/>
    <w:rsid w:val="003745C4"/>
    <w:rsid w:val="0037606B"/>
    <w:rsid w:val="003766CF"/>
    <w:rsid w:val="0037735A"/>
    <w:rsid w:val="00380DFE"/>
    <w:rsid w:val="00381A7A"/>
    <w:rsid w:val="00382397"/>
    <w:rsid w:val="0038430A"/>
    <w:rsid w:val="00384768"/>
    <w:rsid w:val="0039273B"/>
    <w:rsid w:val="003952E3"/>
    <w:rsid w:val="00395B9F"/>
    <w:rsid w:val="00397461"/>
    <w:rsid w:val="003A13D1"/>
    <w:rsid w:val="003A2FD5"/>
    <w:rsid w:val="003A342C"/>
    <w:rsid w:val="003A3C41"/>
    <w:rsid w:val="003A5D20"/>
    <w:rsid w:val="003A6F70"/>
    <w:rsid w:val="003B0E2A"/>
    <w:rsid w:val="003B273F"/>
    <w:rsid w:val="003B33E0"/>
    <w:rsid w:val="003B4088"/>
    <w:rsid w:val="003B47BE"/>
    <w:rsid w:val="003B59F1"/>
    <w:rsid w:val="003B76EF"/>
    <w:rsid w:val="003B7DEF"/>
    <w:rsid w:val="003C0471"/>
    <w:rsid w:val="003C2CAE"/>
    <w:rsid w:val="003C3BBB"/>
    <w:rsid w:val="003C7A18"/>
    <w:rsid w:val="003D0453"/>
    <w:rsid w:val="003D151E"/>
    <w:rsid w:val="003D57C5"/>
    <w:rsid w:val="003E23EE"/>
    <w:rsid w:val="003E2B60"/>
    <w:rsid w:val="003E2CD0"/>
    <w:rsid w:val="003E4FF0"/>
    <w:rsid w:val="003E6171"/>
    <w:rsid w:val="003F14F2"/>
    <w:rsid w:val="003F24EE"/>
    <w:rsid w:val="003F3FA3"/>
    <w:rsid w:val="00400DEC"/>
    <w:rsid w:val="00400FEF"/>
    <w:rsid w:val="004018BD"/>
    <w:rsid w:val="004029C5"/>
    <w:rsid w:val="00405895"/>
    <w:rsid w:val="00407207"/>
    <w:rsid w:val="00411FC2"/>
    <w:rsid w:val="00413585"/>
    <w:rsid w:val="00417D6B"/>
    <w:rsid w:val="00417ED7"/>
    <w:rsid w:val="00422B59"/>
    <w:rsid w:val="0042392E"/>
    <w:rsid w:val="00424E20"/>
    <w:rsid w:val="00430274"/>
    <w:rsid w:val="00430742"/>
    <w:rsid w:val="0043197D"/>
    <w:rsid w:val="0043631A"/>
    <w:rsid w:val="0043691F"/>
    <w:rsid w:val="004379A9"/>
    <w:rsid w:val="00441E1C"/>
    <w:rsid w:val="00441EEF"/>
    <w:rsid w:val="00442A6B"/>
    <w:rsid w:val="0045013D"/>
    <w:rsid w:val="004519A7"/>
    <w:rsid w:val="004519DE"/>
    <w:rsid w:val="00452014"/>
    <w:rsid w:val="0045213E"/>
    <w:rsid w:val="004521C1"/>
    <w:rsid w:val="00454311"/>
    <w:rsid w:val="00456CFE"/>
    <w:rsid w:val="00456ED1"/>
    <w:rsid w:val="00457966"/>
    <w:rsid w:val="00460576"/>
    <w:rsid w:val="00461919"/>
    <w:rsid w:val="00462315"/>
    <w:rsid w:val="004629BB"/>
    <w:rsid w:val="00463D1B"/>
    <w:rsid w:val="0046799F"/>
    <w:rsid w:val="004713CF"/>
    <w:rsid w:val="00471A34"/>
    <w:rsid w:val="00472372"/>
    <w:rsid w:val="004758E2"/>
    <w:rsid w:val="00475AE8"/>
    <w:rsid w:val="00476FB6"/>
    <w:rsid w:val="00480188"/>
    <w:rsid w:val="00480604"/>
    <w:rsid w:val="004822E0"/>
    <w:rsid w:val="00482AD9"/>
    <w:rsid w:val="0048362F"/>
    <w:rsid w:val="004842FA"/>
    <w:rsid w:val="00484870"/>
    <w:rsid w:val="004860E8"/>
    <w:rsid w:val="00486F85"/>
    <w:rsid w:val="004902D3"/>
    <w:rsid w:val="00490903"/>
    <w:rsid w:val="00496CB9"/>
    <w:rsid w:val="00496E64"/>
    <w:rsid w:val="004A3291"/>
    <w:rsid w:val="004A406F"/>
    <w:rsid w:val="004A4779"/>
    <w:rsid w:val="004A488A"/>
    <w:rsid w:val="004A491E"/>
    <w:rsid w:val="004A504E"/>
    <w:rsid w:val="004B1181"/>
    <w:rsid w:val="004B22A7"/>
    <w:rsid w:val="004B278F"/>
    <w:rsid w:val="004B3249"/>
    <w:rsid w:val="004B38B4"/>
    <w:rsid w:val="004B3EDD"/>
    <w:rsid w:val="004B5988"/>
    <w:rsid w:val="004B7612"/>
    <w:rsid w:val="004C3028"/>
    <w:rsid w:val="004C3B36"/>
    <w:rsid w:val="004D238C"/>
    <w:rsid w:val="004D2FB2"/>
    <w:rsid w:val="004D6FD5"/>
    <w:rsid w:val="004E0D3A"/>
    <w:rsid w:val="004E11D4"/>
    <w:rsid w:val="004E3A2D"/>
    <w:rsid w:val="004E6443"/>
    <w:rsid w:val="004E7FCD"/>
    <w:rsid w:val="004F0CD2"/>
    <w:rsid w:val="004F2065"/>
    <w:rsid w:val="004F2CCB"/>
    <w:rsid w:val="004F4D15"/>
    <w:rsid w:val="004F5624"/>
    <w:rsid w:val="00500828"/>
    <w:rsid w:val="005051F8"/>
    <w:rsid w:val="00506A97"/>
    <w:rsid w:val="00510502"/>
    <w:rsid w:val="00511D95"/>
    <w:rsid w:val="00513258"/>
    <w:rsid w:val="0051404F"/>
    <w:rsid w:val="00514C5F"/>
    <w:rsid w:val="00516D69"/>
    <w:rsid w:val="00517330"/>
    <w:rsid w:val="00517C6C"/>
    <w:rsid w:val="00521EC1"/>
    <w:rsid w:val="00525369"/>
    <w:rsid w:val="005375F2"/>
    <w:rsid w:val="00543029"/>
    <w:rsid w:val="00543597"/>
    <w:rsid w:val="005439F9"/>
    <w:rsid w:val="00543D97"/>
    <w:rsid w:val="00547F18"/>
    <w:rsid w:val="00550A4C"/>
    <w:rsid w:val="00551BF1"/>
    <w:rsid w:val="005526DD"/>
    <w:rsid w:val="005544E9"/>
    <w:rsid w:val="00554BC1"/>
    <w:rsid w:val="00555FE1"/>
    <w:rsid w:val="00561CB2"/>
    <w:rsid w:val="00562A2A"/>
    <w:rsid w:val="00563078"/>
    <w:rsid w:val="00563711"/>
    <w:rsid w:val="00563FAA"/>
    <w:rsid w:val="00564B2E"/>
    <w:rsid w:val="00565F16"/>
    <w:rsid w:val="00567141"/>
    <w:rsid w:val="00570256"/>
    <w:rsid w:val="0057188A"/>
    <w:rsid w:val="00572D96"/>
    <w:rsid w:val="00573344"/>
    <w:rsid w:val="00574EE8"/>
    <w:rsid w:val="00575174"/>
    <w:rsid w:val="00576924"/>
    <w:rsid w:val="00577A8D"/>
    <w:rsid w:val="00580209"/>
    <w:rsid w:val="005827DC"/>
    <w:rsid w:val="005845EF"/>
    <w:rsid w:val="00586A3E"/>
    <w:rsid w:val="0058766C"/>
    <w:rsid w:val="005912E8"/>
    <w:rsid w:val="005921FA"/>
    <w:rsid w:val="00593ABC"/>
    <w:rsid w:val="00593BCA"/>
    <w:rsid w:val="0059405F"/>
    <w:rsid w:val="0059450D"/>
    <w:rsid w:val="00594BC4"/>
    <w:rsid w:val="0059503E"/>
    <w:rsid w:val="005951D3"/>
    <w:rsid w:val="00595E66"/>
    <w:rsid w:val="005979FC"/>
    <w:rsid w:val="005A0D6C"/>
    <w:rsid w:val="005A1A18"/>
    <w:rsid w:val="005B33A6"/>
    <w:rsid w:val="005B5D77"/>
    <w:rsid w:val="005B5EA5"/>
    <w:rsid w:val="005C14FE"/>
    <w:rsid w:val="005C16E2"/>
    <w:rsid w:val="005C55B0"/>
    <w:rsid w:val="005D0931"/>
    <w:rsid w:val="005D0AA6"/>
    <w:rsid w:val="005D1C11"/>
    <w:rsid w:val="005D29FF"/>
    <w:rsid w:val="005D4935"/>
    <w:rsid w:val="005E1E34"/>
    <w:rsid w:val="005E29BF"/>
    <w:rsid w:val="005E307E"/>
    <w:rsid w:val="005E5F2D"/>
    <w:rsid w:val="005F144F"/>
    <w:rsid w:val="005F5AD5"/>
    <w:rsid w:val="005F7CCE"/>
    <w:rsid w:val="00600FDE"/>
    <w:rsid w:val="00603E34"/>
    <w:rsid w:val="00603F3A"/>
    <w:rsid w:val="00603F92"/>
    <w:rsid w:val="00604982"/>
    <w:rsid w:val="00606B65"/>
    <w:rsid w:val="00610001"/>
    <w:rsid w:val="0061067D"/>
    <w:rsid w:val="00611071"/>
    <w:rsid w:val="00616BE0"/>
    <w:rsid w:val="00622CBC"/>
    <w:rsid w:val="006243F8"/>
    <w:rsid w:val="00630C86"/>
    <w:rsid w:val="00631C6E"/>
    <w:rsid w:val="00631E16"/>
    <w:rsid w:val="0063330B"/>
    <w:rsid w:val="0063492E"/>
    <w:rsid w:val="00634AB8"/>
    <w:rsid w:val="0063543D"/>
    <w:rsid w:val="006377F6"/>
    <w:rsid w:val="0063787E"/>
    <w:rsid w:val="006411DC"/>
    <w:rsid w:val="00642AFF"/>
    <w:rsid w:val="00643499"/>
    <w:rsid w:val="0064449A"/>
    <w:rsid w:val="00645611"/>
    <w:rsid w:val="00645F57"/>
    <w:rsid w:val="006470D6"/>
    <w:rsid w:val="00651B70"/>
    <w:rsid w:val="00653164"/>
    <w:rsid w:val="006552B9"/>
    <w:rsid w:val="00655A14"/>
    <w:rsid w:val="00657DAC"/>
    <w:rsid w:val="00664CC7"/>
    <w:rsid w:val="0066581A"/>
    <w:rsid w:val="006669F9"/>
    <w:rsid w:val="0066753B"/>
    <w:rsid w:val="00667741"/>
    <w:rsid w:val="00672E35"/>
    <w:rsid w:val="006778A3"/>
    <w:rsid w:val="006817F3"/>
    <w:rsid w:val="00682747"/>
    <w:rsid w:val="00683374"/>
    <w:rsid w:val="00686EEB"/>
    <w:rsid w:val="00687E6C"/>
    <w:rsid w:val="006906FE"/>
    <w:rsid w:val="00690CCE"/>
    <w:rsid w:val="00693FD4"/>
    <w:rsid w:val="00694773"/>
    <w:rsid w:val="0069502B"/>
    <w:rsid w:val="006A083D"/>
    <w:rsid w:val="006A452B"/>
    <w:rsid w:val="006A55B9"/>
    <w:rsid w:val="006B3CC7"/>
    <w:rsid w:val="006C0787"/>
    <w:rsid w:val="006C58BC"/>
    <w:rsid w:val="006C5EAE"/>
    <w:rsid w:val="006C6777"/>
    <w:rsid w:val="006D0189"/>
    <w:rsid w:val="006D0C71"/>
    <w:rsid w:val="006E07AB"/>
    <w:rsid w:val="006E581A"/>
    <w:rsid w:val="006E6C7B"/>
    <w:rsid w:val="006E6E13"/>
    <w:rsid w:val="006F2E43"/>
    <w:rsid w:val="006F3335"/>
    <w:rsid w:val="006F4895"/>
    <w:rsid w:val="006F63C6"/>
    <w:rsid w:val="00700B39"/>
    <w:rsid w:val="00700EA2"/>
    <w:rsid w:val="00704415"/>
    <w:rsid w:val="00704B86"/>
    <w:rsid w:val="007060EB"/>
    <w:rsid w:val="007064A9"/>
    <w:rsid w:val="0071406B"/>
    <w:rsid w:val="00716EEA"/>
    <w:rsid w:val="00721645"/>
    <w:rsid w:val="00722B0F"/>
    <w:rsid w:val="0072407C"/>
    <w:rsid w:val="007260A9"/>
    <w:rsid w:val="00726619"/>
    <w:rsid w:val="0073381F"/>
    <w:rsid w:val="00733C03"/>
    <w:rsid w:val="00736C51"/>
    <w:rsid w:val="00737DCD"/>
    <w:rsid w:val="00740D8D"/>
    <w:rsid w:val="00743F01"/>
    <w:rsid w:val="007455FC"/>
    <w:rsid w:val="0074625E"/>
    <w:rsid w:val="007467DD"/>
    <w:rsid w:val="00750485"/>
    <w:rsid w:val="00751B79"/>
    <w:rsid w:val="00755236"/>
    <w:rsid w:val="007562EB"/>
    <w:rsid w:val="00757876"/>
    <w:rsid w:val="00761202"/>
    <w:rsid w:val="00761382"/>
    <w:rsid w:val="00762B68"/>
    <w:rsid w:val="007641E0"/>
    <w:rsid w:val="00766CFE"/>
    <w:rsid w:val="00771798"/>
    <w:rsid w:val="00771874"/>
    <w:rsid w:val="00772F60"/>
    <w:rsid w:val="00774B93"/>
    <w:rsid w:val="007805C1"/>
    <w:rsid w:val="007839F3"/>
    <w:rsid w:val="00786FEC"/>
    <w:rsid w:val="00787B05"/>
    <w:rsid w:val="00787F8A"/>
    <w:rsid w:val="00794415"/>
    <w:rsid w:val="00797EE6"/>
    <w:rsid w:val="007A197D"/>
    <w:rsid w:val="007A2EA9"/>
    <w:rsid w:val="007A37CE"/>
    <w:rsid w:val="007A5E15"/>
    <w:rsid w:val="007B34AC"/>
    <w:rsid w:val="007B4CE8"/>
    <w:rsid w:val="007B4D69"/>
    <w:rsid w:val="007B505F"/>
    <w:rsid w:val="007B53C2"/>
    <w:rsid w:val="007B5725"/>
    <w:rsid w:val="007B6B31"/>
    <w:rsid w:val="007C1431"/>
    <w:rsid w:val="007C18AC"/>
    <w:rsid w:val="007C656A"/>
    <w:rsid w:val="007D1F94"/>
    <w:rsid w:val="007D34D9"/>
    <w:rsid w:val="007D6017"/>
    <w:rsid w:val="007D62CE"/>
    <w:rsid w:val="007D68EA"/>
    <w:rsid w:val="007D70BA"/>
    <w:rsid w:val="007D71B2"/>
    <w:rsid w:val="007D7CF3"/>
    <w:rsid w:val="007E15F6"/>
    <w:rsid w:val="007E54C4"/>
    <w:rsid w:val="007E697C"/>
    <w:rsid w:val="007E6A21"/>
    <w:rsid w:val="007E735A"/>
    <w:rsid w:val="007E74F9"/>
    <w:rsid w:val="007F30DF"/>
    <w:rsid w:val="007F4FBF"/>
    <w:rsid w:val="007F5F87"/>
    <w:rsid w:val="007F775A"/>
    <w:rsid w:val="008010DB"/>
    <w:rsid w:val="00801CEC"/>
    <w:rsid w:val="0080614A"/>
    <w:rsid w:val="0080711B"/>
    <w:rsid w:val="00811AD2"/>
    <w:rsid w:val="00811F0D"/>
    <w:rsid w:val="00812BCE"/>
    <w:rsid w:val="00813195"/>
    <w:rsid w:val="0081484E"/>
    <w:rsid w:val="008155AC"/>
    <w:rsid w:val="0081703D"/>
    <w:rsid w:val="0081776B"/>
    <w:rsid w:val="00821121"/>
    <w:rsid w:val="0082466C"/>
    <w:rsid w:val="00827A78"/>
    <w:rsid w:val="00827B6A"/>
    <w:rsid w:val="00831306"/>
    <w:rsid w:val="00831877"/>
    <w:rsid w:val="00833304"/>
    <w:rsid w:val="00835A6F"/>
    <w:rsid w:val="00836212"/>
    <w:rsid w:val="00837617"/>
    <w:rsid w:val="008405F5"/>
    <w:rsid w:val="0084103F"/>
    <w:rsid w:val="0084267E"/>
    <w:rsid w:val="0084299D"/>
    <w:rsid w:val="00844C04"/>
    <w:rsid w:val="00846D22"/>
    <w:rsid w:val="0084711C"/>
    <w:rsid w:val="00847BC0"/>
    <w:rsid w:val="00850602"/>
    <w:rsid w:val="0085628C"/>
    <w:rsid w:val="00857329"/>
    <w:rsid w:val="008574F3"/>
    <w:rsid w:val="00861B26"/>
    <w:rsid w:val="0086299D"/>
    <w:rsid w:val="00863A13"/>
    <w:rsid w:val="00863CB9"/>
    <w:rsid w:val="00864340"/>
    <w:rsid w:val="008649FA"/>
    <w:rsid w:val="008651DA"/>
    <w:rsid w:val="0086619F"/>
    <w:rsid w:val="00866E23"/>
    <w:rsid w:val="00870403"/>
    <w:rsid w:val="00872AFA"/>
    <w:rsid w:val="00873AC1"/>
    <w:rsid w:val="00874A0F"/>
    <w:rsid w:val="00876B74"/>
    <w:rsid w:val="008773FC"/>
    <w:rsid w:val="00877C81"/>
    <w:rsid w:val="00881311"/>
    <w:rsid w:val="00882018"/>
    <w:rsid w:val="00883861"/>
    <w:rsid w:val="00886062"/>
    <w:rsid w:val="0088798E"/>
    <w:rsid w:val="00892E5A"/>
    <w:rsid w:val="008A17DC"/>
    <w:rsid w:val="008A347E"/>
    <w:rsid w:val="008A3C9E"/>
    <w:rsid w:val="008A475A"/>
    <w:rsid w:val="008A48A0"/>
    <w:rsid w:val="008A5673"/>
    <w:rsid w:val="008A632B"/>
    <w:rsid w:val="008A6958"/>
    <w:rsid w:val="008B49B0"/>
    <w:rsid w:val="008B5CDD"/>
    <w:rsid w:val="008C0B6F"/>
    <w:rsid w:val="008C3E03"/>
    <w:rsid w:val="008C61DF"/>
    <w:rsid w:val="008D07F6"/>
    <w:rsid w:val="008D1725"/>
    <w:rsid w:val="008D2CDB"/>
    <w:rsid w:val="008D37A0"/>
    <w:rsid w:val="008D3B49"/>
    <w:rsid w:val="008D5DDF"/>
    <w:rsid w:val="008E00E9"/>
    <w:rsid w:val="008E1CAB"/>
    <w:rsid w:val="008E2D82"/>
    <w:rsid w:val="008E3991"/>
    <w:rsid w:val="008E3DB9"/>
    <w:rsid w:val="008E460F"/>
    <w:rsid w:val="008E5111"/>
    <w:rsid w:val="008E7E18"/>
    <w:rsid w:val="008F0D51"/>
    <w:rsid w:val="008F0FF0"/>
    <w:rsid w:val="008F49E4"/>
    <w:rsid w:val="00900D0C"/>
    <w:rsid w:val="00900E04"/>
    <w:rsid w:val="0090434D"/>
    <w:rsid w:val="0090461E"/>
    <w:rsid w:val="00912AD9"/>
    <w:rsid w:val="00914D0E"/>
    <w:rsid w:val="009167B1"/>
    <w:rsid w:val="00917714"/>
    <w:rsid w:val="009219BB"/>
    <w:rsid w:val="009221E5"/>
    <w:rsid w:val="00922ABA"/>
    <w:rsid w:val="00925FED"/>
    <w:rsid w:val="009277DE"/>
    <w:rsid w:val="00933C7E"/>
    <w:rsid w:val="009349CE"/>
    <w:rsid w:val="009357C3"/>
    <w:rsid w:val="00937595"/>
    <w:rsid w:val="009409F6"/>
    <w:rsid w:val="009410C1"/>
    <w:rsid w:val="009435F0"/>
    <w:rsid w:val="0094736A"/>
    <w:rsid w:val="00950967"/>
    <w:rsid w:val="0095586A"/>
    <w:rsid w:val="00956E41"/>
    <w:rsid w:val="00962D7A"/>
    <w:rsid w:val="009716EC"/>
    <w:rsid w:val="00973CCC"/>
    <w:rsid w:val="00976D09"/>
    <w:rsid w:val="00980D03"/>
    <w:rsid w:val="009817A9"/>
    <w:rsid w:val="00981F64"/>
    <w:rsid w:val="00983A77"/>
    <w:rsid w:val="00984B21"/>
    <w:rsid w:val="00987CD1"/>
    <w:rsid w:val="00992369"/>
    <w:rsid w:val="00994FE4"/>
    <w:rsid w:val="009964CC"/>
    <w:rsid w:val="00997F11"/>
    <w:rsid w:val="009A16AB"/>
    <w:rsid w:val="009A1CCC"/>
    <w:rsid w:val="009A2A58"/>
    <w:rsid w:val="009A4D30"/>
    <w:rsid w:val="009A6B37"/>
    <w:rsid w:val="009B262D"/>
    <w:rsid w:val="009B6BF1"/>
    <w:rsid w:val="009C053E"/>
    <w:rsid w:val="009C09E5"/>
    <w:rsid w:val="009C0F78"/>
    <w:rsid w:val="009C3F2F"/>
    <w:rsid w:val="009C4922"/>
    <w:rsid w:val="009D3391"/>
    <w:rsid w:val="009D379D"/>
    <w:rsid w:val="009D3E3C"/>
    <w:rsid w:val="009D4DE0"/>
    <w:rsid w:val="009D6E00"/>
    <w:rsid w:val="009E334C"/>
    <w:rsid w:val="009E7A84"/>
    <w:rsid w:val="009F1038"/>
    <w:rsid w:val="009F33F5"/>
    <w:rsid w:val="009F3A65"/>
    <w:rsid w:val="009F4028"/>
    <w:rsid w:val="00A04B75"/>
    <w:rsid w:val="00A04E19"/>
    <w:rsid w:val="00A05719"/>
    <w:rsid w:val="00A06C77"/>
    <w:rsid w:val="00A071DB"/>
    <w:rsid w:val="00A10057"/>
    <w:rsid w:val="00A12A30"/>
    <w:rsid w:val="00A12DFB"/>
    <w:rsid w:val="00A151A0"/>
    <w:rsid w:val="00A1716A"/>
    <w:rsid w:val="00A17E51"/>
    <w:rsid w:val="00A17EF3"/>
    <w:rsid w:val="00A213DD"/>
    <w:rsid w:val="00A21EA1"/>
    <w:rsid w:val="00A23014"/>
    <w:rsid w:val="00A239A3"/>
    <w:rsid w:val="00A24DD2"/>
    <w:rsid w:val="00A31367"/>
    <w:rsid w:val="00A3320B"/>
    <w:rsid w:val="00A33E07"/>
    <w:rsid w:val="00A360F5"/>
    <w:rsid w:val="00A379D8"/>
    <w:rsid w:val="00A43D44"/>
    <w:rsid w:val="00A44A60"/>
    <w:rsid w:val="00A45154"/>
    <w:rsid w:val="00A5704C"/>
    <w:rsid w:val="00A609E0"/>
    <w:rsid w:val="00A61CC0"/>
    <w:rsid w:val="00A66419"/>
    <w:rsid w:val="00A66A42"/>
    <w:rsid w:val="00A73158"/>
    <w:rsid w:val="00A73389"/>
    <w:rsid w:val="00A74A01"/>
    <w:rsid w:val="00A76713"/>
    <w:rsid w:val="00A827BA"/>
    <w:rsid w:val="00A82AF4"/>
    <w:rsid w:val="00A83DDA"/>
    <w:rsid w:val="00A83F5A"/>
    <w:rsid w:val="00A84BEA"/>
    <w:rsid w:val="00A86639"/>
    <w:rsid w:val="00A873D7"/>
    <w:rsid w:val="00A87C03"/>
    <w:rsid w:val="00A968A6"/>
    <w:rsid w:val="00AA258D"/>
    <w:rsid w:val="00AA268C"/>
    <w:rsid w:val="00AA4261"/>
    <w:rsid w:val="00AA4698"/>
    <w:rsid w:val="00AB19BB"/>
    <w:rsid w:val="00AB2106"/>
    <w:rsid w:val="00AB37EA"/>
    <w:rsid w:val="00AB3E52"/>
    <w:rsid w:val="00AB6674"/>
    <w:rsid w:val="00AC0E37"/>
    <w:rsid w:val="00AC2556"/>
    <w:rsid w:val="00AC3C88"/>
    <w:rsid w:val="00AC4A52"/>
    <w:rsid w:val="00AC5495"/>
    <w:rsid w:val="00AC567D"/>
    <w:rsid w:val="00AC5C51"/>
    <w:rsid w:val="00AC5F9B"/>
    <w:rsid w:val="00AC72CF"/>
    <w:rsid w:val="00AD0974"/>
    <w:rsid w:val="00AD1EAF"/>
    <w:rsid w:val="00AD21B8"/>
    <w:rsid w:val="00AD3CD0"/>
    <w:rsid w:val="00AD6EE8"/>
    <w:rsid w:val="00AE0675"/>
    <w:rsid w:val="00AE162A"/>
    <w:rsid w:val="00AE1FEE"/>
    <w:rsid w:val="00AE2E48"/>
    <w:rsid w:val="00AE6A1A"/>
    <w:rsid w:val="00AF151E"/>
    <w:rsid w:val="00AF193B"/>
    <w:rsid w:val="00AF25FE"/>
    <w:rsid w:val="00AF31A8"/>
    <w:rsid w:val="00AF4876"/>
    <w:rsid w:val="00AF555B"/>
    <w:rsid w:val="00AF65B2"/>
    <w:rsid w:val="00AF68F6"/>
    <w:rsid w:val="00AF6BB0"/>
    <w:rsid w:val="00AF6DA7"/>
    <w:rsid w:val="00AF7988"/>
    <w:rsid w:val="00AF7C53"/>
    <w:rsid w:val="00AF7E3E"/>
    <w:rsid w:val="00AF7F88"/>
    <w:rsid w:val="00B004F7"/>
    <w:rsid w:val="00B00654"/>
    <w:rsid w:val="00B0127D"/>
    <w:rsid w:val="00B03B53"/>
    <w:rsid w:val="00B0453C"/>
    <w:rsid w:val="00B047FB"/>
    <w:rsid w:val="00B0551F"/>
    <w:rsid w:val="00B1454A"/>
    <w:rsid w:val="00B16E45"/>
    <w:rsid w:val="00B176B0"/>
    <w:rsid w:val="00B2096E"/>
    <w:rsid w:val="00B23AC4"/>
    <w:rsid w:val="00B24472"/>
    <w:rsid w:val="00B25011"/>
    <w:rsid w:val="00B25F93"/>
    <w:rsid w:val="00B3099C"/>
    <w:rsid w:val="00B32D8C"/>
    <w:rsid w:val="00B32E7D"/>
    <w:rsid w:val="00B350E5"/>
    <w:rsid w:val="00B40019"/>
    <w:rsid w:val="00B422BD"/>
    <w:rsid w:val="00B42BD9"/>
    <w:rsid w:val="00B544DA"/>
    <w:rsid w:val="00B6455D"/>
    <w:rsid w:val="00B664D8"/>
    <w:rsid w:val="00B66A63"/>
    <w:rsid w:val="00B67220"/>
    <w:rsid w:val="00B70314"/>
    <w:rsid w:val="00B7235E"/>
    <w:rsid w:val="00B735A6"/>
    <w:rsid w:val="00B74BAC"/>
    <w:rsid w:val="00B761BD"/>
    <w:rsid w:val="00B8615E"/>
    <w:rsid w:val="00B91661"/>
    <w:rsid w:val="00B9332B"/>
    <w:rsid w:val="00B93D0A"/>
    <w:rsid w:val="00B95B5E"/>
    <w:rsid w:val="00B97A45"/>
    <w:rsid w:val="00BA443A"/>
    <w:rsid w:val="00BA5540"/>
    <w:rsid w:val="00BA7693"/>
    <w:rsid w:val="00BB458D"/>
    <w:rsid w:val="00BB5A3D"/>
    <w:rsid w:val="00BB5AD2"/>
    <w:rsid w:val="00BB795E"/>
    <w:rsid w:val="00BC0700"/>
    <w:rsid w:val="00BC0902"/>
    <w:rsid w:val="00BC3F76"/>
    <w:rsid w:val="00BC76FC"/>
    <w:rsid w:val="00BD1880"/>
    <w:rsid w:val="00BD1B01"/>
    <w:rsid w:val="00BD3899"/>
    <w:rsid w:val="00BD3D0B"/>
    <w:rsid w:val="00BD5E15"/>
    <w:rsid w:val="00BD6784"/>
    <w:rsid w:val="00BE179E"/>
    <w:rsid w:val="00BE479A"/>
    <w:rsid w:val="00BE534E"/>
    <w:rsid w:val="00BE7C53"/>
    <w:rsid w:val="00BF098A"/>
    <w:rsid w:val="00BF0A1D"/>
    <w:rsid w:val="00BF4E7E"/>
    <w:rsid w:val="00BF5B3E"/>
    <w:rsid w:val="00BF5EA8"/>
    <w:rsid w:val="00C03A44"/>
    <w:rsid w:val="00C114E6"/>
    <w:rsid w:val="00C131CB"/>
    <w:rsid w:val="00C14B1C"/>
    <w:rsid w:val="00C173DE"/>
    <w:rsid w:val="00C21068"/>
    <w:rsid w:val="00C21B0A"/>
    <w:rsid w:val="00C220E0"/>
    <w:rsid w:val="00C22A8C"/>
    <w:rsid w:val="00C31D97"/>
    <w:rsid w:val="00C31E97"/>
    <w:rsid w:val="00C336BF"/>
    <w:rsid w:val="00C338A2"/>
    <w:rsid w:val="00C40262"/>
    <w:rsid w:val="00C40472"/>
    <w:rsid w:val="00C42A64"/>
    <w:rsid w:val="00C42C83"/>
    <w:rsid w:val="00C45150"/>
    <w:rsid w:val="00C46208"/>
    <w:rsid w:val="00C47D6B"/>
    <w:rsid w:val="00C513D7"/>
    <w:rsid w:val="00C55C42"/>
    <w:rsid w:val="00C55F65"/>
    <w:rsid w:val="00C56749"/>
    <w:rsid w:val="00C56A79"/>
    <w:rsid w:val="00C5795E"/>
    <w:rsid w:val="00C57E30"/>
    <w:rsid w:val="00C60204"/>
    <w:rsid w:val="00C60956"/>
    <w:rsid w:val="00C63CD9"/>
    <w:rsid w:val="00C64E73"/>
    <w:rsid w:val="00C6587D"/>
    <w:rsid w:val="00C660A5"/>
    <w:rsid w:val="00C665D3"/>
    <w:rsid w:val="00C67D05"/>
    <w:rsid w:val="00C7064F"/>
    <w:rsid w:val="00C70BDF"/>
    <w:rsid w:val="00C76422"/>
    <w:rsid w:val="00C839C8"/>
    <w:rsid w:val="00C83B2C"/>
    <w:rsid w:val="00C84856"/>
    <w:rsid w:val="00C861D6"/>
    <w:rsid w:val="00C91090"/>
    <w:rsid w:val="00CA1485"/>
    <w:rsid w:val="00CA40CF"/>
    <w:rsid w:val="00CA6D89"/>
    <w:rsid w:val="00CB0BFA"/>
    <w:rsid w:val="00CB1523"/>
    <w:rsid w:val="00CB53A7"/>
    <w:rsid w:val="00CC074E"/>
    <w:rsid w:val="00CC0AE9"/>
    <w:rsid w:val="00CC5CB3"/>
    <w:rsid w:val="00CC6947"/>
    <w:rsid w:val="00CD0551"/>
    <w:rsid w:val="00CD0729"/>
    <w:rsid w:val="00CD559B"/>
    <w:rsid w:val="00CD67F4"/>
    <w:rsid w:val="00CE193B"/>
    <w:rsid w:val="00CE33E1"/>
    <w:rsid w:val="00CE5325"/>
    <w:rsid w:val="00CE5B10"/>
    <w:rsid w:val="00CE714E"/>
    <w:rsid w:val="00D0025C"/>
    <w:rsid w:val="00D027A5"/>
    <w:rsid w:val="00D0399E"/>
    <w:rsid w:val="00D05134"/>
    <w:rsid w:val="00D10C7A"/>
    <w:rsid w:val="00D10D23"/>
    <w:rsid w:val="00D1149C"/>
    <w:rsid w:val="00D135CA"/>
    <w:rsid w:val="00D1558C"/>
    <w:rsid w:val="00D15A18"/>
    <w:rsid w:val="00D20A78"/>
    <w:rsid w:val="00D2396E"/>
    <w:rsid w:val="00D2407D"/>
    <w:rsid w:val="00D25790"/>
    <w:rsid w:val="00D27FDA"/>
    <w:rsid w:val="00D3095F"/>
    <w:rsid w:val="00D30A1A"/>
    <w:rsid w:val="00D30FE7"/>
    <w:rsid w:val="00D413B4"/>
    <w:rsid w:val="00D419AA"/>
    <w:rsid w:val="00D41F3B"/>
    <w:rsid w:val="00D45F5B"/>
    <w:rsid w:val="00D47FB9"/>
    <w:rsid w:val="00D5001C"/>
    <w:rsid w:val="00D53433"/>
    <w:rsid w:val="00D547AE"/>
    <w:rsid w:val="00D55586"/>
    <w:rsid w:val="00D570B8"/>
    <w:rsid w:val="00D57FC0"/>
    <w:rsid w:val="00D62769"/>
    <w:rsid w:val="00D62F60"/>
    <w:rsid w:val="00D646EA"/>
    <w:rsid w:val="00D700C2"/>
    <w:rsid w:val="00D75ACA"/>
    <w:rsid w:val="00D7786D"/>
    <w:rsid w:val="00D8043A"/>
    <w:rsid w:val="00D81495"/>
    <w:rsid w:val="00D83BEE"/>
    <w:rsid w:val="00D862CE"/>
    <w:rsid w:val="00D91D40"/>
    <w:rsid w:val="00D9230C"/>
    <w:rsid w:val="00D94056"/>
    <w:rsid w:val="00D9446F"/>
    <w:rsid w:val="00D95139"/>
    <w:rsid w:val="00D95165"/>
    <w:rsid w:val="00D956FF"/>
    <w:rsid w:val="00DA14EF"/>
    <w:rsid w:val="00DA1A60"/>
    <w:rsid w:val="00DA4A37"/>
    <w:rsid w:val="00DA6C0B"/>
    <w:rsid w:val="00DC0601"/>
    <w:rsid w:val="00DC3336"/>
    <w:rsid w:val="00DC450B"/>
    <w:rsid w:val="00DC5A38"/>
    <w:rsid w:val="00DC64AF"/>
    <w:rsid w:val="00DD3E34"/>
    <w:rsid w:val="00DD4B36"/>
    <w:rsid w:val="00DD5B1B"/>
    <w:rsid w:val="00DD7A1E"/>
    <w:rsid w:val="00DE2C7F"/>
    <w:rsid w:val="00DE4477"/>
    <w:rsid w:val="00DE46EB"/>
    <w:rsid w:val="00DE577B"/>
    <w:rsid w:val="00DE5CF0"/>
    <w:rsid w:val="00DE77A6"/>
    <w:rsid w:val="00DF06E6"/>
    <w:rsid w:val="00DF0AD3"/>
    <w:rsid w:val="00DF20B0"/>
    <w:rsid w:val="00DF3756"/>
    <w:rsid w:val="00DF6765"/>
    <w:rsid w:val="00DF78C8"/>
    <w:rsid w:val="00E010F8"/>
    <w:rsid w:val="00E06085"/>
    <w:rsid w:val="00E060BA"/>
    <w:rsid w:val="00E068F7"/>
    <w:rsid w:val="00E10008"/>
    <w:rsid w:val="00E12074"/>
    <w:rsid w:val="00E16279"/>
    <w:rsid w:val="00E22042"/>
    <w:rsid w:val="00E24689"/>
    <w:rsid w:val="00E24850"/>
    <w:rsid w:val="00E24C7A"/>
    <w:rsid w:val="00E2631D"/>
    <w:rsid w:val="00E27BB7"/>
    <w:rsid w:val="00E307DB"/>
    <w:rsid w:val="00E36977"/>
    <w:rsid w:val="00E37FE3"/>
    <w:rsid w:val="00E4448A"/>
    <w:rsid w:val="00E50CE8"/>
    <w:rsid w:val="00E51D74"/>
    <w:rsid w:val="00E53367"/>
    <w:rsid w:val="00E53F9F"/>
    <w:rsid w:val="00E5454E"/>
    <w:rsid w:val="00E6158C"/>
    <w:rsid w:val="00E638EC"/>
    <w:rsid w:val="00E643D3"/>
    <w:rsid w:val="00E65841"/>
    <w:rsid w:val="00E668F6"/>
    <w:rsid w:val="00E70F09"/>
    <w:rsid w:val="00E75484"/>
    <w:rsid w:val="00E75A95"/>
    <w:rsid w:val="00E77CAA"/>
    <w:rsid w:val="00E841C5"/>
    <w:rsid w:val="00E87156"/>
    <w:rsid w:val="00E91B96"/>
    <w:rsid w:val="00E926A7"/>
    <w:rsid w:val="00E93E38"/>
    <w:rsid w:val="00E96820"/>
    <w:rsid w:val="00E9787F"/>
    <w:rsid w:val="00EA687F"/>
    <w:rsid w:val="00EA7675"/>
    <w:rsid w:val="00EB5623"/>
    <w:rsid w:val="00EB57AA"/>
    <w:rsid w:val="00EB790C"/>
    <w:rsid w:val="00EB7FAA"/>
    <w:rsid w:val="00EC0C87"/>
    <w:rsid w:val="00EC1D3F"/>
    <w:rsid w:val="00EC5BBD"/>
    <w:rsid w:val="00ED051F"/>
    <w:rsid w:val="00ED2897"/>
    <w:rsid w:val="00ED3A55"/>
    <w:rsid w:val="00ED40FA"/>
    <w:rsid w:val="00ED61CC"/>
    <w:rsid w:val="00ED7649"/>
    <w:rsid w:val="00ED7C56"/>
    <w:rsid w:val="00EE1264"/>
    <w:rsid w:val="00EE1337"/>
    <w:rsid w:val="00EE1C1E"/>
    <w:rsid w:val="00EE2492"/>
    <w:rsid w:val="00EE40B0"/>
    <w:rsid w:val="00EE6080"/>
    <w:rsid w:val="00EE61FB"/>
    <w:rsid w:val="00EE6CD1"/>
    <w:rsid w:val="00EE755F"/>
    <w:rsid w:val="00EF01A5"/>
    <w:rsid w:val="00EF2AC7"/>
    <w:rsid w:val="00EF5532"/>
    <w:rsid w:val="00EF5BF7"/>
    <w:rsid w:val="00EF67D4"/>
    <w:rsid w:val="00EF6B03"/>
    <w:rsid w:val="00EF7238"/>
    <w:rsid w:val="00F03275"/>
    <w:rsid w:val="00F033A3"/>
    <w:rsid w:val="00F04F2B"/>
    <w:rsid w:val="00F07293"/>
    <w:rsid w:val="00F20E24"/>
    <w:rsid w:val="00F30902"/>
    <w:rsid w:val="00F327D1"/>
    <w:rsid w:val="00F33927"/>
    <w:rsid w:val="00F3507A"/>
    <w:rsid w:val="00F50E0C"/>
    <w:rsid w:val="00F54CFE"/>
    <w:rsid w:val="00F56BCE"/>
    <w:rsid w:val="00F56E2D"/>
    <w:rsid w:val="00F60900"/>
    <w:rsid w:val="00F64886"/>
    <w:rsid w:val="00F6623D"/>
    <w:rsid w:val="00F70807"/>
    <w:rsid w:val="00F73BBD"/>
    <w:rsid w:val="00F828D7"/>
    <w:rsid w:val="00F84535"/>
    <w:rsid w:val="00F87C27"/>
    <w:rsid w:val="00F9047D"/>
    <w:rsid w:val="00F909E0"/>
    <w:rsid w:val="00F92DCE"/>
    <w:rsid w:val="00F940FB"/>
    <w:rsid w:val="00F97B0F"/>
    <w:rsid w:val="00FA1AB1"/>
    <w:rsid w:val="00FA207C"/>
    <w:rsid w:val="00FA3ADA"/>
    <w:rsid w:val="00FA48DA"/>
    <w:rsid w:val="00FB1A5E"/>
    <w:rsid w:val="00FB4773"/>
    <w:rsid w:val="00FC3369"/>
    <w:rsid w:val="00FC378C"/>
    <w:rsid w:val="00FC3B41"/>
    <w:rsid w:val="00FC42F7"/>
    <w:rsid w:val="00FC491D"/>
    <w:rsid w:val="00FD1F1F"/>
    <w:rsid w:val="00FD4B1D"/>
    <w:rsid w:val="00FE29C1"/>
    <w:rsid w:val="00FE2A24"/>
    <w:rsid w:val="00FF13F7"/>
    <w:rsid w:val="00FF17BF"/>
    <w:rsid w:val="00FF3150"/>
    <w:rsid w:val="00FF3507"/>
    <w:rsid w:val="00FF4B3B"/>
    <w:rsid w:val="00FF516A"/>
    <w:rsid w:val="00FF549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3C2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7E735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735A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7E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7E735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735A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7E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5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96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1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peedte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2936-8A60-46F2-89CB-78F76392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9682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"Oficiālās statistikas veidlapu paraugu apstiprināšanas, iesniegšanas un aizpildīšanas noteikumi"17.pielikums</vt:lpstr>
    </vt:vector>
  </TitlesOfParts>
  <Company>EM</Company>
  <LinksUpToDate>false</LinksUpToDate>
  <CharactersWithSpaces>10915</CharactersWithSpaces>
  <SharedDoc>false</SharedDoc>
  <HLinks>
    <vt:vector size="18" baseType="variant">
      <vt:variant>
        <vt:i4>5373961</vt:i4>
      </vt:variant>
      <vt:variant>
        <vt:i4>51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"Oficiālās statistikas veidlapu paraugu apstiprināšanas, iesniegšanas un aizpildīšanas noteikumi"17.pielikums</dc:title>
  <dc:subject>Veidlapas Nr.1-IKT un e-komercija (īsā) “Pārskats par informācijas un komunikācias tehnoloģiju izmantošanu uzņēmumos” paraugs</dc:subject>
  <dc:creator>Ieva Začeste</dc:creator>
  <dc:description>ieva.zaceste@csb.gov.lv_x000d_
67366897</dc:description>
  <cp:lastModifiedBy>Leontīne Babkina</cp:lastModifiedBy>
  <cp:revision>7</cp:revision>
  <cp:lastPrinted>2016-12-16T13:37:00Z</cp:lastPrinted>
  <dcterms:created xsi:type="dcterms:W3CDTF">2016-11-16T13:41:00Z</dcterms:created>
  <dcterms:modified xsi:type="dcterms:W3CDTF">2016-12-20T11:03:00Z</dcterms:modified>
</cp:coreProperties>
</file>