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202A" w14:textId="77777777" w:rsidR="00BE1B32" w:rsidRPr="00F36846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A515B0C" w14:textId="559242FD" w:rsidR="00241890" w:rsidRPr="00466768" w:rsidRDefault="00241890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FF59FD" w:rsidRPr="00FF59FD">
        <w:rPr>
          <w:rFonts w:eastAsia="Calibri"/>
          <w:color w:val="000000"/>
          <w:sz w:val="28"/>
          <w:szCs w:val="28"/>
          <w:lang w:eastAsia="en-US"/>
        </w:rPr>
        <w:t>20.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FF59FD">
        <w:rPr>
          <w:sz w:val="28"/>
          <w:szCs w:val="28"/>
        </w:rPr>
        <w:t> 828</w:t>
      </w:r>
    </w:p>
    <w:p w14:paraId="2E1EB98C" w14:textId="37315443" w:rsidR="00241890" w:rsidRPr="00466768" w:rsidRDefault="00241890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F59FD">
        <w:rPr>
          <w:sz w:val="28"/>
          <w:szCs w:val="28"/>
        </w:rPr>
        <w:t> 69</w:t>
      </w:r>
      <w:r w:rsidRPr="00466768">
        <w:rPr>
          <w:sz w:val="28"/>
          <w:szCs w:val="28"/>
        </w:rPr>
        <w:t xml:space="preserve"> </w:t>
      </w:r>
      <w:r w:rsidR="00FF59FD">
        <w:rPr>
          <w:sz w:val="28"/>
          <w:szCs w:val="28"/>
        </w:rPr>
        <w:t>24</w:t>
      </w:r>
      <w:bookmarkStart w:id="4" w:name="_GoBack"/>
      <w:bookmarkEnd w:id="4"/>
      <w:r w:rsidRPr="00466768">
        <w:rPr>
          <w:sz w:val="28"/>
          <w:szCs w:val="28"/>
        </w:rPr>
        <w:t>. §)</w:t>
      </w:r>
    </w:p>
    <w:p w14:paraId="450C22BB" w14:textId="6BE1A3AF" w:rsidR="00BE1B32" w:rsidRPr="00F36846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024AC018" w14:textId="1359C054" w:rsidR="00F8505C" w:rsidRPr="00F36846" w:rsidRDefault="00A511D0" w:rsidP="00F8505C">
      <w:pPr>
        <w:spacing w:line="240" w:lineRule="auto"/>
        <w:jc w:val="center"/>
        <w:rPr>
          <w:b/>
          <w:sz w:val="28"/>
          <w:szCs w:val="28"/>
        </w:rPr>
      </w:pPr>
      <w:r w:rsidRPr="00F36846">
        <w:rPr>
          <w:b/>
          <w:sz w:val="28"/>
          <w:szCs w:val="28"/>
        </w:rPr>
        <w:t>Grozījumi</w:t>
      </w:r>
      <w:r w:rsidR="00AE4510" w:rsidRPr="00F36846">
        <w:rPr>
          <w:b/>
          <w:sz w:val="28"/>
          <w:szCs w:val="28"/>
        </w:rPr>
        <w:t xml:space="preserve"> </w:t>
      </w:r>
      <w:r w:rsidR="00050F2F" w:rsidRPr="00F36846">
        <w:rPr>
          <w:b/>
          <w:sz w:val="28"/>
          <w:szCs w:val="28"/>
        </w:rPr>
        <w:t>Ministru kabineta 2014</w:t>
      </w:r>
      <w:r w:rsidR="00241890">
        <w:rPr>
          <w:b/>
          <w:sz w:val="28"/>
          <w:szCs w:val="28"/>
        </w:rPr>
        <w:t>. g</w:t>
      </w:r>
      <w:r w:rsidR="00050F2F" w:rsidRPr="00F36846">
        <w:rPr>
          <w:b/>
          <w:sz w:val="28"/>
          <w:szCs w:val="28"/>
        </w:rPr>
        <w:t>ada 21</w:t>
      </w:r>
      <w:r w:rsidR="00241890">
        <w:rPr>
          <w:b/>
          <w:sz w:val="28"/>
          <w:szCs w:val="28"/>
        </w:rPr>
        <w:t>. o</w:t>
      </w:r>
      <w:r w:rsidR="0041524F" w:rsidRPr="00F36846">
        <w:rPr>
          <w:b/>
          <w:sz w:val="28"/>
          <w:szCs w:val="28"/>
        </w:rPr>
        <w:t>ktobra noteikumos Nr.</w:t>
      </w:r>
      <w:r w:rsidR="00022600">
        <w:rPr>
          <w:b/>
          <w:sz w:val="28"/>
          <w:szCs w:val="28"/>
        </w:rPr>
        <w:t> </w:t>
      </w:r>
      <w:r w:rsidR="00050F2F" w:rsidRPr="00F36846">
        <w:rPr>
          <w:b/>
          <w:sz w:val="28"/>
          <w:szCs w:val="28"/>
        </w:rPr>
        <w:t>649</w:t>
      </w:r>
      <w:r w:rsidR="0041524F" w:rsidRPr="00F36846">
        <w:rPr>
          <w:b/>
          <w:sz w:val="28"/>
          <w:szCs w:val="28"/>
        </w:rPr>
        <w:t xml:space="preserve"> </w:t>
      </w:r>
      <w:r w:rsidR="00241890">
        <w:rPr>
          <w:b/>
          <w:sz w:val="28"/>
          <w:szCs w:val="28"/>
        </w:rPr>
        <w:t>"</w:t>
      </w:r>
      <w:r w:rsidR="00050F2F" w:rsidRPr="00F36846">
        <w:rPr>
          <w:b/>
          <w:bCs/>
          <w:sz w:val="28"/>
          <w:szCs w:val="28"/>
        </w:rPr>
        <w:t>Eiropas Ekonomikas zonas finanšu instrumenta un Norvēģijas finanšu instrumenta 2009.–2014</w:t>
      </w:r>
      <w:r w:rsidR="00241890">
        <w:rPr>
          <w:b/>
          <w:bCs/>
          <w:sz w:val="28"/>
          <w:szCs w:val="28"/>
        </w:rPr>
        <w:t>. g</w:t>
      </w:r>
      <w:r w:rsidR="00050F2F" w:rsidRPr="00F36846">
        <w:rPr>
          <w:b/>
          <w:bCs/>
          <w:sz w:val="28"/>
          <w:szCs w:val="28"/>
        </w:rPr>
        <w:t xml:space="preserve">ada perioda programmas </w:t>
      </w:r>
      <w:r w:rsidR="00241890">
        <w:rPr>
          <w:b/>
          <w:bCs/>
          <w:sz w:val="28"/>
          <w:szCs w:val="28"/>
        </w:rPr>
        <w:t>"</w:t>
      </w:r>
      <w:r w:rsidR="00050F2F" w:rsidRPr="00F36846">
        <w:rPr>
          <w:b/>
          <w:bCs/>
          <w:sz w:val="28"/>
          <w:szCs w:val="28"/>
        </w:rPr>
        <w:t>Pētniecība un stipendijas</w:t>
      </w:r>
      <w:r w:rsidR="00241890">
        <w:rPr>
          <w:b/>
          <w:bCs/>
          <w:sz w:val="28"/>
          <w:szCs w:val="28"/>
        </w:rPr>
        <w:t>"</w:t>
      </w:r>
      <w:r w:rsidR="00050F2F" w:rsidRPr="00F36846">
        <w:rPr>
          <w:b/>
          <w:bCs/>
          <w:sz w:val="28"/>
          <w:szCs w:val="28"/>
        </w:rPr>
        <w:t xml:space="preserve"> aktivitātes </w:t>
      </w:r>
      <w:r w:rsidR="00241890">
        <w:rPr>
          <w:b/>
          <w:bCs/>
          <w:sz w:val="28"/>
          <w:szCs w:val="28"/>
        </w:rPr>
        <w:t>"</w:t>
      </w:r>
      <w:r w:rsidR="00050F2F" w:rsidRPr="00F36846">
        <w:rPr>
          <w:b/>
          <w:bCs/>
          <w:sz w:val="28"/>
          <w:szCs w:val="28"/>
        </w:rPr>
        <w:t>Stipendijas</w:t>
      </w:r>
      <w:r w:rsidR="00241890">
        <w:rPr>
          <w:b/>
          <w:bCs/>
          <w:sz w:val="28"/>
          <w:szCs w:val="28"/>
        </w:rPr>
        <w:t>"</w:t>
      </w:r>
      <w:r w:rsidR="00050F2F" w:rsidRPr="00F36846">
        <w:rPr>
          <w:b/>
          <w:bCs/>
          <w:sz w:val="28"/>
          <w:szCs w:val="28"/>
        </w:rPr>
        <w:t xml:space="preserve"> projektu iesniegumu atklāta konkursa nolikums un īstenošanas nosacījumi</w:t>
      </w:r>
      <w:r w:rsidR="00241890">
        <w:rPr>
          <w:b/>
          <w:bCs/>
          <w:sz w:val="28"/>
          <w:szCs w:val="28"/>
        </w:rPr>
        <w:t>"</w:t>
      </w:r>
    </w:p>
    <w:p w14:paraId="08B803E2" w14:textId="77777777" w:rsidR="0041524F" w:rsidRPr="00F36846" w:rsidRDefault="0041524F" w:rsidP="00F8505C">
      <w:pPr>
        <w:spacing w:line="240" w:lineRule="auto"/>
        <w:jc w:val="center"/>
        <w:rPr>
          <w:b/>
          <w:sz w:val="28"/>
          <w:szCs w:val="28"/>
        </w:rPr>
      </w:pPr>
    </w:p>
    <w:p w14:paraId="75340186" w14:textId="77777777" w:rsidR="00022600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36846">
        <w:rPr>
          <w:iCs/>
          <w:sz w:val="28"/>
          <w:szCs w:val="28"/>
        </w:rPr>
        <w:t xml:space="preserve">Izdoti saskaņā ar </w:t>
      </w:r>
    </w:p>
    <w:p w14:paraId="7D4519E4" w14:textId="77777777" w:rsidR="00022600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36846">
        <w:rPr>
          <w:iCs/>
          <w:sz w:val="28"/>
          <w:szCs w:val="28"/>
        </w:rPr>
        <w:t xml:space="preserve">Eiropas Ekonomikas zonas </w:t>
      </w:r>
      <w:r w:rsidR="00022600" w:rsidRPr="00F36846">
        <w:rPr>
          <w:iCs/>
          <w:sz w:val="28"/>
          <w:szCs w:val="28"/>
        </w:rPr>
        <w:t>finanšu instrumenta</w:t>
      </w:r>
    </w:p>
    <w:p w14:paraId="313FB0BA" w14:textId="77777777" w:rsidR="00022600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36846">
        <w:rPr>
          <w:iCs/>
          <w:sz w:val="28"/>
          <w:szCs w:val="28"/>
        </w:rPr>
        <w:t xml:space="preserve">un Norvēģijas finanšu instrumenta </w:t>
      </w:r>
    </w:p>
    <w:p w14:paraId="0D2C2818" w14:textId="77777777" w:rsidR="00022600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F36846">
        <w:rPr>
          <w:iCs/>
          <w:sz w:val="28"/>
          <w:szCs w:val="28"/>
        </w:rPr>
        <w:t>2009.–2014</w:t>
      </w:r>
      <w:r w:rsidR="00241890">
        <w:rPr>
          <w:iCs/>
          <w:sz w:val="28"/>
          <w:szCs w:val="28"/>
        </w:rPr>
        <w:t>. g</w:t>
      </w:r>
      <w:r w:rsidRPr="00F36846">
        <w:rPr>
          <w:iCs/>
          <w:sz w:val="28"/>
          <w:szCs w:val="28"/>
        </w:rPr>
        <w:t xml:space="preserve">ada perioda vadības likuma </w:t>
      </w:r>
    </w:p>
    <w:p w14:paraId="16799A32" w14:textId="720ACD86" w:rsidR="00F8505C" w:rsidRPr="00F36846" w:rsidRDefault="00050F2F" w:rsidP="00F8505C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F36846">
        <w:rPr>
          <w:iCs/>
          <w:sz w:val="28"/>
          <w:szCs w:val="28"/>
        </w:rPr>
        <w:t>15</w:t>
      </w:r>
      <w:r w:rsidR="00241890">
        <w:rPr>
          <w:iCs/>
          <w:sz w:val="28"/>
          <w:szCs w:val="28"/>
        </w:rPr>
        <w:t>. p</w:t>
      </w:r>
      <w:r w:rsidRPr="00F36846">
        <w:rPr>
          <w:iCs/>
          <w:sz w:val="28"/>
          <w:szCs w:val="28"/>
        </w:rPr>
        <w:t>anta</w:t>
      </w:r>
      <w:r w:rsidR="00CC0ABE">
        <w:rPr>
          <w:iCs/>
          <w:sz w:val="28"/>
          <w:szCs w:val="28"/>
        </w:rPr>
        <w:t xml:space="preserve"> </w:t>
      </w:r>
      <w:r w:rsidR="0097225E">
        <w:rPr>
          <w:iCs/>
          <w:sz w:val="28"/>
          <w:szCs w:val="28"/>
        </w:rPr>
        <w:t>5</w:t>
      </w:r>
      <w:r w:rsidR="00D37CF8">
        <w:rPr>
          <w:iCs/>
          <w:sz w:val="28"/>
          <w:szCs w:val="28"/>
        </w:rPr>
        <w:t>. un</w:t>
      </w:r>
      <w:r w:rsidR="00196749">
        <w:rPr>
          <w:iCs/>
          <w:sz w:val="28"/>
          <w:szCs w:val="28"/>
        </w:rPr>
        <w:t xml:space="preserve"> 6</w:t>
      </w:r>
      <w:r w:rsidR="00241890">
        <w:rPr>
          <w:iCs/>
          <w:sz w:val="28"/>
          <w:szCs w:val="28"/>
        </w:rPr>
        <w:t>. p</w:t>
      </w:r>
      <w:r w:rsidR="00CA53E5" w:rsidRPr="00F36846">
        <w:rPr>
          <w:iCs/>
          <w:sz w:val="28"/>
          <w:szCs w:val="28"/>
        </w:rPr>
        <w:t>unktu</w:t>
      </w:r>
    </w:p>
    <w:p w14:paraId="521D3743" w14:textId="77777777" w:rsidR="00CA53E5" w:rsidRPr="009F0CB1" w:rsidRDefault="00CA53E5" w:rsidP="00F8505C">
      <w:pPr>
        <w:spacing w:line="240" w:lineRule="auto"/>
        <w:ind w:firstLine="720"/>
        <w:jc w:val="right"/>
        <w:rPr>
          <w:sz w:val="26"/>
          <w:szCs w:val="26"/>
        </w:rPr>
      </w:pPr>
    </w:p>
    <w:p w14:paraId="2819A9FD" w14:textId="237B7F59" w:rsidR="00F36846" w:rsidRDefault="00F8505C" w:rsidP="00022600">
      <w:pPr>
        <w:spacing w:line="240" w:lineRule="auto"/>
        <w:ind w:firstLine="720"/>
        <w:rPr>
          <w:sz w:val="28"/>
          <w:szCs w:val="28"/>
        </w:rPr>
      </w:pPr>
      <w:r w:rsidRPr="00F36846">
        <w:rPr>
          <w:sz w:val="28"/>
          <w:szCs w:val="28"/>
        </w:rPr>
        <w:t xml:space="preserve">Izdarīt Ministru kabineta </w:t>
      </w:r>
      <w:r w:rsidR="00050F2F" w:rsidRPr="00F36846">
        <w:rPr>
          <w:sz w:val="28"/>
          <w:szCs w:val="28"/>
        </w:rPr>
        <w:t>2014</w:t>
      </w:r>
      <w:r w:rsidR="00241890">
        <w:rPr>
          <w:sz w:val="28"/>
          <w:szCs w:val="28"/>
        </w:rPr>
        <w:t>. g</w:t>
      </w:r>
      <w:r w:rsidR="00050F2F" w:rsidRPr="00F36846">
        <w:rPr>
          <w:sz w:val="28"/>
          <w:szCs w:val="28"/>
        </w:rPr>
        <w:t>ada 21</w:t>
      </w:r>
      <w:r w:rsidR="00241890">
        <w:rPr>
          <w:sz w:val="28"/>
          <w:szCs w:val="28"/>
        </w:rPr>
        <w:t>. o</w:t>
      </w:r>
      <w:r w:rsidR="00CA53E5" w:rsidRPr="00F36846">
        <w:rPr>
          <w:sz w:val="28"/>
          <w:szCs w:val="28"/>
        </w:rPr>
        <w:t>ktobra noteikumos Nr.</w:t>
      </w:r>
      <w:r w:rsidR="00022600">
        <w:rPr>
          <w:sz w:val="28"/>
          <w:szCs w:val="28"/>
        </w:rPr>
        <w:t> </w:t>
      </w:r>
      <w:r w:rsidR="00050F2F" w:rsidRPr="00F36846">
        <w:rPr>
          <w:sz w:val="28"/>
          <w:szCs w:val="28"/>
        </w:rPr>
        <w:t>649</w:t>
      </w:r>
      <w:r w:rsidR="00CA53E5" w:rsidRPr="00F36846">
        <w:rPr>
          <w:sz w:val="28"/>
          <w:szCs w:val="28"/>
        </w:rPr>
        <w:t xml:space="preserve"> </w:t>
      </w:r>
      <w:r w:rsidR="00241890">
        <w:rPr>
          <w:sz w:val="28"/>
          <w:szCs w:val="28"/>
        </w:rPr>
        <w:t>"</w:t>
      </w:r>
      <w:r w:rsidR="00050F2F" w:rsidRPr="00F36846">
        <w:rPr>
          <w:bCs/>
          <w:sz w:val="28"/>
          <w:szCs w:val="28"/>
        </w:rPr>
        <w:t>Eiropas Ekonomikas zonas finanšu instrumenta un Norvēģijas finanšu instrumenta 2009.–2014</w:t>
      </w:r>
      <w:r w:rsidR="00241890">
        <w:rPr>
          <w:bCs/>
          <w:sz w:val="28"/>
          <w:szCs w:val="28"/>
        </w:rPr>
        <w:t>. g</w:t>
      </w:r>
      <w:r w:rsidR="00050F2F" w:rsidRPr="00F36846">
        <w:rPr>
          <w:bCs/>
          <w:sz w:val="28"/>
          <w:szCs w:val="28"/>
        </w:rPr>
        <w:t xml:space="preserve">ada perioda programmas </w:t>
      </w:r>
      <w:r w:rsidR="00241890">
        <w:rPr>
          <w:bCs/>
          <w:sz w:val="28"/>
          <w:szCs w:val="28"/>
        </w:rPr>
        <w:t>"</w:t>
      </w:r>
      <w:r w:rsidR="00050F2F" w:rsidRPr="00F36846">
        <w:rPr>
          <w:bCs/>
          <w:sz w:val="28"/>
          <w:szCs w:val="28"/>
        </w:rPr>
        <w:t>Pētniecība un stipendijas</w:t>
      </w:r>
      <w:r w:rsidR="00241890">
        <w:rPr>
          <w:bCs/>
          <w:sz w:val="28"/>
          <w:szCs w:val="28"/>
        </w:rPr>
        <w:t>"</w:t>
      </w:r>
      <w:r w:rsidR="00050F2F" w:rsidRPr="00F36846">
        <w:rPr>
          <w:bCs/>
          <w:sz w:val="28"/>
          <w:szCs w:val="28"/>
        </w:rPr>
        <w:t xml:space="preserve"> aktivitātes </w:t>
      </w:r>
      <w:r w:rsidR="00241890">
        <w:rPr>
          <w:bCs/>
          <w:sz w:val="28"/>
          <w:szCs w:val="28"/>
        </w:rPr>
        <w:t>"</w:t>
      </w:r>
      <w:r w:rsidR="00050F2F" w:rsidRPr="00F36846">
        <w:rPr>
          <w:bCs/>
          <w:sz w:val="28"/>
          <w:szCs w:val="28"/>
        </w:rPr>
        <w:t>Stipendijas</w:t>
      </w:r>
      <w:r w:rsidR="00241890">
        <w:rPr>
          <w:bCs/>
          <w:sz w:val="28"/>
          <w:szCs w:val="28"/>
        </w:rPr>
        <w:t>"</w:t>
      </w:r>
      <w:r w:rsidR="00050F2F" w:rsidRPr="00F36846">
        <w:rPr>
          <w:bCs/>
          <w:sz w:val="28"/>
          <w:szCs w:val="28"/>
        </w:rPr>
        <w:t xml:space="preserve"> projektu iesniegumu atklāta konkursa nolikums un īstenošanas nosacījumi</w:t>
      </w:r>
      <w:r w:rsidR="00241890">
        <w:rPr>
          <w:bCs/>
          <w:sz w:val="28"/>
          <w:szCs w:val="28"/>
        </w:rPr>
        <w:t>"</w:t>
      </w:r>
      <w:r w:rsidR="00CA53E5" w:rsidRPr="00F36846">
        <w:rPr>
          <w:sz w:val="28"/>
          <w:szCs w:val="28"/>
        </w:rPr>
        <w:t xml:space="preserve"> </w:t>
      </w:r>
      <w:r w:rsidRPr="00F36846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DC77BA" w:rsidRPr="00F36846">
        <w:rPr>
          <w:sz w:val="28"/>
          <w:szCs w:val="28"/>
          <w:shd w:val="clear" w:color="auto" w:fill="FFFFFF" w:themeFill="background1"/>
        </w:rPr>
        <w:t>2014</w:t>
      </w:r>
      <w:r w:rsidR="00852ED5" w:rsidRPr="00F36846">
        <w:rPr>
          <w:sz w:val="28"/>
          <w:szCs w:val="28"/>
          <w:shd w:val="clear" w:color="auto" w:fill="FFFFFF" w:themeFill="background1"/>
        </w:rPr>
        <w:t xml:space="preserve">, </w:t>
      </w:r>
      <w:r w:rsidR="0058258F" w:rsidRPr="00F36846">
        <w:rPr>
          <w:sz w:val="28"/>
          <w:szCs w:val="28"/>
          <w:shd w:val="clear" w:color="auto" w:fill="FFFFFF" w:themeFill="background1"/>
        </w:rPr>
        <w:t>220</w:t>
      </w:r>
      <w:r w:rsidR="00241890">
        <w:rPr>
          <w:sz w:val="28"/>
          <w:szCs w:val="28"/>
          <w:shd w:val="clear" w:color="auto" w:fill="FFFFFF" w:themeFill="background1"/>
        </w:rPr>
        <w:t>. n</w:t>
      </w:r>
      <w:r w:rsidRPr="00F36846">
        <w:rPr>
          <w:sz w:val="28"/>
          <w:szCs w:val="28"/>
          <w:shd w:val="clear" w:color="auto" w:fill="FFFFFF" w:themeFill="background1"/>
        </w:rPr>
        <w:t>r</w:t>
      </w:r>
      <w:r w:rsidR="00E3753B" w:rsidRPr="00F36846">
        <w:rPr>
          <w:sz w:val="28"/>
          <w:szCs w:val="28"/>
          <w:shd w:val="clear" w:color="auto" w:fill="FFFFFF" w:themeFill="background1"/>
        </w:rPr>
        <w:t>.</w:t>
      </w:r>
      <w:r w:rsidR="00E3753B">
        <w:rPr>
          <w:sz w:val="28"/>
          <w:szCs w:val="28"/>
          <w:shd w:val="clear" w:color="auto" w:fill="FFFFFF" w:themeFill="background1"/>
        </w:rPr>
        <w:t>;</w:t>
      </w:r>
      <w:r w:rsidR="00E3753B" w:rsidRPr="00F36846">
        <w:rPr>
          <w:sz w:val="28"/>
          <w:szCs w:val="28"/>
          <w:shd w:val="clear" w:color="auto" w:fill="FFFFFF" w:themeFill="background1"/>
        </w:rPr>
        <w:t xml:space="preserve"> </w:t>
      </w:r>
      <w:r w:rsidR="00C002CF" w:rsidRPr="00F36846">
        <w:rPr>
          <w:sz w:val="28"/>
          <w:szCs w:val="28"/>
          <w:shd w:val="clear" w:color="auto" w:fill="FFFFFF" w:themeFill="background1"/>
        </w:rPr>
        <w:t>2015, 20</w:t>
      </w:r>
      <w:r w:rsidR="00241890">
        <w:rPr>
          <w:sz w:val="28"/>
          <w:szCs w:val="28"/>
          <w:shd w:val="clear" w:color="auto" w:fill="FFFFFF" w:themeFill="background1"/>
        </w:rPr>
        <w:t>. n</w:t>
      </w:r>
      <w:r w:rsidR="00C002CF" w:rsidRPr="00F36846">
        <w:rPr>
          <w:sz w:val="28"/>
          <w:szCs w:val="28"/>
          <w:shd w:val="clear" w:color="auto" w:fill="FFFFFF" w:themeFill="background1"/>
        </w:rPr>
        <w:t>r.</w:t>
      </w:r>
      <w:r w:rsidRPr="00F36846">
        <w:rPr>
          <w:sz w:val="28"/>
          <w:szCs w:val="28"/>
          <w:shd w:val="clear" w:color="auto" w:fill="FFFFFF" w:themeFill="background1"/>
        </w:rPr>
        <w:t>)</w:t>
      </w:r>
      <w:r w:rsidRPr="00F36846">
        <w:rPr>
          <w:sz w:val="28"/>
          <w:szCs w:val="28"/>
        </w:rPr>
        <w:t xml:space="preserve"> </w:t>
      </w:r>
      <w:r w:rsidR="00994006" w:rsidRPr="00F36846">
        <w:rPr>
          <w:sz w:val="28"/>
          <w:szCs w:val="28"/>
        </w:rPr>
        <w:t>šādu</w:t>
      </w:r>
      <w:r w:rsidR="0019737A" w:rsidRPr="00F36846">
        <w:rPr>
          <w:sz w:val="28"/>
          <w:szCs w:val="28"/>
        </w:rPr>
        <w:t>s</w:t>
      </w:r>
      <w:r w:rsidR="00994006" w:rsidRPr="00F36846">
        <w:rPr>
          <w:sz w:val="28"/>
          <w:szCs w:val="28"/>
        </w:rPr>
        <w:t xml:space="preserve"> </w:t>
      </w:r>
      <w:r w:rsidRPr="00F36846">
        <w:rPr>
          <w:sz w:val="28"/>
          <w:szCs w:val="28"/>
        </w:rPr>
        <w:t>grozījumu</w:t>
      </w:r>
      <w:r w:rsidR="0019737A" w:rsidRPr="00F36846">
        <w:rPr>
          <w:sz w:val="28"/>
          <w:szCs w:val="28"/>
        </w:rPr>
        <w:t>s</w:t>
      </w:r>
      <w:r w:rsidR="00994006" w:rsidRPr="00F36846">
        <w:rPr>
          <w:sz w:val="28"/>
          <w:szCs w:val="28"/>
        </w:rPr>
        <w:t>:</w:t>
      </w:r>
    </w:p>
    <w:p w14:paraId="4F7E1151" w14:textId="77777777" w:rsidR="00F36846" w:rsidRDefault="00F36846" w:rsidP="00022600">
      <w:pPr>
        <w:spacing w:line="240" w:lineRule="auto"/>
        <w:ind w:firstLine="720"/>
        <w:rPr>
          <w:sz w:val="28"/>
          <w:szCs w:val="28"/>
        </w:rPr>
      </w:pPr>
    </w:p>
    <w:p w14:paraId="760743CF" w14:textId="3816A97B" w:rsidR="00D37CF8" w:rsidRDefault="00D37CF8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Papildināt norādi, uz kāda likuma pamata noteikumi izdoti, aiz </w:t>
      </w:r>
      <w:r w:rsidR="00022600">
        <w:rPr>
          <w:sz w:val="28"/>
          <w:szCs w:val="28"/>
        </w:rPr>
        <w:t xml:space="preserve">vārdiem un </w:t>
      </w:r>
      <w:r>
        <w:rPr>
          <w:sz w:val="28"/>
          <w:szCs w:val="28"/>
        </w:rPr>
        <w:t xml:space="preserve">skaitļa </w:t>
      </w:r>
      <w:r w:rsidR="00022600">
        <w:rPr>
          <w:sz w:val="28"/>
          <w:szCs w:val="28"/>
        </w:rPr>
        <w:t>"</w:t>
      </w:r>
      <w:r>
        <w:rPr>
          <w:sz w:val="28"/>
          <w:szCs w:val="28"/>
        </w:rPr>
        <w:t>vadības likuma 15</w:t>
      </w:r>
      <w:r w:rsidR="00241890">
        <w:rPr>
          <w:sz w:val="28"/>
          <w:szCs w:val="28"/>
        </w:rPr>
        <w:t>. p</w:t>
      </w:r>
      <w:r>
        <w:rPr>
          <w:sz w:val="28"/>
          <w:szCs w:val="28"/>
        </w:rPr>
        <w:t>anta</w:t>
      </w:r>
      <w:r w:rsidR="00241890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022600">
        <w:rPr>
          <w:sz w:val="28"/>
          <w:szCs w:val="28"/>
        </w:rPr>
        <w:t>"</w:t>
      </w:r>
      <w:r>
        <w:rPr>
          <w:sz w:val="28"/>
          <w:szCs w:val="28"/>
        </w:rPr>
        <w:t>5. un</w:t>
      </w:r>
      <w:r w:rsidR="0024189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FC153F0" w14:textId="77777777" w:rsidR="00D37CF8" w:rsidRDefault="00D37CF8" w:rsidP="00022600">
      <w:pPr>
        <w:spacing w:line="240" w:lineRule="auto"/>
        <w:ind w:firstLine="720"/>
        <w:rPr>
          <w:sz w:val="28"/>
          <w:szCs w:val="28"/>
        </w:rPr>
      </w:pPr>
    </w:p>
    <w:p w14:paraId="4A63A8FB" w14:textId="298532D0" w:rsidR="007521CF" w:rsidRPr="00675824" w:rsidRDefault="00D37CF8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2181C">
        <w:rPr>
          <w:sz w:val="28"/>
          <w:szCs w:val="28"/>
        </w:rPr>
        <w:t xml:space="preserve">. </w:t>
      </w:r>
      <w:r w:rsidR="007521CF" w:rsidRPr="00675824">
        <w:rPr>
          <w:sz w:val="28"/>
          <w:szCs w:val="28"/>
        </w:rPr>
        <w:t xml:space="preserve">Izteikt </w:t>
      </w:r>
      <w:r w:rsidR="009F79E4" w:rsidRPr="00675824">
        <w:rPr>
          <w:sz w:val="28"/>
          <w:szCs w:val="28"/>
        </w:rPr>
        <w:t>1</w:t>
      </w:r>
      <w:r w:rsidR="00241890">
        <w:rPr>
          <w:sz w:val="28"/>
          <w:szCs w:val="28"/>
        </w:rPr>
        <w:t>. p</w:t>
      </w:r>
      <w:r w:rsidR="009F79E4" w:rsidRPr="00675824">
        <w:rPr>
          <w:sz w:val="28"/>
          <w:szCs w:val="28"/>
        </w:rPr>
        <w:t xml:space="preserve">unktu </w:t>
      </w:r>
      <w:r w:rsidR="00E150F0" w:rsidRPr="00675824">
        <w:rPr>
          <w:sz w:val="28"/>
          <w:szCs w:val="28"/>
        </w:rPr>
        <w:t>šādā</w:t>
      </w:r>
      <w:r w:rsidR="009F79E4" w:rsidRPr="00675824">
        <w:rPr>
          <w:sz w:val="28"/>
          <w:szCs w:val="28"/>
        </w:rPr>
        <w:t xml:space="preserve"> redakcijā:</w:t>
      </w:r>
    </w:p>
    <w:p w14:paraId="326B203A" w14:textId="77777777" w:rsidR="00F36846" w:rsidRDefault="00F36846" w:rsidP="00022600">
      <w:pPr>
        <w:spacing w:line="240" w:lineRule="auto"/>
        <w:ind w:firstLine="720"/>
        <w:rPr>
          <w:sz w:val="28"/>
          <w:szCs w:val="28"/>
        </w:rPr>
      </w:pPr>
    </w:p>
    <w:p w14:paraId="479A1C0A" w14:textId="523BBCB6" w:rsidR="009F79E4" w:rsidRPr="00F36846" w:rsidRDefault="00241890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9F79E4" w:rsidRPr="00F36846">
        <w:rPr>
          <w:sz w:val="28"/>
          <w:szCs w:val="28"/>
        </w:rPr>
        <w:t>1. Noteikumi nosaka:</w:t>
      </w:r>
    </w:p>
    <w:p w14:paraId="67AF2AF9" w14:textId="2E1D6C6B" w:rsidR="009F79E4" w:rsidRPr="00675824" w:rsidRDefault="00E3753B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79E4" w:rsidRPr="00675824">
        <w:rPr>
          <w:sz w:val="28"/>
          <w:szCs w:val="28"/>
        </w:rPr>
        <w:t>Eiropas Ekonomikas zonas finanšu instrumenta un Norvēģijas finanšu instrumenta (turpmāk – finanšu instrumenti) 2009.–2014.</w:t>
      </w:r>
      <w:r w:rsidR="00022600">
        <w:rPr>
          <w:sz w:val="28"/>
          <w:szCs w:val="28"/>
        </w:rPr>
        <w:t> </w:t>
      </w:r>
      <w:r w:rsidR="009F79E4" w:rsidRPr="00675824">
        <w:rPr>
          <w:sz w:val="28"/>
          <w:szCs w:val="28"/>
        </w:rPr>
        <w:t xml:space="preserve">gada perioda programmas </w:t>
      </w:r>
      <w:r w:rsidR="00241890">
        <w:rPr>
          <w:sz w:val="28"/>
          <w:szCs w:val="28"/>
        </w:rPr>
        <w:t>"</w:t>
      </w:r>
      <w:r w:rsidR="009F79E4" w:rsidRPr="00675824">
        <w:rPr>
          <w:sz w:val="28"/>
          <w:szCs w:val="28"/>
        </w:rPr>
        <w:t>Pētniecība un stipendijas</w:t>
      </w:r>
      <w:r w:rsidR="00241890">
        <w:rPr>
          <w:sz w:val="28"/>
          <w:szCs w:val="28"/>
        </w:rPr>
        <w:t>"</w:t>
      </w:r>
      <w:r w:rsidR="009F79E4" w:rsidRPr="00675824">
        <w:rPr>
          <w:sz w:val="28"/>
          <w:szCs w:val="28"/>
        </w:rPr>
        <w:t xml:space="preserve"> (turpmāk – programma) aktivitātes </w:t>
      </w:r>
      <w:r w:rsidR="00241890">
        <w:rPr>
          <w:sz w:val="28"/>
          <w:szCs w:val="28"/>
        </w:rPr>
        <w:t>"</w:t>
      </w:r>
      <w:r w:rsidR="009F79E4" w:rsidRPr="00675824">
        <w:rPr>
          <w:sz w:val="28"/>
          <w:szCs w:val="28"/>
        </w:rPr>
        <w:t>Stipendijas</w:t>
      </w:r>
      <w:r w:rsidR="00241890">
        <w:rPr>
          <w:sz w:val="28"/>
          <w:szCs w:val="28"/>
        </w:rPr>
        <w:t>"</w:t>
      </w:r>
      <w:r w:rsidR="009F79E4" w:rsidRPr="00675824">
        <w:rPr>
          <w:sz w:val="28"/>
          <w:szCs w:val="28"/>
        </w:rPr>
        <w:t xml:space="preserve"> (turpmāk – aktivitāte) projektu iesniegumu atklāta konkursa norises kārtību, ietverot vērtēšanas kritērijus un prasības projekta iesnieguma iesniedzējam;</w:t>
      </w:r>
    </w:p>
    <w:p w14:paraId="778E2AFD" w14:textId="20383F25" w:rsidR="009F79E4" w:rsidRPr="00675824" w:rsidRDefault="00E3753B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 p</w:t>
      </w:r>
      <w:r w:rsidR="009F79E4" w:rsidRPr="00675824">
        <w:rPr>
          <w:sz w:val="28"/>
          <w:szCs w:val="28"/>
        </w:rPr>
        <w:t>rogrammas divpusējās sadarbības fonda</w:t>
      </w:r>
      <w:r w:rsidR="00F37A3B">
        <w:rPr>
          <w:sz w:val="28"/>
          <w:szCs w:val="28"/>
        </w:rPr>
        <w:t xml:space="preserve"> īstenošanas nosacījumus</w:t>
      </w:r>
      <w:r w:rsidR="009F79E4" w:rsidRPr="00675824">
        <w:rPr>
          <w:sz w:val="28"/>
          <w:szCs w:val="28"/>
        </w:rPr>
        <w:t>.</w:t>
      </w:r>
      <w:r w:rsidR="00241890">
        <w:rPr>
          <w:sz w:val="28"/>
          <w:szCs w:val="28"/>
        </w:rPr>
        <w:t>"</w:t>
      </w:r>
    </w:p>
    <w:p w14:paraId="750E5049" w14:textId="77777777" w:rsidR="009F79E4" w:rsidRPr="00F36846" w:rsidRDefault="009F79E4" w:rsidP="00022600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45DDDE64" w14:textId="005A4AAD" w:rsidR="00F8505C" w:rsidRPr="00675824" w:rsidRDefault="00D37CF8" w:rsidP="000226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3753B">
        <w:rPr>
          <w:sz w:val="28"/>
          <w:szCs w:val="28"/>
        </w:rPr>
        <w:t xml:space="preserve">. </w:t>
      </w:r>
      <w:r w:rsidR="009F0CB1" w:rsidRPr="00675824">
        <w:rPr>
          <w:sz w:val="28"/>
          <w:szCs w:val="28"/>
        </w:rPr>
        <w:t>Papildināt noteikumus ar X</w:t>
      </w:r>
      <w:r w:rsidR="00A7038A" w:rsidRPr="00675824">
        <w:rPr>
          <w:sz w:val="28"/>
          <w:szCs w:val="28"/>
        </w:rPr>
        <w:t xml:space="preserve"> no</w:t>
      </w:r>
      <w:r w:rsidR="009F0CB1" w:rsidRPr="00675824">
        <w:rPr>
          <w:sz w:val="28"/>
          <w:szCs w:val="28"/>
        </w:rPr>
        <w:t>daļu šādā redakcijā:</w:t>
      </w:r>
    </w:p>
    <w:p w14:paraId="7A5D1F19" w14:textId="77777777" w:rsidR="00A7038A" w:rsidRPr="00F36846" w:rsidRDefault="00A7038A" w:rsidP="00F36846">
      <w:pPr>
        <w:pStyle w:val="ListParagraph"/>
        <w:spacing w:line="240" w:lineRule="auto"/>
        <w:ind w:left="993" w:firstLine="720"/>
        <w:rPr>
          <w:sz w:val="28"/>
          <w:szCs w:val="28"/>
        </w:rPr>
      </w:pPr>
    </w:p>
    <w:p w14:paraId="3DC357EA" w14:textId="77777777" w:rsidR="00022600" w:rsidRDefault="00022600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DDF192" w14:textId="39D50F93" w:rsidR="009F0CB1" w:rsidRPr="00F36846" w:rsidRDefault="00241890" w:rsidP="00022600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9F0CB1" w:rsidRPr="00F36846">
        <w:rPr>
          <w:b/>
          <w:sz w:val="28"/>
          <w:szCs w:val="28"/>
        </w:rPr>
        <w:t>X</w:t>
      </w:r>
      <w:r w:rsidR="00A7038A" w:rsidRPr="00F36846">
        <w:rPr>
          <w:b/>
          <w:sz w:val="28"/>
          <w:szCs w:val="28"/>
        </w:rPr>
        <w:t>.</w:t>
      </w:r>
      <w:r w:rsidR="009F0CB1" w:rsidRPr="00F36846">
        <w:rPr>
          <w:b/>
          <w:sz w:val="28"/>
          <w:szCs w:val="28"/>
        </w:rPr>
        <w:t xml:space="preserve"> Programmas divpusējās sadarbības fonda </w:t>
      </w:r>
      <w:r w:rsidR="00A7038A" w:rsidRPr="00F36846">
        <w:rPr>
          <w:b/>
          <w:sz w:val="28"/>
          <w:szCs w:val="28"/>
        </w:rPr>
        <w:t xml:space="preserve">finansējuma </w:t>
      </w:r>
      <w:r w:rsidR="009F0CB1" w:rsidRPr="00F36846">
        <w:rPr>
          <w:b/>
          <w:sz w:val="28"/>
          <w:szCs w:val="28"/>
        </w:rPr>
        <w:t>piešķiršanas nosacījumi līdzfinansējuma saņēmējiem</w:t>
      </w:r>
    </w:p>
    <w:p w14:paraId="2935F6EB" w14:textId="77777777" w:rsidR="009F0CB1" w:rsidRPr="00F36846" w:rsidRDefault="009F0CB1" w:rsidP="00F36846">
      <w:pPr>
        <w:spacing w:line="240" w:lineRule="auto"/>
        <w:ind w:left="360" w:firstLine="720"/>
        <w:rPr>
          <w:sz w:val="28"/>
          <w:szCs w:val="28"/>
        </w:rPr>
      </w:pPr>
    </w:p>
    <w:p w14:paraId="356B9127" w14:textId="1D9DB265" w:rsidR="00991FBF" w:rsidRDefault="00DF40D6" w:rsidP="00022600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73. </w:t>
      </w:r>
      <w:r w:rsidRPr="00DF40D6">
        <w:rPr>
          <w:bCs/>
          <w:sz w:val="28"/>
          <w:szCs w:val="28"/>
        </w:rPr>
        <w:t xml:space="preserve">Divpusējās sadarbības fonda mērķis ir </w:t>
      </w:r>
      <w:r w:rsidR="008134CF" w:rsidRPr="00DF40D6">
        <w:rPr>
          <w:bCs/>
          <w:sz w:val="28"/>
          <w:szCs w:val="28"/>
        </w:rPr>
        <w:t xml:space="preserve">programmas jomas ietvaros </w:t>
      </w:r>
      <w:r w:rsidRPr="00DF40D6">
        <w:rPr>
          <w:bCs/>
          <w:sz w:val="28"/>
          <w:szCs w:val="28"/>
        </w:rPr>
        <w:t>atb</w:t>
      </w:r>
      <w:r w:rsidR="00991FBF">
        <w:rPr>
          <w:bCs/>
          <w:sz w:val="28"/>
          <w:szCs w:val="28"/>
        </w:rPr>
        <w:t>alstīt labas prakses piemēru</w:t>
      </w:r>
      <w:r w:rsidR="000B740E">
        <w:rPr>
          <w:bCs/>
          <w:sz w:val="28"/>
          <w:szCs w:val="28"/>
        </w:rPr>
        <w:t xml:space="preserve">, </w:t>
      </w:r>
      <w:r w:rsidRPr="00DF40D6">
        <w:rPr>
          <w:bCs/>
          <w:sz w:val="28"/>
          <w:szCs w:val="28"/>
        </w:rPr>
        <w:t>zināšanu apmaiņu</w:t>
      </w:r>
      <w:r w:rsidR="000B740E">
        <w:rPr>
          <w:bCs/>
          <w:sz w:val="28"/>
          <w:szCs w:val="28"/>
        </w:rPr>
        <w:t xml:space="preserve"> un </w:t>
      </w:r>
      <w:r>
        <w:rPr>
          <w:bCs/>
          <w:sz w:val="28"/>
          <w:szCs w:val="28"/>
        </w:rPr>
        <w:t>sadarbības tīkla veidošanu</w:t>
      </w:r>
      <w:r w:rsidRPr="00DF40D6">
        <w:rPr>
          <w:bCs/>
          <w:sz w:val="28"/>
          <w:szCs w:val="28"/>
        </w:rPr>
        <w:t xml:space="preserve"> starp </w:t>
      </w:r>
      <w:r w:rsidR="000B740E">
        <w:rPr>
          <w:bCs/>
          <w:sz w:val="28"/>
          <w:szCs w:val="28"/>
        </w:rPr>
        <w:t>līdzfinansējuma saņēmēju</w:t>
      </w:r>
      <w:r w:rsidR="00991FBF">
        <w:rPr>
          <w:bCs/>
          <w:sz w:val="28"/>
          <w:szCs w:val="28"/>
        </w:rPr>
        <w:t xml:space="preserve"> un </w:t>
      </w:r>
      <w:r w:rsidRPr="00DF40D6">
        <w:rPr>
          <w:bCs/>
          <w:sz w:val="28"/>
          <w:szCs w:val="28"/>
        </w:rPr>
        <w:t>donorvalstu</w:t>
      </w:r>
      <w:r w:rsidR="008134CF" w:rsidRPr="008134CF">
        <w:rPr>
          <w:bCs/>
          <w:sz w:val="28"/>
          <w:szCs w:val="28"/>
        </w:rPr>
        <w:t xml:space="preserve"> </w:t>
      </w:r>
      <w:r w:rsidR="008134CF">
        <w:rPr>
          <w:bCs/>
          <w:sz w:val="28"/>
          <w:szCs w:val="28"/>
        </w:rPr>
        <w:t>institūcijām</w:t>
      </w:r>
      <w:r w:rsidR="000B740E">
        <w:rPr>
          <w:bCs/>
          <w:sz w:val="28"/>
          <w:szCs w:val="28"/>
        </w:rPr>
        <w:t>, kā arī finanšu instrument</w:t>
      </w:r>
      <w:r w:rsidR="00B2352B">
        <w:rPr>
          <w:bCs/>
          <w:sz w:val="28"/>
          <w:szCs w:val="28"/>
        </w:rPr>
        <w:t>a</w:t>
      </w:r>
      <w:r w:rsidR="000B740E">
        <w:rPr>
          <w:bCs/>
          <w:sz w:val="28"/>
          <w:szCs w:val="28"/>
        </w:rPr>
        <w:t xml:space="preserve"> </w:t>
      </w:r>
      <w:r w:rsidR="00B2352B">
        <w:rPr>
          <w:bCs/>
          <w:sz w:val="28"/>
          <w:szCs w:val="28"/>
        </w:rPr>
        <w:t>saņēmējvalstu</w:t>
      </w:r>
      <w:r w:rsidR="00991FBF">
        <w:rPr>
          <w:bCs/>
          <w:sz w:val="28"/>
          <w:szCs w:val="28"/>
        </w:rPr>
        <w:t xml:space="preserve"> institūcijām</w:t>
      </w:r>
      <w:r w:rsidR="000B740E" w:rsidRPr="000B740E">
        <w:rPr>
          <w:bCs/>
          <w:sz w:val="28"/>
          <w:szCs w:val="28"/>
        </w:rPr>
        <w:t xml:space="preserve"> </w:t>
      </w:r>
      <w:r w:rsidR="004A7711">
        <w:rPr>
          <w:bCs/>
          <w:sz w:val="28"/>
          <w:szCs w:val="28"/>
        </w:rPr>
        <w:t>un starptautisk</w:t>
      </w:r>
      <w:r w:rsidR="008134CF">
        <w:rPr>
          <w:bCs/>
          <w:sz w:val="28"/>
          <w:szCs w:val="28"/>
        </w:rPr>
        <w:t>aj</w:t>
      </w:r>
      <w:r w:rsidR="004A7711">
        <w:rPr>
          <w:bCs/>
          <w:sz w:val="28"/>
          <w:szCs w:val="28"/>
        </w:rPr>
        <w:t>ām organizācijām</w:t>
      </w:r>
      <w:r w:rsidR="000B740E">
        <w:rPr>
          <w:bCs/>
          <w:sz w:val="28"/>
          <w:szCs w:val="28"/>
        </w:rPr>
        <w:t>.</w:t>
      </w:r>
    </w:p>
    <w:p w14:paraId="12FA42B6" w14:textId="10B51887" w:rsidR="00DF40D6" w:rsidRPr="00DF40D6" w:rsidRDefault="008134CF" w:rsidP="0002260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9545688" w14:textId="1ED71E63" w:rsidR="009F0CB1" w:rsidRPr="006D3DB1" w:rsidRDefault="009F0CB1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6846">
        <w:rPr>
          <w:sz w:val="28"/>
          <w:szCs w:val="28"/>
        </w:rPr>
        <w:t>7</w:t>
      </w:r>
      <w:r w:rsidR="000B740E">
        <w:rPr>
          <w:sz w:val="28"/>
          <w:szCs w:val="28"/>
        </w:rPr>
        <w:t>4</w:t>
      </w:r>
      <w:r w:rsidRPr="00F36846">
        <w:rPr>
          <w:sz w:val="28"/>
          <w:szCs w:val="28"/>
        </w:rPr>
        <w:t xml:space="preserve">. </w:t>
      </w:r>
      <w:r w:rsidR="004A7711">
        <w:rPr>
          <w:sz w:val="28"/>
          <w:szCs w:val="28"/>
        </w:rPr>
        <w:t xml:space="preserve">Lai pieteiktos </w:t>
      </w:r>
      <w:r w:rsidR="004A7711" w:rsidRPr="00AB241B">
        <w:rPr>
          <w:bCs/>
          <w:sz w:val="28"/>
          <w:szCs w:val="28"/>
        </w:rPr>
        <w:t>programmas divpusē</w:t>
      </w:r>
      <w:r w:rsidR="004A7711">
        <w:rPr>
          <w:bCs/>
          <w:sz w:val="28"/>
          <w:szCs w:val="28"/>
        </w:rPr>
        <w:t>jās sadarbības fonda finansējumam</w:t>
      </w:r>
      <w:r w:rsidR="006D3DB1">
        <w:rPr>
          <w:bCs/>
          <w:sz w:val="28"/>
          <w:szCs w:val="28"/>
        </w:rPr>
        <w:t>,</w:t>
      </w:r>
      <w:r w:rsidR="004A7711" w:rsidRPr="00AB241B">
        <w:rPr>
          <w:bCs/>
          <w:sz w:val="28"/>
          <w:szCs w:val="28"/>
        </w:rPr>
        <w:t xml:space="preserve"> </w:t>
      </w:r>
      <w:r w:rsidR="006D3DB1">
        <w:rPr>
          <w:bCs/>
          <w:sz w:val="28"/>
          <w:szCs w:val="28"/>
        </w:rPr>
        <w:t>l</w:t>
      </w:r>
      <w:r w:rsidRPr="00AB241B">
        <w:rPr>
          <w:bCs/>
          <w:sz w:val="28"/>
          <w:szCs w:val="28"/>
        </w:rPr>
        <w:t>īdzfinansējuma saņēmēj</w:t>
      </w:r>
      <w:r w:rsidR="004A7711">
        <w:rPr>
          <w:bCs/>
          <w:sz w:val="28"/>
          <w:szCs w:val="28"/>
        </w:rPr>
        <w:t>i iesniedz</w:t>
      </w:r>
      <w:r w:rsidR="00D7792E" w:rsidRPr="00AB241B">
        <w:rPr>
          <w:bCs/>
          <w:sz w:val="28"/>
          <w:szCs w:val="28"/>
        </w:rPr>
        <w:t xml:space="preserve"> </w:t>
      </w:r>
      <w:r w:rsidR="007A63CE">
        <w:rPr>
          <w:bCs/>
          <w:sz w:val="28"/>
          <w:szCs w:val="28"/>
        </w:rPr>
        <w:t xml:space="preserve">aģentūrā </w:t>
      </w:r>
      <w:r w:rsidR="004A7711">
        <w:rPr>
          <w:bCs/>
          <w:sz w:val="28"/>
          <w:szCs w:val="28"/>
        </w:rPr>
        <w:t xml:space="preserve">pieteikumu </w:t>
      </w:r>
      <w:r w:rsidR="006D3DB1" w:rsidRPr="00AB241B">
        <w:rPr>
          <w:bCs/>
          <w:sz w:val="28"/>
          <w:szCs w:val="28"/>
        </w:rPr>
        <w:t>(3</w:t>
      </w:r>
      <w:r w:rsidR="00241890">
        <w:rPr>
          <w:bCs/>
          <w:sz w:val="28"/>
          <w:szCs w:val="28"/>
        </w:rPr>
        <w:t>.</w:t>
      </w:r>
      <w:r w:rsidR="00022600">
        <w:rPr>
          <w:bCs/>
          <w:sz w:val="28"/>
          <w:szCs w:val="28"/>
        </w:rPr>
        <w:t> </w:t>
      </w:r>
      <w:r w:rsidR="00241890">
        <w:rPr>
          <w:bCs/>
          <w:sz w:val="28"/>
          <w:szCs w:val="28"/>
        </w:rPr>
        <w:t>p</w:t>
      </w:r>
      <w:r w:rsidR="006D3DB1" w:rsidRPr="00AB241B">
        <w:rPr>
          <w:bCs/>
          <w:sz w:val="28"/>
          <w:szCs w:val="28"/>
        </w:rPr>
        <w:t>ielikums)</w:t>
      </w:r>
      <w:r w:rsidR="004A7711">
        <w:rPr>
          <w:bCs/>
          <w:sz w:val="28"/>
          <w:szCs w:val="28"/>
        </w:rPr>
        <w:t>, izmantojot elektroniskā</w:t>
      </w:r>
      <w:r w:rsidR="006D3DB1">
        <w:rPr>
          <w:bCs/>
          <w:sz w:val="28"/>
          <w:szCs w:val="28"/>
        </w:rPr>
        <w:t>s</w:t>
      </w:r>
      <w:r w:rsidR="004A7711">
        <w:rPr>
          <w:bCs/>
          <w:sz w:val="28"/>
          <w:szCs w:val="28"/>
        </w:rPr>
        <w:t xml:space="preserve"> dokumentu iesniegšanas sistēm</w:t>
      </w:r>
      <w:r w:rsidR="006D3DB1">
        <w:rPr>
          <w:bCs/>
          <w:sz w:val="28"/>
          <w:szCs w:val="28"/>
        </w:rPr>
        <w:t xml:space="preserve">u (turpmāk </w:t>
      </w:r>
      <w:r w:rsidR="008134CF">
        <w:rPr>
          <w:bCs/>
          <w:sz w:val="28"/>
          <w:szCs w:val="28"/>
        </w:rPr>
        <w:t>–</w:t>
      </w:r>
      <w:r w:rsidR="006D3DB1">
        <w:rPr>
          <w:bCs/>
          <w:sz w:val="28"/>
          <w:szCs w:val="28"/>
        </w:rPr>
        <w:t xml:space="preserve"> sistēma</w:t>
      </w:r>
      <w:r w:rsidR="00733019">
        <w:rPr>
          <w:bCs/>
          <w:sz w:val="28"/>
          <w:szCs w:val="28"/>
        </w:rPr>
        <w:t xml:space="preserve"> EDIS</w:t>
      </w:r>
      <w:r w:rsidR="006D3DB1">
        <w:rPr>
          <w:bCs/>
          <w:sz w:val="28"/>
          <w:szCs w:val="28"/>
        </w:rPr>
        <w:t>)</w:t>
      </w:r>
      <w:r w:rsidR="00C3107D">
        <w:rPr>
          <w:bCs/>
          <w:sz w:val="28"/>
          <w:szCs w:val="28"/>
        </w:rPr>
        <w:t>.</w:t>
      </w:r>
      <w:r w:rsidR="006D3DB1">
        <w:rPr>
          <w:bCs/>
          <w:sz w:val="28"/>
          <w:szCs w:val="28"/>
        </w:rPr>
        <w:t xml:space="preserve"> Viena partnerības pasākuma</w:t>
      </w:r>
      <w:r w:rsidR="006D3DB1" w:rsidRPr="006D3DB1">
        <w:rPr>
          <w:bCs/>
          <w:sz w:val="28"/>
          <w:szCs w:val="28"/>
        </w:rPr>
        <w:t xml:space="preserve"> organizēšanai Norvēģijā, </w:t>
      </w:r>
      <w:r w:rsidR="007530C1">
        <w:rPr>
          <w:bCs/>
          <w:sz w:val="28"/>
          <w:szCs w:val="28"/>
        </w:rPr>
        <w:t>I</w:t>
      </w:r>
      <w:r w:rsidR="006D3DB1" w:rsidRPr="006D3DB1">
        <w:rPr>
          <w:bCs/>
          <w:sz w:val="28"/>
          <w:szCs w:val="28"/>
        </w:rPr>
        <w:t>s</w:t>
      </w:r>
      <w:r w:rsidR="008134CF">
        <w:rPr>
          <w:bCs/>
          <w:sz w:val="28"/>
          <w:szCs w:val="28"/>
        </w:rPr>
        <w:t>landē, Lihtenšteinā vai Latvijā</w:t>
      </w:r>
      <w:r w:rsidR="006D3DB1" w:rsidRPr="006D3DB1">
        <w:rPr>
          <w:bCs/>
          <w:sz w:val="28"/>
          <w:szCs w:val="28"/>
        </w:rPr>
        <w:t xml:space="preserve"> vai dalībai partnerības pasākumos, kurus organizē </w:t>
      </w:r>
      <w:r w:rsidR="0067497E">
        <w:rPr>
          <w:bCs/>
          <w:sz w:val="28"/>
          <w:szCs w:val="28"/>
        </w:rPr>
        <w:t>kāda no</w:t>
      </w:r>
      <w:r w:rsidR="006D3DB1" w:rsidRPr="006D3DB1">
        <w:rPr>
          <w:bCs/>
          <w:sz w:val="28"/>
          <w:szCs w:val="28"/>
        </w:rPr>
        <w:t xml:space="preserve"> finanšu instrumenta saņēmējvalstīm</w:t>
      </w:r>
      <w:r w:rsidR="008134CF">
        <w:rPr>
          <w:bCs/>
          <w:sz w:val="28"/>
          <w:szCs w:val="28"/>
        </w:rPr>
        <w:t xml:space="preserve"> vai</w:t>
      </w:r>
      <w:r w:rsidR="0067497E">
        <w:rPr>
          <w:bCs/>
          <w:sz w:val="28"/>
          <w:szCs w:val="28"/>
        </w:rPr>
        <w:t xml:space="preserve"> donorvalstīm</w:t>
      </w:r>
      <w:r w:rsidR="008134CF">
        <w:rPr>
          <w:bCs/>
          <w:sz w:val="28"/>
          <w:szCs w:val="28"/>
        </w:rPr>
        <w:t>,</w:t>
      </w:r>
      <w:r w:rsidR="0067497E">
        <w:rPr>
          <w:bCs/>
          <w:sz w:val="28"/>
          <w:szCs w:val="28"/>
        </w:rPr>
        <w:t xml:space="preserve"> vai dalībai starptautisku organizāciju organizētajos pasākumos</w:t>
      </w:r>
      <w:r w:rsidR="006D3DB1">
        <w:rPr>
          <w:bCs/>
          <w:sz w:val="28"/>
          <w:szCs w:val="28"/>
        </w:rPr>
        <w:t xml:space="preserve"> līdzfinansējuma saņēmējiem</w:t>
      </w:r>
      <w:r w:rsidR="006D3DB1" w:rsidRPr="006D3DB1">
        <w:rPr>
          <w:bCs/>
          <w:sz w:val="28"/>
          <w:szCs w:val="28"/>
        </w:rPr>
        <w:t xml:space="preserve"> </w:t>
      </w:r>
      <w:r w:rsidR="006D3DB1">
        <w:rPr>
          <w:bCs/>
          <w:sz w:val="28"/>
          <w:szCs w:val="28"/>
        </w:rPr>
        <w:t xml:space="preserve">tiek piešķirts finansējums </w:t>
      </w:r>
      <w:r w:rsidR="006D3DB1" w:rsidRPr="006D3DB1">
        <w:rPr>
          <w:bCs/>
          <w:sz w:val="28"/>
          <w:szCs w:val="28"/>
        </w:rPr>
        <w:t>ne vairāk kā 2000 </w:t>
      </w:r>
      <w:proofErr w:type="spellStart"/>
      <w:r w:rsidR="006D3DB1" w:rsidRPr="00022600">
        <w:rPr>
          <w:bCs/>
          <w:i/>
          <w:sz w:val="28"/>
          <w:szCs w:val="28"/>
        </w:rPr>
        <w:t>euro</w:t>
      </w:r>
      <w:proofErr w:type="spellEnd"/>
      <w:r w:rsidR="006D3DB1" w:rsidRPr="006D3DB1">
        <w:rPr>
          <w:bCs/>
          <w:sz w:val="28"/>
          <w:szCs w:val="28"/>
        </w:rPr>
        <w:t> apmērā</w:t>
      </w:r>
      <w:r w:rsidR="006D3DB1">
        <w:rPr>
          <w:bCs/>
          <w:sz w:val="28"/>
          <w:szCs w:val="28"/>
        </w:rPr>
        <w:t xml:space="preserve">. </w:t>
      </w:r>
    </w:p>
    <w:p w14:paraId="0A5539B9" w14:textId="77777777" w:rsidR="006D5F9E" w:rsidRDefault="006D5F9E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289D24" w14:textId="009C1F98" w:rsidR="00E150F0" w:rsidRPr="00AB241B" w:rsidRDefault="00E150F0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B2352B">
        <w:rPr>
          <w:sz w:val="28"/>
          <w:szCs w:val="28"/>
        </w:rPr>
        <w:t>5</w:t>
      </w:r>
      <w:r w:rsidRPr="00F36846">
        <w:rPr>
          <w:sz w:val="28"/>
          <w:szCs w:val="28"/>
        </w:rPr>
        <w:t>.</w:t>
      </w:r>
      <w:r w:rsidR="008134CF">
        <w:rPr>
          <w:sz w:val="28"/>
          <w:szCs w:val="28"/>
        </w:rPr>
        <w:t> </w:t>
      </w:r>
      <w:r w:rsidRPr="00AB241B">
        <w:rPr>
          <w:bCs/>
          <w:sz w:val="28"/>
          <w:szCs w:val="28"/>
        </w:rPr>
        <w:t>Līdzfinansējuma saņēmēji šo noteikumu 7</w:t>
      </w:r>
      <w:r w:rsidR="00B2352B">
        <w:rPr>
          <w:bCs/>
          <w:sz w:val="28"/>
          <w:szCs w:val="28"/>
        </w:rPr>
        <w:t>4</w:t>
      </w:r>
      <w:r w:rsidR="00241890">
        <w:rPr>
          <w:bCs/>
          <w:sz w:val="28"/>
          <w:szCs w:val="28"/>
        </w:rPr>
        <w:t>.</w:t>
      </w:r>
      <w:r w:rsidR="00022600">
        <w:rPr>
          <w:bCs/>
          <w:sz w:val="28"/>
          <w:szCs w:val="28"/>
        </w:rPr>
        <w:t> </w:t>
      </w:r>
      <w:r w:rsidR="00241890">
        <w:rPr>
          <w:bCs/>
          <w:sz w:val="28"/>
          <w:szCs w:val="28"/>
        </w:rPr>
        <w:t>p</w:t>
      </w:r>
      <w:r w:rsidRPr="00AB241B">
        <w:rPr>
          <w:bCs/>
          <w:sz w:val="28"/>
          <w:szCs w:val="28"/>
        </w:rPr>
        <w:t>unktā minētos pasākumus var īstenot līdz 2017</w:t>
      </w:r>
      <w:r w:rsidR="00241890">
        <w:rPr>
          <w:bCs/>
          <w:sz w:val="28"/>
          <w:szCs w:val="28"/>
        </w:rPr>
        <w:t>. g</w:t>
      </w:r>
      <w:r w:rsidRPr="00AB241B">
        <w:rPr>
          <w:bCs/>
          <w:sz w:val="28"/>
          <w:szCs w:val="28"/>
        </w:rPr>
        <w:t>ada 31</w:t>
      </w:r>
      <w:r w:rsidR="00241890">
        <w:rPr>
          <w:bCs/>
          <w:sz w:val="28"/>
          <w:szCs w:val="28"/>
        </w:rPr>
        <w:t>. o</w:t>
      </w:r>
      <w:r w:rsidRPr="00AB241B">
        <w:rPr>
          <w:bCs/>
          <w:sz w:val="28"/>
          <w:szCs w:val="28"/>
        </w:rPr>
        <w:t>ktobrim.</w:t>
      </w:r>
    </w:p>
    <w:p w14:paraId="4FA5B1F9" w14:textId="77777777" w:rsidR="00E150F0" w:rsidRPr="00AB241B" w:rsidRDefault="00E150F0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1A95D822" w14:textId="17034558" w:rsidR="006D5F9E" w:rsidRPr="00AB241B" w:rsidRDefault="006D5F9E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6</w:t>
      </w:r>
      <w:r w:rsidRPr="00AB241B">
        <w:rPr>
          <w:bCs/>
          <w:sz w:val="28"/>
          <w:szCs w:val="28"/>
        </w:rPr>
        <w:t>.</w:t>
      </w:r>
      <w:r w:rsidR="008134CF">
        <w:rPr>
          <w:bCs/>
          <w:sz w:val="28"/>
          <w:szCs w:val="28"/>
        </w:rPr>
        <w:t> </w:t>
      </w:r>
      <w:r w:rsidRPr="00AB241B">
        <w:rPr>
          <w:bCs/>
          <w:sz w:val="28"/>
          <w:szCs w:val="28"/>
        </w:rPr>
        <w:t xml:space="preserve">Līdzfinansējuma saņēmēji </w:t>
      </w:r>
      <w:r w:rsidR="00E3753B">
        <w:rPr>
          <w:bCs/>
          <w:sz w:val="28"/>
          <w:szCs w:val="28"/>
        </w:rPr>
        <w:t xml:space="preserve">šo noteikumu </w:t>
      </w:r>
      <w:r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4</w:t>
      </w:r>
      <w:r w:rsidR="00241890">
        <w:rPr>
          <w:bCs/>
          <w:sz w:val="28"/>
          <w:szCs w:val="28"/>
        </w:rPr>
        <w:t>.</w:t>
      </w:r>
      <w:r w:rsidR="008134CF">
        <w:rPr>
          <w:bCs/>
          <w:sz w:val="28"/>
          <w:szCs w:val="28"/>
        </w:rPr>
        <w:t> </w:t>
      </w:r>
      <w:r w:rsidR="00241890">
        <w:rPr>
          <w:bCs/>
          <w:sz w:val="28"/>
          <w:szCs w:val="28"/>
        </w:rPr>
        <w:t>p</w:t>
      </w:r>
      <w:r w:rsidRPr="00AB241B">
        <w:rPr>
          <w:bCs/>
          <w:sz w:val="28"/>
          <w:szCs w:val="28"/>
        </w:rPr>
        <w:t xml:space="preserve">unktā minēto </w:t>
      </w:r>
      <w:r w:rsidR="00BC3A10">
        <w:rPr>
          <w:bCs/>
          <w:sz w:val="28"/>
          <w:szCs w:val="28"/>
        </w:rPr>
        <w:t>pieteikumu</w:t>
      </w:r>
      <w:r w:rsidRPr="00AB241B">
        <w:rPr>
          <w:bCs/>
          <w:sz w:val="28"/>
          <w:szCs w:val="28"/>
        </w:rPr>
        <w:t xml:space="preserve"> iesniedz aģentūrā līdz 2017</w:t>
      </w:r>
      <w:r w:rsidR="00241890">
        <w:rPr>
          <w:bCs/>
          <w:sz w:val="28"/>
          <w:szCs w:val="28"/>
        </w:rPr>
        <w:t>. g</w:t>
      </w:r>
      <w:r w:rsidRPr="00AB241B">
        <w:rPr>
          <w:bCs/>
          <w:sz w:val="28"/>
          <w:szCs w:val="28"/>
        </w:rPr>
        <w:t xml:space="preserve">ada </w:t>
      </w:r>
      <w:r w:rsidR="00284356" w:rsidRPr="00AB241B">
        <w:rPr>
          <w:bCs/>
          <w:sz w:val="28"/>
          <w:szCs w:val="28"/>
        </w:rPr>
        <w:t>1</w:t>
      </w:r>
      <w:r w:rsidR="00241890">
        <w:rPr>
          <w:bCs/>
          <w:sz w:val="28"/>
          <w:szCs w:val="28"/>
        </w:rPr>
        <w:t>. s</w:t>
      </w:r>
      <w:r w:rsidR="00284356" w:rsidRPr="00AB241B">
        <w:rPr>
          <w:bCs/>
          <w:sz w:val="28"/>
          <w:szCs w:val="28"/>
        </w:rPr>
        <w:t>eptembrim</w:t>
      </w:r>
      <w:r w:rsidRPr="00AB241B">
        <w:rPr>
          <w:bCs/>
          <w:sz w:val="28"/>
          <w:szCs w:val="28"/>
        </w:rPr>
        <w:t>.</w:t>
      </w:r>
    </w:p>
    <w:p w14:paraId="3106D86C" w14:textId="77777777" w:rsidR="009F0CB1" w:rsidRPr="00AB241B" w:rsidRDefault="009F0CB1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5" w:name="p90"/>
      <w:bookmarkStart w:id="6" w:name="p-593991"/>
      <w:bookmarkEnd w:id="5"/>
      <w:bookmarkEnd w:id="6"/>
    </w:p>
    <w:p w14:paraId="123F8801" w14:textId="268ACCAD" w:rsidR="009F0CB1" w:rsidRPr="00AB241B" w:rsidRDefault="009F0CB1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7</w:t>
      </w:r>
      <w:r w:rsidRPr="00AB241B">
        <w:rPr>
          <w:bCs/>
          <w:sz w:val="28"/>
          <w:szCs w:val="28"/>
        </w:rPr>
        <w:t xml:space="preserve">. </w:t>
      </w:r>
      <w:bookmarkStart w:id="7" w:name="p91"/>
      <w:bookmarkStart w:id="8" w:name="p-520218"/>
      <w:bookmarkEnd w:id="7"/>
      <w:bookmarkEnd w:id="8"/>
      <w:r w:rsidRPr="00AB241B">
        <w:rPr>
          <w:bCs/>
          <w:sz w:val="28"/>
          <w:szCs w:val="28"/>
        </w:rPr>
        <w:t>Aģentūra vērtē plānot</w:t>
      </w:r>
      <w:r w:rsidR="00BC3A10">
        <w:rPr>
          <w:bCs/>
          <w:sz w:val="28"/>
          <w:szCs w:val="28"/>
        </w:rPr>
        <w:t>o</w:t>
      </w:r>
      <w:r w:rsidRPr="00AB241B">
        <w:rPr>
          <w:bCs/>
          <w:sz w:val="28"/>
          <w:szCs w:val="28"/>
        </w:rPr>
        <w:t xml:space="preserve"> partnerības pasākum</w:t>
      </w:r>
      <w:r w:rsidR="00BC3A10">
        <w:rPr>
          <w:bCs/>
          <w:sz w:val="28"/>
          <w:szCs w:val="28"/>
        </w:rPr>
        <w:t>u</w:t>
      </w:r>
      <w:r w:rsidRPr="00AB241B">
        <w:rPr>
          <w:bCs/>
          <w:sz w:val="28"/>
          <w:szCs w:val="28"/>
        </w:rPr>
        <w:t xml:space="preserve"> </w:t>
      </w:r>
      <w:r w:rsidR="009B64E7" w:rsidRPr="00AB241B">
        <w:rPr>
          <w:bCs/>
          <w:sz w:val="28"/>
          <w:szCs w:val="28"/>
        </w:rPr>
        <w:t xml:space="preserve">atbilstību </w:t>
      </w:r>
      <w:r w:rsidRPr="00AB241B">
        <w:rPr>
          <w:bCs/>
          <w:sz w:val="28"/>
          <w:szCs w:val="28"/>
        </w:rPr>
        <w:t>programma</w:t>
      </w:r>
      <w:r w:rsidR="00733019">
        <w:rPr>
          <w:bCs/>
          <w:sz w:val="28"/>
          <w:szCs w:val="28"/>
        </w:rPr>
        <w:t>s jomai</w:t>
      </w:r>
      <w:r w:rsidRPr="00AB241B">
        <w:rPr>
          <w:bCs/>
          <w:sz w:val="28"/>
          <w:szCs w:val="28"/>
        </w:rPr>
        <w:t xml:space="preserve"> un </w:t>
      </w:r>
      <w:r w:rsidR="00A7038A" w:rsidRPr="00AB241B">
        <w:rPr>
          <w:bCs/>
          <w:sz w:val="28"/>
          <w:szCs w:val="28"/>
        </w:rPr>
        <w:t>10</w:t>
      </w:r>
      <w:r w:rsidR="00062EC1" w:rsidRPr="00AB241B">
        <w:rPr>
          <w:bCs/>
          <w:sz w:val="28"/>
          <w:szCs w:val="28"/>
        </w:rPr>
        <w:t xml:space="preserve"> </w:t>
      </w:r>
      <w:r w:rsidR="00A7038A" w:rsidRPr="00AB241B">
        <w:rPr>
          <w:bCs/>
          <w:sz w:val="28"/>
          <w:szCs w:val="28"/>
        </w:rPr>
        <w:t>darbdienu laikā</w:t>
      </w:r>
      <w:r w:rsidR="00BE338E" w:rsidRPr="00BE338E">
        <w:rPr>
          <w:bCs/>
          <w:sz w:val="28"/>
          <w:szCs w:val="28"/>
        </w:rPr>
        <w:t xml:space="preserve"> </w:t>
      </w:r>
      <w:r w:rsidR="00BE338E">
        <w:rPr>
          <w:bCs/>
          <w:sz w:val="28"/>
          <w:szCs w:val="28"/>
        </w:rPr>
        <w:t xml:space="preserve">pēc </w:t>
      </w:r>
      <w:r w:rsidR="00BC3A10">
        <w:rPr>
          <w:bCs/>
          <w:sz w:val="28"/>
          <w:szCs w:val="28"/>
        </w:rPr>
        <w:t>pieteikuma</w:t>
      </w:r>
      <w:r w:rsidR="00566EB9">
        <w:rPr>
          <w:bCs/>
          <w:sz w:val="28"/>
          <w:szCs w:val="28"/>
        </w:rPr>
        <w:t xml:space="preserve"> saņemšanas sistēmā EDIS</w:t>
      </w:r>
      <w:r w:rsidR="00BE338E">
        <w:rPr>
          <w:bCs/>
          <w:sz w:val="28"/>
          <w:szCs w:val="28"/>
        </w:rPr>
        <w:t xml:space="preserve"> </w:t>
      </w:r>
      <w:r w:rsidRPr="00AB241B">
        <w:rPr>
          <w:bCs/>
          <w:sz w:val="28"/>
          <w:szCs w:val="28"/>
        </w:rPr>
        <w:t>pieņem lēmumu par finansējuma piešķiršanu, nosakot piešķiramā finansējuma apmēru</w:t>
      </w:r>
      <w:r w:rsidR="00BE338E">
        <w:rPr>
          <w:bCs/>
          <w:sz w:val="28"/>
          <w:szCs w:val="28"/>
        </w:rPr>
        <w:t>, vai par</w:t>
      </w:r>
      <w:r w:rsidR="00733019">
        <w:rPr>
          <w:bCs/>
          <w:sz w:val="28"/>
          <w:szCs w:val="28"/>
        </w:rPr>
        <w:t xml:space="preserve"> atteikumu piešķirt finansējumu</w:t>
      </w:r>
      <w:r w:rsidR="00BE338E" w:rsidRPr="00AB241B">
        <w:rPr>
          <w:bCs/>
          <w:sz w:val="28"/>
          <w:szCs w:val="28"/>
        </w:rPr>
        <w:t>.</w:t>
      </w:r>
    </w:p>
    <w:p w14:paraId="1ADA8AB0" w14:textId="77777777" w:rsidR="00FA4AA5" w:rsidRPr="00AB241B" w:rsidRDefault="00FA4AA5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A513D58" w14:textId="47D2B076" w:rsidR="009F0CB1" w:rsidRPr="00AB241B" w:rsidRDefault="00FA4AA5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9" w:name="p92"/>
      <w:bookmarkStart w:id="10" w:name="p-520219"/>
      <w:bookmarkEnd w:id="9"/>
      <w:bookmarkEnd w:id="10"/>
      <w:r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8</w:t>
      </w:r>
      <w:r w:rsidRPr="00AB241B">
        <w:rPr>
          <w:bCs/>
          <w:sz w:val="28"/>
          <w:szCs w:val="28"/>
        </w:rPr>
        <w:t xml:space="preserve">. </w:t>
      </w:r>
      <w:r w:rsidR="00566EB9">
        <w:rPr>
          <w:bCs/>
          <w:sz w:val="28"/>
          <w:szCs w:val="28"/>
        </w:rPr>
        <w:t>Ja a</w:t>
      </w:r>
      <w:r w:rsidR="003E675A" w:rsidRPr="00AB241B">
        <w:rPr>
          <w:bCs/>
          <w:sz w:val="28"/>
          <w:szCs w:val="28"/>
        </w:rPr>
        <w:t xml:space="preserve">ģentūra </w:t>
      </w:r>
      <w:r w:rsidR="00566EB9">
        <w:rPr>
          <w:bCs/>
          <w:sz w:val="28"/>
          <w:szCs w:val="28"/>
        </w:rPr>
        <w:t>pieņēmusi lēmumu par finansējuma piešķiršanu, tā</w:t>
      </w:r>
      <w:r w:rsidR="00566EB9" w:rsidRPr="00AB241B">
        <w:rPr>
          <w:bCs/>
          <w:sz w:val="28"/>
          <w:szCs w:val="28"/>
        </w:rPr>
        <w:t xml:space="preserve"> </w:t>
      </w:r>
      <w:r w:rsidR="00222B96" w:rsidRPr="00AB241B">
        <w:rPr>
          <w:bCs/>
          <w:sz w:val="28"/>
          <w:szCs w:val="28"/>
        </w:rPr>
        <w:t>piecu</w:t>
      </w:r>
      <w:r w:rsidR="003E675A" w:rsidRPr="00AB241B">
        <w:rPr>
          <w:bCs/>
          <w:sz w:val="28"/>
          <w:szCs w:val="28"/>
        </w:rPr>
        <w:t xml:space="preserve"> darbdienu laikā pēc minētā lēmuma</w:t>
      </w:r>
      <w:r w:rsidR="00045169">
        <w:rPr>
          <w:bCs/>
          <w:sz w:val="28"/>
          <w:szCs w:val="28"/>
        </w:rPr>
        <w:t xml:space="preserve"> </w:t>
      </w:r>
      <w:r w:rsidR="003E675A" w:rsidRPr="00AB241B">
        <w:rPr>
          <w:bCs/>
          <w:sz w:val="28"/>
          <w:szCs w:val="28"/>
        </w:rPr>
        <w:t>paziņošanas pārskaita līdzfinansēj</w:t>
      </w:r>
      <w:r w:rsidR="004A7711">
        <w:rPr>
          <w:bCs/>
          <w:sz w:val="28"/>
          <w:szCs w:val="28"/>
        </w:rPr>
        <w:t xml:space="preserve">uma saņēmējam avansa maksājumu </w:t>
      </w:r>
      <w:r w:rsidR="003E675A" w:rsidRPr="00AB241B">
        <w:rPr>
          <w:bCs/>
          <w:sz w:val="28"/>
          <w:szCs w:val="28"/>
        </w:rPr>
        <w:t>80</w:t>
      </w:r>
      <w:r w:rsidR="00284356" w:rsidRPr="00AB241B">
        <w:rPr>
          <w:bCs/>
          <w:sz w:val="28"/>
          <w:szCs w:val="28"/>
        </w:rPr>
        <w:t xml:space="preserve"> procentu</w:t>
      </w:r>
      <w:r w:rsidR="004A7711">
        <w:rPr>
          <w:bCs/>
          <w:sz w:val="28"/>
          <w:szCs w:val="28"/>
        </w:rPr>
        <w:t xml:space="preserve"> apmērā</w:t>
      </w:r>
      <w:r w:rsidR="003E675A" w:rsidRPr="00AB241B">
        <w:rPr>
          <w:bCs/>
          <w:sz w:val="28"/>
          <w:szCs w:val="28"/>
        </w:rPr>
        <w:t xml:space="preserve"> no piešķirtā finansējuma</w:t>
      </w:r>
      <w:r w:rsidR="009F0CB1" w:rsidRPr="00AB241B">
        <w:rPr>
          <w:bCs/>
          <w:sz w:val="28"/>
          <w:szCs w:val="28"/>
        </w:rPr>
        <w:t>.</w:t>
      </w:r>
    </w:p>
    <w:p w14:paraId="298A6A51" w14:textId="77777777" w:rsidR="00FA4AA5" w:rsidRPr="00AB241B" w:rsidRDefault="00FA4AA5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8D1A0F" w14:textId="52D52BB4" w:rsidR="003E675A" w:rsidRPr="00AB241B" w:rsidRDefault="00FA4AA5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1" w:name="p93"/>
      <w:bookmarkStart w:id="12" w:name="p-520220"/>
      <w:bookmarkEnd w:id="11"/>
      <w:bookmarkEnd w:id="12"/>
      <w:r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9</w:t>
      </w:r>
      <w:r w:rsidR="009F0CB1" w:rsidRPr="00AB241B">
        <w:rPr>
          <w:bCs/>
          <w:sz w:val="28"/>
          <w:szCs w:val="28"/>
        </w:rPr>
        <w:t>. Pārskatu par izlietoto programmas divpusējās sadarbības fonda finansējumu un sasniegtajiem rezultātiem līdzfinansējuma saņēmējs iekļauj kārtējā</w:t>
      </w:r>
      <w:r w:rsidR="00062EC1" w:rsidRPr="00AB241B">
        <w:rPr>
          <w:bCs/>
          <w:sz w:val="28"/>
          <w:szCs w:val="28"/>
        </w:rPr>
        <w:t xml:space="preserve"> vai noslēguma</w:t>
      </w:r>
      <w:r w:rsidR="00733019">
        <w:rPr>
          <w:bCs/>
          <w:sz w:val="28"/>
          <w:szCs w:val="28"/>
        </w:rPr>
        <w:t xml:space="preserve"> </w:t>
      </w:r>
      <w:r w:rsidR="009F0CB1" w:rsidRPr="00AB241B">
        <w:rPr>
          <w:bCs/>
          <w:sz w:val="28"/>
          <w:szCs w:val="28"/>
        </w:rPr>
        <w:t>progresa pārskatā, ko iesniedz aģentūrā saskaņā ar projekta līguma nosacījumiem</w:t>
      </w:r>
      <w:r w:rsidR="005C13D2" w:rsidRPr="00AB241B">
        <w:rPr>
          <w:bCs/>
          <w:sz w:val="28"/>
          <w:szCs w:val="28"/>
        </w:rPr>
        <w:t xml:space="preserve">. </w:t>
      </w:r>
      <w:r w:rsidR="0086142D" w:rsidRPr="00AB241B">
        <w:rPr>
          <w:bCs/>
          <w:sz w:val="28"/>
          <w:szCs w:val="28"/>
        </w:rPr>
        <w:t xml:space="preserve">Aģentūra 10 darbdienu laikā </w:t>
      </w:r>
      <w:r w:rsidR="0086142D">
        <w:rPr>
          <w:bCs/>
          <w:sz w:val="28"/>
          <w:szCs w:val="28"/>
        </w:rPr>
        <w:t xml:space="preserve">pēc tā saņemšanas sistēmā EDIS </w:t>
      </w:r>
      <w:r w:rsidR="0086142D" w:rsidRPr="00AB241B">
        <w:rPr>
          <w:bCs/>
          <w:sz w:val="28"/>
          <w:szCs w:val="28"/>
        </w:rPr>
        <w:t>izvērtē iesniegto pārskatu un pieņem lēmumu par turpmāko maksājumu veikšanu</w:t>
      </w:r>
      <w:r w:rsidR="004E6AEC">
        <w:rPr>
          <w:bCs/>
          <w:sz w:val="28"/>
          <w:szCs w:val="28"/>
        </w:rPr>
        <w:t xml:space="preserve"> līdzfinansējuma saņēmējam</w:t>
      </w:r>
      <w:r w:rsidR="00CB7CC8">
        <w:rPr>
          <w:bCs/>
          <w:sz w:val="28"/>
          <w:szCs w:val="28"/>
        </w:rPr>
        <w:t xml:space="preserve"> vai neapgūtā finansējuma atmaksu aģentūrai</w:t>
      </w:r>
      <w:r w:rsidR="0086142D" w:rsidRPr="00AB241B">
        <w:rPr>
          <w:bCs/>
          <w:sz w:val="28"/>
          <w:szCs w:val="28"/>
        </w:rPr>
        <w:t>.</w:t>
      </w:r>
    </w:p>
    <w:p w14:paraId="5C304366" w14:textId="77777777" w:rsidR="003E675A" w:rsidRPr="00F36846" w:rsidRDefault="003E675A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47D9D9" w14:textId="288AEE6C" w:rsidR="004E6AEC" w:rsidRPr="00AB241B" w:rsidRDefault="00B2352B" w:rsidP="0002260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80</w:t>
      </w:r>
      <w:r w:rsidR="003E675A" w:rsidRPr="00F36846">
        <w:rPr>
          <w:sz w:val="28"/>
          <w:szCs w:val="28"/>
        </w:rPr>
        <w:t xml:space="preserve">. </w:t>
      </w:r>
      <w:r w:rsidR="005C13D2" w:rsidRPr="00AB241B">
        <w:rPr>
          <w:bCs/>
          <w:sz w:val="28"/>
          <w:szCs w:val="28"/>
        </w:rPr>
        <w:t>Ja divpusējās sadarbības pasākumi tiek apmeklēti vai organizēti pēc</w:t>
      </w:r>
      <w:r w:rsidR="00284356" w:rsidRPr="00AB241B">
        <w:rPr>
          <w:bCs/>
          <w:sz w:val="28"/>
          <w:szCs w:val="28"/>
        </w:rPr>
        <w:t xml:space="preserve"> noslēguma progresa pārskata iesniegšanas aģentūrā</w:t>
      </w:r>
      <w:r w:rsidR="005C13D2" w:rsidRPr="00AB241B">
        <w:rPr>
          <w:bCs/>
          <w:sz w:val="28"/>
          <w:szCs w:val="28"/>
        </w:rPr>
        <w:t>, līdzfinansējuma saņēmējs iesniedz pārskatu (4</w:t>
      </w:r>
      <w:r w:rsidR="00241890">
        <w:rPr>
          <w:bCs/>
          <w:sz w:val="28"/>
          <w:szCs w:val="28"/>
        </w:rPr>
        <w:t>.</w:t>
      </w:r>
      <w:r w:rsidR="00295E1F">
        <w:rPr>
          <w:bCs/>
          <w:sz w:val="28"/>
          <w:szCs w:val="28"/>
        </w:rPr>
        <w:t> </w:t>
      </w:r>
      <w:r w:rsidR="00241890">
        <w:rPr>
          <w:bCs/>
          <w:sz w:val="28"/>
          <w:szCs w:val="28"/>
        </w:rPr>
        <w:t>p</w:t>
      </w:r>
      <w:r w:rsidR="005C13D2" w:rsidRPr="00AB241B">
        <w:rPr>
          <w:bCs/>
          <w:sz w:val="28"/>
          <w:szCs w:val="28"/>
        </w:rPr>
        <w:t xml:space="preserve">ielikums) par </w:t>
      </w:r>
      <w:r w:rsidR="00284356" w:rsidRPr="00AB241B">
        <w:rPr>
          <w:bCs/>
          <w:sz w:val="28"/>
          <w:szCs w:val="28"/>
        </w:rPr>
        <w:t xml:space="preserve">veiktajām aktivitātēm un </w:t>
      </w:r>
      <w:r w:rsidR="005C13D2" w:rsidRPr="00AB241B">
        <w:rPr>
          <w:bCs/>
          <w:sz w:val="28"/>
          <w:szCs w:val="28"/>
        </w:rPr>
        <w:t>sasniegtajiem rezultātiem</w:t>
      </w:r>
      <w:r w:rsidR="00062EC1" w:rsidRPr="00AB241B">
        <w:rPr>
          <w:bCs/>
          <w:sz w:val="28"/>
          <w:szCs w:val="28"/>
        </w:rPr>
        <w:t xml:space="preserve"> </w:t>
      </w:r>
      <w:r w:rsidR="00284356" w:rsidRPr="00AB241B">
        <w:rPr>
          <w:bCs/>
          <w:sz w:val="28"/>
          <w:szCs w:val="28"/>
        </w:rPr>
        <w:t>piecu</w:t>
      </w:r>
      <w:r w:rsidR="00062EC1" w:rsidRPr="00AB241B">
        <w:rPr>
          <w:bCs/>
          <w:sz w:val="28"/>
          <w:szCs w:val="28"/>
        </w:rPr>
        <w:t xml:space="preserve"> darbdienu laikā pēc divpusējās sadarbības pasākuma</w:t>
      </w:r>
      <w:r w:rsidR="005C13D2" w:rsidRPr="00AB241B">
        <w:rPr>
          <w:bCs/>
          <w:sz w:val="28"/>
          <w:szCs w:val="28"/>
        </w:rPr>
        <w:t xml:space="preserve"> </w:t>
      </w:r>
      <w:r w:rsidR="003E675A" w:rsidRPr="00AB241B">
        <w:rPr>
          <w:bCs/>
          <w:sz w:val="28"/>
          <w:szCs w:val="28"/>
        </w:rPr>
        <w:t>norises</w:t>
      </w:r>
      <w:r w:rsidR="009F0CB1" w:rsidRPr="00AB241B">
        <w:rPr>
          <w:bCs/>
          <w:sz w:val="28"/>
          <w:szCs w:val="28"/>
        </w:rPr>
        <w:t>.</w:t>
      </w:r>
      <w:r w:rsidR="00250544" w:rsidRPr="00AB241B">
        <w:rPr>
          <w:bCs/>
          <w:sz w:val="28"/>
          <w:szCs w:val="28"/>
        </w:rPr>
        <w:t xml:space="preserve"> </w:t>
      </w:r>
      <w:r w:rsidR="00250544" w:rsidRPr="00AB241B">
        <w:rPr>
          <w:bCs/>
          <w:sz w:val="28"/>
          <w:szCs w:val="28"/>
        </w:rPr>
        <w:lastRenderedPageBreak/>
        <w:t xml:space="preserve">Aģentūra 10 darbdienu laikā </w:t>
      </w:r>
      <w:r w:rsidR="00BE338E">
        <w:rPr>
          <w:bCs/>
          <w:sz w:val="28"/>
          <w:szCs w:val="28"/>
        </w:rPr>
        <w:t>pē</w:t>
      </w:r>
      <w:r w:rsidR="00A1367D">
        <w:rPr>
          <w:bCs/>
          <w:sz w:val="28"/>
          <w:szCs w:val="28"/>
        </w:rPr>
        <w:t>c</w:t>
      </w:r>
      <w:r w:rsidR="00BE338E">
        <w:rPr>
          <w:bCs/>
          <w:sz w:val="28"/>
          <w:szCs w:val="28"/>
        </w:rPr>
        <w:t xml:space="preserve"> tā saņemšanas sistēmā EDIS </w:t>
      </w:r>
      <w:r w:rsidR="00250544" w:rsidRPr="00AB241B">
        <w:rPr>
          <w:bCs/>
          <w:sz w:val="28"/>
          <w:szCs w:val="28"/>
        </w:rPr>
        <w:t xml:space="preserve">izvērtē </w:t>
      </w:r>
      <w:r w:rsidR="00222B96" w:rsidRPr="00AB241B">
        <w:rPr>
          <w:bCs/>
          <w:sz w:val="28"/>
          <w:szCs w:val="28"/>
        </w:rPr>
        <w:t>iesniegto</w:t>
      </w:r>
      <w:r w:rsidR="00250544" w:rsidRPr="00AB241B">
        <w:rPr>
          <w:bCs/>
          <w:sz w:val="28"/>
          <w:szCs w:val="28"/>
        </w:rPr>
        <w:t xml:space="preserve"> pārskatu un pieņem lēmumu par turpmāko maksājumu veikšanu</w:t>
      </w:r>
      <w:r w:rsidR="004E6AEC">
        <w:rPr>
          <w:bCs/>
          <w:sz w:val="28"/>
          <w:szCs w:val="28"/>
        </w:rPr>
        <w:t xml:space="preserve"> līdzfinansējuma saņēmējam vai neapgūtā finansējuma atmaksu aģentūrai</w:t>
      </w:r>
      <w:r w:rsidR="004E6AEC" w:rsidRPr="00AB241B">
        <w:rPr>
          <w:bCs/>
          <w:sz w:val="28"/>
          <w:szCs w:val="28"/>
        </w:rPr>
        <w:t>.</w:t>
      </w:r>
    </w:p>
    <w:p w14:paraId="2E9B53DF" w14:textId="77777777" w:rsidR="003E675A" w:rsidRPr="00AB241B" w:rsidRDefault="003E675A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13AB7BE" w14:textId="55E28E6C" w:rsidR="0086142D" w:rsidRDefault="00E150F0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241B">
        <w:rPr>
          <w:bCs/>
          <w:sz w:val="28"/>
          <w:szCs w:val="28"/>
        </w:rPr>
        <w:t>8</w:t>
      </w:r>
      <w:r w:rsidR="00B2352B">
        <w:rPr>
          <w:bCs/>
          <w:sz w:val="28"/>
          <w:szCs w:val="28"/>
        </w:rPr>
        <w:t>1</w:t>
      </w:r>
      <w:r w:rsidR="003E675A" w:rsidRPr="00AB241B">
        <w:rPr>
          <w:bCs/>
          <w:sz w:val="28"/>
          <w:szCs w:val="28"/>
        </w:rPr>
        <w:t xml:space="preserve">. </w:t>
      </w:r>
      <w:r w:rsidR="00222B96" w:rsidRPr="00AB241B">
        <w:rPr>
          <w:bCs/>
          <w:sz w:val="28"/>
          <w:szCs w:val="28"/>
        </w:rPr>
        <w:t xml:space="preserve">Aģentūra turpmākos maksājumus </w:t>
      </w:r>
      <w:r w:rsidR="0019737A" w:rsidRPr="00AB241B">
        <w:rPr>
          <w:bCs/>
          <w:sz w:val="28"/>
          <w:szCs w:val="28"/>
        </w:rPr>
        <w:t>līdzfinansējuma saņēmējiem</w:t>
      </w:r>
      <w:r w:rsidR="00D636A7">
        <w:rPr>
          <w:bCs/>
          <w:sz w:val="28"/>
          <w:szCs w:val="28"/>
        </w:rPr>
        <w:t xml:space="preserve"> </w:t>
      </w:r>
      <w:r w:rsidR="00222B96" w:rsidRPr="00AB241B">
        <w:rPr>
          <w:bCs/>
          <w:sz w:val="28"/>
          <w:szCs w:val="28"/>
        </w:rPr>
        <w:t>par divpusējās sadarbības pasākum</w:t>
      </w:r>
      <w:r w:rsidR="00D636A7">
        <w:rPr>
          <w:bCs/>
          <w:sz w:val="28"/>
          <w:szCs w:val="28"/>
        </w:rPr>
        <w:t>iem</w:t>
      </w:r>
      <w:r w:rsidR="00222B96" w:rsidRPr="00AB241B">
        <w:rPr>
          <w:bCs/>
          <w:sz w:val="28"/>
          <w:szCs w:val="28"/>
        </w:rPr>
        <w:t xml:space="preserve"> </w:t>
      </w:r>
      <w:r w:rsidR="003E675A" w:rsidRPr="00AB241B">
        <w:rPr>
          <w:bCs/>
          <w:sz w:val="28"/>
          <w:szCs w:val="28"/>
        </w:rPr>
        <w:t>veic</w:t>
      </w:r>
      <w:r w:rsidR="00250544" w:rsidRPr="00AB241B">
        <w:rPr>
          <w:bCs/>
          <w:sz w:val="28"/>
          <w:szCs w:val="28"/>
        </w:rPr>
        <w:t xml:space="preserve"> </w:t>
      </w:r>
      <w:r w:rsidR="0019737A" w:rsidRPr="00AB241B">
        <w:rPr>
          <w:bCs/>
          <w:sz w:val="28"/>
          <w:szCs w:val="28"/>
        </w:rPr>
        <w:t>piecu</w:t>
      </w:r>
      <w:r w:rsidR="003E675A" w:rsidRPr="00AB241B">
        <w:rPr>
          <w:bCs/>
          <w:sz w:val="28"/>
          <w:szCs w:val="28"/>
        </w:rPr>
        <w:t xml:space="preserve"> darbdienu laikā pēc </w:t>
      </w:r>
      <w:r w:rsidR="00E3753B">
        <w:rPr>
          <w:bCs/>
          <w:sz w:val="28"/>
          <w:szCs w:val="28"/>
        </w:rPr>
        <w:t xml:space="preserve">šo noteikumu </w:t>
      </w:r>
      <w:r w:rsidR="003E675A" w:rsidRPr="00AB241B">
        <w:rPr>
          <w:bCs/>
          <w:sz w:val="28"/>
          <w:szCs w:val="28"/>
        </w:rPr>
        <w:t>7</w:t>
      </w:r>
      <w:r w:rsidR="00B2352B">
        <w:rPr>
          <w:bCs/>
          <w:sz w:val="28"/>
          <w:szCs w:val="28"/>
        </w:rPr>
        <w:t>9</w:t>
      </w:r>
      <w:r w:rsidR="003E675A" w:rsidRPr="00AB241B">
        <w:rPr>
          <w:bCs/>
          <w:sz w:val="28"/>
          <w:szCs w:val="28"/>
        </w:rPr>
        <w:t>.</w:t>
      </w:r>
      <w:r w:rsidR="0031426E">
        <w:rPr>
          <w:bCs/>
          <w:sz w:val="28"/>
          <w:szCs w:val="28"/>
        </w:rPr>
        <w:t xml:space="preserve"> un </w:t>
      </w:r>
      <w:r w:rsidR="00B2352B">
        <w:rPr>
          <w:bCs/>
          <w:sz w:val="28"/>
          <w:szCs w:val="28"/>
        </w:rPr>
        <w:t>80</w:t>
      </w:r>
      <w:r w:rsidR="00241890">
        <w:rPr>
          <w:bCs/>
          <w:sz w:val="28"/>
          <w:szCs w:val="28"/>
        </w:rPr>
        <w:t>. p</w:t>
      </w:r>
      <w:r w:rsidR="003E675A" w:rsidRPr="00AB241B">
        <w:rPr>
          <w:bCs/>
          <w:sz w:val="28"/>
          <w:szCs w:val="28"/>
        </w:rPr>
        <w:t>unktā minēt</w:t>
      </w:r>
      <w:r w:rsidR="00D636A7">
        <w:rPr>
          <w:bCs/>
          <w:sz w:val="28"/>
          <w:szCs w:val="28"/>
        </w:rPr>
        <w:t xml:space="preserve">ā lēmuma pieņemšanas. </w:t>
      </w:r>
    </w:p>
    <w:p w14:paraId="121345AC" w14:textId="77777777" w:rsidR="0086142D" w:rsidRDefault="0086142D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622B329" w14:textId="0784782F" w:rsidR="00284356" w:rsidRPr="00AB241B" w:rsidRDefault="00303289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3" w:name="p91.1"/>
      <w:bookmarkStart w:id="14" w:name="p-574616"/>
      <w:bookmarkEnd w:id="13"/>
      <w:bookmarkEnd w:id="14"/>
      <w:r w:rsidRPr="00AB241B">
        <w:rPr>
          <w:bCs/>
          <w:sz w:val="28"/>
          <w:szCs w:val="28"/>
        </w:rPr>
        <w:t>8</w:t>
      </w:r>
      <w:r w:rsidR="00324A5C">
        <w:rPr>
          <w:bCs/>
          <w:sz w:val="28"/>
          <w:szCs w:val="28"/>
        </w:rPr>
        <w:t>2</w:t>
      </w:r>
      <w:r w:rsidR="00284356" w:rsidRPr="00AB241B">
        <w:rPr>
          <w:bCs/>
          <w:sz w:val="28"/>
          <w:szCs w:val="28"/>
        </w:rPr>
        <w:t>. Divpusējās sadarbības fonda partnerības pasākumu ietvaros ir attiecināmas šādas izmaksas:</w:t>
      </w:r>
    </w:p>
    <w:p w14:paraId="41555AA8" w14:textId="3BA31A40" w:rsidR="000C23CE" w:rsidRPr="000C23CE" w:rsidRDefault="00303289" w:rsidP="007530C1">
      <w:pPr>
        <w:spacing w:line="240" w:lineRule="auto"/>
        <w:ind w:firstLine="709"/>
        <w:rPr>
          <w:bCs/>
          <w:sz w:val="28"/>
          <w:szCs w:val="28"/>
        </w:rPr>
      </w:pPr>
      <w:r w:rsidRPr="00AB241B">
        <w:rPr>
          <w:bCs/>
          <w:sz w:val="28"/>
          <w:szCs w:val="28"/>
        </w:rPr>
        <w:t>8</w:t>
      </w:r>
      <w:r w:rsidR="00324A5C">
        <w:rPr>
          <w:bCs/>
          <w:sz w:val="28"/>
          <w:szCs w:val="28"/>
        </w:rPr>
        <w:t>2</w:t>
      </w:r>
      <w:r w:rsidR="00284356" w:rsidRPr="00AB241B">
        <w:rPr>
          <w:bCs/>
          <w:sz w:val="28"/>
          <w:szCs w:val="28"/>
        </w:rPr>
        <w:t>.1.</w:t>
      </w:r>
      <w:r w:rsidR="00295E1F">
        <w:rPr>
          <w:bCs/>
          <w:sz w:val="28"/>
          <w:szCs w:val="28"/>
        </w:rPr>
        <w:t> </w:t>
      </w:r>
      <w:r w:rsidR="00284356" w:rsidRPr="00AB241B">
        <w:rPr>
          <w:bCs/>
          <w:sz w:val="28"/>
          <w:szCs w:val="28"/>
        </w:rPr>
        <w:t>ceļa izdevumi, apdrošināšanas izmaksas, vietējā transporta izmaksas, dienas nauda un viesnīcas izmaksas atbilstoši normatīvajiem aktiem ar komandējumiem saistīto izdevumu atlīdzināšanas jomā līdzfinansējuma saņēmējam un šo noteikumu 10</w:t>
      </w:r>
      <w:r w:rsidR="00241890">
        <w:rPr>
          <w:bCs/>
          <w:sz w:val="28"/>
          <w:szCs w:val="28"/>
        </w:rPr>
        <w:t>. p</w:t>
      </w:r>
      <w:r w:rsidR="0031426E">
        <w:rPr>
          <w:bCs/>
          <w:sz w:val="28"/>
          <w:szCs w:val="28"/>
        </w:rPr>
        <w:t>unktā minētā projekta partnerim</w:t>
      </w:r>
      <w:r w:rsidR="000C23CE">
        <w:rPr>
          <w:bCs/>
          <w:sz w:val="28"/>
          <w:szCs w:val="28"/>
        </w:rPr>
        <w:t>;</w:t>
      </w:r>
    </w:p>
    <w:p w14:paraId="58681E61" w14:textId="5B4368B9" w:rsidR="0000481B" w:rsidRDefault="00303289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241B">
        <w:rPr>
          <w:bCs/>
          <w:sz w:val="28"/>
          <w:szCs w:val="28"/>
        </w:rPr>
        <w:t>8</w:t>
      </w:r>
      <w:r w:rsidR="00324A5C">
        <w:rPr>
          <w:bCs/>
          <w:sz w:val="28"/>
          <w:szCs w:val="28"/>
        </w:rPr>
        <w:t>2</w:t>
      </w:r>
      <w:r w:rsidR="00284356" w:rsidRPr="00AB241B">
        <w:rPr>
          <w:bCs/>
          <w:sz w:val="28"/>
          <w:szCs w:val="28"/>
        </w:rPr>
        <w:t>.2. konferenču un semināru telpu aprīkojuma nomas maksa,</w:t>
      </w:r>
      <w:r w:rsidR="00A1367D">
        <w:rPr>
          <w:bCs/>
          <w:sz w:val="28"/>
          <w:szCs w:val="28"/>
        </w:rPr>
        <w:t xml:space="preserve"> </w:t>
      </w:r>
      <w:r w:rsidR="00284356" w:rsidRPr="00AB241B">
        <w:rPr>
          <w:bCs/>
          <w:sz w:val="28"/>
          <w:szCs w:val="28"/>
        </w:rPr>
        <w:t>dalības maksa konferencēs</w:t>
      </w:r>
      <w:r w:rsidR="0000481B">
        <w:rPr>
          <w:bCs/>
          <w:sz w:val="28"/>
          <w:szCs w:val="28"/>
        </w:rPr>
        <w:t xml:space="preserve">, </w:t>
      </w:r>
      <w:r w:rsidR="00284356" w:rsidRPr="00AB241B">
        <w:rPr>
          <w:bCs/>
          <w:sz w:val="28"/>
          <w:szCs w:val="28"/>
        </w:rPr>
        <w:t>semināros</w:t>
      </w:r>
      <w:r w:rsidR="00A1367D">
        <w:rPr>
          <w:bCs/>
          <w:sz w:val="28"/>
          <w:szCs w:val="28"/>
        </w:rPr>
        <w:t xml:space="preserve"> un</w:t>
      </w:r>
      <w:r w:rsidR="0000481B">
        <w:rPr>
          <w:bCs/>
          <w:sz w:val="28"/>
          <w:szCs w:val="28"/>
        </w:rPr>
        <w:t xml:space="preserve"> izstādēs;</w:t>
      </w:r>
    </w:p>
    <w:p w14:paraId="0CCA4747" w14:textId="020C403E" w:rsidR="00565598" w:rsidRDefault="009D7520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24A5C">
        <w:rPr>
          <w:bCs/>
          <w:sz w:val="28"/>
          <w:szCs w:val="28"/>
        </w:rPr>
        <w:t>2</w:t>
      </w:r>
      <w:r w:rsidR="0000481B">
        <w:rPr>
          <w:bCs/>
          <w:sz w:val="28"/>
          <w:szCs w:val="28"/>
        </w:rPr>
        <w:t xml:space="preserve">.3. </w:t>
      </w:r>
      <w:r w:rsidR="0061576B" w:rsidRPr="004A5117">
        <w:rPr>
          <w:bCs/>
          <w:sz w:val="28"/>
          <w:szCs w:val="28"/>
        </w:rPr>
        <w:t>ekspertu atalgojums, informatīvo materiālu, tulkošanas un publicitātes izmaksas, ēdināšanas un citas ar pasākumu norisi saistītas izmaksas</w:t>
      </w:r>
      <w:r w:rsidR="00565598">
        <w:rPr>
          <w:bCs/>
          <w:sz w:val="28"/>
          <w:szCs w:val="28"/>
        </w:rPr>
        <w:t>;</w:t>
      </w:r>
    </w:p>
    <w:p w14:paraId="0F766B7B" w14:textId="6775DB19" w:rsidR="00284356" w:rsidRPr="00AB241B" w:rsidRDefault="00324A5C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82</w:t>
      </w:r>
      <w:r w:rsidR="00565598">
        <w:rPr>
          <w:bCs/>
          <w:sz w:val="28"/>
          <w:szCs w:val="28"/>
        </w:rPr>
        <w:t>.4. citas izmaksas, kas atbilst divpusējās sadar</w:t>
      </w:r>
      <w:r w:rsidR="00295E1F">
        <w:rPr>
          <w:bCs/>
          <w:sz w:val="28"/>
          <w:szCs w:val="28"/>
        </w:rPr>
        <w:t>bības fonda un programmas jomai</w:t>
      </w:r>
      <w:r w:rsidR="00565598">
        <w:rPr>
          <w:bCs/>
          <w:sz w:val="28"/>
          <w:szCs w:val="28"/>
        </w:rPr>
        <w:t xml:space="preserve"> un ir saskaņotas ar aģentūru.</w:t>
      </w:r>
      <w:r w:rsidR="00241890">
        <w:rPr>
          <w:bCs/>
          <w:sz w:val="28"/>
          <w:szCs w:val="28"/>
        </w:rPr>
        <w:t>"</w:t>
      </w:r>
    </w:p>
    <w:p w14:paraId="4794CC62" w14:textId="77777777" w:rsidR="00303289" w:rsidRPr="00AB241B" w:rsidRDefault="00303289" w:rsidP="007530C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3DBAAA15" w14:textId="1D83AAC0" w:rsidR="00EC78A1" w:rsidRDefault="00022600" w:rsidP="007530C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3753B">
        <w:rPr>
          <w:bCs/>
          <w:sz w:val="28"/>
          <w:szCs w:val="28"/>
        </w:rPr>
        <w:t xml:space="preserve">. </w:t>
      </w:r>
      <w:r w:rsidR="00EC78A1" w:rsidRPr="00AB241B">
        <w:rPr>
          <w:bCs/>
          <w:sz w:val="28"/>
          <w:szCs w:val="28"/>
        </w:rPr>
        <w:t>Papildināt noteikumus ar 3.</w:t>
      </w:r>
      <w:r w:rsidR="00F23E27">
        <w:rPr>
          <w:bCs/>
          <w:sz w:val="28"/>
          <w:szCs w:val="28"/>
        </w:rPr>
        <w:t xml:space="preserve"> un 4. </w:t>
      </w:r>
      <w:r w:rsidR="00EC78A1" w:rsidRPr="00AB241B">
        <w:rPr>
          <w:bCs/>
          <w:sz w:val="28"/>
          <w:szCs w:val="28"/>
        </w:rPr>
        <w:t>pielikumu</w:t>
      </w:r>
      <w:r w:rsidR="00FE7F74" w:rsidRPr="00AB241B">
        <w:rPr>
          <w:bCs/>
          <w:sz w:val="28"/>
          <w:szCs w:val="28"/>
        </w:rPr>
        <w:t xml:space="preserve"> šādā redakcijā:</w:t>
      </w:r>
    </w:p>
    <w:p w14:paraId="2F634033" w14:textId="77777777" w:rsidR="00295E1F" w:rsidRPr="00AB241B" w:rsidRDefault="00295E1F" w:rsidP="007530C1">
      <w:pPr>
        <w:pStyle w:val="tv2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B157D95" w14:textId="7284C215" w:rsidR="00FE7F74" w:rsidRPr="00675824" w:rsidRDefault="00241890" w:rsidP="00FE7F74">
      <w:pPr>
        <w:pStyle w:val="Header"/>
        <w:ind w:left="360"/>
        <w:jc w:val="right"/>
        <w:rPr>
          <w:sz w:val="28"/>
          <w:szCs w:val="28"/>
        </w:rPr>
      </w:pPr>
      <w:r w:rsidRPr="007530C1">
        <w:rPr>
          <w:sz w:val="28"/>
          <w:szCs w:val="28"/>
          <w:lang w:val="en-GB"/>
        </w:rPr>
        <w:t>"</w:t>
      </w:r>
      <w:r w:rsidR="00FE7F74" w:rsidRPr="00E150F0">
        <w:rPr>
          <w:sz w:val="28"/>
          <w:szCs w:val="28"/>
          <w:lang w:val="en-GB"/>
        </w:rPr>
        <w:t>3</w:t>
      </w:r>
      <w:r w:rsidR="00FE7F74" w:rsidRPr="00675824">
        <w:rPr>
          <w:sz w:val="28"/>
          <w:szCs w:val="28"/>
        </w:rPr>
        <w:t>. </w:t>
      </w:r>
      <w:proofErr w:type="gramStart"/>
      <w:r w:rsidR="00FE7F74" w:rsidRPr="00675824">
        <w:rPr>
          <w:sz w:val="28"/>
          <w:szCs w:val="28"/>
        </w:rPr>
        <w:t>pielikums</w:t>
      </w:r>
      <w:proofErr w:type="gramEnd"/>
    </w:p>
    <w:p w14:paraId="627F9611" w14:textId="77777777" w:rsidR="00FE7F74" w:rsidRPr="00675824" w:rsidRDefault="00FE7F74" w:rsidP="00FE7F74">
      <w:pPr>
        <w:pStyle w:val="Header"/>
        <w:ind w:left="360"/>
        <w:jc w:val="right"/>
        <w:rPr>
          <w:sz w:val="28"/>
          <w:szCs w:val="28"/>
        </w:rPr>
      </w:pPr>
      <w:r w:rsidRPr="00675824">
        <w:rPr>
          <w:sz w:val="28"/>
          <w:szCs w:val="28"/>
        </w:rPr>
        <w:t xml:space="preserve">Ministru kabineta </w:t>
      </w:r>
    </w:p>
    <w:p w14:paraId="716D6032" w14:textId="0EF92C7E" w:rsidR="00BE3942" w:rsidRPr="00675824" w:rsidRDefault="00BE3942" w:rsidP="00BE3942">
      <w:pPr>
        <w:spacing w:line="240" w:lineRule="auto"/>
        <w:ind w:left="360"/>
        <w:jc w:val="right"/>
        <w:rPr>
          <w:sz w:val="28"/>
          <w:szCs w:val="28"/>
        </w:rPr>
      </w:pPr>
      <w:r w:rsidRPr="00675824">
        <w:rPr>
          <w:sz w:val="28"/>
          <w:szCs w:val="28"/>
        </w:rPr>
        <w:t>2014</w:t>
      </w:r>
      <w:r w:rsidR="00241890">
        <w:rPr>
          <w:sz w:val="28"/>
          <w:szCs w:val="28"/>
        </w:rPr>
        <w:t>. g</w:t>
      </w:r>
      <w:r w:rsidRPr="00675824">
        <w:rPr>
          <w:sz w:val="28"/>
          <w:szCs w:val="28"/>
        </w:rPr>
        <w:t>ada 21</w:t>
      </w:r>
      <w:r w:rsidR="00241890">
        <w:rPr>
          <w:sz w:val="28"/>
          <w:szCs w:val="28"/>
        </w:rPr>
        <w:t>. o</w:t>
      </w:r>
      <w:r w:rsidRPr="00675824">
        <w:rPr>
          <w:sz w:val="28"/>
          <w:szCs w:val="28"/>
        </w:rPr>
        <w:t>ktobra</w:t>
      </w:r>
    </w:p>
    <w:p w14:paraId="0C1047E4" w14:textId="77777777" w:rsidR="00BE3942" w:rsidRPr="00675824" w:rsidRDefault="00BE3942" w:rsidP="00BE3942">
      <w:pPr>
        <w:spacing w:line="240" w:lineRule="auto"/>
        <w:ind w:left="360"/>
        <w:jc w:val="right"/>
        <w:rPr>
          <w:sz w:val="28"/>
          <w:szCs w:val="28"/>
        </w:rPr>
      </w:pPr>
      <w:r w:rsidRPr="00675824">
        <w:rPr>
          <w:sz w:val="28"/>
          <w:szCs w:val="28"/>
        </w:rPr>
        <w:t>noteikumiem Nr. 649</w:t>
      </w:r>
    </w:p>
    <w:p w14:paraId="57712C02" w14:textId="19951119" w:rsidR="00FE7F74" w:rsidRPr="00F23E27" w:rsidRDefault="00FE7F74" w:rsidP="00BE3942">
      <w:pPr>
        <w:spacing w:line="240" w:lineRule="auto"/>
        <w:ind w:left="360"/>
        <w:jc w:val="center"/>
      </w:pPr>
      <w:r w:rsidRPr="00E53047">
        <w:rPr>
          <w:noProof/>
        </w:rPr>
        <w:drawing>
          <wp:inline distT="0" distB="0" distL="0" distR="0" wp14:anchorId="4B9F15B0" wp14:editId="310FDB87">
            <wp:extent cx="1892300" cy="1630045"/>
            <wp:effectExtent l="19050" t="0" r="0" b="0"/>
            <wp:docPr id="2" name="Picture 2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42" w:rsidRPr="00BE3942">
        <w:t xml:space="preserve"> </w:t>
      </w:r>
      <w:r w:rsidR="00BE3942">
        <w:rPr>
          <w:noProof/>
        </w:rPr>
        <w:drawing>
          <wp:inline distT="0" distB="0" distL="0" distR="0" wp14:anchorId="53BFD3F5" wp14:editId="6598B5E5">
            <wp:extent cx="2150346" cy="1630680"/>
            <wp:effectExtent l="0" t="0" r="0" b="0"/>
            <wp:docPr id="3" name="Picture 3" descr="Attēlu rezultāti vaicājumam “eea gran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eea grant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0" cy="16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3EBD" w14:textId="77777777" w:rsidR="00FE7F74" w:rsidRPr="00F23E27" w:rsidRDefault="00FE7F74" w:rsidP="00FE7F74">
      <w:pPr>
        <w:spacing w:line="240" w:lineRule="auto"/>
        <w:ind w:left="360"/>
        <w:jc w:val="center"/>
        <w:rPr>
          <w:b/>
          <w:caps/>
          <w:sz w:val="28"/>
          <w:szCs w:val="32"/>
        </w:rPr>
      </w:pPr>
      <w:r w:rsidRPr="00F23E27">
        <w:rPr>
          <w:b/>
          <w:caps/>
          <w:sz w:val="28"/>
          <w:szCs w:val="32"/>
        </w:rPr>
        <w:t>DIVPUSĒJĀS SADARBĪBAS ATBALSTA PASĀKUMI</w:t>
      </w:r>
    </w:p>
    <w:p w14:paraId="701DB5B8" w14:textId="7B97EDB0" w:rsidR="00FE7F74" w:rsidRPr="00F23E27" w:rsidRDefault="00FE7F74" w:rsidP="00FE7F74">
      <w:pPr>
        <w:spacing w:line="240" w:lineRule="auto"/>
        <w:ind w:left="360"/>
        <w:jc w:val="center"/>
        <w:rPr>
          <w:b/>
          <w:caps/>
          <w:sz w:val="28"/>
          <w:szCs w:val="32"/>
        </w:rPr>
      </w:pPr>
      <w:r w:rsidRPr="00F23E27">
        <w:rPr>
          <w:b/>
          <w:caps/>
          <w:sz w:val="28"/>
          <w:szCs w:val="32"/>
        </w:rPr>
        <w:t xml:space="preserve">AKTIVITĀTĒ </w:t>
      </w:r>
      <w:r w:rsidR="00241890">
        <w:rPr>
          <w:b/>
          <w:caps/>
          <w:sz w:val="28"/>
          <w:szCs w:val="32"/>
        </w:rPr>
        <w:t>"</w:t>
      </w:r>
      <w:r w:rsidRPr="00F23E27">
        <w:rPr>
          <w:b/>
          <w:caps/>
          <w:sz w:val="28"/>
          <w:szCs w:val="32"/>
        </w:rPr>
        <w:t>STIPENDIJAS</w:t>
      </w:r>
      <w:r w:rsidR="00241890">
        <w:rPr>
          <w:b/>
          <w:caps/>
          <w:sz w:val="28"/>
          <w:szCs w:val="32"/>
        </w:rPr>
        <w:t>"</w:t>
      </w:r>
      <w:r w:rsidRPr="00F23E27">
        <w:rPr>
          <w:b/>
          <w:caps/>
          <w:sz w:val="28"/>
          <w:szCs w:val="32"/>
        </w:rPr>
        <w:t xml:space="preserve"> </w:t>
      </w:r>
    </w:p>
    <w:p w14:paraId="3ED1449C" w14:textId="77777777" w:rsidR="00FE7F74" w:rsidRPr="00FE7F74" w:rsidRDefault="00FE7F74" w:rsidP="00FE7F74">
      <w:pPr>
        <w:spacing w:line="240" w:lineRule="auto"/>
        <w:ind w:left="360"/>
        <w:jc w:val="center"/>
        <w:rPr>
          <w:b/>
          <w:caps/>
          <w:sz w:val="28"/>
          <w:szCs w:val="32"/>
          <w:lang w:val="en-GB"/>
        </w:rPr>
      </w:pPr>
      <w:r w:rsidRPr="00FE7F74">
        <w:rPr>
          <w:b/>
          <w:caps/>
          <w:sz w:val="28"/>
          <w:szCs w:val="32"/>
          <w:lang w:val="en-GB"/>
        </w:rPr>
        <w:t>DIVPUSĒJĀS SADARBĪBAS Fonda ietvaros</w:t>
      </w:r>
    </w:p>
    <w:p w14:paraId="0BC8D88A" w14:textId="77777777" w:rsidR="00675824" w:rsidRDefault="00FE7F74" w:rsidP="00FE7F74">
      <w:pPr>
        <w:spacing w:line="240" w:lineRule="auto"/>
        <w:ind w:left="360"/>
        <w:jc w:val="center"/>
        <w:rPr>
          <w:b/>
          <w:caps/>
          <w:sz w:val="28"/>
          <w:szCs w:val="32"/>
          <w:lang w:val="en-GB"/>
        </w:rPr>
      </w:pPr>
      <w:r w:rsidRPr="00FE7F74">
        <w:rPr>
          <w:b/>
          <w:caps/>
          <w:sz w:val="28"/>
          <w:szCs w:val="32"/>
          <w:lang w:val="en-GB"/>
        </w:rPr>
        <w:t xml:space="preserve">BILATERAL COOPERATION SUPPORT MEASURES </w:t>
      </w:r>
    </w:p>
    <w:p w14:paraId="7D41FCBE" w14:textId="22F87AB8" w:rsidR="00FE7F74" w:rsidRPr="00FE7F74" w:rsidRDefault="00675824" w:rsidP="00FE7F74">
      <w:pPr>
        <w:spacing w:line="240" w:lineRule="auto"/>
        <w:ind w:left="360"/>
        <w:jc w:val="center"/>
        <w:rPr>
          <w:b/>
          <w:caps/>
          <w:sz w:val="28"/>
          <w:szCs w:val="32"/>
          <w:lang w:val="en-GB"/>
        </w:rPr>
      </w:pPr>
      <w:r>
        <w:rPr>
          <w:b/>
          <w:caps/>
          <w:sz w:val="28"/>
          <w:szCs w:val="32"/>
          <w:lang w:val="en-GB"/>
        </w:rPr>
        <w:t xml:space="preserve">FOR </w:t>
      </w:r>
      <w:r w:rsidR="00FE7F74" w:rsidRPr="00FE7F74">
        <w:rPr>
          <w:b/>
          <w:caps/>
          <w:sz w:val="28"/>
          <w:szCs w:val="32"/>
          <w:lang w:val="en-GB"/>
        </w:rPr>
        <w:t xml:space="preserve">PROJECTS IN THE </w:t>
      </w:r>
      <w:r w:rsidR="00241890">
        <w:rPr>
          <w:b/>
          <w:caps/>
          <w:sz w:val="28"/>
          <w:szCs w:val="32"/>
          <w:lang w:val="en-GB"/>
        </w:rPr>
        <w:t>"</w:t>
      </w:r>
      <w:r w:rsidR="00FE7F74" w:rsidRPr="00FE7F74">
        <w:rPr>
          <w:b/>
          <w:caps/>
          <w:sz w:val="28"/>
          <w:szCs w:val="32"/>
          <w:lang w:val="en-GB"/>
        </w:rPr>
        <w:t>SCHOLARSHIPS</w:t>
      </w:r>
      <w:r w:rsidR="00241890">
        <w:rPr>
          <w:b/>
          <w:caps/>
          <w:sz w:val="28"/>
          <w:szCs w:val="32"/>
          <w:lang w:val="en-GB"/>
        </w:rPr>
        <w:t>"</w:t>
      </w:r>
      <w:r w:rsidR="00FE7F74" w:rsidRPr="00FE7F74">
        <w:rPr>
          <w:b/>
          <w:caps/>
          <w:sz w:val="28"/>
          <w:szCs w:val="32"/>
          <w:lang w:val="en-GB"/>
        </w:rPr>
        <w:t xml:space="preserve"> ACTIVITY under Bilateral Fund</w:t>
      </w:r>
    </w:p>
    <w:p w14:paraId="678A10B0" w14:textId="77777777" w:rsidR="00FE7F74" w:rsidRPr="00FE7F74" w:rsidRDefault="00FE7F74" w:rsidP="00FE7F74">
      <w:pPr>
        <w:spacing w:line="240" w:lineRule="auto"/>
        <w:ind w:left="360"/>
        <w:jc w:val="center"/>
        <w:rPr>
          <w:b/>
          <w:caps/>
          <w:lang w:val="en-GB"/>
        </w:rPr>
      </w:pPr>
    </w:p>
    <w:p w14:paraId="36AF1FF5" w14:textId="0E07D9A5" w:rsidR="00FE7F74" w:rsidRPr="00FE7F74" w:rsidRDefault="00C653CE" w:rsidP="00FE7F74">
      <w:pPr>
        <w:spacing w:line="240" w:lineRule="auto"/>
        <w:ind w:left="360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PIETEIKUMA</w:t>
      </w:r>
      <w:r w:rsidR="00FE7F74" w:rsidRPr="00FE7F74">
        <w:rPr>
          <w:b/>
          <w:caps/>
          <w:lang w:val="en-GB"/>
        </w:rPr>
        <w:t xml:space="preserve"> VEIDLAPA</w:t>
      </w:r>
    </w:p>
    <w:p w14:paraId="7769C2AE" w14:textId="77777777" w:rsidR="00FE7F74" w:rsidRPr="00FE7F74" w:rsidRDefault="00FE7F74" w:rsidP="00FE7F74">
      <w:pPr>
        <w:spacing w:line="240" w:lineRule="auto"/>
        <w:ind w:left="360"/>
        <w:jc w:val="center"/>
        <w:rPr>
          <w:bCs/>
          <w:lang w:val="en-GB"/>
        </w:rPr>
      </w:pPr>
      <w:r w:rsidRPr="00FE7F74">
        <w:rPr>
          <w:b/>
          <w:caps/>
          <w:lang w:val="en-GB"/>
        </w:rPr>
        <w:t>ApplicaTION FORM</w:t>
      </w:r>
    </w:p>
    <w:p w14:paraId="2F5E94C2" w14:textId="77777777" w:rsidR="00FE7F74" w:rsidRPr="00FE7F74" w:rsidRDefault="00FE7F74" w:rsidP="00FE7F74">
      <w:pPr>
        <w:spacing w:line="240" w:lineRule="auto"/>
        <w:ind w:left="360"/>
        <w:rPr>
          <w:b/>
          <w:color w:val="5F497A"/>
          <w:lang w:val="en-GB"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 w:firstRow="1" w:lastRow="0" w:firstColumn="1" w:lastColumn="0" w:noHBand="0" w:noVBand="0"/>
      </w:tblPr>
      <w:tblGrid>
        <w:gridCol w:w="2978"/>
        <w:gridCol w:w="2334"/>
      </w:tblGrid>
      <w:tr w:rsidR="00FE7F74" w:rsidRPr="00746DCC" w14:paraId="368A2A9A" w14:textId="77777777" w:rsidTr="00295E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94" w14:textId="77777777" w:rsidR="00FE7F74" w:rsidRPr="00746DCC" w:rsidRDefault="00FE7F74" w:rsidP="00AB241B">
            <w:pPr>
              <w:pStyle w:val="NoSpacing"/>
              <w:ind w:left="29"/>
              <w:rPr>
                <w:spacing w:val="-2"/>
                <w:lang w:val="en-GB"/>
              </w:rPr>
            </w:pPr>
            <w:proofErr w:type="spellStart"/>
            <w:r w:rsidRPr="00746DCC">
              <w:rPr>
                <w:spacing w:val="-2"/>
                <w:lang w:val="en-GB"/>
              </w:rPr>
              <w:t>Reģistrācijas</w:t>
            </w:r>
            <w:proofErr w:type="spellEnd"/>
            <w:r w:rsidRPr="00746DCC">
              <w:rPr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spacing w:val="-2"/>
                <w:lang w:val="en-GB"/>
              </w:rPr>
              <w:t>numurs</w:t>
            </w:r>
            <w:proofErr w:type="spellEnd"/>
          </w:p>
          <w:p w14:paraId="20864042" w14:textId="77777777" w:rsidR="00FE7F74" w:rsidRPr="00FE7F74" w:rsidRDefault="00FE7F74" w:rsidP="00AB241B">
            <w:pPr>
              <w:spacing w:line="240" w:lineRule="auto"/>
              <w:ind w:left="29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>Registration number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C6E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746DCC" w14:paraId="1E4CC947" w14:textId="77777777" w:rsidTr="00295E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C56" w14:textId="77777777" w:rsidR="00FE7F74" w:rsidRPr="00FE7F74" w:rsidRDefault="00FE7F74" w:rsidP="00AB241B">
            <w:pPr>
              <w:spacing w:line="240" w:lineRule="auto"/>
              <w:ind w:left="29"/>
              <w:rPr>
                <w:spacing w:val="-2"/>
                <w:lang w:val="en-GB"/>
              </w:rPr>
            </w:pPr>
            <w:proofErr w:type="spellStart"/>
            <w:r w:rsidRPr="00FE7F74">
              <w:rPr>
                <w:spacing w:val="-2"/>
                <w:lang w:val="en-GB"/>
              </w:rPr>
              <w:t>Iesniegšanas</w:t>
            </w:r>
            <w:proofErr w:type="spellEnd"/>
            <w:r w:rsidRPr="00FE7F74">
              <w:rPr>
                <w:spacing w:val="-2"/>
                <w:lang w:val="en-GB"/>
              </w:rPr>
              <w:t xml:space="preserve"> </w:t>
            </w:r>
            <w:proofErr w:type="spellStart"/>
            <w:r w:rsidRPr="00FE7F74">
              <w:rPr>
                <w:spacing w:val="-2"/>
                <w:lang w:val="en-GB"/>
              </w:rPr>
              <w:t>datums</w:t>
            </w:r>
            <w:proofErr w:type="spellEnd"/>
            <w:r w:rsidRPr="00FE7F74">
              <w:rPr>
                <w:spacing w:val="-2"/>
                <w:lang w:val="en-GB"/>
              </w:rPr>
              <w:t xml:space="preserve">, </w:t>
            </w:r>
            <w:proofErr w:type="spellStart"/>
            <w:r w:rsidRPr="00FE7F74">
              <w:rPr>
                <w:spacing w:val="-2"/>
                <w:lang w:val="en-GB"/>
              </w:rPr>
              <w:t>laiks</w:t>
            </w:r>
            <w:proofErr w:type="spellEnd"/>
          </w:p>
          <w:p w14:paraId="755EC9A3" w14:textId="77777777" w:rsidR="00FE7F74" w:rsidRPr="00FE7F74" w:rsidRDefault="00FE7F74" w:rsidP="00295E1F">
            <w:pPr>
              <w:spacing w:line="240" w:lineRule="auto"/>
              <w:ind w:left="29"/>
              <w:jc w:val="left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 xml:space="preserve">Date and time of submission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FB8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746DCC" w14:paraId="43E7FBCE" w14:textId="77777777" w:rsidTr="00295E1F">
        <w:trPr>
          <w:trHeight w:val="474"/>
        </w:trPr>
        <w:tc>
          <w:tcPr>
            <w:tcW w:w="2978" w:type="dxa"/>
            <w:tcBorders>
              <w:top w:val="single" w:sz="4" w:space="0" w:color="auto"/>
            </w:tcBorders>
          </w:tcPr>
          <w:p w14:paraId="02D25DB2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5B613248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i/>
                <w:spacing w:val="-2"/>
                <w:sz w:val="18"/>
                <w:szCs w:val="18"/>
                <w:lang w:val="en-GB"/>
              </w:rPr>
            </w:pPr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(</w:t>
            </w:r>
            <w:proofErr w:type="spellStart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aizpilda</w:t>
            </w:r>
            <w:proofErr w:type="spellEnd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Valsts</w:t>
            </w:r>
            <w:proofErr w:type="spellEnd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izglītības</w:t>
            </w:r>
            <w:proofErr w:type="spellEnd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attīstības</w:t>
            </w:r>
            <w:proofErr w:type="spellEnd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aģentūra</w:t>
            </w:r>
            <w:proofErr w:type="spellEnd"/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)</w:t>
            </w:r>
          </w:p>
          <w:p w14:paraId="3AD2CBFA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i/>
                <w:spacing w:val="-2"/>
                <w:sz w:val="18"/>
                <w:szCs w:val="18"/>
                <w:lang w:val="en-GB"/>
              </w:rPr>
            </w:pPr>
            <w:r w:rsidRPr="00FE7F74">
              <w:rPr>
                <w:i/>
                <w:spacing w:val="-2"/>
                <w:sz w:val="18"/>
                <w:szCs w:val="18"/>
                <w:lang w:val="en-GB"/>
              </w:rPr>
              <w:t>(to be filled out by the State Education Development Agency)</w:t>
            </w:r>
          </w:p>
        </w:tc>
      </w:tr>
    </w:tbl>
    <w:p w14:paraId="35B3DA57" w14:textId="77777777" w:rsidR="00FE7F74" w:rsidRPr="00FE7F74" w:rsidRDefault="00FE7F74" w:rsidP="00FE7F74">
      <w:pPr>
        <w:ind w:left="360"/>
        <w:rPr>
          <w:b/>
          <w:color w:val="5F497A"/>
          <w:lang w:val="en-GB"/>
        </w:rPr>
      </w:pPr>
    </w:p>
    <w:p w14:paraId="4FCC008A" w14:textId="77777777" w:rsidR="00FE7F74" w:rsidRPr="00FE7F74" w:rsidRDefault="00FE7F74" w:rsidP="00FE7F74">
      <w:pPr>
        <w:spacing w:line="240" w:lineRule="auto"/>
        <w:ind w:left="360"/>
        <w:rPr>
          <w:lang w:val="en-GB"/>
        </w:rPr>
      </w:pPr>
    </w:p>
    <w:p w14:paraId="603D8C2B" w14:textId="77777777" w:rsidR="00FE7F74" w:rsidRPr="00FE7F74" w:rsidRDefault="00FE7F74" w:rsidP="00FE7F74">
      <w:pPr>
        <w:spacing w:line="240" w:lineRule="auto"/>
        <w:ind w:left="360"/>
        <w:rPr>
          <w:lang w:val="en-GB"/>
        </w:rPr>
      </w:pPr>
    </w:p>
    <w:p w14:paraId="343725E3" w14:textId="77777777" w:rsidR="00FE7F74" w:rsidRPr="00FE7F74" w:rsidRDefault="00FE7F74" w:rsidP="00FE7F74">
      <w:pPr>
        <w:spacing w:after="120"/>
        <w:ind w:left="360"/>
        <w:rPr>
          <w:lang w:val="en-GB"/>
        </w:rPr>
      </w:pPr>
    </w:p>
    <w:p w14:paraId="42B54E41" w14:textId="77777777" w:rsidR="00FE7F74" w:rsidRPr="00FE7F74" w:rsidRDefault="00FE7F74" w:rsidP="00FE7F74">
      <w:pPr>
        <w:shd w:val="clear" w:color="auto" w:fill="FFFFFF"/>
        <w:ind w:left="360"/>
        <w:rPr>
          <w:lang w:val="en-GB"/>
        </w:rPr>
      </w:pPr>
    </w:p>
    <w:p w14:paraId="4087F6D2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lang w:val="en-GB"/>
        </w:rPr>
      </w:pPr>
    </w:p>
    <w:p w14:paraId="3B149CA6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lang w:val="en-GB"/>
        </w:rPr>
      </w:pPr>
    </w:p>
    <w:p w14:paraId="20CA5549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sz w:val="16"/>
          <w:szCs w:val="16"/>
          <w:lang w:val="en-GB"/>
        </w:rPr>
      </w:pPr>
    </w:p>
    <w:p w14:paraId="3B83DDF2" w14:textId="77777777" w:rsidR="00AB241B" w:rsidRDefault="00AB241B" w:rsidP="00FE7F74">
      <w:pPr>
        <w:shd w:val="clear" w:color="auto" w:fill="FFFFFF"/>
        <w:spacing w:line="240" w:lineRule="auto"/>
        <w:ind w:left="360"/>
        <w:rPr>
          <w:b/>
          <w:lang w:val="en-GB"/>
        </w:rPr>
      </w:pPr>
    </w:p>
    <w:p w14:paraId="0D36A837" w14:textId="5E895498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proofErr w:type="spellStart"/>
      <w:r w:rsidRPr="00FE7F74">
        <w:rPr>
          <w:b/>
          <w:lang w:val="en-GB"/>
        </w:rPr>
        <w:t>Lūdzu</w:t>
      </w:r>
      <w:proofErr w:type="spellEnd"/>
      <w:r w:rsidRPr="00FE7F74">
        <w:rPr>
          <w:b/>
          <w:lang w:val="en-GB"/>
        </w:rPr>
        <w:t xml:space="preserve">, </w:t>
      </w:r>
      <w:proofErr w:type="spellStart"/>
      <w:r w:rsidRPr="00FE7F74">
        <w:rPr>
          <w:b/>
          <w:lang w:val="en-GB"/>
        </w:rPr>
        <w:t>norādiet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aktivitātes</w:t>
      </w:r>
      <w:proofErr w:type="spellEnd"/>
      <w:r w:rsidRPr="00FE7F74">
        <w:rPr>
          <w:b/>
          <w:lang w:val="en-GB"/>
        </w:rPr>
        <w:t xml:space="preserve"> </w:t>
      </w:r>
      <w:r w:rsidR="00241890">
        <w:rPr>
          <w:b/>
          <w:lang w:val="en-GB"/>
        </w:rPr>
        <w:t>"</w:t>
      </w:r>
      <w:proofErr w:type="spellStart"/>
      <w:r w:rsidRPr="00FE7F74">
        <w:rPr>
          <w:b/>
          <w:lang w:val="en-GB"/>
        </w:rPr>
        <w:t>Stipendijas</w:t>
      </w:r>
      <w:proofErr w:type="spellEnd"/>
      <w:r w:rsidR="00241890">
        <w:rPr>
          <w:b/>
          <w:lang w:val="en-GB"/>
        </w:rPr>
        <w:t>"</w:t>
      </w:r>
      <w:r w:rsidR="009F719B">
        <w:rPr>
          <w:b/>
          <w:lang w:val="en-GB"/>
        </w:rPr>
        <w:t xml:space="preserve"> </w:t>
      </w:r>
      <w:proofErr w:type="spellStart"/>
      <w:r w:rsidR="009F719B">
        <w:rPr>
          <w:b/>
          <w:lang w:val="en-GB"/>
        </w:rPr>
        <w:t>projekta</w:t>
      </w:r>
      <w:proofErr w:type="spellEnd"/>
      <w:r w:rsidR="009F719B">
        <w:rPr>
          <w:b/>
          <w:lang w:val="en-GB"/>
        </w:rPr>
        <w:t xml:space="preserve"> </w:t>
      </w:r>
      <w:proofErr w:type="spellStart"/>
      <w:r w:rsidR="009F719B">
        <w:rPr>
          <w:b/>
          <w:lang w:val="en-GB"/>
        </w:rPr>
        <w:t>numuru</w:t>
      </w:r>
      <w:proofErr w:type="spellEnd"/>
      <w:r w:rsidR="009F719B">
        <w:rPr>
          <w:b/>
          <w:lang w:val="en-GB"/>
        </w:rPr>
        <w:t xml:space="preserve"> </w:t>
      </w:r>
      <w:proofErr w:type="gramStart"/>
      <w:r w:rsidR="009F719B">
        <w:rPr>
          <w:b/>
          <w:lang w:val="en-GB"/>
        </w:rPr>
        <w:t>un</w:t>
      </w:r>
      <w:proofErr w:type="gramEnd"/>
      <w:r w:rsidR="009F719B">
        <w:rPr>
          <w:b/>
          <w:lang w:val="en-GB"/>
        </w:rPr>
        <w:t xml:space="preserve"> </w:t>
      </w:r>
      <w:proofErr w:type="spellStart"/>
      <w:r w:rsidR="009F719B">
        <w:rPr>
          <w:b/>
          <w:lang w:val="en-GB"/>
        </w:rPr>
        <w:t>nosaukumu</w:t>
      </w:r>
      <w:proofErr w:type="spellEnd"/>
    </w:p>
    <w:p w14:paraId="04DFFF88" w14:textId="7AF6F35C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Please indicate the number and title of the project</w:t>
      </w:r>
      <w:r w:rsidR="009F719B">
        <w:rPr>
          <w:b/>
          <w:lang w:val="en-GB"/>
        </w:rPr>
        <w:t xml:space="preserve"> in the </w:t>
      </w:r>
      <w:r w:rsidR="00241890">
        <w:rPr>
          <w:b/>
          <w:lang w:val="en-GB"/>
        </w:rPr>
        <w:t>"</w:t>
      </w:r>
      <w:r w:rsidR="009F719B">
        <w:rPr>
          <w:b/>
          <w:lang w:val="en-GB"/>
        </w:rPr>
        <w:t>Scholarships</w:t>
      </w:r>
      <w:r w:rsidR="00241890">
        <w:rPr>
          <w:b/>
          <w:lang w:val="en-GB"/>
        </w:rPr>
        <w:t>"</w:t>
      </w:r>
      <w:r w:rsidR="009F719B">
        <w:rPr>
          <w:b/>
          <w:lang w:val="en-GB"/>
        </w:rPr>
        <w:t xml:space="preserve"> activity</w:t>
      </w:r>
    </w:p>
    <w:p w14:paraId="205AA4B4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FE7F74" w:rsidRPr="00746DCC" w14:paraId="06C8FDBF" w14:textId="77777777" w:rsidTr="00157673">
        <w:tc>
          <w:tcPr>
            <w:tcW w:w="2268" w:type="dxa"/>
          </w:tcPr>
          <w:p w14:paraId="506D4BE1" w14:textId="77777777" w:rsidR="00FE7F74" w:rsidRPr="00FE7F74" w:rsidRDefault="00FE7F74" w:rsidP="00AB241B">
            <w:pPr>
              <w:shd w:val="clear" w:color="auto" w:fill="FFFFFF"/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Projekta</w:t>
            </w:r>
            <w:proofErr w:type="spellEnd"/>
            <w:r w:rsidRPr="00FE7F74">
              <w:rPr>
                <w:lang w:val="en-GB"/>
              </w:rPr>
              <w:t xml:space="preserve"> </w:t>
            </w:r>
            <w:proofErr w:type="spellStart"/>
            <w:r w:rsidRPr="00FE7F74">
              <w:rPr>
                <w:lang w:val="en-GB"/>
              </w:rPr>
              <w:t>numurs</w:t>
            </w:r>
            <w:proofErr w:type="spellEnd"/>
          </w:p>
          <w:p w14:paraId="0C04E350" w14:textId="77777777" w:rsidR="00FE7F74" w:rsidRPr="00FE7F74" w:rsidRDefault="00FE7F74" w:rsidP="00AB241B">
            <w:pPr>
              <w:shd w:val="clear" w:color="auto" w:fill="FFFFFF"/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Project number</w:t>
            </w:r>
          </w:p>
        </w:tc>
        <w:tc>
          <w:tcPr>
            <w:tcW w:w="6912" w:type="dxa"/>
          </w:tcPr>
          <w:p w14:paraId="32912F1B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746DCC" w14:paraId="473B3AF6" w14:textId="77777777" w:rsidTr="00157673">
        <w:tc>
          <w:tcPr>
            <w:tcW w:w="2268" w:type="dxa"/>
          </w:tcPr>
          <w:p w14:paraId="67BB412E" w14:textId="77777777" w:rsidR="00FE7F74" w:rsidRPr="00FE7F74" w:rsidRDefault="00FE7F74" w:rsidP="00AB241B">
            <w:pPr>
              <w:shd w:val="clear" w:color="auto" w:fill="FFFFFF"/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Projekta</w:t>
            </w:r>
            <w:proofErr w:type="spellEnd"/>
            <w:r w:rsidRPr="00FE7F74">
              <w:rPr>
                <w:lang w:val="en-GB"/>
              </w:rPr>
              <w:t xml:space="preserve"> </w:t>
            </w:r>
            <w:proofErr w:type="spellStart"/>
            <w:r w:rsidRPr="00FE7F74">
              <w:rPr>
                <w:lang w:val="en-GB"/>
              </w:rPr>
              <w:t>nosaukums</w:t>
            </w:r>
            <w:proofErr w:type="spellEnd"/>
          </w:p>
          <w:p w14:paraId="40EB4D50" w14:textId="3072776D" w:rsidR="00FE7F74" w:rsidRPr="00746DCC" w:rsidRDefault="00FE7F74" w:rsidP="009F719B">
            <w:pPr>
              <w:shd w:val="clear" w:color="auto" w:fill="FFFFFF"/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Project title</w:t>
            </w:r>
          </w:p>
        </w:tc>
        <w:tc>
          <w:tcPr>
            <w:tcW w:w="6912" w:type="dxa"/>
          </w:tcPr>
          <w:p w14:paraId="1E01D453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</w:tbl>
    <w:p w14:paraId="4651BBCB" w14:textId="77777777" w:rsidR="00FE7F74" w:rsidRPr="00FE7F74" w:rsidRDefault="00FE7F74" w:rsidP="00E71FB8">
      <w:pPr>
        <w:shd w:val="clear" w:color="auto" w:fill="FFFFFF"/>
        <w:spacing w:line="240" w:lineRule="auto"/>
        <w:ind w:left="426"/>
        <w:rPr>
          <w:lang w:val="en-GB"/>
        </w:rPr>
      </w:pPr>
    </w:p>
    <w:p w14:paraId="489E3F13" w14:textId="303F75C9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proofErr w:type="spellStart"/>
      <w:r w:rsidRPr="00FE7F74">
        <w:rPr>
          <w:b/>
          <w:lang w:val="en-GB"/>
        </w:rPr>
        <w:t>Divpusējās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sadarbības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atbalsta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pasākum</w:t>
      </w:r>
      <w:r w:rsidR="00AC064C">
        <w:rPr>
          <w:b/>
          <w:lang w:val="en-GB"/>
        </w:rPr>
        <w:t>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nosaukums</w:t>
      </w:r>
      <w:proofErr w:type="spellEnd"/>
    </w:p>
    <w:p w14:paraId="79E69E0E" w14:textId="5FE20932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Title of the bilate</w:t>
      </w:r>
      <w:r w:rsidR="00AC064C">
        <w:rPr>
          <w:b/>
          <w:lang w:val="en-GB"/>
        </w:rPr>
        <w:t>ral cooperation support measure</w:t>
      </w:r>
    </w:p>
    <w:p w14:paraId="1F4A7D58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FE7F74" w:rsidRPr="00746DCC" w14:paraId="7A9370B8" w14:textId="77777777" w:rsidTr="00157673">
        <w:tc>
          <w:tcPr>
            <w:tcW w:w="9180" w:type="dxa"/>
          </w:tcPr>
          <w:p w14:paraId="07B74EFF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  <w:p w14:paraId="1E5E3EB1" w14:textId="77777777" w:rsidR="00FE7F74" w:rsidRPr="00746DCC" w:rsidRDefault="00FE7F74" w:rsidP="00FE7F74">
            <w:pPr>
              <w:pStyle w:val="ListParagraph"/>
              <w:spacing w:line="240" w:lineRule="auto"/>
              <w:ind w:left="0"/>
              <w:rPr>
                <w:lang w:val="en-GB"/>
              </w:rPr>
            </w:pPr>
          </w:p>
          <w:p w14:paraId="2097CCAB" w14:textId="77777777" w:rsidR="00FE7F74" w:rsidRPr="00746DCC" w:rsidRDefault="00FE7F74" w:rsidP="00FE7F74">
            <w:pPr>
              <w:pStyle w:val="ListParagraph"/>
              <w:spacing w:line="240" w:lineRule="auto"/>
              <w:ind w:left="0"/>
              <w:rPr>
                <w:b/>
                <w:lang w:val="en-GB"/>
              </w:rPr>
            </w:pPr>
          </w:p>
        </w:tc>
      </w:tr>
    </w:tbl>
    <w:p w14:paraId="6DEC0208" w14:textId="77777777" w:rsidR="00FE7F74" w:rsidRPr="00026831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</w:p>
    <w:p w14:paraId="1216DD74" w14:textId="168DAA86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>1</w:t>
      </w:r>
      <w:r w:rsidRPr="00FE7F74">
        <w:rPr>
          <w:b/>
          <w:lang w:val="en-GB"/>
        </w:rPr>
        <w:t xml:space="preserve">. </w:t>
      </w:r>
      <w:proofErr w:type="spellStart"/>
      <w:r w:rsidRPr="00FE7F74">
        <w:rPr>
          <w:b/>
          <w:lang w:val="en-GB"/>
        </w:rPr>
        <w:t>Informācija</w:t>
      </w:r>
      <w:proofErr w:type="spellEnd"/>
      <w:r w:rsidRPr="00FE7F74">
        <w:rPr>
          <w:b/>
          <w:lang w:val="en-GB"/>
        </w:rPr>
        <w:t xml:space="preserve"> par </w:t>
      </w:r>
      <w:proofErr w:type="spellStart"/>
      <w:r w:rsidRPr="00FE7F74">
        <w:rPr>
          <w:b/>
          <w:lang w:val="en-GB"/>
        </w:rPr>
        <w:t>līdzfinansējuma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saņēmēju</w:t>
      </w:r>
      <w:proofErr w:type="spellEnd"/>
    </w:p>
    <w:p w14:paraId="123A5807" w14:textId="4EA52955" w:rsidR="00FE7F74" w:rsidRPr="00FE7F74" w:rsidRDefault="00E71FB8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>1</w:t>
      </w:r>
      <w:r w:rsidRPr="00FE7F74">
        <w:rPr>
          <w:b/>
          <w:lang w:val="en-GB"/>
        </w:rPr>
        <w:t xml:space="preserve">. </w:t>
      </w:r>
      <w:r w:rsidR="00FE7F74" w:rsidRPr="00FE7F74">
        <w:rPr>
          <w:b/>
          <w:lang w:val="en-GB"/>
        </w:rPr>
        <w:t>Information on the Project Promoter</w:t>
      </w:r>
    </w:p>
    <w:p w14:paraId="634FB073" w14:textId="77777777" w:rsidR="00FE7F74" w:rsidRPr="00FE7F74" w:rsidRDefault="00FE7F74" w:rsidP="00E71FB8">
      <w:pPr>
        <w:shd w:val="clear" w:color="auto" w:fill="FFFFFF"/>
        <w:spacing w:line="240" w:lineRule="auto"/>
        <w:ind w:left="426"/>
        <w:rPr>
          <w:lang w:val="en-GB"/>
        </w:rPr>
      </w:pPr>
    </w:p>
    <w:p w14:paraId="0331168E" w14:textId="77777777" w:rsidR="00FE7F74" w:rsidRPr="00FE7F74" w:rsidRDefault="00FE7F74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1.1. </w:t>
      </w:r>
      <w:proofErr w:type="spellStart"/>
      <w:r w:rsidRPr="00FE7F74">
        <w:rPr>
          <w:b/>
          <w:lang w:val="en-GB"/>
        </w:rPr>
        <w:t>Līdzfinansējuma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saņēmējs</w:t>
      </w:r>
      <w:proofErr w:type="spellEnd"/>
    </w:p>
    <w:p w14:paraId="0D3AF2D9" w14:textId="2C2CF415" w:rsidR="00FE7F74" w:rsidRPr="00FE7F74" w:rsidRDefault="00E71FB8" w:rsidP="00E71FB8">
      <w:pPr>
        <w:shd w:val="clear" w:color="auto" w:fill="FFFFFF"/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1.1. </w:t>
      </w:r>
      <w:r w:rsidR="00FE7F74" w:rsidRPr="00FE7F74">
        <w:rPr>
          <w:b/>
          <w:lang w:val="en-GB"/>
        </w:rPr>
        <w:t>Project Promoter</w:t>
      </w:r>
    </w:p>
    <w:p w14:paraId="29831739" w14:textId="77777777" w:rsidR="00FE7F74" w:rsidRPr="00FE7F74" w:rsidRDefault="00FE7F74" w:rsidP="00FE7F74">
      <w:pPr>
        <w:shd w:val="clear" w:color="auto" w:fill="FFFFFF"/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4678"/>
      </w:tblGrid>
      <w:tr w:rsidR="00FE7F74" w:rsidRPr="00746DCC" w14:paraId="7D78090A" w14:textId="77777777" w:rsidTr="00157673">
        <w:tc>
          <w:tcPr>
            <w:tcW w:w="2268" w:type="dxa"/>
          </w:tcPr>
          <w:p w14:paraId="251EAC82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Nosaukums</w:t>
            </w:r>
            <w:proofErr w:type="spellEnd"/>
          </w:p>
          <w:p w14:paraId="24CCB468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Name</w:t>
            </w:r>
          </w:p>
        </w:tc>
        <w:tc>
          <w:tcPr>
            <w:tcW w:w="6946" w:type="dxa"/>
            <w:gridSpan w:val="2"/>
          </w:tcPr>
          <w:p w14:paraId="5C31CC50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32AB5B78" w14:textId="77777777" w:rsidTr="00157673">
        <w:trPr>
          <w:trHeight w:val="152"/>
        </w:trPr>
        <w:tc>
          <w:tcPr>
            <w:tcW w:w="2268" w:type="dxa"/>
          </w:tcPr>
          <w:p w14:paraId="00FFC36A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Reģistrācijas</w:t>
            </w:r>
            <w:proofErr w:type="spellEnd"/>
            <w:r w:rsidRPr="00746DCC">
              <w:rPr>
                <w:lang w:val="en-GB"/>
              </w:rPr>
              <w:t xml:space="preserve"> </w:t>
            </w:r>
            <w:proofErr w:type="spellStart"/>
            <w:r w:rsidRPr="00746DCC">
              <w:rPr>
                <w:lang w:val="en-GB"/>
              </w:rPr>
              <w:t>numurs</w:t>
            </w:r>
            <w:proofErr w:type="spellEnd"/>
          </w:p>
          <w:p w14:paraId="6EF879DE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Registration number</w:t>
            </w:r>
          </w:p>
        </w:tc>
        <w:tc>
          <w:tcPr>
            <w:tcW w:w="6946" w:type="dxa"/>
            <w:gridSpan w:val="2"/>
          </w:tcPr>
          <w:p w14:paraId="4D683AFA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280A3C33" w14:textId="77777777" w:rsidTr="00E71FB8">
        <w:tc>
          <w:tcPr>
            <w:tcW w:w="2268" w:type="dxa"/>
          </w:tcPr>
          <w:p w14:paraId="72E0CB7B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Adrese</w:t>
            </w:r>
            <w:proofErr w:type="spellEnd"/>
          </w:p>
          <w:p w14:paraId="34EB1310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Address</w:t>
            </w:r>
          </w:p>
        </w:tc>
        <w:tc>
          <w:tcPr>
            <w:tcW w:w="2268" w:type="dxa"/>
          </w:tcPr>
          <w:p w14:paraId="39471D83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Iela</w:t>
            </w:r>
            <w:proofErr w:type="spellEnd"/>
            <w:r w:rsidRPr="00746DCC">
              <w:rPr>
                <w:lang w:val="en-GB"/>
              </w:rPr>
              <w:t xml:space="preserve">, </w:t>
            </w:r>
            <w:proofErr w:type="spellStart"/>
            <w:r w:rsidRPr="00746DCC">
              <w:rPr>
                <w:lang w:val="en-GB"/>
              </w:rPr>
              <w:t>mājas</w:t>
            </w:r>
            <w:proofErr w:type="spellEnd"/>
            <w:r w:rsidRPr="00746DCC">
              <w:rPr>
                <w:lang w:val="en-GB"/>
              </w:rPr>
              <w:t xml:space="preserve"> </w:t>
            </w:r>
            <w:proofErr w:type="spellStart"/>
            <w:r w:rsidRPr="00746DCC">
              <w:rPr>
                <w:lang w:val="en-GB"/>
              </w:rPr>
              <w:t>numurs</w:t>
            </w:r>
            <w:proofErr w:type="spellEnd"/>
          </w:p>
          <w:p w14:paraId="7843F61D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Street, house No.</w:t>
            </w:r>
          </w:p>
        </w:tc>
        <w:tc>
          <w:tcPr>
            <w:tcW w:w="4678" w:type="dxa"/>
          </w:tcPr>
          <w:p w14:paraId="6245BA55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5196BB06" w14:textId="77777777" w:rsidTr="00E71FB8">
        <w:tc>
          <w:tcPr>
            <w:tcW w:w="2268" w:type="dxa"/>
          </w:tcPr>
          <w:p w14:paraId="2BB44AE4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2268" w:type="dxa"/>
          </w:tcPr>
          <w:p w14:paraId="3EA9E8EA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Pilsēta</w:t>
            </w:r>
            <w:proofErr w:type="spellEnd"/>
            <w:r w:rsidRPr="00746DCC">
              <w:rPr>
                <w:lang w:val="en-GB"/>
              </w:rPr>
              <w:t xml:space="preserve">, </w:t>
            </w:r>
            <w:proofErr w:type="spellStart"/>
            <w:r w:rsidRPr="00746DCC">
              <w:rPr>
                <w:lang w:val="en-GB"/>
              </w:rPr>
              <w:t>reģions</w:t>
            </w:r>
            <w:proofErr w:type="spellEnd"/>
          </w:p>
          <w:p w14:paraId="17593BEA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City, region</w:t>
            </w:r>
          </w:p>
        </w:tc>
        <w:tc>
          <w:tcPr>
            <w:tcW w:w="4678" w:type="dxa"/>
          </w:tcPr>
          <w:p w14:paraId="555C50DB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72DB0BE6" w14:textId="77777777" w:rsidTr="00E71FB8">
        <w:tc>
          <w:tcPr>
            <w:tcW w:w="2268" w:type="dxa"/>
          </w:tcPr>
          <w:p w14:paraId="1E91AA60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2268" w:type="dxa"/>
          </w:tcPr>
          <w:p w14:paraId="5541EC81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 xml:space="preserve">Pasta </w:t>
            </w:r>
            <w:proofErr w:type="spellStart"/>
            <w:r w:rsidRPr="00746DCC">
              <w:rPr>
                <w:lang w:val="en-GB"/>
              </w:rPr>
              <w:t>indekss</w:t>
            </w:r>
            <w:proofErr w:type="spellEnd"/>
          </w:p>
          <w:p w14:paraId="5D1B0394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Postal index</w:t>
            </w:r>
          </w:p>
        </w:tc>
        <w:tc>
          <w:tcPr>
            <w:tcW w:w="4678" w:type="dxa"/>
          </w:tcPr>
          <w:p w14:paraId="70652220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5BD46436" w14:textId="77777777" w:rsidTr="00E71FB8">
        <w:tc>
          <w:tcPr>
            <w:tcW w:w="2268" w:type="dxa"/>
          </w:tcPr>
          <w:p w14:paraId="58647482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2268" w:type="dxa"/>
          </w:tcPr>
          <w:p w14:paraId="20D6861B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e-pasts</w:t>
            </w:r>
          </w:p>
          <w:p w14:paraId="60E37C58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e-mail</w:t>
            </w:r>
          </w:p>
        </w:tc>
        <w:tc>
          <w:tcPr>
            <w:tcW w:w="4678" w:type="dxa"/>
          </w:tcPr>
          <w:p w14:paraId="12262133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402070F0" w14:textId="77777777" w:rsidTr="00E71FB8">
        <w:tc>
          <w:tcPr>
            <w:tcW w:w="2268" w:type="dxa"/>
          </w:tcPr>
          <w:p w14:paraId="7E155EC7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2268" w:type="dxa"/>
          </w:tcPr>
          <w:p w14:paraId="14E1FF77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Valsts</w:t>
            </w:r>
            <w:proofErr w:type="spellEnd"/>
          </w:p>
          <w:p w14:paraId="3D1245C8" w14:textId="77777777" w:rsidR="00FE7F74" w:rsidRPr="00746DCC" w:rsidRDefault="00FE7F74" w:rsidP="00E71FB8">
            <w:pPr>
              <w:pStyle w:val="NoSpacing"/>
              <w:ind w:firstLine="14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>Country</w:t>
            </w:r>
          </w:p>
        </w:tc>
        <w:tc>
          <w:tcPr>
            <w:tcW w:w="4678" w:type="dxa"/>
          </w:tcPr>
          <w:p w14:paraId="010BE36D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0F6FDBF2" w14:textId="77777777" w:rsidTr="00157673">
        <w:tc>
          <w:tcPr>
            <w:tcW w:w="2268" w:type="dxa"/>
          </w:tcPr>
          <w:p w14:paraId="379984B3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Interneta</w:t>
            </w:r>
            <w:proofErr w:type="spellEnd"/>
            <w:r w:rsidRPr="00746DCC">
              <w:rPr>
                <w:lang w:val="en-GB"/>
              </w:rPr>
              <w:t xml:space="preserve"> </w:t>
            </w:r>
            <w:proofErr w:type="spellStart"/>
            <w:r w:rsidRPr="00746DCC">
              <w:rPr>
                <w:lang w:val="en-GB"/>
              </w:rPr>
              <w:t>adrese</w:t>
            </w:r>
            <w:proofErr w:type="spellEnd"/>
          </w:p>
          <w:p w14:paraId="1784A058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Internet address</w:t>
            </w:r>
          </w:p>
        </w:tc>
        <w:tc>
          <w:tcPr>
            <w:tcW w:w="6946" w:type="dxa"/>
            <w:gridSpan w:val="2"/>
          </w:tcPr>
          <w:p w14:paraId="56081739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</w:tbl>
    <w:p w14:paraId="51559E84" w14:textId="77777777" w:rsidR="00FE7F74" w:rsidRPr="00746DCC" w:rsidRDefault="00FE7F74" w:rsidP="00E71FB8">
      <w:pPr>
        <w:pStyle w:val="NoSpacing"/>
        <w:ind w:left="426"/>
        <w:rPr>
          <w:lang w:val="en-GB"/>
        </w:rPr>
      </w:pPr>
    </w:p>
    <w:p w14:paraId="5CAF125B" w14:textId="77777777" w:rsidR="00FE7F74" w:rsidRPr="00746DCC" w:rsidRDefault="00FE7F74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>1.2. </w:t>
      </w:r>
      <w:proofErr w:type="spellStart"/>
      <w:r w:rsidRPr="00746DCC">
        <w:rPr>
          <w:b/>
          <w:lang w:val="en-GB"/>
        </w:rPr>
        <w:t>Kontaktpersona</w:t>
      </w:r>
      <w:proofErr w:type="spellEnd"/>
    </w:p>
    <w:p w14:paraId="4360162F" w14:textId="106996D9" w:rsidR="00FE7F74" w:rsidRPr="00746DCC" w:rsidRDefault="00E71FB8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>1.2. </w:t>
      </w:r>
      <w:r w:rsidR="00FE7F74" w:rsidRPr="00746DCC">
        <w:rPr>
          <w:b/>
          <w:lang w:val="en-GB"/>
        </w:rPr>
        <w:t>Contact person</w:t>
      </w:r>
    </w:p>
    <w:p w14:paraId="583FDCD8" w14:textId="77777777" w:rsidR="00FE7F74" w:rsidRPr="00746DCC" w:rsidRDefault="00FE7F74" w:rsidP="00E71FB8">
      <w:pPr>
        <w:pStyle w:val="NoSpacing"/>
        <w:ind w:left="426"/>
        <w:rPr>
          <w:b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85"/>
        <w:gridCol w:w="4961"/>
      </w:tblGrid>
      <w:tr w:rsidR="00FE7F74" w:rsidRPr="00746DCC" w14:paraId="0A2490DA" w14:textId="77777777" w:rsidTr="00157673">
        <w:tc>
          <w:tcPr>
            <w:tcW w:w="2268" w:type="dxa"/>
          </w:tcPr>
          <w:p w14:paraId="25082728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Vārds</w:t>
            </w:r>
            <w:proofErr w:type="spellEnd"/>
            <w:r w:rsidRPr="00746DCC">
              <w:rPr>
                <w:lang w:val="en-GB"/>
              </w:rPr>
              <w:t xml:space="preserve">, </w:t>
            </w:r>
            <w:proofErr w:type="spellStart"/>
            <w:r w:rsidRPr="00746DCC">
              <w:rPr>
                <w:lang w:val="en-GB"/>
              </w:rPr>
              <w:t>uzvārds</w:t>
            </w:r>
            <w:proofErr w:type="spellEnd"/>
          </w:p>
          <w:p w14:paraId="44D2F775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lastRenderedPageBreak/>
              <w:t>Name, surname</w:t>
            </w:r>
          </w:p>
        </w:tc>
        <w:tc>
          <w:tcPr>
            <w:tcW w:w="6946" w:type="dxa"/>
            <w:gridSpan w:val="2"/>
          </w:tcPr>
          <w:p w14:paraId="6C6C19BE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603BD45E" w14:textId="77777777" w:rsidTr="00157673">
        <w:tc>
          <w:tcPr>
            <w:tcW w:w="2268" w:type="dxa"/>
          </w:tcPr>
          <w:p w14:paraId="37D5B45E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lastRenderedPageBreak/>
              <w:t>Amats</w:t>
            </w:r>
            <w:proofErr w:type="spellEnd"/>
          </w:p>
          <w:p w14:paraId="1C754454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t>Position</w:t>
            </w:r>
          </w:p>
        </w:tc>
        <w:tc>
          <w:tcPr>
            <w:tcW w:w="6946" w:type="dxa"/>
            <w:gridSpan w:val="2"/>
          </w:tcPr>
          <w:p w14:paraId="59CB1D9C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7CBBCB02" w14:textId="77777777" w:rsidTr="00157673">
        <w:tc>
          <w:tcPr>
            <w:tcW w:w="2268" w:type="dxa"/>
            <w:vMerge w:val="restart"/>
          </w:tcPr>
          <w:p w14:paraId="724F0D29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Kontaktinformācija</w:t>
            </w:r>
            <w:proofErr w:type="spellEnd"/>
          </w:p>
          <w:p w14:paraId="5DB8D721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t>Contact information</w:t>
            </w:r>
          </w:p>
        </w:tc>
        <w:tc>
          <w:tcPr>
            <w:tcW w:w="1985" w:type="dxa"/>
          </w:tcPr>
          <w:p w14:paraId="1721E2EF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Tālruņa</w:t>
            </w:r>
            <w:proofErr w:type="spellEnd"/>
            <w:r w:rsidRPr="00746DCC">
              <w:rPr>
                <w:lang w:val="en-GB"/>
              </w:rPr>
              <w:t xml:space="preserve"> </w:t>
            </w:r>
            <w:proofErr w:type="spellStart"/>
            <w:r w:rsidRPr="00746DCC">
              <w:rPr>
                <w:lang w:val="en-GB"/>
              </w:rPr>
              <w:t>numurs</w:t>
            </w:r>
            <w:proofErr w:type="spellEnd"/>
            <w:r w:rsidRPr="00746DCC">
              <w:rPr>
                <w:lang w:val="en-GB"/>
              </w:rPr>
              <w:t xml:space="preserve"> Phone number</w:t>
            </w:r>
          </w:p>
        </w:tc>
        <w:tc>
          <w:tcPr>
            <w:tcW w:w="4961" w:type="dxa"/>
          </w:tcPr>
          <w:p w14:paraId="0A0BAB6B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54CA2889" w14:textId="77777777" w:rsidTr="00157673">
        <w:tc>
          <w:tcPr>
            <w:tcW w:w="2268" w:type="dxa"/>
            <w:vMerge/>
          </w:tcPr>
          <w:p w14:paraId="4B681332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1985" w:type="dxa"/>
          </w:tcPr>
          <w:p w14:paraId="72B54E96" w14:textId="77777777" w:rsidR="00FE7F74" w:rsidRPr="00746DCC" w:rsidRDefault="00FE7F74" w:rsidP="00AB241B">
            <w:pPr>
              <w:pStyle w:val="NoSpacing"/>
              <w:ind w:left="63" w:hanging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Fakss</w:t>
            </w:r>
            <w:proofErr w:type="spellEnd"/>
          </w:p>
          <w:p w14:paraId="3094C023" w14:textId="77777777" w:rsidR="00FE7F74" w:rsidRPr="00746DCC" w:rsidRDefault="00FE7F74" w:rsidP="00AB241B">
            <w:pPr>
              <w:pStyle w:val="NoSpacing"/>
              <w:ind w:left="63" w:hanging="63"/>
              <w:rPr>
                <w:lang w:val="en-GB"/>
              </w:rPr>
            </w:pPr>
            <w:r w:rsidRPr="00746DCC">
              <w:rPr>
                <w:lang w:val="en-GB"/>
              </w:rPr>
              <w:t>Fax</w:t>
            </w:r>
          </w:p>
        </w:tc>
        <w:tc>
          <w:tcPr>
            <w:tcW w:w="4961" w:type="dxa"/>
          </w:tcPr>
          <w:p w14:paraId="559BCB11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472D724F" w14:textId="77777777" w:rsidTr="00157673">
        <w:tc>
          <w:tcPr>
            <w:tcW w:w="2268" w:type="dxa"/>
            <w:vMerge/>
          </w:tcPr>
          <w:p w14:paraId="6A81F60B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1985" w:type="dxa"/>
          </w:tcPr>
          <w:p w14:paraId="16C901E1" w14:textId="77777777" w:rsidR="00FE7F74" w:rsidRPr="00746DCC" w:rsidRDefault="00FE7F74" w:rsidP="00AB241B">
            <w:pPr>
              <w:pStyle w:val="NoSpacing"/>
              <w:ind w:left="63" w:hanging="63"/>
              <w:rPr>
                <w:lang w:val="en-GB"/>
              </w:rPr>
            </w:pPr>
            <w:r w:rsidRPr="00746DCC">
              <w:rPr>
                <w:lang w:val="en-GB"/>
              </w:rPr>
              <w:t>e-pasts</w:t>
            </w:r>
          </w:p>
          <w:p w14:paraId="3859CE36" w14:textId="77777777" w:rsidR="00FE7F74" w:rsidRPr="00746DCC" w:rsidRDefault="00FE7F74" w:rsidP="00AB241B">
            <w:pPr>
              <w:pStyle w:val="NoSpacing"/>
              <w:ind w:left="63" w:hanging="63"/>
              <w:rPr>
                <w:lang w:val="en-GB"/>
              </w:rPr>
            </w:pPr>
            <w:r w:rsidRPr="00746DCC">
              <w:rPr>
                <w:lang w:val="en-GB"/>
              </w:rPr>
              <w:t>e-mail</w:t>
            </w:r>
          </w:p>
        </w:tc>
        <w:tc>
          <w:tcPr>
            <w:tcW w:w="4961" w:type="dxa"/>
          </w:tcPr>
          <w:p w14:paraId="6848AD4E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</w:tbl>
    <w:p w14:paraId="68188C0E" w14:textId="77777777" w:rsidR="00E150F0" w:rsidRDefault="00E150F0" w:rsidP="00E71FB8">
      <w:pPr>
        <w:pStyle w:val="NoSpacing"/>
        <w:ind w:left="426"/>
        <w:rPr>
          <w:b/>
          <w:lang w:val="en-GB"/>
        </w:rPr>
      </w:pPr>
    </w:p>
    <w:p w14:paraId="1DD2321F" w14:textId="77777777" w:rsidR="00FE7F74" w:rsidRPr="00746DCC" w:rsidRDefault="00FE7F74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>1.3. </w:t>
      </w:r>
      <w:proofErr w:type="spellStart"/>
      <w:r w:rsidRPr="00746DCC">
        <w:rPr>
          <w:b/>
          <w:lang w:val="en-GB"/>
        </w:rPr>
        <w:t>Paraksttiesīgā</w:t>
      </w:r>
      <w:proofErr w:type="spellEnd"/>
      <w:r w:rsidRPr="00746DCC">
        <w:rPr>
          <w:b/>
          <w:lang w:val="en-GB"/>
        </w:rPr>
        <w:t xml:space="preserve"> persona (</w:t>
      </w:r>
      <w:proofErr w:type="spellStart"/>
      <w:r w:rsidRPr="00746DCC">
        <w:rPr>
          <w:b/>
          <w:lang w:val="en-GB"/>
        </w:rPr>
        <w:t>atbildīgā</w:t>
      </w:r>
      <w:proofErr w:type="spellEnd"/>
      <w:r w:rsidRPr="00746DCC">
        <w:rPr>
          <w:b/>
          <w:lang w:val="en-GB"/>
        </w:rPr>
        <w:t xml:space="preserve"> </w:t>
      </w:r>
      <w:proofErr w:type="spellStart"/>
      <w:r w:rsidRPr="00746DCC">
        <w:rPr>
          <w:b/>
          <w:lang w:val="en-GB"/>
        </w:rPr>
        <w:t>amatpersona</w:t>
      </w:r>
      <w:proofErr w:type="spellEnd"/>
      <w:r w:rsidRPr="00746DCC">
        <w:rPr>
          <w:b/>
          <w:lang w:val="en-GB"/>
        </w:rPr>
        <w:t>)</w:t>
      </w:r>
    </w:p>
    <w:p w14:paraId="23D99C71" w14:textId="0987312D" w:rsidR="00FE7F74" w:rsidRPr="00746DCC" w:rsidRDefault="00E71FB8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>1.3. </w:t>
      </w:r>
      <w:r w:rsidR="00FE7F74" w:rsidRPr="00746DCC">
        <w:rPr>
          <w:b/>
          <w:lang w:val="en-GB"/>
        </w:rPr>
        <w:t>Authorized signatory (responsible official)</w:t>
      </w:r>
    </w:p>
    <w:p w14:paraId="6E5351F9" w14:textId="77777777" w:rsidR="00FE7F74" w:rsidRPr="00746DCC" w:rsidRDefault="00FE7F74" w:rsidP="00E71FB8">
      <w:pPr>
        <w:pStyle w:val="NoSpacing"/>
        <w:ind w:left="426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85"/>
        <w:gridCol w:w="4961"/>
      </w:tblGrid>
      <w:tr w:rsidR="00FE7F74" w:rsidRPr="00746DCC" w14:paraId="24366EE4" w14:textId="77777777" w:rsidTr="00157673">
        <w:tc>
          <w:tcPr>
            <w:tcW w:w="2268" w:type="dxa"/>
          </w:tcPr>
          <w:p w14:paraId="0D7C9CC5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Vārds</w:t>
            </w:r>
            <w:proofErr w:type="spellEnd"/>
            <w:r w:rsidRPr="00746DCC">
              <w:rPr>
                <w:lang w:val="en-GB"/>
              </w:rPr>
              <w:t xml:space="preserve">, </w:t>
            </w:r>
            <w:proofErr w:type="spellStart"/>
            <w:r w:rsidRPr="00746DCC">
              <w:rPr>
                <w:lang w:val="en-GB"/>
              </w:rPr>
              <w:t>uzvārds</w:t>
            </w:r>
            <w:proofErr w:type="spellEnd"/>
          </w:p>
          <w:p w14:paraId="0096E6D8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t>Name, surname</w:t>
            </w:r>
          </w:p>
        </w:tc>
        <w:tc>
          <w:tcPr>
            <w:tcW w:w="6946" w:type="dxa"/>
            <w:gridSpan w:val="2"/>
          </w:tcPr>
          <w:p w14:paraId="3822A591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19ED490D" w14:textId="77777777" w:rsidTr="00157673">
        <w:tc>
          <w:tcPr>
            <w:tcW w:w="2268" w:type="dxa"/>
          </w:tcPr>
          <w:p w14:paraId="5748DD25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Amats</w:t>
            </w:r>
            <w:proofErr w:type="spellEnd"/>
          </w:p>
          <w:p w14:paraId="2158B6C0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t>Position</w:t>
            </w:r>
          </w:p>
        </w:tc>
        <w:tc>
          <w:tcPr>
            <w:tcW w:w="6946" w:type="dxa"/>
            <w:gridSpan w:val="2"/>
          </w:tcPr>
          <w:p w14:paraId="6367A336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41EA059F" w14:textId="77777777" w:rsidTr="00157673">
        <w:tc>
          <w:tcPr>
            <w:tcW w:w="2268" w:type="dxa"/>
            <w:vMerge w:val="restart"/>
          </w:tcPr>
          <w:p w14:paraId="3F1849EB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Kontaktinformācija</w:t>
            </w:r>
            <w:proofErr w:type="spellEnd"/>
          </w:p>
          <w:p w14:paraId="21D8A02E" w14:textId="77777777" w:rsidR="00FE7F74" w:rsidRPr="00746DCC" w:rsidRDefault="00FE7F74" w:rsidP="00AB241B">
            <w:pPr>
              <w:pStyle w:val="NoSpacing"/>
              <w:ind w:left="63"/>
              <w:rPr>
                <w:lang w:val="en-GB"/>
              </w:rPr>
            </w:pPr>
            <w:r w:rsidRPr="00746DCC">
              <w:rPr>
                <w:lang w:val="en-GB"/>
              </w:rPr>
              <w:t>Contact information</w:t>
            </w:r>
          </w:p>
        </w:tc>
        <w:tc>
          <w:tcPr>
            <w:tcW w:w="1985" w:type="dxa"/>
          </w:tcPr>
          <w:p w14:paraId="0E85B618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Tālruņa</w:t>
            </w:r>
            <w:proofErr w:type="spellEnd"/>
            <w:r w:rsidRPr="00746DCC">
              <w:rPr>
                <w:lang w:val="en-GB"/>
              </w:rPr>
              <w:t xml:space="preserve"> </w:t>
            </w:r>
            <w:proofErr w:type="spellStart"/>
            <w:r w:rsidRPr="00746DCC">
              <w:rPr>
                <w:lang w:val="en-GB"/>
              </w:rPr>
              <w:t>numurs</w:t>
            </w:r>
            <w:proofErr w:type="spellEnd"/>
            <w:r w:rsidRPr="00746DCC">
              <w:rPr>
                <w:lang w:val="en-GB"/>
              </w:rPr>
              <w:t xml:space="preserve"> Phone number</w:t>
            </w:r>
          </w:p>
        </w:tc>
        <w:tc>
          <w:tcPr>
            <w:tcW w:w="4961" w:type="dxa"/>
          </w:tcPr>
          <w:p w14:paraId="3AA75EBB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61082F92" w14:textId="77777777" w:rsidTr="00157673">
        <w:tc>
          <w:tcPr>
            <w:tcW w:w="2268" w:type="dxa"/>
            <w:vMerge/>
          </w:tcPr>
          <w:p w14:paraId="49E68EDC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1985" w:type="dxa"/>
          </w:tcPr>
          <w:p w14:paraId="2D036F8E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Fakss</w:t>
            </w:r>
            <w:proofErr w:type="spellEnd"/>
          </w:p>
          <w:p w14:paraId="77DB680F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Fax</w:t>
            </w:r>
          </w:p>
        </w:tc>
        <w:tc>
          <w:tcPr>
            <w:tcW w:w="4961" w:type="dxa"/>
          </w:tcPr>
          <w:p w14:paraId="3734009C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  <w:tr w:rsidR="00FE7F74" w:rsidRPr="00746DCC" w14:paraId="7AAFEBAE" w14:textId="77777777" w:rsidTr="00157673">
        <w:tc>
          <w:tcPr>
            <w:tcW w:w="2268" w:type="dxa"/>
            <w:vMerge/>
          </w:tcPr>
          <w:p w14:paraId="1215D825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  <w:tc>
          <w:tcPr>
            <w:tcW w:w="1985" w:type="dxa"/>
          </w:tcPr>
          <w:p w14:paraId="6B11D0B1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e-pasts</w:t>
            </w:r>
          </w:p>
          <w:p w14:paraId="257FFA8F" w14:textId="77777777" w:rsidR="00FE7F74" w:rsidRPr="00746DCC" w:rsidRDefault="00FE7F74" w:rsidP="00AB241B">
            <w:pPr>
              <w:pStyle w:val="NoSpacing"/>
              <w:rPr>
                <w:lang w:val="en-GB"/>
              </w:rPr>
            </w:pPr>
            <w:r w:rsidRPr="00746DCC">
              <w:rPr>
                <w:lang w:val="en-GB"/>
              </w:rPr>
              <w:t>e-mail</w:t>
            </w:r>
          </w:p>
        </w:tc>
        <w:tc>
          <w:tcPr>
            <w:tcW w:w="4961" w:type="dxa"/>
          </w:tcPr>
          <w:p w14:paraId="39BBF4ED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</w:tbl>
    <w:p w14:paraId="49F16C45" w14:textId="77777777" w:rsidR="00FE7F74" w:rsidRPr="00746DCC" w:rsidRDefault="00FE7F74" w:rsidP="00E71FB8">
      <w:pPr>
        <w:pStyle w:val="NoSpacing"/>
        <w:ind w:left="426"/>
        <w:rPr>
          <w:lang w:val="en-GB"/>
        </w:rPr>
      </w:pPr>
    </w:p>
    <w:p w14:paraId="426A98F0" w14:textId="5B33CC45" w:rsidR="00FE7F74" w:rsidRPr="00026831" w:rsidRDefault="00FE7F74" w:rsidP="00E71FB8">
      <w:pPr>
        <w:spacing w:line="240" w:lineRule="auto"/>
        <w:ind w:left="426"/>
        <w:rPr>
          <w:b/>
          <w:lang w:val="en-GB"/>
        </w:rPr>
      </w:pPr>
      <w:r w:rsidRPr="00026831">
        <w:rPr>
          <w:b/>
          <w:lang w:val="en-GB"/>
        </w:rPr>
        <w:t>2.</w:t>
      </w:r>
      <w:r w:rsidRPr="00026831">
        <w:rPr>
          <w:lang w:val="en-GB"/>
        </w:rPr>
        <w:t xml:space="preserve"> </w:t>
      </w:r>
      <w:proofErr w:type="spellStart"/>
      <w:r w:rsidRPr="00026831">
        <w:rPr>
          <w:b/>
          <w:lang w:val="en-GB"/>
        </w:rPr>
        <w:t>Divpusējās</w:t>
      </w:r>
      <w:proofErr w:type="spellEnd"/>
      <w:r w:rsidRPr="00026831">
        <w:rPr>
          <w:b/>
          <w:lang w:val="en-GB"/>
        </w:rPr>
        <w:t xml:space="preserve"> </w:t>
      </w:r>
      <w:proofErr w:type="spellStart"/>
      <w:r w:rsidRPr="00026831">
        <w:rPr>
          <w:b/>
          <w:lang w:val="en-GB"/>
        </w:rPr>
        <w:t>sadarbības</w:t>
      </w:r>
      <w:proofErr w:type="spellEnd"/>
      <w:r w:rsidRPr="00026831">
        <w:rPr>
          <w:b/>
          <w:lang w:val="en-GB"/>
        </w:rPr>
        <w:t xml:space="preserve"> </w:t>
      </w:r>
      <w:proofErr w:type="spellStart"/>
      <w:r w:rsidR="00F3062F" w:rsidRPr="00026831">
        <w:rPr>
          <w:b/>
          <w:lang w:val="en-GB"/>
        </w:rPr>
        <w:t>atbalsta</w:t>
      </w:r>
      <w:proofErr w:type="spellEnd"/>
      <w:r w:rsidR="00F3062F" w:rsidRPr="00026831">
        <w:rPr>
          <w:b/>
          <w:lang w:val="en-GB"/>
        </w:rPr>
        <w:t xml:space="preserve"> </w:t>
      </w:r>
      <w:proofErr w:type="spellStart"/>
      <w:r w:rsidRPr="00026831">
        <w:rPr>
          <w:b/>
          <w:lang w:val="en-GB"/>
        </w:rPr>
        <w:t>pasākum</w:t>
      </w:r>
      <w:r w:rsidR="00AC064C">
        <w:rPr>
          <w:b/>
          <w:lang w:val="en-GB"/>
        </w:rPr>
        <w:t>a</w:t>
      </w:r>
      <w:proofErr w:type="spellEnd"/>
      <w:r w:rsidRPr="00026831">
        <w:rPr>
          <w:b/>
          <w:lang w:val="en-GB"/>
        </w:rPr>
        <w:t xml:space="preserve"> </w:t>
      </w:r>
      <w:proofErr w:type="spellStart"/>
      <w:r w:rsidRPr="00026831">
        <w:rPr>
          <w:b/>
          <w:lang w:val="en-GB"/>
        </w:rPr>
        <w:t>apraksts</w:t>
      </w:r>
      <w:proofErr w:type="spellEnd"/>
    </w:p>
    <w:p w14:paraId="0E7A00F0" w14:textId="36381E04" w:rsidR="00FE7F74" w:rsidRPr="00026831" w:rsidRDefault="00E71FB8" w:rsidP="00E71FB8">
      <w:pPr>
        <w:spacing w:line="240" w:lineRule="auto"/>
        <w:ind w:left="426"/>
        <w:rPr>
          <w:b/>
          <w:lang w:val="en-GB"/>
        </w:rPr>
      </w:pPr>
      <w:r w:rsidRPr="00026831">
        <w:rPr>
          <w:b/>
          <w:lang w:val="en-GB"/>
        </w:rPr>
        <w:t>2.</w:t>
      </w:r>
      <w:r w:rsidRPr="00026831">
        <w:rPr>
          <w:lang w:val="en-GB"/>
        </w:rPr>
        <w:t xml:space="preserve"> </w:t>
      </w:r>
      <w:r w:rsidR="00FE7F74" w:rsidRPr="00026831">
        <w:rPr>
          <w:b/>
          <w:lang w:val="en-GB"/>
        </w:rPr>
        <w:t>Description of the bilateral cooperation measures</w:t>
      </w:r>
    </w:p>
    <w:tbl>
      <w:tblPr>
        <w:tblStyle w:val="TableGrid"/>
        <w:tblW w:w="9105" w:type="dxa"/>
        <w:tblInd w:w="137" w:type="dxa"/>
        <w:tblLook w:val="04A0" w:firstRow="1" w:lastRow="0" w:firstColumn="1" w:lastColumn="0" w:noHBand="0" w:noVBand="1"/>
      </w:tblPr>
      <w:tblGrid>
        <w:gridCol w:w="9105"/>
      </w:tblGrid>
      <w:tr w:rsidR="002A5A9B" w14:paraId="7E5F63A4" w14:textId="77777777" w:rsidTr="0049793A">
        <w:trPr>
          <w:trHeight w:val="255"/>
        </w:trPr>
        <w:tc>
          <w:tcPr>
            <w:tcW w:w="9105" w:type="dxa"/>
          </w:tcPr>
          <w:p w14:paraId="7DEB2F32" w14:textId="77777777" w:rsidR="002A5A9B" w:rsidRDefault="002A5A9B" w:rsidP="00FE7F74">
            <w:pPr>
              <w:spacing w:line="240" w:lineRule="auto"/>
              <w:rPr>
                <w:lang w:val="en-GB"/>
              </w:rPr>
            </w:pPr>
          </w:p>
          <w:p w14:paraId="7364D57F" w14:textId="77777777" w:rsidR="0049793A" w:rsidRDefault="0049793A" w:rsidP="00FE7F74">
            <w:pPr>
              <w:spacing w:line="240" w:lineRule="auto"/>
              <w:rPr>
                <w:lang w:val="en-GB"/>
              </w:rPr>
            </w:pPr>
          </w:p>
        </w:tc>
      </w:tr>
    </w:tbl>
    <w:p w14:paraId="610454B0" w14:textId="77777777" w:rsidR="002A5A9B" w:rsidRDefault="002A5A9B" w:rsidP="00E71FB8">
      <w:pPr>
        <w:spacing w:line="240" w:lineRule="auto"/>
        <w:ind w:left="426"/>
        <w:rPr>
          <w:b/>
          <w:lang w:val="en-GB"/>
        </w:rPr>
      </w:pPr>
    </w:p>
    <w:p w14:paraId="25D4222E" w14:textId="71F4A716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 xml:space="preserve">2.1. </w:t>
      </w:r>
      <w:proofErr w:type="spellStart"/>
      <w:r w:rsidRPr="00FE7F74">
        <w:rPr>
          <w:b/>
          <w:lang w:val="en-GB"/>
        </w:rPr>
        <w:t>Pasākum</w:t>
      </w:r>
      <w:r w:rsidR="00AC064C">
        <w:rPr>
          <w:b/>
          <w:lang w:val="en-GB"/>
        </w:rPr>
        <w:t>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nepieciešamības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pamatojums</w:t>
      </w:r>
      <w:proofErr w:type="spellEnd"/>
      <w:r w:rsidR="00E150F0">
        <w:rPr>
          <w:b/>
          <w:lang w:val="en-GB"/>
        </w:rPr>
        <w:t xml:space="preserve"> </w:t>
      </w:r>
      <w:proofErr w:type="gramStart"/>
      <w:r w:rsidR="00E150F0">
        <w:rPr>
          <w:b/>
          <w:lang w:val="en-GB"/>
        </w:rPr>
        <w:t>un</w:t>
      </w:r>
      <w:proofErr w:type="gram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mērķis</w:t>
      </w:r>
      <w:proofErr w:type="spellEnd"/>
      <w:r w:rsidRPr="00FE7F74">
        <w:rPr>
          <w:b/>
          <w:lang w:val="en-GB"/>
        </w:rPr>
        <w:t xml:space="preserve"> </w:t>
      </w:r>
    </w:p>
    <w:p w14:paraId="56300AE9" w14:textId="719852C3" w:rsidR="00FE7F74" w:rsidRPr="00FE7F74" w:rsidRDefault="00E71FB8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 xml:space="preserve">2.1. </w:t>
      </w:r>
      <w:r w:rsidR="00FE7F74" w:rsidRPr="00FE7F74">
        <w:rPr>
          <w:b/>
          <w:lang w:val="en-GB"/>
        </w:rPr>
        <w:t>Justification</w:t>
      </w:r>
      <w:r w:rsidR="00E150F0">
        <w:rPr>
          <w:b/>
          <w:lang w:val="en-GB"/>
        </w:rPr>
        <w:t xml:space="preserve"> and</w:t>
      </w:r>
      <w:r w:rsidR="00FE7F74" w:rsidRPr="00FE7F74">
        <w:rPr>
          <w:b/>
          <w:lang w:val="en-GB"/>
        </w:rPr>
        <w:t xml:space="preserve"> goal of measures </w:t>
      </w:r>
    </w:p>
    <w:p w14:paraId="0C1F826F" w14:textId="77777777" w:rsidR="00FE7F74" w:rsidRPr="00FE7F74" w:rsidRDefault="00FE7F74" w:rsidP="00FE7F74">
      <w:pPr>
        <w:spacing w:line="240" w:lineRule="auto"/>
        <w:ind w:left="360"/>
        <w:rPr>
          <w:sz w:val="10"/>
          <w:szCs w:val="10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E7F74" w:rsidRPr="00746DCC" w14:paraId="313FF7A8" w14:textId="77777777" w:rsidTr="00157673">
        <w:tc>
          <w:tcPr>
            <w:tcW w:w="9214" w:type="dxa"/>
          </w:tcPr>
          <w:p w14:paraId="2FDBA47B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  <w:p w14:paraId="1841D974" w14:textId="77777777" w:rsidR="00FE7F74" w:rsidRPr="00746DCC" w:rsidRDefault="00FE7F74" w:rsidP="00FE7F74">
            <w:pPr>
              <w:spacing w:line="240" w:lineRule="auto"/>
              <w:rPr>
                <w:lang w:val="en-GB"/>
              </w:rPr>
            </w:pPr>
          </w:p>
        </w:tc>
      </w:tr>
    </w:tbl>
    <w:p w14:paraId="7E0CAA90" w14:textId="77777777" w:rsidR="00FE7F74" w:rsidRPr="00FE7F74" w:rsidRDefault="00FE7F74" w:rsidP="00E71FB8">
      <w:pPr>
        <w:spacing w:line="240" w:lineRule="auto"/>
        <w:ind w:left="426"/>
        <w:rPr>
          <w:lang w:val="en-GB"/>
        </w:rPr>
      </w:pPr>
    </w:p>
    <w:p w14:paraId="46F861E7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 xml:space="preserve">2.2. </w:t>
      </w:r>
      <w:proofErr w:type="spellStart"/>
      <w:r w:rsidRPr="00FE7F74">
        <w:rPr>
          <w:b/>
          <w:lang w:val="en-GB"/>
        </w:rPr>
        <w:t>Dalībnieku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saraksts</w:t>
      </w:r>
      <w:proofErr w:type="spellEnd"/>
    </w:p>
    <w:p w14:paraId="41D0C40B" w14:textId="5668135D" w:rsidR="00FE7F74" w:rsidRPr="00FE7F74" w:rsidRDefault="00E71FB8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 xml:space="preserve">2.2. </w:t>
      </w:r>
      <w:r w:rsidR="00FE7F74" w:rsidRPr="00FE7F74">
        <w:rPr>
          <w:b/>
          <w:lang w:val="en-GB"/>
        </w:rPr>
        <w:t>List of participants</w:t>
      </w:r>
    </w:p>
    <w:p w14:paraId="00FDADC5" w14:textId="77777777" w:rsidR="00FE7F74" w:rsidRPr="00FE7F74" w:rsidRDefault="00FE7F74" w:rsidP="00E150F0">
      <w:pPr>
        <w:pStyle w:val="ListParagraph"/>
        <w:spacing w:line="240" w:lineRule="auto"/>
        <w:ind w:left="1070"/>
        <w:rPr>
          <w:sz w:val="10"/>
          <w:szCs w:val="10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E7F74" w:rsidRPr="00746DCC" w14:paraId="45DD99DB" w14:textId="77777777" w:rsidTr="00157673">
        <w:tc>
          <w:tcPr>
            <w:tcW w:w="9214" w:type="dxa"/>
          </w:tcPr>
          <w:p w14:paraId="1F0014E4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  <w:p w14:paraId="612E3CC1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</w:tr>
    </w:tbl>
    <w:p w14:paraId="616451B4" w14:textId="77777777" w:rsidR="00FE7F74" w:rsidRPr="00FE7F74" w:rsidRDefault="00FE7F74" w:rsidP="00E71FB8">
      <w:pPr>
        <w:pStyle w:val="ListParagraph"/>
        <w:spacing w:line="240" w:lineRule="auto"/>
        <w:ind w:left="426"/>
        <w:rPr>
          <w:lang w:val="en-GB"/>
        </w:rPr>
      </w:pPr>
    </w:p>
    <w:p w14:paraId="609F5CDA" w14:textId="0C7C0CFC" w:rsidR="00FE7F74" w:rsidRPr="00FE7F74" w:rsidRDefault="00AC064C" w:rsidP="00E71FB8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2.3. </w:t>
      </w:r>
      <w:proofErr w:type="spellStart"/>
      <w:r>
        <w:rPr>
          <w:b/>
          <w:lang w:val="en-GB"/>
        </w:rPr>
        <w:t>Pasākuma</w:t>
      </w:r>
      <w:proofErr w:type="spellEnd"/>
      <w:r w:rsidR="00FE7F74" w:rsidRPr="00FE7F74">
        <w:rPr>
          <w:b/>
          <w:lang w:val="en-GB"/>
        </w:rPr>
        <w:t xml:space="preserve"> </w:t>
      </w:r>
      <w:proofErr w:type="spellStart"/>
      <w:r w:rsidR="00FE7F74" w:rsidRPr="00FE7F74">
        <w:rPr>
          <w:b/>
          <w:lang w:val="en-GB"/>
        </w:rPr>
        <w:t>norises</w:t>
      </w:r>
      <w:proofErr w:type="spellEnd"/>
      <w:r w:rsidR="00FE7F74" w:rsidRPr="00FE7F74">
        <w:rPr>
          <w:b/>
          <w:lang w:val="en-GB"/>
        </w:rPr>
        <w:t xml:space="preserve"> </w:t>
      </w:r>
      <w:proofErr w:type="spellStart"/>
      <w:r w:rsidR="00FE7F74" w:rsidRPr="00FE7F74">
        <w:rPr>
          <w:b/>
          <w:lang w:val="en-GB"/>
        </w:rPr>
        <w:t>valsts</w:t>
      </w:r>
      <w:proofErr w:type="spellEnd"/>
    </w:p>
    <w:p w14:paraId="5CB9F7B4" w14:textId="2B329E26" w:rsidR="00FE7F74" w:rsidRPr="00FE7F74" w:rsidRDefault="00E71FB8" w:rsidP="00E71FB8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2.3. </w:t>
      </w:r>
      <w:r w:rsidR="00FE7F74" w:rsidRPr="00FE7F74">
        <w:rPr>
          <w:b/>
          <w:lang w:val="en-GB"/>
        </w:rPr>
        <w:t>Host country of measures</w:t>
      </w:r>
    </w:p>
    <w:p w14:paraId="65608C6E" w14:textId="77777777" w:rsidR="00FE7F74" w:rsidRPr="00FE7F74" w:rsidRDefault="00FE7F74" w:rsidP="00E150F0">
      <w:pPr>
        <w:pStyle w:val="ListParagraph"/>
        <w:spacing w:line="240" w:lineRule="auto"/>
        <w:ind w:left="1070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409"/>
        <w:gridCol w:w="2977"/>
      </w:tblGrid>
      <w:tr w:rsidR="00FE7F74" w:rsidRPr="00746DCC" w14:paraId="6488B82B" w14:textId="77777777" w:rsidTr="00157673">
        <w:tc>
          <w:tcPr>
            <w:tcW w:w="3828" w:type="dxa"/>
            <w:vMerge w:val="restart"/>
          </w:tcPr>
          <w:p w14:paraId="43F84236" w14:textId="406FF91F" w:rsidR="00FE7F74" w:rsidRPr="00746DCC" w:rsidRDefault="00FE7F74" w:rsidP="00E71FB8">
            <w:pPr>
              <w:spacing w:line="240" w:lineRule="auto"/>
              <w:jc w:val="left"/>
              <w:rPr>
                <w:i/>
                <w:lang w:val="en-GB"/>
              </w:rPr>
            </w:pPr>
            <w:proofErr w:type="spellStart"/>
            <w:r w:rsidRPr="00746DCC">
              <w:rPr>
                <w:lang w:val="en-GB"/>
              </w:rPr>
              <w:t>Valsts</w:t>
            </w:r>
            <w:proofErr w:type="spellEnd"/>
            <w:r w:rsidRPr="00746DCC">
              <w:rPr>
                <w:lang w:val="en-GB"/>
              </w:rPr>
              <w:t xml:space="preserve"> </w:t>
            </w:r>
            <w:r w:rsidRPr="00746DCC">
              <w:rPr>
                <w:i/>
                <w:lang w:val="en-GB"/>
              </w:rPr>
              <w:t>(</w:t>
            </w:r>
            <w:proofErr w:type="spellStart"/>
            <w:r w:rsidRPr="00746DCC">
              <w:rPr>
                <w:i/>
                <w:lang w:val="en-GB"/>
              </w:rPr>
              <w:t>atzīmējiet</w:t>
            </w:r>
            <w:proofErr w:type="spellEnd"/>
            <w:r w:rsidRPr="00746DCC">
              <w:rPr>
                <w:i/>
                <w:lang w:val="en-GB"/>
              </w:rPr>
              <w:t xml:space="preserve"> </w:t>
            </w:r>
            <w:proofErr w:type="spellStart"/>
            <w:r w:rsidRPr="00746DCC">
              <w:rPr>
                <w:i/>
                <w:lang w:val="en-GB"/>
              </w:rPr>
              <w:t>ar</w:t>
            </w:r>
            <w:proofErr w:type="spellEnd"/>
            <w:r w:rsidRPr="00746DCC">
              <w:rPr>
                <w:i/>
                <w:lang w:val="en-GB"/>
              </w:rPr>
              <w:t xml:space="preserve"> </w:t>
            </w:r>
            <w:r w:rsidR="00241890">
              <w:rPr>
                <w:i/>
                <w:lang w:val="en-GB"/>
              </w:rPr>
              <w:t>"</w:t>
            </w:r>
            <w:r w:rsidRPr="00746DCC">
              <w:rPr>
                <w:i/>
                <w:lang w:val="en-GB"/>
              </w:rPr>
              <w:t>x</w:t>
            </w:r>
            <w:r w:rsidR="00241890">
              <w:rPr>
                <w:i/>
                <w:lang w:val="en-GB"/>
              </w:rPr>
              <w:t>"</w:t>
            </w:r>
            <w:r w:rsidRPr="00746DCC">
              <w:rPr>
                <w:i/>
                <w:lang w:val="en-GB"/>
              </w:rPr>
              <w:t xml:space="preserve"> </w:t>
            </w:r>
            <w:proofErr w:type="spellStart"/>
            <w:r w:rsidRPr="00746DCC">
              <w:rPr>
                <w:i/>
                <w:lang w:val="en-GB"/>
              </w:rPr>
              <w:t>valsti</w:t>
            </w:r>
            <w:proofErr w:type="spellEnd"/>
            <w:r w:rsidRPr="00746DCC">
              <w:rPr>
                <w:i/>
                <w:lang w:val="en-GB"/>
              </w:rPr>
              <w:t xml:space="preserve">(-is), </w:t>
            </w:r>
            <w:proofErr w:type="spellStart"/>
            <w:r w:rsidRPr="00746DCC">
              <w:rPr>
                <w:i/>
                <w:lang w:val="en-GB"/>
              </w:rPr>
              <w:t>kurā</w:t>
            </w:r>
            <w:proofErr w:type="spellEnd"/>
            <w:r w:rsidRPr="00746DCC">
              <w:rPr>
                <w:i/>
                <w:lang w:val="en-GB"/>
              </w:rPr>
              <w:t>(-</w:t>
            </w:r>
            <w:proofErr w:type="spellStart"/>
            <w:r w:rsidRPr="00746DCC">
              <w:rPr>
                <w:i/>
                <w:lang w:val="en-GB"/>
              </w:rPr>
              <w:t>ās</w:t>
            </w:r>
            <w:proofErr w:type="spellEnd"/>
            <w:r w:rsidRPr="00746DCC">
              <w:rPr>
                <w:i/>
                <w:lang w:val="en-GB"/>
              </w:rPr>
              <w:t xml:space="preserve">) </w:t>
            </w:r>
            <w:proofErr w:type="spellStart"/>
            <w:r w:rsidRPr="00746DCC">
              <w:rPr>
                <w:i/>
                <w:lang w:val="en-GB"/>
              </w:rPr>
              <w:t>notiks</w:t>
            </w:r>
            <w:proofErr w:type="spellEnd"/>
            <w:r w:rsidRPr="00746DCC">
              <w:rPr>
                <w:i/>
                <w:lang w:val="en-GB"/>
              </w:rPr>
              <w:t xml:space="preserve"> </w:t>
            </w:r>
            <w:proofErr w:type="spellStart"/>
            <w:r w:rsidRPr="00746DCC">
              <w:rPr>
                <w:i/>
                <w:lang w:val="en-GB"/>
              </w:rPr>
              <w:t>pasākums</w:t>
            </w:r>
            <w:proofErr w:type="spellEnd"/>
            <w:r w:rsidRPr="00746DCC">
              <w:rPr>
                <w:i/>
                <w:lang w:val="en-GB"/>
              </w:rPr>
              <w:t>(-</w:t>
            </w:r>
            <w:proofErr w:type="spellStart"/>
            <w:r w:rsidRPr="00746DCC">
              <w:rPr>
                <w:i/>
                <w:lang w:val="en-GB"/>
              </w:rPr>
              <w:t>i</w:t>
            </w:r>
            <w:proofErr w:type="spellEnd"/>
            <w:r w:rsidRPr="00746DCC">
              <w:rPr>
                <w:i/>
                <w:lang w:val="en-GB"/>
              </w:rPr>
              <w:t>))</w:t>
            </w:r>
          </w:p>
          <w:p w14:paraId="2610DAD3" w14:textId="5270F083" w:rsidR="00FE7F74" w:rsidRPr="00746DCC" w:rsidRDefault="00FE7F74" w:rsidP="00E71FB8">
            <w:pPr>
              <w:spacing w:line="240" w:lineRule="auto"/>
              <w:jc w:val="left"/>
              <w:rPr>
                <w:lang w:val="en-GB"/>
              </w:rPr>
            </w:pPr>
            <w:r w:rsidRPr="00746DCC">
              <w:rPr>
                <w:lang w:val="en-GB"/>
              </w:rPr>
              <w:t xml:space="preserve">Country </w:t>
            </w:r>
            <w:r w:rsidRPr="00746DCC">
              <w:rPr>
                <w:i/>
                <w:lang w:val="en-GB"/>
              </w:rPr>
              <w:t xml:space="preserve">(tick with an </w:t>
            </w:r>
            <w:r w:rsidR="00241890">
              <w:rPr>
                <w:i/>
                <w:lang w:val="en-GB"/>
              </w:rPr>
              <w:t>"</w:t>
            </w:r>
            <w:r w:rsidRPr="00746DCC">
              <w:rPr>
                <w:i/>
                <w:lang w:val="en-GB"/>
              </w:rPr>
              <w:t>x</w:t>
            </w:r>
            <w:r w:rsidR="00241890">
              <w:rPr>
                <w:i/>
                <w:lang w:val="en-GB"/>
              </w:rPr>
              <w:t>"</w:t>
            </w:r>
            <w:r w:rsidRPr="00746DCC">
              <w:rPr>
                <w:i/>
                <w:lang w:val="en-GB"/>
              </w:rPr>
              <w:t xml:space="preserve"> the country/</w:t>
            </w:r>
            <w:proofErr w:type="spellStart"/>
            <w:r w:rsidRPr="00746DCC">
              <w:rPr>
                <w:i/>
                <w:lang w:val="en-GB"/>
              </w:rPr>
              <w:t>ies</w:t>
            </w:r>
            <w:proofErr w:type="spellEnd"/>
            <w:r w:rsidRPr="00746DCC">
              <w:rPr>
                <w:i/>
                <w:lang w:val="en-GB"/>
              </w:rPr>
              <w:t xml:space="preserve"> where the measure/s will take place)</w:t>
            </w:r>
          </w:p>
        </w:tc>
        <w:tc>
          <w:tcPr>
            <w:tcW w:w="2409" w:type="dxa"/>
          </w:tcPr>
          <w:p w14:paraId="6FA795E2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Latvija</w:t>
            </w:r>
            <w:proofErr w:type="spellEnd"/>
          </w:p>
          <w:p w14:paraId="0B2DF903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  <w:r w:rsidRPr="00746DCC">
              <w:rPr>
                <w:lang w:val="en-GB"/>
              </w:rPr>
              <w:t>Latvia</w:t>
            </w:r>
          </w:p>
        </w:tc>
        <w:tc>
          <w:tcPr>
            <w:tcW w:w="2977" w:type="dxa"/>
          </w:tcPr>
          <w:p w14:paraId="7DB6AFF1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</w:tr>
      <w:tr w:rsidR="00FE7F74" w:rsidRPr="00746DCC" w14:paraId="5F4095E2" w14:textId="77777777" w:rsidTr="00157673">
        <w:tc>
          <w:tcPr>
            <w:tcW w:w="3828" w:type="dxa"/>
            <w:vMerge/>
          </w:tcPr>
          <w:p w14:paraId="6C0E4121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</w:tcPr>
          <w:p w14:paraId="79E58453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  <w:proofErr w:type="spellStart"/>
            <w:r w:rsidRPr="00746DCC">
              <w:rPr>
                <w:lang w:val="en-GB"/>
              </w:rPr>
              <w:t>Norvēģija</w:t>
            </w:r>
            <w:proofErr w:type="spellEnd"/>
          </w:p>
          <w:p w14:paraId="75124F5F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  <w:r w:rsidRPr="00746DCC">
              <w:rPr>
                <w:lang w:val="en-GB"/>
              </w:rPr>
              <w:t>Norway</w:t>
            </w:r>
          </w:p>
        </w:tc>
        <w:tc>
          <w:tcPr>
            <w:tcW w:w="2977" w:type="dxa"/>
          </w:tcPr>
          <w:p w14:paraId="5A7BED04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</w:tr>
      <w:tr w:rsidR="00FE7F74" w:rsidRPr="00746DCC" w14:paraId="0C405E8B" w14:textId="77777777" w:rsidTr="00157673">
        <w:tc>
          <w:tcPr>
            <w:tcW w:w="3828" w:type="dxa"/>
            <w:vMerge/>
          </w:tcPr>
          <w:p w14:paraId="4BC2DA5D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</w:tcPr>
          <w:p w14:paraId="4ABEBF1D" w14:textId="77777777" w:rsidR="00FE7F74" w:rsidRDefault="00E150F0" w:rsidP="00157673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Islande</w:t>
            </w:r>
            <w:proofErr w:type="spellEnd"/>
          </w:p>
          <w:p w14:paraId="014858A8" w14:textId="77777777" w:rsidR="00E150F0" w:rsidRDefault="00E150F0" w:rsidP="0015767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Iceland</w:t>
            </w:r>
          </w:p>
          <w:p w14:paraId="1A69BCAF" w14:textId="5D80DEAD" w:rsidR="00E150F0" w:rsidRDefault="00E150F0" w:rsidP="00157673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Liht</w:t>
            </w:r>
            <w:r w:rsidR="00F3062F">
              <w:rPr>
                <w:lang w:val="en-GB"/>
              </w:rPr>
              <w:t>e</w:t>
            </w:r>
            <w:r>
              <w:rPr>
                <w:lang w:val="en-GB"/>
              </w:rPr>
              <w:t>nšteina</w:t>
            </w:r>
            <w:proofErr w:type="spellEnd"/>
          </w:p>
          <w:p w14:paraId="6C03AB04" w14:textId="1BFA23CB" w:rsidR="00E150F0" w:rsidRPr="00746DCC" w:rsidRDefault="00E150F0" w:rsidP="00157673">
            <w:pPr>
              <w:spacing w:line="240" w:lineRule="auto"/>
              <w:rPr>
                <w:lang w:val="en-GB"/>
              </w:rPr>
            </w:pPr>
            <w:r w:rsidRPr="00E150F0">
              <w:rPr>
                <w:lang w:val="en-GB"/>
              </w:rPr>
              <w:t>Liechtenstein</w:t>
            </w:r>
          </w:p>
        </w:tc>
        <w:tc>
          <w:tcPr>
            <w:tcW w:w="2977" w:type="dxa"/>
          </w:tcPr>
          <w:p w14:paraId="63C4B428" w14:textId="77777777" w:rsidR="00FE7F74" w:rsidRPr="00746DCC" w:rsidRDefault="00FE7F74" w:rsidP="00157673">
            <w:pPr>
              <w:spacing w:line="240" w:lineRule="auto"/>
              <w:rPr>
                <w:lang w:val="en-GB"/>
              </w:rPr>
            </w:pPr>
          </w:p>
        </w:tc>
      </w:tr>
      <w:tr w:rsidR="00AC064C" w:rsidRPr="00746DCC" w14:paraId="58D5BB1A" w14:textId="77777777" w:rsidTr="00157673">
        <w:tc>
          <w:tcPr>
            <w:tcW w:w="3828" w:type="dxa"/>
          </w:tcPr>
          <w:p w14:paraId="0B342F2A" w14:textId="77777777" w:rsidR="00AC064C" w:rsidRPr="00746DCC" w:rsidRDefault="00AC064C" w:rsidP="00157673">
            <w:pPr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</w:tcPr>
          <w:p w14:paraId="0BA4BEEC" w14:textId="77777777" w:rsidR="00AC064C" w:rsidRDefault="00AC064C" w:rsidP="00157673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Cits</w:t>
            </w:r>
            <w:proofErr w:type="spellEnd"/>
          </w:p>
          <w:p w14:paraId="6C020C90" w14:textId="26AFED45" w:rsidR="00AC064C" w:rsidRDefault="00AC064C" w:rsidP="0015767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Other</w:t>
            </w:r>
          </w:p>
        </w:tc>
        <w:tc>
          <w:tcPr>
            <w:tcW w:w="2977" w:type="dxa"/>
          </w:tcPr>
          <w:p w14:paraId="25A8D3E5" w14:textId="77777777" w:rsidR="00AC064C" w:rsidRPr="00746DCC" w:rsidRDefault="00AC064C" w:rsidP="00157673">
            <w:pPr>
              <w:spacing w:line="240" w:lineRule="auto"/>
              <w:rPr>
                <w:lang w:val="en-GB"/>
              </w:rPr>
            </w:pPr>
          </w:p>
        </w:tc>
      </w:tr>
    </w:tbl>
    <w:p w14:paraId="1C779F37" w14:textId="65784556" w:rsidR="00FE7F74" w:rsidRPr="00746DCC" w:rsidRDefault="00FE7F74" w:rsidP="00FE7F74">
      <w:pPr>
        <w:pStyle w:val="NoSpacing"/>
        <w:ind w:left="1069"/>
        <w:rPr>
          <w:sz w:val="10"/>
          <w:szCs w:val="10"/>
          <w:lang w:val="en-GB"/>
        </w:rPr>
      </w:pPr>
    </w:p>
    <w:p w14:paraId="58D47DEA" w14:textId="10C1D0E0" w:rsidR="00FE7F74" w:rsidRPr="00AB0A7F" w:rsidRDefault="00FE7F74" w:rsidP="00E71FB8">
      <w:pPr>
        <w:pStyle w:val="NoSpacing"/>
        <w:ind w:left="426"/>
        <w:rPr>
          <w:i/>
          <w:sz w:val="16"/>
          <w:szCs w:val="16"/>
          <w:lang w:val="en-GB"/>
        </w:rPr>
      </w:pPr>
    </w:p>
    <w:p w14:paraId="484836F3" w14:textId="7812A3BF" w:rsidR="00FE7F74" w:rsidRPr="00746DCC" w:rsidRDefault="00FE7F74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 xml:space="preserve">2.4. </w:t>
      </w:r>
      <w:proofErr w:type="spellStart"/>
      <w:r w:rsidRPr="00746DCC">
        <w:rPr>
          <w:b/>
          <w:lang w:val="en-GB"/>
        </w:rPr>
        <w:t>Pasākum</w:t>
      </w:r>
      <w:r w:rsidR="00AC064C">
        <w:rPr>
          <w:b/>
          <w:lang w:val="en-GB"/>
        </w:rPr>
        <w:t>a</w:t>
      </w:r>
      <w:proofErr w:type="spellEnd"/>
      <w:r w:rsidRPr="00746DCC">
        <w:rPr>
          <w:b/>
          <w:lang w:val="en-GB"/>
        </w:rPr>
        <w:t xml:space="preserve"> </w:t>
      </w:r>
      <w:proofErr w:type="spellStart"/>
      <w:r w:rsidRPr="00746DCC">
        <w:rPr>
          <w:b/>
          <w:lang w:val="en-GB"/>
        </w:rPr>
        <w:t>īstenošanas</w:t>
      </w:r>
      <w:proofErr w:type="spellEnd"/>
      <w:r w:rsidRPr="00746DCC">
        <w:rPr>
          <w:b/>
          <w:lang w:val="en-GB"/>
        </w:rPr>
        <w:t xml:space="preserve"> periods</w:t>
      </w:r>
    </w:p>
    <w:p w14:paraId="1570EBA3" w14:textId="154F260D" w:rsidR="00FE7F74" w:rsidRPr="00746DCC" w:rsidRDefault="00E71FB8" w:rsidP="00E71FB8">
      <w:pPr>
        <w:pStyle w:val="NoSpacing"/>
        <w:ind w:left="426"/>
        <w:rPr>
          <w:b/>
          <w:lang w:val="en-GB"/>
        </w:rPr>
      </w:pPr>
      <w:r w:rsidRPr="00746DCC">
        <w:rPr>
          <w:b/>
          <w:lang w:val="en-GB"/>
        </w:rPr>
        <w:t xml:space="preserve">2.4. </w:t>
      </w:r>
      <w:r w:rsidR="00FE7F74" w:rsidRPr="00746DCC">
        <w:rPr>
          <w:b/>
          <w:lang w:val="en-GB"/>
        </w:rPr>
        <w:t>Implementation period of measure</w:t>
      </w:r>
    </w:p>
    <w:p w14:paraId="280C7A26" w14:textId="77777777" w:rsidR="00FE7F74" w:rsidRPr="00746DCC" w:rsidRDefault="00FE7F74" w:rsidP="00E71FB8">
      <w:pPr>
        <w:pStyle w:val="NoSpacing"/>
        <w:ind w:left="426"/>
        <w:rPr>
          <w:sz w:val="10"/>
          <w:szCs w:val="10"/>
          <w:lang w:val="en-GB"/>
        </w:rPr>
      </w:pPr>
    </w:p>
    <w:p w14:paraId="01B6C48C" w14:textId="77777777" w:rsidR="00FE7F74" w:rsidRPr="00E71FB8" w:rsidRDefault="00FE7F74" w:rsidP="00E71FB8">
      <w:pPr>
        <w:pStyle w:val="NoSpacing"/>
        <w:ind w:left="426"/>
        <w:rPr>
          <w:i/>
          <w:lang w:val="en-GB"/>
        </w:rPr>
      </w:pPr>
      <w:proofErr w:type="spellStart"/>
      <w:r w:rsidRPr="00E71FB8">
        <w:rPr>
          <w:i/>
          <w:lang w:val="en-GB"/>
        </w:rPr>
        <w:t>Norādiet</w:t>
      </w:r>
      <w:proofErr w:type="spellEnd"/>
      <w:r w:rsidRPr="00E71FB8">
        <w:rPr>
          <w:i/>
          <w:lang w:val="en-GB"/>
        </w:rPr>
        <w:t xml:space="preserve"> </w:t>
      </w:r>
      <w:proofErr w:type="spellStart"/>
      <w:proofErr w:type="gramStart"/>
      <w:r w:rsidRPr="00E71FB8">
        <w:rPr>
          <w:i/>
          <w:lang w:val="en-GB"/>
        </w:rPr>
        <w:t>pasākuma</w:t>
      </w:r>
      <w:proofErr w:type="spellEnd"/>
      <w:r w:rsidRPr="00E71FB8">
        <w:rPr>
          <w:i/>
          <w:lang w:val="en-GB"/>
        </w:rPr>
        <w:t>(</w:t>
      </w:r>
      <w:proofErr w:type="gramEnd"/>
      <w:r w:rsidRPr="00E71FB8">
        <w:rPr>
          <w:i/>
          <w:lang w:val="en-GB"/>
        </w:rPr>
        <w:t xml:space="preserve">-u) </w:t>
      </w:r>
      <w:proofErr w:type="spellStart"/>
      <w:r w:rsidRPr="00E71FB8">
        <w:rPr>
          <w:i/>
          <w:lang w:val="en-GB"/>
        </w:rPr>
        <w:t>īstenošanas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periodu</w:t>
      </w:r>
      <w:proofErr w:type="spellEnd"/>
      <w:r w:rsidRPr="00E71FB8">
        <w:rPr>
          <w:i/>
          <w:lang w:val="en-GB"/>
        </w:rPr>
        <w:t xml:space="preserve"> un </w:t>
      </w:r>
      <w:proofErr w:type="spellStart"/>
      <w:r w:rsidRPr="00E71FB8">
        <w:rPr>
          <w:i/>
          <w:lang w:val="en-GB"/>
        </w:rPr>
        <w:t>kopējo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dienu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skaitu</w:t>
      </w:r>
      <w:proofErr w:type="spellEnd"/>
    </w:p>
    <w:p w14:paraId="5B9EDFF0" w14:textId="77777777" w:rsidR="00FE7F74" w:rsidRPr="00E71FB8" w:rsidRDefault="00FE7F74" w:rsidP="00E71FB8">
      <w:pPr>
        <w:pStyle w:val="NoSpacing"/>
        <w:ind w:left="426"/>
        <w:rPr>
          <w:i/>
          <w:lang w:val="en-GB"/>
        </w:rPr>
      </w:pPr>
      <w:r w:rsidRPr="00E71FB8">
        <w:rPr>
          <w:i/>
          <w:lang w:val="en-GB"/>
        </w:rPr>
        <w:t>Indicate the implementation period of measure/s and the total number of days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E7F74" w:rsidRPr="00746DCC" w14:paraId="560A9AE6" w14:textId="77777777" w:rsidTr="00157673">
        <w:tc>
          <w:tcPr>
            <w:tcW w:w="9214" w:type="dxa"/>
          </w:tcPr>
          <w:p w14:paraId="7901D30D" w14:textId="77777777" w:rsidR="00FE7F74" w:rsidRPr="00746DCC" w:rsidRDefault="00FE7F74" w:rsidP="00FE7F74">
            <w:pPr>
              <w:pStyle w:val="NoSpacing"/>
              <w:ind w:left="360"/>
              <w:rPr>
                <w:lang w:val="en-GB"/>
              </w:rPr>
            </w:pPr>
          </w:p>
        </w:tc>
      </w:tr>
    </w:tbl>
    <w:p w14:paraId="6FE54916" w14:textId="77777777" w:rsidR="00FE7F74" w:rsidRPr="00746DCC" w:rsidRDefault="00FE7F74" w:rsidP="00E71FB8">
      <w:pPr>
        <w:pStyle w:val="NoSpacing"/>
        <w:ind w:left="426"/>
        <w:rPr>
          <w:lang w:val="en-GB"/>
        </w:rPr>
      </w:pPr>
    </w:p>
    <w:p w14:paraId="4A31C189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 xml:space="preserve">2.5. </w:t>
      </w:r>
      <w:proofErr w:type="spellStart"/>
      <w:r w:rsidRPr="00FE7F74">
        <w:rPr>
          <w:b/>
          <w:lang w:val="en-GB"/>
        </w:rPr>
        <w:t>Attiecināmās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izmaksas</w:t>
      </w:r>
      <w:proofErr w:type="spellEnd"/>
      <w:r w:rsidRPr="00FE7F74">
        <w:rPr>
          <w:b/>
          <w:lang w:val="en-GB"/>
        </w:rPr>
        <w:t xml:space="preserve"> (</w:t>
      </w:r>
      <w:r w:rsidRPr="00FE7F74">
        <w:rPr>
          <w:b/>
          <w:i/>
          <w:lang w:val="en-GB"/>
        </w:rPr>
        <w:t>euro</w:t>
      </w:r>
      <w:r w:rsidRPr="00FE7F74">
        <w:rPr>
          <w:b/>
          <w:lang w:val="en-GB"/>
        </w:rPr>
        <w:t>)</w:t>
      </w:r>
    </w:p>
    <w:p w14:paraId="71DA7803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Eligible costs (</w:t>
      </w:r>
      <w:r w:rsidRPr="00FE7F74">
        <w:rPr>
          <w:b/>
          <w:i/>
          <w:lang w:val="en-GB"/>
        </w:rPr>
        <w:t>euro</w:t>
      </w:r>
      <w:r w:rsidRPr="00FE7F74">
        <w:rPr>
          <w:b/>
          <w:lang w:val="en-GB"/>
        </w:rPr>
        <w:t>)</w:t>
      </w:r>
    </w:p>
    <w:p w14:paraId="653B03B9" w14:textId="77777777" w:rsidR="00FE7F74" w:rsidRPr="00FE7F74" w:rsidRDefault="00FE7F74" w:rsidP="00FE7F74">
      <w:pPr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6"/>
        <w:gridCol w:w="1145"/>
        <w:gridCol w:w="1035"/>
        <w:gridCol w:w="1188"/>
      </w:tblGrid>
      <w:tr w:rsidR="00FE7F74" w:rsidRPr="00746DCC" w14:paraId="653FD6DB" w14:textId="77777777" w:rsidTr="0067497E">
        <w:tc>
          <w:tcPr>
            <w:tcW w:w="5846" w:type="dxa"/>
            <w:vAlign w:val="center"/>
          </w:tcPr>
          <w:p w14:paraId="240ABB22" w14:textId="6F7854B1" w:rsidR="00FE7F74" w:rsidRPr="00FE7F74" w:rsidRDefault="00AC064C" w:rsidP="00FE7F74">
            <w:pPr>
              <w:spacing w:line="240" w:lineRule="auto"/>
              <w:ind w:left="3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Pasākums</w:t>
            </w:r>
            <w:proofErr w:type="spellEnd"/>
            <w:r>
              <w:rPr>
                <w:lang w:val="en-GB"/>
              </w:rPr>
              <w:t>/Measure</w:t>
            </w:r>
          </w:p>
        </w:tc>
        <w:tc>
          <w:tcPr>
            <w:tcW w:w="1145" w:type="dxa"/>
            <w:vAlign w:val="center"/>
          </w:tcPr>
          <w:p w14:paraId="4AB9C28B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lang w:val="en-GB"/>
              </w:rPr>
            </w:pPr>
            <w:proofErr w:type="spellStart"/>
            <w:r w:rsidRPr="00E71FB8">
              <w:rPr>
                <w:lang w:val="en-GB"/>
              </w:rPr>
              <w:t>Vienības</w:t>
            </w:r>
            <w:proofErr w:type="spellEnd"/>
            <w:r w:rsidRPr="00E71FB8">
              <w:rPr>
                <w:lang w:val="en-GB"/>
              </w:rPr>
              <w:t xml:space="preserve"> </w:t>
            </w:r>
            <w:proofErr w:type="spellStart"/>
            <w:r w:rsidRPr="00E71FB8">
              <w:rPr>
                <w:lang w:val="en-GB"/>
              </w:rPr>
              <w:t>cena</w:t>
            </w:r>
            <w:proofErr w:type="spellEnd"/>
          </w:p>
          <w:p w14:paraId="53693B5E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lang w:val="en-GB"/>
              </w:rPr>
            </w:pPr>
            <w:r w:rsidRPr="00E71FB8">
              <w:rPr>
                <w:lang w:val="en-GB"/>
              </w:rPr>
              <w:t>Unit cost</w:t>
            </w:r>
          </w:p>
        </w:tc>
        <w:tc>
          <w:tcPr>
            <w:tcW w:w="1035" w:type="dxa"/>
            <w:vAlign w:val="center"/>
          </w:tcPr>
          <w:p w14:paraId="07175C12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lang w:val="en-GB"/>
              </w:rPr>
            </w:pPr>
            <w:proofErr w:type="spellStart"/>
            <w:r w:rsidRPr="00E71FB8">
              <w:rPr>
                <w:lang w:val="en-GB"/>
              </w:rPr>
              <w:t>Vienību</w:t>
            </w:r>
            <w:proofErr w:type="spellEnd"/>
            <w:r w:rsidRPr="00E71FB8">
              <w:rPr>
                <w:lang w:val="en-GB"/>
              </w:rPr>
              <w:t xml:space="preserve"> </w:t>
            </w:r>
            <w:proofErr w:type="spellStart"/>
            <w:r w:rsidRPr="00E71FB8">
              <w:rPr>
                <w:lang w:val="en-GB"/>
              </w:rPr>
              <w:t>skaits</w:t>
            </w:r>
            <w:proofErr w:type="spellEnd"/>
          </w:p>
          <w:p w14:paraId="2633C6A1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b/>
                <w:spacing w:val="-2"/>
                <w:lang w:val="en-GB"/>
              </w:rPr>
            </w:pPr>
            <w:r w:rsidRPr="00E71FB8">
              <w:rPr>
                <w:lang w:val="en-GB"/>
              </w:rPr>
              <w:t xml:space="preserve">Number of units </w:t>
            </w:r>
          </w:p>
        </w:tc>
        <w:tc>
          <w:tcPr>
            <w:tcW w:w="1188" w:type="dxa"/>
            <w:vAlign w:val="center"/>
          </w:tcPr>
          <w:p w14:paraId="2B57C8C9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lang w:val="en-GB"/>
              </w:rPr>
            </w:pPr>
            <w:proofErr w:type="spellStart"/>
            <w:r w:rsidRPr="00E71FB8">
              <w:rPr>
                <w:lang w:val="en-GB"/>
              </w:rPr>
              <w:t>Kopā</w:t>
            </w:r>
            <w:proofErr w:type="spellEnd"/>
          </w:p>
          <w:p w14:paraId="61BE86A2" w14:textId="77777777" w:rsidR="00FE7F74" w:rsidRPr="00E71FB8" w:rsidRDefault="00FE7F74" w:rsidP="00E71FB8">
            <w:pPr>
              <w:spacing w:line="240" w:lineRule="auto"/>
              <w:ind w:left="-142"/>
              <w:jc w:val="center"/>
              <w:rPr>
                <w:lang w:val="en-GB"/>
              </w:rPr>
            </w:pPr>
            <w:r w:rsidRPr="00E71FB8">
              <w:rPr>
                <w:lang w:val="en-GB"/>
              </w:rPr>
              <w:t>Total</w:t>
            </w:r>
          </w:p>
        </w:tc>
      </w:tr>
      <w:tr w:rsidR="00FE7F74" w:rsidRPr="00746DCC" w14:paraId="3947B329" w14:textId="77777777" w:rsidTr="00157673">
        <w:tc>
          <w:tcPr>
            <w:tcW w:w="9214" w:type="dxa"/>
            <w:gridSpan w:val="4"/>
          </w:tcPr>
          <w:p w14:paraId="5D227FE0" w14:textId="3F850F5B" w:rsidR="00FE7F74" w:rsidRPr="00FE7F74" w:rsidRDefault="00AC064C" w:rsidP="00FE7F74">
            <w:pPr>
              <w:tabs>
                <w:tab w:val="left" w:pos="8964"/>
              </w:tabs>
              <w:spacing w:before="80" w:line="240" w:lineRule="auto"/>
              <w:ind w:left="360" w:hanging="3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Dalībnieku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skaits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valsts</w:t>
            </w:r>
            <w:proofErr w:type="spellEnd"/>
            <w:r w:rsidR="00FE7F74" w:rsidRPr="00FE7F74">
              <w:rPr>
                <w:lang w:val="en-GB"/>
              </w:rPr>
              <w:t xml:space="preserve"> </w:t>
            </w:r>
            <w:r w:rsidR="00FE7F74" w:rsidRPr="00FE7F74">
              <w:rPr>
                <w:u w:val="single"/>
                <w:lang w:val="en-GB"/>
              </w:rPr>
              <w:tab/>
            </w:r>
          </w:p>
          <w:p w14:paraId="0F9098EF" w14:textId="6DC95DC1" w:rsidR="00FE7F74" w:rsidRPr="00FE7F74" w:rsidRDefault="00AC064C" w:rsidP="00FE7F74">
            <w:pPr>
              <w:tabs>
                <w:tab w:val="left" w:pos="8964"/>
              </w:tabs>
              <w:spacing w:after="40" w:line="240" w:lineRule="auto"/>
              <w:ind w:left="360" w:hanging="360"/>
              <w:rPr>
                <w:b/>
                <w:lang w:val="en-GB"/>
              </w:rPr>
            </w:pPr>
            <w:r>
              <w:rPr>
                <w:lang w:val="en-GB"/>
              </w:rPr>
              <w:t>N</w:t>
            </w:r>
            <w:r w:rsidR="00FE7F74" w:rsidRPr="00FE7F74">
              <w:rPr>
                <w:lang w:val="en-GB"/>
              </w:rPr>
              <w:t>umb</w:t>
            </w:r>
            <w:r>
              <w:rPr>
                <w:lang w:val="en-GB"/>
              </w:rPr>
              <w:t>er of participants and country</w:t>
            </w:r>
          </w:p>
        </w:tc>
      </w:tr>
      <w:tr w:rsidR="00FE7F74" w:rsidRPr="00746DCC" w14:paraId="14F068ED" w14:textId="77777777" w:rsidTr="0067497E">
        <w:tc>
          <w:tcPr>
            <w:tcW w:w="5846" w:type="dxa"/>
          </w:tcPr>
          <w:p w14:paraId="0EB0F76D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Dienas</w:t>
            </w:r>
            <w:proofErr w:type="spellEnd"/>
            <w:r w:rsidRPr="00FE7F74">
              <w:rPr>
                <w:lang w:val="en-GB"/>
              </w:rPr>
              <w:t xml:space="preserve"> </w:t>
            </w:r>
            <w:proofErr w:type="spellStart"/>
            <w:r w:rsidRPr="00FE7F74">
              <w:rPr>
                <w:lang w:val="en-GB"/>
              </w:rPr>
              <w:t>nauda</w:t>
            </w:r>
            <w:proofErr w:type="spellEnd"/>
          </w:p>
          <w:p w14:paraId="3610C7AC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Per diem</w:t>
            </w:r>
          </w:p>
        </w:tc>
        <w:tc>
          <w:tcPr>
            <w:tcW w:w="1145" w:type="dxa"/>
          </w:tcPr>
          <w:p w14:paraId="3CC8D85E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</w:p>
        </w:tc>
        <w:tc>
          <w:tcPr>
            <w:tcW w:w="1035" w:type="dxa"/>
          </w:tcPr>
          <w:p w14:paraId="0021618C" w14:textId="77777777" w:rsidR="00FE7F74" w:rsidRPr="00FE7F74" w:rsidRDefault="00FE7F74" w:rsidP="00FE7F74">
            <w:pPr>
              <w:spacing w:line="240" w:lineRule="auto"/>
              <w:ind w:left="360" w:hanging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1BA7F1B5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b/>
                <w:lang w:val="en-GB"/>
              </w:rPr>
            </w:pPr>
          </w:p>
        </w:tc>
      </w:tr>
      <w:tr w:rsidR="00FE7F74" w:rsidRPr="00746DCC" w14:paraId="1A3C9DF7" w14:textId="77777777" w:rsidTr="0067497E">
        <w:tc>
          <w:tcPr>
            <w:tcW w:w="5846" w:type="dxa"/>
          </w:tcPr>
          <w:p w14:paraId="65F6087D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Viesnīcas</w:t>
            </w:r>
            <w:proofErr w:type="spellEnd"/>
            <w:r w:rsidRPr="00FE7F74">
              <w:rPr>
                <w:lang w:val="en-GB"/>
              </w:rPr>
              <w:t xml:space="preserve"> </w:t>
            </w:r>
            <w:proofErr w:type="spellStart"/>
            <w:r w:rsidRPr="00FE7F74">
              <w:rPr>
                <w:lang w:val="en-GB"/>
              </w:rPr>
              <w:t>izmaksas</w:t>
            </w:r>
            <w:proofErr w:type="spellEnd"/>
          </w:p>
          <w:p w14:paraId="2AB08CB0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Accomodation</w:t>
            </w:r>
            <w:proofErr w:type="spellEnd"/>
          </w:p>
        </w:tc>
        <w:tc>
          <w:tcPr>
            <w:tcW w:w="1145" w:type="dxa"/>
          </w:tcPr>
          <w:p w14:paraId="5211F748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</w:p>
        </w:tc>
        <w:tc>
          <w:tcPr>
            <w:tcW w:w="1035" w:type="dxa"/>
          </w:tcPr>
          <w:p w14:paraId="1648599A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i/>
                <w:lang w:val="en-GB"/>
              </w:rPr>
            </w:pPr>
          </w:p>
        </w:tc>
        <w:tc>
          <w:tcPr>
            <w:tcW w:w="1188" w:type="dxa"/>
          </w:tcPr>
          <w:p w14:paraId="70A2379E" w14:textId="77777777" w:rsidR="00FE7F74" w:rsidRPr="00FE7F74" w:rsidRDefault="00FE7F74" w:rsidP="00FE7F74">
            <w:pPr>
              <w:spacing w:line="240" w:lineRule="auto"/>
              <w:ind w:left="360" w:hanging="360"/>
              <w:jc w:val="right"/>
              <w:rPr>
                <w:b/>
                <w:i/>
                <w:lang w:val="en-GB"/>
              </w:rPr>
            </w:pPr>
          </w:p>
        </w:tc>
      </w:tr>
      <w:tr w:rsidR="00FE7F74" w:rsidRPr="00746DCC" w14:paraId="57A24C42" w14:textId="77777777" w:rsidTr="0067497E">
        <w:tc>
          <w:tcPr>
            <w:tcW w:w="5846" w:type="dxa"/>
          </w:tcPr>
          <w:p w14:paraId="2284C00F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Ceļojuma</w:t>
            </w:r>
            <w:proofErr w:type="spellEnd"/>
            <w:r w:rsidRPr="00FE7F74">
              <w:rPr>
                <w:lang w:val="en-GB"/>
              </w:rPr>
              <w:t xml:space="preserve"> </w:t>
            </w:r>
            <w:proofErr w:type="spellStart"/>
            <w:r w:rsidRPr="00FE7F74">
              <w:rPr>
                <w:lang w:val="en-GB"/>
              </w:rPr>
              <w:t>izmaksas</w:t>
            </w:r>
            <w:proofErr w:type="spellEnd"/>
          </w:p>
          <w:p w14:paraId="59C8C32F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Travel costs</w:t>
            </w:r>
          </w:p>
        </w:tc>
        <w:tc>
          <w:tcPr>
            <w:tcW w:w="1145" w:type="dxa"/>
          </w:tcPr>
          <w:p w14:paraId="05F4C3B6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lang w:val="en-GB"/>
              </w:rPr>
            </w:pPr>
          </w:p>
        </w:tc>
        <w:tc>
          <w:tcPr>
            <w:tcW w:w="1035" w:type="dxa"/>
          </w:tcPr>
          <w:p w14:paraId="1A04C43B" w14:textId="77777777" w:rsidR="00FE7F74" w:rsidRPr="00FE7F74" w:rsidRDefault="00FE7F74" w:rsidP="00FE7F74">
            <w:pPr>
              <w:spacing w:line="240" w:lineRule="auto"/>
              <w:ind w:left="360" w:hanging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43E8DE3B" w14:textId="77777777" w:rsidR="00FE7F74" w:rsidRPr="00FE7F74" w:rsidRDefault="00FE7F74" w:rsidP="00FE7F74">
            <w:pPr>
              <w:spacing w:line="240" w:lineRule="auto"/>
              <w:ind w:left="360" w:hanging="360"/>
              <w:rPr>
                <w:b/>
                <w:lang w:val="en-GB"/>
              </w:rPr>
            </w:pPr>
          </w:p>
        </w:tc>
      </w:tr>
      <w:tr w:rsidR="00FE7F74" w:rsidRPr="00746DCC" w14:paraId="140A1761" w14:textId="77777777" w:rsidTr="0067497E">
        <w:tc>
          <w:tcPr>
            <w:tcW w:w="5846" w:type="dxa"/>
          </w:tcPr>
          <w:p w14:paraId="08545D1E" w14:textId="77777777" w:rsidR="00FE7F74" w:rsidRPr="00FE7F74" w:rsidRDefault="00FE7F74" w:rsidP="00FE7F74">
            <w:pPr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Apdrošināšana</w:t>
            </w:r>
            <w:proofErr w:type="spellEnd"/>
          </w:p>
          <w:p w14:paraId="2784F2E9" w14:textId="77777777" w:rsidR="00FE7F74" w:rsidRPr="00FE7F74" w:rsidRDefault="00FE7F74" w:rsidP="00FE7F74">
            <w:pPr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Insurance</w:t>
            </w:r>
          </w:p>
        </w:tc>
        <w:tc>
          <w:tcPr>
            <w:tcW w:w="1145" w:type="dxa"/>
          </w:tcPr>
          <w:p w14:paraId="32679229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035" w:type="dxa"/>
          </w:tcPr>
          <w:p w14:paraId="4A5F0D9B" w14:textId="77777777" w:rsidR="00FE7F74" w:rsidRPr="00FE7F74" w:rsidRDefault="00FE7F74" w:rsidP="00FE7F74">
            <w:pPr>
              <w:spacing w:line="240" w:lineRule="auto"/>
              <w:ind w:left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3B99BD90" w14:textId="77777777" w:rsidR="00FE7F74" w:rsidRPr="00FE7F74" w:rsidRDefault="00FE7F74" w:rsidP="00FE7F74">
            <w:pPr>
              <w:spacing w:line="240" w:lineRule="auto"/>
              <w:ind w:left="360"/>
              <w:rPr>
                <w:b/>
                <w:lang w:val="en-GB"/>
              </w:rPr>
            </w:pPr>
          </w:p>
        </w:tc>
      </w:tr>
      <w:tr w:rsidR="00FE7F74" w:rsidRPr="00746DCC" w14:paraId="60203B84" w14:textId="77777777" w:rsidTr="0067497E">
        <w:tc>
          <w:tcPr>
            <w:tcW w:w="5846" w:type="dxa"/>
          </w:tcPr>
          <w:p w14:paraId="0B0BB3E5" w14:textId="759B63E8" w:rsidR="004C162E" w:rsidRPr="00F23E27" w:rsidRDefault="00FE7F74" w:rsidP="004C162E">
            <w:pPr>
              <w:spacing w:line="240" w:lineRule="auto"/>
              <w:rPr>
                <w:spacing w:val="-2"/>
              </w:rPr>
            </w:pPr>
            <w:r w:rsidRPr="00F23E27">
              <w:rPr>
                <w:spacing w:val="-2"/>
              </w:rPr>
              <w:t>Konferenču</w:t>
            </w:r>
            <w:r w:rsidR="004C162E" w:rsidRPr="00F23E27">
              <w:rPr>
                <w:spacing w:val="-2"/>
              </w:rPr>
              <w:t>,</w:t>
            </w:r>
            <w:r w:rsidRPr="00F23E27">
              <w:rPr>
                <w:spacing w:val="-2"/>
              </w:rPr>
              <w:t xml:space="preserve"> semināru</w:t>
            </w:r>
            <w:r w:rsidR="00AB241B" w:rsidRPr="00F23E27">
              <w:rPr>
                <w:spacing w:val="-2"/>
              </w:rPr>
              <w:t xml:space="preserve"> </w:t>
            </w:r>
            <w:r w:rsidR="004C162E" w:rsidRPr="00F23E27">
              <w:rPr>
                <w:spacing w:val="-2"/>
              </w:rPr>
              <w:t xml:space="preserve">un izstāžu </w:t>
            </w:r>
            <w:r w:rsidR="00AB241B" w:rsidRPr="00F23E27">
              <w:rPr>
                <w:spacing w:val="-2"/>
              </w:rPr>
              <w:t>dalības maksa,</w:t>
            </w:r>
            <w:r w:rsidRPr="00F23E27">
              <w:rPr>
                <w:spacing w:val="-2"/>
              </w:rPr>
              <w:t xml:space="preserve"> </w:t>
            </w:r>
            <w:r w:rsidR="00AB241B" w:rsidRPr="00F23E27">
              <w:rPr>
                <w:spacing w:val="-2"/>
              </w:rPr>
              <w:t xml:space="preserve">kā arī </w:t>
            </w:r>
            <w:r w:rsidRPr="00F23E27">
              <w:rPr>
                <w:spacing w:val="-2"/>
              </w:rPr>
              <w:t xml:space="preserve">telpu un aprīkojuma nomas </w:t>
            </w:r>
            <w:r w:rsidR="00E71FB8" w:rsidRPr="00F23E27">
              <w:rPr>
                <w:spacing w:val="-2"/>
              </w:rPr>
              <w:t>maksa</w:t>
            </w:r>
          </w:p>
          <w:p w14:paraId="58C4C32A" w14:textId="6D6E93BE" w:rsidR="00FE7F74" w:rsidRPr="00FE7F74" w:rsidRDefault="00FE7F74" w:rsidP="004C162E">
            <w:pPr>
              <w:spacing w:line="240" w:lineRule="auto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>Conference</w:t>
            </w:r>
            <w:r w:rsidR="004C162E">
              <w:rPr>
                <w:spacing w:val="-2"/>
                <w:lang w:val="en-GB"/>
              </w:rPr>
              <w:t>,</w:t>
            </w:r>
            <w:r w:rsidRPr="00FE7F74">
              <w:rPr>
                <w:spacing w:val="-2"/>
                <w:lang w:val="en-GB"/>
              </w:rPr>
              <w:t xml:space="preserve"> seminar</w:t>
            </w:r>
            <w:r w:rsidR="004C162E">
              <w:rPr>
                <w:spacing w:val="-2"/>
                <w:lang w:val="en-GB"/>
              </w:rPr>
              <w:t xml:space="preserve"> and </w:t>
            </w:r>
            <w:proofErr w:type="spellStart"/>
            <w:r w:rsidR="004C162E">
              <w:rPr>
                <w:spacing w:val="-2"/>
                <w:lang w:val="en-GB"/>
              </w:rPr>
              <w:t>exibition</w:t>
            </w:r>
            <w:proofErr w:type="spellEnd"/>
            <w:r w:rsidRPr="00FE7F74">
              <w:rPr>
                <w:spacing w:val="-2"/>
                <w:lang w:val="en-GB"/>
              </w:rPr>
              <w:t xml:space="preserve"> </w:t>
            </w:r>
            <w:r w:rsidR="00AB241B">
              <w:rPr>
                <w:spacing w:val="-2"/>
                <w:lang w:val="en-GB"/>
              </w:rPr>
              <w:t xml:space="preserve">fees, </w:t>
            </w:r>
            <w:r w:rsidRPr="00FE7F74">
              <w:rPr>
                <w:spacing w:val="-2"/>
                <w:lang w:val="en-GB"/>
              </w:rPr>
              <w:t>venue and equipment renting costs</w:t>
            </w:r>
          </w:p>
        </w:tc>
        <w:tc>
          <w:tcPr>
            <w:tcW w:w="1145" w:type="dxa"/>
          </w:tcPr>
          <w:p w14:paraId="0F8017F9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035" w:type="dxa"/>
          </w:tcPr>
          <w:p w14:paraId="40246CA5" w14:textId="77777777" w:rsidR="00FE7F74" w:rsidRPr="00FE7F74" w:rsidRDefault="00FE7F74" w:rsidP="00FE7F74">
            <w:pPr>
              <w:spacing w:line="240" w:lineRule="auto"/>
              <w:ind w:left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5068D0D4" w14:textId="77777777" w:rsidR="00FE7F74" w:rsidRPr="00FE7F74" w:rsidRDefault="00FE7F74" w:rsidP="00FE7F74">
            <w:pPr>
              <w:spacing w:line="240" w:lineRule="auto"/>
              <w:ind w:left="360"/>
              <w:rPr>
                <w:b/>
                <w:lang w:val="en-GB"/>
              </w:rPr>
            </w:pPr>
          </w:p>
        </w:tc>
      </w:tr>
      <w:tr w:rsidR="00CB7CC8" w:rsidRPr="00746DCC" w14:paraId="092F32E8" w14:textId="77777777" w:rsidTr="0067497E">
        <w:tc>
          <w:tcPr>
            <w:tcW w:w="5846" w:type="dxa"/>
          </w:tcPr>
          <w:p w14:paraId="0B18A946" w14:textId="129E047F" w:rsidR="00463BDA" w:rsidRPr="00F23E27" w:rsidRDefault="004C162E" w:rsidP="004C162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spacing w:val="-2"/>
              </w:rPr>
            </w:pPr>
            <w:r w:rsidRPr="00F23E27">
              <w:rPr>
                <w:spacing w:val="-2"/>
              </w:rPr>
              <w:t>E</w:t>
            </w:r>
            <w:r w:rsidR="00463BDA" w:rsidRPr="00F23E27">
              <w:rPr>
                <w:spacing w:val="-2"/>
              </w:rPr>
              <w:t>kspertu atalgojums, informatīvo materiālu, tulkošanas un publicitātes izmaksas, ēdināšanas un citas ar pasākumu norisi saistītas izmaksas</w:t>
            </w:r>
          </w:p>
          <w:p w14:paraId="5B8E8B3B" w14:textId="65564976" w:rsidR="00CB7CC8" w:rsidRPr="00FE7F74" w:rsidRDefault="004C162E" w:rsidP="004C162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spacing w:val="-2"/>
                <w:lang w:val="en-GB"/>
              </w:rPr>
            </w:pPr>
            <w:r w:rsidRPr="004C162E">
              <w:rPr>
                <w:spacing w:val="-2"/>
                <w:lang w:val="en-GB"/>
              </w:rPr>
              <w:t>Experts' fees, informative material, translation and publication costs, catering and cost</w:t>
            </w:r>
            <w:r>
              <w:rPr>
                <w:spacing w:val="-2"/>
                <w:lang w:val="en-GB"/>
              </w:rPr>
              <w:t>s</w:t>
            </w:r>
            <w:r w:rsidRPr="004C162E">
              <w:rPr>
                <w:spacing w:val="-2"/>
                <w:lang w:val="en-GB"/>
              </w:rPr>
              <w:t xml:space="preserve"> of </w:t>
            </w:r>
            <w:r>
              <w:rPr>
                <w:spacing w:val="-2"/>
                <w:lang w:val="en-GB"/>
              </w:rPr>
              <w:t xml:space="preserve">other activities </w:t>
            </w:r>
            <w:r w:rsidRPr="004C162E">
              <w:rPr>
                <w:spacing w:val="-2"/>
                <w:lang w:val="en-GB"/>
              </w:rPr>
              <w:t xml:space="preserve">related to the </w:t>
            </w:r>
            <w:r>
              <w:rPr>
                <w:spacing w:val="-2"/>
                <w:lang w:val="en-GB"/>
              </w:rPr>
              <w:t>bilateral event</w:t>
            </w:r>
          </w:p>
        </w:tc>
        <w:tc>
          <w:tcPr>
            <w:tcW w:w="1145" w:type="dxa"/>
          </w:tcPr>
          <w:p w14:paraId="06802C88" w14:textId="77777777" w:rsidR="00CB7CC8" w:rsidRPr="00FE7F74" w:rsidRDefault="00CB7CC8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035" w:type="dxa"/>
          </w:tcPr>
          <w:p w14:paraId="7E390590" w14:textId="77777777" w:rsidR="00CB7CC8" w:rsidRPr="00FE7F74" w:rsidRDefault="00CB7CC8" w:rsidP="00FE7F74">
            <w:pPr>
              <w:spacing w:line="240" w:lineRule="auto"/>
              <w:ind w:left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6C97734D" w14:textId="77777777" w:rsidR="00CB7CC8" w:rsidRPr="00FE7F74" w:rsidRDefault="00CB7CC8" w:rsidP="00FE7F74">
            <w:pPr>
              <w:spacing w:line="240" w:lineRule="auto"/>
              <w:ind w:left="360"/>
              <w:rPr>
                <w:b/>
                <w:lang w:val="en-GB"/>
              </w:rPr>
            </w:pPr>
          </w:p>
        </w:tc>
      </w:tr>
      <w:tr w:rsidR="00CB7CC8" w:rsidRPr="00746DCC" w14:paraId="1DC265B1" w14:textId="77777777" w:rsidTr="0067497E">
        <w:tc>
          <w:tcPr>
            <w:tcW w:w="5846" w:type="dxa"/>
          </w:tcPr>
          <w:p w14:paraId="20DD5017" w14:textId="7AE0A173" w:rsidR="004C162E" w:rsidRPr="00F23E27" w:rsidRDefault="004C162E" w:rsidP="004C162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spacing w:val="-2"/>
              </w:rPr>
            </w:pPr>
            <w:r w:rsidRPr="00F23E27">
              <w:rPr>
                <w:spacing w:val="-2"/>
              </w:rPr>
              <w:t>Citas izmaksas, kas atbilst divpusējās sadar</w:t>
            </w:r>
            <w:r w:rsidR="00E71FB8">
              <w:rPr>
                <w:spacing w:val="-2"/>
              </w:rPr>
              <w:t>bības fonda un programmas jomai</w:t>
            </w:r>
            <w:r w:rsidRPr="00F23E27">
              <w:rPr>
                <w:spacing w:val="-2"/>
              </w:rPr>
              <w:t xml:space="preserve"> un ir saskaņotas ar aģentūru</w:t>
            </w:r>
          </w:p>
          <w:p w14:paraId="59293C9D" w14:textId="750E8ADD" w:rsidR="00CB7CC8" w:rsidRPr="00FE7F74" w:rsidRDefault="004C162E" w:rsidP="004C162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spacing w:val="-2"/>
                <w:lang w:val="en-GB"/>
              </w:rPr>
            </w:pPr>
            <w:r w:rsidRPr="004C162E">
              <w:rPr>
                <w:spacing w:val="-2"/>
                <w:lang w:val="en-GB"/>
              </w:rPr>
              <w:t>Other cost</w:t>
            </w:r>
            <w:r>
              <w:rPr>
                <w:spacing w:val="-2"/>
                <w:lang w:val="en-GB"/>
              </w:rPr>
              <w:t>s corresponding to bilateral cooperation f</w:t>
            </w:r>
            <w:r w:rsidRPr="004C162E">
              <w:rPr>
                <w:spacing w:val="-2"/>
                <w:lang w:val="en-GB"/>
              </w:rPr>
              <w:t xml:space="preserve">und and the scope of the program, and are </w:t>
            </w:r>
            <w:r>
              <w:rPr>
                <w:spacing w:val="-2"/>
                <w:lang w:val="en-GB"/>
              </w:rPr>
              <w:t>approved by</w:t>
            </w:r>
            <w:r w:rsidRPr="004C162E">
              <w:rPr>
                <w:spacing w:val="-2"/>
                <w:lang w:val="en-GB"/>
              </w:rPr>
              <w:t xml:space="preserve"> the Agency</w:t>
            </w:r>
          </w:p>
        </w:tc>
        <w:tc>
          <w:tcPr>
            <w:tcW w:w="1145" w:type="dxa"/>
          </w:tcPr>
          <w:p w14:paraId="1E072A8E" w14:textId="77777777" w:rsidR="00CB7CC8" w:rsidRPr="00FE7F74" w:rsidRDefault="00CB7CC8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035" w:type="dxa"/>
          </w:tcPr>
          <w:p w14:paraId="13F8430F" w14:textId="77777777" w:rsidR="00CB7CC8" w:rsidRPr="00FE7F74" w:rsidRDefault="00CB7CC8" w:rsidP="00FE7F74">
            <w:pPr>
              <w:spacing w:line="240" w:lineRule="auto"/>
              <w:ind w:left="360"/>
              <w:jc w:val="right"/>
              <w:rPr>
                <w:lang w:val="en-GB"/>
              </w:rPr>
            </w:pPr>
          </w:p>
        </w:tc>
        <w:tc>
          <w:tcPr>
            <w:tcW w:w="1188" w:type="dxa"/>
          </w:tcPr>
          <w:p w14:paraId="36315624" w14:textId="77777777" w:rsidR="00CB7CC8" w:rsidRPr="00FE7F74" w:rsidRDefault="00CB7CC8" w:rsidP="00FE7F74">
            <w:pPr>
              <w:spacing w:line="240" w:lineRule="auto"/>
              <w:ind w:left="360"/>
              <w:rPr>
                <w:b/>
                <w:lang w:val="en-GB"/>
              </w:rPr>
            </w:pPr>
          </w:p>
        </w:tc>
      </w:tr>
      <w:tr w:rsidR="00FE7F74" w:rsidRPr="00746DCC" w14:paraId="295D2A1D" w14:textId="77777777" w:rsidTr="0067497E">
        <w:tc>
          <w:tcPr>
            <w:tcW w:w="5846" w:type="dxa"/>
          </w:tcPr>
          <w:p w14:paraId="506A39F4" w14:textId="77777777" w:rsidR="00FE7F74" w:rsidRPr="00FE7F74" w:rsidRDefault="00FE7F74" w:rsidP="00FE7F74">
            <w:pPr>
              <w:spacing w:line="240" w:lineRule="auto"/>
              <w:ind w:left="4680"/>
              <w:rPr>
                <w:b/>
                <w:lang w:val="en-GB"/>
              </w:rPr>
            </w:pPr>
            <w:proofErr w:type="spellStart"/>
            <w:r w:rsidRPr="00FE7F74">
              <w:rPr>
                <w:b/>
                <w:lang w:val="en-GB"/>
              </w:rPr>
              <w:t>Kopā</w:t>
            </w:r>
            <w:proofErr w:type="spellEnd"/>
            <w:r w:rsidRPr="00FE7F74">
              <w:rPr>
                <w:b/>
                <w:lang w:val="en-GB"/>
              </w:rPr>
              <w:t xml:space="preserve">, </w:t>
            </w:r>
            <w:r w:rsidRPr="00FE7F74">
              <w:rPr>
                <w:b/>
                <w:i/>
                <w:lang w:val="en-GB"/>
              </w:rPr>
              <w:t>euro</w:t>
            </w:r>
          </w:p>
          <w:p w14:paraId="163E25C7" w14:textId="77777777" w:rsidR="00FE7F74" w:rsidRPr="00FE7F74" w:rsidRDefault="00FE7F74" w:rsidP="00FE7F74">
            <w:pPr>
              <w:spacing w:line="240" w:lineRule="auto"/>
              <w:ind w:left="4680"/>
              <w:rPr>
                <w:b/>
                <w:lang w:val="en-GB"/>
              </w:rPr>
            </w:pPr>
            <w:r w:rsidRPr="00FE7F74">
              <w:rPr>
                <w:b/>
                <w:lang w:val="en-GB"/>
              </w:rPr>
              <w:t xml:space="preserve">Total, </w:t>
            </w:r>
            <w:r w:rsidRPr="00FE7F74">
              <w:rPr>
                <w:b/>
                <w:i/>
                <w:lang w:val="en-GB"/>
              </w:rPr>
              <w:t>euro</w:t>
            </w:r>
          </w:p>
        </w:tc>
        <w:tc>
          <w:tcPr>
            <w:tcW w:w="1145" w:type="dxa"/>
          </w:tcPr>
          <w:p w14:paraId="693BF87D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lang w:val="en-GB"/>
              </w:rPr>
            </w:pPr>
            <w:r w:rsidRPr="00FE7F74">
              <w:rPr>
                <w:lang w:val="en-GB"/>
              </w:rPr>
              <w:t>n/a</w:t>
            </w:r>
          </w:p>
        </w:tc>
        <w:tc>
          <w:tcPr>
            <w:tcW w:w="1035" w:type="dxa"/>
          </w:tcPr>
          <w:p w14:paraId="3CB8D244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i/>
                <w:lang w:val="en-GB"/>
              </w:rPr>
            </w:pPr>
            <w:r w:rsidRPr="00FE7F74">
              <w:rPr>
                <w:lang w:val="en-GB"/>
              </w:rPr>
              <w:t>n/a</w:t>
            </w:r>
          </w:p>
        </w:tc>
        <w:tc>
          <w:tcPr>
            <w:tcW w:w="1188" w:type="dxa"/>
          </w:tcPr>
          <w:p w14:paraId="1967420A" w14:textId="77777777" w:rsidR="00FE7F74" w:rsidRPr="00FE7F74" w:rsidRDefault="00FE7F74" w:rsidP="00FE7F74">
            <w:pPr>
              <w:spacing w:line="240" w:lineRule="auto"/>
              <w:ind w:left="360"/>
              <w:jc w:val="right"/>
              <w:rPr>
                <w:b/>
                <w:i/>
                <w:lang w:val="en-GB"/>
              </w:rPr>
            </w:pPr>
          </w:p>
        </w:tc>
      </w:tr>
    </w:tbl>
    <w:p w14:paraId="76256204" w14:textId="77777777" w:rsidR="00FE7F74" w:rsidRPr="00FE7F74" w:rsidRDefault="00FE7F74" w:rsidP="00E71FB8">
      <w:pPr>
        <w:spacing w:line="240" w:lineRule="auto"/>
        <w:ind w:left="426"/>
        <w:rPr>
          <w:lang w:val="en-GB"/>
        </w:rPr>
      </w:pPr>
    </w:p>
    <w:p w14:paraId="132E183C" w14:textId="5B1D885E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2.</w:t>
      </w:r>
      <w:r w:rsidR="0067497E">
        <w:rPr>
          <w:b/>
          <w:lang w:val="en-GB"/>
        </w:rPr>
        <w:t>6</w:t>
      </w:r>
      <w:r w:rsidRPr="00FE7F74">
        <w:rPr>
          <w:b/>
          <w:lang w:val="en-GB"/>
        </w:rPr>
        <w:t xml:space="preserve">. </w:t>
      </w:r>
      <w:proofErr w:type="spellStart"/>
      <w:r w:rsidRPr="00FE7F74">
        <w:rPr>
          <w:b/>
          <w:lang w:val="en-GB"/>
        </w:rPr>
        <w:t>Pasākum</w:t>
      </w:r>
      <w:r w:rsidR="00AC064C">
        <w:rPr>
          <w:b/>
          <w:lang w:val="en-GB"/>
        </w:rPr>
        <w:t>a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rezultāti</w:t>
      </w:r>
      <w:proofErr w:type="spellEnd"/>
      <w:r w:rsidRPr="00FE7F74">
        <w:rPr>
          <w:b/>
          <w:lang w:val="en-GB"/>
        </w:rPr>
        <w:t xml:space="preserve"> </w:t>
      </w:r>
      <w:proofErr w:type="gramStart"/>
      <w:r w:rsidRPr="00FE7F74">
        <w:rPr>
          <w:b/>
          <w:lang w:val="en-GB"/>
        </w:rPr>
        <w:t>un</w:t>
      </w:r>
      <w:proofErr w:type="gram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iznākumi</w:t>
      </w:r>
      <w:proofErr w:type="spellEnd"/>
    </w:p>
    <w:p w14:paraId="6A64751C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Outcomes and outputs of the measures</w:t>
      </w:r>
    </w:p>
    <w:p w14:paraId="2AED9FAB" w14:textId="77777777" w:rsidR="00FE7F74" w:rsidRPr="00FE7F74" w:rsidRDefault="00FE7F74" w:rsidP="00FE7F74">
      <w:pPr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FE7F74" w:rsidRPr="00746DCC" w14:paraId="3D3DDC85" w14:textId="77777777" w:rsidTr="00157673">
        <w:tc>
          <w:tcPr>
            <w:tcW w:w="4395" w:type="dxa"/>
          </w:tcPr>
          <w:p w14:paraId="79133D8E" w14:textId="77777777" w:rsidR="00FE7F74" w:rsidRPr="00FE7F74" w:rsidRDefault="00FE7F74" w:rsidP="00AB241B">
            <w:pPr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Rezultāts</w:t>
            </w:r>
            <w:proofErr w:type="spellEnd"/>
            <w:r w:rsidRPr="00FE7F74">
              <w:rPr>
                <w:lang w:val="en-GB"/>
              </w:rPr>
              <w:t xml:space="preserve"> 1:</w:t>
            </w:r>
          </w:p>
          <w:p w14:paraId="722D7A00" w14:textId="77777777" w:rsidR="00FE7F74" w:rsidRPr="00FE7F74" w:rsidRDefault="00FE7F74" w:rsidP="00AB241B">
            <w:pPr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Outcome 1:</w:t>
            </w:r>
          </w:p>
        </w:tc>
        <w:tc>
          <w:tcPr>
            <w:tcW w:w="4819" w:type="dxa"/>
          </w:tcPr>
          <w:p w14:paraId="55AE574C" w14:textId="77777777" w:rsidR="00FE7F74" w:rsidRPr="00FE7F74" w:rsidRDefault="00FE7F74" w:rsidP="00AB241B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1: </w:t>
            </w:r>
          </w:p>
          <w:p w14:paraId="1C57DDD9" w14:textId="77777777" w:rsidR="00FE7F74" w:rsidRPr="00FE7F74" w:rsidRDefault="00FE7F74" w:rsidP="00AB241B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Output 1:</w:t>
            </w:r>
          </w:p>
          <w:p w14:paraId="71E67C23" w14:textId="77777777" w:rsidR="00FE7F74" w:rsidRPr="00FE7F74" w:rsidRDefault="00FE7F74" w:rsidP="00AB241B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2:</w:t>
            </w:r>
          </w:p>
          <w:p w14:paraId="32352E4C" w14:textId="77777777" w:rsidR="00FE7F74" w:rsidRPr="00FE7F74" w:rsidRDefault="00FE7F74" w:rsidP="00AB241B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Output 2:</w:t>
            </w:r>
          </w:p>
        </w:tc>
      </w:tr>
    </w:tbl>
    <w:p w14:paraId="0941BC07" w14:textId="77777777" w:rsidR="00FE7F74" w:rsidRPr="00E71FB8" w:rsidRDefault="00FE7F74" w:rsidP="00FE7F74">
      <w:pPr>
        <w:pStyle w:val="NoSpacing"/>
        <w:ind w:left="360"/>
        <w:rPr>
          <w:lang w:val="en-GB"/>
        </w:rPr>
      </w:pPr>
    </w:p>
    <w:p w14:paraId="39D706A0" w14:textId="0C531FBB" w:rsidR="00FE7F74" w:rsidRPr="00E71FB8" w:rsidRDefault="00FE7F74" w:rsidP="00FE7F74">
      <w:pPr>
        <w:spacing w:line="240" w:lineRule="auto"/>
        <w:ind w:left="360"/>
        <w:rPr>
          <w:i/>
          <w:spacing w:val="-2"/>
          <w:lang w:val="en-GB"/>
        </w:rPr>
      </w:pPr>
      <w:r w:rsidRPr="00E71FB8">
        <w:rPr>
          <w:i/>
          <w:spacing w:val="-2"/>
          <w:lang w:val="en-GB"/>
        </w:rPr>
        <w:t>(</w:t>
      </w:r>
      <w:proofErr w:type="spellStart"/>
      <w:proofErr w:type="gramStart"/>
      <w:r w:rsidRPr="00E71FB8">
        <w:rPr>
          <w:i/>
          <w:spacing w:val="-2"/>
          <w:lang w:val="en-GB"/>
        </w:rPr>
        <w:t>Ja</w:t>
      </w:r>
      <w:proofErr w:type="spellEnd"/>
      <w:proofErr w:type="gram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nepieciešams</w:t>
      </w:r>
      <w:proofErr w:type="spellEnd"/>
      <w:r w:rsidRPr="00E71FB8">
        <w:rPr>
          <w:i/>
          <w:spacing w:val="-2"/>
          <w:lang w:val="en-GB"/>
        </w:rPr>
        <w:t xml:space="preserve">, </w:t>
      </w:r>
      <w:proofErr w:type="spellStart"/>
      <w:r w:rsidRPr="00E71FB8">
        <w:rPr>
          <w:i/>
          <w:spacing w:val="-2"/>
          <w:lang w:val="en-GB"/>
        </w:rPr>
        <w:t>pievienojiet</w:t>
      </w:r>
      <w:proofErr w:type="spell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papildu</w:t>
      </w:r>
      <w:proofErr w:type="spell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rezultātus</w:t>
      </w:r>
      <w:proofErr w:type="spellEnd"/>
      <w:r w:rsidRPr="00E71FB8">
        <w:rPr>
          <w:i/>
          <w:spacing w:val="-2"/>
          <w:lang w:val="en-GB"/>
        </w:rPr>
        <w:t xml:space="preserve"> un </w:t>
      </w:r>
      <w:proofErr w:type="spellStart"/>
      <w:r w:rsidRPr="00E71FB8">
        <w:rPr>
          <w:i/>
          <w:spacing w:val="-2"/>
          <w:lang w:val="en-GB"/>
        </w:rPr>
        <w:t>iznākumus</w:t>
      </w:r>
      <w:proofErr w:type="spellEnd"/>
      <w:r w:rsidRPr="00E71FB8">
        <w:rPr>
          <w:i/>
          <w:spacing w:val="-2"/>
          <w:lang w:val="en-GB"/>
        </w:rPr>
        <w:t xml:space="preserve">. </w:t>
      </w:r>
      <w:proofErr w:type="spellStart"/>
      <w:r w:rsidRPr="00E71FB8">
        <w:rPr>
          <w:i/>
          <w:spacing w:val="-2"/>
          <w:lang w:val="en-GB"/>
        </w:rPr>
        <w:t>Norādiet</w:t>
      </w:r>
      <w:proofErr w:type="spell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precīzus</w:t>
      </w:r>
      <w:proofErr w:type="spellEnd"/>
      <w:r w:rsidRPr="00E71FB8">
        <w:rPr>
          <w:i/>
          <w:spacing w:val="-2"/>
          <w:lang w:val="en-GB"/>
        </w:rPr>
        <w:t xml:space="preserve"> </w:t>
      </w:r>
      <w:proofErr w:type="gramStart"/>
      <w:r w:rsidRPr="00E71FB8">
        <w:rPr>
          <w:i/>
          <w:spacing w:val="-2"/>
          <w:lang w:val="en-GB"/>
        </w:rPr>
        <w:t>un</w:t>
      </w:r>
      <w:proofErr w:type="gram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izmērāmus</w:t>
      </w:r>
      <w:proofErr w:type="spellEnd"/>
      <w:r w:rsidRPr="00E71FB8">
        <w:rPr>
          <w:i/>
          <w:spacing w:val="-2"/>
          <w:lang w:val="en-GB"/>
        </w:rPr>
        <w:t xml:space="preserve"> </w:t>
      </w:r>
      <w:proofErr w:type="spellStart"/>
      <w:r w:rsidRPr="00E71FB8">
        <w:rPr>
          <w:i/>
          <w:spacing w:val="-2"/>
          <w:lang w:val="en-GB"/>
        </w:rPr>
        <w:t>rādītājus</w:t>
      </w:r>
      <w:proofErr w:type="spellEnd"/>
      <w:r w:rsidRPr="00E71FB8">
        <w:rPr>
          <w:i/>
          <w:spacing w:val="-2"/>
          <w:lang w:val="en-GB"/>
        </w:rPr>
        <w:t>)</w:t>
      </w:r>
    </w:p>
    <w:p w14:paraId="0925F6CE" w14:textId="77777777" w:rsidR="00FE7F74" w:rsidRPr="00E71FB8" w:rsidRDefault="00FE7F74" w:rsidP="00FE7F74">
      <w:pPr>
        <w:spacing w:line="240" w:lineRule="auto"/>
        <w:ind w:left="360"/>
        <w:rPr>
          <w:lang w:val="en-GB"/>
        </w:rPr>
      </w:pPr>
      <w:r w:rsidRPr="00E71FB8">
        <w:rPr>
          <w:i/>
          <w:lang w:val="en-GB"/>
        </w:rPr>
        <w:t>(Add additional outcomes and outputs as necessary. Provide precise and measurable values</w:t>
      </w:r>
      <w:r w:rsidRPr="00E71FB8">
        <w:rPr>
          <w:lang w:val="en-GB"/>
        </w:rPr>
        <w:t>)</w:t>
      </w:r>
    </w:p>
    <w:p w14:paraId="1079E5AD" w14:textId="77777777" w:rsidR="00FE7F74" w:rsidRPr="00E71FB8" w:rsidRDefault="00FE7F74" w:rsidP="00E71FB8">
      <w:pPr>
        <w:spacing w:line="240" w:lineRule="auto"/>
        <w:ind w:left="426"/>
        <w:rPr>
          <w:lang w:val="en-GB"/>
        </w:rPr>
      </w:pPr>
    </w:p>
    <w:p w14:paraId="2F6CD11A" w14:textId="35B5C38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>3</w:t>
      </w:r>
      <w:r w:rsidRPr="00FE7F74">
        <w:rPr>
          <w:b/>
          <w:lang w:val="en-GB"/>
        </w:rPr>
        <w:t>.</w:t>
      </w:r>
      <w:r w:rsidRPr="00026831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Publicitāte</w:t>
      </w:r>
      <w:proofErr w:type="spellEnd"/>
    </w:p>
    <w:p w14:paraId="7C9E8F35" w14:textId="77777777" w:rsidR="00FE7F74" w:rsidRPr="00026831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Publicity</w:t>
      </w:r>
    </w:p>
    <w:p w14:paraId="69E8F05E" w14:textId="77777777" w:rsidR="00FE7F74" w:rsidRPr="00FE7F74" w:rsidRDefault="00FE7F74" w:rsidP="00E71FB8">
      <w:pPr>
        <w:spacing w:line="240" w:lineRule="auto"/>
        <w:ind w:left="426"/>
        <w:rPr>
          <w:lang w:val="en-GB"/>
        </w:rPr>
      </w:pPr>
    </w:p>
    <w:p w14:paraId="285A39C4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proofErr w:type="spellStart"/>
      <w:r w:rsidRPr="00FE7F74">
        <w:rPr>
          <w:b/>
          <w:lang w:val="en-GB"/>
        </w:rPr>
        <w:t>Plānotie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informācijas</w:t>
      </w:r>
      <w:proofErr w:type="spellEnd"/>
      <w:r w:rsidRPr="00FE7F74">
        <w:rPr>
          <w:b/>
          <w:lang w:val="en-GB"/>
        </w:rPr>
        <w:t xml:space="preserve"> </w:t>
      </w:r>
      <w:proofErr w:type="gramStart"/>
      <w:r w:rsidRPr="00FE7F74">
        <w:rPr>
          <w:b/>
          <w:lang w:val="en-GB"/>
        </w:rPr>
        <w:t>un</w:t>
      </w:r>
      <w:proofErr w:type="gram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publicitātes</w:t>
      </w:r>
      <w:proofErr w:type="spellEnd"/>
      <w:r w:rsidRPr="00FE7F74">
        <w:rPr>
          <w:b/>
          <w:lang w:val="en-GB"/>
        </w:rPr>
        <w:t xml:space="preserve"> </w:t>
      </w:r>
      <w:proofErr w:type="spellStart"/>
      <w:r w:rsidRPr="00FE7F74">
        <w:rPr>
          <w:b/>
          <w:lang w:val="en-GB"/>
        </w:rPr>
        <w:t>pasākumi</w:t>
      </w:r>
      <w:proofErr w:type="spellEnd"/>
    </w:p>
    <w:p w14:paraId="2866D218" w14:textId="77777777" w:rsidR="00FE7F74" w:rsidRPr="00FE7F74" w:rsidRDefault="00FE7F74" w:rsidP="00E71FB8">
      <w:pPr>
        <w:spacing w:line="240" w:lineRule="auto"/>
        <w:ind w:left="426"/>
        <w:rPr>
          <w:b/>
          <w:lang w:val="en-GB"/>
        </w:rPr>
      </w:pPr>
      <w:r w:rsidRPr="00FE7F74">
        <w:rPr>
          <w:b/>
          <w:lang w:val="en-GB"/>
        </w:rPr>
        <w:t>Information and publicity measures foreseen</w:t>
      </w:r>
    </w:p>
    <w:p w14:paraId="0B96BDE9" w14:textId="77777777" w:rsidR="00FE7F74" w:rsidRPr="00FE7F74" w:rsidRDefault="00FE7F74" w:rsidP="00FE7F74">
      <w:pPr>
        <w:spacing w:line="240" w:lineRule="auto"/>
        <w:ind w:left="360"/>
        <w:rPr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879"/>
        <w:gridCol w:w="5074"/>
      </w:tblGrid>
      <w:tr w:rsidR="00FE7F74" w:rsidRPr="00746DCC" w14:paraId="350CF8EC" w14:textId="77777777" w:rsidTr="0042298B">
        <w:tc>
          <w:tcPr>
            <w:tcW w:w="3261" w:type="dxa"/>
          </w:tcPr>
          <w:p w14:paraId="3100494B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879" w:type="dxa"/>
          </w:tcPr>
          <w:p w14:paraId="73089E2E" w14:textId="77777777" w:rsidR="00FE7F74" w:rsidRPr="00FE7F74" w:rsidRDefault="00FE7F74" w:rsidP="00AB241B">
            <w:pPr>
              <w:spacing w:line="240" w:lineRule="auto"/>
              <w:ind w:left="360" w:hanging="439"/>
              <w:jc w:val="center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Jā</w:t>
            </w:r>
            <w:proofErr w:type="spellEnd"/>
            <w:r w:rsidRPr="00FE7F74">
              <w:rPr>
                <w:lang w:val="en-GB"/>
              </w:rPr>
              <w:t>/</w:t>
            </w:r>
            <w:proofErr w:type="spellStart"/>
            <w:r w:rsidRPr="00FE7F74">
              <w:rPr>
                <w:lang w:val="en-GB"/>
              </w:rPr>
              <w:t>nē</w:t>
            </w:r>
            <w:proofErr w:type="spellEnd"/>
          </w:p>
          <w:p w14:paraId="2CA9460B" w14:textId="77777777" w:rsidR="00FE7F74" w:rsidRPr="00FE7F74" w:rsidRDefault="00FE7F74" w:rsidP="00AB241B">
            <w:pPr>
              <w:spacing w:line="240" w:lineRule="auto"/>
              <w:ind w:left="360" w:hanging="439"/>
              <w:jc w:val="center"/>
              <w:rPr>
                <w:lang w:val="en-GB"/>
              </w:rPr>
            </w:pPr>
            <w:r w:rsidRPr="00FE7F74">
              <w:rPr>
                <w:lang w:val="en-GB"/>
              </w:rPr>
              <w:t>Yes/no</w:t>
            </w:r>
          </w:p>
        </w:tc>
        <w:tc>
          <w:tcPr>
            <w:tcW w:w="5074" w:type="dxa"/>
          </w:tcPr>
          <w:p w14:paraId="74F0ED3C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Skaidrojums</w:t>
            </w:r>
            <w:proofErr w:type="spellEnd"/>
          </w:p>
          <w:p w14:paraId="59C9FD73" w14:textId="77777777" w:rsidR="00FE7F74" w:rsidRPr="00FE7F74" w:rsidRDefault="00FE7F74" w:rsidP="00FE7F74">
            <w:pPr>
              <w:spacing w:line="240" w:lineRule="auto"/>
              <w:ind w:left="360"/>
              <w:jc w:val="center"/>
              <w:rPr>
                <w:lang w:val="en-GB"/>
              </w:rPr>
            </w:pPr>
            <w:r w:rsidRPr="00FE7F74">
              <w:rPr>
                <w:lang w:val="en-GB"/>
              </w:rPr>
              <w:t>Description</w:t>
            </w:r>
          </w:p>
        </w:tc>
      </w:tr>
      <w:tr w:rsidR="00FE7F74" w:rsidRPr="00746DCC" w14:paraId="3467D864" w14:textId="77777777" w:rsidTr="0042298B">
        <w:tc>
          <w:tcPr>
            <w:tcW w:w="3261" w:type="dxa"/>
          </w:tcPr>
          <w:p w14:paraId="4DB64EE6" w14:textId="71D203F2" w:rsidR="00FE7F74" w:rsidRPr="00F23E27" w:rsidRDefault="00FE7F74" w:rsidP="0042298B">
            <w:pPr>
              <w:spacing w:line="240" w:lineRule="auto"/>
              <w:ind w:left="63"/>
              <w:jc w:val="left"/>
              <w:rPr>
                <w:spacing w:val="-2"/>
              </w:rPr>
            </w:pPr>
            <w:r w:rsidRPr="00F23E27">
              <w:rPr>
                <w:spacing w:val="-2"/>
              </w:rPr>
              <w:t>Informācija līdzfinansējuma saņēmēja mājaslapā</w:t>
            </w:r>
            <w:r w:rsidR="00D42F4D" w:rsidRPr="00F23E27">
              <w:rPr>
                <w:spacing w:val="-2"/>
              </w:rPr>
              <w:t xml:space="preserve"> (obligāt</w:t>
            </w:r>
            <w:r w:rsidR="002A0BD5" w:rsidRPr="00F23E27">
              <w:rPr>
                <w:spacing w:val="-2"/>
              </w:rPr>
              <w:t>i</w:t>
            </w:r>
            <w:r w:rsidR="00D42F4D" w:rsidRPr="00F23E27">
              <w:rPr>
                <w:spacing w:val="-2"/>
              </w:rPr>
              <w:t>)</w:t>
            </w:r>
          </w:p>
          <w:p w14:paraId="65FDAD3C" w14:textId="33FECEAD" w:rsidR="00FE7F74" w:rsidRPr="00FE7F74" w:rsidRDefault="00FE7F74" w:rsidP="0042298B">
            <w:pPr>
              <w:spacing w:line="240" w:lineRule="auto"/>
              <w:ind w:left="63"/>
              <w:jc w:val="left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>Information on the Project Promoter’s website</w:t>
            </w:r>
            <w:r w:rsidR="00D42F4D">
              <w:rPr>
                <w:spacing w:val="-2"/>
                <w:lang w:val="en-GB"/>
              </w:rPr>
              <w:t xml:space="preserve"> (mandatory)</w:t>
            </w:r>
          </w:p>
        </w:tc>
        <w:tc>
          <w:tcPr>
            <w:tcW w:w="879" w:type="dxa"/>
          </w:tcPr>
          <w:p w14:paraId="4FEBD546" w14:textId="7AB45D7F" w:rsidR="00FE7F74" w:rsidRPr="00FE7F74" w:rsidRDefault="00AB241B" w:rsidP="00AB241B">
            <w:pPr>
              <w:spacing w:line="240" w:lineRule="auto"/>
              <w:ind w:left="360" w:hanging="439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5074" w:type="dxa"/>
          </w:tcPr>
          <w:p w14:paraId="2561CFA6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746DCC" w14:paraId="7139472C" w14:textId="77777777" w:rsidTr="0042298B">
        <w:tc>
          <w:tcPr>
            <w:tcW w:w="3261" w:type="dxa"/>
          </w:tcPr>
          <w:p w14:paraId="0EE539F1" w14:textId="77777777" w:rsidR="00FE7F74" w:rsidRPr="00FE7F74" w:rsidRDefault="00FE7F74" w:rsidP="0042298B">
            <w:pPr>
              <w:spacing w:line="240" w:lineRule="auto"/>
              <w:ind w:left="63"/>
              <w:jc w:val="left"/>
              <w:rPr>
                <w:spacing w:val="-2"/>
                <w:lang w:val="en-GB"/>
              </w:rPr>
            </w:pPr>
            <w:proofErr w:type="spellStart"/>
            <w:r w:rsidRPr="00FE7F74">
              <w:rPr>
                <w:spacing w:val="-2"/>
                <w:lang w:val="en-GB"/>
              </w:rPr>
              <w:t>Informācija</w:t>
            </w:r>
            <w:proofErr w:type="spellEnd"/>
            <w:r w:rsidRPr="00FE7F74">
              <w:rPr>
                <w:spacing w:val="-2"/>
                <w:lang w:val="en-GB"/>
              </w:rPr>
              <w:t xml:space="preserve"> </w:t>
            </w:r>
            <w:proofErr w:type="spellStart"/>
            <w:r w:rsidRPr="00FE7F74">
              <w:rPr>
                <w:spacing w:val="-2"/>
                <w:lang w:val="en-GB"/>
              </w:rPr>
              <w:t>plašsaziņas</w:t>
            </w:r>
            <w:proofErr w:type="spellEnd"/>
            <w:r w:rsidRPr="00FE7F74">
              <w:rPr>
                <w:spacing w:val="-2"/>
                <w:lang w:val="en-GB"/>
              </w:rPr>
              <w:t xml:space="preserve"> </w:t>
            </w:r>
            <w:proofErr w:type="spellStart"/>
            <w:r w:rsidRPr="00FE7F74">
              <w:rPr>
                <w:spacing w:val="-2"/>
                <w:lang w:val="en-GB"/>
              </w:rPr>
              <w:t>līdzekļos</w:t>
            </w:r>
            <w:proofErr w:type="spellEnd"/>
          </w:p>
          <w:p w14:paraId="0AEC7C37" w14:textId="77777777" w:rsidR="00FE7F74" w:rsidRPr="00FE7F74" w:rsidRDefault="00FE7F74" w:rsidP="0042298B">
            <w:pPr>
              <w:spacing w:line="240" w:lineRule="auto"/>
              <w:ind w:left="63"/>
              <w:jc w:val="left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>Information in mass media</w:t>
            </w:r>
          </w:p>
        </w:tc>
        <w:tc>
          <w:tcPr>
            <w:tcW w:w="879" w:type="dxa"/>
          </w:tcPr>
          <w:p w14:paraId="2D65FD28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5074" w:type="dxa"/>
          </w:tcPr>
          <w:p w14:paraId="3CADC3B2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746DCC" w14:paraId="57C66DB2" w14:textId="77777777" w:rsidTr="0042298B">
        <w:trPr>
          <w:trHeight w:val="70"/>
        </w:trPr>
        <w:tc>
          <w:tcPr>
            <w:tcW w:w="3261" w:type="dxa"/>
          </w:tcPr>
          <w:p w14:paraId="3D6C5613" w14:textId="77777777" w:rsidR="00FE7F74" w:rsidRPr="00FE7F74" w:rsidRDefault="00FE7F74" w:rsidP="0042298B">
            <w:pPr>
              <w:spacing w:line="240" w:lineRule="auto"/>
              <w:ind w:left="63"/>
              <w:jc w:val="left"/>
              <w:rPr>
                <w:spacing w:val="-2"/>
                <w:lang w:val="en-GB"/>
              </w:rPr>
            </w:pPr>
            <w:proofErr w:type="spellStart"/>
            <w:r w:rsidRPr="00FE7F74">
              <w:rPr>
                <w:spacing w:val="-2"/>
                <w:lang w:val="en-GB"/>
              </w:rPr>
              <w:t>Cits</w:t>
            </w:r>
            <w:proofErr w:type="spellEnd"/>
            <w:r w:rsidRPr="00FE7F74">
              <w:rPr>
                <w:spacing w:val="-2"/>
                <w:lang w:val="en-GB"/>
              </w:rPr>
              <w:t xml:space="preserve"> (</w:t>
            </w:r>
            <w:proofErr w:type="spellStart"/>
            <w:r w:rsidRPr="00FE7F74">
              <w:rPr>
                <w:spacing w:val="-2"/>
                <w:lang w:val="en-GB"/>
              </w:rPr>
              <w:t>lūdzu</w:t>
            </w:r>
            <w:proofErr w:type="spellEnd"/>
            <w:r w:rsidRPr="00FE7F74">
              <w:rPr>
                <w:spacing w:val="-2"/>
                <w:lang w:val="en-GB"/>
              </w:rPr>
              <w:t xml:space="preserve">, </w:t>
            </w:r>
            <w:proofErr w:type="spellStart"/>
            <w:r w:rsidRPr="00FE7F74">
              <w:rPr>
                <w:spacing w:val="-2"/>
                <w:lang w:val="en-GB"/>
              </w:rPr>
              <w:t>norādiet</w:t>
            </w:r>
            <w:proofErr w:type="spellEnd"/>
            <w:r w:rsidRPr="00FE7F74">
              <w:rPr>
                <w:spacing w:val="-2"/>
                <w:lang w:val="en-GB"/>
              </w:rPr>
              <w:t>)</w:t>
            </w:r>
          </w:p>
          <w:p w14:paraId="002EF0BF" w14:textId="77777777" w:rsidR="00FE7F74" w:rsidRPr="00FE7F74" w:rsidRDefault="00FE7F74" w:rsidP="0042298B">
            <w:pPr>
              <w:spacing w:line="240" w:lineRule="auto"/>
              <w:ind w:left="63"/>
              <w:jc w:val="left"/>
              <w:rPr>
                <w:spacing w:val="-2"/>
                <w:lang w:val="en-GB"/>
              </w:rPr>
            </w:pPr>
            <w:r w:rsidRPr="00FE7F74">
              <w:rPr>
                <w:spacing w:val="-2"/>
                <w:lang w:val="en-GB"/>
              </w:rPr>
              <w:t>Other (please specify)</w:t>
            </w:r>
          </w:p>
        </w:tc>
        <w:tc>
          <w:tcPr>
            <w:tcW w:w="879" w:type="dxa"/>
          </w:tcPr>
          <w:p w14:paraId="23D67AB3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5074" w:type="dxa"/>
          </w:tcPr>
          <w:p w14:paraId="762DD80D" w14:textId="77777777" w:rsidR="00FE7F74" w:rsidRPr="00FE7F74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</w:tbl>
    <w:p w14:paraId="726B32FB" w14:textId="77777777" w:rsidR="00FE7F74" w:rsidRPr="00746DCC" w:rsidRDefault="00FE7F74" w:rsidP="00FE7F74">
      <w:pPr>
        <w:pStyle w:val="NoSpacing"/>
        <w:ind w:left="360"/>
        <w:rPr>
          <w:sz w:val="10"/>
          <w:szCs w:val="10"/>
          <w:lang w:val="en-GB"/>
        </w:rPr>
      </w:pPr>
    </w:p>
    <w:p w14:paraId="158FC7EA" w14:textId="346ACF39" w:rsidR="00FE7F74" w:rsidRPr="00E71FB8" w:rsidRDefault="00FE7F74" w:rsidP="00E71FB8">
      <w:pPr>
        <w:spacing w:line="240" w:lineRule="auto"/>
        <w:ind w:left="426"/>
        <w:rPr>
          <w:i/>
          <w:lang w:val="en-GB"/>
        </w:rPr>
      </w:pPr>
      <w:r w:rsidRPr="00E71FB8">
        <w:rPr>
          <w:i/>
          <w:lang w:val="en-GB"/>
        </w:rPr>
        <w:t>(</w:t>
      </w:r>
      <w:proofErr w:type="spellStart"/>
      <w:r w:rsidRPr="00E71FB8">
        <w:rPr>
          <w:i/>
          <w:lang w:val="en-GB"/>
        </w:rPr>
        <w:t>Atzīmējiet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atbilstošo</w:t>
      </w:r>
      <w:proofErr w:type="spellEnd"/>
      <w:r w:rsidRPr="00E71FB8">
        <w:rPr>
          <w:i/>
          <w:lang w:val="en-GB"/>
        </w:rPr>
        <w:t xml:space="preserve"> </w:t>
      </w:r>
      <w:proofErr w:type="gramStart"/>
      <w:r w:rsidRPr="00E71FB8">
        <w:rPr>
          <w:i/>
          <w:lang w:val="en-GB"/>
        </w:rPr>
        <w:t>un</w:t>
      </w:r>
      <w:proofErr w:type="gram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norādiet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detalizētāku</w:t>
      </w:r>
      <w:proofErr w:type="spellEnd"/>
      <w:r w:rsidRPr="00E71FB8">
        <w:rPr>
          <w:i/>
          <w:lang w:val="en-GB"/>
        </w:rPr>
        <w:t xml:space="preserve"> </w:t>
      </w:r>
      <w:proofErr w:type="spellStart"/>
      <w:r w:rsidRPr="00E71FB8">
        <w:rPr>
          <w:i/>
          <w:lang w:val="en-GB"/>
        </w:rPr>
        <w:t>informāciju</w:t>
      </w:r>
      <w:proofErr w:type="spellEnd"/>
      <w:r w:rsidRPr="00E71FB8">
        <w:rPr>
          <w:i/>
          <w:lang w:val="en-GB"/>
        </w:rPr>
        <w:t>)</w:t>
      </w:r>
    </w:p>
    <w:p w14:paraId="47F511E2" w14:textId="77777777" w:rsidR="00FE7F74" w:rsidRPr="00E71FB8" w:rsidRDefault="00FE7F74" w:rsidP="00E71FB8">
      <w:pPr>
        <w:spacing w:line="240" w:lineRule="auto"/>
        <w:ind w:left="426"/>
        <w:rPr>
          <w:i/>
          <w:lang w:val="en-GB"/>
        </w:rPr>
      </w:pPr>
      <w:r w:rsidRPr="00E71FB8">
        <w:rPr>
          <w:i/>
          <w:lang w:val="en-GB"/>
        </w:rPr>
        <w:t>(Tick as appropriate and specify in more detail)</w:t>
      </w:r>
    </w:p>
    <w:p w14:paraId="1FBBD595" w14:textId="77777777" w:rsidR="00FE7F74" w:rsidRPr="0042298B" w:rsidRDefault="00FE7F74" w:rsidP="00E71FB8">
      <w:pPr>
        <w:spacing w:line="240" w:lineRule="auto"/>
        <w:ind w:left="426"/>
        <w:rPr>
          <w:i/>
          <w:lang w:val="en-GB"/>
        </w:rPr>
      </w:pPr>
    </w:p>
    <w:p w14:paraId="03FD7DBD" w14:textId="77777777" w:rsidR="00FE7F74" w:rsidRPr="0042298B" w:rsidRDefault="00FE7F74" w:rsidP="00E71FB8">
      <w:pPr>
        <w:spacing w:line="240" w:lineRule="auto"/>
        <w:ind w:left="426"/>
        <w:rPr>
          <w:lang w:val="en-GB"/>
        </w:rPr>
      </w:pPr>
      <w:proofErr w:type="spellStart"/>
      <w:r w:rsidRPr="0042298B">
        <w:rPr>
          <w:lang w:val="en-GB"/>
        </w:rPr>
        <w:t>Līdzfinansējuma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saņēmēja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paraksttiesīgā</w:t>
      </w:r>
      <w:proofErr w:type="spellEnd"/>
      <w:r w:rsidRPr="0042298B">
        <w:rPr>
          <w:lang w:val="en-GB"/>
        </w:rPr>
        <w:t xml:space="preserve"> persona (</w:t>
      </w:r>
      <w:proofErr w:type="spellStart"/>
      <w:r w:rsidRPr="0042298B">
        <w:rPr>
          <w:lang w:val="en-GB"/>
        </w:rPr>
        <w:t>atbildīgā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amatpersona</w:t>
      </w:r>
      <w:proofErr w:type="spellEnd"/>
      <w:r w:rsidRPr="0042298B">
        <w:rPr>
          <w:lang w:val="en-GB"/>
        </w:rPr>
        <w:t>)*</w:t>
      </w:r>
    </w:p>
    <w:p w14:paraId="2ECD6F83" w14:textId="77777777" w:rsidR="00FE7F74" w:rsidRPr="0042298B" w:rsidRDefault="00FE7F74" w:rsidP="00E71FB8">
      <w:pPr>
        <w:spacing w:line="240" w:lineRule="auto"/>
        <w:ind w:left="426"/>
        <w:rPr>
          <w:color w:val="000000"/>
        </w:rPr>
      </w:pPr>
      <w:r w:rsidRPr="0042298B">
        <w:rPr>
          <w:lang w:val="en-GB"/>
        </w:rPr>
        <w:t>Authorized signatory</w:t>
      </w:r>
      <w:r w:rsidRPr="0042298B">
        <w:rPr>
          <w:b/>
          <w:lang w:val="en-GB"/>
        </w:rPr>
        <w:t xml:space="preserve"> </w:t>
      </w:r>
      <w:r w:rsidRPr="0042298B">
        <w:rPr>
          <w:color w:val="000000"/>
          <w:shd w:val="clear" w:color="auto" w:fill="FFFFFF"/>
          <w:lang w:val="en-GB"/>
        </w:rPr>
        <w:t>of the Project Promoter (responsible official)*</w:t>
      </w:r>
    </w:p>
    <w:p w14:paraId="1A3BC2BE" w14:textId="77777777" w:rsidR="00FE7F74" w:rsidRPr="0042298B" w:rsidRDefault="00FE7F74" w:rsidP="00FE7F74">
      <w:pPr>
        <w:spacing w:line="240" w:lineRule="auto"/>
        <w:ind w:left="360"/>
        <w:rPr>
          <w:lang w:val="en-GB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1821"/>
        <w:gridCol w:w="1496"/>
        <w:gridCol w:w="5897"/>
      </w:tblGrid>
      <w:tr w:rsidR="00FE7F74" w:rsidRPr="0042298B" w14:paraId="34388BBC" w14:textId="77777777" w:rsidTr="00157673">
        <w:tc>
          <w:tcPr>
            <w:tcW w:w="1843" w:type="dxa"/>
          </w:tcPr>
          <w:p w14:paraId="01AAB7D0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418" w:type="dxa"/>
          </w:tcPr>
          <w:p w14:paraId="0D5A504D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proofErr w:type="spellStart"/>
            <w:r w:rsidRPr="0042298B">
              <w:rPr>
                <w:lang w:val="en-GB"/>
              </w:rPr>
              <w:t>Paraksts</w:t>
            </w:r>
            <w:proofErr w:type="spellEnd"/>
          </w:p>
          <w:p w14:paraId="5CC7541E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r w:rsidRPr="0042298B">
              <w:rPr>
                <w:lang w:val="en-GB"/>
              </w:rPr>
              <w:t>Signature</w:t>
            </w:r>
          </w:p>
        </w:tc>
        <w:tc>
          <w:tcPr>
            <w:tcW w:w="5953" w:type="dxa"/>
          </w:tcPr>
          <w:p w14:paraId="65F2F1F1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42298B" w14:paraId="27D1F260" w14:textId="77777777" w:rsidTr="00157673">
        <w:tc>
          <w:tcPr>
            <w:tcW w:w="1843" w:type="dxa"/>
          </w:tcPr>
          <w:p w14:paraId="78557553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418" w:type="dxa"/>
          </w:tcPr>
          <w:p w14:paraId="0182DCAE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5953" w:type="dxa"/>
          </w:tcPr>
          <w:p w14:paraId="1458A581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  <w:tr w:rsidR="00FE7F74" w:rsidRPr="0042298B" w14:paraId="73254E71" w14:textId="77777777" w:rsidTr="00157673">
        <w:tc>
          <w:tcPr>
            <w:tcW w:w="1843" w:type="dxa"/>
          </w:tcPr>
          <w:p w14:paraId="3C4C07CF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418" w:type="dxa"/>
          </w:tcPr>
          <w:p w14:paraId="4BD45180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proofErr w:type="spellStart"/>
            <w:r w:rsidRPr="0042298B">
              <w:rPr>
                <w:lang w:val="en-GB"/>
              </w:rPr>
              <w:t>Datums</w:t>
            </w:r>
            <w:proofErr w:type="spellEnd"/>
            <w:r w:rsidRPr="0042298B">
              <w:rPr>
                <w:lang w:val="en-GB"/>
              </w:rPr>
              <w:t xml:space="preserve"> </w:t>
            </w:r>
          </w:p>
          <w:p w14:paraId="2B476D9F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r w:rsidRPr="0042298B">
              <w:rPr>
                <w:lang w:val="en-GB"/>
              </w:rPr>
              <w:t>Date</w:t>
            </w:r>
          </w:p>
        </w:tc>
        <w:tc>
          <w:tcPr>
            <w:tcW w:w="5953" w:type="dxa"/>
            <w:vAlign w:val="center"/>
          </w:tcPr>
          <w:p w14:paraId="6E454998" w14:textId="6B61E248" w:rsidR="00FE7F74" w:rsidRPr="0042298B" w:rsidRDefault="00FE7F74" w:rsidP="00F23E27">
            <w:pPr>
              <w:spacing w:line="240" w:lineRule="auto"/>
              <w:ind w:left="360"/>
              <w:rPr>
                <w:lang w:val="en-GB"/>
              </w:rPr>
            </w:pPr>
            <w:proofErr w:type="spellStart"/>
            <w:r w:rsidRPr="0042298B">
              <w:rPr>
                <w:i/>
                <w:lang w:val="en-GB"/>
              </w:rPr>
              <w:t>dd</w:t>
            </w:r>
            <w:proofErr w:type="spellEnd"/>
            <w:r w:rsidRPr="0042298B">
              <w:rPr>
                <w:i/>
                <w:lang w:val="en-GB"/>
              </w:rPr>
              <w:t>/mm/</w:t>
            </w:r>
            <w:proofErr w:type="spellStart"/>
            <w:r w:rsidR="00F23E27" w:rsidRPr="0042298B">
              <w:rPr>
                <w:i/>
                <w:lang w:val="en-GB"/>
              </w:rPr>
              <w:t>gggg</w:t>
            </w:r>
            <w:proofErr w:type="spellEnd"/>
          </w:p>
        </w:tc>
      </w:tr>
      <w:tr w:rsidR="00FE7F74" w:rsidRPr="0042298B" w14:paraId="2EDFC800" w14:textId="77777777" w:rsidTr="00157673">
        <w:tc>
          <w:tcPr>
            <w:tcW w:w="1843" w:type="dxa"/>
          </w:tcPr>
          <w:p w14:paraId="793F3990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418" w:type="dxa"/>
          </w:tcPr>
          <w:p w14:paraId="0990348A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5953" w:type="dxa"/>
          </w:tcPr>
          <w:p w14:paraId="7C3C42E8" w14:textId="77777777" w:rsidR="00FE7F74" w:rsidRPr="0042298B" w:rsidRDefault="00FE7F74" w:rsidP="00FE7F74">
            <w:pPr>
              <w:spacing w:line="240" w:lineRule="auto"/>
              <w:ind w:left="360"/>
              <w:rPr>
                <w:i/>
                <w:lang w:val="en-GB"/>
              </w:rPr>
            </w:pPr>
          </w:p>
        </w:tc>
      </w:tr>
      <w:tr w:rsidR="00FE7F74" w:rsidRPr="0042298B" w14:paraId="7EA73DA7" w14:textId="77777777" w:rsidTr="00157673">
        <w:tc>
          <w:tcPr>
            <w:tcW w:w="1843" w:type="dxa"/>
          </w:tcPr>
          <w:p w14:paraId="5A087C71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1418" w:type="dxa"/>
          </w:tcPr>
          <w:p w14:paraId="129AF018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proofErr w:type="spellStart"/>
            <w:r w:rsidRPr="0042298B">
              <w:rPr>
                <w:lang w:val="en-GB"/>
              </w:rPr>
              <w:t>Zīmogs</w:t>
            </w:r>
            <w:proofErr w:type="spellEnd"/>
          </w:p>
          <w:p w14:paraId="5CF9718E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  <w:r w:rsidRPr="0042298B">
              <w:rPr>
                <w:lang w:val="en-GB"/>
              </w:rPr>
              <w:t>Stamp</w:t>
            </w:r>
          </w:p>
        </w:tc>
        <w:tc>
          <w:tcPr>
            <w:tcW w:w="5953" w:type="dxa"/>
          </w:tcPr>
          <w:p w14:paraId="68862E33" w14:textId="77777777" w:rsidR="00FE7F74" w:rsidRPr="0042298B" w:rsidRDefault="00FE7F74" w:rsidP="00FE7F74">
            <w:pPr>
              <w:spacing w:line="240" w:lineRule="auto"/>
              <w:ind w:left="360"/>
              <w:rPr>
                <w:lang w:val="en-GB"/>
              </w:rPr>
            </w:pPr>
          </w:p>
        </w:tc>
      </w:tr>
    </w:tbl>
    <w:p w14:paraId="70F53BC8" w14:textId="77777777" w:rsidR="00FE7F74" w:rsidRPr="0042298B" w:rsidRDefault="00FE7F74" w:rsidP="00FE7F74">
      <w:pPr>
        <w:ind w:left="360"/>
        <w:rPr>
          <w:lang w:val="en-GB"/>
        </w:rPr>
      </w:pPr>
    </w:p>
    <w:p w14:paraId="0B035B46" w14:textId="77777777" w:rsidR="00FE7F74" w:rsidRPr="0042298B" w:rsidRDefault="00FE7F74" w:rsidP="00FE7F74">
      <w:pPr>
        <w:spacing w:line="240" w:lineRule="auto"/>
        <w:ind w:left="360"/>
        <w:rPr>
          <w:lang w:val="en-GB"/>
        </w:rPr>
      </w:pPr>
      <w:proofErr w:type="spellStart"/>
      <w:proofErr w:type="gramStart"/>
      <w:r w:rsidRPr="0042298B">
        <w:rPr>
          <w:lang w:val="en-GB"/>
        </w:rPr>
        <w:t>Piezīmes</w:t>
      </w:r>
      <w:proofErr w:type="spellEnd"/>
      <w:r w:rsidRPr="0042298B">
        <w:rPr>
          <w:lang w:val="en-GB"/>
        </w:rPr>
        <w:t>.</w:t>
      </w:r>
      <w:proofErr w:type="gramEnd"/>
      <w:r w:rsidRPr="0042298B">
        <w:rPr>
          <w:lang w:val="en-GB"/>
        </w:rPr>
        <w:t xml:space="preserve"> </w:t>
      </w:r>
    </w:p>
    <w:p w14:paraId="1AD14A66" w14:textId="77777777" w:rsidR="00FE7F74" w:rsidRPr="0042298B" w:rsidRDefault="00FE7F74" w:rsidP="00FE7F74">
      <w:pPr>
        <w:spacing w:line="240" w:lineRule="auto"/>
        <w:ind w:left="360"/>
        <w:rPr>
          <w:lang w:val="en-GB"/>
        </w:rPr>
      </w:pPr>
      <w:r w:rsidRPr="0042298B">
        <w:rPr>
          <w:lang w:val="en-GB"/>
        </w:rPr>
        <w:t>Note.</w:t>
      </w:r>
    </w:p>
    <w:p w14:paraId="6A1FE6D8" w14:textId="77777777" w:rsidR="00FE7F74" w:rsidRPr="0042298B" w:rsidRDefault="00FE7F74" w:rsidP="00CD016C">
      <w:pPr>
        <w:spacing w:line="240" w:lineRule="auto"/>
        <w:ind w:left="357"/>
        <w:rPr>
          <w:lang w:val="en-GB"/>
        </w:rPr>
      </w:pPr>
      <w:r w:rsidRPr="0042298B">
        <w:rPr>
          <w:lang w:val="en-GB"/>
        </w:rPr>
        <w:t>1. * </w:t>
      </w:r>
      <w:proofErr w:type="spellStart"/>
      <w:r w:rsidRPr="0042298B">
        <w:rPr>
          <w:lang w:val="en-GB"/>
        </w:rPr>
        <w:t>Aģentūrai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ir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tiesības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pieprasīt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projekta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iesniedzējam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iesniegt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dokumentus</w:t>
      </w:r>
      <w:proofErr w:type="spellEnd"/>
      <w:r w:rsidRPr="0042298B">
        <w:rPr>
          <w:lang w:val="en-GB"/>
        </w:rPr>
        <w:t xml:space="preserve">, </w:t>
      </w:r>
      <w:proofErr w:type="spellStart"/>
      <w:r w:rsidRPr="0042298B">
        <w:rPr>
          <w:lang w:val="en-GB"/>
        </w:rPr>
        <w:t>kas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apliecina</w:t>
      </w:r>
      <w:proofErr w:type="spellEnd"/>
      <w:r w:rsidRPr="0042298B">
        <w:rPr>
          <w:lang w:val="en-GB"/>
        </w:rPr>
        <w:t xml:space="preserve">, </w:t>
      </w:r>
      <w:proofErr w:type="spellStart"/>
      <w:r w:rsidRPr="0042298B">
        <w:rPr>
          <w:lang w:val="en-GB"/>
        </w:rPr>
        <w:t>ka</w:t>
      </w:r>
      <w:proofErr w:type="spellEnd"/>
      <w:r w:rsidRPr="0042298B">
        <w:rPr>
          <w:lang w:val="en-GB"/>
        </w:rPr>
        <w:t xml:space="preserve"> persona, </w:t>
      </w:r>
      <w:proofErr w:type="spellStart"/>
      <w:r w:rsidRPr="0042298B">
        <w:rPr>
          <w:lang w:val="en-GB"/>
        </w:rPr>
        <w:t>kas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paraksta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projekta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iesniegumu</w:t>
      </w:r>
      <w:proofErr w:type="spellEnd"/>
      <w:r w:rsidRPr="0042298B">
        <w:rPr>
          <w:lang w:val="en-GB"/>
        </w:rPr>
        <w:t xml:space="preserve">, </w:t>
      </w:r>
      <w:proofErr w:type="spellStart"/>
      <w:r w:rsidRPr="0042298B">
        <w:rPr>
          <w:lang w:val="en-GB"/>
        </w:rPr>
        <w:t>ir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projekta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iesniedzēja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paraksttiesīgā</w:t>
      </w:r>
      <w:proofErr w:type="spellEnd"/>
      <w:r w:rsidRPr="0042298B">
        <w:rPr>
          <w:lang w:val="en-GB"/>
        </w:rPr>
        <w:t xml:space="preserve"> persona.</w:t>
      </w:r>
    </w:p>
    <w:p w14:paraId="64E7EAB9" w14:textId="7813ED48" w:rsidR="00FE7F74" w:rsidRPr="0042298B" w:rsidRDefault="0042298B" w:rsidP="00CD016C">
      <w:pPr>
        <w:spacing w:line="240" w:lineRule="auto"/>
        <w:ind w:left="357"/>
        <w:rPr>
          <w:lang w:val="en-GB"/>
        </w:rPr>
      </w:pPr>
      <w:r w:rsidRPr="0042298B">
        <w:rPr>
          <w:lang w:val="en-GB"/>
        </w:rPr>
        <w:t>1. * </w:t>
      </w:r>
      <w:r w:rsidR="00FE7F74" w:rsidRPr="0042298B">
        <w:rPr>
          <w:lang w:val="en-GB"/>
        </w:rPr>
        <w:t>The Agency reserves the right to ask the Project Promoter provide documents certifying that the person signing the Application is the legal representative of the Project Promoter.</w:t>
      </w:r>
    </w:p>
    <w:p w14:paraId="30249785" w14:textId="7CAFE245" w:rsidR="00FE7F74" w:rsidRPr="0042298B" w:rsidRDefault="00FE7F74" w:rsidP="00CD016C">
      <w:pPr>
        <w:spacing w:line="240" w:lineRule="auto"/>
        <w:ind w:left="357"/>
        <w:rPr>
          <w:lang w:val="en-GB"/>
        </w:rPr>
      </w:pPr>
      <w:r w:rsidRPr="0042298B">
        <w:rPr>
          <w:lang w:val="en-GB"/>
        </w:rPr>
        <w:t>2. </w:t>
      </w:r>
      <w:proofErr w:type="spellStart"/>
      <w:r w:rsidRPr="0042298B">
        <w:rPr>
          <w:lang w:val="en-GB"/>
        </w:rPr>
        <w:t>Dokumenta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rekvizītus</w:t>
      </w:r>
      <w:proofErr w:type="spellEnd"/>
      <w:r w:rsidRPr="0042298B">
        <w:rPr>
          <w:lang w:val="en-GB"/>
        </w:rPr>
        <w:t xml:space="preserve"> ''</w:t>
      </w:r>
      <w:proofErr w:type="spellStart"/>
      <w:r w:rsidRPr="0042298B">
        <w:rPr>
          <w:lang w:val="en-GB"/>
        </w:rPr>
        <w:t>paraksts</w:t>
      </w:r>
      <w:proofErr w:type="spellEnd"/>
      <w:r w:rsidRPr="0042298B">
        <w:rPr>
          <w:lang w:val="en-GB"/>
        </w:rPr>
        <w:t>'', ''</w:t>
      </w:r>
      <w:proofErr w:type="spellStart"/>
      <w:r w:rsidRPr="0042298B">
        <w:rPr>
          <w:lang w:val="en-GB"/>
        </w:rPr>
        <w:t>datums</w:t>
      </w:r>
      <w:proofErr w:type="spellEnd"/>
      <w:r w:rsidRPr="0042298B">
        <w:rPr>
          <w:lang w:val="en-GB"/>
        </w:rPr>
        <w:t xml:space="preserve">'' </w:t>
      </w:r>
      <w:proofErr w:type="gramStart"/>
      <w:r w:rsidRPr="0042298B">
        <w:rPr>
          <w:lang w:val="en-GB"/>
        </w:rPr>
        <w:t>un</w:t>
      </w:r>
      <w:proofErr w:type="gramEnd"/>
      <w:r w:rsidRPr="0042298B">
        <w:rPr>
          <w:lang w:val="en-GB"/>
        </w:rPr>
        <w:t xml:space="preserve"> ''</w:t>
      </w:r>
      <w:proofErr w:type="spellStart"/>
      <w:r w:rsidRPr="0042298B">
        <w:rPr>
          <w:lang w:val="en-GB"/>
        </w:rPr>
        <w:t>zīmog</w:t>
      </w:r>
      <w:r w:rsidR="00675824" w:rsidRPr="0042298B">
        <w:rPr>
          <w:lang w:val="en-GB"/>
        </w:rPr>
        <w:t>s</w:t>
      </w:r>
      <w:proofErr w:type="spellEnd"/>
      <w:r w:rsidRPr="0042298B">
        <w:rPr>
          <w:lang w:val="en-GB"/>
        </w:rPr>
        <w:t xml:space="preserve">'' </w:t>
      </w:r>
      <w:proofErr w:type="spellStart"/>
      <w:r w:rsidRPr="0042298B">
        <w:rPr>
          <w:lang w:val="en-GB"/>
        </w:rPr>
        <w:t>neaizpilda</w:t>
      </w:r>
      <w:proofErr w:type="spellEnd"/>
      <w:r w:rsidRPr="0042298B">
        <w:rPr>
          <w:lang w:val="en-GB"/>
        </w:rPr>
        <w:t xml:space="preserve">, </w:t>
      </w:r>
      <w:proofErr w:type="spellStart"/>
      <w:r w:rsidRPr="0042298B">
        <w:rPr>
          <w:lang w:val="en-GB"/>
        </w:rPr>
        <w:t>ja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elektroniskais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dokuments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ir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sagatavots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atbilstoši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normatīvajiem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aktiem</w:t>
      </w:r>
      <w:proofErr w:type="spellEnd"/>
      <w:r w:rsidRPr="0042298B">
        <w:rPr>
          <w:lang w:val="en-GB"/>
        </w:rPr>
        <w:t xml:space="preserve"> par </w:t>
      </w:r>
      <w:proofErr w:type="spellStart"/>
      <w:r w:rsidRPr="0042298B">
        <w:rPr>
          <w:lang w:val="en-GB"/>
        </w:rPr>
        <w:t>elektronisko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dokumentu</w:t>
      </w:r>
      <w:proofErr w:type="spellEnd"/>
      <w:r w:rsidRPr="0042298B">
        <w:rPr>
          <w:lang w:val="en-GB"/>
        </w:rPr>
        <w:t xml:space="preserve"> </w:t>
      </w:r>
      <w:proofErr w:type="spellStart"/>
      <w:r w:rsidRPr="0042298B">
        <w:rPr>
          <w:lang w:val="en-GB"/>
        </w:rPr>
        <w:t>noformēšanu</w:t>
      </w:r>
      <w:proofErr w:type="spellEnd"/>
      <w:r w:rsidRPr="0042298B">
        <w:rPr>
          <w:lang w:val="en-GB"/>
        </w:rPr>
        <w:t>.</w:t>
      </w:r>
    </w:p>
    <w:p w14:paraId="78214BB0" w14:textId="77777777" w:rsidR="0042298B" w:rsidRDefault="0042298B">
      <w:pPr>
        <w:widowControl/>
        <w:adjustRightInd/>
        <w:spacing w:after="200" w:line="276" w:lineRule="auto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14:paraId="06D59AC4" w14:textId="141EAEB7" w:rsidR="00FE7F74" w:rsidRPr="0042298B" w:rsidRDefault="0042298B" w:rsidP="00CD016C">
      <w:pPr>
        <w:spacing w:line="240" w:lineRule="auto"/>
        <w:ind w:left="357"/>
        <w:rPr>
          <w:lang w:val="en-GB"/>
        </w:rPr>
      </w:pPr>
      <w:r w:rsidRPr="0042298B">
        <w:rPr>
          <w:lang w:val="en-GB"/>
        </w:rPr>
        <w:lastRenderedPageBreak/>
        <w:t>2. </w:t>
      </w:r>
      <w:r w:rsidR="00FE7F74" w:rsidRPr="0042298B">
        <w:rPr>
          <w:lang w:val="en-GB"/>
        </w:rPr>
        <w:t>The requisites ''signature'', ''date'' and ''stamp'' may not be filled out, if the electronic document has been</w:t>
      </w:r>
      <w:r w:rsidR="00CD016C" w:rsidRPr="0042298B">
        <w:rPr>
          <w:lang w:val="en-GB"/>
        </w:rPr>
        <w:t xml:space="preserve"> </w:t>
      </w:r>
      <w:r w:rsidR="00FE7F74" w:rsidRPr="0042298B">
        <w:rPr>
          <w:lang w:val="en-GB"/>
        </w:rPr>
        <w:t>prepared in accordance with normative acts on the drawing up of electronic documents.</w:t>
      </w:r>
    </w:p>
    <w:p w14:paraId="1C6E649B" w14:textId="77777777" w:rsidR="00FE7F74" w:rsidRPr="00FE7F74" w:rsidRDefault="00FE7F74" w:rsidP="00FE7F74">
      <w:pPr>
        <w:spacing w:line="240" w:lineRule="auto"/>
        <w:rPr>
          <w:sz w:val="26"/>
          <w:szCs w:val="26"/>
        </w:rPr>
      </w:pPr>
    </w:p>
    <w:p w14:paraId="23F32AFC" w14:textId="28565561" w:rsidR="005C13D2" w:rsidRPr="00AB241B" w:rsidRDefault="005C13D2" w:rsidP="00D42F4D">
      <w:pPr>
        <w:spacing w:line="240" w:lineRule="auto"/>
        <w:ind w:left="360" w:firstLine="349"/>
        <w:rPr>
          <w:sz w:val="28"/>
          <w:szCs w:val="28"/>
        </w:rPr>
      </w:pPr>
    </w:p>
    <w:p w14:paraId="52A3AF58" w14:textId="53509DB6" w:rsidR="00BE3942" w:rsidRPr="00AB241B" w:rsidRDefault="00BE3942" w:rsidP="00BE3942">
      <w:pPr>
        <w:pStyle w:val="Header"/>
        <w:ind w:left="360"/>
        <w:jc w:val="right"/>
        <w:rPr>
          <w:sz w:val="28"/>
          <w:szCs w:val="28"/>
          <w:lang w:val="en-GB"/>
        </w:rPr>
      </w:pPr>
      <w:r w:rsidRPr="00AB241B">
        <w:rPr>
          <w:sz w:val="28"/>
          <w:szCs w:val="28"/>
          <w:lang w:val="en-GB"/>
        </w:rPr>
        <w:t>4. </w:t>
      </w:r>
      <w:proofErr w:type="spellStart"/>
      <w:proofErr w:type="gramStart"/>
      <w:r w:rsidRPr="00AB241B">
        <w:rPr>
          <w:sz w:val="28"/>
          <w:szCs w:val="28"/>
          <w:lang w:val="en-GB"/>
        </w:rPr>
        <w:t>pielikums</w:t>
      </w:r>
      <w:proofErr w:type="spellEnd"/>
      <w:proofErr w:type="gramEnd"/>
    </w:p>
    <w:p w14:paraId="6C8AB322" w14:textId="77777777" w:rsidR="00BE3942" w:rsidRPr="00AB241B" w:rsidRDefault="00BE3942" w:rsidP="00BE3942">
      <w:pPr>
        <w:pStyle w:val="Header"/>
        <w:ind w:left="360"/>
        <w:jc w:val="right"/>
        <w:rPr>
          <w:sz w:val="28"/>
          <w:szCs w:val="28"/>
          <w:lang w:val="en-GB"/>
        </w:rPr>
      </w:pPr>
      <w:proofErr w:type="spellStart"/>
      <w:r w:rsidRPr="00AB241B">
        <w:rPr>
          <w:sz w:val="28"/>
          <w:szCs w:val="28"/>
          <w:lang w:val="en-GB"/>
        </w:rPr>
        <w:t>Ministru</w:t>
      </w:r>
      <w:proofErr w:type="spellEnd"/>
      <w:r w:rsidRPr="00AB241B">
        <w:rPr>
          <w:sz w:val="28"/>
          <w:szCs w:val="28"/>
          <w:lang w:val="en-GB"/>
        </w:rPr>
        <w:t xml:space="preserve"> </w:t>
      </w:r>
      <w:proofErr w:type="spellStart"/>
      <w:r w:rsidRPr="00AB241B">
        <w:rPr>
          <w:sz w:val="28"/>
          <w:szCs w:val="28"/>
          <w:lang w:val="en-GB"/>
        </w:rPr>
        <w:t>kabineta</w:t>
      </w:r>
      <w:proofErr w:type="spellEnd"/>
      <w:r w:rsidRPr="00AB241B">
        <w:rPr>
          <w:sz w:val="28"/>
          <w:szCs w:val="28"/>
          <w:lang w:val="en-GB"/>
        </w:rPr>
        <w:t xml:space="preserve"> </w:t>
      </w:r>
    </w:p>
    <w:p w14:paraId="20071C56" w14:textId="5220FCA9" w:rsidR="00BE3942" w:rsidRPr="00AB241B" w:rsidRDefault="00BE3942" w:rsidP="00BE3942">
      <w:pPr>
        <w:spacing w:line="240" w:lineRule="auto"/>
        <w:ind w:left="360"/>
        <w:jc w:val="right"/>
        <w:rPr>
          <w:sz w:val="28"/>
          <w:szCs w:val="28"/>
          <w:lang w:val="en-GB"/>
        </w:rPr>
      </w:pPr>
      <w:r w:rsidRPr="00AB241B">
        <w:rPr>
          <w:sz w:val="28"/>
          <w:szCs w:val="28"/>
          <w:lang w:val="en-GB"/>
        </w:rPr>
        <w:t>2014. </w:t>
      </w:r>
      <w:proofErr w:type="spellStart"/>
      <w:proofErr w:type="gramStart"/>
      <w:r w:rsidRPr="00AB241B">
        <w:rPr>
          <w:sz w:val="28"/>
          <w:szCs w:val="28"/>
          <w:lang w:val="en-GB"/>
        </w:rPr>
        <w:t>gada</w:t>
      </w:r>
      <w:proofErr w:type="spellEnd"/>
      <w:r w:rsidRPr="00AB241B">
        <w:rPr>
          <w:sz w:val="28"/>
          <w:szCs w:val="28"/>
          <w:lang w:val="en-GB"/>
        </w:rPr>
        <w:t xml:space="preserve">  21</w:t>
      </w:r>
      <w:proofErr w:type="gramEnd"/>
      <w:r w:rsidR="00241890">
        <w:rPr>
          <w:sz w:val="28"/>
          <w:szCs w:val="28"/>
          <w:lang w:val="en-GB"/>
        </w:rPr>
        <w:t xml:space="preserve">. </w:t>
      </w:r>
      <w:proofErr w:type="spellStart"/>
      <w:proofErr w:type="gramStart"/>
      <w:r w:rsidR="00241890">
        <w:rPr>
          <w:sz w:val="28"/>
          <w:szCs w:val="28"/>
          <w:lang w:val="en-GB"/>
        </w:rPr>
        <w:t>o</w:t>
      </w:r>
      <w:r w:rsidRPr="00AB241B">
        <w:rPr>
          <w:sz w:val="28"/>
          <w:szCs w:val="28"/>
          <w:lang w:val="en-GB"/>
        </w:rPr>
        <w:t>ktobra</w:t>
      </w:r>
      <w:proofErr w:type="spellEnd"/>
      <w:proofErr w:type="gramEnd"/>
    </w:p>
    <w:p w14:paraId="4BD6C1D2" w14:textId="52B80D4D" w:rsidR="00BE3942" w:rsidRPr="00AB241B" w:rsidRDefault="00BE3942" w:rsidP="00BE3942">
      <w:pPr>
        <w:spacing w:line="240" w:lineRule="auto"/>
        <w:ind w:left="360"/>
        <w:jc w:val="right"/>
        <w:rPr>
          <w:sz w:val="28"/>
          <w:szCs w:val="28"/>
          <w:lang w:val="en-GB"/>
        </w:rPr>
      </w:pPr>
      <w:proofErr w:type="spellStart"/>
      <w:proofErr w:type="gramStart"/>
      <w:r w:rsidRPr="00AB241B">
        <w:rPr>
          <w:sz w:val="28"/>
          <w:szCs w:val="28"/>
          <w:lang w:val="en-GB"/>
        </w:rPr>
        <w:t>noteikumiem</w:t>
      </w:r>
      <w:proofErr w:type="spellEnd"/>
      <w:proofErr w:type="gramEnd"/>
      <w:r w:rsidRPr="00AB241B">
        <w:rPr>
          <w:sz w:val="28"/>
          <w:szCs w:val="28"/>
          <w:lang w:val="en-GB"/>
        </w:rPr>
        <w:t xml:space="preserve"> </w:t>
      </w:r>
      <w:proofErr w:type="spellStart"/>
      <w:r w:rsidRPr="00AB241B">
        <w:rPr>
          <w:sz w:val="28"/>
          <w:szCs w:val="28"/>
          <w:lang w:val="en-GB"/>
        </w:rPr>
        <w:t>Nr</w:t>
      </w:r>
      <w:proofErr w:type="spellEnd"/>
      <w:r w:rsidRPr="00AB241B">
        <w:rPr>
          <w:sz w:val="28"/>
          <w:szCs w:val="28"/>
          <w:lang w:val="en-GB"/>
        </w:rPr>
        <w:t>. 649</w:t>
      </w:r>
    </w:p>
    <w:p w14:paraId="08D66012" w14:textId="11CFEF7F" w:rsidR="00BE3942" w:rsidRPr="00FE7F74" w:rsidRDefault="00BE3942" w:rsidP="00BE3942">
      <w:pPr>
        <w:spacing w:line="240" w:lineRule="auto"/>
        <w:ind w:left="360"/>
        <w:jc w:val="center"/>
        <w:rPr>
          <w:lang w:val="en-GB"/>
        </w:rPr>
      </w:pPr>
      <w:r w:rsidRPr="00E53047">
        <w:rPr>
          <w:noProof/>
        </w:rPr>
        <w:drawing>
          <wp:inline distT="0" distB="0" distL="0" distR="0" wp14:anchorId="233050A8" wp14:editId="0F9306C4">
            <wp:extent cx="1892300" cy="1630045"/>
            <wp:effectExtent l="19050" t="0" r="0" b="0"/>
            <wp:docPr id="1" name="Picture 1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BD5">
        <w:rPr>
          <w:noProof/>
        </w:rPr>
        <w:drawing>
          <wp:inline distT="0" distB="0" distL="0" distR="0" wp14:anchorId="71238BEA" wp14:editId="7BBB735C">
            <wp:extent cx="2150346" cy="1630680"/>
            <wp:effectExtent l="0" t="0" r="0" b="0"/>
            <wp:docPr id="4" name="Picture 4" descr="Attēlu rezultāti vaicājumam “eea gran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eea grant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0" cy="16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3893" w14:textId="573B9375" w:rsidR="00185ADF" w:rsidRPr="00185ADF" w:rsidRDefault="00185ADF" w:rsidP="00157673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AKTIVITĀTE</w:t>
      </w:r>
      <w:r w:rsidRPr="00185ADF">
        <w:rPr>
          <w:b/>
          <w:sz w:val="32"/>
          <w:szCs w:val="32"/>
          <w:lang w:val="en-GB"/>
        </w:rPr>
        <w:t xml:space="preserve"> </w:t>
      </w:r>
      <w:r w:rsidR="00241890">
        <w:rPr>
          <w:b/>
          <w:sz w:val="32"/>
          <w:szCs w:val="32"/>
          <w:lang w:val="en-GB"/>
        </w:rPr>
        <w:t>"</w:t>
      </w:r>
      <w:r w:rsidRPr="00185ADF">
        <w:rPr>
          <w:b/>
          <w:sz w:val="32"/>
          <w:szCs w:val="32"/>
          <w:lang w:val="en-GB"/>
        </w:rPr>
        <w:t>STIPENDIJAS</w:t>
      </w:r>
      <w:r w:rsidR="00241890">
        <w:rPr>
          <w:b/>
          <w:sz w:val="32"/>
          <w:szCs w:val="32"/>
          <w:lang w:val="en-GB"/>
        </w:rPr>
        <w:t>"</w:t>
      </w:r>
    </w:p>
    <w:p w14:paraId="5CA741DB" w14:textId="216BB2C0" w:rsidR="00185ADF" w:rsidRPr="00185ADF" w:rsidRDefault="00185ADF" w:rsidP="00157673">
      <w:pPr>
        <w:spacing w:line="240" w:lineRule="auto"/>
        <w:ind w:left="360"/>
        <w:jc w:val="center"/>
        <w:rPr>
          <w:b/>
          <w:caps/>
        </w:rPr>
      </w:pPr>
      <w:r w:rsidRPr="00185ADF">
        <w:rPr>
          <w:b/>
          <w:caps/>
        </w:rPr>
        <w:t xml:space="preserve">DIVPUSĒJĀS SADARBĪBAS Fonda </w:t>
      </w:r>
      <w:r w:rsidR="0067497E">
        <w:rPr>
          <w:b/>
          <w:caps/>
        </w:rPr>
        <w:t>IZLIETOJUMA PĀRSKATS</w:t>
      </w:r>
      <w:r>
        <w:rPr>
          <w:b/>
          <w:caps/>
        </w:rPr>
        <w:t xml:space="preserve"> nR.__</w:t>
      </w:r>
    </w:p>
    <w:p w14:paraId="618E68F1" w14:textId="15C7FE40" w:rsidR="00185ADF" w:rsidRDefault="00185ADF" w:rsidP="00157673">
      <w:pPr>
        <w:spacing w:line="240" w:lineRule="auto"/>
        <w:jc w:val="center"/>
        <w:rPr>
          <w:bCs/>
        </w:rPr>
      </w:pPr>
      <w:r>
        <w:rPr>
          <w:b/>
          <w:caps/>
        </w:rPr>
        <w:t>ATSKAITES PERIODS __.__.201_ – __.__.201_</w:t>
      </w:r>
    </w:p>
    <w:p w14:paraId="48C0539F" w14:textId="78EE631C" w:rsidR="00BE3942" w:rsidRPr="004919DC" w:rsidRDefault="00241890" w:rsidP="00157673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  <w:lang w:val="en-GB"/>
        </w:rPr>
        <w:t>"</w:t>
      </w:r>
      <w:r w:rsidR="00BE3942" w:rsidRPr="004919DC">
        <w:rPr>
          <w:b/>
          <w:sz w:val="32"/>
          <w:szCs w:val="32"/>
          <w:lang w:val="en-GB"/>
        </w:rPr>
        <w:t>SCHOLARSHIP</w:t>
      </w:r>
      <w:r>
        <w:rPr>
          <w:b/>
          <w:sz w:val="32"/>
          <w:szCs w:val="32"/>
          <w:lang w:val="en-GB"/>
        </w:rPr>
        <w:t>"</w:t>
      </w:r>
      <w:r w:rsidR="00BE3942" w:rsidRPr="004919DC">
        <w:rPr>
          <w:b/>
          <w:sz w:val="32"/>
          <w:szCs w:val="32"/>
          <w:lang w:val="en-GB"/>
        </w:rPr>
        <w:t xml:space="preserve"> ACTIVITY</w:t>
      </w:r>
    </w:p>
    <w:p w14:paraId="1554DABF" w14:textId="77777777" w:rsidR="00BE3942" w:rsidRDefault="00BE3942" w:rsidP="00157673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BILATERAL FONDs REPORT No.__ </w:t>
      </w:r>
    </w:p>
    <w:p w14:paraId="73589F02" w14:textId="77777777" w:rsidR="00BE3942" w:rsidRDefault="00BE3942" w:rsidP="00157673">
      <w:pPr>
        <w:spacing w:line="240" w:lineRule="auto"/>
        <w:jc w:val="center"/>
        <w:rPr>
          <w:bCs/>
        </w:rPr>
      </w:pPr>
      <w:r>
        <w:rPr>
          <w:b/>
          <w:caps/>
        </w:rPr>
        <w:t>Reporting period __.__.201_ – __.__.201_</w:t>
      </w:r>
    </w:p>
    <w:p w14:paraId="29D916D3" w14:textId="77777777" w:rsidR="00BE3942" w:rsidRPr="00414FA3" w:rsidRDefault="00BE3942" w:rsidP="00BE3942">
      <w:pPr>
        <w:jc w:val="center"/>
        <w:rPr>
          <w:bCs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 w:firstRow="1" w:lastRow="0" w:firstColumn="1" w:lastColumn="0" w:noHBand="0" w:noVBand="0"/>
      </w:tblPr>
      <w:tblGrid>
        <w:gridCol w:w="1668"/>
        <w:gridCol w:w="2846"/>
      </w:tblGrid>
      <w:tr w:rsidR="00BE3942" w:rsidRPr="00552F80" w14:paraId="22B9B7CC" w14:textId="77777777" w:rsidTr="00185ADF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1A089" w14:textId="5BA7C7D7" w:rsidR="00185ADF" w:rsidRDefault="00185ADF" w:rsidP="00157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Līguma Nr.</w:t>
            </w:r>
          </w:p>
          <w:p w14:paraId="084D6350" w14:textId="77777777" w:rsidR="00BE3942" w:rsidRPr="004919DC" w:rsidRDefault="00BE3942" w:rsidP="0015767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4919DC">
              <w:rPr>
                <w:sz w:val="28"/>
                <w:szCs w:val="28"/>
              </w:rPr>
              <w:t>Contract</w:t>
            </w:r>
            <w:proofErr w:type="spellEnd"/>
            <w:r w:rsidRPr="004919DC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28E" w14:textId="77777777" w:rsidR="00BE3942" w:rsidRPr="004919DC" w:rsidRDefault="00BE3942" w:rsidP="00185AD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19DC">
              <w:rPr>
                <w:b/>
                <w:sz w:val="28"/>
                <w:szCs w:val="28"/>
              </w:rPr>
              <w:t>EEZ/NFI/S/2015/</w:t>
            </w:r>
            <w:r w:rsidRPr="004919DC">
              <w:rPr>
                <w:sz w:val="28"/>
                <w:szCs w:val="28"/>
              </w:rPr>
              <w:t>____</w:t>
            </w:r>
          </w:p>
        </w:tc>
      </w:tr>
      <w:tr w:rsidR="00BE3942" w:rsidRPr="00552F80" w14:paraId="1178479B" w14:textId="77777777" w:rsidTr="00157673">
        <w:trPr>
          <w:trHeight w:val="654"/>
        </w:trPr>
        <w:tc>
          <w:tcPr>
            <w:tcW w:w="1668" w:type="dxa"/>
            <w:tcBorders>
              <w:top w:val="single" w:sz="4" w:space="0" w:color="auto"/>
            </w:tcBorders>
          </w:tcPr>
          <w:p w14:paraId="49CCC827" w14:textId="77777777" w:rsidR="00BE3942" w:rsidRPr="00552F80" w:rsidRDefault="00BE3942" w:rsidP="00157673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275F1A" w14:textId="77777777" w:rsidR="00BE3942" w:rsidRPr="004D5D3B" w:rsidRDefault="00BE3942" w:rsidP="00157673">
            <w:pPr>
              <w:spacing w:line="240" w:lineRule="auto"/>
              <w:ind w:left="-176" w:right="-11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4E5FD302" w14:textId="77777777" w:rsidR="00BE3942" w:rsidRPr="003F1AF2" w:rsidRDefault="00BE3942" w:rsidP="00BE3942">
      <w:pPr>
        <w:jc w:val="center"/>
        <w:rPr>
          <w:b/>
          <w:color w:val="5F497A"/>
        </w:rPr>
      </w:pPr>
    </w:p>
    <w:p w14:paraId="4D2EDB6D" w14:textId="77777777" w:rsidR="00BE3942" w:rsidRPr="003F1AF2" w:rsidRDefault="00BE3942" w:rsidP="00BE3942">
      <w:pPr>
        <w:jc w:val="center"/>
        <w:rPr>
          <w:b/>
        </w:rPr>
      </w:pPr>
    </w:p>
    <w:p w14:paraId="1524AA63" w14:textId="4E7153C3" w:rsidR="002A0BD5" w:rsidRDefault="00153073" w:rsidP="00BE3942">
      <w:pPr>
        <w:shd w:val="clear" w:color="auto" w:fill="FFFFFF"/>
        <w:rPr>
          <w:b/>
        </w:rPr>
      </w:pPr>
      <w:r>
        <w:rPr>
          <w:b/>
        </w:rPr>
        <w:t>Līdzfinansējuma saņēmējs</w:t>
      </w:r>
    </w:p>
    <w:p w14:paraId="06BEC7FC" w14:textId="77777777" w:rsidR="00BE3942" w:rsidRPr="00CF4FF4" w:rsidRDefault="00BE3942" w:rsidP="00AC064C">
      <w:pPr>
        <w:shd w:val="clear" w:color="auto" w:fill="FFFFFF"/>
        <w:jc w:val="left"/>
      </w:pPr>
      <w:proofErr w:type="spellStart"/>
      <w:r w:rsidRPr="00CF4FF4">
        <w:rPr>
          <w:b/>
        </w:rPr>
        <w:t>Submitted</w:t>
      </w:r>
      <w:proofErr w:type="spellEnd"/>
      <w:r w:rsidRPr="00CF4FF4">
        <w:rPr>
          <w:b/>
        </w:rPr>
        <w:t xml:space="preserve"> </w:t>
      </w:r>
      <w:proofErr w:type="spellStart"/>
      <w:r w:rsidRPr="00CF4FF4">
        <w:rPr>
          <w:b/>
        </w:rPr>
        <w:t>by</w:t>
      </w:r>
      <w:proofErr w:type="spellEnd"/>
      <w:r w:rsidRPr="00CF4FF4">
        <w:rPr>
          <w:b/>
        </w:rPr>
        <w:t xml:space="preserve"> </w:t>
      </w:r>
      <w:r>
        <w:rPr>
          <w:b/>
        </w:rPr>
        <w:t>_____________________________________________________</w:t>
      </w:r>
    </w:p>
    <w:p w14:paraId="56B661E6" w14:textId="69046B42" w:rsidR="002A0BD5" w:rsidRDefault="002A0BD5" w:rsidP="00BE3942">
      <w:pPr>
        <w:shd w:val="clear" w:color="auto" w:fill="FFFFFF"/>
        <w:rPr>
          <w:b/>
        </w:rPr>
      </w:pPr>
      <w:r>
        <w:rPr>
          <w:b/>
        </w:rPr>
        <w:t>Sadarbīb</w:t>
      </w:r>
      <w:r w:rsidR="00185ADF">
        <w:rPr>
          <w:b/>
        </w:rPr>
        <w:t>a</w:t>
      </w:r>
      <w:r w:rsidR="00153073">
        <w:rPr>
          <w:b/>
        </w:rPr>
        <w:t xml:space="preserve"> ar</w:t>
      </w:r>
    </w:p>
    <w:p w14:paraId="600AC013" w14:textId="61C82F01" w:rsidR="00BE3942" w:rsidRPr="00CF4FF4" w:rsidRDefault="00153073" w:rsidP="00BE3942">
      <w:pPr>
        <w:shd w:val="clear" w:color="auto" w:fill="FFFFFF"/>
        <w:rPr>
          <w:b/>
        </w:rPr>
      </w:pP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consortium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</w:p>
    <w:p w14:paraId="17777538" w14:textId="77777777" w:rsidR="00BE3942" w:rsidRPr="00CF4FF4" w:rsidRDefault="00BE3942" w:rsidP="00BE3942">
      <w:pPr>
        <w:shd w:val="clear" w:color="auto" w:fill="FFFFFF"/>
        <w:rPr>
          <w:b/>
          <w:i/>
        </w:rPr>
      </w:pPr>
      <w:bookmarkStart w:id="15" w:name="A0_3"/>
      <w:bookmarkEnd w:id="15"/>
      <w:r>
        <w:rPr>
          <w:b/>
          <w:i/>
        </w:rPr>
        <w:t>____________________________</w:t>
      </w:r>
    </w:p>
    <w:p w14:paraId="5CD8906D" w14:textId="77777777" w:rsidR="00BE3942" w:rsidRPr="007A4BA5" w:rsidRDefault="00BE3942" w:rsidP="00BE3942">
      <w:pPr>
        <w:shd w:val="clear" w:color="auto" w:fill="FFFFFF"/>
        <w:rPr>
          <w:i/>
        </w:rPr>
      </w:pPr>
      <w:r>
        <w:rPr>
          <w:i/>
        </w:rPr>
        <w:t>______________________________</w:t>
      </w:r>
    </w:p>
    <w:p w14:paraId="7B299071" w14:textId="77777777" w:rsidR="00BE3942" w:rsidRDefault="00BE3942" w:rsidP="00BE3942">
      <w:pPr>
        <w:spacing w:line="240" w:lineRule="auto"/>
        <w:rPr>
          <w:color w:val="000000"/>
        </w:rPr>
      </w:pPr>
    </w:p>
    <w:p w14:paraId="6D8DD477" w14:textId="00613089" w:rsidR="009F7DE7" w:rsidRPr="00157673" w:rsidRDefault="009F7DE7" w:rsidP="00157673">
      <w:pPr>
        <w:pStyle w:val="ListParagraph"/>
        <w:numPr>
          <w:ilvl w:val="0"/>
          <w:numId w:val="18"/>
        </w:numPr>
        <w:ind w:left="284" w:hanging="284"/>
        <w:rPr>
          <w:b/>
          <w:sz w:val="28"/>
          <w:szCs w:val="28"/>
        </w:rPr>
      </w:pPr>
      <w:r w:rsidRPr="00157673">
        <w:rPr>
          <w:b/>
          <w:sz w:val="28"/>
          <w:szCs w:val="28"/>
        </w:rPr>
        <w:t>Divpusējās sadarbības pas</w:t>
      </w:r>
      <w:r w:rsidR="00157673" w:rsidRPr="00157673">
        <w:rPr>
          <w:b/>
          <w:sz w:val="28"/>
          <w:szCs w:val="28"/>
        </w:rPr>
        <w:t>ākumu apraksts</w:t>
      </w:r>
    </w:p>
    <w:p w14:paraId="3B558BFB" w14:textId="3AA93B9C" w:rsidR="00157673" w:rsidRPr="00157673" w:rsidRDefault="00157673" w:rsidP="00157673">
      <w:pPr>
        <w:pStyle w:val="ListParagraph"/>
        <w:numPr>
          <w:ilvl w:val="0"/>
          <w:numId w:val="20"/>
        </w:numPr>
        <w:ind w:left="284" w:hanging="295"/>
        <w:rPr>
          <w:b/>
          <w:sz w:val="28"/>
          <w:szCs w:val="28"/>
        </w:rPr>
      </w:pPr>
      <w:proofErr w:type="spellStart"/>
      <w:r w:rsidRPr="00157673">
        <w:rPr>
          <w:b/>
          <w:sz w:val="28"/>
          <w:szCs w:val="28"/>
        </w:rPr>
        <w:t>Description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of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the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bilateral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cooperation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support</w:t>
      </w:r>
      <w:proofErr w:type="spellEnd"/>
      <w:r w:rsidRPr="00157673">
        <w:rPr>
          <w:b/>
          <w:sz w:val="28"/>
          <w:szCs w:val="28"/>
        </w:rPr>
        <w:t xml:space="preserve"> </w:t>
      </w:r>
      <w:proofErr w:type="spellStart"/>
      <w:r w:rsidRPr="00157673">
        <w:rPr>
          <w:b/>
          <w:sz w:val="28"/>
          <w:szCs w:val="28"/>
        </w:rPr>
        <w:t>measures</w:t>
      </w:r>
      <w:proofErr w:type="spellEnd"/>
    </w:p>
    <w:p w14:paraId="6D1679D8" w14:textId="77777777" w:rsidR="00157673" w:rsidRDefault="00157673" w:rsidP="00BE3942">
      <w:pPr>
        <w:spacing w:line="240" w:lineRule="auto"/>
        <w:rPr>
          <w:b/>
        </w:rPr>
      </w:pPr>
      <w:bookmarkStart w:id="16" w:name="C1"/>
      <w:bookmarkEnd w:id="16"/>
    </w:p>
    <w:p w14:paraId="397F3111" w14:textId="48CA3334" w:rsidR="00BE3942" w:rsidRPr="00157673" w:rsidRDefault="00157673" w:rsidP="00BE3942">
      <w:pPr>
        <w:spacing w:line="240" w:lineRule="auto"/>
        <w:rPr>
          <w:b/>
        </w:rPr>
      </w:pPr>
      <w:r w:rsidRPr="00157673">
        <w:rPr>
          <w:b/>
        </w:rPr>
        <w:t>1.1.</w:t>
      </w:r>
      <w:r w:rsidRPr="00157673">
        <w:t xml:space="preserve"> </w:t>
      </w:r>
      <w:r>
        <w:rPr>
          <w:b/>
        </w:rPr>
        <w:t>Veiktās aktivitātes</w:t>
      </w:r>
    </w:p>
    <w:p w14:paraId="5F8A36AF" w14:textId="69892A77" w:rsidR="00BE3942" w:rsidRPr="00157673" w:rsidRDefault="00BE3942" w:rsidP="00BE3942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 w:rsidRPr="00157673">
        <w:rPr>
          <w:b/>
        </w:rPr>
        <w:t>1.1.</w:t>
      </w:r>
      <w:r w:rsidRPr="00157673">
        <w:t xml:space="preserve"> </w:t>
      </w:r>
      <w:proofErr w:type="spellStart"/>
      <w:r w:rsidRPr="00157673">
        <w:rPr>
          <w:b/>
        </w:rPr>
        <w:t>Description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of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activities</w:t>
      </w:r>
      <w:proofErr w:type="spellEnd"/>
      <w:r w:rsidRPr="00157673" w:rsidDel="00F31714">
        <w:rPr>
          <w:b/>
        </w:rPr>
        <w:t xml:space="preserve"> </w:t>
      </w:r>
      <w:proofErr w:type="spellStart"/>
      <w:r w:rsidR="00157673">
        <w:rPr>
          <w:b/>
        </w:rPr>
        <w:t>performed</w:t>
      </w:r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E3942" w:rsidRPr="00157673" w14:paraId="09A2B49E" w14:textId="77777777" w:rsidTr="00157673">
        <w:trPr>
          <w:trHeight w:val="446"/>
        </w:trPr>
        <w:tc>
          <w:tcPr>
            <w:tcW w:w="9180" w:type="dxa"/>
            <w:vAlign w:val="center"/>
          </w:tcPr>
          <w:p w14:paraId="280C4FD4" w14:textId="2F421D19" w:rsidR="00EB2A37" w:rsidRPr="00EB2A37" w:rsidRDefault="00EB2A37" w:rsidP="00157673">
            <w:pPr>
              <w:spacing w:line="240" w:lineRule="auto"/>
            </w:pPr>
            <w:bookmarkStart w:id="17" w:name="C5"/>
            <w:bookmarkEnd w:id="17"/>
            <w:r w:rsidRPr="00EB2A37">
              <w:t>Apraksts (</w:t>
            </w:r>
            <w:r w:rsidRPr="00EB2A37">
              <w:rPr>
                <w:i/>
              </w:rPr>
              <w:t>veiktās divpusējās sadarbības aktivitātes pārskata periodā</w:t>
            </w:r>
            <w:r w:rsidRPr="00EB2A37">
              <w:t>)</w:t>
            </w:r>
          </w:p>
          <w:p w14:paraId="5460CBC9" w14:textId="77777777" w:rsidR="00BE3942" w:rsidRPr="00157673" w:rsidRDefault="00BE3942" w:rsidP="00157673">
            <w:pPr>
              <w:spacing w:line="240" w:lineRule="auto"/>
            </w:pPr>
            <w:proofErr w:type="spellStart"/>
            <w:r w:rsidRPr="00EB2A37">
              <w:t>Description</w:t>
            </w:r>
            <w:proofErr w:type="spellEnd"/>
            <w:r w:rsidRPr="007530C1">
              <w:t xml:space="preserve"> </w:t>
            </w:r>
            <w:r w:rsidRPr="00157673">
              <w:t>(</w:t>
            </w:r>
            <w:proofErr w:type="spellStart"/>
            <w:r w:rsidRPr="00157673">
              <w:rPr>
                <w:i/>
              </w:rPr>
              <w:t>bilateral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activities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performed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during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the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reporting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period</w:t>
            </w:r>
            <w:proofErr w:type="spellEnd"/>
            <w:r w:rsidRPr="00157673">
              <w:t xml:space="preserve">): </w:t>
            </w:r>
          </w:p>
          <w:p w14:paraId="2076D3A9" w14:textId="77777777" w:rsidR="00BE3942" w:rsidRPr="00157673" w:rsidRDefault="00BE3942" w:rsidP="00157673">
            <w:pPr>
              <w:spacing w:line="240" w:lineRule="auto"/>
            </w:pPr>
          </w:p>
        </w:tc>
      </w:tr>
    </w:tbl>
    <w:p w14:paraId="7F9CB25D" w14:textId="77777777" w:rsidR="00157673" w:rsidRDefault="00157673" w:rsidP="00157673">
      <w:pPr>
        <w:tabs>
          <w:tab w:val="left" w:pos="205"/>
        </w:tabs>
        <w:spacing w:line="240" w:lineRule="auto"/>
        <w:rPr>
          <w:b/>
        </w:rPr>
      </w:pPr>
    </w:p>
    <w:p w14:paraId="333CC0D4" w14:textId="77777777" w:rsidR="001E543F" w:rsidRDefault="001E543F">
      <w:pPr>
        <w:widowControl/>
        <w:adjustRightInd/>
        <w:spacing w:after="200" w:line="276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14:paraId="06A83F9A" w14:textId="2D3DB45B" w:rsidR="00157673" w:rsidRPr="00157673" w:rsidRDefault="00157673" w:rsidP="00157673">
      <w:pPr>
        <w:tabs>
          <w:tab w:val="left" w:pos="205"/>
        </w:tabs>
        <w:spacing w:line="240" w:lineRule="auto"/>
        <w:rPr>
          <w:b/>
        </w:rPr>
      </w:pPr>
      <w:r w:rsidRPr="00157673">
        <w:rPr>
          <w:b/>
        </w:rPr>
        <w:lastRenderedPageBreak/>
        <w:t xml:space="preserve">1.2. </w:t>
      </w:r>
      <w:r>
        <w:rPr>
          <w:b/>
        </w:rPr>
        <w:t>Pasākuma rezultāti un iznākumi</w:t>
      </w:r>
    </w:p>
    <w:p w14:paraId="5A0EEE1F" w14:textId="77777777" w:rsidR="00BE3942" w:rsidRPr="00157673" w:rsidRDefault="00BE3942" w:rsidP="00157673">
      <w:pPr>
        <w:tabs>
          <w:tab w:val="left" w:pos="205"/>
        </w:tabs>
        <w:spacing w:line="240" w:lineRule="auto"/>
        <w:rPr>
          <w:b/>
        </w:rPr>
      </w:pPr>
      <w:r w:rsidRPr="00157673">
        <w:rPr>
          <w:b/>
        </w:rPr>
        <w:t xml:space="preserve">1.2. </w:t>
      </w:r>
      <w:proofErr w:type="spellStart"/>
      <w:r w:rsidRPr="00157673">
        <w:rPr>
          <w:b/>
        </w:rPr>
        <w:t>Outcomes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and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outputs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of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the</w:t>
      </w:r>
      <w:proofErr w:type="spellEnd"/>
      <w:r w:rsidRPr="00157673">
        <w:rPr>
          <w:b/>
        </w:rPr>
        <w:t xml:space="preserve"> </w:t>
      </w:r>
      <w:proofErr w:type="spellStart"/>
      <w:r w:rsidRPr="00157673">
        <w:rPr>
          <w:b/>
        </w:rPr>
        <w:t>measures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BE3942" w14:paraId="012C360A" w14:textId="77777777" w:rsidTr="00157673">
        <w:tc>
          <w:tcPr>
            <w:tcW w:w="8924" w:type="dxa"/>
          </w:tcPr>
          <w:p w14:paraId="386F39A3" w14:textId="77777777" w:rsidR="00EB2A37" w:rsidRPr="00FE7F74" w:rsidRDefault="00EB2A37" w:rsidP="00EB2A37">
            <w:pPr>
              <w:spacing w:line="240" w:lineRule="auto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Rezultāts</w:t>
            </w:r>
            <w:proofErr w:type="spellEnd"/>
            <w:r w:rsidRPr="00FE7F74">
              <w:rPr>
                <w:lang w:val="en-GB"/>
              </w:rPr>
              <w:t xml:space="preserve"> 1:</w:t>
            </w:r>
          </w:p>
          <w:p w14:paraId="55552618" w14:textId="1E03025A" w:rsidR="00EB2A37" w:rsidRDefault="00EB2A37" w:rsidP="00EB2A37">
            <w:pPr>
              <w:tabs>
                <w:tab w:val="left" w:pos="205"/>
              </w:tabs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Outcome 1:</w:t>
            </w:r>
          </w:p>
          <w:p w14:paraId="6C56C327" w14:textId="77777777" w:rsidR="00EB2A37" w:rsidRPr="00FE7F74" w:rsidRDefault="00EB2A37" w:rsidP="00EB2A37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1: </w:t>
            </w:r>
          </w:p>
          <w:p w14:paraId="57898F99" w14:textId="77777777" w:rsidR="00EB2A37" w:rsidRPr="00FE7F74" w:rsidRDefault="00EB2A37" w:rsidP="00EB2A37">
            <w:pPr>
              <w:spacing w:line="240" w:lineRule="auto"/>
              <w:ind w:left="360" w:hanging="360"/>
              <w:rPr>
                <w:lang w:val="en-GB"/>
              </w:rPr>
            </w:pPr>
            <w:r w:rsidRPr="00FE7F74">
              <w:rPr>
                <w:lang w:val="en-GB"/>
              </w:rPr>
              <w:t>Output 1:</w:t>
            </w:r>
          </w:p>
          <w:p w14:paraId="5356D818" w14:textId="77777777" w:rsidR="00EB2A37" w:rsidRPr="00FE7F74" w:rsidRDefault="00EB2A37" w:rsidP="00EB2A37">
            <w:pPr>
              <w:spacing w:line="240" w:lineRule="auto"/>
              <w:ind w:left="360" w:hanging="360"/>
              <w:rPr>
                <w:lang w:val="en-GB"/>
              </w:rPr>
            </w:pPr>
            <w:proofErr w:type="spellStart"/>
            <w:r w:rsidRPr="00FE7F74">
              <w:rPr>
                <w:lang w:val="en-GB"/>
              </w:rPr>
              <w:t>Iznākums</w:t>
            </w:r>
            <w:proofErr w:type="spellEnd"/>
            <w:r w:rsidRPr="00FE7F74">
              <w:rPr>
                <w:lang w:val="en-GB"/>
              </w:rPr>
              <w:t xml:space="preserve"> 2:</w:t>
            </w:r>
          </w:p>
          <w:p w14:paraId="28BCC177" w14:textId="45ACDFB1" w:rsidR="00EB2A37" w:rsidRDefault="00EB2A37" w:rsidP="00EB2A37">
            <w:pPr>
              <w:tabs>
                <w:tab w:val="left" w:pos="205"/>
              </w:tabs>
              <w:spacing w:line="240" w:lineRule="auto"/>
              <w:rPr>
                <w:lang w:val="en-GB"/>
              </w:rPr>
            </w:pPr>
            <w:r w:rsidRPr="00FE7F74">
              <w:rPr>
                <w:lang w:val="en-GB"/>
              </w:rPr>
              <w:t>Output 2:</w:t>
            </w:r>
          </w:p>
          <w:p w14:paraId="747DEBE4" w14:textId="77777777" w:rsidR="00EB2A37" w:rsidRDefault="00EB2A37" w:rsidP="00EB2A37">
            <w:pPr>
              <w:tabs>
                <w:tab w:val="left" w:pos="205"/>
              </w:tabs>
              <w:spacing w:line="240" w:lineRule="auto"/>
              <w:rPr>
                <w:i/>
              </w:rPr>
            </w:pPr>
          </w:p>
          <w:p w14:paraId="16630992" w14:textId="74A0BBE5" w:rsidR="00EB2A37" w:rsidRDefault="00EB2A37" w:rsidP="00157673">
            <w:pPr>
              <w:tabs>
                <w:tab w:val="left" w:pos="20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Īss sasniegto rādītāju un iznākumu apraksts</w:t>
            </w:r>
          </w:p>
          <w:p w14:paraId="09D20B35" w14:textId="77777777" w:rsidR="00BE3942" w:rsidRPr="009B7E03" w:rsidRDefault="00BE3942" w:rsidP="00157673">
            <w:pPr>
              <w:tabs>
                <w:tab w:val="left" w:pos="205"/>
              </w:tabs>
              <w:spacing w:line="240" w:lineRule="auto"/>
              <w:rPr>
                <w:i/>
              </w:rPr>
            </w:pPr>
            <w:proofErr w:type="spellStart"/>
            <w:r w:rsidRPr="00157673">
              <w:rPr>
                <w:i/>
              </w:rPr>
              <w:t>Short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description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of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achieved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bilateral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outcomes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and</w:t>
            </w:r>
            <w:proofErr w:type="spellEnd"/>
            <w:r w:rsidRPr="00157673">
              <w:rPr>
                <w:i/>
              </w:rPr>
              <w:t xml:space="preserve"> </w:t>
            </w:r>
            <w:proofErr w:type="spellStart"/>
            <w:r w:rsidRPr="00157673">
              <w:rPr>
                <w:i/>
              </w:rPr>
              <w:t>outputs</w:t>
            </w:r>
            <w:proofErr w:type="spellEnd"/>
          </w:p>
          <w:p w14:paraId="5A04B1F7" w14:textId="77777777" w:rsidR="00BE3942" w:rsidRDefault="00BE3942" w:rsidP="00157673">
            <w:pPr>
              <w:tabs>
                <w:tab w:val="left" w:pos="205"/>
              </w:tabs>
              <w:spacing w:line="240" w:lineRule="auto"/>
              <w:rPr>
                <w:b/>
              </w:rPr>
            </w:pPr>
          </w:p>
        </w:tc>
      </w:tr>
    </w:tbl>
    <w:p w14:paraId="1821C0ED" w14:textId="77777777" w:rsidR="00BE3942" w:rsidRDefault="00BE3942" w:rsidP="00BE3942">
      <w:pPr>
        <w:tabs>
          <w:tab w:val="left" w:pos="205"/>
        </w:tabs>
        <w:spacing w:line="240" w:lineRule="auto"/>
        <w:rPr>
          <w:b/>
        </w:rPr>
      </w:pPr>
    </w:p>
    <w:p w14:paraId="01173CEA" w14:textId="07D40C00" w:rsidR="00157673" w:rsidRDefault="00157673" w:rsidP="00BE3942">
      <w:pPr>
        <w:tabs>
          <w:tab w:val="left" w:pos="205"/>
        </w:tabs>
        <w:spacing w:line="240" w:lineRule="auto"/>
        <w:rPr>
          <w:b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3</w:t>
      </w:r>
      <w:r w:rsidRPr="006A0895">
        <w:rPr>
          <w:b/>
        </w:rPr>
        <w:t>.</w:t>
      </w:r>
      <w:r w:rsidRPr="003F1AF2">
        <w:t xml:space="preserve"> </w:t>
      </w:r>
      <w:r>
        <w:rPr>
          <w:b/>
        </w:rPr>
        <w:t>Divpusējās sadarbības ilgtspējas nodrošināšana</w:t>
      </w:r>
    </w:p>
    <w:p w14:paraId="443E1AFA" w14:textId="77777777" w:rsidR="00BE3942" w:rsidRPr="00A837EB" w:rsidRDefault="00BE3942" w:rsidP="00BE3942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3</w:t>
      </w:r>
      <w:r w:rsidRPr="006A0895">
        <w:rPr>
          <w:b/>
        </w:rPr>
        <w:t>.</w:t>
      </w:r>
      <w:r w:rsidRPr="003F1AF2"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sustainability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bilateral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E3942" w:rsidRPr="00552F80" w14:paraId="225FF435" w14:textId="77777777" w:rsidTr="00157673">
        <w:trPr>
          <w:trHeight w:val="446"/>
        </w:trPr>
        <w:tc>
          <w:tcPr>
            <w:tcW w:w="9180" w:type="dxa"/>
            <w:vAlign w:val="center"/>
          </w:tcPr>
          <w:p w14:paraId="2761D720" w14:textId="77777777" w:rsidR="00153073" w:rsidRPr="006A68AF" w:rsidRDefault="00153073" w:rsidP="00153073">
            <w:pPr>
              <w:spacing w:line="240" w:lineRule="auto"/>
              <w:rPr>
                <w:i/>
              </w:rPr>
            </w:pPr>
            <w:r w:rsidRPr="006A68AF">
              <w:t xml:space="preserve">Apraksts </w:t>
            </w:r>
            <w:proofErr w:type="gramStart"/>
            <w:r w:rsidRPr="006A68AF">
              <w:t>(</w:t>
            </w:r>
            <w:proofErr w:type="gramEnd"/>
            <w:r w:rsidRPr="006A68AF">
              <w:rPr>
                <w:i/>
              </w:rPr>
              <w:t>Lūdzu</w:t>
            </w:r>
            <w:r>
              <w:rPr>
                <w:i/>
              </w:rPr>
              <w:t>,</w:t>
            </w:r>
            <w:r w:rsidRPr="006A68AF">
              <w:rPr>
                <w:i/>
              </w:rPr>
              <w:t xml:space="preserve"> aprakstiet sasniegtos rādītājus un divpusējās sadarbības rezultātus, </w:t>
            </w:r>
            <w:r>
              <w:rPr>
                <w:i/>
              </w:rPr>
              <w:t>raksturojiet,</w:t>
            </w:r>
            <w:r w:rsidRPr="006A68AF">
              <w:rPr>
                <w:i/>
              </w:rPr>
              <w:t xml:space="preserve"> kā tie ietekmē </w:t>
            </w:r>
            <w:r>
              <w:rPr>
                <w:i/>
              </w:rPr>
              <w:t>l</w:t>
            </w:r>
            <w:r w:rsidRPr="006A68AF">
              <w:rPr>
                <w:i/>
              </w:rPr>
              <w:t xml:space="preserve">īdzfinansējuma saņēmēju un tā </w:t>
            </w:r>
            <w:r>
              <w:rPr>
                <w:i/>
              </w:rPr>
              <w:t>s</w:t>
            </w:r>
            <w:r w:rsidRPr="006A68AF">
              <w:rPr>
                <w:i/>
              </w:rPr>
              <w:t>adarbības partnerus. Lūdzu</w:t>
            </w:r>
            <w:r>
              <w:rPr>
                <w:i/>
              </w:rPr>
              <w:t>,</w:t>
            </w:r>
            <w:r w:rsidRPr="006A68AF">
              <w:rPr>
                <w:i/>
              </w:rPr>
              <w:t xml:space="preserve"> norādiet konkrētas (izmērāms lielums) </w:t>
            </w:r>
            <w:r>
              <w:rPr>
                <w:i/>
              </w:rPr>
              <w:t>turpmākās</w:t>
            </w:r>
            <w:r w:rsidRPr="006A68AF">
              <w:rPr>
                <w:i/>
              </w:rPr>
              <w:t xml:space="preserve"> darbības, kas nodrošinās sasniegto divpusējās sadarbības rezultātu ilgtspēju st</w:t>
            </w:r>
            <w:r>
              <w:rPr>
                <w:i/>
              </w:rPr>
              <w:t>arp iesaistītajām institūcijām)</w:t>
            </w:r>
          </w:p>
          <w:p w14:paraId="6F86AB7B" w14:textId="77777777" w:rsidR="00153073" w:rsidRPr="006A68AF" w:rsidRDefault="00153073" w:rsidP="00153073">
            <w:pPr>
              <w:spacing w:line="240" w:lineRule="auto"/>
              <w:rPr>
                <w:i/>
              </w:rPr>
            </w:pPr>
            <w:proofErr w:type="spellStart"/>
            <w:r w:rsidRPr="006A68AF">
              <w:t>Description</w:t>
            </w:r>
            <w:proofErr w:type="spellEnd"/>
            <w:r w:rsidRPr="006A68AF">
              <w:rPr>
                <w:i/>
              </w:rPr>
              <w:t xml:space="preserve"> </w:t>
            </w:r>
            <w:proofErr w:type="gramStart"/>
            <w:r w:rsidRPr="006A68AF">
              <w:rPr>
                <w:i/>
              </w:rPr>
              <w:t>(</w:t>
            </w:r>
            <w:proofErr w:type="spellStart"/>
            <w:proofErr w:type="gramEnd"/>
            <w:r w:rsidRPr="006A68AF">
              <w:rPr>
                <w:i/>
              </w:rPr>
              <w:t>Please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describe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the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results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impact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of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bilateral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cooperation</w:t>
            </w:r>
            <w:proofErr w:type="spellEnd"/>
            <w:r w:rsidRPr="006A68AF">
              <w:rPr>
                <w:i/>
              </w:rPr>
              <w:t xml:space="preserve"> to </w:t>
            </w:r>
            <w:proofErr w:type="spellStart"/>
            <w:r w:rsidRPr="006A68AF">
              <w:rPr>
                <w:i/>
              </w:rPr>
              <w:t>the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Project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Promoter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Project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partners</w:t>
            </w:r>
            <w:proofErr w:type="spellEnd"/>
            <w:r w:rsidRPr="006A68AF">
              <w:rPr>
                <w:i/>
              </w:rPr>
              <w:t xml:space="preserve">. </w:t>
            </w:r>
            <w:proofErr w:type="spellStart"/>
            <w:r w:rsidRPr="006A68AF">
              <w:rPr>
                <w:i/>
              </w:rPr>
              <w:t>Provide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detailed</w:t>
            </w:r>
            <w:proofErr w:type="spellEnd"/>
            <w:r w:rsidRPr="006A68AF">
              <w:rPr>
                <w:i/>
              </w:rPr>
              <w:t xml:space="preserve"> steps (</w:t>
            </w:r>
            <w:proofErr w:type="spellStart"/>
            <w:r w:rsidRPr="006A68AF">
              <w:rPr>
                <w:i/>
              </w:rPr>
              <w:t>measurable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indicators</w:t>
            </w:r>
            <w:proofErr w:type="spellEnd"/>
            <w:r w:rsidRPr="006A68AF">
              <w:rPr>
                <w:i/>
              </w:rPr>
              <w:t xml:space="preserve">) to </w:t>
            </w:r>
            <w:proofErr w:type="spellStart"/>
            <w:r w:rsidRPr="006A68AF">
              <w:rPr>
                <w:i/>
              </w:rPr>
              <w:t>be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taken</w:t>
            </w:r>
            <w:proofErr w:type="spellEnd"/>
            <w:r w:rsidRPr="006A68AF">
              <w:rPr>
                <w:i/>
              </w:rPr>
              <w:t xml:space="preserve"> to </w:t>
            </w:r>
            <w:proofErr w:type="spellStart"/>
            <w:r w:rsidRPr="006A68AF">
              <w:rPr>
                <w:i/>
              </w:rPr>
              <w:t>ensure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sustainability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of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bilateral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cooperation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and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maintain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long-term</w:t>
            </w:r>
            <w:proofErr w:type="spellEnd"/>
            <w:r w:rsidRPr="006A68AF">
              <w:rPr>
                <w:i/>
              </w:rPr>
              <w:t xml:space="preserve"> </w:t>
            </w:r>
            <w:proofErr w:type="spellStart"/>
            <w:r w:rsidRPr="006A68AF">
              <w:rPr>
                <w:i/>
              </w:rPr>
              <w:t>coll</w:t>
            </w:r>
            <w:r>
              <w:rPr>
                <w:i/>
              </w:rPr>
              <w:t>aboration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between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institutions</w:t>
            </w:r>
            <w:proofErr w:type="spellEnd"/>
            <w:r>
              <w:rPr>
                <w:i/>
              </w:rPr>
              <w:t>)</w:t>
            </w:r>
          </w:p>
          <w:p w14:paraId="48168102" w14:textId="77777777" w:rsidR="00BE3942" w:rsidRPr="001C0D45" w:rsidRDefault="00BE3942" w:rsidP="00157673">
            <w:pPr>
              <w:spacing w:line="240" w:lineRule="auto"/>
            </w:pPr>
          </w:p>
        </w:tc>
      </w:tr>
    </w:tbl>
    <w:p w14:paraId="56285DDC" w14:textId="77777777" w:rsidR="00BE3942" w:rsidRDefault="00BE3942" w:rsidP="00BE3942">
      <w:pPr>
        <w:tabs>
          <w:tab w:val="left" w:pos="205"/>
        </w:tabs>
        <w:spacing w:line="240" w:lineRule="auto"/>
        <w:rPr>
          <w:b/>
        </w:rPr>
      </w:pPr>
    </w:p>
    <w:p w14:paraId="6D810DF5" w14:textId="2BF08518" w:rsidR="00157673" w:rsidRPr="00A837EB" w:rsidRDefault="00157673" w:rsidP="00157673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4</w:t>
      </w:r>
      <w:r w:rsidRPr="006A0895">
        <w:rPr>
          <w:b/>
        </w:rPr>
        <w:t>.</w:t>
      </w:r>
      <w:r w:rsidRPr="003F1AF2">
        <w:t xml:space="preserve"> </w:t>
      </w:r>
      <w:r>
        <w:rPr>
          <w:b/>
        </w:rPr>
        <w:t>Horizontālās prioritātes</w:t>
      </w:r>
    </w:p>
    <w:p w14:paraId="65A59B22" w14:textId="2E8CB110" w:rsidR="00BE3942" w:rsidRPr="00A837EB" w:rsidRDefault="00BE3942" w:rsidP="00BE3942">
      <w:pPr>
        <w:tabs>
          <w:tab w:val="left" w:pos="205"/>
        </w:tabs>
        <w:spacing w:line="240" w:lineRule="auto"/>
        <w:rPr>
          <w:i/>
          <w:sz w:val="20"/>
          <w:szCs w:val="20"/>
          <w:lang w:val="en-GB"/>
        </w:rPr>
      </w:pPr>
      <w:r>
        <w:rPr>
          <w:b/>
        </w:rPr>
        <w:t>1</w:t>
      </w:r>
      <w:r w:rsidRPr="006A0895">
        <w:rPr>
          <w:b/>
        </w:rPr>
        <w:t>.</w:t>
      </w:r>
      <w:r>
        <w:rPr>
          <w:b/>
        </w:rPr>
        <w:t>4</w:t>
      </w:r>
      <w:r w:rsidRPr="006A0895">
        <w:rPr>
          <w:b/>
        </w:rPr>
        <w:t>.</w:t>
      </w:r>
      <w:r w:rsidRPr="003F1AF2">
        <w:t xml:space="preserve"> </w:t>
      </w:r>
      <w:proofErr w:type="spellStart"/>
      <w:r>
        <w:rPr>
          <w:b/>
        </w:rPr>
        <w:t>H</w:t>
      </w:r>
      <w:r w:rsidR="00157673">
        <w:rPr>
          <w:b/>
        </w:rPr>
        <w:t>orizontal</w:t>
      </w:r>
      <w:proofErr w:type="spellEnd"/>
      <w:r w:rsidR="00157673">
        <w:rPr>
          <w:b/>
        </w:rPr>
        <w:t xml:space="preserve"> </w:t>
      </w:r>
      <w:proofErr w:type="spellStart"/>
      <w:r w:rsidR="00157673">
        <w:rPr>
          <w:b/>
        </w:rPr>
        <w:t>p</w:t>
      </w:r>
      <w:r>
        <w:rPr>
          <w:b/>
        </w:rPr>
        <w:t>riorities</w:t>
      </w:r>
      <w:proofErr w:type="spellEnd"/>
      <w:r>
        <w:rPr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3942" w:rsidRPr="00552F80" w14:paraId="55FA186E" w14:textId="77777777" w:rsidTr="00157673">
        <w:trPr>
          <w:trHeight w:val="282"/>
        </w:trPr>
        <w:tc>
          <w:tcPr>
            <w:tcW w:w="9214" w:type="dxa"/>
            <w:vAlign w:val="center"/>
          </w:tcPr>
          <w:p w14:paraId="1D3D5BDE" w14:textId="77777777" w:rsidR="00BE3942" w:rsidRPr="001C0D45" w:rsidRDefault="00BE3942" w:rsidP="00157673">
            <w:bookmarkStart w:id="18" w:name="C10"/>
            <w:bookmarkEnd w:id="18"/>
          </w:p>
        </w:tc>
      </w:tr>
    </w:tbl>
    <w:p w14:paraId="60D051BE" w14:textId="77777777" w:rsidR="00BE3942" w:rsidRDefault="00BE3942" w:rsidP="00BE3942"/>
    <w:p w14:paraId="298D3E1D" w14:textId="3F4164D5" w:rsidR="00157673" w:rsidRDefault="00157673" w:rsidP="00BE3942">
      <w:r w:rsidRPr="00E730F2">
        <w:rPr>
          <w:b/>
        </w:rPr>
        <w:t xml:space="preserve">1.5. </w:t>
      </w:r>
      <w:r>
        <w:rPr>
          <w:b/>
        </w:rPr>
        <w:t>Publicitāte</w:t>
      </w:r>
    </w:p>
    <w:p w14:paraId="32DCBE11" w14:textId="77777777" w:rsidR="00BE3942" w:rsidRPr="00E730F2" w:rsidRDefault="00BE3942" w:rsidP="00BE3942">
      <w:pPr>
        <w:tabs>
          <w:tab w:val="left" w:pos="205"/>
        </w:tabs>
        <w:spacing w:line="240" w:lineRule="auto"/>
        <w:rPr>
          <w:b/>
        </w:rPr>
      </w:pPr>
      <w:r w:rsidRPr="00E730F2">
        <w:rPr>
          <w:b/>
        </w:rPr>
        <w:t xml:space="preserve">1.5. </w:t>
      </w:r>
      <w:proofErr w:type="spellStart"/>
      <w:r w:rsidRPr="00E730F2">
        <w:rPr>
          <w:b/>
        </w:rPr>
        <w:t>Publicity</w:t>
      </w:r>
      <w:proofErr w:type="spellEnd"/>
      <w:r w:rsidRPr="00E730F2">
        <w:rPr>
          <w:b/>
        </w:rPr>
        <w:t xml:space="preserve"> </w:t>
      </w:r>
      <w:proofErr w:type="spellStart"/>
      <w:r w:rsidRPr="00E730F2">
        <w:rPr>
          <w:b/>
        </w:rPr>
        <w:t>measures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3942" w14:paraId="5F166D04" w14:textId="77777777" w:rsidTr="00157673">
        <w:tc>
          <w:tcPr>
            <w:tcW w:w="9061" w:type="dxa"/>
          </w:tcPr>
          <w:p w14:paraId="7404B0DF" w14:textId="444C334A" w:rsidR="00EB2A37" w:rsidRDefault="00EB2A37" w:rsidP="00EB2A37">
            <w:pPr>
              <w:spacing w:line="240" w:lineRule="auto"/>
              <w:rPr>
                <w:i/>
              </w:rPr>
            </w:pPr>
            <w:r>
              <w:rPr>
                <w:i/>
              </w:rPr>
              <w:t>Īss publicitātes pasākumu apraksts</w:t>
            </w:r>
          </w:p>
          <w:p w14:paraId="5974560F" w14:textId="77777777" w:rsidR="00BE3942" w:rsidRPr="00E730F2" w:rsidRDefault="00BE3942" w:rsidP="00EB2A37">
            <w:pPr>
              <w:spacing w:line="240" w:lineRule="auto"/>
              <w:rPr>
                <w:i/>
              </w:rPr>
            </w:pPr>
            <w:proofErr w:type="spellStart"/>
            <w:r w:rsidRPr="00E730F2">
              <w:rPr>
                <w:i/>
              </w:rPr>
              <w:t>Short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description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on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publicity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measures</w:t>
            </w:r>
            <w:proofErr w:type="spellEnd"/>
            <w:r w:rsidRPr="00E730F2">
              <w:rPr>
                <w:i/>
              </w:rPr>
              <w:t xml:space="preserve"> </w:t>
            </w:r>
            <w:proofErr w:type="spellStart"/>
            <w:r w:rsidRPr="00E730F2">
              <w:rPr>
                <w:i/>
              </w:rPr>
              <w:t>taken</w:t>
            </w:r>
            <w:proofErr w:type="spellEnd"/>
            <w:r w:rsidRPr="00E730F2">
              <w:rPr>
                <w:i/>
              </w:rPr>
              <w:t>.</w:t>
            </w:r>
          </w:p>
        </w:tc>
      </w:tr>
    </w:tbl>
    <w:p w14:paraId="7A611E0C" w14:textId="77777777" w:rsidR="00BE3942" w:rsidRDefault="00BE3942" w:rsidP="00BE3942"/>
    <w:p w14:paraId="69FD6DB8" w14:textId="17A94F95" w:rsidR="00157673" w:rsidRPr="00262A4C" w:rsidRDefault="00157673" w:rsidP="00157673">
      <w:pPr>
        <w:pStyle w:val="ListParagraph"/>
        <w:numPr>
          <w:ilvl w:val="0"/>
          <w:numId w:val="20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Finanšu kopsavilkums</w:t>
      </w:r>
      <w:r w:rsidRPr="00157673">
        <w:rPr>
          <w:b/>
        </w:rPr>
        <w:t xml:space="preserve"> (pievienot</w:t>
      </w:r>
      <w:r w:rsidR="00153073">
        <w:rPr>
          <w:b/>
        </w:rPr>
        <w:t>a</w:t>
      </w:r>
      <w:r w:rsidRPr="00157673">
        <w:rPr>
          <w:b/>
        </w:rPr>
        <w:t xml:space="preserve"> </w:t>
      </w:r>
      <w:proofErr w:type="spellStart"/>
      <w:r w:rsidRPr="00157673">
        <w:rPr>
          <w:b/>
        </w:rPr>
        <w:t>MsExel</w:t>
      </w:r>
      <w:proofErr w:type="spellEnd"/>
      <w:r w:rsidRPr="00157673">
        <w:rPr>
          <w:b/>
        </w:rPr>
        <w:t xml:space="preserve"> </w:t>
      </w:r>
      <w:r w:rsidR="00153073">
        <w:rPr>
          <w:b/>
        </w:rPr>
        <w:t>datne</w:t>
      </w:r>
      <w:r w:rsidRPr="00157673">
        <w:rPr>
          <w:b/>
        </w:rPr>
        <w:t>)</w:t>
      </w:r>
    </w:p>
    <w:p w14:paraId="507FE350" w14:textId="459345C4" w:rsidR="00262A4C" w:rsidRPr="00262A4C" w:rsidRDefault="00262A4C" w:rsidP="00262A4C">
      <w:pPr>
        <w:pStyle w:val="ListParagraph"/>
        <w:numPr>
          <w:ilvl w:val="0"/>
          <w:numId w:val="18"/>
        </w:numPr>
        <w:ind w:left="284" w:hanging="284"/>
        <w:rPr>
          <w:b/>
          <w:sz w:val="28"/>
          <w:szCs w:val="28"/>
        </w:rPr>
      </w:pPr>
      <w:proofErr w:type="spellStart"/>
      <w:r w:rsidRPr="00262A4C">
        <w:rPr>
          <w:b/>
          <w:sz w:val="28"/>
          <w:szCs w:val="28"/>
        </w:rPr>
        <w:t>Fina</w:t>
      </w:r>
      <w:r>
        <w:rPr>
          <w:b/>
          <w:sz w:val="28"/>
          <w:szCs w:val="28"/>
        </w:rPr>
        <w:t>ncial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Summary</w:t>
      </w:r>
      <w:proofErr w:type="spellEnd"/>
      <w:r>
        <w:rPr>
          <w:b/>
          <w:sz w:val="28"/>
          <w:szCs w:val="28"/>
        </w:rPr>
        <w:t xml:space="preserve"> </w:t>
      </w:r>
      <w:r w:rsidRPr="00262A4C">
        <w:rPr>
          <w:b/>
        </w:rPr>
        <w:t>(</w:t>
      </w:r>
      <w:proofErr w:type="spellStart"/>
      <w:r w:rsidRPr="00262A4C">
        <w:rPr>
          <w:b/>
        </w:rPr>
        <w:t>attached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in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MsExcel</w:t>
      </w:r>
      <w:proofErr w:type="spellEnd"/>
      <w:r w:rsidRPr="00262A4C">
        <w:rPr>
          <w:b/>
        </w:rPr>
        <w:t xml:space="preserve"> </w:t>
      </w:r>
      <w:proofErr w:type="spellStart"/>
      <w:r w:rsidRPr="00262A4C">
        <w:rPr>
          <w:b/>
        </w:rPr>
        <w:t>file</w:t>
      </w:r>
      <w:proofErr w:type="spellEnd"/>
      <w:r w:rsidRPr="00262A4C">
        <w:rPr>
          <w:b/>
        </w:rPr>
        <w:t>)</w:t>
      </w:r>
    </w:p>
    <w:p w14:paraId="7BD90ACA" w14:textId="77777777" w:rsidR="00262A4C" w:rsidRPr="00157673" w:rsidRDefault="00262A4C" w:rsidP="00262A4C">
      <w:pPr>
        <w:pStyle w:val="ListParagraph"/>
        <w:ind w:left="284"/>
        <w:rPr>
          <w:b/>
          <w:sz w:val="28"/>
          <w:szCs w:val="28"/>
        </w:rPr>
      </w:pPr>
    </w:p>
    <w:p w14:paraId="4C3F9AEC" w14:textId="55D3AC81" w:rsidR="00BE3942" w:rsidRPr="00157673" w:rsidRDefault="00157673" w:rsidP="00157673">
      <w:pPr>
        <w:rPr>
          <w:b/>
          <w:sz w:val="28"/>
          <w:szCs w:val="28"/>
        </w:rPr>
      </w:pPr>
      <w:r w:rsidRPr="00157673">
        <w:rPr>
          <w:b/>
          <w:sz w:val="28"/>
          <w:szCs w:val="28"/>
        </w:rPr>
        <w:t>3. Pievien</w:t>
      </w:r>
      <w:r w:rsidR="00F3062F">
        <w:rPr>
          <w:b/>
          <w:sz w:val="28"/>
          <w:szCs w:val="28"/>
        </w:rPr>
        <w:t>o</w:t>
      </w:r>
      <w:r w:rsidRPr="00157673">
        <w:rPr>
          <w:b/>
          <w:sz w:val="28"/>
          <w:szCs w:val="28"/>
        </w:rPr>
        <w:t>tie dokumenti (iesniegti caur VIAA EDIS)</w:t>
      </w:r>
    </w:p>
    <w:p w14:paraId="3F273111" w14:textId="0FE9B4D8" w:rsidR="00BE3942" w:rsidRDefault="00BE3942" w:rsidP="00262A4C">
      <w:pPr>
        <w:pStyle w:val="ListParagraph"/>
        <w:numPr>
          <w:ilvl w:val="0"/>
          <w:numId w:val="18"/>
        </w:numPr>
        <w:ind w:left="284" w:hanging="284"/>
        <w:rPr>
          <w:b/>
          <w:sz w:val="28"/>
          <w:szCs w:val="28"/>
        </w:rPr>
      </w:pPr>
      <w:proofErr w:type="spellStart"/>
      <w:r w:rsidRPr="00262A4C">
        <w:rPr>
          <w:b/>
          <w:sz w:val="28"/>
          <w:szCs w:val="28"/>
        </w:rPr>
        <w:t>Documents</w:t>
      </w:r>
      <w:proofErr w:type="spellEnd"/>
      <w:r w:rsidRPr="00262A4C">
        <w:rPr>
          <w:b/>
          <w:sz w:val="28"/>
          <w:szCs w:val="28"/>
        </w:rPr>
        <w:t xml:space="preserve"> </w:t>
      </w:r>
      <w:proofErr w:type="spellStart"/>
      <w:r w:rsidRPr="00262A4C">
        <w:rPr>
          <w:b/>
          <w:sz w:val="28"/>
          <w:szCs w:val="28"/>
        </w:rPr>
        <w:t>attached</w:t>
      </w:r>
      <w:proofErr w:type="spellEnd"/>
      <w:r w:rsidRPr="00262A4C">
        <w:rPr>
          <w:b/>
          <w:sz w:val="28"/>
          <w:szCs w:val="28"/>
        </w:rPr>
        <w:t xml:space="preserve"> (</w:t>
      </w:r>
      <w:proofErr w:type="spellStart"/>
      <w:r w:rsidRPr="00262A4C">
        <w:rPr>
          <w:b/>
          <w:sz w:val="28"/>
          <w:szCs w:val="28"/>
        </w:rPr>
        <w:t>via</w:t>
      </w:r>
      <w:proofErr w:type="spellEnd"/>
      <w:r w:rsidRPr="00262A4C">
        <w:rPr>
          <w:b/>
          <w:sz w:val="28"/>
          <w:szCs w:val="28"/>
        </w:rPr>
        <w:t xml:space="preserve"> SEDA EDIS)</w:t>
      </w:r>
    </w:p>
    <w:p w14:paraId="2B3665E8" w14:textId="77777777" w:rsidR="001E543F" w:rsidRPr="001E543F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 w:rsidRPr="001E543F">
        <w:rPr>
          <w:lang w:val="en-GB"/>
        </w:rPr>
        <w:t>3.1. </w:t>
      </w:r>
      <w:proofErr w:type="spellStart"/>
      <w:r w:rsidRPr="001E543F">
        <w:rPr>
          <w:lang w:val="en-GB"/>
        </w:rPr>
        <w:t>Pasākuma</w:t>
      </w:r>
      <w:proofErr w:type="spellEnd"/>
      <w:r w:rsidRPr="001E543F">
        <w:rPr>
          <w:lang w:val="en-GB"/>
        </w:rPr>
        <w:t xml:space="preserve"> </w:t>
      </w:r>
      <w:proofErr w:type="spellStart"/>
      <w:r w:rsidRPr="001E543F">
        <w:rPr>
          <w:lang w:val="en-GB"/>
        </w:rPr>
        <w:t>plāns</w:t>
      </w:r>
      <w:proofErr w:type="spellEnd"/>
      <w:r w:rsidRPr="001E543F">
        <w:rPr>
          <w:lang w:val="en-GB"/>
        </w:rPr>
        <w:t xml:space="preserve">, </w:t>
      </w:r>
      <w:proofErr w:type="spellStart"/>
      <w:r w:rsidRPr="001E543F">
        <w:rPr>
          <w:lang w:val="en-GB"/>
        </w:rPr>
        <w:t>ielūgums</w:t>
      </w:r>
      <w:proofErr w:type="spellEnd"/>
      <w:r w:rsidRPr="001E543F">
        <w:rPr>
          <w:lang w:val="en-GB"/>
        </w:rPr>
        <w:t xml:space="preserve"> </w:t>
      </w:r>
      <w:proofErr w:type="spellStart"/>
      <w:r w:rsidRPr="001E543F">
        <w:rPr>
          <w:lang w:val="en-GB"/>
        </w:rPr>
        <w:t>vai</w:t>
      </w:r>
      <w:proofErr w:type="spellEnd"/>
      <w:r w:rsidRPr="001E543F">
        <w:rPr>
          <w:lang w:val="en-GB"/>
        </w:rPr>
        <w:t xml:space="preserve"> e-pasta </w:t>
      </w:r>
      <w:proofErr w:type="spellStart"/>
      <w:r w:rsidRPr="001E543F">
        <w:rPr>
          <w:lang w:val="en-GB"/>
        </w:rPr>
        <w:t>vēstule</w:t>
      </w:r>
      <w:proofErr w:type="spellEnd"/>
      <w:r w:rsidRPr="001E543F">
        <w:rPr>
          <w:lang w:val="en-GB"/>
        </w:rPr>
        <w:t xml:space="preserve"> no </w:t>
      </w:r>
      <w:proofErr w:type="spellStart"/>
      <w:r w:rsidRPr="001E543F">
        <w:rPr>
          <w:lang w:val="en-GB"/>
        </w:rPr>
        <w:t>organizētāja</w:t>
      </w:r>
      <w:proofErr w:type="spellEnd"/>
    </w:p>
    <w:p w14:paraId="60F04C59" w14:textId="77777777" w:rsidR="001E543F" w:rsidRPr="001E543F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 w:rsidRPr="001E543F">
        <w:rPr>
          <w:lang w:val="en-GB"/>
        </w:rPr>
        <w:t>3.1. Agenda of an event and invitation letter/e-mail from the host institution</w:t>
      </w:r>
    </w:p>
    <w:p w14:paraId="2CB78071" w14:textId="77777777" w:rsidR="001E543F" w:rsidRPr="00D33C47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3.2. </w:t>
      </w:r>
      <w:proofErr w:type="spellStart"/>
      <w:r>
        <w:rPr>
          <w:lang w:val="en-GB"/>
        </w:rPr>
        <w:t>Iekāpšanas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kartes</w:t>
      </w:r>
      <w:proofErr w:type="spellEnd"/>
    </w:p>
    <w:p w14:paraId="16C72BBF" w14:textId="77777777" w:rsidR="001E543F" w:rsidRPr="00851DCD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3.2. Boarding passes</w:t>
      </w:r>
    </w:p>
    <w:p w14:paraId="71E5F6CE" w14:textId="77777777" w:rsidR="001E543F" w:rsidRPr="00D33C47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3.3. </w:t>
      </w:r>
      <w:proofErr w:type="spellStart"/>
      <w:r w:rsidRPr="00D33C47">
        <w:rPr>
          <w:lang w:val="en-GB"/>
        </w:rPr>
        <w:t>Viesnīcas</w:t>
      </w:r>
      <w:proofErr w:type="spellEnd"/>
      <w:r w:rsidRPr="00D33C47">
        <w:rPr>
          <w:lang w:val="en-GB"/>
        </w:rPr>
        <w:t xml:space="preserve">, </w:t>
      </w:r>
      <w:proofErr w:type="spellStart"/>
      <w:r w:rsidRPr="00D33C47">
        <w:rPr>
          <w:lang w:val="en-GB"/>
        </w:rPr>
        <w:t>apdrošināšanas</w:t>
      </w:r>
      <w:proofErr w:type="spellEnd"/>
      <w:r w:rsidRPr="00D33C47">
        <w:rPr>
          <w:lang w:val="en-GB"/>
        </w:rPr>
        <w:t xml:space="preserve">, </w:t>
      </w:r>
      <w:proofErr w:type="spellStart"/>
      <w:r w:rsidRPr="00D33C47">
        <w:rPr>
          <w:lang w:val="en-GB"/>
        </w:rPr>
        <w:t>konferenču</w:t>
      </w:r>
      <w:proofErr w:type="spellEnd"/>
      <w:r w:rsidRPr="00D33C47">
        <w:rPr>
          <w:lang w:val="en-GB"/>
        </w:rPr>
        <w:t xml:space="preserve"> </w:t>
      </w:r>
      <w:proofErr w:type="gramStart"/>
      <w:r w:rsidRPr="00D33C47">
        <w:rPr>
          <w:lang w:val="en-GB"/>
        </w:rPr>
        <w:t>un</w:t>
      </w:r>
      <w:proofErr w:type="gram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semināru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telpu</w:t>
      </w:r>
      <w:proofErr w:type="spellEnd"/>
      <w:r w:rsidRPr="00D33C47">
        <w:rPr>
          <w:lang w:val="en-GB"/>
        </w:rPr>
        <w:t xml:space="preserve"> un </w:t>
      </w:r>
      <w:proofErr w:type="spellStart"/>
      <w:r w:rsidRPr="00D33C47">
        <w:rPr>
          <w:lang w:val="en-GB"/>
        </w:rPr>
        <w:t>aprīkojuma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n</w:t>
      </w:r>
      <w:r>
        <w:rPr>
          <w:lang w:val="en-GB"/>
        </w:rPr>
        <w:t>omas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pakalpojumu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rēķinu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kopijas</w:t>
      </w:r>
      <w:proofErr w:type="spellEnd"/>
    </w:p>
    <w:p w14:paraId="1E3A346D" w14:textId="77777777" w:rsidR="001E543F" w:rsidRPr="00851DCD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3.3. </w:t>
      </w:r>
      <w:r w:rsidRPr="00851DCD">
        <w:rPr>
          <w:lang w:val="en-GB"/>
        </w:rPr>
        <w:t xml:space="preserve">Copies of invoices of a hotel and insurance, premises and rent of </w:t>
      </w:r>
      <w:r>
        <w:rPr>
          <w:lang w:val="en-GB"/>
        </w:rPr>
        <w:t>equipment</w:t>
      </w:r>
    </w:p>
    <w:p w14:paraId="39F9E92E" w14:textId="77777777" w:rsidR="001E543F" w:rsidRPr="00D33C47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3.4. </w:t>
      </w:r>
      <w:proofErr w:type="spellStart"/>
      <w:r w:rsidRPr="00D33C47">
        <w:rPr>
          <w:lang w:val="en-GB"/>
        </w:rPr>
        <w:t>Dalības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maks</w:t>
      </w:r>
      <w:r>
        <w:rPr>
          <w:lang w:val="en-GB"/>
        </w:rPr>
        <w:t>u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se</w:t>
      </w:r>
      <w:r>
        <w:rPr>
          <w:lang w:val="en-GB"/>
        </w:rPr>
        <w:t>mināros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apstiprinošie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dokumenti</w:t>
      </w:r>
      <w:proofErr w:type="spellEnd"/>
    </w:p>
    <w:p w14:paraId="43734A4D" w14:textId="77777777" w:rsidR="001E543F" w:rsidRPr="00851DCD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3.4. </w:t>
      </w:r>
      <w:r w:rsidRPr="00851DCD">
        <w:rPr>
          <w:lang w:val="en-GB"/>
        </w:rPr>
        <w:t xml:space="preserve">Document providing payment of the participation </w:t>
      </w:r>
      <w:r>
        <w:rPr>
          <w:lang w:val="en-GB"/>
        </w:rPr>
        <w:t>fee</w:t>
      </w:r>
    </w:p>
    <w:p w14:paraId="38F6357A" w14:textId="77777777" w:rsidR="001E543F" w:rsidRPr="00D33C47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lastRenderedPageBreak/>
        <w:t>3.5. </w:t>
      </w:r>
      <w:proofErr w:type="spellStart"/>
      <w:r w:rsidRPr="00D33C47">
        <w:rPr>
          <w:lang w:val="en-GB"/>
        </w:rPr>
        <w:t>Līdzfinansējuma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saņēmēja</w:t>
      </w:r>
      <w:proofErr w:type="spellEnd"/>
      <w:r w:rsidRPr="00D33C47">
        <w:rPr>
          <w:lang w:val="en-GB"/>
        </w:rPr>
        <w:t xml:space="preserve"> </w:t>
      </w:r>
      <w:proofErr w:type="spellStart"/>
      <w:r w:rsidRPr="00D33C47">
        <w:rPr>
          <w:lang w:val="en-GB"/>
        </w:rPr>
        <w:t>bankas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izdruka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pārskata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periodu</w:t>
      </w:r>
      <w:proofErr w:type="spellEnd"/>
    </w:p>
    <w:p w14:paraId="586E6A6D" w14:textId="77777777" w:rsidR="001E543F" w:rsidRPr="00851DCD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3.5. </w:t>
      </w:r>
      <w:proofErr w:type="gramStart"/>
      <w:r w:rsidRPr="00851DCD">
        <w:rPr>
          <w:lang w:val="en-GB"/>
        </w:rPr>
        <w:t>Account’s  statement</w:t>
      </w:r>
      <w:proofErr w:type="gramEnd"/>
      <w:r w:rsidRPr="00851DCD">
        <w:rPr>
          <w:lang w:val="en-GB"/>
        </w:rPr>
        <w:t xml:space="preserve"> of the Pro</w:t>
      </w:r>
      <w:r>
        <w:rPr>
          <w:lang w:val="en-GB"/>
        </w:rPr>
        <w:t>moters Bank of reporting period</w:t>
      </w:r>
    </w:p>
    <w:p w14:paraId="1EF5C106" w14:textId="77777777" w:rsidR="001E543F" w:rsidRPr="00D33C47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 xml:space="preserve">3.6. Citi </w:t>
      </w:r>
      <w:proofErr w:type="spellStart"/>
      <w:r>
        <w:rPr>
          <w:lang w:val="en-GB"/>
        </w:rPr>
        <w:t>dokumenti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ja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nepieciešams</w:t>
      </w:r>
      <w:proofErr w:type="spellEnd"/>
    </w:p>
    <w:p w14:paraId="54FACC75" w14:textId="77777777" w:rsidR="001E543F" w:rsidRPr="00851DCD" w:rsidRDefault="001E543F" w:rsidP="001E543F">
      <w:pPr>
        <w:widowControl/>
        <w:adjustRightInd/>
        <w:spacing w:line="240" w:lineRule="auto"/>
        <w:ind w:left="360"/>
        <w:jc w:val="left"/>
        <w:textAlignment w:val="auto"/>
        <w:rPr>
          <w:lang w:val="en-GB"/>
        </w:rPr>
      </w:pPr>
      <w:r>
        <w:rPr>
          <w:lang w:val="en-GB"/>
        </w:rPr>
        <w:t>3.6. Other documents, if applicable</w:t>
      </w:r>
    </w:p>
    <w:p w14:paraId="5255D63B" w14:textId="77777777" w:rsidR="001E543F" w:rsidRPr="00720CFE" w:rsidRDefault="001E543F" w:rsidP="001E543F">
      <w:pPr>
        <w:rPr>
          <w:sz w:val="28"/>
          <w:szCs w:val="28"/>
        </w:rPr>
      </w:pPr>
    </w:p>
    <w:p w14:paraId="42087C4F" w14:textId="77777777" w:rsidR="001E543F" w:rsidRPr="00720CFE" w:rsidRDefault="001E543F" w:rsidP="001E543F">
      <w:pPr>
        <w:spacing w:line="240" w:lineRule="auto"/>
        <w:rPr>
          <w:sz w:val="28"/>
          <w:szCs w:val="28"/>
        </w:rPr>
      </w:pPr>
      <w:r w:rsidRPr="00720CFE">
        <w:rPr>
          <w:sz w:val="28"/>
          <w:szCs w:val="28"/>
        </w:rPr>
        <w:t>Apstiprinu, ka pārskatā sniegtā informācija atbilst patiesi veiktajām aktivitātēm un iesniegto dokumentu kopijas atbilst oriģināliem.</w:t>
      </w:r>
    </w:p>
    <w:p w14:paraId="5A95CB99" w14:textId="77777777" w:rsidR="001E543F" w:rsidRPr="00720CFE" w:rsidRDefault="001E543F" w:rsidP="001E543F">
      <w:pPr>
        <w:spacing w:line="240" w:lineRule="auto"/>
        <w:rPr>
          <w:sz w:val="28"/>
          <w:szCs w:val="28"/>
          <w:lang w:val="en-GB"/>
        </w:rPr>
      </w:pPr>
      <w:r w:rsidRPr="00720CFE">
        <w:rPr>
          <w:sz w:val="28"/>
          <w:szCs w:val="28"/>
          <w:lang w:val="en-GB"/>
        </w:rPr>
        <w:t>Herewith I confirm that the information given in the report is true and corresponds to the actual work done within the Project and the copies attached correspond to the originals.</w:t>
      </w:r>
    </w:p>
    <w:p w14:paraId="281B9E32" w14:textId="77777777" w:rsidR="00CD016C" w:rsidRPr="001E543F" w:rsidRDefault="00CD016C" w:rsidP="001E543F">
      <w:pPr>
        <w:pStyle w:val="BodyText2"/>
        <w:jc w:val="left"/>
        <w:rPr>
          <w:b w:val="0"/>
          <w:szCs w:val="24"/>
        </w:rPr>
      </w:pPr>
    </w:p>
    <w:p w14:paraId="0524941A" w14:textId="77777777" w:rsidR="001E543F" w:rsidRPr="001E543F" w:rsidRDefault="001E543F" w:rsidP="001E543F">
      <w:pPr>
        <w:pStyle w:val="BodyText2"/>
        <w:jc w:val="left"/>
        <w:rPr>
          <w:b w:val="0"/>
          <w:sz w:val="24"/>
          <w:szCs w:val="24"/>
        </w:rPr>
      </w:pPr>
    </w:p>
    <w:p w14:paraId="67525C18" w14:textId="77777777" w:rsidR="001E543F" w:rsidRPr="001E543F" w:rsidRDefault="001E543F" w:rsidP="001E543F">
      <w:pPr>
        <w:pStyle w:val="BodyText2"/>
        <w:jc w:val="left"/>
        <w:rPr>
          <w:b w:val="0"/>
          <w:sz w:val="24"/>
          <w:szCs w:val="24"/>
        </w:rPr>
      </w:pPr>
      <w:r w:rsidRPr="001E543F">
        <w:rPr>
          <w:b w:val="0"/>
          <w:sz w:val="24"/>
          <w:szCs w:val="24"/>
        </w:rPr>
        <w:t>Projekta koordinators</w:t>
      </w:r>
    </w:p>
    <w:p w14:paraId="5DA3FCD4" w14:textId="77777777" w:rsidR="001E543F" w:rsidRPr="001E543F" w:rsidRDefault="001E543F" w:rsidP="001E543F">
      <w:pPr>
        <w:pStyle w:val="BodyText2"/>
        <w:jc w:val="left"/>
        <w:rPr>
          <w:b w:val="0"/>
          <w:sz w:val="24"/>
          <w:szCs w:val="24"/>
        </w:rPr>
      </w:pPr>
      <w:proofErr w:type="spellStart"/>
      <w:r w:rsidRPr="001E543F">
        <w:rPr>
          <w:b w:val="0"/>
          <w:sz w:val="24"/>
          <w:szCs w:val="24"/>
        </w:rPr>
        <w:t>Project</w:t>
      </w:r>
      <w:proofErr w:type="spellEnd"/>
      <w:r w:rsidRPr="001E543F">
        <w:rPr>
          <w:b w:val="0"/>
          <w:sz w:val="24"/>
          <w:szCs w:val="24"/>
        </w:rPr>
        <w:t xml:space="preserve"> </w:t>
      </w:r>
      <w:proofErr w:type="spellStart"/>
      <w:r w:rsidRPr="001E543F">
        <w:rPr>
          <w:b w:val="0"/>
          <w:sz w:val="24"/>
          <w:szCs w:val="24"/>
        </w:rPr>
        <w:t>Coordinator</w:t>
      </w:r>
      <w:proofErr w:type="spellEnd"/>
    </w:p>
    <w:p w14:paraId="7727315F" w14:textId="77777777" w:rsidR="001E543F" w:rsidRPr="00B36457" w:rsidRDefault="001E543F" w:rsidP="001E543F">
      <w:pPr>
        <w:pStyle w:val="BodyText2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24"/>
      </w:tblGrid>
      <w:tr w:rsidR="001E543F" w:rsidRPr="006A68AF" w14:paraId="295C037C" w14:textId="77777777" w:rsidTr="00EA4B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F9FB" w14:textId="77777777" w:rsidR="001E543F" w:rsidRPr="006A68AF" w:rsidRDefault="001E543F" w:rsidP="00EA4B8D">
            <w:pPr>
              <w:spacing w:line="240" w:lineRule="auto"/>
            </w:pPr>
            <w:r w:rsidRPr="006A68AF">
              <w:t>Vārds/</w:t>
            </w:r>
            <w:proofErr w:type="spellStart"/>
            <w:r w:rsidRPr="006A68AF">
              <w:t>Name</w:t>
            </w:r>
            <w:proofErr w:type="spellEnd"/>
            <w:r w:rsidRPr="006A68AF">
              <w:t xml:space="preserve"> 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BDE64" w14:textId="77777777" w:rsidR="001E543F" w:rsidRPr="006A68AF" w:rsidRDefault="001E543F" w:rsidP="00EA4B8D">
            <w:pPr>
              <w:spacing w:line="240" w:lineRule="auto"/>
            </w:pPr>
          </w:p>
          <w:p w14:paraId="78DF4B63" w14:textId="77777777" w:rsidR="001E543F" w:rsidRPr="006A68AF" w:rsidRDefault="001E543F" w:rsidP="00EA4B8D">
            <w:pPr>
              <w:spacing w:line="240" w:lineRule="auto"/>
            </w:pPr>
          </w:p>
        </w:tc>
      </w:tr>
      <w:tr w:rsidR="001E543F" w:rsidRPr="006A68AF" w14:paraId="1AEBA8ED" w14:textId="77777777" w:rsidTr="00EA4B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82E3" w14:textId="77777777" w:rsidR="001E543F" w:rsidRPr="006A68AF" w:rsidRDefault="001E543F" w:rsidP="00EA4B8D">
            <w:pPr>
              <w:spacing w:line="240" w:lineRule="auto"/>
            </w:pPr>
            <w:r w:rsidRPr="006A68AF">
              <w:t>Paraksts/</w:t>
            </w:r>
            <w:proofErr w:type="spellStart"/>
            <w:r w:rsidRPr="006A68AF">
              <w:t>Signature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02C4F" w14:textId="77777777" w:rsidR="001E543F" w:rsidRPr="006A68AF" w:rsidRDefault="001E543F" w:rsidP="00EA4B8D">
            <w:pPr>
              <w:spacing w:line="240" w:lineRule="auto"/>
            </w:pPr>
          </w:p>
          <w:p w14:paraId="6FE0B77A" w14:textId="77777777" w:rsidR="001E543F" w:rsidRPr="006A68AF" w:rsidRDefault="001E543F" w:rsidP="00EA4B8D">
            <w:pPr>
              <w:spacing w:line="240" w:lineRule="auto"/>
            </w:pPr>
          </w:p>
        </w:tc>
      </w:tr>
      <w:tr w:rsidR="001E543F" w:rsidRPr="006A68AF" w14:paraId="092F311B" w14:textId="77777777" w:rsidTr="00EA4B8D">
        <w:trPr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4B43" w14:textId="77777777" w:rsidR="001E543F" w:rsidRPr="006A68AF" w:rsidRDefault="001E543F" w:rsidP="00EA4B8D">
            <w:pPr>
              <w:spacing w:line="240" w:lineRule="auto"/>
            </w:pPr>
            <w:r w:rsidRPr="006A68AF">
              <w:t>Datums/</w:t>
            </w:r>
            <w:proofErr w:type="spellStart"/>
            <w:r w:rsidRPr="006A68AF">
              <w:t>Date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27E7" w14:textId="77777777" w:rsidR="001E543F" w:rsidRPr="006A68AF" w:rsidRDefault="001E543F" w:rsidP="00EA4B8D">
            <w:pPr>
              <w:spacing w:line="240" w:lineRule="auto"/>
            </w:pPr>
          </w:p>
          <w:p w14:paraId="6A27853C" w14:textId="77777777" w:rsidR="001E543F" w:rsidRPr="006A68AF" w:rsidRDefault="001E543F" w:rsidP="00EA4B8D">
            <w:pPr>
              <w:spacing w:line="240" w:lineRule="auto"/>
            </w:pPr>
          </w:p>
        </w:tc>
      </w:tr>
    </w:tbl>
    <w:p w14:paraId="727B9845" w14:textId="77777777" w:rsidR="001E543F" w:rsidRPr="006A68AF" w:rsidRDefault="001E543F" w:rsidP="001E543F">
      <w:pPr>
        <w:pStyle w:val="BodyText2"/>
        <w:rPr>
          <w:b w:val="0"/>
        </w:rPr>
      </w:pPr>
    </w:p>
    <w:p w14:paraId="0A8D8981" w14:textId="77777777" w:rsidR="001E543F" w:rsidRPr="001E543F" w:rsidRDefault="001E543F" w:rsidP="001E543F">
      <w:pPr>
        <w:spacing w:line="240" w:lineRule="auto"/>
        <w:jc w:val="left"/>
      </w:pPr>
      <w:r w:rsidRPr="001E543F">
        <w:t xml:space="preserve">Līdzfinansējuma saņēmēja </w:t>
      </w:r>
      <w:proofErr w:type="spellStart"/>
      <w:r w:rsidRPr="001E543F">
        <w:t>paraksttiesīgā</w:t>
      </w:r>
      <w:proofErr w:type="spellEnd"/>
      <w:r w:rsidRPr="001E543F">
        <w:t xml:space="preserve"> persona (atbildīgā amatpersona)*</w:t>
      </w:r>
    </w:p>
    <w:p w14:paraId="72E0C5D8" w14:textId="77777777" w:rsidR="001E543F" w:rsidRPr="001E543F" w:rsidRDefault="001E543F" w:rsidP="001E543F">
      <w:pPr>
        <w:pStyle w:val="BodyText2"/>
        <w:jc w:val="left"/>
        <w:rPr>
          <w:b w:val="0"/>
          <w:color w:val="000000"/>
          <w:sz w:val="24"/>
          <w:szCs w:val="24"/>
          <w:shd w:val="clear" w:color="auto" w:fill="FFFFFF"/>
          <w:lang w:val="en-GB"/>
        </w:rPr>
      </w:pPr>
      <w:r w:rsidRPr="001E543F">
        <w:rPr>
          <w:b w:val="0"/>
          <w:sz w:val="24"/>
          <w:szCs w:val="24"/>
          <w:lang w:val="en-GB"/>
        </w:rPr>
        <w:t xml:space="preserve">Authorized signatory </w:t>
      </w:r>
      <w:r w:rsidRPr="001E543F">
        <w:rPr>
          <w:b w:val="0"/>
          <w:color w:val="000000"/>
          <w:sz w:val="24"/>
          <w:szCs w:val="24"/>
          <w:shd w:val="clear" w:color="auto" w:fill="FFFFFF"/>
          <w:lang w:val="en-GB"/>
        </w:rPr>
        <w:t>of the Project Promoter (responsible official)*</w:t>
      </w:r>
    </w:p>
    <w:p w14:paraId="3412E136" w14:textId="77777777" w:rsidR="001E543F" w:rsidRPr="006A68AF" w:rsidRDefault="001E543F" w:rsidP="001E543F">
      <w:pPr>
        <w:pStyle w:val="BodyText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24"/>
      </w:tblGrid>
      <w:tr w:rsidR="001E543F" w:rsidRPr="006A68AF" w14:paraId="350E704F" w14:textId="77777777" w:rsidTr="00EA4B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A444" w14:textId="77777777" w:rsidR="001E543F" w:rsidRPr="006A68AF" w:rsidRDefault="001E543F" w:rsidP="00EA4B8D">
            <w:pPr>
              <w:spacing w:line="240" w:lineRule="auto"/>
            </w:pPr>
            <w:r w:rsidRPr="006A68AF">
              <w:t>Vārds/</w:t>
            </w:r>
            <w:proofErr w:type="spellStart"/>
            <w:r w:rsidRPr="006A68AF">
              <w:t>Name</w:t>
            </w:r>
            <w:proofErr w:type="spellEnd"/>
            <w:r w:rsidRPr="006A68AF">
              <w:t xml:space="preserve"> 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8A1C4" w14:textId="77777777" w:rsidR="001E543F" w:rsidRPr="006A68AF" w:rsidRDefault="001E543F" w:rsidP="00EA4B8D">
            <w:pPr>
              <w:spacing w:line="240" w:lineRule="auto"/>
            </w:pPr>
          </w:p>
          <w:p w14:paraId="2092A69C" w14:textId="77777777" w:rsidR="001E543F" w:rsidRPr="006A68AF" w:rsidRDefault="001E543F" w:rsidP="00EA4B8D">
            <w:pPr>
              <w:spacing w:line="240" w:lineRule="auto"/>
            </w:pPr>
          </w:p>
        </w:tc>
      </w:tr>
      <w:tr w:rsidR="001E543F" w:rsidRPr="006A68AF" w14:paraId="070EBA8A" w14:textId="77777777" w:rsidTr="00EA4B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650A" w14:textId="77777777" w:rsidR="001E543F" w:rsidRPr="006A68AF" w:rsidRDefault="001E543F" w:rsidP="00EA4B8D">
            <w:pPr>
              <w:spacing w:line="240" w:lineRule="auto"/>
            </w:pPr>
            <w:r w:rsidRPr="006A68AF">
              <w:t>Paraksts/</w:t>
            </w:r>
            <w:proofErr w:type="spellStart"/>
            <w:r w:rsidRPr="006A68AF">
              <w:t>Signature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BD80B" w14:textId="77777777" w:rsidR="001E543F" w:rsidRPr="006A68AF" w:rsidRDefault="001E543F" w:rsidP="00EA4B8D">
            <w:pPr>
              <w:spacing w:line="240" w:lineRule="auto"/>
            </w:pPr>
          </w:p>
          <w:p w14:paraId="38CC0CAA" w14:textId="77777777" w:rsidR="001E543F" w:rsidRPr="006A68AF" w:rsidRDefault="001E543F" w:rsidP="00EA4B8D">
            <w:pPr>
              <w:spacing w:line="240" w:lineRule="auto"/>
            </w:pPr>
          </w:p>
        </w:tc>
      </w:tr>
      <w:tr w:rsidR="00C213D9" w:rsidRPr="006A68AF" w14:paraId="00CA9B80" w14:textId="77777777" w:rsidTr="00EA4B8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897D" w14:textId="4B0B373A" w:rsidR="00C213D9" w:rsidRPr="006A68AF" w:rsidRDefault="00C213D9" w:rsidP="00EA4B8D">
            <w:pPr>
              <w:spacing w:line="240" w:lineRule="auto"/>
            </w:pPr>
            <w:proofErr w:type="spellStart"/>
            <w:r w:rsidRPr="00C213D9">
              <w:rPr>
                <w:lang w:val="en-GB"/>
              </w:rPr>
              <w:t>Zīmogs</w:t>
            </w:r>
            <w:proofErr w:type="spellEnd"/>
            <w:r w:rsidRPr="00C213D9">
              <w:rPr>
                <w:lang w:val="en-GB"/>
              </w:rPr>
              <w:t>/Stamp</w:t>
            </w:r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2907A" w14:textId="77777777" w:rsidR="00C213D9" w:rsidRDefault="00C213D9" w:rsidP="00EA4B8D">
            <w:pPr>
              <w:spacing w:line="240" w:lineRule="auto"/>
            </w:pPr>
          </w:p>
          <w:p w14:paraId="39A16C75" w14:textId="77777777" w:rsidR="00C213D9" w:rsidRPr="006A68AF" w:rsidRDefault="00C213D9" w:rsidP="00EA4B8D">
            <w:pPr>
              <w:spacing w:line="240" w:lineRule="auto"/>
            </w:pPr>
          </w:p>
        </w:tc>
      </w:tr>
      <w:tr w:rsidR="001E543F" w:rsidRPr="006A68AF" w14:paraId="2B530D7C" w14:textId="77777777" w:rsidTr="00EA4B8D">
        <w:trPr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FF5F" w14:textId="77777777" w:rsidR="001E543F" w:rsidRPr="006A68AF" w:rsidRDefault="001E543F" w:rsidP="00EA4B8D">
            <w:pPr>
              <w:spacing w:line="240" w:lineRule="auto"/>
            </w:pPr>
            <w:r w:rsidRPr="006A68AF">
              <w:t>Datums/</w:t>
            </w:r>
            <w:proofErr w:type="spellStart"/>
            <w:r w:rsidRPr="006A68AF">
              <w:t>Date</w:t>
            </w:r>
            <w:proofErr w:type="spellEnd"/>
          </w:p>
        </w:tc>
        <w:tc>
          <w:tcPr>
            <w:tcW w:w="5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FC50B" w14:textId="77777777" w:rsidR="001E543F" w:rsidRPr="006A68AF" w:rsidRDefault="001E543F" w:rsidP="00EA4B8D">
            <w:pPr>
              <w:spacing w:line="240" w:lineRule="auto"/>
            </w:pPr>
          </w:p>
          <w:p w14:paraId="3B46EF31" w14:textId="77777777" w:rsidR="001E543F" w:rsidRPr="006A68AF" w:rsidRDefault="001E543F" w:rsidP="00EA4B8D">
            <w:pPr>
              <w:spacing w:line="240" w:lineRule="auto"/>
            </w:pPr>
          </w:p>
        </w:tc>
      </w:tr>
    </w:tbl>
    <w:p w14:paraId="2C3909FE" w14:textId="77777777" w:rsidR="001E543F" w:rsidRPr="006A68AF" w:rsidRDefault="001E543F" w:rsidP="001E543F">
      <w:pPr>
        <w:pStyle w:val="BodyText2"/>
        <w:rPr>
          <w:b w:val="0"/>
        </w:rPr>
      </w:pPr>
    </w:p>
    <w:p w14:paraId="234114BD" w14:textId="77777777" w:rsidR="001E543F" w:rsidRPr="001E543F" w:rsidRDefault="001E543F" w:rsidP="001E543F">
      <w:pPr>
        <w:spacing w:line="240" w:lineRule="auto"/>
        <w:ind w:left="360"/>
      </w:pPr>
      <w:r w:rsidRPr="001E543F">
        <w:t xml:space="preserve">Piezīmes. </w:t>
      </w:r>
    </w:p>
    <w:p w14:paraId="12C56ABC" w14:textId="77777777" w:rsidR="001E543F" w:rsidRPr="001E543F" w:rsidRDefault="001E543F" w:rsidP="001E543F">
      <w:pPr>
        <w:spacing w:line="240" w:lineRule="auto"/>
        <w:ind w:left="360"/>
      </w:pPr>
      <w:proofErr w:type="spellStart"/>
      <w:r w:rsidRPr="001E543F">
        <w:t>Note</w:t>
      </w:r>
      <w:proofErr w:type="spellEnd"/>
      <w:r w:rsidRPr="001E543F">
        <w:t>.</w:t>
      </w:r>
    </w:p>
    <w:p w14:paraId="3A9C5A21" w14:textId="77777777" w:rsidR="001E543F" w:rsidRPr="001E543F" w:rsidRDefault="001E543F" w:rsidP="001E543F">
      <w:pPr>
        <w:spacing w:line="240" w:lineRule="auto"/>
        <w:ind w:left="357"/>
      </w:pPr>
      <w:r w:rsidRPr="001E543F">
        <w:t xml:space="preserve">1. * Aģentūrai ir tiesības pieprasīt projekta iesniedzējam iesniegt dokumentus, kas apliecina, ka persona, kas paraksta projekta iesniegumu, ir projekta iesniedzēja </w:t>
      </w:r>
      <w:proofErr w:type="spellStart"/>
      <w:r w:rsidRPr="001E543F">
        <w:t>paraksttiesīgā</w:t>
      </w:r>
      <w:proofErr w:type="spellEnd"/>
      <w:r w:rsidRPr="001E543F">
        <w:t xml:space="preserve"> persona.</w:t>
      </w:r>
    </w:p>
    <w:p w14:paraId="1B3A87CC" w14:textId="77777777" w:rsidR="001E543F" w:rsidRPr="001E543F" w:rsidRDefault="001E543F" w:rsidP="001E543F">
      <w:pPr>
        <w:spacing w:line="240" w:lineRule="auto"/>
        <w:ind w:left="357"/>
      </w:pPr>
      <w:r w:rsidRPr="001E543F">
        <w:rPr>
          <w:lang w:val="en-GB"/>
        </w:rPr>
        <w:t>1. * 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Agency</w:t>
      </w:r>
      <w:proofErr w:type="spellEnd"/>
      <w:r w:rsidRPr="001E543F">
        <w:t xml:space="preserve"> </w:t>
      </w:r>
      <w:proofErr w:type="spellStart"/>
      <w:r w:rsidRPr="001E543F">
        <w:t>reserves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right</w:t>
      </w:r>
      <w:proofErr w:type="spellEnd"/>
      <w:r w:rsidRPr="001E543F">
        <w:t xml:space="preserve"> to </w:t>
      </w:r>
      <w:proofErr w:type="spellStart"/>
      <w:r w:rsidRPr="001E543F">
        <w:t>ask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Project</w:t>
      </w:r>
      <w:proofErr w:type="spellEnd"/>
      <w:r w:rsidRPr="001E543F">
        <w:t xml:space="preserve"> </w:t>
      </w:r>
      <w:proofErr w:type="spellStart"/>
      <w:r w:rsidRPr="001E543F">
        <w:t>Promoter</w:t>
      </w:r>
      <w:proofErr w:type="spellEnd"/>
      <w:r w:rsidRPr="001E543F">
        <w:t xml:space="preserve"> </w:t>
      </w:r>
      <w:proofErr w:type="spellStart"/>
      <w:r w:rsidRPr="001E543F">
        <w:t>provide</w:t>
      </w:r>
      <w:proofErr w:type="spellEnd"/>
      <w:r w:rsidRPr="001E543F">
        <w:t xml:space="preserve"> </w:t>
      </w:r>
      <w:proofErr w:type="spellStart"/>
      <w:r w:rsidRPr="001E543F">
        <w:t>documents</w:t>
      </w:r>
      <w:proofErr w:type="spellEnd"/>
      <w:r w:rsidRPr="001E543F">
        <w:t xml:space="preserve"> </w:t>
      </w:r>
      <w:proofErr w:type="spellStart"/>
      <w:r w:rsidRPr="001E543F">
        <w:t>certifying</w:t>
      </w:r>
      <w:proofErr w:type="spellEnd"/>
      <w:r w:rsidRPr="001E543F">
        <w:t xml:space="preserve"> </w:t>
      </w:r>
      <w:proofErr w:type="spellStart"/>
      <w:r w:rsidRPr="001E543F">
        <w:t>that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person</w:t>
      </w:r>
      <w:proofErr w:type="spellEnd"/>
      <w:r w:rsidRPr="001E543F">
        <w:t xml:space="preserve"> </w:t>
      </w:r>
      <w:proofErr w:type="spellStart"/>
      <w:r w:rsidRPr="001E543F">
        <w:t>signing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Application</w:t>
      </w:r>
      <w:proofErr w:type="spellEnd"/>
      <w:r w:rsidRPr="001E543F">
        <w:t xml:space="preserve"> </w:t>
      </w:r>
      <w:proofErr w:type="spellStart"/>
      <w:r w:rsidRPr="001E543F">
        <w:t>is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legal</w:t>
      </w:r>
      <w:proofErr w:type="spellEnd"/>
      <w:r w:rsidRPr="001E543F">
        <w:t xml:space="preserve"> </w:t>
      </w:r>
      <w:proofErr w:type="spellStart"/>
      <w:r w:rsidRPr="001E543F">
        <w:t>representative</w:t>
      </w:r>
      <w:proofErr w:type="spellEnd"/>
      <w:r w:rsidRPr="001E543F">
        <w:t xml:space="preserve"> </w:t>
      </w:r>
      <w:proofErr w:type="spellStart"/>
      <w:r w:rsidRPr="001E543F">
        <w:t>of</w:t>
      </w:r>
      <w:proofErr w:type="spellEnd"/>
      <w:r w:rsidRPr="001E543F">
        <w:t xml:space="preserve"> </w:t>
      </w:r>
      <w:proofErr w:type="spellStart"/>
      <w:r w:rsidRPr="001E543F">
        <w:t>the</w:t>
      </w:r>
      <w:proofErr w:type="spellEnd"/>
      <w:r w:rsidRPr="001E543F">
        <w:t xml:space="preserve"> </w:t>
      </w:r>
      <w:proofErr w:type="spellStart"/>
      <w:r w:rsidRPr="001E543F">
        <w:t>Project</w:t>
      </w:r>
      <w:proofErr w:type="spellEnd"/>
      <w:r w:rsidRPr="001E543F">
        <w:t xml:space="preserve"> </w:t>
      </w:r>
      <w:proofErr w:type="spellStart"/>
      <w:r w:rsidRPr="001E543F">
        <w:t>Promoter</w:t>
      </w:r>
      <w:proofErr w:type="spellEnd"/>
      <w:r w:rsidRPr="001E543F">
        <w:t>.</w:t>
      </w:r>
    </w:p>
    <w:p w14:paraId="2F784E7D" w14:textId="77777777" w:rsidR="001E543F" w:rsidRPr="001E543F" w:rsidRDefault="001E543F" w:rsidP="001E543F">
      <w:pPr>
        <w:spacing w:line="240" w:lineRule="auto"/>
        <w:ind w:left="357"/>
      </w:pPr>
      <w:r w:rsidRPr="001E543F">
        <w:t>2. Dokumenta rekvizītus ''paraksts'', ''datums'' un ''zīmogs'' neaizpilda, ja elektroniskais dokuments ir sagatavots atbilstoši normatīvajiem aktiem par elektronisko dokumentu noformēšanu.</w:t>
      </w:r>
    </w:p>
    <w:p w14:paraId="7AFBE99A" w14:textId="77777777" w:rsidR="001E543F" w:rsidRPr="007530C1" w:rsidRDefault="001E543F">
      <w:pPr>
        <w:widowControl/>
        <w:adjustRightInd/>
        <w:spacing w:after="200" w:line="276" w:lineRule="auto"/>
        <w:jc w:val="left"/>
        <w:textAlignment w:val="auto"/>
      </w:pPr>
      <w:r w:rsidRPr="007530C1">
        <w:br w:type="page"/>
      </w:r>
    </w:p>
    <w:p w14:paraId="3472D94C" w14:textId="7FB5C2B7" w:rsidR="00CD016C" w:rsidRPr="001E543F" w:rsidRDefault="001E543F" w:rsidP="00CD016C">
      <w:pPr>
        <w:spacing w:line="240" w:lineRule="auto"/>
        <w:ind w:left="357"/>
        <w:rPr>
          <w:lang w:val="en-GB"/>
        </w:rPr>
      </w:pPr>
      <w:r w:rsidRPr="001E543F">
        <w:rPr>
          <w:lang w:val="en-GB"/>
        </w:rPr>
        <w:lastRenderedPageBreak/>
        <w:t>2. </w:t>
      </w:r>
      <w:r w:rsidR="00CD016C" w:rsidRPr="001E543F">
        <w:rPr>
          <w:lang w:val="en-GB"/>
        </w:rPr>
        <w:t>The requisites ''signature'', ''date'' and ''stamp'' may not be filled out, if the electronic document has been prepared in accordance with normative acts on the drawing up of electronic documents.</w:t>
      </w:r>
      <w:r w:rsidR="00241890" w:rsidRPr="001E543F">
        <w:rPr>
          <w:lang w:val="en-GB"/>
        </w:rPr>
        <w:t>"</w:t>
      </w:r>
    </w:p>
    <w:p w14:paraId="512E0C5A" w14:textId="77777777" w:rsidR="00BE3942" w:rsidRPr="001E543F" w:rsidRDefault="00BE3942" w:rsidP="00CD016C">
      <w:pPr>
        <w:pStyle w:val="BodyText2"/>
        <w:jc w:val="both"/>
        <w:rPr>
          <w:sz w:val="24"/>
          <w:szCs w:val="24"/>
        </w:rPr>
      </w:pPr>
    </w:p>
    <w:p w14:paraId="57E5A855" w14:textId="77777777" w:rsidR="00241890" w:rsidRPr="00C514FD" w:rsidRDefault="00241890" w:rsidP="00C27BE4">
      <w:pPr>
        <w:rPr>
          <w:sz w:val="28"/>
          <w:szCs w:val="28"/>
        </w:rPr>
      </w:pPr>
    </w:p>
    <w:p w14:paraId="2077A96F" w14:textId="77777777" w:rsidR="00241890" w:rsidRPr="00C514FD" w:rsidRDefault="00241890" w:rsidP="00C27BE4">
      <w:pPr>
        <w:rPr>
          <w:sz w:val="28"/>
          <w:szCs w:val="28"/>
        </w:rPr>
      </w:pPr>
    </w:p>
    <w:p w14:paraId="408B29B5" w14:textId="77777777" w:rsidR="00241890" w:rsidRPr="00C514FD" w:rsidRDefault="00241890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5CBE231" w14:textId="77777777" w:rsidR="00241890" w:rsidRPr="00C514FD" w:rsidRDefault="0024189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B138AE" w14:textId="77777777" w:rsidR="00241890" w:rsidRPr="00C514FD" w:rsidRDefault="0024189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D864F8" w14:textId="77777777" w:rsidR="00241890" w:rsidRPr="00C514FD" w:rsidRDefault="0024189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A65E4D" w14:textId="77777777" w:rsidR="00241890" w:rsidRPr="00C514FD" w:rsidRDefault="0024189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241890" w:rsidRPr="00C514FD" w:rsidSect="002418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897F" w14:textId="77777777" w:rsidR="00F83E72" w:rsidRDefault="00F83E72" w:rsidP="0004793F">
      <w:pPr>
        <w:spacing w:line="240" w:lineRule="auto"/>
      </w:pPr>
      <w:r>
        <w:separator/>
      </w:r>
    </w:p>
  </w:endnote>
  <w:endnote w:type="continuationSeparator" w:id="0">
    <w:p w14:paraId="0B94BAF3" w14:textId="77777777" w:rsidR="00F83E72" w:rsidRDefault="00F83E72" w:rsidP="0004793F">
      <w:pPr>
        <w:spacing w:line="240" w:lineRule="auto"/>
      </w:pPr>
      <w:r>
        <w:continuationSeparator/>
      </w:r>
    </w:p>
  </w:endnote>
  <w:endnote w:type="continuationNotice" w:id="1">
    <w:p w14:paraId="70F735D3" w14:textId="77777777" w:rsidR="00F83E72" w:rsidRDefault="00F83E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2347" w14:textId="77777777" w:rsidR="00241890" w:rsidRPr="00241890" w:rsidRDefault="00241890" w:rsidP="00241890">
    <w:pPr>
      <w:pStyle w:val="Footer"/>
      <w:rPr>
        <w:sz w:val="16"/>
        <w:szCs w:val="16"/>
      </w:rPr>
    </w:pPr>
    <w:r>
      <w:rPr>
        <w:sz w:val="16"/>
        <w:szCs w:val="16"/>
      </w:rPr>
      <w:t>N2474_6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36D3" w14:textId="0E6F2F26" w:rsidR="00241890" w:rsidRPr="00241890" w:rsidRDefault="00241890">
    <w:pPr>
      <w:pStyle w:val="Footer"/>
      <w:rPr>
        <w:sz w:val="16"/>
        <w:szCs w:val="16"/>
      </w:rPr>
    </w:pPr>
    <w:r>
      <w:rPr>
        <w:sz w:val="16"/>
        <w:szCs w:val="16"/>
      </w:rPr>
      <w:t>N2474_6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B837" w14:textId="77777777" w:rsidR="00F83E72" w:rsidRDefault="00F83E72" w:rsidP="0004793F">
      <w:pPr>
        <w:spacing w:line="240" w:lineRule="auto"/>
      </w:pPr>
      <w:r>
        <w:separator/>
      </w:r>
    </w:p>
  </w:footnote>
  <w:footnote w:type="continuationSeparator" w:id="0">
    <w:p w14:paraId="4EF0D364" w14:textId="77777777" w:rsidR="00F83E72" w:rsidRDefault="00F83E72" w:rsidP="0004793F">
      <w:pPr>
        <w:spacing w:line="240" w:lineRule="auto"/>
      </w:pPr>
      <w:r>
        <w:continuationSeparator/>
      </w:r>
    </w:p>
  </w:footnote>
  <w:footnote w:type="continuationNotice" w:id="1">
    <w:p w14:paraId="4A0A29B5" w14:textId="77777777" w:rsidR="00F83E72" w:rsidRDefault="00F83E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60"/>
      <w:docPartObj>
        <w:docPartGallery w:val="Page Numbers (Top of Page)"/>
        <w:docPartUnique/>
      </w:docPartObj>
    </w:sdtPr>
    <w:sdtEndPr/>
    <w:sdtContent>
      <w:p w14:paraId="61CF9928" w14:textId="77777777" w:rsidR="00F83E72" w:rsidRDefault="00F83E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9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336FEA" w14:textId="77777777" w:rsidR="00F83E72" w:rsidRDefault="00F83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EEFC" w14:textId="77777777" w:rsidR="00241890" w:rsidRDefault="00241890">
    <w:pPr>
      <w:pStyle w:val="Header"/>
    </w:pPr>
  </w:p>
  <w:p w14:paraId="72D61152" w14:textId="64395DF0" w:rsidR="00241890" w:rsidRDefault="00241890">
    <w:pPr>
      <w:pStyle w:val="Header"/>
    </w:pPr>
    <w:r>
      <w:rPr>
        <w:noProof/>
        <w:sz w:val="32"/>
        <w:szCs w:val="32"/>
      </w:rPr>
      <w:drawing>
        <wp:inline distT="0" distB="0" distL="0" distR="0" wp14:anchorId="07D5BB00" wp14:editId="478209C5">
          <wp:extent cx="5760085" cy="1038856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39"/>
    <w:multiLevelType w:val="hybridMultilevel"/>
    <w:tmpl w:val="81D2E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465"/>
    <w:multiLevelType w:val="hybridMultilevel"/>
    <w:tmpl w:val="906034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240F2"/>
    <w:multiLevelType w:val="hybridMultilevel"/>
    <w:tmpl w:val="C2BE81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014FF"/>
    <w:multiLevelType w:val="hybridMultilevel"/>
    <w:tmpl w:val="6ABAB85E"/>
    <w:lvl w:ilvl="0" w:tplc="2E0AB3C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5449AB"/>
    <w:multiLevelType w:val="hybridMultilevel"/>
    <w:tmpl w:val="E624920E"/>
    <w:lvl w:ilvl="0" w:tplc="6B66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0132"/>
    <w:multiLevelType w:val="multilevel"/>
    <w:tmpl w:val="E624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4094"/>
    <w:multiLevelType w:val="hybridMultilevel"/>
    <w:tmpl w:val="910AC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B624F"/>
    <w:multiLevelType w:val="hybridMultilevel"/>
    <w:tmpl w:val="1C8EE4AE"/>
    <w:lvl w:ilvl="0" w:tplc="E2C2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1F9"/>
    <w:multiLevelType w:val="hybridMultilevel"/>
    <w:tmpl w:val="B60A1CCA"/>
    <w:lvl w:ilvl="0" w:tplc="8BD2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53B6C"/>
    <w:multiLevelType w:val="hybridMultilevel"/>
    <w:tmpl w:val="34422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130E"/>
    <w:multiLevelType w:val="hybridMultilevel"/>
    <w:tmpl w:val="7BC47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388A"/>
    <w:multiLevelType w:val="multilevel"/>
    <w:tmpl w:val="C96EF3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63C70DB9"/>
    <w:multiLevelType w:val="hybridMultilevel"/>
    <w:tmpl w:val="393C28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C"/>
    <w:rsid w:val="0000481B"/>
    <w:rsid w:val="00007CB9"/>
    <w:rsid w:val="000136FD"/>
    <w:rsid w:val="00020ADB"/>
    <w:rsid w:val="00022600"/>
    <w:rsid w:val="00026831"/>
    <w:rsid w:val="0003501F"/>
    <w:rsid w:val="00035892"/>
    <w:rsid w:val="00045169"/>
    <w:rsid w:val="0004793F"/>
    <w:rsid w:val="00050F2F"/>
    <w:rsid w:val="00062EC1"/>
    <w:rsid w:val="00063198"/>
    <w:rsid w:val="00067CD8"/>
    <w:rsid w:val="0007131E"/>
    <w:rsid w:val="00082CFF"/>
    <w:rsid w:val="000929BD"/>
    <w:rsid w:val="00096C18"/>
    <w:rsid w:val="000A5A2E"/>
    <w:rsid w:val="000A6E73"/>
    <w:rsid w:val="000B740E"/>
    <w:rsid w:val="000C23CE"/>
    <w:rsid w:val="000C6DA4"/>
    <w:rsid w:val="000D05AB"/>
    <w:rsid w:val="000D13F2"/>
    <w:rsid w:val="000D7891"/>
    <w:rsid w:val="000E0FDB"/>
    <w:rsid w:val="000E4CA1"/>
    <w:rsid w:val="000E615E"/>
    <w:rsid w:val="0010076B"/>
    <w:rsid w:val="0010234D"/>
    <w:rsid w:val="001177BA"/>
    <w:rsid w:val="00125B9D"/>
    <w:rsid w:val="00136EA5"/>
    <w:rsid w:val="001406EB"/>
    <w:rsid w:val="00143962"/>
    <w:rsid w:val="00153073"/>
    <w:rsid w:val="00154939"/>
    <w:rsid w:val="00157673"/>
    <w:rsid w:val="00167B95"/>
    <w:rsid w:val="001815A2"/>
    <w:rsid w:val="001821F8"/>
    <w:rsid w:val="00185ADF"/>
    <w:rsid w:val="00190518"/>
    <w:rsid w:val="00195D19"/>
    <w:rsid w:val="00196749"/>
    <w:rsid w:val="0019737A"/>
    <w:rsid w:val="001A728E"/>
    <w:rsid w:val="001B2242"/>
    <w:rsid w:val="001B6531"/>
    <w:rsid w:val="001C2FA7"/>
    <w:rsid w:val="001D3DA2"/>
    <w:rsid w:val="001D66A2"/>
    <w:rsid w:val="001E0FC4"/>
    <w:rsid w:val="001E39B1"/>
    <w:rsid w:val="001E543F"/>
    <w:rsid w:val="001F1CDC"/>
    <w:rsid w:val="0020063D"/>
    <w:rsid w:val="00204840"/>
    <w:rsid w:val="00214DD9"/>
    <w:rsid w:val="00217B04"/>
    <w:rsid w:val="00220CAB"/>
    <w:rsid w:val="00221F01"/>
    <w:rsid w:val="00222B96"/>
    <w:rsid w:val="00234E09"/>
    <w:rsid w:val="00241890"/>
    <w:rsid w:val="002471F9"/>
    <w:rsid w:val="00250544"/>
    <w:rsid w:val="00252F6C"/>
    <w:rsid w:val="00253E8B"/>
    <w:rsid w:val="00262A4C"/>
    <w:rsid w:val="002643A1"/>
    <w:rsid w:val="00264F54"/>
    <w:rsid w:val="00266218"/>
    <w:rsid w:val="00272CB9"/>
    <w:rsid w:val="00273604"/>
    <w:rsid w:val="00284356"/>
    <w:rsid w:val="00295E1F"/>
    <w:rsid w:val="002A0BD5"/>
    <w:rsid w:val="002A5A9B"/>
    <w:rsid w:val="002C1DD6"/>
    <w:rsid w:val="002C49D9"/>
    <w:rsid w:val="002D47C8"/>
    <w:rsid w:val="002E749C"/>
    <w:rsid w:val="002E79FD"/>
    <w:rsid w:val="00303289"/>
    <w:rsid w:val="00312716"/>
    <w:rsid w:val="0031426E"/>
    <w:rsid w:val="00314CD0"/>
    <w:rsid w:val="00324A5C"/>
    <w:rsid w:val="0035091B"/>
    <w:rsid w:val="00354621"/>
    <w:rsid w:val="003562B2"/>
    <w:rsid w:val="0036019D"/>
    <w:rsid w:val="003601BB"/>
    <w:rsid w:val="0036383E"/>
    <w:rsid w:val="00364AFB"/>
    <w:rsid w:val="00377D3E"/>
    <w:rsid w:val="00380913"/>
    <w:rsid w:val="00380E00"/>
    <w:rsid w:val="00385E16"/>
    <w:rsid w:val="00386C7F"/>
    <w:rsid w:val="003A452B"/>
    <w:rsid w:val="003A6F02"/>
    <w:rsid w:val="003A7989"/>
    <w:rsid w:val="003C0FE7"/>
    <w:rsid w:val="003D35A9"/>
    <w:rsid w:val="003E675A"/>
    <w:rsid w:val="003F530D"/>
    <w:rsid w:val="003F730E"/>
    <w:rsid w:val="00400FD9"/>
    <w:rsid w:val="00402287"/>
    <w:rsid w:val="0041524F"/>
    <w:rsid w:val="00416F85"/>
    <w:rsid w:val="00417BD6"/>
    <w:rsid w:val="0042298B"/>
    <w:rsid w:val="00423450"/>
    <w:rsid w:val="00430A2D"/>
    <w:rsid w:val="0043178B"/>
    <w:rsid w:val="00435248"/>
    <w:rsid w:val="004575EC"/>
    <w:rsid w:val="00463BDA"/>
    <w:rsid w:val="00473EDE"/>
    <w:rsid w:val="004869A2"/>
    <w:rsid w:val="00486ABE"/>
    <w:rsid w:val="0049793A"/>
    <w:rsid w:val="004A0A25"/>
    <w:rsid w:val="004A7711"/>
    <w:rsid w:val="004B4ACD"/>
    <w:rsid w:val="004C162E"/>
    <w:rsid w:val="004C379D"/>
    <w:rsid w:val="004D2E9B"/>
    <w:rsid w:val="004D44E2"/>
    <w:rsid w:val="004D4C55"/>
    <w:rsid w:val="004D7E47"/>
    <w:rsid w:val="004E3A19"/>
    <w:rsid w:val="004E6AEC"/>
    <w:rsid w:val="004F023C"/>
    <w:rsid w:val="004F6329"/>
    <w:rsid w:val="005013A0"/>
    <w:rsid w:val="00503BD2"/>
    <w:rsid w:val="005072F9"/>
    <w:rsid w:val="00507D81"/>
    <w:rsid w:val="00511473"/>
    <w:rsid w:val="00530E74"/>
    <w:rsid w:val="005422D2"/>
    <w:rsid w:val="005455AA"/>
    <w:rsid w:val="00545D27"/>
    <w:rsid w:val="00565598"/>
    <w:rsid w:val="00566EB9"/>
    <w:rsid w:val="005736C8"/>
    <w:rsid w:val="0058258F"/>
    <w:rsid w:val="00587ACD"/>
    <w:rsid w:val="00590126"/>
    <w:rsid w:val="00592148"/>
    <w:rsid w:val="005978FD"/>
    <w:rsid w:val="005A7B00"/>
    <w:rsid w:val="005C13D2"/>
    <w:rsid w:val="005D4617"/>
    <w:rsid w:val="0060599B"/>
    <w:rsid w:val="00611BA9"/>
    <w:rsid w:val="0061200C"/>
    <w:rsid w:val="0061576B"/>
    <w:rsid w:val="00617011"/>
    <w:rsid w:val="0062486C"/>
    <w:rsid w:val="00627F14"/>
    <w:rsid w:val="00633E37"/>
    <w:rsid w:val="00634713"/>
    <w:rsid w:val="00670B9F"/>
    <w:rsid w:val="0067497E"/>
    <w:rsid w:val="00675824"/>
    <w:rsid w:val="0068117A"/>
    <w:rsid w:val="00685D55"/>
    <w:rsid w:val="00693ADF"/>
    <w:rsid w:val="006A3B38"/>
    <w:rsid w:val="006A5030"/>
    <w:rsid w:val="006A6C52"/>
    <w:rsid w:val="006C5312"/>
    <w:rsid w:val="006C62EE"/>
    <w:rsid w:val="006D3DB1"/>
    <w:rsid w:val="006D4026"/>
    <w:rsid w:val="006D5F9E"/>
    <w:rsid w:val="006F40CA"/>
    <w:rsid w:val="0071256A"/>
    <w:rsid w:val="007179DB"/>
    <w:rsid w:val="0073256E"/>
    <w:rsid w:val="00733019"/>
    <w:rsid w:val="00735966"/>
    <w:rsid w:val="00736F58"/>
    <w:rsid w:val="00746CDC"/>
    <w:rsid w:val="007521CF"/>
    <w:rsid w:val="00752E05"/>
    <w:rsid w:val="007530C1"/>
    <w:rsid w:val="00760C64"/>
    <w:rsid w:val="00761015"/>
    <w:rsid w:val="007652FC"/>
    <w:rsid w:val="007726B4"/>
    <w:rsid w:val="00792BFD"/>
    <w:rsid w:val="00792C66"/>
    <w:rsid w:val="00793D8E"/>
    <w:rsid w:val="00796D34"/>
    <w:rsid w:val="007A327B"/>
    <w:rsid w:val="007A63CE"/>
    <w:rsid w:val="007A7D3F"/>
    <w:rsid w:val="007B1238"/>
    <w:rsid w:val="007B5559"/>
    <w:rsid w:val="007B6BF0"/>
    <w:rsid w:val="007C29B6"/>
    <w:rsid w:val="007E0CAC"/>
    <w:rsid w:val="007E2035"/>
    <w:rsid w:val="007E2C52"/>
    <w:rsid w:val="007F6925"/>
    <w:rsid w:val="008052A8"/>
    <w:rsid w:val="00805EA7"/>
    <w:rsid w:val="008134CF"/>
    <w:rsid w:val="008146B5"/>
    <w:rsid w:val="00820713"/>
    <w:rsid w:val="0084558D"/>
    <w:rsid w:val="00846FFB"/>
    <w:rsid w:val="00847AEF"/>
    <w:rsid w:val="00852ED5"/>
    <w:rsid w:val="0086142D"/>
    <w:rsid w:val="00871EC1"/>
    <w:rsid w:val="00880496"/>
    <w:rsid w:val="00885E00"/>
    <w:rsid w:val="00886A70"/>
    <w:rsid w:val="00893EBC"/>
    <w:rsid w:val="00896295"/>
    <w:rsid w:val="008A5386"/>
    <w:rsid w:val="008C663A"/>
    <w:rsid w:val="008F1D57"/>
    <w:rsid w:val="008F37F0"/>
    <w:rsid w:val="008F454E"/>
    <w:rsid w:val="008F5A6C"/>
    <w:rsid w:val="008F7C28"/>
    <w:rsid w:val="00910996"/>
    <w:rsid w:val="009216B9"/>
    <w:rsid w:val="00936666"/>
    <w:rsid w:val="00936A7A"/>
    <w:rsid w:val="00945B84"/>
    <w:rsid w:val="00964168"/>
    <w:rsid w:val="0096566B"/>
    <w:rsid w:val="00971AB2"/>
    <w:rsid w:val="0097225E"/>
    <w:rsid w:val="00985C6A"/>
    <w:rsid w:val="00986DA3"/>
    <w:rsid w:val="00991FBF"/>
    <w:rsid w:val="00992E5A"/>
    <w:rsid w:val="00994006"/>
    <w:rsid w:val="009B4E1C"/>
    <w:rsid w:val="009B64E7"/>
    <w:rsid w:val="009B764F"/>
    <w:rsid w:val="009C1086"/>
    <w:rsid w:val="009C2364"/>
    <w:rsid w:val="009C3796"/>
    <w:rsid w:val="009D088A"/>
    <w:rsid w:val="009D7520"/>
    <w:rsid w:val="009E53B2"/>
    <w:rsid w:val="009E6D78"/>
    <w:rsid w:val="009F0CB1"/>
    <w:rsid w:val="009F568C"/>
    <w:rsid w:val="009F60F9"/>
    <w:rsid w:val="009F719B"/>
    <w:rsid w:val="009F71A1"/>
    <w:rsid w:val="009F79E4"/>
    <w:rsid w:val="009F7DE7"/>
    <w:rsid w:val="00A00C40"/>
    <w:rsid w:val="00A1367D"/>
    <w:rsid w:val="00A21368"/>
    <w:rsid w:val="00A35F74"/>
    <w:rsid w:val="00A40268"/>
    <w:rsid w:val="00A511D0"/>
    <w:rsid w:val="00A64338"/>
    <w:rsid w:val="00A7038A"/>
    <w:rsid w:val="00A7144B"/>
    <w:rsid w:val="00A80C1D"/>
    <w:rsid w:val="00A838B0"/>
    <w:rsid w:val="00A93C2C"/>
    <w:rsid w:val="00A93F2E"/>
    <w:rsid w:val="00AA74DE"/>
    <w:rsid w:val="00AB0F74"/>
    <w:rsid w:val="00AB241B"/>
    <w:rsid w:val="00AB648D"/>
    <w:rsid w:val="00AC064C"/>
    <w:rsid w:val="00AC59F7"/>
    <w:rsid w:val="00AD5D60"/>
    <w:rsid w:val="00AE4510"/>
    <w:rsid w:val="00B01699"/>
    <w:rsid w:val="00B0200E"/>
    <w:rsid w:val="00B03834"/>
    <w:rsid w:val="00B07B58"/>
    <w:rsid w:val="00B2310B"/>
    <w:rsid w:val="00B2320F"/>
    <w:rsid w:val="00B2352B"/>
    <w:rsid w:val="00B566A7"/>
    <w:rsid w:val="00B62F56"/>
    <w:rsid w:val="00B63229"/>
    <w:rsid w:val="00B723C4"/>
    <w:rsid w:val="00B81135"/>
    <w:rsid w:val="00B85ADB"/>
    <w:rsid w:val="00B905E7"/>
    <w:rsid w:val="00B94800"/>
    <w:rsid w:val="00BA629A"/>
    <w:rsid w:val="00BA71DB"/>
    <w:rsid w:val="00BB1C58"/>
    <w:rsid w:val="00BC3A10"/>
    <w:rsid w:val="00BC4654"/>
    <w:rsid w:val="00BE1B32"/>
    <w:rsid w:val="00BE1C6B"/>
    <w:rsid w:val="00BE338E"/>
    <w:rsid w:val="00BE3942"/>
    <w:rsid w:val="00BE618C"/>
    <w:rsid w:val="00C002CF"/>
    <w:rsid w:val="00C02929"/>
    <w:rsid w:val="00C079F8"/>
    <w:rsid w:val="00C2019E"/>
    <w:rsid w:val="00C213D9"/>
    <w:rsid w:val="00C2181C"/>
    <w:rsid w:val="00C24041"/>
    <w:rsid w:val="00C3107D"/>
    <w:rsid w:val="00C33ED4"/>
    <w:rsid w:val="00C36103"/>
    <w:rsid w:val="00C36C20"/>
    <w:rsid w:val="00C37F24"/>
    <w:rsid w:val="00C4614E"/>
    <w:rsid w:val="00C578DA"/>
    <w:rsid w:val="00C57F3C"/>
    <w:rsid w:val="00C653CE"/>
    <w:rsid w:val="00C7079B"/>
    <w:rsid w:val="00C73719"/>
    <w:rsid w:val="00C8657C"/>
    <w:rsid w:val="00C9297B"/>
    <w:rsid w:val="00CA4D92"/>
    <w:rsid w:val="00CA53E5"/>
    <w:rsid w:val="00CB3948"/>
    <w:rsid w:val="00CB4C0D"/>
    <w:rsid w:val="00CB7CC8"/>
    <w:rsid w:val="00CC0ABE"/>
    <w:rsid w:val="00CC5C69"/>
    <w:rsid w:val="00CD016C"/>
    <w:rsid w:val="00CE379D"/>
    <w:rsid w:val="00CE3AB6"/>
    <w:rsid w:val="00CF10BF"/>
    <w:rsid w:val="00D053F6"/>
    <w:rsid w:val="00D07668"/>
    <w:rsid w:val="00D07B73"/>
    <w:rsid w:val="00D1266A"/>
    <w:rsid w:val="00D23863"/>
    <w:rsid w:val="00D351A6"/>
    <w:rsid w:val="00D3656F"/>
    <w:rsid w:val="00D36EF1"/>
    <w:rsid w:val="00D37CF8"/>
    <w:rsid w:val="00D42F4D"/>
    <w:rsid w:val="00D45BA5"/>
    <w:rsid w:val="00D5112C"/>
    <w:rsid w:val="00D51EDF"/>
    <w:rsid w:val="00D636A7"/>
    <w:rsid w:val="00D665C0"/>
    <w:rsid w:val="00D70D82"/>
    <w:rsid w:val="00D752FC"/>
    <w:rsid w:val="00D7792E"/>
    <w:rsid w:val="00D87197"/>
    <w:rsid w:val="00D93101"/>
    <w:rsid w:val="00D979D9"/>
    <w:rsid w:val="00DA53FD"/>
    <w:rsid w:val="00DA54F7"/>
    <w:rsid w:val="00DB13CB"/>
    <w:rsid w:val="00DC062E"/>
    <w:rsid w:val="00DC2064"/>
    <w:rsid w:val="00DC77BA"/>
    <w:rsid w:val="00DF40D6"/>
    <w:rsid w:val="00DF529F"/>
    <w:rsid w:val="00E06A38"/>
    <w:rsid w:val="00E150F0"/>
    <w:rsid w:val="00E16A81"/>
    <w:rsid w:val="00E3024E"/>
    <w:rsid w:val="00E3753B"/>
    <w:rsid w:val="00E377DA"/>
    <w:rsid w:val="00E52B30"/>
    <w:rsid w:val="00E56802"/>
    <w:rsid w:val="00E62697"/>
    <w:rsid w:val="00E627D8"/>
    <w:rsid w:val="00E7029E"/>
    <w:rsid w:val="00E71FB8"/>
    <w:rsid w:val="00E729C8"/>
    <w:rsid w:val="00E918AA"/>
    <w:rsid w:val="00EA017A"/>
    <w:rsid w:val="00EA1978"/>
    <w:rsid w:val="00EA5400"/>
    <w:rsid w:val="00EB2A37"/>
    <w:rsid w:val="00EB62AD"/>
    <w:rsid w:val="00EC4C50"/>
    <w:rsid w:val="00EC689B"/>
    <w:rsid w:val="00EC78A1"/>
    <w:rsid w:val="00ED04C2"/>
    <w:rsid w:val="00EE133A"/>
    <w:rsid w:val="00EF25B6"/>
    <w:rsid w:val="00EF5A2F"/>
    <w:rsid w:val="00EF5DA9"/>
    <w:rsid w:val="00F0776D"/>
    <w:rsid w:val="00F10409"/>
    <w:rsid w:val="00F10502"/>
    <w:rsid w:val="00F1771B"/>
    <w:rsid w:val="00F23E27"/>
    <w:rsid w:val="00F3062F"/>
    <w:rsid w:val="00F320BC"/>
    <w:rsid w:val="00F344B9"/>
    <w:rsid w:val="00F36846"/>
    <w:rsid w:val="00F37A3B"/>
    <w:rsid w:val="00F40336"/>
    <w:rsid w:val="00F4473D"/>
    <w:rsid w:val="00F54317"/>
    <w:rsid w:val="00F578ED"/>
    <w:rsid w:val="00F610DE"/>
    <w:rsid w:val="00F7639D"/>
    <w:rsid w:val="00F8012D"/>
    <w:rsid w:val="00F83E72"/>
    <w:rsid w:val="00F8505C"/>
    <w:rsid w:val="00F85511"/>
    <w:rsid w:val="00F865D9"/>
    <w:rsid w:val="00FA4AA5"/>
    <w:rsid w:val="00FA4F7E"/>
    <w:rsid w:val="00FB01C6"/>
    <w:rsid w:val="00FB2A2D"/>
    <w:rsid w:val="00FB3C42"/>
    <w:rsid w:val="00FB47C1"/>
    <w:rsid w:val="00FB63E7"/>
    <w:rsid w:val="00FD3C88"/>
    <w:rsid w:val="00FE05A7"/>
    <w:rsid w:val="00FE0C78"/>
    <w:rsid w:val="00FE7F74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D5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99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  <w:style w:type="table" w:styleId="TableGrid">
    <w:name w:val="Table Grid"/>
    <w:basedOn w:val="TableNormal"/>
    <w:uiPriority w:val="99"/>
    <w:rsid w:val="00FE7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99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  <w:style w:type="table" w:styleId="TableGrid">
    <w:name w:val="Table Grid"/>
    <w:basedOn w:val="TableNormal"/>
    <w:uiPriority w:val="99"/>
    <w:rsid w:val="00FE7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838F-083A-44E4-AB11-0933F78B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9601</Words>
  <Characters>5474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Nr.1174 „Eiropas Ekonomikas zonas finanšu instrumenta un Norvēģijas finanšu instrumenta 2009.-2014.gada perioda programmas „Pētniecība un stipendijas” īstenošanas kārtība un divpusējās sadarbības</vt:lpstr>
    </vt:vector>
  </TitlesOfParts>
  <Company>IZM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title>
  <dc:subject>Noteikumi</dc:subject>
  <dc:creator>Anita Abolina</dc:creator>
  <cp:keywords>Noteikumu projekts</cp:keywords>
  <dc:description>dace.belajeva@izm.gov.lv</dc:description>
  <cp:lastModifiedBy>Linda Milenberga</cp:lastModifiedBy>
  <cp:revision>31</cp:revision>
  <cp:lastPrinted>2016-12-19T11:56:00Z</cp:lastPrinted>
  <dcterms:created xsi:type="dcterms:W3CDTF">2016-10-14T08:52:00Z</dcterms:created>
  <dcterms:modified xsi:type="dcterms:W3CDTF">2016-12-21T11:02:00Z</dcterms:modified>
</cp:coreProperties>
</file>