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06" w:rsidRPr="0048430D" w:rsidRDefault="00E616AC" w:rsidP="003A4C2F">
      <w:pPr>
        <w:jc w:val="right"/>
        <w:rPr>
          <w:i/>
          <w:sz w:val="28"/>
          <w:szCs w:val="28"/>
        </w:rPr>
      </w:pPr>
      <w:r w:rsidRPr="0048430D">
        <w:rPr>
          <w:i/>
          <w:sz w:val="28"/>
          <w:szCs w:val="28"/>
        </w:rPr>
        <w:t>Likumprojekts</w:t>
      </w:r>
    </w:p>
    <w:p w:rsidR="00A3471B" w:rsidRPr="0048430D" w:rsidRDefault="00A3471B" w:rsidP="003A4C2F">
      <w:pPr>
        <w:rPr>
          <w:sz w:val="28"/>
          <w:szCs w:val="28"/>
        </w:rPr>
      </w:pPr>
    </w:p>
    <w:p w:rsidR="009A41BB" w:rsidRPr="00045786" w:rsidRDefault="00601879" w:rsidP="003A4C2F">
      <w:pPr>
        <w:jc w:val="center"/>
        <w:rPr>
          <w:b/>
          <w:sz w:val="28"/>
          <w:szCs w:val="28"/>
        </w:rPr>
      </w:pPr>
      <w:bookmarkStart w:id="0" w:name="OLE_LINK3"/>
      <w:bookmarkStart w:id="1" w:name="OLE_LINK4"/>
      <w:r w:rsidRPr="00045786">
        <w:rPr>
          <w:b/>
          <w:sz w:val="28"/>
          <w:szCs w:val="28"/>
        </w:rPr>
        <w:t>Grozījum</w:t>
      </w:r>
      <w:r w:rsidR="00C91BE2" w:rsidRPr="00045786">
        <w:rPr>
          <w:b/>
          <w:sz w:val="28"/>
          <w:szCs w:val="28"/>
        </w:rPr>
        <w:t>i</w:t>
      </w:r>
      <w:r w:rsidR="00073A17" w:rsidRPr="00045786">
        <w:rPr>
          <w:b/>
          <w:sz w:val="28"/>
          <w:szCs w:val="28"/>
        </w:rPr>
        <w:t xml:space="preserve"> </w:t>
      </w:r>
      <w:r w:rsidR="00C8781D" w:rsidRPr="00045786">
        <w:rPr>
          <w:b/>
          <w:sz w:val="28"/>
          <w:szCs w:val="28"/>
        </w:rPr>
        <w:t>Arhīvu likumā</w:t>
      </w:r>
    </w:p>
    <w:bookmarkEnd w:id="0"/>
    <w:bookmarkEnd w:id="1"/>
    <w:p w:rsidR="00EE4B22" w:rsidRPr="00045786" w:rsidRDefault="00EE4B22" w:rsidP="003A4C2F">
      <w:pPr>
        <w:rPr>
          <w:sz w:val="28"/>
          <w:szCs w:val="28"/>
        </w:rPr>
      </w:pPr>
    </w:p>
    <w:p w:rsidR="0007729D" w:rsidRPr="00045786" w:rsidRDefault="009A41BB" w:rsidP="003A4C2F">
      <w:pPr>
        <w:widowControl w:val="0"/>
        <w:ind w:firstLine="709"/>
        <w:jc w:val="both"/>
        <w:rPr>
          <w:sz w:val="28"/>
          <w:szCs w:val="28"/>
        </w:rPr>
      </w:pPr>
      <w:r w:rsidRPr="00045786">
        <w:rPr>
          <w:sz w:val="28"/>
          <w:szCs w:val="28"/>
        </w:rPr>
        <w:t>Izdarīt</w:t>
      </w:r>
      <w:r w:rsidR="00073A17" w:rsidRPr="00045786">
        <w:rPr>
          <w:sz w:val="28"/>
          <w:szCs w:val="28"/>
        </w:rPr>
        <w:t xml:space="preserve"> </w:t>
      </w:r>
      <w:r w:rsidR="00C8781D" w:rsidRPr="00045786">
        <w:rPr>
          <w:sz w:val="28"/>
          <w:szCs w:val="28"/>
        </w:rPr>
        <w:t>Arhīvu</w:t>
      </w:r>
      <w:r w:rsidRPr="00045786">
        <w:rPr>
          <w:sz w:val="28"/>
          <w:szCs w:val="28"/>
        </w:rPr>
        <w:t xml:space="preserve"> </w:t>
      </w:r>
      <w:r w:rsidR="00601879" w:rsidRPr="00045786">
        <w:rPr>
          <w:sz w:val="28"/>
          <w:szCs w:val="28"/>
        </w:rPr>
        <w:t>likumā</w:t>
      </w:r>
      <w:r w:rsidR="002001AE" w:rsidRPr="00045786">
        <w:rPr>
          <w:sz w:val="28"/>
          <w:szCs w:val="28"/>
        </w:rPr>
        <w:t xml:space="preserve"> </w:t>
      </w:r>
      <w:r w:rsidR="006E532D" w:rsidRPr="00045786">
        <w:rPr>
          <w:sz w:val="28"/>
          <w:szCs w:val="28"/>
        </w:rPr>
        <w:t>(Latvijas Vēstnesis, 2010, 35</w:t>
      </w:r>
      <w:r w:rsidR="000631B5" w:rsidRPr="00045786">
        <w:rPr>
          <w:sz w:val="28"/>
          <w:szCs w:val="28"/>
        </w:rPr>
        <w:t>.</w:t>
      </w:r>
      <w:r w:rsidR="007F1CC4" w:rsidRPr="00045786">
        <w:rPr>
          <w:sz w:val="28"/>
          <w:szCs w:val="28"/>
        </w:rPr>
        <w:t>n</w:t>
      </w:r>
      <w:r w:rsidR="006E532D" w:rsidRPr="00045786">
        <w:rPr>
          <w:sz w:val="28"/>
          <w:szCs w:val="28"/>
        </w:rPr>
        <w:t>r.; 2013</w:t>
      </w:r>
      <w:r w:rsidR="00C91BE2" w:rsidRPr="00045786">
        <w:rPr>
          <w:sz w:val="28"/>
          <w:szCs w:val="28"/>
        </w:rPr>
        <w:t>,</w:t>
      </w:r>
      <w:r w:rsidR="006E532D" w:rsidRPr="00045786">
        <w:rPr>
          <w:sz w:val="28"/>
          <w:szCs w:val="28"/>
        </w:rPr>
        <w:t xml:space="preserve"> 84</w:t>
      </w:r>
      <w:r w:rsidR="000631B5" w:rsidRPr="00045786">
        <w:rPr>
          <w:sz w:val="28"/>
          <w:szCs w:val="28"/>
        </w:rPr>
        <w:t>.</w:t>
      </w:r>
      <w:r w:rsidR="007F1CC4" w:rsidRPr="00045786">
        <w:rPr>
          <w:sz w:val="28"/>
          <w:szCs w:val="28"/>
        </w:rPr>
        <w:t>n</w:t>
      </w:r>
      <w:r w:rsidR="006E532D" w:rsidRPr="00045786">
        <w:rPr>
          <w:sz w:val="28"/>
          <w:szCs w:val="28"/>
        </w:rPr>
        <w:t>r.; 2014, 220</w:t>
      </w:r>
      <w:r w:rsidR="000631B5" w:rsidRPr="00045786">
        <w:rPr>
          <w:sz w:val="28"/>
          <w:szCs w:val="28"/>
        </w:rPr>
        <w:t>.</w:t>
      </w:r>
      <w:r w:rsidR="007F1CC4" w:rsidRPr="00045786">
        <w:rPr>
          <w:sz w:val="28"/>
          <w:szCs w:val="28"/>
        </w:rPr>
        <w:t>n</w:t>
      </w:r>
      <w:r w:rsidR="006E532D" w:rsidRPr="00045786">
        <w:rPr>
          <w:sz w:val="28"/>
          <w:szCs w:val="28"/>
        </w:rPr>
        <w:t>r.</w:t>
      </w:r>
      <w:r w:rsidR="000631B5" w:rsidRPr="00045786">
        <w:rPr>
          <w:sz w:val="28"/>
          <w:szCs w:val="28"/>
        </w:rPr>
        <w:t>; 2016, 57.</w:t>
      </w:r>
      <w:r w:rsidR="0007729D" w:rsidRPr="00045786">
        <w:rPr>
          <w:sz w:val="28"/>
          <w:szCs w:val="28"/>
        </w:rPr>
        <w:t>nr.</w:t>
      </w:r>
      <w:r w:rsidR="006E532D" w:rsidRPr="00045786">
        <w:rPr>
          <w:sz w:val="28"/>
          <w:szCs w:val="28"/>
        </w:rPr>
        <w:t xml:space="preserve">) </w:t>
      </w:r>
      <w:r w:rsidR="0007729D" w:rsidRPr="00045786">
        <w:rPr>
          <w:sz w:val="28"/>
          <w:szCs w:val="28"/>
        </w:rPr>
        <w:t xml:space="preserve">šādus </w:t>
      </w:r>
      <w:r w:rsidR="00B67962" w:rsidRPr="00045786">
        <w:rPr>
          <w:sz w:val="28"/>
          <w:szCs w:val="28"/>
        </w:rPr>
        <w:t>grozījumu</w:t>
      </w:r>
      <w:r w:rsidR="0007729D" w:rsidRPr="00045786">
        <w:rPr>
          <w:sz w:val="28"/>
          <w:szCs w:val="28"/>
        </w:rPr>
        <w:t>s:</w:t>
      </w:r>
    </w:p>
    <w:p w:rsidR="0007729D" w:rsidRPr="00045786" w:rsidRDefault="0007729D" w:rsidP="003A4C2F">
      <w:pPr>
        <w:widowControl w:val="0"/>
        <w:ind w:firstLine="709"/>
        <w:jc w:val="both"/>
        <w:rPr>
          <w:sz w:val="28"/>
          <w:szCs w:val="28"/>
        </w:rPr>
      </w:pPr>
    </w:p>
    <w:p w:rsidR="009428E2" w:rsidRPr="00045786" w:rsidRDefault="0007729D" w:rsidP="003A4C2F">
      <w:pPr>
        <w:pStyle w:val="Sarakstarindkopa"/>
        <w:widowControl w:val="0"/>
        <w:numPr>
          <w:ilvl w:val="0"/>
          <w:numId w:val="9"/>
        </w:numPr>
        <w:jc w:val="both"/>
        <w:rPr>
          <w:sz w:val="28"/>
          <w:szCs w:val="28"/>
        </w:rPr>
      </w:pPr>
      <w:r w:rsidRPr="00045786">
        <w:rPr>
          <w:sz w:val="28"/>
          <w:szCs w:val="28"/>
        </w:rPr>
        <w:t>I</w:t>
      </w:r>
      <w:r w:rsidR="009428E2" w:rsidRPr="00045786">
        <w:rPr>
          <w:sz w:val="28"/>
          <w:szCs w:val="28"/>
        </w:rPr>
        <w:t>zslēgt 4.panta ceturto daļu.</w:t>
      </w:r>
    </w:p>
    <w:p w:rsidR="0007729D" w:rsidRDefault="0007729D" w:rsidP="003A4C2F">
      <w:pPr>
        <w:pStyle w:val="Sarakstarindkopa"/>
        <w:widowControl w:val="0"/>
        <w:ind w:left="1069"/>
        <w:jc w:val="both"/>
        <w:rPr>
          <w:sz w:val="28"/>
          <w:szCs w:val="28"/>
        </w:rPr>
      </w:pPr>
    </w:p>
    <w:p w:rsidR="00A8631D" w:rsidRPr="00045786" w:rsidRDefault="00A8631D" w:rsidP="00A8631D">
      <w:pPr>
        <w:pStyle w:val="Sarakstarindkopa"/>
        <w:widowControl w:val="0"/>
        <w:numPr>
          <w:ilvl w:val="0"/>
          <w:numId w:val="9"/>
        </w:numPr>
        <w:tabs>
          <w:tab w:val="left" w:pos="993"/>
        </w:tabs>
        <w:ind w:left="0" w:firstLine="709"/>
        <w:jc w:val="both"/>
        <w:rPr>
          <w:sz w:val="28"/>
          <w:szCs w:val="28"/>
        </w:rPr>
      </w:pPr>
      <w:r>
        <w:rPr>
          <w:sz w:val="28"/>
          <w:szCs w:val="28"/>
        </w:rPr>
        <w:t> </w:t>
      </w:r>
      <w:r w:rsidRPr="00045786">
        <w:rPr>
          <w:sz w:val="28"/>
          <w:szCs w:val="28"/>
        </w:rPr>
        <w:t>Aizstāt 5.panta pirm</w:t>
      </w:r>
      <w:r>
        <w:rPr>
          <w:sz w:val="28"/>
          <w:szCs w:val="28"/>
        </w:rPr>
        <w:t>ajā</w:t>
      </w:r>
      <w:r w:rsidRPr="00045786">
        <w:rPr>
          <w:sz w:val="28"/>
          <w:szCs w:val="28"/>
        </w:rPr>
        <w:t xml:space="preserve"> daļā vārdus „fiziskā persona, kas veic profesionālo darbību (individuāli praktizējošs ārsts, mērnieks u.c.)” ar vārdiem „fiziskā persona, kas veic saimniecisko darbību, vai uz darba, uzņēmuma vai autora līguma pamata nodarbina citas fiziskas personas”.</w:t>
      </w:r>
    </w:p>
    <w:p w:rsidR="00A8631D" w:rsidRPr="00045786" w:rsidRDefault="00A8631D" w:rsidP="003A4C2F">
      <w:pPr>
        <w:pStyle w:val="Sarakstarindkopa"/>
        <w:widowControl w:val="0"/>
        <w:ind w:left="1069"/>
        <w:jc w:val="both"/>
        <w:rPr>
          <w:sz w:val="28"/>
          <w:szCs w:val="28"/>
        </w:rPr>
      </w:pPr>
    </w:p>
    <w:p w:rsidR="0007729D" w:rsidRPr="00045786" w:rsidRDefault="000631B5" w:rsidP="003A4C2F">
      <w:pPr>
        <w:pStyle w:val="Sarakstarindkopa"/>
        <w:widowControl w:val="0"/>
        <w:numPr>
          <w:ilvl w:val="0"/>
          <w:numId w:val="9"/>
        </w:numPr>
        <w:jc w:val="both"/>
        <w:rPr>
          <w:sz w:val="28"/>
          <w:szCs w:val="28"/>
        </w:rPr>
      </w:pPr>
      <w:r w:rsidRPr="00045786">
        <w:rPr>
          <w:sz w:val="28"/>
          <w:szCs w:val="28"/>
        </w:rPr>
        <w:t>Papildināt likumu ar 5.</w:t>
      </w:r>
      <w:r w:rsidR="00045786">
        <w:rPr>
          <w:sz w:val="28"/>
          <w:szCs w:val="28"/>
          <w:vertAlign w:val="superscript"/>
        </w:rPr>
        <w:t>1</w:t>
      </w:r>
      <w:r w:rsidRPr="00045786">
        <w:rPr>
          <w:sz w:val="28"/>
          <w:szCs w:val="28"/>
        </w:rPr>
        <w:t xml:space="preserve"> </w:t>
      </w:r>
      <w:r w:rsidR="0007729D" w:rsidRPr="00045786">
        <w:rPr>
          <w:sz w:val="28"/>
          <w:szCs w:val="28"/>
        </w:rPr>
        <w:t>pantu šādā redakcijā:</w:t>
      </w:r>
    </w:p>
    <w:p w:rsidR="0007729D" w:rsidRPr="00045786" w:rsidRDefault="0007729D" w:rsidP="003A4C2F">
      <w:pPr>
        <w:pStyle w:val="Sarakstarindkopa"/>
        <w:rPr>
          <w:sz w:val="28"/>
          <w:szCs w:val="28"/>
        </w:rPr>
      </w:pPr>
    </w:p>
    <w:p w:rsidR="00002880" w:rsidRPr="00045786" w:rsidRDefault="0007729D" w:rsidP="003A4C2F">
      <w:pPr>
        <w:widowControl w:val="0"/>
        <w:ind w:firstLine="709"/>
        <w:jc w:val="both"/>
        <w:rPr>
          <w:b/>
          <w:sz w:val="28"/>
          <w:szCs w:val="28"/>
        </w:rPr>
      </w:pPr>
      <w:r w:rsidRPr="00045786">
        <w:rPr>
          <w:sz w:val="28"/>
          <w:szCs w:val="28"/>
        </w:rPr>
        <w:t>„</w:t>
      </w:r>
      <w:r w:rsidRPr="00045786">
        <w:rPr>
          <w:b/>
          <w:sz w:val="28"/>
          <w:szCs w:val="28"/>
        </w:rPr>
        <w:t>5</w:t>
      </w:r>
      <w:r w:rsidR="000631B5" w:rsidRPr="00045786">
        <w:rPr>
          <w:b/>
          <w:sz w:val="28"/>
          <w:szCs w:val="28"/>
        </w:rPr>
        <w:t>.</w:t>
      </w:r>
      <w:r w:rsidR="00045786" w:rsidRPr="007E1870">
        <w:rPr>
          <w:b/>
          <w:sz w:val="28"/>
          <w:szCs w:val="28"/>
          <w:vertAlign w:val="superscript"/>
        </w:rPr>
        <w:t>1</w:t>
      </w:r>
      <w:r w:rsidRPr="00045786">
        <w:rPr>
          <w:b/>
          <w:sz w:val="28"/>
          <w:szCs w:val="28"/>
        </w:rPr>
        <w:t xml:space="preserve"> pants. </w:t>
      </w:r>
      <w:r w:rsidR="00BF3854" w:rsidRPr="00045786">
        <w:rPr>
          <w:b/>
          <w:sz w:val="28"/>
          <w:szCs w:val="28"/>
        </w:rPr>
        <w:t>Personas dokumentu glabāšanas termiņi</w:t>
      </w:r>
    </w:p>
    <w:p w:rsidR="007D2C09" w:rsidRPr="00C11FD4" w:rsidRDefault="00970D26" w:rsidP="00C11FD4">
      <w:pPr>
        <w:pStyle w:val="Sarakstarindkopa"/>
        <w:widowControl w:val="0"/>
        <w:ind w:left="0" w:firstLine="709"/>
        <w:jc w:val="both"/>
        <w:rPr>
          <w:sz w:val="28"/>
          <w:szCs w:val="28"/>
        </w:rPr>
      </w:pPr>
      <w:r w:rsidRPr="00C11FD4">
        <w:rPr>
          <w:sz w:val="28"/>
          <w:szCs w:val="28"/>
        </w:rPr>
        <w:t>Ministru kabinets nosaka</w:t>
      </w:r>
      <w:r w:rsidR="00545174" w:rsidRPr="00C11FD4">
        <w:rPr>
          <w:sz w:val="28"/>
          <w:szCs w:val="28"/>
        </w:rPr>
        <w:t xml:space="preserve"> glabāšanas termiņus</w:t>
      </w:r>
      <w:r w:rsidR="00C11FD4" w:rsidRPr="00C11FD4">
        <w:rPr>
          <w:sz w:val="28"/>
          <w:szCs w:val="28"/>
        </w:rPr>
        <w:t xml:space="preserve"> </w:t>
      </w:r>
      <w:r w:rsidR="005E0C6D">
        <w:rPr>
          <w:sz w:val="28"/>
          <w:szCs w:val="28"/>
        </w:rPr>
        <w:t>institūciju un šā</w:t>
      </w:r>
      <w:r w:rsidR="006F2927" w:rsidRPr="00C11FD4">
        <w:rPr>
          <w:sz w:val="28"/>
          <w:szCs w:val="28"/>
        </w:rPr>
        <w:t xml:space="preserve"> likuma 5.panta pirmajā daļā minēto privātpersonu </w:t>
      </w:r>
      <w:r w:rsidRPr="00C11FD4">
        <w:rPr>
          <w:sz w:val="28"/>
          <w:szCs w:val="28"/>
        </w:rPr>
        <w:t xml:space="preserve">dokumentiem par personas darba </w:t>
      </w:r>
      <w:r w:rsidR="00C11FD4" w:rsidRPr="00C11FD4">
        <w:rPr>
          <w:sz w:val="28"/>
          <w:szCs w:val="28"/>
        </w:rPr>
        <w:t xml:space="preserve">vai dienesta </w:t>
      </w:r>
      <w:r w:rsidRPr="00C11FD4">
        <w:rPr>
          <w:sz w:val="28"/>
          <w:szCs w:val="28"/>
        </w:rPr>
        <w:t>gaitu un izglītojamā</w:t>
      </w:r>
      <w:r w:rsidR="00F0397C" w:rsidRPr="00C11FD4">
        <w:rPr>
          <w:sz w:val="28"/>
          <w:szCs w:val="28"/>
        </w:rPr>
        <w:t xml:space="preserve">, tajā skaitā studējošā, </w:t>
      </w:r>
      <w:r w:rsidR="006F2927" w:rsidRPr="00C11FD4">
        <w:rPr>
          <w:sz w:val="28"/>
          <w:szCs w:val="28"/>
        </w:rPr>
        <w:t>lietām</w:t>
      </w:r>
      <w:r w:rsidR="007D2C09" w:rsidRPr="00C11FD4">
        <w:rPr>
          <w:sz w:val="28"/>
          <w:szCs w:val="28"/>
        </w:rPr>
        <w:t>, kā arī uz uzņēmuma vai autora līguma pamata nodarbināto fizisko personu dokumentiem</w:t>
      </w:r>
      <w:r w:rsidR="00F77166">
        <w:rPr>
          <w:sz w:val="28"/>
          <w:szCs w:val="28"/>
        </w:rPr>
        <w:t>.”</w:t>
      </w:r>
    </w:p>
    <w:p w:rsidR="007D2C09" w:rsidRDefault="007D2C09" w:rsidP="007D2C09">
      <w:pPr>
        <w:pStyle w:val="Sarakstarindkopa"/>
        <w:widowControl w:val="0"/>
        <w:ind w:left="1099"/>
        <w:jc w:val="both"/>
      </w:pPr>
    </w:p>
    <w:p w:rsidR="008D03A4" w:rsidRPr="00045786" w:rsidRDefault="00A8631D" w:rsidP="00A8631D">
      <w:pPr>
        <w:pStyle w:val="Sarakstarindkopa"/>
        <w:widowControl w:val="0"/>
        <w:numPr>
          <w:ilvl w:val="0"/>
          <w:numId w:val="9"/>
        </w:numPr>
        <w:tabs>
          <w:tab w:val="left" w:pos="993"/>
        </w:tabs>
        <w:ind w:left="0" w:firstLine="709"/>
        <w:jc w:val="both"/>
        <w:rPr>
          <w:sz w:val="28"/>
          <w:szCs w:val="28"/>
        </w:rPr>
      </w:pPr>
      <w:r>
        <w:rPr>
          <w:sz w:val="28"/>
          <w:szCs w:val="28"/>
        </w:rPr>
        <w:t> </w:t>
      </w:r>
      <w:r w:rsidR="008D03A4" w:rsidRPr="00045786">
        <w:rPr>
          <w:sz w:val="28"/>
          <w:szCs w:val="28"/>
        </w:rPr>
        <w:t xml:space="preserve">Papildināt pārejas noteikumus ar </w:t>
      </w:r>
      <w:r w:rsidR="00024041" w:rsidRPr="00045786">
        <w:rPr>
          <w:sz w:val="28"/>
          <w:szCs w:val="28"/>
        </w:rPr>
        <w:t>12.</w:t>
      </w:r>
      <w:r w:rsidR="008D03A4" w:rsidRPr="00045786">
        <w:rPr>
          <w:sz w:val="28"/>
          <w:szCs w:val="28"/>
        </w:rPr>
        <w:t xml:space="preserve"> </w:t>
      </w:r>
      <w:r w:rsidR="00B768C5" w:rsidRPr="00045786">
        <w:rPr>
          <w:sz w:val="28"/>
          <w:szCs w:val="28"/>
        </w:rPr>
        <w:t>un 13.</w:t>
      </w:r>
      <w:r w:rsidR="00024041" w:rsidRPr="00045786">
        <w:rPr>
          <w:sz w:val="28"/>
          <w:szCs w:val="28"/>
        </w:rPr>
        <w:t>p</w:t>
      </w:r>
      <w:r w:rsidR="008D03A4" w:rsidRPr="00045786">
        <w:rPr>
          <w:sz w:val="28"/>
          <w:szCs w:val="28"/>
        </w:rPr>
        <w:t>u</w:t>
      </w:r>
      <w:r w:rsidR="00024041" w:rsidRPr="00045786">
        <w:rPr>
          <w:sz w:val="28"/>
          <w:szCs w:val="28"/>
        </w:rPr>
        <w:t>nktu</w:t>
      </w:r>
      <w:r w:rsidR="008D03A4" w:rsidRPr="00045786">
        <w:rPr>
          <w:sz w:val="28"/>
          <w:szCs w:val="28"/>
        </w:rPr>
        <w:t xml:space="preserve"> šādā redakcijā:</w:t>
      </w:r>
    </w:p>
    <w:p w:rsidR="0048430D" w:rsidRPr="00045786" w:rsidRDefault="0048430D" w:rsidP="0048430D">
      <w:pPr>
        <w:pStyle w:val="Sarakstarindkopa"/>
        <w:widowControl w:val="0"/>
        <w:ind w:left="709"/>
        <w:jc w:val="both"/>
        <w:rPr>
          <w:sz w:val="28"/>
          <w:szCs w:val="28"/>
        </w:rPr>
      </w:pPr>
    </w:p>
    <w:p w:rsidR="00E377CE" w:rsidRPr="00045786" w:rsidRDefault="00A8631D" w:rsidP="00E377CE">
      <w:pPr>
        <w:pStyle w:val="ParastaisWeb"/>
        <w:spacing w:before="0" w:beforeAutospacing="0" w:after="0" w:afterAutospacing="0"/>
        <w:ind w:firstLine="709"/>
        <w:jc w:val="both"/>
        <w:rPr>
          <w:sz w:val="28"/>
          <w:szCs w:val="28"/>
        </w:rPr>
      </w:pPr>
      <w:r>
        <w:rPr>
          <w:sz w:val="28"/>
          <w:szCs w:val="28"/>
        </w:rPr>
        <w:t>„12.  Grozījumi šā</w:t>
      </w:r>
      <w:r w:rsidR="00E377CE" w:rsidRPr="00045786">
        <w:rPr>
          <w:sz w:val="28"/>
          <w:szCs w:val="28"/>
        </w:rPr>
        <w:t xml:space="preserve"> likuma 4.panta ceturtajā daļā</w:t>
      </w:r>
      <w:r w:rsidR="00B452A5" w:rsidRPr="00B452A5">
        <w:rPr>
          <w:sz w:val="28"/>
          <w:szCs w:val="28"/>
        </w:rPr>
        <w:t xml:space="preserve"> </w:t>
      </w:r>
      <w:r w:rsidR="00B452A5">
        <w:rPr>
          <w:sz w:val="28"/>
          <w:szCs w:val="28"/>
        </w:rPr>
        <w:t>par 75 gadu glabāšanas termiņa atcelšanu institūciju personas dokumentiem</w:t>
      </w:r>
      <w:r w:rsidR="00594145" w:rsidRPr="00045786">
        <w:rPr>
          <w:sz w:val="28"/>
          <w:szCs w:val="28"/>
        </w:rPr>
        <w:t>, 5.</w:t>
      </w:r>
      <w:r w:rsidR="004B1400">
        <w:rPr>
          <w:sz w:val="28"/>
          <w:szCs w:val="28"/>
        </w:rPr>
        <w:t xml:space="preserve">panta </w:t>
      </w:r>
      <w:r w:rsidR="004B1400" w:rsidRPr="00C11FD4">
        <w:rPr>
          <w:sz w:val="28"/>
          <w:szCs w:val="28"/>
        </w:rPr>
        <w:t xml:space="preserve">pirmajā daļā </w:t>
      </w:r>
      <w:r w:rsidR="00B452A5" w:rsidRPr="00C11FD4">
        <w:rPr>
          <w:sz w:val="28"/>
          <w:szCs w:val="28"/>
        </w:rPr>
        <w:t xml:space="preserve">par pienākumu privāto dokumentu pārvaldībā attiecināšanu uz fiziskajām personām, kas veic saimniecisko darbību, vai uz darba, uzņēmuma vai autora līguma pamata nodarbina citas fiziskas personas </w:t>
      </w:r>
      <w:r w:rsidR="00E377CE" w:rsidRPr="00C11FD4">
        <w:rPr>
          <w:sz w:val="28"/>
          <w:szCs w:val="28"/>
        </w:rPr>
        <w:t>un 5.</w:t>
      </w:r>
      <w:r w:rsidR="007E1870" w:rsidRPr="00C11FD4">
        <w:rPr>
          <w:sz w:val="28"/>
          <w:szCs w:val="28"/>
          <w:vertAlign w:val="superscript"/>
        </w:rPr>
        <w:t>1</w:t>
      </w:r>
      <w:r w:rsidR="007E1870" w:rsidRPr="00C11FD4">
        <w:rPr>
          <w:sz w:val="28"/>
          <w:szCs w:val="28"/>
        </w:rPr>
        <w:t xml:space="preserve"> pant</w:t>
      </w:r>
      <w:r w:rsidR="00B452A5" w:rsidRPr="00C11FD4">
        <w:rPr>
          <w:sz w:val="28"/>
          <w:szCs w:val="28"/>
        </w:rPr>
        <w:t>ā par</w:t>
      </w:r>
      <w:r w:rsidR="00C7491B" w:rsidRPr="00C11FD4">
        <w:rPr>
          <w:sz w:val="28"/>
          <w:szCs w:val="28"/>
        </w:rPr>
        <w:t xml:space="preserve"> </w:t>
      </w:r>
      <w:r w:rsidR="00E601C3" w:rsidRPr="00C11FD4">
        <w:rPr>
          <w:sz w:val="28"/>
          <w:szCs w:val="28"/>
        </w:rPr>
        <w:t>deleģējumu Ministru kabinetam noteikt personas dokumentu glabāšanas termiņus</w:t>
      </w:r>
      <w:r w:rsidR="004E678F" w:rsidRPr="00C11FD4">
        <w:rPr>
          <w:sz w:val="28"/>
          <w:szCs w:val="28"/>
        </w:rPr>
        <w:t xml:space="preserve"> </w:t>
      </w:r>
      <w:r w:rsidR="00E377CE" w:rsidRPr="00C11FD4">
        <w:rPr>
          <w:sz w:val="28"/>
          <w:szCs w:val="28"/>
        </w:rPr>
        <w:t>stājas spēkā 2018.gada 1.janvārī.</w:t>
      </w:r>
    </w:p>
    <w:p w:rsidR="00E377CE" w:rsidRPr="00045786" w:rsidRDefault="00E377CE" w:rsidP="00E377CE">
      <w:pPr>
        <w:pStyle w:val="ParastaisWeb"/>
        <w:spacing w:before="0" w:beforeAutospacing="0" w:after="0" w:afterAutospacing="0"/>
        <w:ind w:firstLine="709"/>
        <w:jc w:val="both"/>
        <w:rPr>
          <w:sz w:val="28"/>
          <w:szCs w:val="28"/>
        </w:rPr>
      </w:pPr>
    </w:p>
    <w:p w:rsidR="00E377CE" w:rsidRPr="00045786" w:rsidRDefault="00E377CE" w:rsidP="00E377CE">
      <w:pPr>
        <w:pStyle w:val="ParastaisWeb"/>
        <w:spacing w:before="0" w:beforeAutospacing="0" w:after="0" w:afterAutospacing="0"/>
        <w:ind w:firstLine="709"/>
        <w:jc w:val="both"/>
        <w:rPr>
          <w:sz w:val="28"/>
          <w:szCs w:val="28"/>
        </w:rPr>
      </w:pPr>
      <w:r w:rsidRPr="00045786">
        <w:rPr>
          <w:sz w:val="28"/>
          <w:szCs w:val="28"/>
        </w:rPr>
        <w:t>13.</w:t>
      </w:r>
      <w:r w:rsidR="00A8631D">
        <w:rPr>
          <w:sz w:val="28"/>
          <w:szCs w:val="28"/>
        </w:rPr>
        <w:t>  </w:t>
      </w:r>
      <w:r w:rsidRPr="00045786">
        <w:rPr>
          <w:sz w:val="28"/>
          <w:szCs w:val="28"/>
        </w:rPr>
        <w:t xml:space="preserve">Ministru kabinets izdod </w:t>
      </w:r>
      <w:r w:rsidR="00A8631D">
        <w:rPr>
          <w:sz w:val="28"/>
          <w:szCs w:val="28"/>
        </w:rPr>
        <w:t>šā</w:t>
      </w:r>
      <w:r w:rsidR="00A8631D" w:rsidRPr="00045786">
        <w:rPr>
          <w:sz w:val="28"/>
          <w:szCs w:val="28"/>
        </w:rPr>
        <w:t xml:space="preserve"> likuma </w:t>
      </w:r>
      <w:r w:rsidRPr="00045786">
        <w:rPr>
          <w:sz w:val="28"/>
          <w:szCs w:val="28"/>
        </w:rPr>
        <w:t>5.</w:t>
      </w:r>
      <w:r w:rsidR="007E1870">
        <w:rPr>
          <w:sz w:val="28"/>
          <w:szCs w:val="28"/>
          <w:vertAlign w:val="superscript"/>
        </w:rPr>
        <w:t>1</w:t>
      </w:r>
      <w:r w:rsidR="00A8631D">
        <w:rPr>
          <w:sz w:val="28"/>
          <w:szCs w:val="28"/>
        </w:rPr>
        <w:t> </w:t>
      </w:r>
      <w:r w:rsidRPr="00045786">
        <w:rPr>
          <w:sz w:val="28"/>
          <w:szCs w:val="28"/>
        </w:rPr>
        <w:t>pantā minētos Ministru kabineta noteikumus līdz 2017.gada 1.septembrim.”</w:t>
      </w:r>
    </w:p>
    <w:p w:rsidR="007F1CC4" w:rsidRPr="00045786" w:rsidRDefault="007F1CC4" w:rsidP="00C11FD4">
      <w:pPr>
        <w:rPr>
          <w:sz w:val="28"/>
          <w:szCs w:val="28"/>
        </w:rPr>
      </w:pPr>
    </w:p>
    <w:p w:rsidR="00AB3B33" w:rsidRPr="00045786" w:rsidRDefault="00E760A5" w:rsidP="005E0C6D">
      <w:pPr>
        <w:ind w:left="142"/>
        <w:rPr>
          <w:iCs/>
          <w:sz w:val="28"/>
          <w:szCs w:val="28"/>
        </w:rPr>
      </w:pPr>
      <w:r w:rsidRPr="00045786">
        <w:rPr>
          <w:iCs/>
          <w:sz w:val="28"/>
          <w:szCs w:val="28"/>
        </w:rPr>
        <w:t>Kultūras ministr</w:t>
      </w:r>
      <w:r w:rsidR="00BF3854" w:rsidRPr="00045786">
        <w:rPr>
          <w:iCs/>
          <w:sz w:val="28"/>
          <w:szCs w:val="28"/>
        </w:rPr>
        <w:t>s</w:t>
      </w:r>
      <w:r w:rsidR="009428E2" w:rsidRPr="00045786">
        <w:rPr>
          <w:iCs/>
          <w:sz w:val="28"/>
          <w:szCs w:val="28"/>
        </w:rPr>
        <w:tab/>
      </w:r>
      <w:r w:rsidR="009428E2" w:rsidRPr="00045786">
        <w:rPr>
          <w:iCs/>
          <w:sz w:val="28"/>
          <w:szCs w:val="28"/>
        </w:rPr>
        <w:tab/>
      </w:r>
      <w:r w:rsidR="009428E2" w:rsidRPr="00045786">
        <w:rPr>
          <w:iCs/>
          <w:sz w:val="28"/>
          <w:szCs w:val="28"/>
        </w:rPr>
        <w:tab/>
      </w:r>
      <w:r w:rsidR="00BF3854" w:rsidRPr="00045786">
        <w:rPr>
          <w:iCs/>
          <w:sz w:val="28"/>
          <w:szCs w:val="28"/>
        </w:rPr>
        <w:tab/>
      </w:r>
      <w:r w:rsidR="00BF3854" w:rsidRPr="00045786">
        <w:rPr>
          <w:iCs/>
          <w:sz w:val="28"/>
          <w:szCs w:val="28"/>
        </w:rPr>
        <w:tab/>
      </w:r>
      <w:r w:rsidR="00BF3854" w:rsidRPr="00045786">
        <w:rPr>
          <w:iCs/>
          <w:sz w:val="28"/>
          <w:szCs w:val="28"/>
        </w:rPr>
        <w:tab/>
      </w:r>
      <w:r w:rsidR="009428E2" w:rsidRPr="00045786">
        <w:rPr>
          <w:iCs/>
          <w:sz w:val="28"/>
          <w:szCs w:val="28"/>
        </w:rPr>
        <w:tab/>
      </w:r>
      <w:r w:rsidR="009428E2" w:rsidRPr="00045786">
        <w:rPr>
          <w:iCs/>
          <w:sz w:val="28"/>
          <w:szCs w:val="28"/>
        </w:rPr>
        <w:tab/>
      </w:r>
      <w:r w:rsidRPr="00045786">
        <w:rPr>
          <w:iCs/>
          <w:sz w:val="28"/>
          <w:szCs w:val="28"/>
        </w:rPr>
        <w:t>D</w:t>
      </w:r>
      <w:r w:rsidR="00BF3854" w:rsidRPr="00045786">
        <w:rPr>
          <w:iCs/>
          <w:sz w:val="28"/>
          <w:szCs w:val="28"/>
        </w:rPr>
        <w:t>.</w:t>
      </w:r>
      <w:r w:rsidRPr="00045786">
        <w:rPr>
          <w:iCs/>
          <w:sz w:val="28"/>
          <w:szCs w:val="28"/>
        </w:rPr>
        <w:t>Melbārde</w:t>
      </w:r>
      <w:r w:rsidR="00B4142F" w:rsidRPr="00045786">
        <w:rPr>
          <w:iCs/>
          <w:sz w:val="28"/>
          <w:szCs w:val="28"/>
        </w:rPr>
        <w:tab/>
      </w:r>
    </w:p>
    <w:p w:rsidR="00B4142F" w:rsidRPr="00045786" w:rsidRDefault="00B4142F" w:rsidP="005E0C6D">
      <w:pPr>
        <w:ind w:left="142"/>
        <w:rPr>
          <w:iCs/>
          <w:sz w:val="28"/>
          <w:szCs w:val="28"/>
        </w:rPr>
      </w:pPr>
    </w:p>
    <w:p w:rsidR="00BF3854" w:rsidRPr="00C11FD4" w:rsidRDefault="00BF3854" w:rsidP="005E0C6D">
      <w:pPr>
        <w:ind w:left="142"/>
        <w:rPr>
          <w:iCs/>
          <w:sz w:val="28"/>
          <w:szCs w:val="28"/>
        </w:rPr>
      </w:pPr>
      <w:r w:rsidRPr="00045786">
        <w:rPr>
          <w:iCs/>
          <w:sz w:val="28"/>
          <w:szCs w:val="28"/>
        </w:rPr>
        <w:t>Vīza: Valsts sekretārs</w:t>
      </w:r>
      <w:r w:rsidRPr="00045786">
        <w:rPr>
          <w:iCs/>
          <w:sz w:val="28"/>
          <w:szCs w:val="28"/>
        </w:rPr>
        <w:tab/>
      </w:r>
      <w:r w:rsidRPr="00045786">
        <w:rPr>
          <w:iCs/>
          <w:sz w:val="28"/>
          <w:szCs w:val="28"/>
        </w:rPr>
        <w:tab/>
      </w:r>
      <w:r w:rsidRPr="00045786">
        <w:rPr>
          <w:iCs/>
          <w:sz w:val="28"/>
          <w:szCs w:val="28"/>
        </w:rPr>
        <w:tab/>
      </w:r>
      <w:r w:rsidRPr="00045786">
        <w:rPr>
          <w:iCs/>
          <w:sz w:val="28"/>
          <w:szCs w:val="28"/>
        </w:rPr>
        <w:tab/>
      </w:r>
      <w:r w:rsidRPr="00045786">
        <w:rPr>
          <w:iCs/>
          <w:sz w:val="28"/>
          <w:szCs w:val="28"/>
        </w:rPr>
        <w:tab/>
      </w:r>
      <w:r w:rsidRPr="00045786">
        <w:rPr>
          <w:iCs/>
          <w:sz w:val="28"/>
          <w:szCs w:val="28"/>
        </w:rPr>
        <w:tab/>
      </w:r>
      <w:r w:rsidRPr="00045786">
        <w:rPr>
          <w:iCs/>
          <w:sz w:val="28"/>
          <w:szCs w:val="28"/>
        </w:rPr>
        <w:tab/>
        <w:t>S.Voldiņš</w:t>
      </w:r>
    </w:p>
    <w:p w:rsidR="00C11FD4" w:rsidRDefault="00C11FD4" w:rsidP="00BF3854">
      <w:pPr>
        <w:jc w:val="both"/>
        <w:rPr>
          <w:sz w:val="22"/>
          <w:szCs w:val="22"/>
        </w:rPr>
      </w:pPr>
    </w:p>
    <w:p w:rsidR="005E0C6D" w:rsidRDefault="005E0C6D" w:rsidP="00BF3854">
      <w:pPr>
        <w:jc w:val="both"/>
        <w:rPr>
          <w:sz w:val="22"/>
          <w:szCs w:val="22"/>
        </w:rPr>
      </w:pPr>
    </w:p>
    <w:p w:rsidR="005E0C6D" w:rsidRDefault="005E0C6D" w:rsidP="00BF3854">
      <w:pPr>
        <w:jc w:val="both"/>
        <w:rPr>
          <w:sz w:val="22"/>
          <w:szCs w:val="22"/>
        </w:rPr>
      </w:pPr>
    </w:p>
    <w:p w:rsidR="00BF3854" w:rsidRPr="00737440" w:rsidRDefault="00345F58" w:rsidP="00BF3854">
      <w:pPr>
        <w:jc w:val="both"/>
        <w:rPr>
          <w:sz w:val="22"/>
          <w:szCs w:val="22"/>
        </w:rPr>
      </w:pPr>
      <w:r>
        <w:rPr>
          <w:sz w:val="22"/>
          <w:szCs w:val="22"/>
        </w:rPr>
        <w:t>2</w:t>
      </w:r>
      <w:r w:rsidR="005E0C6D">
        <w:rPr>
          <w:sz w:val="22"/>
          <w:szCs w:val="22"/>
        </w:rPr>
        <w:t>3</w:t>
      </w:r>
      <w:r w:rsidR="00BF3854" w:rsidRPr="00737440">
        <w:rPr>
          <w:sz w:val="22"/>
          <w:szCs w:val="22"/>
        </w:rPr>
        <w:t>.</w:t>
      </w:r>
      <w:r w:rsidR="0069211D">
        <w:rPr>
          <w:sz w:val="22"/>
          <w:szCs w:val="22"/>
        </w:rPr>
        <w:t>1</w:t>
      </w:r>
      <w:r w:rsidR="007D77F8">
        <w:rPr>
          <w:sz w:val="22"/>
          <w:szCs w:val="22"/>
        </w:rPr>
        <w:t>1</w:t>
      </w:r>
      <w:r w:rsidR="00BF3854" w:rsidRPr="00737440">
        <w:rPr>
          <w:sz w:val="22"/>
          <w:szCs w:val="22"/>
        </w:rPr>
        <w:t>.2016. 1</w:t>
      </w:r>
      <w:bookmarkStart w:id="2" w:name="_GoBack"/>
      <w:bookmarkEnd w:id="2"/>
      <w:r w:rsidR="005E0C6D">
        <w:rPr>
          <w:sz w:val="22"/>
          <w:szCs w:val="22"/>
        </w:rPr>
        <w:t>6</w:t>
      </w:r>
      <w:r w:rsidR="00BF3854" w:rsidRPr="00737440">
        <w:rPr>
          <w:sz w:val="22"/>
          <w:szCs w:val="22"/>
        </w:rPr>
        <w:t>:</w:t>
      </w:r>
      <w:r w:rsidR="000631B5">
        <w:rPr>
          <w:sz w:val="22"/>
          <w:szCs w:val="22"/>
        </w:rPr>
        <w:t>49</w:t>
      </w:r>
    </w:p>
    <w:p w:rsidR="00BF3854" w:rsidRPr="00737440" w:rsidRDefault="00345F58" w:rsidP="00BF3854">
      <w:pPr>
        <w:jc w:val="both"/>
        <w:rPr>
          <w:sz w:val="22"/>
          <w:szCs w:val="22"/>
        </w:rPr>
      </w:pPr>
      <w:r>
        <w:rPr>
          <w:sz w:val="22"/>
          <w:szCs w:val="22"/>
        </w:rPr>
        <w:t>21</w:t>
      </w:r>
      <w:r w:rsidR="005E0C6D">
        <w:rPr>
          <w:sz w:val="22"/>
          <w:szCs w:val="22"/>
        </w:rPr>
        <w:t>2</w:t>
      </w:r>
    </w:p>
    <w:p w:rsidR="00BF3854" w:rsidRPr="00737440" w:rsidRDefault="003A4C2F" w:rsidP="00BF3854">
      <w:pPr>
        <w:jc w:val="both"/>
        <w:rPr>
          <w:sz w:val="22"/>
          <w:szCs w:val="22"/>
        </w:rPr>
      </w:pPr>
      <w:bookmarkStart w:id="3" w:name="OLE_LINK7"/>
      <w:bookmarkStart w:id="4" w:name="OLE_LINK8"/>
      <w:r>
        <w:rPr>
          <w:sz w:val="22"/>
          <w:szCs w:val="22"/>
        </w:rPr>
        <w:t>G.</w:t>
      </w:r>
      <w:r w:rsidR="00BF3854" w:rsidRPr="00737440">
        <w:rPr>
          <w:sz w:val="22"/>
          <w:szCs w:val="22"/>
        </w:rPr>
        <w:t xml:space="preserve">Karlsons, </w:t>
      </w:r>
      <w:bookmarkStart w:id="5" w:name="OLE_LINK5"/>
      <w:bookmarkStart w:id="6" w:name="OLE_LINK6"/>
      <w:r w:rsidR="00BF3854" w:rsidRPr="00737440">
        <w:rPr>
          <w:sz w:val="22"/>
          <w:szCs w:val="22"/>
        </w:rPr>
        <w:t>67558890</w:t>
      </w:r>
    </w:p>
    <w:p w:rsidR="00115921" w:rsidRDefault="005B5A14" w:rsidP="00E74777">
      <w:pPr>
        <w:jc w:val="both"/>
        <w:rPr>
          <w:sz w:val="28"/>
          <w:szCs w:val="28"/>
        </w:rPr>
      </w:pPr>
      <w:hyperlink r:id="rId8" w:history="1">
        <w:r w:rsidR="00BF3854" w:rsidRPr="00737440">
          <w:rPr>
            <w:rStyle w:val="Hipersaite"/>
            <w:sz w:val="22"/>
            <w:szCs w:val="22"/>
          </w:rPr>
          <w:t>Gatis.Karlsons@arhivi.gov.lv</w:t>
        </w:r>
      </w:hyperlink>
      <w:bookmarkEnd w:id="3"/>
      <w:bookmarkEnd w:id="4"/>
      <w:bookmarkEnd w:id="5"/>
      <w:bookmarkEnd w:id="6"/>
    </w:p>
    <w:sectPr w:rsidR="00115921" w:rsidSect="007F1CC4">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53" w:rsidRDefault="00142953">
      <w:r>
        <w:separator/>
      </w:r>
    </w:p>
  </w:endnote>
  <w:endnote w:type="continuationSeparator" w:id="0">
    <w:p w:rsidR="00142953" w:rsidRDefault="00142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B5" w:rsidRPr="007F1CC4" w:rsidRDefault="000631B5" w:rsidP="000B3191">
    <w:pPr>
      <w:pStyle w:val="Kjene"/>
      <w:rPr>
        <w:sz w:val="16"/>
        <w:szCs w:val="16"/>
      </w:rPr>
    </w:pPr>
    <w:r w:rsidRPr="007F1CC4">
      <w:rPr>
        <w:sz w:val="16"/>
        <w:szCs w:val="16"/>
      </w:rPr>
      <w:t xml:space="preserve">L1174_5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B5" w:rsidRPr="00BF3854" w:rsidRDefault="000631B5" w:rsidP="00BF3854">
    <w:pPr>
      <w:pStyle w:val="Kjene"/>
      <w:jc w:val="both"/>
      <w:rPr>
        <w:noProof/>
        <w:sz w:val="22"/>
        <w:szCs w:val="22"/>
      </w:rPr>
    </w:pPr>
    <w:r>
      <w:rPr>
        <w:noProof/>
        <w:sz w:val="22"/>
        <w:szCs w:val="22"/>
      </w:rPr>
      <w:t>KMLik_</w:t>
    </w:r>
    <w:r w:rsidR="00345F58">
      <w:rPr>
        <w:noProof/>
        <w:sz w:val="22"/>
        <w:szCs w:val="22"/>
      </w:rPr>
      <w:t>2</w:t>
    </w:r>
    <w:r w:rsidR="005E0C6D">
      <w:rPr>
        <w:noProof/>
        <w:sz w:val="22"/>
        <w:szCs w:val="22"/>
      </w:rPr>
      <w:t>3</w:t>
    </w:r>
    <w:r w:rsidR="007D77F8">
      <w:rPr>
        <w:noProof/>
        <w:sz w:val="22"/>
        <w:szCs w:val="22"/>
      </w:rPr>
      <w:t>11</w:t>
    </w:r>
    <w:r>
      <w:rPr>
        <w:noProof/>
        <w:sz w:val="22"/>
        <w:szCs w:val="22"/>
      </w:rPr>
      <w:t>16</w:t>
    </w:r>
    <w:r w:rsidRPr="00BE4B48">
      <w:rPr>
        <w:noProof/>
        <w:sz w:val="22"/>
        <w:szCs w:val="22"/>
      </w:rPr>
      <w:t>_GrozArhLik</w:t>
    </w:r>
    <w:r w:rsidR="00172161">
      <w:rPr>
        <w:noProof/>
        <w:sz w:val="22"/>
        <w:szCs w:val="22"/>
      </w:rPr>
      <w:t>_VSS-694</w:t>
    </w:r>
    <w:r>
      <w:t>;</w:t>
    </w:r>
    <w:r w:rsidRPr="00355706">
      <w:rPr>
        <w:sz w:val="22"/>
        <w:szCs w:val="22"/>
      </w:rPr>
      <w:t xml:space="preserve"> Likumprojekt</w:t>
    </w:r>
    <w:r>
      <w:rPr>
        <w:sz w:val="22"/>
        <w:szCs w:val="22"/>
      </w:rPr>
      <w:t>s</w:t>
    </w:r>
    <w:r w:rsidRPr="00355706">
      <w:rPr>
        <w:sz w:val="22"/>
        <w:szCs w:val="22"/>
      </w:rPr>
      <w:t xml:space="preserve"> „Grozījum</w:t>
    </w:r>
    <w:r>
      <w:rPr>
        <w:sz w:val="22"/>
        <w:szCs w:val="22"/>
      </w:rPr>
      <w:t>i</w:t>
    </w:r>
    <w:r w:rsidRPr="00355706">
      <w:rPr>
        <w:sz w:val="22"/>
        <w:szCs w:val="22"/>
      </w:rPr>
      <w:t xml:space="preserve"> Arhīvu likumā”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53" w:rsidRDefault="00142953">
      <w:r>
        <w:separator/>
      </w:r>
    </w:p>
  </w:footnote>
  <w:footnote w:type="continuationSeparator" w:id="0">
    <w:p w:rsidR="00142953" w:rsidRDefault="00142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B5" w:rsidRDefault="005B5A14" w:rsidP="00D95641">
    <w:pPr>
      <w:pStyle w:val="Galvene"/>
      <w:framePr w:wrap="around" w:vAnchor="text" w:hAnchor="margin" w:xAlign="center" w:y="1"/>
      <w:rPr>
        <w:rStyle w:val="Lappusesnumurs"/>
      </w:rPr>
    </w:pPr>
    <w:r>
      <w:rPr>
        <w:rStyle w:val="Lappusesnumurs"/>
      </w:rPr>
      <w:fldChar w:fldCharType="begin"/>
    </w:r>
    <w:r w:rsidR="000631B5">
      <w:rPr>
        <w:rStyle w:val="Lappusesnumurs"/>
      </w:rPr>
      <w:instrText xml:space="preserve">PAGE  </w:instrText>
    </w:r>
    <w:r>
      <w:rPr>
        <w:rStyle w:val="Lappusesnumurs"/>
      </w:rPr>
      <w:fldChar w:fldCharType="end"/>
    </w:r>
  </w:p>
  <w:p w:rsidR="000631B5" w:rsidRDefault="000631B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B5" w:rsidRPr="007F1CC4" w:rsidRDefault="005B5A14" w:rsidP="00D95641">
    <w:pPr>
      <w:pStyle w:val="Galvene"/>
      <w:framePr w:wrap="around" w:vAnchor="text" w:hAnchor="margin" w:xAlign="center" w:y="1"/>
      <w:rPr>
        <w:rStyle w:val="Lappusesnumurs"/>
        <w:szCs w:val="22"/>
      </w:rPr>
    </w:pPr>
    <w:r w:rsidRPr="007F1CC4">
      <w:rPr>
        <w:rStyle w:val="Lappusesnumurs"/>
        <w:szCs w:val="22"/>
      </w:rPr>
      <w:fldChar w:fldCharType="begin"/>
    </w:r>
    <w:r w:rsidR="000631B5" w:rsidRPr="007F1CC4">
      <w:rPr>
        <w:rStyle w:val="Lappusesnumurs"/>
        <w:szCs w:val="22"/>
      </w:rPr>
      <w:instrText xml:space="preserve">PAGE  </w:instrText>
    </w:r>
    <w:r w:rsidRPr="007F1CC4">
      <w:rPr>
        <w:rStyle w:val="Lappusesnumurs"/>
        <w:szCs w:val="22"/>
      </w:rPr>
      <w:fldChar w:fldCharType="separate"/>
    </w:r>
    <w:r w:rsidR="00C11FD4">
      <w:rPr>
        <w:rStyle w:val="Lappusesnumurs"/>
        <w:noProof/>
        <w:szCs w:val="22"/>
      </w:rPr>
      <w:t>2</w:t>
    </w:r>
    <w:r w:rsidRPr="007F1CC4">
      <w:rPr>
        <w:rStyle w:val="Lappusesnumurs"/>
        <w:szCs w:val="22"/>
      </w:rPr>
      <w:fldChar w:fldCharType="end"/>
    </w:r>
  </w:p>
  <w:p w:rsidR="000631B5" w:rsidRDefault="000631B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265"/>
    <w:multiLevelType w:val="hybridMultilevel"/>
    <w:tmpl w:val="EA8CB154"/>
    <w:lvl w:ilvl="0" w:tplc="AE5C6CA0">
      <w:start w:val="1"/>
      <w:numFmt w:val="decimal"/>
      <w:lvlText w:val="%1."/>
      <w:lvlJc w:val="left"/>
      <w:pPr>
        <w:tabs>
          <w:tab w:val="num" w:pos="502"/>
        </w:tabs>
        <w:ind w:left="502" w:hanging="360"/>
      </w:pPr>
      <w:rPr>
        <w:rFonts w:hint="default"/>
      </w:rPr>
    </w:lvl>
    <w:lvl w:ilvl="1" w:tplc="0426000F">
      <w:start w:val="1"/>
      <w:numFmt w:val="decimal"/>
      <w:lvlText w:val="%2."/>
      <w:lvlJc w:val="left"/>
      <w:pPr>
        <w:tabs>
          <w:tab w:val="num" w:pos="1942"/>
        </w:tabs>
        <w:ind w:left="1942" w:hanging="360"/>
      </w:pPr>
      <w:rPr>
        <w:rFonts w:hint="default"/>
      </w:rPr>
    </w:lvl>
    <w:lvl w:ilvl="2" w:tplc="0426001B" w:tentative="1">
      <w:start w:val="1"/>
      <w:numFmt w:val="lowerRoman"/>
      <w:lvlText w:val="%3."/>
      <w:lvlJc w:val="right"/>
      <w:pPr>
        <w:tabs>
          <w:tab w:val="num" w:pos="2662"/>
        </w:tabs>
        <w:ind w:left="2662" w:hanging="180"/>
      </w:pPr>
    </w:lvl>
    <w:lvl w:ilvl="3" w:tplc="0426000F" w:tentative="1">
      <w:start w:val="1"/>
      <w:numFmt w:val="decimal"/>
      <w:lvlText w:val="%4."/>
      <w:lvlJc w:val="left"/>
      <w:pPr>
        <w:tabs>
          <w:tab w:val="num" w:pos="3382"/>
        </w:tabs>
        <w:ind w:left="3382" w:hanging="360"/>
      </w:pPr>
    </w:lvl>
    <w:lvl w:ilvl="4" w:tplc="04260019" w:tentative="1">
      <w:start w:val="1"/>
      <w:numFmt w:val="lowerLetter"/>
      <w:lvlText w:val="%5."/>
      <w:lvlJc w:val="left"/>
      <w:pPr>
        <w:tabs>
          <w:tab w:val="num" w:pos="4102"/>
        </w:tabs>
        <w:ind w:left="4102" w:hanging="360"/>
      </w:pPr>
    </w:lvl>
    <w:lvl w:ilvl="5" w:tplc="0426001B" w:tentative="1">
      <w:start w:val="1"/>
      <w:numFmt w:val="lowerRoman"/>
      <w:lvlText w:val="%6."/>
      <w:lvlJc w:val="right"/>
      <w:pPr>
        <w:tabs>
          <w:tab w:val="num" w:pos="4822"/>
        </w:tabs>
        <w:ind w:left="4822" w:hanging="180"/>
      </w:pPr>
    </w:lvl>
    <w:lvl w:ilvl="6" w:tplc="0426000F" w:tentative="1">
      <w:start w:val="1"/>
      <w:numFmt w:val="decimal"/>
      <w:lvlText w:val="%7."/>
      <w:lvlJc w:val="left"/>
      <w:pPr>
        <w:tabs>
          <w:tab w:val="num" w:pos="5542"/>
        </w:tabs>
        <w:ind w:left="5542" w:hanging="360"/>
      </w:pPr>
    </w:lvl>
    <w:lvl w:ilvl="7" w:tplc="04260019" w:tentative="1">
      <w:start w:val="1"/>
      <w:numFmt w:val="lowerLetter"/>
      <w:lvlText w:val="%8."/>
      <w:lvlJc w:val="left"/>
      <w:pPr>
        <w:tabs>
          <w:tab w:val="num" w:pos="6262"/>
        </w:tabs>
        <w:ind w:left="6262" w:hanging="360"/>
      </w:pPr>
    </w:lvl>
    <w:lvl w:ilvl="8" w:tplc="0426001B" w:tentative="1">
      <w:start w:val="1"/>
      <w:numFmt w:val="lowerRoman"/>
      <w:lvlText w:val="%9."/>
      <w:lvlJc w:val="right"/>
      <w:pPr>
        <w:tabs>
          <w:tab w:val="num" w:pos="6982"/>
        </w:tabs>
        <w:ind w:left="6982" w:hanging="180"/>
      </w:pPr>
    </w:lvl>
  </w:abstractNum>
  <w:abstractNum w:abstractNumId="1">
    <w:nsid w:val="244F10CF"/>
    <w:multiLevelType w:val="hybridMultilevel"/>
    <w:tmpl w:val="8CE48E82"/>
    <w:lvl w:ilvl="0" w:tplc="DBA4C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515134B"/>
    <w:multiLevelType w:val="hybridMultilevel"/>
    <w:tmpl w:val="9310471A"/>
    <w:lvl w:ilvl="0" w:tplc="BF98A2FE">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
    <w:nsid w:val="36312375"/>
    <w:multiLevelType w:val="hybridMultilevel"/>
    <w:tmpl w:val="0AD86C8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F650D9"/>
    <w:multiLevelType w:val="hybridMultilevel"/>
    <w:tmpl w:val="95AC4D48"/>
    <w:lvl w:ilvl="0" w:tplc="E0EA0866">
      <w:start w:val="1"/>
      <w:numFmt w:val="decimal"/>
      <w:lvlText w:val="%1)"/>
      <w:lvlJc w:val="left"/>
      <w:pPr>
        <w:ind w:left="1099" w:hanging="39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C0544E4"/>
    <w:multiLevelType w:val="hybridMultilevel"/>
    <w:tmpl w:val="3EE89F24"/>
    <w:lvl w:ilvl="0" w:tplc="A94C70B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4BEC63F9"/>
    <w:multiLevelType w:val="hybridMultilevel"/>
    <w:tmpl w:val="EA8CB154"/>
    <w:lvl w:ilvl="0" w:tplc="AE5C6CA0">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540C0513"/>
    <w:multiLevelType w:val="hybridMultilevel"/>
    <w:tmpl w:val="FFDC2008"/>
    <w:lvl w:ilvl="0" w:tplc="80E08F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D7C7102"/>
    <w:multiLevelType w:val="hybridMultilevel"/>
    <w:tmpl w:val="90164640"/>
    <w:lvl w:ilvl="0" w:tplc="04260011">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71BA4F33"/>
    <w:multiLevelType w:val="hybridMultilevel"/>
    <w:tmpl w:val="15D4D668"/>
    <w:lvl w:ilvl="0" w:tplc="ADF4F002">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0"/>
  </w:num>
  <w:num w:numId="3">
    <w:abstractNumId w:val="8"/>
  </w:num>
  <w:num w:numId="4">
    <w:abstractNumId w:val="6"/>
  </w:num>
  <w:num w:numId="5">
    <w:abstractNumId w:val="9"/>
  </w:num>
  <w:num w:numId="6">
    <w:abstractNumId w:val="3"/>
  </w:num>
  <w:num w:numId="7">
    <w:abstractNumId w:val="2"/>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F00712"/>
    <w:rsid w:val="00002880"/>
    <w:rsid w:val="0000547C"/>
    <w:rsid w:val="00011887"/>
    <w:rsid w:val="00016087"/>
    <w:rsid w:val="00021771"/>
    <w:rsid w:val="00024041"/>
    <w:rsid w:val="00027A72"/>
    <w:rsid w:val="00032746"/>
    <w:rsid w:val="0003365B"/>
    <w:rsid w:val="000415D3"/>
    <w:rsid w:val="00042FDA"/>
    <w:rsid w:val="00045786"/>
    <w:rsid w:val="00050730"/>
    <w:rsid w:val="000631B5"/>
    <w:rsid w:val="000713C7"/>
    <w:rsid w:val="00073A17"/>
    <w:rsid w:val="0007729D"/>
    <w:rsid w:val="00084D1A"/>
    <w:rsid w:val="00092160"/>
    <w:rsid w:val="000B3191"/>
    <w:rsid w:val="000B4D26"/>
    <w:rsid w:val="000B5527"/>
    <w:rsid w:val="000B60FF"/>
    <w:rsid w:val="000E3C01"/>
    <w:rsid w:val="000F6CC1"/>
    <w:rsid w:val="00100C54"/>
    <w:rsid w:val="00103AA2"/>
    <w:rsid w:val="00106A18"/>
    <w:rsid w:val="001121C6"/>
    <w:rsid w:val="00115921"/>
    <w:rsid w:val="00122246"/>
    <w:rsid w:val="001231CD"/>
    <w:rsid w:val="00130EE5"/>
    <w:rsid w:val="001330B1"/>
    <w:rsid w:val="001334DB"/>
    <w:rsid w:val="00135077"/>
    <w:rsid w:val="00137F7C"/>
    <w:rsid w:val="0014153D"/>
    <w:rsid w:val="00142953"/>
    <w:rsid w:val="00145928"/>
    <w:rsid w:val="00147935"/>
    <w:rsid w:val="00153009"/>
    <w:rsid w:val="001576B3"/>
    <w:rsid w:val="00172161"/>
    <w:rsid w:val="00174D4A"/>
    <w:rsid w:val="00177197"/>
    <w:rsid w:val="00180BF1"/>
    <w:rsid w:val="00187DD4"/>
    <w:rsid w:val="0019207A"/>
    <w:rsid w:val="001A3C82"/>
    <w:rsid w:val="001A7DE7"/>
    <w:rsid w:val="001D5CC2"/>
    <w:rsid w:val="001E3685"/>
    <w:rsid w:val="001F6851"/>
    <w:rsid w:val="002001AE"/>
    <w:rsid w:val="00201ACB"/>
    <w:rsid w:val="00212E1B"/>
    <w:rsid w:val="0021483C"/>
    <w:rsid w:val="00223754"/>
    <w:rsid w:val="002275EA"/>
    <w:rsid w:val="00231CCA"/>
    <w:rsid w:val="00236E81"/>
    <w:rsid w:val="00237E6B"/>
    <w:rsid w:val="00242A4D"/>
    <w:rsid w:val="00247877"/>
    <w:rsid w:val="00290752"/>
    <w:rsid w:val="002A05BF"/>
    <w:rsid w:val="002B31F1"/>
    <w:rsid w:val="002C1043"/>
    <w:rsid w:val="002C60C0"/>
    <w:rsid w:val="002D166D"/>
    <w:rsid w:val="002D4143"/>
    <w:rsid w:val="002D50FB"/>
    <w:rsid w:val="002F0C83"/>
    <w:rsid w:val="002F4C5C"/>
    <w:rsid w:val="00306DF3"/>
    <w:rsid w:val="003135B2"/>
    <w:rsid w:val="00313F9C"/>
    <w:rsid w:val="0032087C"/>
    <w:rsid w:val="00322BF8"/>
    <w:rsid w:val="00345F58"/>
    <w:rsid w:val="0036514E"/>
    <w:rsid w:val="003824E3"/>
    <w:rsid w:val="00383442"/>
    <w:rsid w:val="00383956"/>
    <w:rsid w:val="0038788E"/>
    <w:rsid w:val="00395FC1"/>
    <w:rsid w:val="003962F7"/>
    <w:rsid w:val="003A0980"/>
    <w:rsid w:val="003A49D3"/>
    <w:rsid w:val="003A4C2F"/>
    <w:rsid w:val="003A6A4A"/>
    <w:rsid w:val="003B1F91"/>
    <w:rsid w:val="003C2ADC"/>
    <w:rsid w:val="003C626E"/>
    <w:rsid w:val="003F0838"/>
    <w:rsid w:val="003F5406"/>
    <w:rsid w:val="00402E41"/>
    <w:rsid w:val="00412B5A"/>
    <w:rsid w:val="004241E3"/>
    <w:rsid w:val="00434041"/>
    <w:rsid w:val="00447073"/>
    <w:rsid w:val="0045594A"/>
    <w:rsid w:val="004753EE"/>
    <w:rsid w:val="0048430D"/>
    <w:rsid w:val="004935E7"/>
    <w:rsid w:val="00493785"/>
    <w:rsid w:val="004A0B6C"/>
    <w:rsid w:val="004A61CE"/>
    <w:rsid w:val="004B1400"/>
    <w:rsid w:val="004B4A1B"/>
    <w:rsid w:val="004C1440"/>
    <w:rsid w:val="004D20A5"/>
    <w:rsid w:val="004E4DDC"/>
    <w:rsid w:val="004E678F"/>
    <w:rsid w:val="004F0431"/>
    <w:rsid w:val="004F2DFD"/>
    <w:rsid w:val="004F38DB"/>
    <w:rsid w:val="00501521"/>
    <w:rsid w:val="0051751A"/>
    <w:rsid w:val="00517666"/>
    <w:rsid w:val="00521023"/>
    <w:rsid w:val="005338C7"/>
    <w:rsid w:val="00535444"/>
    <w:rsid w:val="00545174"/>
    <w:rsid w:val="00546704"/>
    <w:rsid w:val="005518F3"/>
    <w:rsid w:val="00566F03"/>
    <w:rsid w:val="00574EFB"/>
    <w:rsid w:val="00576EFC"/>
    <w:rsid w:val="0059317E"/>
    <w:rsid w:val="00594145"/>
    <w:rsid w:val="00594B1C"/>
    <w:rsid w:val="005965DA"/>
    <w:rsid w:val="00596F97"/>
    <w:rsid w:val="005978DB"/>
    <w:rsid w:val="005A2400"/>
    <w:rsid w:val="005A7F6D"/>
    <w:rsid w:val="005B0B50"/>
    <w:rsid w:val="005B1DD3"/>
    <w:rsid w:val="005B4018"/>
    <w:rsid w:val="005B5A14"/>
    <w:rsid w:val="005B6C63"/>
    <w:rsid w:val="005C39C8"/>
    <w:rsid w:val="005C7EB8"/>
    <w:rsid w:val="005D5E1E"/>
    <w:rsid w:val="005E0A92"/>
    <w:rsid w:val="005E0C6D"/>
    <w:rsid w:val="005E4F8B"/>
    <w:rsid w:val="00601879"/>
    <w:rsid w:val="00605DCE"/>
    <w:rsid w:val="00612C0A"/>
    <w:rsid w:val="00621E8C"/>
    <w:rsid w:val="006340FD"/>
    <w:rsid w:val="00641EA4"/>
    <w:rsid w:val="00642D8F"/>
    <w:rsid w:val="00643C84"/>
    <w:rsid w:val="00645AA8"/>
    <w:rsid w:val="00651858"/>
    <w:rsid w:val="006576D1"/>
    <w:rsid w:val="00670E5E"/>
    <w:rsid w:val="0067482A"/>
    <w:rsid w:val="006833B8"/>
    <w:rsid w:val="00684122"/>
    <w:rsid w:val="0069211D"/>
    <w:rsid w:val="0069455E"/>
    <w:rsid w:val="00697178"/>
    <w:rsid w:val="006A6D83"/>
    <w:rsid w:val="006A77F1"/>
    <w:rsid w:val="006B510E"/>
    <w:rsid w:val="006C3A37"/>
    <w:rsid w:val="006D02D7"/>
    <w:rsid w:val="006D3EF5"/>
    <w:rsid w:val="006E408B"/>
    <w:rsid w:val="006E532D"/>
    <w:rsid w:val="006F2927"/>
    <w:rsid w:val="00701154"/>
    <w:rsid w:val="00711F1F"/>
    <w:rsid w:val="00724D2E"/>
    <w:rsid w:val="007308B3"/>
    <w:rsid w:val="00732102"/>
    <w:rsid w:val="00732FB0"/>
    <w:rsid w:val="00744858"/>
    <w:rsid w:val="00765434"/>
    <w:rsid w:val="00766568"/>
    <w:rsid w:val="00771AAA"/>
    <w:rsid w:val="007756D2"/>
    <w:rsid w:val="00785429"/>
    <w:rsid w:val="00787D18"/>
    <w:rsid w:val="007A6744"/>
    <w:rsid w:val="007C4178"/>
    <w:rsid w:val="007C630E"/>
    <w:rsid w:val="007C6595"/>
    <w:rsid w:val="007C6619"/>
    <w:rsid w:val="007D0C3B"/>
    <w:rsid w:val="007D0D20"/>
    <w:rsid w:val="007D11D1"/>
    <w:rsid w:val="007D2C09"/>
    <w:rsid w:val="007D77F8"/>
    <w:rsid w:val="007E0E82"/>
    <w:rsid w:val="007E1870"/>
    <w:rsid w:val="007E63C8"/>
    <w:rsid w:val="007F1CC4"/>
    <w:rsid w:val="007F61DD"/>
    <w:rsid w:val="007F6B4F"/>
    <w:rsid w:val="00807E39"/>
    <w:rsid w:val="00810A46"/>
    <w:rsid w:val="00815791"/>
    <w:rsid w:val="00821647"/>
    <w:rsid w:val="008307AC"/>
    <w:rsid w:val="00830F18"/>
    <w:rsid w:val="00844370"/>
    <w:rsid w:val="008465F6"/>
    <w:rsid w:val="008501BC"/>
    <w:rsid w:val="00853325"/>
    <w:rsid w:val="00856843"/>
    <w:rsid w:val="008666CA"/>
    <w:rsid w:val="0087105E"/>
    <w:rsid w:val="00875990"/>
    <w:rsid w:val="00876D7B"/>
    <w:rsid w:val="00881CAF"/>
    <w:rsid w:val="00885CAA"/>
    <w:rsid w:val="00891606"/>
    <w:rsid w:val="00892897"/>
    <w:rsid w:val="00894051"/>
    <w:rsid w:val="008940B5"/>
    <w:rsid w:val="008B08D2"/>
    <w:rsid w:val="008C4B90"/>
    <w:rsid w:val="008D03A4"/>
    <w:rsid w:val="008D0C81"/>
    <w:rsid w:val="008F4DAA"/>
    <w:rsid w:val="00933049"/>
    <w:rsid w:val="009428E2"/>
    <w:rsid w:val="009459A5"/>
    <w:rsid w:val="00957522"/>
    <w:rsid w:val="00970D26"/>
    <w:rsid w:val="009804C6"/>
    <w:rsid w:val="009839D0"/>
    <w:rsid w:val="009941B2"/>
    <w:rsid w:val="009979BF"/>
    <w:rsid w:val="009A41BB"/>
    <w:rsid w:val="009A60B6"/>
    <w:rsid w:val="009B25CD"/>
    <w:rsid w:val="009B7647"/>
    <w:rsid w:val="009C050D"/>
    <w:rsid w:val="009C3344"/>
    <w:rsid w:val="009D0E83"/>
    <w:rsid w:val="009D39E1"/>
    <w:rsid w:val="009E1151"/>
    <w:rsid w:val="009E4944"/>
    <w:rsid w:val="009E76AB"/>
    <w:rsid w:val="009F1242"/>
    <w:rsid w:val="00A22193"/>
    <w:rsid w:val="00A22AC3"/>
    <w:rsid w:val="00A23F24"/>
    <w:rsid w:val="00A3471B"/>
    <w:rsid w:val="00A34BC4"/>
    <w:rsid w:val="00A50C93"/>
    <w:rsid w:val="00A52E91"/>
    <w:rsid w:val="00A8210A"/>
    <w:rsid w:val="00A82223"/>
    <w:rsid w:val="00A83A85"/>
    <w:rsid w:val="00A8631D"/>
    <w:rsid w:val="00A93129"/>
    <w:rsid w:val="00AA706F"/>
    <w:rsid w:val="00AA76E3"/>
    <w:rsid w:val="00AB1FFF"/>
    <w:rsid w:val="00AB3B33"/>
    <w:rsid w:val="00AC423A"/>
    <w:rsid w:val="00AC72D5"/>
    <w:rsid w:val="00AD3226"/>
    <w:rsid w:val="00AD737B"/>
    <w:rsid w:val="00AE7ABA"/>
    <w:rsid w:val="00B00B48"/>
    <w:rsid w:val="00B020B7"/>
    <w:rsid w:val="00B13812"/>
    <w:rsid w:val="00B15F2B"/>
    <w:rsid w:val="00B20BC1"/>
    <w:rsid w:val="00B21A27"/>
    <w:rsid w:val="00B31419"/>
    <w:rsid w:val="00B34B40"/>
    <w:rsid w:val="00B404AA"/>
    <w:rsid w:val="00B4142F"/>
    <w:rsid w:val="00B452A5"/>
    <w:rsid w:val="00B53545"/>
    <w:rsid w:val="00B5671B"/>
    <w:rsid w:val="00B64A81"/>
    <w:rsid w:val="00B64C44"/>
    <w:rsid w:val="00B67962"/>
    <w:rsid w:val="00B768C5"/>
    <w:rsid w:val="00B80057"/>
    <w:rsid w:val="00B81C02"/>
    <w:rsid w:val="00B9579B"/>
    <w:rsid w:val="00BC440D"/>
    <w:rsid w:val="00BC47B8"/>
    <w:rsid w:val="00BF3854"/>
    <w:rsid w:val="00C10274"/>
    <w:rsid w:val="00C11FD4"/>
    <w:rsid w:val="00C16591"/>
    <w:rsid w:val="00C2214E"/>
    <w:rsid w:val="00C401F8"/>
    <w:rsid w:val="00C46F46"/>
    <w:rsid w:val="00C61B49"/>
    <w:rsid w:val="00C64D03"/>
    <w:rsid w:val="00C7491B"/>
    <w:rsid w:val="00C85090"/>
    <w:rsid w:val="00C8781D"/>
    <w:rsid w:val="00C91BE2"/>
    <w:rsid w:val="00C91EE9"/>
    <w:rsid w:val="00CA551E"/>
    <w:rsid w:val="00CB06B0"/>
    <w:rsid w:val="00CB495B"/>
    <w:rsid w:val="00CB78E6"/>
    <w:rsid w:val="00CC7F14"/>
    <w:rsid w:val="00CD0F87"/>
    <w:rsid w:val="00CD7B98"/>
    <w:rsid w:val="00CE18B9"/>
    <w:rsid w:val="00CE28A4"/>
    <w:rsid w:val="00CF678D"/>
    <w:rsid w:val="00D0212E"/>
    <w:rsid w:val="00D1334E"/>
    <w:rsid w:val="00D157A2"/>
    <w:rsid w:val="00D21F93"/>
    <w:rsid w:val="00D23E87"/>
    <w:rsid w:val="00D24368"/>
    <w:rsid w:val="00D2708B"/>
    <w:rsid w:val="00D333EC"/>
    <w:rsid w:val="00D33F65"/>
    <w:rsid w:val="00D47DAB"/>
    <w:rsid w:val="00D52A58"/>
    <w:rsid w:val="00D64085"/>
    <w:rsid w:val="00D81329"/>
    <w:rsid w:val="00D83379"/>
    <w:rsid w:val="00D87B05"/>
    <w:rsid w:val="00D95641"/>
    <w:rsid w:val="00DB0FA1"/>
    <w:rsid w:val="00DB46BD"/>
    <w:rsid w:val="00DC7A3B"/>
    <w:rsid w:val="00DD0AF7"/>
    <w:rsid w:val="00DD29FE"/>
    <w:rsid w:val="00DD3845"/>
    <w:rsid w:val="00DE358E"/>
    <w:rsid w:val="00DE7AC5"/>
    <w:rsid w:val="00DF3EEB"/>
    <w:rsid w:val="00DF5208"/>
    <w:rsid w:val="00E0096C"/>
    <w:rsid w:val="00E263E1"/>
    <w:rsid w:val="00E33883"/>
    <w:rsid w:val="00E377CE"/>
    <w:rsid w:val="00E47EC7"/>
    <w:rsid w:val="00E47FCA"/>
    <w:rsid w:val="00E512B1"/>
    <w:rsid w:val="00E550C5"/>
    <w:rsid w:val="00E601C3"/>
    <w:rsid w:val="00E616AC"/>
    <w:rsid w:val="00E617F0"/>
    <w:rsid w:val="00E73B63"/>
    <w:rsid w:val="00E74777"/>
    <w:rsid w:val="00E760A5"/>
    <w:rsid w:val="00E97D44"/>
    <w:rsid w:val="00EA1946"/>
    <w:rsid w:val="00EA75F8"/>
    <w:rsid w:val="00EC4594"/>
    <w:rsid w:val="00ED2C86"/>
    <w:rsid w:val="00ED739A"/>
    <w:rsid w:val="00EE43E6"/>
    <w:rsid w:val="00EE4B22"/>
    <w:rsid w:val="00EE5115"/>
    <w:rsid w:val="00F00469"/>
    <w:rsid w:val="00F00712"/>
    <w:rsid w:val="00F01C23"/>
    <w:rsid w:val="00F0397C"/>
    <w:rsid w:val="00F03D46"/>
    <w:rsid w:val="00F10B77"/>
    <w:rsid w:val="00F11B4B"/>
    <w:rsid w:val="00F175F0"/>
    <w:rsid w:val="00F17C89"/>
    <w:rsid w:val="00F2621D"/>
    <w:rsid w:val="00F31666"/>
    <w:rsid w:val="00F51E98"/>
    <w:rsid w:val="00F53859"/>
    <w:rsid w:val="00F65D23"/>
    <w:rsid w:val="00F710F9"/>
    <w:rsid w:val="00F743FE"/>
    <w:rsid w:val="00F75AEF"/>
    <w:rsid w:val="00F77166"/>
    <w:rsid w:val="00F8398D"/>
    <w:rsid w:val="00F85020"/>
    <w:rsid w:val="00FA332F"/>
    <w:rsid w:val="00FA5FAE"/>
    <w:rsid w:val="00FA757C"/>
    <w:rsid w:val="00FB1501"/>
    <w:rsid w:val="00FB383B"/>
    <w:rsid w:val="00FB4A5D"/>
    <w:rsid w:val="00FB7203"/>
    <w:rsid w:val="00FC3707"/>
    <w:rsid w:val="00FC4781"/>
    <w:rsid w:val="00FD5086"/>
    <w:rsid w:val="00FD6076"/>
    <w:rsid w:val="00FE42C9"/>
    <w:rsid w:val="00FE7131"/>
    <w:rsid w:val="00FF03DE"/>
    <w:rsid w:val="00FF6D53"/>
    <w:rsid w:val="00FF6D9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21F9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4A61CE"/>
    <w:pPr>
      <w:tabs>
        <w:tab w:val="center" w:pos="4153"/>
        <w:tab w:val="right" w:pos="8306"/>
      </w:tabs>
    </w:pPr>
  </w:style>
  <w:style w:type="paragraph" w:styleId="Kjene">
    <w:name w:val="footer"/>
    <w:basedOn w:val="Parastais"/>
    <w:link w:val="KjeneRakstz"/>
    <w:uiPriority w:val="99"/>
    <w:rsid w:val="004A61CE"/>
    <w:pPr>
      <w:tabs>
        <w:tab w:val="center" w:pos="4153"/>
        <w:tab w:val="right" w:pos="8306"/>
      </w:tabs>
    </w:pPr>
  </w:style>
  <w:style w:type="character" w:customStyle="1" w:styleId="KjeneRakstz">
    <w:name w:val="Kājene Rakstz."/>
    <w:link w:val="Kjene"/>
    <w:uiPriority w:val="99"/>
    <w:rsid w:val="004A61CE"/>
    <w:rPr>
      <w:sz w:val="24"/>
      <w:szCs w:val="24"/>
      <w:lang w:val="lv-LV" w:eastAsia="lv-LV" w:bidi="ar-SA"/>
    </w:rPr>
  </w:style>
  <w:style w:type="character" w:styleId="Lappusesnumurs">
    <w:name w:val="page number"/>
    <w:basedOn w:val="Noklusjumarindkopasfonts"/>
    <w:rsid w:val="00DC7A3B"/>
  </w:style>
  <w:style w:type="paragraph" w:styleId="Balonteksts">
    <w:name w:val="Balloon Text"/>
    <w:basedOn w:val="Parastais"/>
    <w:link w:val="BalontekstsRakstz"/>
    <w:rsid w:val="002F4C5C"/>
    <w:rPr>
      <w:rFonts w:ascii="Tahoma" w:hAnsi="Tahoma" w:cs="Tahoma"/>
      <w:sz w:val="16"/>
      <w:szCs w:val="16"/>
    </w:rPr>
  </w:style>
  <w:style w:type="character" w:customStyle="1" w:styleId="BalontekstsRakstz">
    <w:name w:val="Balonteksts Rakstz."/>
    <w:link w:val="Balonteksts"/>
    <w:rsid w:val="002F4C5C"/>
    <w:rPr>
      <w:rFonts w:ascii="Tahoma" w:hAnsi="Tahoma" w:cs="Tahoma"/>
      <w:sz w:val="16"/>
      <w:szCs w:val="16"/>
    </w:rPr>
  </w:style>
  <w:style w:type="paragraph" w:customStyle="1" w:styleId="tv213tvp">
    <w:name w:val="tv213tvp"/>
    <w:basedOn w:val="Parastais"/>
    <w:rsid w:val="00C8781D"/>
    <w:pPr>
      <w:spacing w:before="100" w:beforeAutospacing="1" w:after="100" w:afterAutospacing="1"/>
    </w:pPr>
  </w:style>
  <w:style w:type="character" w:styleId="Hipersaite">
    <w:name w:val="Hyperlink"/>
    <w:uiPriority w:val="99"/>
    <w:rsid w:val="002D50FB"/>
    <w:rPr>
      <w:color w:val="0000FF"/>
      <w:u w:val="single"/>
    </w:rPr>
  </w:style>
  <w:style w:type="paragraph" w:styleId="ParastaisWeb">
    <w:name w:val="Normal (Web)"/>
    <w:basedOn w:val="Parastais"/>
    <w:uiPriority w:val="99"/>
    <w:unhideWhenUsed/>
    <w:rsid w:val="00605DCE"/>
    <w:pPr>
      <w:spacing w:before="100" w:beforeAutospacing="1" w:after="100" w:afterAutospacing="1"/>
    </w:pPr>
  </w:style>
  <w:style w:type="paragraph" w:customStyle="1" w:styleId="tv213">
    <w:name w:val="tv213"/>
    <w:basedOn w:val="Parastais"/>
    <w:rsid w:val="0045594A"/>
    <w:pPr>
      <w:spacing w:before="100" w:beforeAutospacing="1" w:after="100" w:afterAutospacing="1"/>
    </w:pPr>
    <w:rPr>
      <w:color w:val="000000"/>
    </w:rPr>
  </w:style>
  <w:style w:type="paragraph" w:styleId="Sarakstarindkopa">
    <w:name w:val="List Paragraph"/>
    <w:basedOn w:val="Parastais"/>
    <w:uiPriority w:val="34"/>
    <w:qFormat/>
    <w:rsid w:val="0045594A"/>
    <w:pPr>
      <w:ind w:left="720"/>
      <w:contextualSpacing/>
    </w:pPr>
  </w:style>
  <w:style w:type="paragraph" w:styleId="Bezatstarpm">
    <w:name w:val="No Spacing"/>
    <w:uiPriority w:val="1"/>
    <w:qFormat/>
    <w:rsid w:val="001231CD"/>
    <w:rPr>
      <w:sz w:val="24"/>
      <w:szCs w:val="24"/>
      <w:lang w:eastAsia="en-US"/>
    </w:rPr>
  </w:style>
  <w:style w:type="character" w:styleId="Komentraatsauce">
    <w:name w:val="annotation reference"/>
    <w:basedOn w:val="Noklusjumarindkopasfonts"/>
    <w:semiHidden/>
    <w:unhideWhenUsed/>
    <w:rsid w:val="00E0096C"/>
    <w:rPr>
      <w:sz w:val="16"/>
      <w:szCs w:val="16"/>
    </w:rPr>
  </w:style>
  <w:style w:type="paragraph" w:styleId="Komentrateksts">
    <w:name w:val="annotation text"/>
    <w:basedOn w:val="Parastais"/>
    <w:link w:val="KomentratekstsRakstz"/>
    <w:semiHidden/>
    <w:unhideWhenUsed/>
    <w:rsid w:val="00E0096C"/>
    <w:rPr>
      <w:sz w:val="20"/>
      <w:szCs w:val="20"/>
    </w:rPr>
  </w:style>
  <w:style w:type="character" w:customStyle="1" w:styleId="KomentratekstsRakstz">
    <w:name w:val="Komentāra teksts Rakstz."/>
    <w:basedOn w:val="Noklusjumarindkopasfonts"/>
    <w:link w:val="Komentrateksts"/>
    <w:semiHidden/>
    <w:rsid w:val="00E0096C"/>
  </w:style>
  <w:style w:type="paragraph" w:styleId="Komentratma">
    <w:name w:val="annotation subject"/>
    <w:basedOn w:val="Komentrateksts"/>
    <w:next w:val="Komentrateksts"/>
    <w:link w:val="KomentratmaRakstz"/>
    <w:semiHidden/>
    <w:unhideWhenUsed/>
    <w:rsid w:val="00E0096C"/>
    <w:rPr>
      <w:b/>
      <w:bCs/>
    </w:rPr>
  </w:style>
  <w:style w:type="character" w:customStyle="1" w:styleId="KomentratmaRakstz">
    <w:name w:val="Komentāra tēma Rakstz."/>
    <w:basedOn w:val="KomentratekstsRakstz"/>
    <w:link w:val="Komentratma"/>
    <w:semiHidden/>
    <w:rsid w:val="00E009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1CE"/>
    <w:pPr>
      <w:tabs>
        <w:tab w:val="center" w:pos="4153"/>
        <w:tab w:val="right" w:pos="8306"/>
      </w:tabs>
    </w:pPr>
  </w:style>
  <w:style w:type="paragraph" w:styleId="Footer">
    <w:name w:val="footer"/>
    <w:basedOn w:val="Normal"/>
    <w:link w:val="FooterChar"/>
    <w:uiPriority w:val="99"/>
    <w:rsid w:val="004A61CE"/>
    <w:pPr>
      <w:tabs>
        <w:tab w:val="center" w:pos="4153"/>
        <w:tab w:val="right" w:pos="8306"/>
      </w:tabs>
    </w:pPr>
  </w:style>
  <w:style w:type="character" w:customStyle="1" w:styleId="FooterChar">
    <w:name w:val="Footer Char"/>
    <w:link w:val="Footer"/>
    <w:uiPriority w:val="99"/>
    <w:rsid w:val="004A61CE"/>
    <w:rPr>
      <w:sz w:val="24"/>
      <w:szCs w:val="24"/>
      <w:lang w:val="lv-LV" w:eastAsia="lv-LV" w:bidi="ar-SA"/>
    </w:rPr>
  </w:style>
  <w:style w:type="character" w:styleId="PageNumber">
    <w:name w:val="page number"/>
    <w:basedOn w:val="DefaultParagraphFont"/>
    <w:rsid w:val="00DC7A3B"/>
  </w:style>
  <w:style w:type="paragraph" w:styleId="BalloonText">
    <w:name w:val="Balloon Text"/>
    <w:basedOn w:val="Normal"/>
    <w:link w:val="BalloonTextChar"/>
    <w:rsid w:val="002F4C5C"/>
    <w:rPr>
      <w:rFonts w:ascii="Tahoma" w:hAnsi="Tahoma" w:cs="Tahoma"/>
      <w:sz w:val="16"/>
      <w:szCs w:val="16"/>
    </w:rPr>
  </w:style>
  <w:style w:type="character" w:customStyle="1" w:styleId="BalloonTextChar">
    <w:name w:val="Balloon Text Char"/>
    <w:link w:val="BalloonText"/>
    <w:rsid w:val="002F4C5C"/>
    <w:rPr>
      <w:rFonts w:ascii="Tahoma" w:hAnsi="Tahoma" w:cs="Tahoma"/>
      <w:sz w:val="16"/>
      <w:szCs w:val="16"/>
    </w:rPr>
  </w:style>
  <w:style w:type="paragraph" w:customStyle="1" w:styleId="tv213tvp">
    <w:name w:val="tv213tvp"/>
    <w:basedOn w:val="Normal"/>
    <w:rsid w:val="00C8781D"/>
    <w:pPr>
      <w:spacing w:before="100" w:beforeAutospacing="1" w:after="100" w:afterAutospacing="1"/>
    </w:pPr>
  </w:style>
  <w:style w:type="character" w:styleId="Hyperlink">
    <w:name w:val="Hyperlink"/>
    <w:uiPriority w:val="99"/>
    <w:rsid w:val="002D50FB"/>
    <w:rPr>
      <w:color w:val="0000FF"/>
      <w:u w:val="single"/>
    </w:rPr>
  </w:style>
  <w:style w:type="paragraph" w:styleId="NormalWeb">
    <w:name w:val="Normal (Web)"/>
    <w:basedOn w:val="Normal"/>
    <w:uiPriority w:val="99"/>
    <w:unhideWhenUsed/>
    <w:rsid w:val="00605DCE"/>
    <w:pPr>
      <w:spacing w:before="100" w:beforeAutospacing="1" w:after="100" w:afterAutospacing="1"/>
    </w:pPr>
  </w:style>
  <w:style w:type="paragraph" w:customStyle="1" w:styleId="tv213">
    <w:name w:val="tv213"/>
    <w:basedOn w:val="Normal"/>
    <w:rsid w:val="0045594A"/>
    <w:pPr>
      <w:spacing w:before="100" w:beforeAutospacing="1" w:after="100" w:afterAutospacing="1"/>
    </w:pPr>
    <w:rPr>
      <w:color w:val="000000"/>
    </w:rPr>
  </w:style>
  <w:style w:type="paragraph" w:styleId="ListParagraph">
    <w:name w:val="List Paragraph"/>
    <w:basedOn w:val="Normal"/>
    <w:uiPriority w:val="34"/>
    <w:qFormat/>
    <w:rsid w:val="0045594A"/>
    <w:pPr>
      <w:ind w:left="720"/>
      <w:contextualSpacing/>
    </w:pPr>
  </w:style>
  <w:style w:type="paragraph" w:styleId="NoSpacing">
    <w:name w:val="No Spacing"/>
    <w:uiPriority w:val="1"/>
    <w:qFormat/>
    <w:rsid w:val="001231CD"/>
    <w:rPr>
      <w:sz w:val="24"/>
      <w:szCs w:val="24"/>
      <w:lang w:eastAsia="en-US"/>
    </w:rPr>
  </w:style>
  <w:style w:type="character" w:styleId="CommentReference">
    <w:name w:val="annotation reference"/>
    <w:basedOn w:val="DefaultParagraphFont"/>
    <w:semiHidden/>
    <w:unhideWhenUsed/>
    <w:rsid w:val="00E0096C"/>
    <w:rPr>
      <w:sz w:val="16"/>
      <w:szCs w:val="16"/>
    </w:rPr>
  </w:style>
  <w:style w:type="paragraph" w:styleId="CommentText">
    <w:name w:val="annotation text"/>
    <w:basedOn w:val="Normal"/>
    <w:link w:val="CommentTextChar"/>
    <w:semiHidden/>
    <w:unhideWhenUsed/>
    <w:rsid w:val="00E0096C"/>
    <w:rPr>
      <w:sz w:val="20"/>
      <w:szCs w:val="20"/>
    </w:rPr>
  </w:style>
  <w:style w:type="character" w:customStyle="1" w:styleId="CommentTextChar">
    <w:name w:val="Comment Text Char"/>
    <w:basedOn w:val="DefaultParagraphFont"/>
    <w:link w:val="CommentText"/>
    <w:semiHidden/>
    <w:rsid w:val="00E0096C"/>
  </w:style>
  <w:style w:type="paragraph" w:styleId="CommentSubject">
    <w:name w:val="annotation subject"/>
    <w:basedOn w:val="CommentText"/>
    <w:next w:val="CommentText"/>
    <w:link w:val="CommentSubjectChar"/>
    <w:semiHidden/>
    <w:unhideWhenUsed/>
    <w:rsid w:val="00E0096C"/>
    <w:rPr>
      <w:b/>
      <w:bCs/>
    </w:rPr>
  </w:style>
  <w:style w:type="character" w:customStyle="1" w:styleId="CommentSubjectChar">
    <w:name w:val="Comment Subject Char"/>
    <w:basedOn w:val="CommentTextChar"/>
    <w:link w:val="CommentSubject"/>
    <w:semiHidden/>
    <w:rsid w:val="00E0096C"/>
    <w:rPr>
      <w:b/>
      <w:bCs/>
    </w:rPr>
  </w:style>
</w:styles>
</file>

<file path=word/webSettings.xml><?xml version="1.0" encoding="utf-8"?>
<w:webSettings xmlns:r="http://schemas.openxmlformats.org/officeDocument/2006/relationships" xmlns:w="http://schemas.openxmlformats.org/wordprocessingml/2006/main">
  <w:divs>
    <w:div w:id="158814853">
      <w:bodyDiv w:val="1"/>
      <w:marLeft w:val="0"/>
      <w:marRight w:val="0"/>
      <w:marTop w:val="0"/>
      <w:marBottom w:val="0"/>
      <w:divBdr>
        <w:top w:val="none" w:sz="0" w:space="0" w:color="auto"/>
        <w:left w:val="none" w:sz="0" w:space="0" w:color="auto"/>
        <w:bottom w:val="none" w:sz="0" w:space="0" w:color="auto"/>
        <w:right w:val="none" w:sz="0" w:space="0" w:color="auto"/>
      </w:divBdr>
    </w:div>
    <w:div w:id="235743567">
      <w:bodyDiv w:val="1"/>
      <w:marLeft w:val="0"/>
      <w:marRight w:val="0"/>
      <w:marTop w:val="0"/>
      <w:marBottom w:val="0"/>
      <w:divBdr>
        <w:top w:val="none" w:sz="0" w:space="0" w:color="auto"/>
        <w:left w:val="none" w:sz="0" w:space="0" w:color="auto"/>
        <w:bottom w:val="none" w:sz="0" w:space="0" w:color="auto"/>
        <w:right w:val="none" w:sz="0" w:space="0" w:color="auto"/>
      </w:divBdr>
    </w:div>
    <w:div w:id="395055701">
      <w:bodyDiv w:val="1"/>
      <w:marLeft w:val="0"/>
      <w:marRight w:val="0"/>
      <w:marTop w:val="0"/>
      <w:marBottom w:val="0"/>
      <w:divBdr>
        <w:top w:val="none" w:sz="0" w:space="0" w:color="auto"/>
        <w:left w:val="none" w:sz="0" w:space="0" w:color="auto"/>
        <w:bottom w:val="none" w:sz="0" w:space="0" w:color="auto"/>
        <w:right w:val="none" w:sz="0" w:space="0" w:color="auto"/>
      </w:divBdr>
      <w:divsChild>
        <w:div w:id="454445202">
          <w:marLeft w:val="0"/>
          <w:marRight w:val="0"/>
          <w:marTop w:val="0"/>
          <w:marBottom w:val="0"/>
          <w:divBdr>
            <w:top w:val="none" w:sz="0" w:space="0" w:color="auto"/>
            <w:left w:val="none" w:sz="0" w:space="0" w:color="auto"/>
            <w:bottom w:val="none" w:sz="0" w:space="0" w:color="auto"/>
            <w:right w:val="none" w:sz="0" w:space="0" w:color="auto"/>
          </w:divBdr>
          <w:divsChild>
            <w:div w:id="1588658647">
              <w:marLeft w:val="0"/>
              <w:marRight w:val="0"/>
              <w:marTop w:val="0"/>
              <w:marBottom w:val="0"/>
              <w:divBdr>
                <w:top w:val="none" w:sz="0" w:space="0" w:color="auto"/>
                <w:left w:val="none" w:sz="0" w:space="0" w:color="auto"/>
                <w:bottom w:val="none" w:sz="0" w:space="0" w:color="auto"/>
                <w:right w:val="none" w:sz="0" w:space="0" w:color="auto"/>
              </w:divBdr>
              <w:divsChild>
                <w:div w:id="1092432298">
                  <w:marLeft w:val="0"/>
                  <w:marRight w:val="0"/>
                  <w:marTop w:val="0"/>
                  <w:marBottom w:val="0"/>
                  <w:divBdr>
                    <w:top w:val="none" w:sz="0" w:space="0" w:color="auto"/>
                    <w:left w:val="none" w:sz="0" w:space="0" w:color="auto"/>
                    <w:bottom w:val="none" w:sz="0" w:space="0" w:color="auto"/>
                    <w:right w:val="none" w:sz="0" w:space="0" w:color="auto"/>
                  </w:divBdr>
                  <w:divsChild>
                    <w:div w:id="995456897">
                      <w:marLeft w:val="0"/>
                      <w:marRight w:val="0"/>
                      <w:marTop w:val="0"/>
                      <w:marBottom w:val="0"/>
                      <w:divBdr>
                        <w:top w:val="none" w:sz="0" w:space="0" w:color="auto"/>
                        <w:left w:val="none" w:sz="0" w:space="0" w:color="auto"/>
                        <w:bottom w:val="none" w:sz="0" w:space="0" w:color="auto"/>
                        <w:right w:val="none" w:sz="0" w:space="0" w:color="auto"/>
                      </w:divBdr>
                      <w:divsChild>
                        <w:div w:id="1364016417">
                          <w:marLeft w:val="0"/>
                          <w:marRight w:val="0"/>
                          <w:marTop w:val="0"/>
                          <w:marBottom w:val="0"/>
                          <w:divBdr>
                            <w:top w:val="none" w:sz="0" w:space="0" w:color="auto"/>
                            <w:left w:val="none" w:sz="0" w:space="0" w:color="auto"/>
                            <w:bottom w:val="none" w:sz="0" w:space="0" w:color="auto"/>
                            <w:right w:val="none" w:sz="0" w:space="0" w:color="auto"/>
                          </w:divBdr>
                          <w:divsChild>
                            <w:div w:id="4778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76414">
      <w:bodyDiv w:val="1"/>
      <w:marLeft w:val="0"/>
      <w:marRight w:val="0"/>
      <w:marTop w:val="0"/>
      <w:marBottom w:val="0"/>
      <w:divBdr>
        <w:top w:val="none" w:sz="0" w:space="0" w:color="auto"/>
        <w:left w:val="none" w:sz="0" w:space="0" w:color="auto"/>
        <w:bottom w:val="none" w:sz="0" w:space="0" w:color="auto"/>
        <w:right w:val="none" w:sz="0" w:space="0" w:color="auto"/>
      </w:divBdr>
    </w:div>
    <w:div w:id="777914853">
      <w:bodyDiv w:val="1"/>
      <w:marLeft w:val="0"/>
      <w:marRight w:val="0"/>
      <w:marTop w:val="0"/>
      <w:marBottom w:val="0"/>
      <w:divBdr>
        <w:top w:val="none" w:sz="0" w:space="0" w:color="auto"/>
        <w:left w:val="none" w:sz="0" w:space="0" w:color="auto"/>
        <w:bottom w:val="none" w:sz="0" w:space="0" w:color="auto"/>
        <w:right w:val="none" w:sz="0" w:space="0" w:color="auto"/>
      </w:divBdr>
    </w:div>
    <w:div w:id="837237405">
      <w:bodyDiv w:val="1"/>
      <w:marLeft w:val="0"/>
      <w:marRight w:val="0"/>
      <w:marTop w:val="0"/>
      <w:marBottom w:val="0"/>
      <w:divBdr>
        <w:top w:val="none" w:sz="0" w:space="0" w:color="auto"/>
        <w:left w:val="none" w:sz="0" w:space="0" w:color="auto"/>
        <w:bottom w:val="none" w:sz="0" w:space="0" w:color="auto"/>
        <w:right w:val="none" w:sz="0" w:space="0" w:color="auto"/>
      </w:divBdr>
    </w:div>
    <w:div w:id="1113747838">
      <w:bodyDiv w:val="1"/>
      <w:marLeft w:val="0"/>
      <w:marRight w:val="0"/>
      <w:marTop w:val="0"/>
      <w:marBottom w:val="0"/>
      <w:divBdr>
        <w:top w:val="none" w:sz="0" w:space="0" w:color="auto"/>
        <w:left w:val="none" w:sz="0" w:space="0" w:color="auto"/>
        <w:bottom w:val="none" w:sz="0" w:space="0" w:color="auto"/>
        <w:right w:val="none" w:sz="0" w:space="0" w:color="auto"/>
      </w:divBdr>
    </w:div>
    <w:div w:id="1288706532">
      <w:bodyDiv w:val="1"/>
      <w:marLeft w:val="0"/>
      <w:marRight w:val="0"/>
      <w:marTop w:val="0"/>
      <w:marBottom w:val="0"/>
      <w:divBdr>
        <w:top w:val="none" w:sz="0" w:space="0" w:color="auto"/>
        <w:left w:val="none" w:sz="0" w:space="0" w:color="auto"/>
        <w:bottom w:val="none" w:sz="0" w:space="0" w:color="auto"/>
        <w:right w:val="none" w:sz="0" w:space="0" w:color="auto"/>
      </w:divBdr>
    </w:div>
    <w:div w:id="1438253740">
      <w:bodyDiv w:val="1"/>
      <w:marLeft w:val="0"/>
      <w:marRight w:val="0"/>
      <w:marTop w:val="0"/>
      <w:marBottom w:val="0"/>
      <w:divBdr>
        <w:top w:val="none" w:sz="0" w:space="0" w:color="auto"/>
        <w:left w:val="none" w:sz="0" w:space="0" w:color="auto"/>
        <w:bottom w:val="none" w:sz="0" w:space="0" w:color="auto"/>
        <w:right w:val="none" w:sz="0" w:space="0" w:color="auto"/>
      </w:divBdr>
    </w:div>
    <w:div w:id="1638728272">
      <w:bodyDiv w:val="1"/>
      <w:marLeft w:val="0"/>
      <w:marRight w:val="0"/>
      <w:marTop w:val="0"/>
      <w:marBottom w:val="0"/>
      <w:divBdr>
        <w:top w:val="none" w:sz="0" w:space="0" w:color="auto"/>
        <w:left w:val="none" w:sz="0" w:space="0" w:color="auto"/>
        <w:bottom w:val="none" w:sz="0" w:space="0" w:color="auto"/>
        <w:right w:val="none" w:sz="0" w:space="0" w:color="auto"/>
      </w:divBdr>
    </w:div>
    <w:div w:id="1799952491">
      <w:bodyDiv w:val="1"/>
      <w:marLeft w:val="0"/>
      <w:marRight w:val="0"/>
      <w:marTop w:val="0"/>
      <w:marBottom w:val="0"/>
      <w:divBdr>
        <w:top w:val="none" w:sz="0" w:space="0" w:color="auto"/>
        <w:left w:val="none" w:sz="0" w:space="0" w:color="auto"/>
        <w:bottom w:val="none" w:sz="0" w:space="0" w:color="auto"/>
        <w:right w:val="none" w:sz="0" w:space="0" w:color="auto"/>
      </w:divBdr>
    </w:div>
    <w:div w:id="1928030675">
      <w:bodyDiv w:val="1"/>
      <w:marLeft w:val="0"/>
      <w:marRight w:val="0"/>
      <w:marTop w:val="0"/>
      <w:marBottom w:val="0"/>
      <w:divBdr>
        <w:top w:val="none" w:sz="0" w:space="0" w:color="auto"/>
        <w:left w:val="none" w:sz="0" w:space="0" w:color="auto"/>
        <w:bottom w:val="none" w:sz="0" w:space="0" w:color="auto"/>
        <w:right w:val="none" w:sz="0" w:space="0" w:color="auto"/>
      </w:divBdr>
    </w:div>
    <w:div w:id="2115633690">
      <w:bodyDiv w:val="1"/>
      <w:marLeft w:val="0"/>
      <w:marRight w:val="0"/>
      <w:marTop w:val="0"/>
      <w:marBottom w:val="0"/>
      <w:divBdr>
        <w:top w:val="none" w:sz="0" w:space="0" w:color="auto"/>
        <w:left w:val="none" w:sz="0" w:space="0" w:color="auto"/>
        <w:bottom w:val="none" w:sz="0" w:space="0" w:color="auto"/>
        <w:right w:val="none" w:sz="0" w:space="0" w:color="auto"/>
      </w:divBdr>
      <w:divsChild>
        <w:div w:id="1129973230">
          <w:marLeft w:val="0"/>
          <w:marRight w:val="0"/>
          <w:marTop w:val="0"/>
          <w:marBottom w:val="0"/>
          <w:divBdr>
            <w:top w:val="none" w:sz="0" w:space="0" w:color="auto"/>
            <w:left w:val="none" w:sz="0" w:space="0" w:color="auto"/>
            <w:bottom w:val="none" w:sz="0" w:space="0" w:color="auto"/>
            <w:right w:val="none" w:sz="0" w:space="0" w:color="auto"/>
          </w:divBdr>
          <w:divsChild>
            <w:div w:id="2093156721">
              <w:marLeft w:val="0"/>
              <w:marRight w:val="0"/>
              <w:marTop w:val="0"/>
              <w:marBottom w:val="0"/>
              <w:divBdr>
                <w:top w:val="none" w:sz="0" w:space="0" w:color="auto"/>
                <w:left w:val="none" w:sz="0" w:space="0" w:color="auto"/>
                <w:bottom w:val="none" w:sz="0" w:space="0" w:color="auto"/>
                <w:right w:val="none" w:sz="0" w:space="0" w:color="auto"/>
              </w:divBdr>
              <w:divsChild>
                <w:div w:id="1256283543">
                  <w:marLeft w:val="0"/>
                  <w:marRight w:val="0"/>
                  <w:marTop w:val="0"/>
                  <w:marBottom w:val="0"/>
                  <w:divBdr>
                    <w:top w:val="none" w:sz="0" w:space="0" w:color="auto"/>
                    <w:left w:val="none" w:sz="0" w:space="0" w:color="auto"/>
                    <w:bottom w:val="none" w:sz="0" w:space="0" w:color="auto"/>
                    <w:right w:val="none" w:sz="0" w:space="0" w:color="auto"/>
                  </w:divBdr>
                  <w:divsChild>
                    <w:div w:id="1797067989">
                      <w:marLeft w:val="0"/>
                      <w:marRight w:val="0"/>
                      <w:marTop w:val="0"/>
                      <w:marBottom w:val="0"/>
                      <w:divBdr>
                        <w:top w:val="none" w:sz="0" w:space="0" w:color="auto"/>
                        <w:left w:val="none" w:sz="0" w:space="0" w:color="auto"/>
                        <w:bottom w:val="none" w:sz="0" w:space="0" w:color="auto"/>
                        <w:right w:val="none" w:sz="0" w:space="0" w:color="auto"/>
                      </w:divBdr>
                      <w:divsChild>
                        <w:div w:id="1696733849">
                          <w:marLeft w:val="0"/>
                          <w:marRight w:val="0"/>
                          <w:marTop w:val="0"/>
                          <w:marBottom w:val="0"/>
                          <w:divBdr>
                            <w:top w:val="none" w:sz="0" w:space="0" w:color="auto"/>
                            <w:left w:val="none" w:sz="0" w:space="0" w:color="auto"/>
                            <w:bottom w:val="none" w:sz="0" w:space="0" w:color="auto"/>
                            <w:right w:val="none" w:sz="0" w:space="0" w:color="auto"/>
                          </w:divBdr>
                          <w:divsChild>
                            <w:div w:id="8635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Karlsons@arhivi.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BEC5E-FB16-46EF-B5B8-DA9F49DB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Arhīvu likumā</vt:lpstr>
      <vt:lpstr>Grozījumi Arhīvu likumā</vt:lpstr>
    </vt:vector>
  </TitlesOfParts>
  <Company>Kultūras ministrija</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Arhīvu likumā</dc:title>
  <dc:subject>Likumprojekts</dc:subject>
  <dc:creator>Gatis Karlsons</dc:creator>
  <dc:description>Dimante, 67330321
Liga.Dimante@km.gov.lv 
Karlsons, 67558890
Gatis.Karlsons@arhivi.gov.lv</dc:description>
  <cp:lastModifiedBy>inesed</cp:lastModifiedBy>
  <cp:revision>3</cp:revision>
  <cp:lastPrinted>2015-06-26T11:48:00Z</cp:lastPrinted>
  <dcterms:created xsi:type="dcterms:W3CDTF">2016-11-24T08:56:00Z</dcterms:created>
  <dcterms:modified xsi:type="dcterms:W3CDTF">2016-11-24T09:30:00Z</dcterms:modified>
</cp:coreProperties>
</file>