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33" w:rsidRDefault="00E604AC" w:rsidP="00D47191">
      <w:pPr>
        <w:tabs>
          <w:tab w:val="left" w:pos="6663"/>
        </w:tabs>
        <w:spacing w:before="80"/>
        <w:jc w:val="right"/>
        <w:rPr>
          <w:sz w:val="28"/>
          <w:szCs w:val="28"/>
        </w:rPr>
      </w:pPr>
      <w:r>
        <w:rPr>
          <w:sz w:val="28"/>
          <w:szCs w:val="28"/>
        </w:rPr>
        <w:t>Projekts</w:t>
      </w:r>
    </w:p>
    <w:p w:rsidR="002E7632" w:rsidRPr="00D47191" w:rsidRDefault="002E7632" w:rsidP="00D47191">
      <w:pPr>
        <w:tabs>
          <w:tab w:val="left" w:pos="6663"/>
        </w:tabs>
        <w:spacing w:before="80"/>
        <w:jc w:val="right"/>
        <w:rPr>
          <w:sz w:val="28"/>
          <w:szCs w:val="28"/>
        </w:rPr>
      </w:pPr>
    </w:p>
    <w:p w:rsidR="00315408" w:rsidRPr="00D47191" w:rsidRDefault="00315408" w:rsidP="00D47191">
      <w:pPr>
        <w:spacing w:before="80"/>
        <w:jc w:val="center"/>
        <w:rPr>
          <w:b/>
          <w:sz w:val="28"/>
          <w:szCs w:val="28"/>
        </w:rPr>
      </w:pPr>
      <w:r w:rsidRPr="00D47191">
        <w:rPr>
          <w:b/>
          <w:sz w:val="28"/>
          <w:szCs w:val="28"/>
        </w:rPr>
        <w:t xml:space="preserve">LATVIJAS REPUBLIKAS MINISTRU KABINETA </w:t>
      </w:r>
    </w:p>
    <w:p w:rsidR="00315408" w:rsidRPr="00D47191" w:rsidRDefault="00315408" w:rsidP="00D47191">
      <w:pPr>
        <w:spacing w:before="80"/>
        <w:jc w:val="center"/>
        <w:rPr>
          <w:b/>
          <w:sz w:val="28"/>
          <w:szCs w:val="28"/>
        </w:rPr>
      </w:pPr>
      <w:r w:rsidRPr="00D47191">
        <w:rPr>
          <w:b/>
          <w:sz w:val="28"/>
          <w:szCs w:val="28"/>
        </w:rPr>
        <w:t>SĒDES PROTOKOLLĒMUMS</w:t>
      </w:r>
    </w:p>
    <w:p w:rsidR="00315408" w:rsidRPr="00D47191" w:rsidRDefault="00315408" w:rsidP="00D47191">
      <w:pPr>
        <w:spacing w:before="80"/>
        <w:rPr>
          <w:sz w:val="28"/>
          <w:szCs w:val="28"/>
        </w:rPr>
      </w:pPr>
    </w:p>
    <w:p w:rsidR="00315408" w:rsidRPr="00D47191" w:rsidRDefault="00315408" w:rsidP="00D47191">
      <w:pPr>
        <w:spacing w:before="80"/>
        <w:jc w:val="right"/>
        <w:rPr>
          <w:sz w:val="28"/>
          <w:szCs w:val="28"/>
        </w:rPr>
      </w:pPr>
      <w:r w:rsidRPr="00D47191">
        <w:rPr>
          <w:sz w:val="28"/>
          <w:szCs w:val="28"/>
        </w:rPr>
        <w:t>Rīgā</w:t>
      </w:r>
      <w:r w:rsidRPr="00D47191">
        <w:rPr>
          <w:sz w:val="28"/>
          <w:szCs w:val="28"/>
        </w:rPr>
        <w:tab/>
      </w:r>
      <w:r w:rsidRPr="00D47191">
        <w:rPr>
          <w:sz w:val="28"/>
          <w:szCs w:val="28"/>
        </w:rPr>
        <w:tab/>
      </w:r>
      <w:r w:rsidRPr="00D47191">
        <w:rPr>
          <w:sz w:val="28"/>
          <w:szCs w:val="28"/>
        </w:rPr>
        <w:tab/>
      </w:r>
      <w:r w:rsidRPr="00D47191">
        <w:rPr>
          <w:sz w:val="28"/>
          <w:szCs w:val="28"/>
        </w:rPr>
        <w:tab/>
      </w:r>
      <w:r w:rsidRPr="00D47191">
        <w:rPr>
          <w:sz w:val="28"/>
          <w:szCs w:val="28"/>
        </w:rPr>
        <w:tab/>
        <w:t>Nr.</w:t>
      </w:r>
      <w:r w:rsidRPr="00D47191">
        <w:rPr>
          <w:sz w:val="28"/>
          <w:szCs w:val="28"/>
        </w:rPr>
        <w:tab/>
      </w:r>
      <w:r w:rsidRPr="00D47191">
        <w:rPr>
          <w:sz w:val="28"/>
          <w:szCs w:val="28"/>
        </w:rPr>
        <w:tab/>
      </w:r>
      <w:r w:rsidRPr="00D47191">
        <w:rPr>
          <w:sz w:val="28"/>
          <w:szCs w:val="28"/>
        </w:rPr>
        <w:tab/>
        <w:t>201</w:t>
      </w:r>
      <w:r w:rsidR="00C16854" w:rsidRPr="00D47191">
        <w:rPr>
          <w:sz w:val="28"/>
          <w:szCs w:val="28"/>
        </w:rPr>
        <w:t>6</w:t>
      </w:r>
      <w:r w:rsidRPr="00D47191">
        <w:rPr>
          <w:sz w:val="28"/>
          <w:szCs w:val="28"/>
        </w:rPr>
        <w:t>.gada __.______</w:t>
      </w:r>
    </w:p>
    <w:p w:rsidR="00315408" w:rsidRPr="00D47191" w:rsidRDefault="00315408" w:rsidP="00D47191">
      <w:pPr>
        <w:spacing w:before="80"/>
        <w:rPr>
          <w:sz w:val="28"/>
          <w:szCs w:val="28"/>
        </w:rPr>
      </w:pPr>
    </w:p>
    <w:p w:rsidR="00315408" w:rsidRPr="00D47191" w:rsidRDefault="00315408" w:rsidP="00D47191">
      <w:pPr>
        <w:spacing w:before="80"/>
        <w:rPr>
          <w:sz w:val="28"/>
          <w:szCs w:val="28"/>
        </w:rPr>
      </w:pPr>
      <w:r w:rsidRPr="00D47191">
        <w:rPr>
          <w:sz w:val="28"/>
          <w:szCs w:val="28"/>
        </w:rPr>
        <w:tab/>
      </w:r>
      <w:r w:rsidRPr="00D47191">
        <w:rPr>
          <w:sz w:val="28"/>
          <w:szCs w:val="28"/>
        </w:rPr>
        <w:tab/>
      </w:r>
      <w:r w:rsidRPr="00D47191">
        <w:rPr>
          <w:sz w:val="28"/>
          <w:szCs w:val="28"/>
        </w:rPr>
        <w:tab/>
      </w:r>
      <w:r w:rsidRPr="00D47191">
        <w:rPr>
          <w:sz w:val="28"/>
          <w:szCs w:val="28"/>
        </w:rPr>
        <w:tab/>
      </w:r>
      <w:r w:rsidRPr="00D47191">
        <w:rPr>
          <w:sz w:val="28"/>
          <w:szCs w:val="28"/>
        </w:rPr>
        <w:tab/>
      </w:r>
      <w:r w:rsidR="00522190" w:rsidRPr="00D47191">
        <w:rPr>
          <w:sz w:val="28"/>
          <w:szCs w:val="28"/>
        </w:rPr>
        <w:tab/>
      </w:r>
      <w:r w:rsidRPr="00D47191">
        <w:rPr>
          <w:sz w:val="28"/>
          <w:szCs w:val="28"/>
        </w:rPr>
        <w:t xml:space="preserve"> .§</w:t>
      </w:r>
    </w:p>
    <w:p w:rsidR="00A547ED" w:rsidRPr="00D47191" w:rsidRDefault="00E71C56" w:rsidP="00D47191">
      <w:pPr>
        <w:spacing w:before="80"/>
        <w:jc w:val="center"/>
        <w:rPr>
          <w:b/>
          <w:sz w:val="28"/>
          <w:szCs w:val="28"/>
        </w:rPr>
      </w:pPr>
      <w:r>
        <w:rPr>
          <w:b/>
          <w:sz w:val="28"/>
          <w:szCs w:val="28"/>
        </w:rPr>
        <w:t>Par i</w:t>
      </w:r>
      <w:r w:rsidR="00315408" w:rsidRPr="00D47191">
        <w:rPr>
          <w:b/>
          <w:sz w:val="28"/>
          <w:szCs w:val="28"/>
        </w:rPr>
        <w:t>nformatīvo ziņojumu</w:t>
      </w:r>
      <w:r w:rsidR="002E7632">
        <w:rPr>
          <w:b/>
          <w:sz w:val="28"/>
          <w:szCs w:val="28"/>
        </w:rPr>
        <w:t xml:space="preserve"> </w:t>
      </w:r>
      <w:r w:rsidR="006F77A2" w:rsidRPr="006F77A2">
        <w:rPr>
          <w:b/>
          <w:sz w:val="28"/>
          <w:szCs w:val="28"/>
        </w:rPr>
        <w:t>par autoceļu finansēšanas modeli</w:t>
      </w:r>
      <w:r w:rsidR="00FF523A">
        <w:rPr>
          <w:b/>
          <w:sz w:val="28"/>
          <w:szCs w:val="28"/>
        </w:rPr>
        <w:t xml:space="preserve"> un Valsts autoceļu sakārtošanas programmu 2014.-2023.gadam</w:t>
      </w:r>
    </w:p>
    <w:p w:rsidR="00DC3419" w:rsidRPr="00D47191" w:rsidRDefault="00DC3419" w:rsidP="00D47191">
      <w:pPr>
        <w:spacing w:before="80"/>
        <w:jc w:val="center"/>
        <w:rPr>
          <w:b/>
          <w:sz w:val="28"/>
          <w:szCs w:val="28"/>
        </w:rPr>
      </w:pPr>
    </w:p>
    <w:p w:rsidR="00315408" w:rsidRPr="00D47191" w:rsidRDefault="00315408" w:rsidP="00D47191">
      <w:pPr>
        <w:spacing w:before="80"/>
        <w:rPr>
          <w:sz w:val="28"/>
          <w:szCs w:val="28"/>
          <w:u w:val="single"/>
        </w:rPr>
      </w:pPr>
      <w:r w:rsidRPr="00D47191">
        <w:rPr>
          <w:sz w:val="28"/>
          <w:szCs w:val="28"/>
          <w:u w:val="single"/>
        </w:rPr>
        <w:tab/>
        <w:t>TA-</w:t>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r w:rsidRPr="00D47191">
        <w:rPr>
          <w:sz w:val="28"/>
          <w:szCs w:val="28"/>
          <w:u w:val="single"/>
        </w:rPr>
        <w:tab/>
      </w:r>
    </w:p>
    <w:p w:rsidR="00315408" w:rsidRPr="00D47191" w:rsidRDefault="00315408" w:rsidP="00D47191">
      <w:pPr>
        <w:spacing w:before="80"/>
        <w:jc w:val="center"/>
        <w:rPr>
          <w:sz w:val="28"/>
          <w:szCs w:val="28"/>
        </w:rPr>
      </w:pPr>
      <w:r w:rsidRPr="00D47191">
        <w:rPr>
          <w:sz w:val="28"/>
          <w:szCs w:val="28"/>
        </w:rPr>
        <w:t>(…)</w:t>
      </w:r>
    </w:p>
    <w:p w:rsidR="00DC3419" w:rsidRPr="00D47191" w:rsidRDefault="00DC3419" w:rsidP="00D47191">
      <w:pPr>
        <w:spacing w:before="80"/>
        <w:jc w:val="center"/>
        <w:rPr>
          <w:sz w:val="28"/>
          <w:szCs w:val="28"/>
        </w:rPr>
      </w:pPr>
    </w:p>
    <w:p w:rsidR="00315408" w:rsidRPr="00506C22" w:rsidRDefault="001A7449" w:rsidP="00506C22">
      <w:pPr>
        <w:spacing w:before="120"/>
        <w:ind w:firstLine="567"/>
        <w:rPr>
          <w:sz w:val="28"/>
          <w:szCs w:val="28"/>
        </w:rPr>
      </w:pPr>
      <w:r w:rsidRPr="00506C22">
        <w:rPr>
          <w:sz w:val="28"/>
          <w:szCs w:val="28"/>
        </w:rPr>
        <w:t xml:space="preserve">1. </w:t>
      </w:r>
      <w:r w:rsidR="00315408" w:rsidRPr="00506C22">
        <w:rPr>
          <w:sz w:val="28"/>
          <w:szCs w:val="28"/>
        </w:rPr>
        <w:t>Pieņemt zināšanai</w:t>
      </w:r>
      <w:r w:rsidR="00E714BB" w:rsidRPr="00506C22">
        <w:rPr>
          <w:sz w:val="28"/>
          <w:szCs w:val="28"/>
        </w:rPr>
        <w:t xml:space="preserve"> </w:t>
      </w:r>
      <w:r w:rsidR="00E4380C" w:rsidRPr="00506C22">
        <w:rPr>
          <w:sz w:val="28"/>
          <w:szCs w:val="28"/>
        </w:rPr>
        <w:t>Satiksmes ministrijas iesniegto informatīvo ziņojumu</w:t>
      </w:r>
      <w:r w:rsidR="00965801" w:rsidRPr="00506C22">
        <w:rPr>
          <w:sz w:val="28"/>
          <w:szCs w:val="28"/>
        </w:rPr>
        <w:t xml:space="preserve">. </w:t>
      </w:r>
    </w:p>
    <w:p w:rsidR="00C945A1" w:rsidRPr="00506C22" w:rsidRDefault="001A7449" w:rsidP="00506C22">
      <w:pPr>
        <w:pStyle w:val="ListParagraph"/>
        <w:spacing w:before="120"/>
        <w:ind w:left="0" w:firstLine="567"/>
        <w:jc w:val="both"/>
        <w:rPr>
          <w:rFonts w:ascii="Times New Roman" w:hAnsi="Times New Roman"/>
          <w:sz w:val="28"/>
          <w:szCs w:val="28"/>
        </w:rPr>
      </w:pPr>
      <w:r w:rsidRPr="00506C22">
        <w:rPr>
          <w:rFonts w:ascii="Times New Roman" w:hAnsi="Times New Roman"/>
          <w:sz w:val="28"/>
          <w:szCs w:val="28"/>
        </w:rPr>
        <w:t xml:space="preserve">2. </w:t>
      </w:r>
      <w:r w:rsidR="00C945A1" w:rsidRPr="00506C22">
        <w:rPr>
          <w:rFonts w:ascii="Times New Roman" w:hAnsi="Times New Roman"/>
          <w:sz w:val="28"/>
          <w:szCs w:val="28"/>
        </w:rPr>
        <w:t xml:space="preserve">Valsts kancelejai noformēt informatīvo ziņojumu </w:t>
      </w:r>
      <w:r w:rsidR="00E4380C" w:rsidRPr="00506C22">
        <w:rPr>
          <w:rFonts w:ascii="Times New Roman" w:hAnsi="Times New Roman"/>
          <w:sz w:val="28"/>
          <w:szCs w:val="28"/>
        </w:rPr>
        <w:t xml:space="preserve">un </w:t>
      </w:r>
      <w:r w:rsidR="00C62214" w:rsidRPr="00506C22">
        <w:rPr>
          <w:rFonts w:ascii="Times New Roman" w:hAnsi="Times New Roman"/>
          <w:sz w:val="28"/>
          <w:szCs w:val="28"/>
        </w:rPr>
        <w:t xml:space="preserve">nosūtīt </w:t>
      </w:r>
      <w:r w:rsidR="00E4380C" w:rsidRPr="00506C22">
        <w:rPr>
          <w:rFonts w:ascii="Times New Roman" w:hAnsi="Times New Roman"/>
          <w:sz w:val="28"/>
          <w:szCs w:val="28"/>
        </w:rPr>
        <w:t xml:space="preserve">to </w:t>
      </w:r>
      <w:r w:rsidR="00C945A1" w:rsidRPr="00506C22">
        <w:rPr>
          <w:rFonts w:ascii="Times New Roman" w:hAnsi="Times New Roman"/>
          <w:sz w:val="28"/>
          <w:szCs w:val="28"/>
        </w:rPr>
        <w:t>Saeimai.</w:t>
      </w:r>
    </w:p>
    <w:p w:rsidR="006F77A2" w:rsidRPr="00506C22" w:rsidRDefault="006F77A2" w:rsidP="00506C22">
      <w:pPr>
        <w:pStyle w:val="ListParagraph"/>
        <w:spacing w:before="120"/>
        <w:ind w:left="0" w:firstLine="567"/>
        <w:jc w:val="both"/>
        <w:rPr>
          <w:rFonts w:ascii="Times New Roman" w:hAnsi="Times New Roman"/>
          <w:sz w:val="28"/>
          <w:szCs w:val="28"/>
        </w:rPr>
      </w:pPr>
      <w:r w:rsidRPr="00506C22">
        <w:rPr>
          <w:rFonts w:ascii="Times New Roman" w:hAnsi="Times New Roman"/>
          <w:sz w:val="28"/>
          <w:szCs w:val="28"/>
        </w:rPr>
        <w:t>3. Satiksmes ministrijai līdz 2017.</w:t>
      </w:r>
      <w:r w:rsidR="00E4380C" w:rsidRPr="00506C22">
        <w:rPr>
          <w:rFonts w:ascii="Times New Roman" w:hAnsi="Times New Roman"/>
          <w:sz w:val="28"/>
          <w:szCs w:val="28"/>
        </w:rPr>
        <w:t> </w:t>
      </w:r>
      <w:r w:rsidRPr="00506C22">
        <w:rPr>
          <w:rFonts w:ascii="Times New Roman" w:hAnsi="Times New Roman"/>
          <w:sz w:val="28"/>
          <w:szCs w:val="28"/>
        </w:rPr>
        <w:t>gada 31.</w:t>
      </w:r>
      <w:r w:rsidR="00E4380C" w:rsidRPr="00506C22">
        <w:rPr>
          <w:rFonts w:ascii="Times New Roman" w:hAnsi="Times New Roman"/>
          <w:sz w:val="28"/>
          <w:szCs w:val="28"/>
        </w:rPr>
        <w:t> </w:t>
      </w:r>
      <w:r w:rsidRPr="00506C22">
        <w:rPr>
          <w:rFonts w:ascii="Times New Roman" w:hAnsi="Times New Roman"/>
          <w:sz w:val="28"/>
          <w:szCs w:val="28"/>
        </w:rPr>
        <w:t xml:space="preserve">decembrim iesniegt Ministru kabinetā informatīvo </w:t>
      </w:r>
      <w:r w:rsidR="00E4380C" w:rsidRPr="00506C22">
        <w:rPr>
          <w:rFonts w:ascii="Times New Roman" w:hAnsi="Times New Roman"/>
          <w:sz w:val="28"/>
          <w:szCs w:val="28"/>
        </w:rPr>
        <w:t xml:space="preserve">ziņojumu </w:t>
      </w:r>
      <w:r w:rsidRPr="00506C22">
        <w:rPr>
          <w:rFonts w:ascii="Times New Roman" w:hAnsi="Times New Roman"/>
          <w:sz w:val="28"/>
          <w:szCs w:val="28"/>
        </w:rPr>
        <w:t>par valstī esošo ceļu tīkla izvērtējumu</w:t>
      </w:r>
      <w:r w:rsidR="00D9747D" w:rsidRPr="00506C22">
        <w:rPr>
          <w:rFonts w:ascii="Times New Roman" w:hAnsi="Times New Roman"/>
          <w:sz w:val="28"/>
          <w:szCs w:val="28"/>
        </w:rPr>
        <w:t>, tostarp vērtējot esošā ceļu tīkla efektivitāti</w:t>
      </w:r>
      <w:r w:rsidRPr="00506C22">
        <w:rPr>
          <w:rFonts w:ascii="Times New Roman" w:hAnsi="Times New Roman"/>
          <w:sz w:val="28"/>
          <w:szCs w:val="28"/>
        </w:rPr>
        <w:t>.</w:t>
      </w:r>
    </w:p>
    <w:p w:rsidR="00A522A2" w:rsidRPr="00506C22" w:rsidRDefault="006F77A2" w:rsidP="00506C22">
      <w:pPr>
        <w:pStyle w:val="ListParagraph"/>
        <w:spacing w:before="120"/>
        <w:ind w:left="0" w:firstLine="567"/>
        <w:jc w:val="both"/>
        <w:rPr>
          <w:rFonts w:ascii="Times New Roman" w:hAnsi="Times New Roman"/>
          <w:sz w:val="28"/>
          <w:szCs w:val="28"/>
        </w:rPr>
      </w:pPr>
      <w:r w:rsidRPr="00506C22">
        <w:rPr>
          <w:rFonts w:ascii="Times New Roman" w:hAnsi="Times New Roman"/>
          <w:sz w:val="28"/>
          <w:szCs w:val="28"/>
        </w:rPr>
        <w:t>4. Satiksmes ministrijai sadarbībā ar Finanšu ministriju sagatavot un līdz 2017. gada 30. aprīlim iesniegt</w:t>
      </w:r>
      <w:r w:rsidR="00E4380C" w:rsidRPr="00506C22">
        <w:rPr>
          <w:rFonts w:ascii="Times New Roman" w:hAnsi="Times New Roman"/>
          <w:sz w:val="28"/>
          <w:szCs w:val="28"/>
        </w:rPr>
        <w:t xml:space="preserve"> izskatīšanai</w:t>
      </w:r>
      <w:r w:rsidRPr="00506C22">
        <w:rPr>
          <w:rFonts w:ascii="Times New Roman" w:hAnsi="Times New Roman"/>
          <w:sz w:val="28"/>
          <w:szCs w:val="28"/>
        </w:rPr>
        <w:t xml:space="preserve"> Ministru kabinetā grozījumus likumā “Par autoceļiem”, paredzot</w:t>
      </w:r>
      <w:r w:rsidR="00A522A2" w:rsidRPr="00506C22">
        <w:rPr>
          <w:rFonts w:ascii="Times New Roman" w:hAnsi="Times New Roman"/>
          <w:sz w:val="28"/>
          <w:szCs w:val="28"/>
        </w:rPr>
        <w:t xml:space="preserve"> palielināt valsts budžeta programmai “Valsts autoceļu fonds” novirzīto finansējumu no dotācijas no vispārējiem ieņēmumiem šādā apmērā, līdz tiek sasniegts likuma “Par autoceļiem” 12. panta ceturtajā daļā noteiktais apmērs:</w:t>
      </w:r>
    </w:p>
    <w:p w:rsidR="00A522A2" w:rsidRPr="00506C22" w:rsidRDefault="00A522A2" w:rsidP="00506C22">
      <w:pPr>
        <w:pStyle w:val="ListParagraph"/>
        <w:spacing w:before="120"/>
        <w:ind w:left="0" w:firstLine="567"/>
        <w:jc w:val="both"/>
        <w:rPr>
          <w:rFonts w:ascii="Times New Roman" w:hAnsi="Times New Roman"/>
          <w:sz w:val="28"/>
          <w:szCs w:val="28"/>
        </w:rPr>
      </w:pPr>
      <w:r w:rsidRPr="00506C22">
        <w:rPr>
          <w:rFonts w:ascii="Times New Roman" w:hAnsi="Times New Roman"/>
          <w:sz w:val="28"/>
          <w:szCs w:val="28"/>
        </w:rPr>
        <w:t xml:space="preserve">4.1. no 2018.gada par summu, kas nav mazāka par </w:t>
      </w:r>
      <w:r w:rsidR="00430316" w:rsidRPr="00506C22">
        <w:rPr>
          <w:rFonts w:ascii="Times New Roman" w:hAnsi="Times New Roman"/>
          <w:sz w:val="28"/>
          <w:szCs w:val="28"/>
        </w:rPr>
        <w:t xml:space="preserve">starpību starp </w:t>
      </w:r>
      <w:r w:rsidRPr="00506C22">
        <w:rPr>
          <w:rFonts w:ascii="Times New Roman" w:hAnsi="Times New Roman"/>
          <w:sz w:val="28"/>
          <w:szCs w:val="28"/>
        </w:rPr>
        <w:t>valsts budžeta</w:t>
      </w:r>
      <w:r w:rsidR="00430316" w:rsidRPr="00506C22">
        <w:rPr>
          <w:rFonts w:ascii="Times New Roman" w:hAnsi="Times New Roman"/>
          <w:sz w:val="28"/>
          <w:szCs w:val="28"/>
        </w:rPr>
        <w:t xml:space="preserve"> faktiskajiem</w:t>
      </w:r>
      <w:r w:rsidRPr="00506C22">
        <w:rPr>
          <w:rFonts w:ascii="Times New Roman" w:hAnsi="Times New Roman"/>
          <w:sz w:val="28"/>
          <w:szCs w:val="28"/>
        </w:rPr>
        <w:t xml:space="preserve"> ieņēmum</w:t>
      </w:r>
      <w:r w:rsidR="00430316" w:rsidRPr="00506C22">
        <w:rPr>
          <w:rFonts w:ascii="Times New Roman" w:hAnsi="Times New Roman"/>
          <w:sz w:val="28"/>
          <w:szCs w:val="28"/>
        </w:rPr>
        <w:t>iem</w:t>
      </w:r>
      <w:r w:rsidRPr="00506C22">
        <w:rPr>
          <w:rFonts w:ascii="Times New Roman" w:hAnsi="Times New Roman"/>
          <w:sz w:val="28"/>
          <w:szCs w:val="28"/>
        </w:rPr>
        <w:t xml:space="preserve"> no akcīzes nodokļa par naftas produktiem </w:t>
      </w:r>
      <w:r w:rsidR="00430316" w:rsidRPr="00506C22">
        <w:rPr>
          <w:rFonts w:ascii="Times New Roman" w:hAnsi="Times New Roman"/>
          <w:sz w:val="28"/>
          <w:szCs w:val="28"/>
        </w:rPr>
        <w:t>un gadskārtējā valsts budžeta likumā plānotajiem ieņēmumiem no akcīzes nodokļa par naftas produktiem</w:t>
      </w:r>
      <w:r w:rsidRPr="00506C22">
        <w:rPr>
          <w:rFonts w:ascii="Times New Roman" w:hAnsi="Times New Roman"/>
          <w:sz w:val="28"/>
          <w:szCs w:val="28"/>
        </w:rPr>
        <w:t xml:space="preserve">, </w:t>
      </w:r>
      <w:r w:rsidR="00430316" w:rsidRPr="00506C22">
        <w:rPr>
          <w:rFonts w:ascii="Times New Roman" w:hAnsi="Times New Roman"/>
          <w:sz w:val="28"/>
          <w:szCs w:val="28"/>
        </w:rPr>
        <w:t>ja faktiskie ieņēmumi attiecīgajā gadā pārsniedz plānotos ieņēmumus, par bāzes gadu pieņemot pēdējo gadu, par kuru zināmi akcīzes nodokļa par naftas produktiem faktiskie ieņēmumi</w:t>
      </w:r>
      <w:r w:rsidRPr="00506C22">
        <w:rPr>
          <w:rFonts w:ascii="Times New Roman" w:hAnsi="Times New Roman"/>
          <w:sz w:val="28"/>
          <w:szCs w:val="28"/>
        </w:rPr>
        <w:t>;</w:t>
      </w:r>
    </w:p>
    <w:p w:rsidR="00396B73" w:rsidRPr="00506C22" w:rsidRDefault="00A522A2" w:rsidP="00506C22">
      <w:pPr>
        <w:pStyle w:val="ListParagraph"/>
        <w:spacing w:before="120"/>
        <w:ind w:left="0" w:firstLine="567"/>
        <w:jc w:val="both"/>
        <w:rPr>
          <w:rFonts w:ascii="Times New Roman" w:hAnsi="Times New Roman"/>
          <w:sz w:val="28"/>
          <w:szCs w:val="28"/>
        </w:rPr>
      </w:pPr>
      <w:r w:rsidRPr="00506C22">
        <w:rPr>
          <w:rFonts w:ascii="Times New Roman" w:hAnsi="Times New Roman"/>
          <w:sz w:val="28"/>
          <w:szCs w:val="28"/>
        </w:rPr>
        <w:t>4.2.</w:t>
      </w:r>
      <w:r w:rsidR="006F77A2" w:rsidRPr="00506C22">
        <w:rPr>
          <w:rFonts w:ascii="Times New Roman" w:hAnsi="Times New Roman"/>
          <w:sz w:val="28"/>
          <w:szCs w:val="28"/>
        </w:rPr>
        <w:t xml:space="preserve"> </w:t>
      </w:r>
      <w:r w:rsidRPr="00506C22">
        <w:rPr>
          <w:rFonts w:ascii="Times New Roman" w:hAnsi="Times New Roman"/>
          <w:sz w:val="28"/>
          <w:szCs w:val="28"/>
        </w:rPr>
        <w:t xml:space="preserve">papildus 4.1.apakšpunktā minētajam </w:t>
      </w:r>
      <w:r w:rsidR="004F6CF7" w:rsidRPr="00506C22">
        <w:rPr>
          <w:rFonts w:ascii="Times New Roman" w:hAnsi="Times New Roman"/>
          <w:sz w:val="28"/>
          <w:szCs w:val="28"/>
        </w:rPr>
        <w:t>no 2020. gada par vismaz 5% gadā</w:t>
      </w:r>
      <w:r w:rsidRPr="00506C22">
        <w:rPr>
          <w:rFonts w:ascii="Times New Roman" w:hAnsi="Times New Roman"/>
          <w:sz w:val="28"/>
          <w:szCs w:val="28"/>
        </w:rPr>
        <w:t>, salīdzinot ar iepriekšējā gadā valsts budžeta programmai “Valsts autoceļu fonds” novirzīto finansējumu</w:t>
      </w:r>
      <w:r w:rsidR="00A11908" w:rsidRPr="00506C22">
        <w:rPr>
          <w:rFonts w:ascii="Times New Roman" w:hAnsi="Times New Roman"/>
          <w:sz w:val="28"/>
          <w:szCs w:val="28"/>
        </w:rPr>
        <w:t>, ja nominālā iekšzemes kopprodukta prognoze attiecīgajam gadam pieaug ne mazāk kā par 5%</w:t>
      </w:r>
      <w:r w:rsidR="0074613D" w:rsidRPr="00506C22">
        <w:rPr>
          <w:rFonts w:ascii="Times New Roman" w:hAnsi="Times New Roman"/>
          <w:sz w:val="28"/>
          <w:szCs w:val="28"/>
        </w:rPr>
        <w:t>.</w:t>
      </w:r>
      <w:r w:rsidR="00C1498D" w:rsidRPr="00506C22">
        <w:rPr>
          <w:rFonts w:ascii="Times New Roman" w:hAnsi="Times New Roman"/>
          <w:sz w:val="28"/>
          <w:szCs w:val="28"/>
        </w:rPr>
        <w:t xml:space="preserve"> </w:t>
      </w:r>
    </w:p>
    <w:p w:rsidR="00325D32" w:rsidRPr="00506C22" w:rsidRDefault="006739E9" w:rsidP="00506C22">
      <w:pPr>
        <w:pStyle w:val="ListParagraph"/>
        <w:spacing w:before="120"/>
        <w:ind w:left="0" w:firstLine="567"/>
        <w:jc w:val="both"/>
        <w:rPr>
          <w:rFonts w:ascii="Times New Roman" w:hAnsi="Times New Roman"/>
          <w:sz w:val="28"/>
          <w:szCs w:val="28"/>
        </w:rPr>
      </w:pPr>
      <w:r w:rsidRPr="00506C22">
        <w:rPr>
          <w:rFonts w:ascii="Times New Roman" w:hAnsi="Times New Roman"/>
          <w:sz w:val="28"/>
          <w:szCs w:val="28"/>
        </w:rPr>
        <w:t xml:space="preserve">5. </w:t>
      </w:r>
      <w:r w:rsidR="00325D32" w:rsidRPr="00506C22">
        <w:rPr>
          <w:rFonts w:ascii="Times New Roman" w:hAnsi="Times New Roman"/>
          <w:sz w:val="28"/>
          <w:szCs w:val="28"/>
        </w:rPr>
        <w:t xml:space="preserve">Finanšu ministrijai, sagatavojot likumprojektu </w:t>
      </w:r>
      <w:r w:rsidR="001B599D">
        <w:rPr>
          <w:rFonts w:ascii="Times New Roman" w:hAnsi="Times New Roman"/>
          <w:sz w:val="28"/>
          <w:szCs w:val="28"/>
        </w:rPr>
        <w:t>“</w:t>
      </w:r>
      <w:r w:rsidR="00325D32" w:rsidRPr="00506C22">
        <w:rPr>
          <w:rFonts w:ascii="Times New Roman" w:hAnsi="Times New Roman"/>
          <w:sz w:val="28"/>
          <w:szCs w:val="28"/>
        </w:rPr>
        <w:t>Par valsts budžetu 2018.</w:t>
      </w:r>
      <w:r w:rsidR="001B599D">
        <w:rPr>
          <w:rFonts w:ascii="Times New Roman" w:hAnsi="Times New Roman"/>
          <w:sz w:val="28"/>
          <w:szCs w:val="28"/>
        </w:rPr>
        <w:t> g</w:t>
      </w:r>
      <w:r w:rsidR="00325D32" w:rsidRPr="00506C22">
        <w:rPr>
          <w:rFonts w:ascii="Times New Roman" w:hAnsi="Times New Roman"/>
          <w:sz w:val="28"/>
          <w:szCs w:val="28"/>
        </w:rPr>
        <w:t>adam</w:t>
      </w:r>
      <w:r w:rsidR="001B599D">
        <w:rPr>
          <w:rFonts w:ascii="Times New Roman" w:hAnsi="Times New Roman"/>
          <w:sz w:val="28"/>
          <w:szCs w:val="28"/>
        </w:rPr>
        <w:t>”,</w:t>
      </w:r>
      <w:r w:rsidR="00325D32" w:rsidRPr="00506C22">
        <w:rPr>
          <w:rFonts w:ascii="Times New Roman" w:hAnsi="Times New Roman"/>
          <w:sz w:val="28"/>
          <w:szCs w:val="28"/>
        </w:rPr>
        <w:t xml:space="preserve"> iekļaut normu, ka finanšu ministram pēc Satiksmes ministrijas pamatota pieprasījuma saņemšanas ir tiesības pārdalīt likumā noteikto apropriāciju budžeta resora </w:t>
      </w:r>
      <w:r w:rsidR="001B599D">
        <w:rPr>
          <w:rFonts w:ascii="Times New Roman" w:hAnsi="Times New Roman"/>
          <w:sz w:val="28"/>
          <w:szCs w:val="28"/>
        </w:rPr>
        <w:t>“</w:t>
      </w:r>
      <w:r w:rsidR="00325D32" w:rsidRPr="00506C22">
        <w:rPr>
          <w:rFonts w:ascii="Times New Roman" w:hAnsi="Times New Roman"/>
          <w:sz w:val="28"/>
          <w:szCs w:val="28"/>
        </w:rPr>
        <w:t xml:space="preserve">74. gadskārtējā valsts budžeta izpildes procesā pārdalāmais </w:t>
      </w:r>
      <w:r w:rsidR="001B599D">
        <w:rPr>
          <w:rFonts w:ascii="Times New Roman" w:hAnsi="Times New Roman"/>
          <w:sz w:val="28"/>
          <w:szCs w:val="28"/>
        </w:rPr>
        <w:lastRenderedPageBreak/>
        <w:t>finansējums”</w:t>
      </w:r>
      <w:r w:rsidR="00325D32" w:rsidRPr="00506C22">
        <w:rPr>
          <w:rFonts w:ascii="Times New Roman" w:hAnsi="Times New Roman"/>
          <w:sz w:val="28"/>
          <w:szCs w:val="28"/>
        </w:rPr>
        <w:t xml:space="preserve"> programmā 01.00.00 </w:t>
      </w:r>
      <w:r w:rsidR="001B599D">
        <w:rPr>
          <w:rFonts w:ascii="Times New Roman" w:hAnsi="Times New Roman"/>
          <w:sz w:val="28"/>
          <w:szCs w:val="28"/>
        </w:rPr>
        <w:t>“</w:t>
      </w:r>
      <w:r w:rsidR="00325D32" w:rsidRPr="00506C22">
        <w:rPr>
          <w:rFonts w:ascii="Times New Roman" w:hAnsi="Times New Roman"/>
          <w:sz w:val="28"/>
          <w:szCs w:val="28"/>
        </w:rPr>
        <w:t>Apropriācijas rezerve</w:t>
      </w:r>
      <w:r w:rsidR="001B599D">
        <w:rPr>
          <w:rFonts w:ascii="Times New Roman" w:hAnsi="Times New Roman"/>
          <w:sz w:val="28"/>
          <w:szCs w:val="28"/>
        </w:rPr>
        <w:t>”</w:t>
      </w:r>
      <w:r w:rsidR="00325D32" w:rsidRPr="00506C22">
        <w:rPr>
          <w:rFonts w:ascii="Times New Roman" w:hAnsi="Times New Roman"/>
          <w:sz w:val="28"/>
          <w:szCs w:val="28"/>
        </w:rPr>
        <w:t xml:space="preserve"> </w:t>
      </w:r>
      <w:r w:rsidR="00A11908" w:rsidRPr="00506C22">
        <w:rPr>
          <w:rFonts w:ascii="Times New Roman" w:hAnsi="Times New Roman"/>
          <w:sz w:val="28"/>
          <w:szCs w:val="28"/>
        </w:rPr>
        <w:t>autoceļu uzturēšanas darbiem</w:t>
      </w:r>
      <w:r w:rsidR="00396B73" w:rsidRPr="00506C22">
        <w:rPr>
          <w:rFonts w:ascii="Times New Roman" w:hAnsi="Times New Roman"/>
          <w:sz w:val="28"/>
          <w:szCs w:val="28"/>
        </w:rPr>
        <w:t xml:space="preserve"> ne lielākā apjomā par neizlietoto dotāciju no vispārējiem ieņēmumiem minētajam mērķim iepriekšējā gada beigās</w:t>
      </w:r>
      <w:r w:rsidR="00325D32" w:rsidRPr="00506C22">
        <w:rPr>
          <w:rFonts w:ascii="Times New Roman" w:hAnsi="Times New Roman"/>
          <w:sz w:val="28"/>
          <w:szCs w:val="28"/>
        </w:rPr>
        <w:t>.</w:t>
      </w:r>
    </w:p>
    <w:p w:rsidR="00037655" w:rsidRPr="00506C22" w:rsidRDefault="006739E9" w:rsidP="00506C22">
      <w:pPr>
        <w:pStyle w:val="ListParagraph"/>
        <w:spacing w:before="120"/>
        <w:ind w:left="0" w:firstLine="567"/>
        <w:jc w:val="both"/>
        <w:rPr>
          <w:rFonts w:ascii="Times New Roman" w:hAnsi="Times New Roman"/>
          <w:sz w:val="28"/>
          <w:szCs w:val="28"/>
          <w:shd w:val="clear" w:color="auto" w:fill="FFFFFF"/>
        </w:rPr>
      </w:pPr>
      <w:r w:rsidRPr="00506C22">
        <w:rPr>
          <w:rFonts w:ascii="Times New Roman" w:hAnsi="Times New Roman"/>
          <w:sz w:val="28"/>
          <w:szCs w:val="28"/>
        </w:rPr>
        <w:t>6</w:t>
      </w:r>
      <w:r w:rsidR="00037655" w:rsidRPr="00506C22">
        <w:rPr>
          <w:rFonts w:ascii="Times New Roman" w:hAnsi="Times New Roman"/>
          <w:sz w:val="28"/>
          <w:szCs w:val="28"/>
        </w:rPr>
        <w:t xml:space="preserve">. </w:t>
      </w:r>
      <w:r w:rsidR="00AD2922" w:rsidRPr="00506C22">
        <w:rPr>
          <w:rFonts w:ascii="Times New Roman" w:hAnsi="Times New Roman"/>
          <w:sz w:val="28"/>
          <w:szCs w:val="28"/>
        </w:rPr>
        <w:t>Pieņemt zināšanai, ka Satiksmes ministrija, l</w:t>
      </w:r>
      <w:r w:rsidR="004F6CF7" w:rsidRPr="00506C22">
        <w:rPr>
          <w:rFonts w:ascii="Times New Roman" w:hAnsi="Times New Roman"/>
          <w:sz w:val="28"/>
          <w:szCs w:val="28"/>
        </w:rPr>
        <w:t xml:space="preserve">ai </w:t>
      </w:r>
      <w:r w:rsidR="004F6CF7" w:rsidRPr="00506C22">
        <w:rPr>
          <w:rFonts w:ascii="Times New Roman" w:hAnsi="Times New Roman"/>
          <w:sz w:val="28"/>
          <w:szCs w:val="28"/>
          <w:shd w:val="clear" w:color="auto" w:fill="FFFFFF"/>
        </w:rPr>
        <w:t xml:space="preserve">nodrošinātu autoceļu uzturēšanas darbu veikšanu un </w:t>
      </w:r>
      <w:r w:rsidR="004F6CF7" w:rsidRPr="00506C22">
        <w:rPr>
          <w:rFonts w:ascii="Times New Roman" w:hAnsi="Times New Roman"/>
          <w:sz w:val="28"/>
          <w:szCs w:val="28"/>
        </w:rPr>
        <w:t xml:space="preserve">VAS “Latvijas Valsts ceļi” un VAS “Latvijas autoceļu uzturētājs” </w:t>
      </w:r>
      <w:r w:rsidR="004F6CF7" w:rsidRPr="00506C22">
        <w:rPr>
          <w:rFonts w:ascii="Times New Roman" w:hAnsi="Times New Roman"/>
          <w:sz w:val="28"/>
          <w:szCs w:val="28"/>
          <w:shd w:val="clear" w:color="auto" w:fill="FFFFFF"/>
        </w:rPr>
        <w:t xml:space="preserve">attīstošu projektu, tostarp nepieciešamās ceļu uzturēšanas tehnikas atjaunošanas projektu īstenošanu, </w:t>
      </w:r>
      <w:r w:rsidR="004F6CF7" w:rsidRPr="00506C22">
        <w:rPr>
          <w:rFonts w:ascii="Times New Roman" w:hAnsi="Times New Roman"/>
          <w:sz w:val="28"/>
          <w:szCs w:val="28"/>
        </w:rPr>
        <w:t>izvērtē</w:t>
      </w:r>
      <w:r w:rsidR="00AD2922" w:rsidRPr="00506C22">
        <w:rPr>
          <w:rFonts w:ascii="Times New Roman" w:hAnsi="Times New Roman"/>
          <w:sz w:val="28"/>
          <w:szCs w:val="28"/>
        </w:rPr>
        <w:t>s</w:t>
      </w:r>
      <w:r w:rsidR="004F6CF7" w:rsidRPr="00506C22">
        <w:rPr>
          <w:rFonts w:ascii="Times New Roman" w:hAnsi="Times New Roman"/>
          <w:sz w:val="28"/>
          <w:szCs w:val="28"/>
        </w:rPr>
        <w:t xml:space="preserve"> </w:t>
      </w:r>
      <w:r w:rsidR="00037655" w:rsidRPr="00506C22">
        <w:rPr>
          <w:rFonts w:ascii="Times New Roman" w:hAnsi="Times New Roman"/>
          <w:sz w:val="28"/>
          <w:szCs w:val="28"/>
          <w:shd w:val="clear" w:color="auto" w:fill="FFFFFF"/>
        </w:rPr>
        <w:t xml:space="preserve">un </w:t>
      </w:r>
      <w:r w:rsidR="00037655" w:rsidRPr="00506C22">
        <w:rPr>
          <w:rFonts w:ascii="Times New Roman" w:hAnsi="Times New Roman"/>
          <w:sz w:val="28"/>
          <w:szCs w:val="28"/>
        </w:rPr>
        <w:t xml:space="preserve">atbilstoši normatīvajos aktos noteiktajai kārtībai </w:t>
      </w:r>
      <w:r w:rsidR="00037655" w:rsidRPr="00506C22">
        <w:rPr>
          <w:rFonts w:ascii="Times New Roman" w:hAnsi="Times New Roman"/>
          <w:sz w:val="28"/>
          <w:szCs w:val="28"/>
          <w:shd w:val="clear" w:color="auto" w:fill="FFFFFF"/>
        </w:rPr>
        <w:t xml:space="preserve">līdz </w:t>
      </w:r>
      <w:r w:rsidR="00037655" w:rsidRPr="00506C22">
        <w:rPr>
          <w:rFonts w:ascii="Times New Roman" w:hAnsi="Times New Roman"/>
          <w:sz w:val="28"/>
          <w:szCs w:val="28"/>
        </w:rPr>
        <w:t xml:space="preserve">2017. gada </w:t>
      </w:r>
      <w:r w:rsidR="00866696" w:rsidRPr="00506C22">
        <w:rPr>
          <w:rFonts w:ascii="Times New Roman" w:hAnsi="Times New Roman"/>
          <w:sz w:val="28"/>
          <w:szCs w:val="28"/>
        </w:rPr>
        <w:t>1. jūlijam</w:t>
      </w:r>
      <w:r w:rsidR="00037655" w:rsidRPr="00506C22">
        <w:rPr>
          <w:rFonts w:ascii="Times New Roman" w:hAnsi="Times New Roman"/>
          <w:sz w:val="28"/>
          <w:szCs w:val="28"/>
        </w:rPr>
        <w:t xml:space="preserve"> </w:t>
      </w:r>
      <w:r w:rsidR="00AD2922" w:rsidRPr="00506C22">
        <w:rPr>
          <w:rFonts w:ascii="Times New Roman" w:hAnsi="Times New Roman"/>
          <w:sz w:val="28"/>
          <w:szCs w:val="28"/>
        </w:rPr>
        <w:t xml:space="preserve">iesniegs </w:t>
      </w:r>
      <w:r w:rsidR="004F6CF7" w:rsidRPr="00506C22">
        <w:rPr>
          <w:rFonts w:ascii="Times New Roman" w:hAnsi="Times New Roman"/>
          <w:sz w:val="28"/>
          <w:szCs w:val="28"/>
        </w:rPr>
        <w:t xml:space="preserve">Ministru kabinetā </w:t>
      </w:r>
      <w:r w:rsidR="00037655" w:rsidRPr="00506C22">
        <w:rPr>
          <w:rFonts w:ascii="Times New Roman" w:hAnsi="Times New Roman"/>
          <w:sz w:val="28"/>
          <w:szCs w:val="28"/>
        </w:rPr>
        <w:t>priekšlikumus par dividendēs izmaksājam</w:t>
      </w:r>
      <w:r w:rsidR="004F6CF7" w:rsidRPr="00506C22">
        <w:rPr>
          <w:rFonts w:ascii="Times New Roman" w:hAnsi="Times New Roman"/>
          <w:sz w:val="28"/>
          <w:szCs w:val="28"/>
        </w:rPr>
        <w:t>o</w:t>
      </w:r>
      <w:r w:rsidR="00037655" w:rsidRPr="00506C22">
        <w:rPr>
          <w:rFonts w:ascii="Times New Roman" w:hAnsi="Times New Roman"/>
          <w:sz w:val="28"/>
          <w:szCs w:val="28"/>
        </w:rPr>
        <w:t xml:space="preserve"> VAS “Latvijas Valsts ceļi” un VAS “Latvijas autoceļu uzturētājs” peļņas daļu </w:t>
      </w:r>
      <w:r w:rsidR="00940657" w:rsidRPr="00506C22">
        <w:rPr>
          <w:rFonts w:ascii="Times New Roman" w:hAnsi="Times New Roman"/>
          <w:sz w:val="28"/>
          <w:szCs w:val="28"/>
          <w:shd w:val="clear" w:color="auto" w:fill="FFFFFF"/>
        </w:rPr>
        <w:t>par 2016.gadu</w:t>
      </w:r>
      <w:r w:rsidR="00037655" w:rsidRPr="00506C22">
        <w:rPr>
          <w:rFonts w:ascii="Times New Roman" w:hAnsi="Times New Roman"/>
          <w:sz w:val="28"/>
          <w:szCs w:val="28"/>
          <w:shd w:val="clear" w:color="auto" w:fill="FFFFFF"/>
        </w:rPr>
        <w:t>.</w:t>
      </w:r>
    </w:p>
    <w:p w:rsidR="00633377" w:rsidRPr="00506C22" w:rsidRDefault="006739E9" w:rsidP="00506C22">
      <w:pPr>
        <w:pStyle w:val="ListParagraph"/>
        <w:spacing w:before="120"/>
        <w:ind w:left="0" w:firstLine="567"/>
        <w:jc w:val="both"/>
        <w:rPr>
          <w:rFonts w:ascii="Times New Roman" w:eastAsia="Times New Roman" w:hAnsi="Times New Roman"/>
          <w:sz w:val="28"/>
          <w:szCs w:val="28"/>
        </w:rPr>
      </w:pPr>
      <w:r w:rsidRPr="00506C22">
        <w:rPr>
          <w:rFonts w:ascii="Times New Roman" w:hAnsi="Times New Roman"/>
          <w:sz w:val="28"/>
          <w:szCs w:val="28"/>
          <w:shd w:val="clear" w:color="auto" w:fill="FFFFFF"/>
        </w:rPr>
        <w:t>7</w:t>
      </w:r>
      <w:r w:rsidR="00633377" w:rsidRPr="00506C22">
        <w:rPr>
          <w:rFonts w:ascii="Times New Roman" w:hAnsi="Times New Roman"/>
          <w:sz w:val="28"/>
          <w:szCs w:val="28"/>
          <w:shd w:val="clear" w:color="auto" w:fill="FFFFFF"/>
        </w:rPr>
        <w:t xml:space="preserve">. </w:t>
      </w:r>
      <w:r w:rsidR="00EE448A" w:rsidRPr="00506C22">
        <w:rPr>
          <w:rFonts w:ascii="Times New Roman" w:eastAsia="Times New Roman" w:hAnsi="Times New Roman"/>
          <w:sz w:val="28"/>
          <w:szCs w:val="28"/>
          <w:lang w:eastAsia="en-US"/>
        </w:rPr>
        <w:t>Valsts autoceļu sakārtošanas programmas 2014.-2020.gadam realizēšanas termiņu pagarināt līdz 2023.gadam un j</w:t>
      </w:r>
      <w:r w:rsidR="00866696" w:rsidRPr="00506C22">
        <w:rPr>
          <w:rFonts w:ascii="Times New Roman" w:eastAsia="Times New Roman" w:hAnsi="Times New Roman"/>
          <w:sz w:val="28"/>
          <w:szCs w:val="28"/>
          <w:lang w:eastAsia="en-US"/>
        </w:rPr>
        <w:t>autājum</w:t>
      </w:r>
      <w:r w:rsidR="00EB41A9" w:rsidRPr="00506C22">
        <w:rPr>
          <w:rFonts w:ascii="Times New Roman" w:eastAsia="Times New Roman" w:hAnsi="Times New Roman"/>
          <w:sz w:val="28"/>
          <w:szCs w:val="28"/>
          <w:lang w:eastAsia="en-US"/>
        </w:rPr>
        <w:t>u</w:t>
      </w:r>
      <w:r w:rsidR="00866696" w:rsidRPr="00506C22">
        <w:rPr>
          <w:rFonts w:ascii="Times New Roman" w:eastAsia="Times New Roman" w:hAnsi="Times New Roman"/>
          <w:sz w:val="28"/>
          <w:szCs w:val="28"/>
          <w:lang w:eastAsia="en-US"/>
        </w:rPr>
        <w:t xml:space="preserve"> par </w:t>
      </w:r>
      <w:r w:rsidR="00EE448A" w:rsidRPr="00506C22">
        <w:rPr>
          <w:rFonts w:ascii="Times New Roman" w:eastAsia="Times New Roman" w:hAnsi="Times New Roman"/>
          <w:sz w:val="28"/>
          <w:szCs w:val="28"/>
          <w:lang w:eastAsia="en-US"/>
        </w:rPr>
        <w:t>tās</w:t>
      </w:r>
      <w:r w:rsidR="00866696" w:rsidRPr="00506C22">
        <w:rPr>
          <w:rFonts w:ascii="Times New Roman" w:eastAsia="Times New Roman" w:hAnsi="Times New Roman"/>
          <w:sz w:val="28"/>
          <w:szCs w:val="28"/>
          <w:lang w:eastAsia="en-US"/>
        </w:rPr>
        <w:t xml:space="preserve"> finansēšanu skatīt Ministru kabinetā likumprojekta par vidējā termiņa budžeta ietvaru un kārtējā gada valsts budžeta likumprojekta sagatavošanas procesā kopā ar visu ministriju un citu centrālo valsts iestāžu jauno politikas iniciatīvu pieprasījumiem, ņemot vērā valsts budžeta iespējas.</w:t>
      </w:r>
    </w:p>
    <w:p w:rsidR="00037655" w:rsidRPr="00506C22" w:rsidRDefault="006739E9" w:rsidP="00506C22">
      <w:pPr>
        <w:spacing w:before="120"/>
        <w:ind w:firstLine="567"/>
        <w:jc w:val="both"/>
        <w:rPr>
          <w:sz w:val="28"/>
          <w:szCs w:val="28"/>
        </w:rPr>
      </w:pPr>
      <w:r w:rsidRPr="00506C22">
        <w:rPr>
          <w:rFonts w:eastAsia="Times New Roman"/>
          <w:sz w:val="28"/>
          <w:szCs w:val="28"/>
        </w:rPr>
        <w:t>8</w:t>
      </w:r>
      <w:r w:rsidR="005E7254" w:rsidRPr="00506C22">
        <w:rPr>
          <w:rFonts w:eastAsia="Times New Roman"/>
          <w:sz w:val="28"/>
          <w:szCs w:val="28"/>
        </w:rPr>
        <w:t>. Satiksmes ministrijai sadarbībā ar Finanšu ministriju līdz 2017. gada 31. augustam sagatavot un iesniegt izskatīšanai Ministru kabinetā informatīvo ziņojumu par iespējamību piesaistīt papildu finansējumu ceļu uzturēšanai, pārbūvei un atjaunošanai papildus valsts budžet</w:t>
      </w:r>
      <w:r w:rsidR="00866696" w:rsidRPr="00506C22">
        <w:rPr>
          <w:rFonts w:eastAsia="Times New Roman"/>
          <w:sz w:val="28"/>
          <w:szCs w:val="28"/>
        </w:rPr>
        <w:t>ā</w:t>
      </w:r>
      <w:r w:rsidR="005E7254" w:rsidRPr="00506C22">
        <w:rPr>
          <w:rFonts w:eastAsia="Times New Roman"/>
          <w:sz w:val="28"/>
          <w:szCs w:val="28"/>
        </w:rPr>
        <w:t xml:space="preserve"> </w:t>
      </w:r>
      <w:r w:rsidR="00866696" w:rsidRPr="00506C22">
        <w:rPr>
          <w:rFonts w:eastAsia="Times New Roman"/>
          <w:sz w:val="28"/>
          <w:szCs w:val="28"/>
        </w:rPr>
        <w:t xml:space="preserve">paredzētajam </w:t>
      </w:r>
      <w:r w:rsidR="005E7254" w:rsidRPr="00506C22">
        <w:rPr>
          <w:rFonts w:eastAsia="Times New Roman"/>
          <w:sz w:val="28"/>
          <w:szCs w:val="28"/>
        </w:rPr>
        <w:t>finansējumam</w:t>
      </w:r>
      <w:r w:rsidR="00940657" w:rsidRPr="00506C22">
        <w:rPr>
          <w:rFonts w:eastAsia="Times New Roman"/>
          <w:sz w:val="28"/>
          <w:szCs w:val="28"/>
        </w:rPr>
        <w:t xml:space="preserve"> (piemēram, izmantojot publiskās un privātās partnerības finansēšanas modeli)</w:t>
      </w:r>
      <w:r w:rsidR="00325D32" w:rsidRPr="00506C22">
        <w:rPr>
          <w:rFonts w:eastAsia="Times New Roman"/>
          <w:sz w:val="28"/>
          <w:szCs w:val="28"/>
        </w:rPr>
        <w:t>, ievērojot fiskālās disciplīnas nosacījumus</w:t>
      </w:r>
      <w:r w:rsidR="00396B73" w:rsidRPr="00506C22">
        <w:rPr>
          <w:rFonts w:eastAsia="Times New Roman"/>
          <w:sz w:val="28"/>
          <w:szCs w:val="28"/>
        </w:rPr>
        <w:t>.</w:t>
      </w:r>
    </w:p>
    <w:p w:rsidR="002E7632" w:rsidRPr="00506C22" w:rsidRDefault="002E7632" w:rsidP="00506C22">
      <w:pPr>
        <w:spacing w:before="120"/>
        <w:jc w:val="both"/>
        <w:rPr>
          <w:sz w:val="28"/>
          <w:szCs w:val="28"/>
        </w:rPr>
      </w:pPr>
    </w:p>
    <w:p w:rsidR="00E604AC" w:rsidRPr="00D47191" w:rsidRDefault="00E604AC" w:rsidP="002E7632">
      <w:pPr>
        <w:jc w:val="both"/>
        <w:rPr>
          <w:sz w:val="28"/>
          <w:szCs w:val="28"/>
        </w:rPr>
      </w:pPr>
    </w:p>
    <w:p w:rsidR="00BC0C10" w:rsidRPr="00D47191" w:rsidRDefault="00BC0C10" w:rsidP="002E7632">
      <w:pPr>
        <w:jc w:val="both"/>
        <w:rPr>
          <w:sz w:val="28"/>
          <w:szCs w:val="28"/>
        </w:rPr>
      </w:pPr>
      <w:r w:rsidRPr="00D47191">
        <w:rPr>
          <w:sz w:val="28"/>
          <w:szCs w:val="28"/>
        </w:rPr>
        <w:t>Ministru prezidents</w:t>
      </w:r>
      <w:r w:rsidR="00F8741B" w:rsidRPr="00D47191">
        <w:rPr>
          <w:sz w:val="28"/>
          <w:szCs w:val="28"/>
        </w:rPr>
        <w:tab/>
      </w:r>
      <w:r w:rsidR="00F8741B" w:rsidRPr="00D47191">
        <w:rPr>
          <w:sz w:val="28"/>
          <w:szCs w:val="28"/>
        </w:rPr>
        <w:tab/>
      </w:r>
      <w:r w:rsidR="00F8741B" w:rsidRPr="00D47191">
        <w:rPr>
          <w:sz w:val="28"/>
          <w:szCs w:val="28"/>
        </w:rPr>
        <w:tab/>
      </w:r>
      <w:r w:rsidR="00F8741B" w:rsidRPr="00D47191">
        <w:rPr>
          <w:sz w:val="28"/>
          <w:szCs w:val="28"/>
        </w:rPr>
        <w:tab/>
      </w:r>
      <w:r w:rsidR="00F8741B" w:rsidRPr="00D47191">
        <w:rPr>
          <w:sz w:val="28"/>
          <w:szCs w:val="28"/>
        </w:rPr>
        <w:tab/>
      </w:r>
      <w:r w:rsidR="00F8741B" w:rsidRPr="00D47191">
        <w:rPr>
          <w:sz w:val="28"/>
          <w:szCs w:val="28"/>
        </w:rPr>
        <w:tab/>
      </w:r>
      <w:r w:rsidR="00794216" w:rsidRPr="00D47191">
        <w:rPr>
          <w:sz w:val="28"/>
          <w:szCs w:val="28"/>
        </w:rPr>
        <w:tab/>
      </w:r>
      <w:r w:rsidR="00F8741B" w:rsidRPr="00D47191">
        <w:rPr>
          <w:sz w:val="28"/>
          <w:szCs w:val="28"/>
        </w:rPr>
        <w:t xml:space="preserve">          </w:t>
      </w:r>
      <w:proofErr w:type="spellStart"/>
      <w:r w:rsidRPr="00D47191">
        <w:rPr>
          <w:sz w:val="28"/>
          <w:szCs w:val="28"/>
        </w:rPr>
        <w:t>M.Kučinskis</w:t>
      </w:r>
      <w:proofErr w:type="spellEnd"/>
    </w:p>
    <w:p w:rsidR="00C16854" w:rsidRDefault="00C16854" w:rsidP="002E7632">
      <w:pPr>
        <w:jc w:val="both"/>
        <w:rPr>
          <w:rFonts w:eastAsia="Times New Roman"/>
          <w:sz w:val="28"/>
          <w:szCs w:val="28"/>
          <w:lang w:val="de-DE"/>
        </w:rPr>
      </w:pPr>
    </w:p>
    <w:p w:rsidR="002E7632" w:rsidRPr="00D47191" w:rsidRDefault="002E7632" w:rsidP="002E7632">
      <w:pPr>
        <w:jc w:val="both"/>
        <w:rPr>
          <w:rFonts w:eastAsia="Times New Roman"/>
          <w:sz w:val="28"/>
          <w:szCs w:val="28"/>
          <w:lang w:val="de-DE"/>
        </w:rPr>
      </w:pPr>
    </w:p>
    <w:p w:rsidR="00643292" w:rsidRPr="00D47191" w:rsidRDefault="00643292" w:rsidP="002E7632">
      <w:pPr>
        <w:jc w:val="both"/>
        <w:rPr>
          <w:rFonts w:eastAsia="Times New Roman"/>
          <w:sz w:val="28"/>
          <w:szCs w:val="28"/>
          <w:lang w:val="de-DE"/>
        </w:rPr>
      </w:pPr>
      <w:r w:rsidRPr="00D47191">
        <w:rPr>
          <w:rFonts w:eastAsia="Times New Roman"/>
          <w:sz w:val="28"/>
          <w:szCs w:val="28"/>
          <w:lang w:val="de-DE"/>
        </w:rPr>
        <w:t xml:space="preserve">Valsts </w:t>
      </w:r>
      <w:proofErr w:type="spellStart"/>
      <w:r w:rsidRPr="00D47191">
        <w:rPr>
          <w:rFonts w:eastAsia="Times New Roman"/>
          <w:sz w:val="28"/>
          <w:szCs w:val="28"/>
          <w:lang w:val="de-DE"/>
        </w:rPr>
        <w:t>kancelejas</w:t>
      </w:r>
      <w:proofErr w:type="spellEnd"/>
      <w:r w:rsidRPr="00D47191">
        <w:rPr>
          <w:rFonts w:eastAsia="Times New Roman"/>
          <w:sz w:val="28"/>
          <w:szCs w:val="28"/>
          <w:lang w:val="de-DE"/>
        </w:rPr>
        <w:t xml:space="preserve"> </w:t>
      </w:r>
      <w:proofErr w:type="spellStart"/>
      <w:r w:rsidRPr="00D47191">
        <w:rPr>
          <w:rFonts w:eastAsia="Times New Roman"/>
          <w:sz w:val="28"/>
          <w:szCs w:val="28"/>
          <w:lang w:val="de-DE"/>
        </w:rPr>
        <w:t>direktors</w:t>
      </w:r>
      <w:proofErr w:type="spellEnd"/>
      <w:r w:rsidRPr="00D47191">
        <w:rPr>
          <w:rFonts w:eastAsia="Times New Roman"/>
          <w:sz w:val="28"/>
          <w:szCs w:val="28"/>
          <w:lang w:val="de-DE"/>
        </w:rPr>
        <w:tab/>
      </w:r>
      <w:r w:rsidRPr="00D47191">
        <w:rPr>
          <w:rFonts w:eastAsia="Times New Roman"/>
          <w:sz w:val="28"/>
          <w:szCs w:val="28"/>
          <w:lang w:val="de-DE"/>
        </w:rPr>
        <w:tab/>
      </w:r>
      <w:r w:rsidRPr="00D47191">
        <w:rPr>
          <w:rFonts w:eastAsia="Times New Roman"/>
          <w:sz w:val="28"/>
          <w:szCs w:val="28"/>
          <w:lang w:val="de-DE"/>
        </w:rPr>
        <w:tab/>
      </w:r>
      <w:r w:rsidRPr="00D47191">
        <w:rPr>
          <w:rFonts w:eastAsia="Times New Roman"/>
          <w:sz w:val="28"/>
          <w:szCs w:val="28"/>
          <w:lang w:val="de-DE"/>
        </w:rPr>
        <w:tab/>
      </w:r>
      <w:r w:rsidRPr="00D47191">
        <w:rPr>
          <w:rFonts w:eastAsia="Times New Roman"/>
          <w:sz w:val="28"/>
          <w:szCs w:val="28"/>
          <w:lang w:val="de-DE"/>
        </w:rPr>
        <w:tab/>
      </w:r>
      <w:r w:rsidRPr="00D47191">
        <w:rPr>
          <w:rFonts w:eastAsia="Times New Roman"/>
          <w:sz w:val="28"/>
          <w:szCs w:val="28"/>
          <w:lang w:val="de-DE"/>
        </w:rPr>
        <w:tab/>
      </w:r>
      <w:r w:rsidR="00794216" w:rsidRPr="00D47191">
        <w:rPr>
          <w:rFonts w:eastAsia="Times New Roman"/>
          <w:sz w:val="28"/>
          <w:szCs w:val="28"/>
          <w:lang w:val="de-DE"/>
        </w:rPr>
        <w:tab/>
      </w:r>
      <w:proofErr w:type="spellStart"/>
      <w:r w:rsidRPr="00D47191">
        <w:rPr>
          <w:rFonts w:eastAsia="Times New Roman"/>
          <w:sz w:val="28"/>
          <w:szCs w:val="28"/>
          <w:lang w:val="de-DE"/>
        </w:rPr>
        <w:t>M.Krieviņš</w:t>
      </w:r>
      <w:proofErr w:type="spellEnd"/>
    </w:p>
    <w:p w:rsidR="00A84710" w:rsidRDefault="00A84710" w:rsidP="002E7632">
      <w:pPr>
        <w:rPr>
          <w:sz w:val="28"/>
          <w:szCs w:val="28"/>
        </w:rPr>
      </w:pPr>
    </w:p>
    <w:p w:rsidR="002E7632" w:rsidRPr="00D47191" w:rsidRDefault="002E7632" w:rsidP="002E7632">
      <w:pPr>
        <w:rPr>
          <w:sz w:val="28"/>
          <w:szCs w:val="28"/>
        </w:rPr>
      </w:pPr>
    </w:p>
    <w:p w:rsidR="00643292" w:rsidRPr="00D47191" w:rsidRDefault="00643292" w:rsidP="002E7632">
      <w:pPr>
        <w:rPr>
          <w:sz w:val="28"/>
          <w:szCs w:val="28"/>
          <w:lang w:val="cs-CZ"/>
        </w:rPr>
      </w:pPr>
      <w:r w:rsidRPr="00D47191">
        <w:rPr>
          <w:sz w:val="28"/>
          <w:szCs w:val="28"/>
          <w:lang w:val="cs-CZ"/>
        </w:rPr>
        <w:t xml:space="preserve">Iesniedzējs: </w:t>
      </w:r>
      <w:r w:rsidR="00F8741B" w:rsidRPr="00D47191">
        <w:rPr>
          <w:sz w:val="28"/>
          <w:szCs w:val="28"/>
          <w:lang w:val="cs-CZ"/>
        </w:rPr>
        <w:t>satiksmes</w:t>
      </w:r>
      <w:r w:rsidR="006F77A2">
        <w:rPr>
          <w:sz w:val="28"/>
          <w:szCs w:val="28"/>
          <w:lang w:val="cs-CZ"/>
        </w:rPr>
        <w:t xml:space="preserve"> ministrs</w:t>
      </w:r>
      <w:r w:rsidR="00F8741B" w:rsidRPr="00D47191">
        <w:rPr>
          <w:sz w:val="28"/>
          <w:szCs w:val="28"/>
          <w:lang w:val="cs-CZ"/>
        </w:rPr>
        <w:tab/>
      </w:r>
      <w:r w:rsidR="00F8741B" w:rsidRPr="00D47191">
        <w:rPr>
          <w:sz w:val="28"/>
          <w:szCs w:val="28"/>
          <w:lang w:val="cs-CZ"/>
        </w:rPr>
        <w:tab/>
      </w:r>
      <w:r w:rsidR="00F8741B" w:rsidRPr="00D47191">
        <w:rPr>
          <w:sz w:val="28"/>
          <w:szCs w:val="28"/>
          <w:lang w:val="cs-CZ"/>
        </w:rPr>
        <w:tab/>
      </w:r>
      <w:r w:rsidR="00F8741B" w:rsidRPr="00D47191">
        <w:rPr>
          <w:sz w:val="28"/>
          <w:szCs w:val="28"/>
          <w:lang w:val="cs-CZ"/>
        </w:rPr>
        <w:tab/>
      </w:r>
      <w:r w:rsidR="00F8741B" w:rsidRPr="00D47191">
        <w:rPr>
          <w:sz w:val="28"/>
          <w:szCs w:val="28"/>
          <w:lang w:val="cs-CZ"/>
        </w:rPr>
        <w:tab/>
      </w:r>
      <w:r w:rsidR="006F77A2">
        <w:rPr>
          <w:sz w:val="28"/>
          <w:szCs w:val="28"/>
          <w:lang w:val="cs-CZ"/>
        </w:rPr>
        <w:tab/>
      </w:r>
      <w:r w:rsidR="00F8741B" w:rsidRPr="00D47191">
        <w:rPr>
          <w:sz w:val="28"/>
          <w:szCs w:val="28"/>
          <w:lang w:val="cs-CZ"/>
        </w:rPr>
        <w:t xml:space="preserve">          </w:t>
      </w:r>
      <w:r w:rsidR="006F77A2">
        <w:rPr>
          <w:sz w:val="28"/>
          <w:szCs w:val="28"/>
          <w:lang w:val="cs-CZ"/>
        </w:rPr>
        <w:t>U. Augulis</w:t>
      </w:r>
    </w:p>
    <w:p w:rsidR="00C16854" w:rsidRDefault="00C16854" w:rsidP="002E7632">
      <w:pPr>
        <w:jc w:val="both"/>
        <w:rPr>
          <w:sz w:val="28"/>
          <w:szCs w:val="28"/>
        </w:rPr>
      </w:pPr>
    </w:p>
    <w:p w:rsidR="002E7632" w:rsidRPr="00D47191" w:rsidRDefault="002E7632" w:rsidP="002E7632">
      <w:pPr>
        <w:jc w:val="both"/>
        <w:rPr>
          <w:sz w:val="28"/>
          <w:szCs w:val="28"/>
        </w:rPr>
      </w:pPr>
    </w:p>
    <w:p w:rsidR="00643292" w:rsidRPr="00D47191" w:rsidRDefault="00522190" w:rsidP="002E7632">
      <w:pPr>
        <w:jc w:val="both"/>
        <w:rPr>
          <w:sz w:val="28"/>
          <w:szCs w:val="28"/>
        </w:rPr>
      </w:pPr>
      <w:r w:rsidRPr="00D47191">
        <w:rPr>
          <w:sz w:val="28"/>
          <w:szCs w:val="28"/>
        </w:rPr>
        <w:t>Vīza: v</w:t>
      </w:r>
      <w:r w:rsidR="00643292" w:rsidRPr="00D47191">
        <w:rPr>
          <w:sz w:val="28"/>
          <w:szCs w:val="28"/>
        </w:rPr>
        <w:t>alsts sekretārs</w:t>
      </w:r>
      <w:r w:rsidR="00643292" w:rsidRPr="00D47191">
        <w:rPr>
          <w:sz w:val="28"/>
          <w:szCs w:val="28"/>
        </w:rPr>
        <w:tab/>
      </w:r>
      <w:r w:rsidR="00643292" w:rsidRPr="00D47191">
        <w:rPr>
          <w:sz w:val="28"/>
          <w:szCs w:val="28"/>
        </w:rPr>
        <w:tab/>
      </w:r>
      <w:r w:rsidR="00643292" w:rsidRPr="00D47191">
        <w:rPr>
          <w:sz w:val="28"/>
          <w:szCs w:val="28"/>
        </w:rPr>
        <w:tab/>
      </w:r>
      <w:r w:rsidR="00643292" w:rsidRPr="00D47191">
        <w:rPr>
          <w:sz w:val="28"/>
          <w:szCs w:val="28"/>
        </w:rPr>
        <w:tab/>
      </w:r>
      <w:r w:rsidR="00643292" w:rsidRPr="00D47191">
        <w:rPr>
          <w:sz w:val="28"/>
          <w:szCs w:val="28"/>
        </w:rPr>
        <w:tab/>
      </w:r>
      <w:r w:rsidR="00643292" w:rsidRPr="00D47191">
        <w:rPr>
          <w:sz w:val="28"/>
          <w:szCs w:val="28"/>
        </w:rPr>
        <w:tab/>
      </w:r>
      <w:r w:rsidR="00643292" w:rsidRPr="00D47191">
        <w:rPr>
          <w:sz w:val="28"/>
          <w:szCs w:val="28"/>
        </w:rPr>
        <w:tab/>
      </w:r>
      <w:r w:rsidR="00794216" w:rsidRPr="00D47191">
        <w:rPr>
          <w:sz w:val="28"/>
          <w:szCs w:val="28"/>
        </w:rPr>
        <w:tab/>
      </w:r>
      <w:r w:rsidR="00643292" w:rsidRPr="00D47191">
        <w:rPr>
          <w:sz w:val="28"/>
          <w:szCs w:val="28"/>
        </w:rPr>
        <w:t>K.Ozoliņš</w:t>
      </w:r>
    </w:p>
    <w:p w:rsidR="00643292" w:rsidRPr="00D47191" w:rsidRDefault="00643292" w:rsidP="00D47191">
      <w:pPr>
        <w:spacing w:before="80"/>
        <w:jc w:val="both"/>
        <w:rPr>
          <w:sz w:val="28"/>
          <w:szCs w:val="28"/>
        </w:rPr>
      </w:pPr>
    </w:p>
    <w:p w:rsidR="00A84710" w:rsidRDefault="00A84710" w:rsidP="00794216">
      <w:pPr>
        <w:jc w:val="both"/>
        <w:rPr>
          <w:sz w:val="18"/>
          <w:szCs w:val="18"/>
        </w:rPr>
      </w:pPr>
    </w:p>
    <w:p w:rsidR="00F8741B" w:rsidRPr="00522B3B" w:rsidRDefault="00D25D07" w:rsidP="00F8741B">
      <w:pPr>
        <w:rPr>
          <w:rFonts w:eastAsia="Times New Roman"/>
          <w:sz w:val="20"/>
          <w:szCs w:val="20"/>
        </w:rPr>
      </w:pPr>
      <w:r w:rsidRPr="00522B3B">
        <w:rPr>
          <w:rFonts w:eastAsia="Times New Roman"/>
          <w:sz w:val="20"/>
          <w:szCs w:val="20"/>
        </w:rPr>
        <w:t>1</w:t>
      </w:r>
      <w:r w:rsidR="00506C22" w:rsidRPr="00522B3B">
        <w:rPr>
          <w:rFonts w:eastAsia="Times New Roman"/>
          <w:sz w:val="20"/>
          <w:szCs w:val="20"/>
        </w:rPr>
        <w:t>5</w:t>
      </w:r>
      <w:r w:rsidR="00EE448A" w:rsidRPr="00522B3B">
        <w:rPr>
          <w:rFonts w:eastAsia="Times New Roman"/>
          <w:sz w:val="20"/>
          <w:szCs w:val="20"/>
        </w:rPr>
        <w:t>.12</w:t>
      </w:r>
      <w:r w:rsidR="007835CD" w:rsidRPr="00522B3B">
        <w:rPr>
          <w:rFonts w:eastAsia="Times New Roman"/>
          <w:sz w:val="20"/>
          <w:szCs w:val="20"/>
        </w:rPr>
        <w:t xml:space="preserve">.2016. </w:t>
      </w:r>
      <w:r w:rsidR="002D0E82" w:rsidRPr="00522B3B">
        <w:rPr>
          <w:rFonts w:eastAsia="Times New Roman"/>
          <w:sz w:val="20"/>
          <w:szCs w:val="20"/>
        </w:rPr>
        <w:t>1</w:t>
      </w:r>
      <w:r w:rsidR="00506C22" w:rsidRPr="00522B3B">
        <w:rPr>
          <w:rFonts w:eastAsia="Times New Roman"/>
          <w:sz w:val="20"/>
          <w:szCs w:val="20"/>
        </w:rPr>
        <w:t>7</w:t>
      </w:r>
      <w:r w:rsidR="007835CD" w:rsidRPr="00522B3B">
        <w:rPr>
          <w:rFonts w:eastAsia="Times New Roman"/>
          <w:sz w:val="20"/>
          <w:szCs w:val="20"/>
        </w:rPr>
        <w:t>:</w:t>
      </w:r>
      <w:r w:rsidR="001B599D" w:rsidRPr="00522B3B">
        <w:rPr>
          <w:rFonts w:eastAsia="Times New Roman"/>
          <w:sz w:val="20"/>
          <w:szCs w:val="20"/>
        </w:rPr>
        <w:t>10</w:t>
      </w:r>
    </w:p>
    <w:p w:rsidR="00F8741B" w:rsidRPr="00522B3B" w:rsidRDefault="00EA689B" w:rsidP="00F8741B">
      <w:pPr>
        <w:rPr>
          <w:rFonts w:eastAsia="Times New Roman"/>
          <w:sz w:val="20"/>
          <w:szCs w:val="20"/>
        </w:rPr>
      </w:pPr>
      <w:r>
        <w:rPr>
          <w:rFonts w:eastAsia="Times New Roman"/>
          <w:sz w:val="20"/>
          <w:szCs w:val="20"/>
        </w:rPr>
        <w:t>457</w:t>
      </w:r>
      <w:bookmarkStart w:id="0" w:name="_GoBack"/>
      <w:bookmarkEnd w:id="0"/>
    </w:p>
    <w:p w:rsidR="00F8741B" w:rsidRPr="00522B3B" w:rsidRDefault="00F8741B" w:rsidP="00F8741B">
      <w:pPr>
        <w:jc w:val="both"/>
        <w:rPr>
          <w:rFonts w:eastAsia="Times New Roman"/>
          <w:sz w:val="20"/>
          <w:szCs w:val="20"/>
        </w:rPr>
      </w:pPr>
      <w:r w:rsidRPr="00522B3B">
        <w:rPr>
          <w:rFonts w:eastAsia="Times New Roman"/>
          <w:sz w:val="20"/>
          <w:szCs w:val="20"/>
        </w:rPr>
        <w:t>D.Su</w:t>
      </w:r>
      <w:r w:rsidR="00ED6DD8" w:rsidRPr="00522B3B">
        <w:rPr>
          <w:rFonts w:eastAsia="Times New Roman"/>
          <w:sz w:val="20"/>
          <w:szCs w:val="20"/>
        </w:rPr>
        <w:t>pe</w:t>
      </w:r>
      <w:r w:rsidRPr="00522B3B">
        <w:rPr>
          <w:rFonts w:eastAsia="Times New Roman"/>
          <w:sz w:val="20"/>
          <w:szCs w:val="20"/>
        </w:rPr>
        <w:t xml:space="preserve"> 67028253</w:t>
      </w:r>
    </w:p>
    <w:p w:rsidR="00AD1267" w:rsidRDefault="002C550F" w:rsidP="00522190">
      <w:pPr>
        <w:rPr>
          <w:rFonts w:eastAsia="Times New Roman"/>
          <w:sz w:val="20"/>
          <w:szCs w:val="20"/>
        </w:rPr>
      </w:pPr>
      <w:hyperlink r:id="rId9" w:history="1">
        <w:r w:rsidR="00ED6DD8" w:rsidRPr="00386DD7">
          <w:rPr>
            <w:rStyle w:val="Hyperlink"/>
            <w:rFonts w:eastAsia="Times New Roman"/>
            <w:sz w:val="20"/>
            <w:szCs w:val="20"/>
          </w:rPr>
          <w:t>Dace.Supe@sam.gov.lv</w:t>
        </w:r>
      </w:hyperlink>
      <w:r w:rsidR="00F8741B" w:rsidRPr="00F8741B">
        <w:rPr>
          <w:rFonts w:eastAsia="Times New Roman"/>
          <w:sz w:val="20"/>
          <w:szCs w:val="20"/>
        </w:rPr>
        <w:t xml:space="preserve"> </w:t>
      </w:r>
    </w:p>
    <w:p w:rsidR="006F77A2" w:rsidRDefault="006F77A2" w:rsidP="00522190">
      <w:pPr>
        <w:rPr>
          <w:rFonts w:eastAsia="Times New Roman"/>
          <w:sz w:val="20"/>
          <w:szCs w:val="20"/>
        </w:rPr>
      </w:pPr>
    </w:p>
    <w:p w:rsidR="006F77A2" w:rsidRDefault="006F77A2" w:rsidP="00522190">
      <w:pPr>
        <w:rPr>
          <w:rFonts w:eastAsia="Times New Roman"/>
          <w:sz w:val="20"/>
          <w:szCs w:val="20"/>
        </w:rPr>
      </w:pPr>
    </w:p>
    <w:p w:rsidR="006F77A2" w:rsidRDefault="006F77A2" w:rsidP="00522190">
      <w:pPr>
        <w:rPr>
          <w:rFonts w:eastAsia="Times New Roman"/>
          <w:sz w:val="20"/>
          <w:szCs w:val="20"/>
        </w:rPr>
      </w:pPr>
    </w:p>
    <w:p w:rsidR="006F77A2" w:rsidRDefault="006F77A2" w:rsidP="00522190">
      <w:pPr>
        <w:rPr>
          <w:rFonts w:eastAsia="Times New Roman"/>
          <w:sz w:val="20"/>
          <w:szCs w:val="20"/>
        </w:rPr>
      </w:pPr>
    </w:p>
    <w:p w:rsidR="006F77A2" w:rsidRDefault="006F77A2" w:rsidP="00522190">
      <w:pPr>
        <w:rPr>
          <w:rFonts w:eastAsia="Times New Roman"/>
          <w:sz w:val="20"/>
          <w:szCs w:val="20"/>
        </w:rPr>
      </w:pPr>
    </w:p>
    <w:p w:rsidR="006F77A2" w:rsidRDefault="006F77A2" w:rsidP="00522190">
      <w:pPr>
        <w:rPr>
          <w:rFonts w:eastAsia="Times New Roman"/>
          <w:sz w:val="20"/>
          <w:szCs w:val="20"/>
        </w:rPr>
      </w:pPr>
    </w:p>
    <w:p w:rsidR="006F77A2" w:rsidRPr="00F8741B" w:rsidRDefault="006F77A2" w:rsidP="00522190">
      <w:pPr>
        <w:rPr>
          <w:sz w:val="20"/>
          <w:szCs w:val="20"/>
        </w:rPr>
      </w:pPr>
    </w:p>
    <w:sectPr w:rsidR="006F77A2" w:rsidRPr="00F8741B" w:rsidSect="00F8741B">
      <w:headerReference w:type="default" r:id="rId10"/>
      <w:footerReference w:type="even" r:id="rId11"/>
      <w:footerReference w:type="default" r:id="rId12"/>
      <w:footerReference w:type="first" r:id="rId13"/>
      <w:pgSz w:w="11906" w:h="16838"/>
      <w:pgMar w:top="1134" w:right="1134" w:bottom="1134" w:left="1418" w:header="53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0F" w:rsidRDefault="002C550F" w:rsidP="00315408">
      <w:r>
        <w:separator/>
      </w:r>
    </w:p>
  </w:endnote>
  <w:endnote w:type="continuationSeparator" w:id="0">
    <w:p w:rsidR="002C550F" w:rsidRDefault="002C550F" w:rsidP="003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18" w:rsidRDefault="00F54EEA" w:rsidP="006F66B5">
    <w:pPr>
      <w:pStyle w:val="Footer"/>
      <w:framePr w:wrap="around" w:vAnchor="text" w:hAnchor="margin" w:xAlign="right" w:y="1"/>
      <w:rPr>
        <w:rStyle w:val="PageNumber"/>
      </w:rPr>
    </w:pPr>
    <w:r>
      <w:rPr>
        <w:rStyle w:val="PageNumber"/>
      </w:rPr>
      <w:fldChar w:fldCharType="begin"/>
    </w:r>
    <w:r w:rsidR="00315408">
      <w:rPr>
        <w:rStyle w:val="PageNumber"/>
      </w:rPr>
      <w:instrText xml:space="preserve">PAGE  </w:instrText>
    </w:r>
    <w:r>
      <w:rPr>
        <w:rStyle w:val="PageNumber"/>
      </w:rPr>
      <w:fldChar w:fldCharType="end"/>
    </w:r>
  </w:p>
  <w:p w:rsidR="00271118" w:rsidRDefault="002C550F" w:rsidP="006F66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18" w:rsidRDefault="002C550F" w:rsidP="006F66B5">
    <w:pPr>
      <w:pStyle w:val="Footer"/>
      <w:framePr w:wrap="around" w:vAnchor="text" w:hAnchor="margin" w:xAlign="right" w:y="1"/>
      <w:rPr>
        <w:rStyle w:val="PageNumber"/>
      </w:rPr>
    </w:pPr>
  </w:p>
  <w:p w:rsidR="00FF523A" w:rsidRPr="00D87BE0" w:rsidRDefault="00FF523A" w:rsidP="00FF523A">
    <w:pPr>
      <w:jc w:val="both"/>
      <w:rPr>
        <w:b/>
        <w:sz w:val="20"/>
        <w:szCs w:val="20"/>
      </w:rPr>
    </w:pPr>
    <w:r w:rsidRPr="00DC3419">
      <w:rPr>
        <w:sz w:val="20"/>
        <w:szCs w:val="20"/>
      </w:rPr>
      <w:t>SAMProt_</w:t>
    </w:r>
    <w:r w:rsidR="00506C22">
      <w:rPr>
        <w:sz w:val="20"/>
        <w:szCs w:val="20"/>
      </w:rPr>
      <w:t>15</w:t>
    </w:r>
    <w:r w:rsidR="00EE448A">
      <w:rPr>
        <w:sz w:val="20"/>
        <w:szCs w:val="20"/>
      </w:rPr>
      <w:t>12</w:t>
    </w:r>
    <w:r>
      <w:rPr>
        <w:sz w:val="20"/>
        <w:szCs w:val="20"/>
      </w:rPr>
      <w:t>16</w:t>
    </w:r>
    <w:r w:rsidRPr="00DC3419">
      <w:rPr>
        <w:sz w:val="20"/>
        <w:szCs w:val="20"/>
      </w:rPr>
      <w:t>_</w:t>
    </w:r>
    <w:r>
      <w:rPr>
        <w:sz w:val="20"/>
        <w:szCs w:val="20"/>
      </w:rPr>
      <w:t>autoceli</w:t>
    </w:r>
    <w:r w:rsidRPr="00DC3419">
      <w:rPr>
        <w:sz w:val="20"/>
        <w:szCs w:val="20"/>
      </w:rPr>
      <w:t xml:space="preserve">; </w:t>
    </w:r>
    <w:r w:rsidRPr="00FF523A">
      <w:rPr>
        <w:sz w:val="20"/>
        <w:szCs w:val="20"/>
      </w:rPr>
      <w:t>Par informatīvo ziņojumu par autoceļu finansēšanas modeli un Valsts autoceļu sakārtošanas programmu 2014.-2023.gadam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D3" w:rsidRPr="00D87BE0" w:rsidRDefault="00315408" w:rsidP="00D62FD3">
    <w:pPr>
      <w:jc w:val="both"/>
      <w:rPr>
        <w:b/>
        <w:sz w:val="20"/>
        <w:szCs w:val="20"/>
      </w:rPr>
    </w:pPr>
    <w:r w:rsidRPr="00DC3419">
      <w:rPr>
        <w:sz w:val="20"/>
        <w:szCs w:val="20"/>
      </w:rPr>
      <w:t>SAMProt_</w:t>
    </w:r>
    <w:r w:rsidR="00506C22">
      <w:rPr>
        <w:sz w:val="20"/>
        <w:szCs w:val="20"/>
      </w:rPr>
      <w:t>15</w:t>
    </w:r>
    <w:r w:rsidR="00EE448A">
      <w:rPr>
        <w:sz w:val="20"/>
        <w:szCs w:val="20"/>
      </w:rPr>
      <w:t>12</w:t>
    </w:r>
    <w:r w:rsidR="00F8741B">
      <w:rPr>
        <w:sz w:val="20"/>
        <w:szCs w:val="20"/>
      </w:rPr>
      <w:t>16</w:t>
    </w:r>
    <w:r w:rsidRPr="00DC3419">
      <w:rPr>
        <w:sz w:val="20"/>
        <w:szCs w:val="20"/>
      </w:rPr>
      <w:t>_</w:t>
    </w:r>
    <w:r w:rsidR="00C945A1">
      <w:rPr>
        <w:sz w:val="20"/>
        <w:szCs w:val="20"/>
      </w:rPr>
      <w:t>autoceli</w:t>
    </w:r>
    <w:r w:rsidRPr="00DC3419">
      <w:rPr>
        <w:sz w:val="20"/>
        <w:szCs w:val="20"/>
      </w:rPr>
      <w:t xml:space="preserve">; </w:t>
    </w:r>
    <w:r w:rsidR="00FF523A" w:rsidRPr="00FF523A">
      <w:rPr>
        <w:sz w:val="20"/>
        <w:szCs w:val="20"/>
      </w:rPr>
      <w:t>Par informatīvo ziņojumu par autoceļu finansēšanas modeli un Valsts autoceļu sakārtošanas programmu 2014.-2023.gadam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0F" w:rsidRDefault="002C550F" w:rsidP="00315408">
      <w:r>
        <w:separator/>
      </w:r>
    </w:p>
  </w:footnote>
  <w:footnote w:type="continuationSeparator" w:id="0">
    <w:p w:rsidR="002C550F" w:rsidRDefault="002C550F" w:rsidP="00315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18" w:rsidRDefault="00F54EEA">
    <w:pPr>
      <w:pStyle w:val="Header"/>
      <w:jc w:val="center"/>
    </w:pPr>
    <w:r>
      <w:fldChar w:fldCharType="begin"/>
    </w:r>
    <w:r w:rsidR="00315408">
      <w:instrText xml:space="preserve"> PAGE   \* MERGEFORMAT </w:instrText>
    </w:r>
    <w:r>
      <w:fldChar w:fldCharType="separate"/>
    </w:r>
    <w:r w:rsidR="00EA689B">
      <w:rPr>
        <w:noProof/>
      </w:rPr>
      <w:t>2</w:t>
    </w:r>
    <w:r>
      <w:fldChar w:fldCharType="end"/>
    </w:r>
  </w:p>
  <w:p w:rsidR="00271118" w:rsidRDefault="002C5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40F2"/>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0F6666"/>
    <w:multiLevelType w:val="hybridMultilevel"/>
    <w:tmpl w:val="6A7ED96C"/>
    <w:lvl w:ilvl="0" w:tplc="056EB9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16FE4875"/>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4E52537"/>
    <w:multiLevelType w:val="hybridMultilevel"/>
    <w:tmpl w:val="C7BE7D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īna Kobzeva">
    <w15:presenceInfo w15:providerId="None" w15:userId="Elīna Kobzeva"/>
  </w15:person>
  <w15:person w15:author="Taisa Trubača">
    <w15:presenceInfo w15:providerId="None" w15:userId="Taisa Trubač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08"/>
    <w:rsid w:val="000031FD"/>
    <w:rsid w:val="00014649"/>
    <w:rsid w:val="00035AFF"/>
    <w:rsid w:val="00037655"/>
    <w:rsid w:val="00045067"/>
    <w:rsid w:val="000941C7"/>
    <w:rsid w:val="000969D6"/>
    <w:rsid w:val="000D4AD8"/>
    <w:rsid w:val="001314F7"/>
    <w:rsid w:val="00141A50"/>
    <w:rsid w:val="00145AEA"/>
    <w:rsid w:val="001646EF"/>
    <w:rsid w:val="001666E5"/>
    <w:rsid w:val="00167DD4"/>
    <w:rsid w:val="001766D0"/>
    <w:rsid w:val="00191A6F"/>
    <w:rsid w:val="001A7449"/>
    <w:rsid w:val="001B599D"/>
    <w:rsid w:val="001B76EB"/>
    <w:rsid w:val="001C3CA2"/>
    <w:rsid w:val="001C45D2"/>
    <w:rsid w:val="001E55DC"/>
    <w:rsid w:val="001E6F50"/>
    <w:rsid w:val="001F4E6F"/>
    <w:rsid w:val="00223758"/>
    <w:rsid w:val="00227D25"/>
    <w:rsid w:val="00234DC3"/>
    <w:rsid w:val="00254A74"/>
    <w:rsid w:val="00272F3F"/>
    <w:rsid w:val="002866B8"/>
    <w:rsid w:val="002A2B5A"/>
    <w:rsid w:val="002C08BF"/>
    <w:rsid w:val="002C550F"/>
    <w:rsid w:val="002D0E82"/>
    <w:rsid w:val="002E2EB8"/>
    <w:rsid w:val="002E7632"/>
    <w:rsid w:val="00315408"/>
    <w:rsid w:val="00316D49"/>
    <w:rsid w:val="00325D32"/>
    <w:rsid w:val="0034067B"/>
    <w:rsid w:val="00356048"/>
    <w:rsid w:val="0036297F"/>
    <w:rsid w:val="003733DB"/>
    <w:rsid w:val="003912F5"/>
    <w:rsid w:val="00396B73"/>
    <w:rsid w:val="003B1B94"/>
    <w:rsid w:val="003D651A"/>
    <w:rsid w:val="003F2EAB"/>
    <w:rsid w:val="003F305F"/>
    <w:rsid w:val="003F56F5"/>
    <w:rsid w:val="003F7DFA"/>
    <w:rsid w:val="00401DE4"/>
    <w:rsid w:val="00430316"/>
    <w:rsid w:val="00447385"/>
    <w:rsid w:val="00453629"/>
    <w:rsid w:val="0045682D"/>
    <w:rsid w:val="0046314E"/>
    <w:rsid w:val="00464241"/>
    <w:rsid w:val="00477350"/>
    <w:rsid w:val="004A2B7F"/>
    <w:rsid w:val="004C10A1"/>
    <w:rsid w:val="004E4ECA"/>
    <w:rsid w:val="004E7896"/>
    <w:rsid w:val="004F0BCB"/>
    <w:rsid w:val="004F6CF7"/>
    <w:rsid w:val="00506C22"/>
    <w:rsid w:val="005111EB"/>
    <w:rsid w:val="00522190"/>
    <w:rsid w:val="00522B3B"/>
    <w:rsid w:val="005302C2"/>
    <w:rsid w:val="00551A93"/>
    <w:rsid w:val="00556E8D"/>
    <w:rsid w:val="00565FD7"/>
    <w:rsid w:val="005661E9"/>
    <w:rsid w:val="005859CA"/>
    <w:rsid w:val="00587325"/>
    <w:rsid w:val="005D523D"/>
    <w:rsid w:val="005E7254"/>
    <w:rsid w:val="00600AB6"/>
    <w:rsid w:val="00621F9C"/>
    <w:rsid w:val="00633377"/>
    <w:rsid w:val="00643292"/>
    <w:rsid w:val="006623E8"/>
    <w:rsid w:val="00662983"/>
    <w:rsid w:val="006739E9"/>
    <w:rsid w:val="00681AF5"/>
    <w:rsid w:val="006A6309"/>
    <w:rsid w:val="006B61C2"/>
    <w:rsid w:val="006B7C08"/>
    <w:rsid w:val="006C454F"/>
    <w:rsid w:val="006E7902"/>
    <w:rsid w:val="006F77A2"/>
    <w:rsid w:val="0072518D"/>
    <w:rsid w:val="007321C7"/>
    <w:rsid w:val="00736566"/>
    <w:rsid w:val="00742F3C"/>
    <w:rsid w:val="0074395A"/>
    <w:rsid w:val="00743FFD"/>
    <w:rsid w:val="00745F52"/>
    <w:rsid w:val="0074613D"/>
    <w:rsid w:val="0075239C"/>
    <w:rsid w:val="007608AE"/>
    <w:rsid w:val="007642FA"/>
    <w:rsid w:val="00780C24"/>
    <w:rsid w:val="00782D5E"/>
    <w:rsid w:val="007835CD"/>
    <w:rsid w:val="00791DCE"/>
    <w:rsid w:val="00794216"/>
    <w:rsid w:val="007A403C"/>
    <w:rsid w:val="007B5BC5"/>
    <w:rsid w:val="007C075E"/>
    <w:rsid w:val="007C448D"/>
    <w:rsid w:val="007E2104"/>
    <w:rsid w:val="008334D4"/>
    <w:rsid w:val="00866696"/>
    <w:rsid w:val="00870CA7"/>
    <w:rsid w:val="00882AA2"/>
    <w:rsid w:val="00894A1E"/>
    <w:rsid w:val="008B4CAD"/>
    <w:rsid w:val="008C47D4"/>
    <w:rsid w:val="008D3588"/>
    <w:rsid w:val="008F2796"/>
    <w:rsid w:val="008F4993"/>
    <w:rsid w:val="008F723A"/>
    <w:rsid w:val="009003DA"/>
    <w:rsid w:val="00914E93"/>
    <w:rsid w:val="00931D00"/>
    <w:rsid w:val="0093773C"/>
    <w:rsid w:val="00940657"/>
    <w:rsid w:val="00944199"/>
    <w:rsid w:val="00945047"/>
    <w:rsid w:val="009511C0"/>
    <w:rsid w:val="00960F87"/>
    <w:rsid w:val="00965801"/>
    <w:rsid w:val="00966A25"/>
    <w:rsid w:val="00971EB5"/>
    <w:rsid w:val="00972A93"/>
    <w:rsid w:val="00981577"/>
    <w:rsid w:val="009955DF"/>
    <w:rsid w:val="009B164C"/>
    <w:rsid w:val="009B2905"/>
    <w:rsid w:val="009C0DFA"/>
    <w:rsid w:val="009C4F6D"/>
    <w:rsid w:val="009E6554"/>
    <w:rsid w:val="009E7D1D"/>
    <w:rsid w:val="00A11908"/>
    <w:rsid w:val="00A120FB"/>
    <w:rsid w:val="00A153EF"/>
    <w:rsid w:val="00A34F63"/>
    <w:rsid w:val="00A40351"/>
    <w:rsid w:val="00A522A2"/>
    <w:rsid w:val="00A547ED"/>
    <w:rsid w:val="00A62F51"/>
    <w:rsid w:val="00A73142"/>
    <w:rsid w:val="00A742BE"/>
    <w:rsid w:val="00A827F8"/>
    <w:rsid w:val="00A83067"/>
    <w:rsid w:val="00A84710"/>
    <w:rsid w:val="00A921FD"/>
    <w:rsid w:val="00AA0E16"/>
    <w:rsid w:val="00AD1267"/>
    <w:rsid w:val="00AD201B"/>
    <w:rsid w:val="00AD2922"/>
    <w:rsid w:val="00B05C2D"/>
    <w:rsid w:val="00B27F25"/>
    <w:rsid w:val="00B3423A"/>
    <w:rsid w:val="00B429CA"/>
    <w:rsid w:val="00B43F4A"/>
    <w:rsid w:val="00B45795"/>
    <w:rsid w:val="00B8110F"/>
    <w:rsid w:val="00B81BF9"/>
    <w:rsid w:val="00B82FC3"/>
    <w:rsid w:val="00B925E7"/>
    <w:rsid w:val="00BC0C10"/>
    <w:rsid w:val="00BC4C6E"/>
    <w:rsid w:val="00C05351"/>
    <w:rsid w:val="00C1498D"/>
    <w:rsid w:val="00C14E00"/>
    <w:rsid w:val="00C16854"/>
    <w:rsid w:val="00C31A17"/>
    <w:rsid w:val="00C407FD"/>
    <w:rsid w:val="00C455B0"/>
    <w:rsid w:val="00C57DCB"/>
    <w:rsid w:val="00C62214"/>
    <w:rsid w:val="00C803CD"/>
    <w:rsid w:val="00C945A1"/>
    <w:rsid w:val="00CB6C33"/>
    <w:rsid w:val="00CE7E8D"/>
    <w:rsid w:val="00CF5FF5"/>
    <w:rsid w:val="00D16F50"/>
    <w:rsid w:val="00D25D07"/>
    <w:rsid w:val="00D43549"/>
    <w:rsid w:val="00D47191"/>
    <w:rsid w:val="00D62FD3"/>
    <w:rsid w:val="00D66484"/>
    <w:rsid w:val="00D7315C"/>
    <w:rsid w:val="00D80901"/>
    <w:rsid w:val="00D87F3D"/>
    <w:rsid w:val="00D9747D"/>
    <w:rsid w:val="00DC3419"/>
    <w:rsid w:val="00DE228A"/>
    <w:rsid w:val="00E00EEE"/>
    <w:rsid w:val="00E15E27"/>
    <w:rsid w:val="00E32E4D"/>
    <w:rsid w:val="00E4380C"/>
    <w:rsid w:val="00E4475D"/>
    <w:rsid w:val="00E45954"/>
    <w:rsid w:val="00E604AC"/>
    <w:rsid w:val="00E60AF0"/>
    <w:rsid w:val="00E714BB"/>
    <w:rsid w:val="00E71A31"/>
    <w:rsid w:val="00E71C56"/>
    <w:rsid w:val="00E743D2"/>
    <w:rsid w:val="00E76699"/>
    <w:rsid w:val="00E84603"/>
    <w:rsid w:val="00EA01DC"/>
    <w:rsid w:val="00EA689B"/>
    <w:rsid w:val="00EA7FAD"/>
    <w:rsid w:val="00EB41A9"/>
    <w:rsid w:val="00ED2893"/>
    <w:rsid w:val="00ED2D52"/>
    <w:rsid w:val="00ED6A40"/>
    <w:rsid w:val="00ED6DD8"/>
    <w:rsid w:val="00ED703F"/>
    <w:rsid w:val="00EE448A"/>
    <w:rsid w:val="00EF6AA3"/>
    <w:rsid w:val="00F41424"/>
    <w:rsid w:val="00F41506"/>
    <w:rsid w:val="00F44632"/>
    <w:rsid w:val="00F46DEB"/>
    <w:rsid w:val="00F54EEA"/>
    <w:rsid w:val="00F8741B"/>
    <w:rsid w:val="00FC2008"/>
    <w:rsid w:val="00FD3E74"/>
    <w:rsid w:val="00FF37C4"/>
    <w:rsid w:val="00FF52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408"/>
    <w:pPr>
      <w:tabs>
        <w:tab w:val="center" w:pos="4153"/>
        <w:tab w:val="right" w:pos="8306"/>
      </w:tabs>
    </w:pPr>
  </w:style>
  <w:style w:type="character" w:customStyle="1" w:styleId="FooterChar">
    <w:name w:val="Footer Char"/>
    <w:basedOn w:val="DefaultParagraphFont"/>
    <w:link w:val="Footer"/>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uiPriority w:val="99"/>
    <w:qFormat/>
    <w:rsid w:val="00315408"/>
    <w:pPr>
      <w:ind w:left="720"/>
    </w:pPr>
    <w:rPr>
      <w:rFonts w:ascii="Calibri" w:hAnsi="Calibri"/>
      <w:sz w:val="22"/>
      <w:szCs w:val="22"/>
    </w:rPr>
  </w:style>
  <w:style w:type="paragraph" w:styleId="Header">
    <w:name w:val="header"/>
    <w:basedOn w:val="Normal"/>
    <w:link w:val="HeaderChar"/>
    <w:rsid w:val="00315408"/>
    <w:pPr>
      <w:tabs>
        <w:tab w:val="center" w:pos="4153"/>
        <w:tab w:val="right" w:pos="8306"/>
      </w:tabs>
    </w:pPr>
  </w:style>
  <w:style w:type="character" w:customStyle="1" w:styleId="HeaderChar">
    <w:name w:val="Header Char"/>
    <w:basedOn w:val="DefaultParagraphFont"/>
    <w:link w:val="Header"/>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character" w:customStyle="1" w:styleId="apple-converted-space">
    <w:name w:val="apple-converted-space"/>
    <w:rsid w:val="0074613D"/>
  </w:style>
  <w:style w:type="character" w:styleId="Hyperlink">
    <w:name w:val="Hyperlink"/>
    <w:basedOn w:val="DefaultParagraphFont"/>
    <w:uiPriority w:val="99"/>
    <w:unhideWhenUsed/>
    <w:rsid w:val="00ED6DD8"/>
    <w:rPr>
      <w:color w:val="0000FF" w:themeColor="hyperlink"/>
      <w:u w:val="single"/>
    </w:rPr>
  </w:style>
  <w:style w:type="character" w:styleId="CommentReference">
    <w:name w:val="annotation reference"/>
    <w:basedOn w:val="DefaultParagraphFont"/>
    <w:unhideWhenUsed/>
    <w:rsid w:val="00037655"/>
    <w:rPr>
      <w:sz w:val="16"/>
      <w:szCs w:val="16"/>
    </w:rPr>
  </w:style>
  <w:style w:type="paragraph" w:styleId="CommentText">
    <w:name w:val="annotation text"/>
    <w:basedOn w:val="Normal"/>
    <w:link w:val="CommentTextChar"/>
    <w:uiPriority w:val="99"/>
    <w:semiHidden/>
    <w:unhideWhenUsed/>
    <w:rsid w:val="00037655"/>
    <w:rPr>
      <w:sz w:val="20"/>
      <w:szCs w:val="20"/>
    </w:rPr>
  </w:style>
  <w:style w:type="character" w:customStyle="1" w:styleId="CommentTextChar">
    <w:name w:val="Comment Text Char"/>
    <w:basedOn w:val="DefaultParagraphFont"/>
    <w:link w:val="CommentText"/>
    <w:uiPriority w:val="99"/>
    <w:semiHidden/>
    <w:rsid w:val="0003765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37655"/>
    <w:rPr>
      <w:b/>
      <w:bCs/>
    </w:rPr>
  </w:style>
  <w:style w:type="character" w:customStyle="1" w:styleId="CommentSubjectChar">
    <w:name w:val="Comment Subject Char"/>
    <w:basedOn w:val="CommentTextChar"/>
    <w:link w:val="CommentSubject"/>
    <w:uiPriority w:val="99"/>
    <w:semiHidden/>
    <w:rsid w:val="00037655"/>
    <w:rPr>
      <w:rFonts w:ascii="Times New Roman" w:eastAsia="Calibri"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408"/>
    <w:pPr>
      <w:tabs>
        <w:tab w:val="center" w:pos="4153"/>
        <w:tab w:val="right" w:pos="8306"/>
      </w:tabs>
    </w:pPr>
  </w:style>
  <w:style w:type="character" w:customStyle="1" w:styleId="FooterChar">
    <w:name w:val="Footer Char"/>
    <w:basedOn w:val="DefaultParagraphFont"/>
    <w:link w:val="Footer"/>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uiPriority w:val="99"/>
    <w:qFormat/>
    <w:rsid w:val="00315408"/>
    <w:pPr>
      <w:ind w:left="720"/>
    </w:pPr>
    <w:rPr>
      <w:rFonts w:ascii="Calibri" w:hAnsi="Calibri"/>
      <w:sz w:val="22"/>
      <w:szCs w:val="22"/>
    </w:rPr>
  </w:style>
  <w:style w:type="paragraph" w:styleId="Header">
    <w:name w:val="header"/>
    <w:basedOn w:val="Normal"/>
    <w:link w:val="HeaderChar"/>
    <w:rsid w:val="00315408"/>
    <w:pPr>
      <w:tabs>
        <w:tab w:val="center" w:pos="4153"/>
        <w:tab w:val="right" w:pos="8306"/>
      </w:tabs>
    </w:pPr>
  </w:style>
  <w:style w:type="character" w:customStyle="1" w:styleId="HeaderChar">
    <w:name w:val="Header Char"/>
    <w:basedOn w:val="DefaultParagraphFont"/>
    <w:link w:val="Header"/>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character" w:customStyle="1" w:styleId="apple-converted-space">
    <w:name w:val="apple-converted-space"/>
    <w:rsid w:val="0074613D"/>
  </w:style>
  <w:style w:type="character" w:styleId="Hyperlink">
    <w:name w:val="Hyperlink"/>
    <w:basedOn w:val="DefaultParagraphFont"/>
    <w:uiPriority w:val="99"/>
    <w:unhideWhenUsed/>
    <w:rsid w:val="00ED6DD8"/>
    <w:rPr>
      <w:color w:val="0000FF" w:themeColor="hyperlink"/>
      <w:u w:val="single"/>
    </w:rPr>
  </w:style>
  <w:style w:type="character" w:styleId="CommentReference">
    <w:name w:val="annotation reference"/>
    <w:basedOn w:val="DefaultParagraphFont"/>
    <w:unhideWhenUsed/>
    <w:rsid w:val="00037655"/>
    <w:rPr>
      <w:sz w:val="16"/>
      <w:szCs w:val="16"/>
    </w:rPr>
  </w:style>
  <w:style w:type="paragraph" w:styleId="CommentText">
    <w:name w:val="annotation text"/>
    <w:basedOn w:val="Normal"/>
    <w:link w:val="CommentTextChar"/>
    <w:uiPriority w:val="99"/>
    <w:semiHidden/>
    <w:unhideWhenUsed/>
    <w:rsid w:val="00037655"/>
    <w:rPr>
      <w:sz w:val="20"/>
      <w:szCs w:val="20"/>
    </w:rPr>
  </w:style>
  <w:style w:type="character" w:customStyle="1" w:styleId="CommentTextChar">
    <w:name w:val="Comment Text Char"/>
    <w:basedOn w:val="DefaultParagraphFont"/>
    <w:link w:val="CommentText"/>
    <w:uiPriority w:val="99"/>
    <w:semiHidden/>
    <w:rsid w:val="0003765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37655"/>
    <w:rPr>
      <w:b/>
      <w:bCs/>
    </w:rPr>
  </w:style>
  <w:style w:type="character" w:customStyle="1" w:styleId="CommentSubjectChar">
    <w:name w:val="Comment Subject Char"/>
    <w:basedOn w:val="CommentTextChar"/>
    <w:link w:val="CommentSubject"/>
    <w:uiPriority w:val="99"/>
    <w:semiHidden/>
    <w:rsid w:val="00037655"/>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4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ce.Supe@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A87E5-D0B8-41BD-9619-AE4FF967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2463</Words>
  <Characters>1404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Par informatīvo ziņojumu par autoceļu finansēšanas modeli un Valsts autoceļu sakārtošanas programmu 2014.-2023.gadam</vt:lpstr>
    </vt:vector>
  </TitlesOfParts>
  <Company>Satiksmes ministrija</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autoceļu finansēšanas modeli un Valsts autoceļu sakārtošanas programmu 2014.-2023.gadam</dc:title>
  <dc:subject>protokollēmuma projekts</dc:subject>
  <dc:creator>Dace.Supe@sam.gov.lv</dc:creator>
  <dc:description>Dace.Supe@sam.gov.lv; 67028253</dc:description>
  <cp:lastModifiedBy>Dita Niedra</cp:lastModifiedBy>
  <cp:revision>6</cp:revision>
  <cp:lastPrinted>2016-12-15T15:05:00Z</cp:lastPrinted>
  <dcterms:created xsi:type="dcterms:W3CDTF">2016-12-15T15:04:00Z</dcterms:created>
  <dcterms:modified xsi:type="dcterms:W3CDTF">2016-12-16T10:05:00Z</dcterms:modified>
</cp:coreProperties>
</file>