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7C8A" w14:textId="6E40272A" w:rsidR="00004C22" w:rsidRPr="00EE540F" w:rsidRDefault="00004C22" w:rsidP="00EE540F">
      <w:pPr>
        <w:pStyle w:val="NormalWeb1"/>
        <w:tabs>
          <w:tab w:val="left" w:pos="851"/>
        </w:tabs>
        <w:spacing w:before="0" w:beforeAutospacing="0" w:after="0" w:afterAutospacing="0"/>
        <w:ind w:firstLine="567"/>
        <w:rPr>
          <w:rFonts w:ascii="Times New Roman" w:hAnsi="Times New Roman"/>
          <w:b/>
          <w:color w:val="auto"/>
          <w:sz w:val="28"/>
          <w:szCs w:val="28"/>
        </w:rPr>
      </w:pPr>
    </w:p>
    <w:p w14:paraId="18987C8B" w14:textId="77777777" w:rsidR="00004C22" w:rsidRPr="00EE540F" w:rsidRDefault="00004C22" w:rsidP="00EE540F">
      <w:pPr>
        <w:pStyle w:val="NormalWeb1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BD74096" w14:textId="68859446" w:rsidR="00C51E3E" w:rsidRPr="00EE540F" w:rsidRDefault="00C51E3E" w:rsidP="00EE540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9548BE" w:rsidRPr="009548BE">
        <w:rPr>
          <w:rFonts w:ascii="Times New Roman" w:hAnsi="Times New Roman" w:cs="Times New Roman"/>
          <w:sz w:val="28"/>
          <w:szCs w:val="28"/>
        </w:rPr>
        <w:t>20. decembrī</w:t>
      </w:r>
      <w:r w:rsidRPr="00EE540F">
        <w:rPr>
          <w:rFonts w:ascii="Times New Roman" w:hAnsi="Times New Roman" w:cs="Times New Roman"/>
          <w:sz w:val="28"/>
          <w:szCs w:val="28"/>
        </w:rPr>
        <w:tab/>
        <w:t>Noteikumi Nr.</w:t>
      </w:r>
      <w:r w:rsidR="009548BE">
        <w:rPr>
          <w:rFonts w:ascii="Times New Roman" w:hAnsi="Times New Roman" w:cs="Times New Roman"/>
          <w:sz w:val="28"/>
          <w:szCs w:val="28"/>
        </w:rPr>
        <w:t> 840</w:t>
      </w:r>
    </w:p>
    <w:p w14:paraId="6BD5B2F9" w14:textId="44A1278F" w:rsidR="00C51E3E" w:rsidRPr="00EE540F" w:rsidRDefault="00C51E3E" w:rsidP="00EE540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>Rīgā</w:t>
      </w:r>
      <w:r w:rsidRPr="00EE540F">
        <w:rPr>
          <w:rFonts w:ascii="Times New Roman" w:hAnsi="Times New Roman" w:cs="Times New Roman"/>
          <w:sz w:val="28"/>
          <w:szCs w:val="28"/>
        </w:rPr>
        <w:tab/>
        <w:t>(prot. Nr.</w:t>
      </w:r>
      <w:r w:rsidR="009548BE">
        <w:rPr>
          <w:rFonts w:ascii="Times New Roman" w:hAnsi="Times New Roman" w:cs="Times New Roman"/>
          <w:sz w:val="28"/>
          <w:szCs w:val="28"/>
        </w:rPr>
        <w:t> 69  40</w:t>
      </w:r>
      <w:bookmarkStart w:id="0" w:name="_GoBack"/>
      <w:bookmarkEnd w:id="0"/>
      <w:r w:rsidRPr="00EE540F">
        <w:rPr>
          <w:rFonts w:ascii="Times New Roman" w:hAnsi="Times New Roman" w:cs="Times New Roman"/>
          <w:sz w:val="28"/>
          <w:szCs w:val="28"/>
        </w:rPr>
        <w:t>. §)</w:t>
      </w:r>
    </w:p>
    <w:p w14:paraId="18987C91" w14:textId="77777777" w:rsidR="00B44ADF" w:rsidRPr="00EE540F" w:rsidRDefault="00B44ADF" w:rsidP="00EE5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87C93" w14:textId="3973E150" w:rsidR="00B05A35" w:rsidRPr="00EE540F" w:rsidRDefault="00EC4520" w:rsidP="0009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4C5180" w:rsidRPr="00EE540F">
        <w:rPr>
          <w:rFonts w:ascii="Times New Roman" w:hAnsi="Times New Roman" w:cs="Times New Roman"/>
          <w:b/>
          <w:sz w:val="28"/>
          <w:szCs w:val="28"/>
        </w:rPr>
        <w:t>Latgales speciālās ekonomiskās zonas teritorij</w:t>
      </w:r>
      <w:r w:rsidR="00902492" w:rsidRPr="00EE540F">
        <w:rPr>
          <w:rFonts w:ascii="Times New Roman" w:hAnsi="Times New Roman" w:cs="Times New Roman"/>
          <w:b/>
          <w:sz w:val="28"/>
          <w:szCs w:val="28"/>
        </w:rPr>
        <w:t>u</w:t>
      </w:r>
      <w:r w:rsidR="00B05A35" w:rsidRPr="00EE540F">
        <w:rPr>
          <w:rFonts w:ascii="Times New Roman" w:hAnsi="Times New Roman" w:cs="Times New Roman"/>
          <w:b/>
          <w:sz w:val="28"/>
          <w:szCs w:val="28"/>
        </w:rPr>
        <w:t xml:space="preserve"> platīb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902492" w:rsidRPr="00EE54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DAE" w:rsidRPr="00EE540F">
        <w:rPr>
          <w:rFonts w:ascii="Times New Roman" w:hAnsi="Times New Roman" w:cs="Times New Roman"/>
          <w:b/>
          <w:sz w:val="28"/>
          <w:szCs w:val="28"/>
        </w:rPr>
        <w:t>tās teritoriju</w:t>
      </w:r>
      <w:r w:rsidR="006D26C5" w:rsidRPr="00EE540F">
        <w:rPr>
          <w:rFonts w:ascii="Times New Roman" w:hAnsi="Times New Roman" w:cs="Times New Roman"/>
          <w:b/>
          <w:sz w:val="28"/>
          <w:szCs w:val="28"/>
        </w:rPr>
        <w:t xml:space="preserve"> robežu notei</w:t>
      </w:r>
      <w:r>
        <w:rPr>
          <w:rFonts w:ascii="Times New Roman" w:hAnsi="Times New Roman" w:cs="Times New Roman"/>
          <w:b/>
          <w:sz w:val="28"/>
          <w:szCs w:val="28"/>
        </w:rPr>
        <w:t>kšanas un aktualizēšanas kārtību</w:t>
      </w:r>
      <w:r w:rsidR="00505DAE" w:rsidRPr="00EE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C5" w:rsidRPr="00EE540F">
        <w:rPr>
          <w:rFonts w:ascii="Times New Roman" w:hAnsi="Times New Roman" w:cs="Times New Roman"/>
          <w:b/>
          <w:sz w:val="28"/>
          <w:szCs w:val="28"/>
        </w:rPr>
        <w:t>un kritēriji</w:t>
      </w:r>
      <w:r>
        <w:rPr>
          <w:rFonts w:ascii="Times New Roman" w:hAnsi="Times New Roman" w:cs="Times New Roman"/>
          <w:b/>
          <w:sz w:val="28"/>
          <w:szCs w:val="28"/>
        </w:rPr>
        <w:t>em</w:t>
      </w:r>
    </w:p>
    <w:p w14:paraId="3D373B20" w14:textId="77777777" w:rsidR="00EA3F63" w:rsidRPr="00EE540F" w:rsidRDefault="00EA3F63" w:rsidP="00EE54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E41418" w14:textId="77777777" w:rsidR="00EA3F63" w:rsidRPr="00EE540F" w:rsidRDefault="00EA3F63" w:rsidP="00EE5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Izdoti saskaņā ar Latgales speciālās </w:t>
      </w:r>
    </w:p>
    <w:p w14:paraId="6FF24E98" w14:textId="0CAF436E" w:rsidR="00EA3F63" w:rsidRPr="00EE540F" w:rsidRDefault="00EA3F63" w:rsidP="00EE5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ekonomiskās zonas likuma </w:t>
      </w:r>
      <w:r w:rsidR="000937B1" w:rsidRPr="00EE540F">
        <w:rPr>
          <w:rFonts w:ascii="Times New Roman" w:hAnsi="Times New Roman" w:cs="Times New Roman"/>
          <w:sz w:val="28"/>
          <w:szCs w:val="28"/>
        </w:rPr>
        <w:t>3. panta</w:t>
      </w:r>
    </w:p>
    <w:p w14:paraId="3DBE00F3" w14:textId="319DC585" w:rsidR="00EA3F63" w:rsidRPr="00EE540F" w:rsidRDefault="00EA3F63" w:rsidP="00EE5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>otro daļu un 4. panta trešo daļu</w:t>
      </w:r>
    </w:p>
    <w:p w14:paraId="18987C94" w14:textId="77777777" w:rsidR="006543CB" w:rsidRPr="00EE540F" w:rsidRDefault="006543CB" w:rsidP="00EE5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87C95" w14:textId="2F93B9E5" w:rsidR="00505DAE" w:rsidRPr="000937B1" w:rsidRDefault="000937B1" w:rsidP="0009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1. </w:t>
      </w:r>
      <w:r w:rsidR="00B44ADF" w:rsidRPr="000937B1">
        <w:rPr>
          <w:rFonts w:ascii="Times New Roman" w:hAnsi="Times New Roman" w:cs="Times New Roman"/>
          <w:sz w:val="28"/>
          <w:szCs w:val="28"/>
        </w:rPr>
        <w:t xml:space="preserve">Noteikumi </w:t>
      </w:r>
      <w:r w:rsidR="006D26C5" w:rsidRPr="000937B1">
        <w:rPr>
          <w:rFonts w:ascii="Times New Roman" w:hAnsi="Times New Roman" w:cs="Times New Roman"/>
          <w:sz w:val="28"/>
          <w:szCs w:val="28"/>
        </w:rPr>
        <w:t xml:space="preserve">katrai </w:t>
      </w:r>
      <w:r w:rsidR="00505DAE" w:rsidRPr="000937B1">
        <w:rPr>
          <w:rFonts w:ascii="Times New Roman" w:hAnsi="Times New Roman" w:cs="Times New Roman"/>
          <w:sz w:val="28"/>
          <w:szCs w:val="28"/>
        </w:rPr>
        <w:t xml:space="preserve">Latgales plānošanas reģionā </w:t>
      </w:r>
      <w:r w:rsidR="00297A72">
        <w:rPr>
          <w:rFonts w:ascii="Times New Roman" w:hAnsi="Times New Roman" w:cs="Times New Roman"/>
          <w:sz w:val="28"/>
          <w:szCs w:val="28"/>
        </w:rPr>
        <w:t>ietilpst</w:t>
      </w:r>
      <w:r w:rsidR="006D26C5" w:rsidRPr="000937B1">
        <w:rPr>
          <w:rFonts w:ascii="Times New Roman" w:hAnsi="Times New Roman" w:cs="Times New Roman"/>
          <w:sz w:val="28"/>
          <w:szCs w:val="28"/>
        </w:rPr>
        <w:t>ošajai pašvaldībai</w:t>
      </w:r>
      <w:proofErr w:type="gramEnd"/>
      <w:r w:rsidR="006D26C5" w:rsidRPr="000937B1">
        <w:rPr>
          <w:rFonts w:ascii="Times New Roman" w:hAnsi="Times New Roman" w:cs="Times New Roman"/>
          <w:sz w:val="28"/>
          <w:szCs w:val="28"/>
        </w:rPr>
        <w:t xml:space="preserve"> </w:t>
      </w:r>
      <w:r w:rsidR="00297A72" w:rsidRPr="000937B1">
        <w:rPr>
          <w:rFonts w:ascii="Times New Roman" w:hAnsi="Times New Roman" w:cs="Times New Roman"/>
          <w:sz w:val="28"/>
          <w:szCs w:val="28"/>
        </w:rPr>
        <w:t xml:space="preserve">nosaka </w:t>
      </w:r>
      <w:r w:rsidR="00505DAE" w:rsidRPr="000937B1">
        <w:rPr>
          <w:rFonts w:ascii="Times New Roman" w:hAnsi="Times New Roman" w:cs="Times New Roman"/>
          <w:sz w:val="28"/>
          <w:szCs w:val="28"/>
        </w:rPr>
        <w:t>teritorijas platību, kurai var tikt piešķirts speciālās ekonomiskās zonas statuss</w:t>
      </w:r>
      <w:r w:rsidR="002D13DC" w:rsidRPr="000937B1">
        <w:rPr>
          <w:rFonts w:ascii="Times New Roman" w:hAnsi="Times New Roman" w:cs="Times New Roman"/>
          <w:sz w:val="28"/>
          <w:szCs w:val="28"/>
        </w:rPr>
        <w:t xml:space="preserve">, </w:t>
      </w:r>
      <w:r w:rsidR="00505DAE" w:rsidRPr="000937B1">
        <w:rPr>
          <w:rFonts w:ascii="Times New Roman" w:hAnsi="Times New Roman" w:cs="Times New Roman"/>
          <w:sz w:val="28"/>
          <w:szCs w:val="28"/>
        </w:rPr>
        <w:t>kā arī Latgales speciālās ekonomiskās zonas teritoriju robežu noteikšanas un aktualizēšanas kār</w:t>
      </w:r>
      <w:r w:rsidR="006D26C5" w:rsidRPr="000937B1">
        <w:rPr>
          <w:rFonts w:ascii="Times New Roman" w:hAnsi="Times New Roman" w:cs="Times New Roman"/>
          <w:sz w:val="28"/>
          <w:szCs w:val="28"/>
        </w:rPr>
        <w:t>t</w:t>
      </w:r>
      <w:r w:rsidR="00505DAE" w:rsidRPr="000937B1">
        <w:rPr>
          <w:rFonts w:ascii="Times New Roman" w:hAnsi="Times New Roman" w:cs="Times New Roman"/>
          <w:sz w:val="28"/>
          <w:szCs w:val="28"/>
        </w:rPr>
        <w:t>ību un kritērijus.</w:t>
      </w:r>
      <w:r w:rsidR="0047306E" w:rsidRPr="000937B1">
        <w:rPr>
          <w:rFonts w:ascii="Times New Roman" w:hAnsi="Times New Roman" w:cs="Times New Roman"/>
          <w:sz w:val="28"/>
          <w:szCs w:val="28"/>
        </w:rPr>
        <w:t xml:space="preserve"> </w:t>
      </w:r>
      <w:r w:rsidR="005862FE" w:rsidRPr="00093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87C96" w14:textId="77777777" w:rsidR="00505DAE" w:rsidRPr="00EE540F" w:rsidRDefault="00505DAE" w:rsidP="000937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87C97" w14:textId="0F913B2B" w:rsidR="00F9233F" w:rsidRPr="000937B1" w:rsidRDefault="000937B1" w:rsidP="0009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44ADF" w:rsidRPr="000937B1">
        <w:rPr>
          <w:rFonts w:ascii="Times New Roman" w:hAnsi="Times New Roman" w:cs="Times New Roman"/>
          <w:sz w:val="28"/>
          <w:szCs w:val="28"/>
        </w:rPr>
        <w:t>Šo noteikumu izpratnē Latgales speciālās ekonomiskās zonas teritoriju</w:t>
      </w:r>
      <w:r w:rsidR="00426083" w:rsidRPr="000937B1">
        <w:rPr>
          <w:rFonts w:ascii="Times New Roman" w:hAnsi="Times New Roman" w:cs="Times New Roman"/>
          <w:sz w:val="28"/>
          <w:szCs w:val="28"/>
        </w:rPr>
        <w:t xml:space="preserve"> var</w:t>
      </w:r>
      <w:r w:rsidR="00B44ADF" w:rsidRPr="000937B1">
        <w:rPr>
          <w:rFonts w:ascii="Times New Roman" w:hAnsi="Times New Roman" w:cs="Times New Roman"/>
          <w:sz w:val="28"/>
          <w:szCs w:val="28"/>
        </w:rPr>
        <w:t xml:space="preserve"> veido</w:t>
      </w:r>
      <w:r w:rsidR="00426083" w:rsidRPr="000937B1">
        <w:rPr>
          <w:rFonts w:ascii="Times New Roman" w:hAnsi="Times New Roman" w:cs="Times New Roman"/>
          <w:sz w:val="28"/>
          <w:szCs w:val="28"/>
        </w:rPr>
        <w:t>t</w:t>
      </w:r>
      <w:r w:rsidR="00B44ADF" w:rsidRPr="000937B1">
        <w:rPr>
          <w:rFonts w:ascii="Times New Roman" w:hAnsi="Times New Roman" w:cs="Times New Roman"/>
          <w:sz w:val="28"/>
          <w:szCs w:val="28"/>
        </w:rPr>
        <w:t xml:space="preserve"> pašvaldīb</w:t>
      </w:r>
      <w:r w:rsidR="00582F99" w:rsidRPr="000937B1">
        <w:rPr>
          <w:rFonts w:ascii="Times New Roman" w:hAnsi="Times New Roman" w:cs="Times New Roman"/>
          <w:sz w:val="28"/>
          <w:szCs w:val="28"/>
        </w:rPr>
        <w:t>u teritorijas</w:t>
      </w:r>
      <w:r w:rsidR="00B44ADF" w:rsidRPr="000937B1">
        <w:rPr>
          <w:rFonts w:ascii="Times New Roman" w:hAnsi="Times New Roman" w:cs="Times New Roman"/>
          <w:sz w:val="28"/>
          <w:szCs w:val="28"/>
        </w:rPr>
        <w:t xml:space="preserve"> atbilstoši</w:t>
      </w:r>
      <w:r w:rsidR="00426083" w:rsidRPr="000937B1">
        <w:rPr>
          <w:rFonts w:ascii="Times New Roman" w:hAnsi="Times New Roman" w:cs="Times New Roman"/>
          <w:sz w:val="28"/>
          <w:szCs w:val="28"/>
        </w:rPr>
        <w:t xml:space="preserve"> Latgales plānošanas reģiona teritoriālajam dalījumam, kas noteikts</w:t>
      </w:r>
      <w:r w:rsidR="00944221" w:rsidRPr="000937B1">
        <w:rPr>
          <w:rFonts w:ascii="Times New Roman" w:hAnsi="Times New Roman" w:cs="Times New Roman"/>
          <w:sz w:val="28"/>
          <w:szCs w:val="28"/>
        </w:rPr>
        <w:t xml:space="preserve"> </w:t>
      </w:r>
      <w:r w:rsidR="008B3527" w:rsidRPr="000937B1">
        <w:rPr>
          <w:rFonts w:ascii="Times New Roman" w:hAnsi="Times New Roman" w:cs="Times New Roman"/>
          <w:sz w:val="28"/>
          <w:szCs w:val="28"/>
        </w:rPr>
        <w:t xml:space="preserve">ar </w:t>
      </w:r>
      <w:r w:rsidR="00426083" w:rsidRPr="000937B1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8B3527" w:rsidRPr="000937B1">
        <w:rPr>
          <w:rFonts w:ascii="Times New Roman" w:hAnsi="Times New Roman" w:cs="Times New Roman"/>
          <w:sz w:val="28"/>
          <w:szCs w:val="28"/>
        </w:rPr>
        <w:t xml:space="preserve">2009. gada 5. maija </w:t>
      </w:r>
      <w:r w:rsidR="00426083" w:rsidRPr="000937B1">
        <w:rPr>
          <w:rFonts w:ascii="Times New Roman" w:hAnsi="Times New Roman" w:cs="Times New Roman"/>
          <w:sz w:val="28"/>
          <w:szCs w:val="28"/>
        </w:rPr>
        <w:t>noteikumiem Nr.</w:t>
      </w:r>
      <w:r w:rsidR="00297A72">
        <w:rPr>
          <w:rFonts w:ascii="Times New Roman" w:hAnsi="Times New Roman" w:cs="Times New Roman"/>
          <w:sz w:val="28"/>
          <w:szCs w:val="28"/>
        </w:rPr>
        <w:t> 391 "</w:t>
      </w:r>
      <w:r w:rsidR="00426083" w:rsidRPr="000937B1">
        <w:rPr>
          <w:rFonts w:ascii="Times New Roman" w:hAnsi="Times New Roman" w:cs="Times New Roman"/>
          <w:sz w:val="28"/>
          <w:szCs w:val="28"/>
        </w:rPr>
        <w:t>Noteikumi par</w:t>
      </w:r>
      <w:r w:rsidR="00297A72">
        <w:rPr>
          <w:rFonts w:ascii="Times New Roman" w:hAnsi="Times New Roman" w:cs="Times New Roman"/>
          <w:sz w:val="28"/>
          <w:szCs w:val="28"/>
        </w:rPr>
        <w:t xml:space="preserve"> plānošanas reģionu teritorijām"</w:t>
      </w:r>
      <w:r w:rsidR="008B3527" w:rsidRPr="000937B1">
        <w:rPr>
          <w:rFonts w:ascii="Times New Roman" w:hAnsi="Times New Roman" w:cs="Times New Roman"/>
          <w:sz w:val="28"/>
          <w:szCs w:val="28"/>
        </w:rPr>
        <w:t>.</w:t>
      </w:r>
    </w:p>
    <w:p w14:paraId="18987C98" w14:textId="77777777" w:rsidR="00604EDB" w:rsidRPr="00EE540F" w:rsidRDefault="00604EDB" w:rsidP="000937B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7C99" w14:textId="00DF12B1" w:rsidR="00375736" w:rsidRPr="000937B1" w:rsidRDefault="000937B1" w:rsidP="0009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75736" w:rsidRPr="000937B1">
        <w:rPr>
          <w:rFonts w:ascii="Times New Roman" w:hAnsi="Times New Roman" w:cs="Times New Roman"/>
          <w:sz w:val="28"/>
          <w:szCs w:val="28"/>
        </w:rPr>
        <w:t>Katras Latgales plānošanas reģionā ietilpstošās pašvaldības teritorijas platība, kurai var tikt piešķirts speciālās ekonomiskās zonas statuss, noteikta šo noteikumu pielikumā.</w:t>
      </w:r>
    </w:p>
    <w:p w14:paraId="18987C9A" w14:textId="77777777" w:rsidR="00375736" w:rsidRPr="00EE540F" w:rsidRDefault="00375736" w:rsidP="000937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87C9B" w14:textId="30C9BB26" w:rsidR="00663B5A" w:rsidRPr="000937B1" w:rsidRDefault="000937B1" w:rsidP="0009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056F9" w:rsidRPr="000937B1">
        <w:rPr>
          <w:rFonts w:ascii="Times New Roman" w:hAnsi="Times New Roman" w:cs="Times New Roman"/>
          <w:sz w:val="28"/>
          <w:szCs w:val="28"/>
        </w:rPr>
        <w:t xml:space="preserve">Latgales speciālās ekonomiskās zonas pārvalde </w:t>
      </w:r>
      <w:r w:rsidR="00297A72">
        <w:rPr>
          <w:rFonts w:ascii="Times New Roman" w:hAnsi="Times New Roman" w:cs="Times New Roman"/>
          <w:sz w:val="28"/>
          <w:szCs w:val="28"/>
        </w:rPr>
        <w:t xml:space="preserve">(turpmāk – pārvalde) </w:t>
      </w:r>
      <w:r w:rsidR="005056F9" w:rsidRPr="000937B1">
        <w:rPr>
          <w:rFonts w:ascii="Times New Roman" w:hAnsi="Times New Roman" w:cs="Times New Roman"/>
          <w:sz w:val="28"/>
          <w:szCs w:val="28"/>
        </w:rPr>
        <w:t>lemj par Latgales speciālajā ekonomiskajā zonā iekļaujamo katra</w:t>
      </w:r>
      <w:r w:rsidR="00972608" w:rsidRPr="000937B1">
        <w:rPr>
          <w:rFonts w:ascii="Times New Roman" w:hAnsi="Times New Roman" w:cs="Times New Roman"/>
          <w:sz w:val="28"/>
          <w:szCs w:val="28"/>
        </w:rPr>
        <w:t>s</w:t>
      </w:r>
      <w:r w:rsidR="005056F9" w:rsidRPr="000937B1">
        <w:rPr>
          <w:rFonts w:ascii="Times New Roman" w:hAnsi="Times New Roman" w:cs="Times New Roman"/>
          <w:sz w:val="28"/>
          <w:szCs w:val="28"/>
        </w:rPr>
        <w:t xml:space="preserve"> pašvald</w:t>
      </w:r>
      <w:r w:rsidR="00297A72">
        <w:rPr>
          <w:rFonts w:ascii="Times New Roman" w:hAnsi="Times New Roman" w:cs="Times New Roman"/>
          <w:sz w:val="28"/>
          <w:szCs w:val="28"/>
        </w:rPr>
        <w:t>ības teritoriju un tās robežām šādā kārtībā</w:t>
      </w:r>
      <w:r w:rsidR="006031A2" w:rsidRPr="000937B1">
        <w:rPr>
          <w:rFonts w:ascii="Times New Roman" w:hAnsi="Times New Roman" w:cs="Times New Roman"/>
          <w:sz w:val="28"/>
          <w:szCs w:val="28"/>
        </w:rPr>
        <w:t>:</w:t>
      </w:r>
    </w:p>
    <w:p w14:paraId="18987C9D" w14:textId="2E9FE6BB" w:rsidR="00181135" w:rsidRPr="00EE540F" w:rsidRDefault="00377CDF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4.1. </w:t>
      </w:r>
      <w:r w:rsidR="0083530A" w:rsidRPr="00EE540F">
        <w:rPr>
          <w:rFonts w:ascii="Times New Roman" w:hAnsi="Times New Roman" w:cs="Times New Roman"/>
          <w:sz w:val="28"/>
          <w:szCs w:val="28"/>
        </w:rPr>
        <w:t>s</w:t>
      </w:r>
      <w:r w:rsidR="00EC4520">
        <w:rPr>
          <w:rFonts w:ascii="Times New Roman" w:hAnsi="Times New Roman" w:cs="Times New Roman"/>
          <w:sz w:val="28"/>
          <w:szCs w:val="28"/>
        </w:rPr>
        <w:t>agatavoto lēmum</w:t>
      </w:r>
      <w:r w:rsidR="00510705" w:rsidRPr="00EE540F">
        <w:rPr>
          <w:rFonts w:ascii="Times New Roman" w:hAnsi="Times New Roman" w:cs="Times New Roman"/>
          <w:sz w:val="28"/>
          <w:szCs w:val="28"/>
        </w:rPr>
        <w:t>projektu</w:t>
      </w:r>
      <w:r w:rsidR="004B0768" w:rsidRPr="00EE540F">
        <w:rPr>
          <w:rFonts w:ascii="Times New Roman" w:hAnsi="Times New Roman" w:cs="Times New Roman"/>
          <w:sz w:val="28"/>
          <w:szCs w:val="28"/>
        </w:rPr>
        <w:t xml:space="preserve"> par Latgales speciālajā ekonomiskajā zonā iekļaujamo katras pašvaldības teritoriju un tās robežām</w:t>
      </w:r>
      <w:r w:rsidR="00B67017" w:rsidRPr="00EE540F">
        <w:rPr>
          <w:rFonts w:ascii="Times New Roman" w:hAnsi="Times New Roman" w:cs="Times New Roman"/>
          <w:sz w:val="28"/>
          <w:szCs w:val="28"/>
        </w:rPr>
        <w:t xml:space="preserve"> </w:t>
      </w:r>
      <w:r w:rsidR="00C6284A" w:rsidRPr="00EE540F">
        <w:rPr>
          <w:rFonts w:ascii="Times New Roman" w:hAnsi="Times New Roman" w:cs="Times New Roman"/>
          <w:sz w:val="28"/>
          <w:szCs w:val="28"/>
        </w:rPr>
        <w:t>elektroniskā veidā</w:t>
      </w:r>
      <w:r w:rsidR="00510705" w:rsidRPr="00EE540F">
        <w:rPr>
          <w:rFonts w:ascii="Times New Roman" w:hAnsi="Times New Roman" w:cs="Times New Roman"/>
          <w:sz w:val="28"/>
          <w:szCs w:val="28"/>
        </w:rPr>
        <w:t xml:space="preserve"> nosūta </w:t>
      </w:r>
      <w:r w:rsidR="00C6284A" w:rsidRPr="00EE540F">
        <w:rPr>
          <w:rFonts w:ascii="Times New Roman" w:hAnsi="Times New Roman" w:cs="Times New Roman"/>
          <w:sz w:val="28"/>
          <w:szCs w:val="28"/>
        </w:rPr>
        <w:t>atzinuma sniegšanai</w:t>
      </w:r>
      <w:r w:rsidR="00510705" w:rsidRPr="00EE540F">
        <w:rPr>
          <w:rFonts w:ascii="Times New Roman" w:hAnsi="Times New Roman" w:cs="Times New Roman"/>
          <w:sz w:val="28"/>
          <w:szCs w:val="28"/>
        </w:rPr>
        <w:t xml:space="preserve"> </w:t>
      </w:r>
      <w:r w:rsidR="00350467" w:rsidRPr="00EE540F">
        <w:rPr>
          <w:rFonts w:ascii="Times New Roman" w:hAnsi="Times New Roman" w:cs="Times New Roman"/>
          <w:sz w:val="28"/>
          <w:szCs w:val="28"/>
        </w:rPr>
        <w:t>Vides aizsardzības un reģionālās attīstības ministrijai (turpmāk – ministrija)</w:t>
      </w:r>
      <w:r w:rsidR="00297A72">
        <w:rPr>
          <w:rFonts w:ascii="Times New Roman" w:hAnsi="Times New Roman" w:cs="Times New Roman"/>
          <w:sz w:val="28"/>
          <w:szCs w:val="28"/>
        </w:rPr>
        <w:t>. Ministrija</w:t>
      </w:r>
      <w:r w:rsidR="00EC4520">
        <w:rPr>
          <w:rFonts w:ascii="Times New Roman" w:hAnsi="Times New Roman" w:cs="Times New Roman"/>
          <w:sz w:val="28"/>
          <w:szCs w:val="28"/>
        </w:rPr>
        <w:t xml:space="preserve"> mēneša laikā no lēmum</w:t>
      </w:r>
      <w:r w:rsidR="00C6284A" w:rsidRPr="00EE540F">
        <w:rPr>
          <w:rFonts w:ascii="Times New Roman" w:hAnsi="Times New Roman" w:cs="Times New Roman"/>
          <w:sz w:val="28"/>
          <w:szCs w:val="28"/>
        </w:rPr>
        <w:t>projekta saņemšanas</w:t>
      </w:r>
      <w:r w:rsidR="00297A72">
        <w:rPr>
          <w:rFonts w:ascii="Times New Roman" w:hAnsi="Times New Roman" w:cs="Times New Roman"/>
          <w:sz w:val="28"/>
          <w:szCs w:val="28"/>
        </w:rPr>
        <w:t xml:space="preserve"> izvērtē tā</w:t>
      </w:r>
      <w:r w:rsidR="00233B21" w:rsidRPr="00EE540F">
        <w:rPr>
          <w:rFonts w:ascii="Times New Roman" w:hAnsi="Times New Roman" w:cs="Times New Roman"/>
          <w:sz w:val="28"/>
          <w:szCs w:val="28"/>
        </w:rPr>
        <w:t xml:space="preserve"> atbilstību normatīvaji</w:t>
      </w:r>
      <w:r w:rsidR="00EC4520">
        <w:rPr>
          <w:rFonts w:ascii="Times New Roman" w:hAnsi="Times New Roman" w:cs="Times New Roman"/>
          <w:sz w:val="28"/>
          <w:szCs w:val="28"/>
        </w:rPr>
        <w:t>em aktiem, kas regulē Latgales s</w:t>
      </w:r>
      <w:r w:rsidR="00233B21" w:rsidRPr="00EE540F">
        <w:rPr>
          <w:rFonts w:ascii="Times New Roman" w:hAnsi="Times New Roman" w:cs="Times New Roman"/>
          <w:sz w:val="28"/>
          <w:szCs w:val="28"/>
        </w:rPr>
        <w:t>peciālās ekonomiskās zonas darbību</w:t>
      </w:r>
      <w:r w:rsidR="0083530A" w:rsidRPr="00EE540F">
        <w:rPr>
          <w:rFonts w:ascii="Times New Roman" w:hAnsi="Times New Roman" w:cs="Times New Roman"/>
          <w:sz w:val="28"/>
          <w:szCs w:val="28"/>
        </w:rPr>
        <w:t>;</w:t>
      </w:r>
    </w:p>
    <w:p w14:paraId="18987C9F" w14:textId="33ADEF85" w:rsidR="00181135" w:rsidRPr="00EE540F" w:rsidRDefault="00377CDF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4.2. </w:t>
      </w:r>
      <w:r w:rsidR="0083530A" w:rsidRPr="00EE540F">
        <w:rPr>
          <w:rFonts w:ascii="Times New Roman" w:hAnsi="Times New Roman" w:cs="Times New Roman"/>
          <w:sz w:val="28"/>
          <w:szCs w:val="28"/>
        </w:rPr>
        <w:t>j</w:t>
      </w:r>
      <w:r w:rsidR="00233B21" w:rsidRPr="00EE540F">
        <w:rPr>
          <w:rFonts w:ascii="Times New Roman" w:hAnsi="Times New Roman" w:cs="Times New Roman"/>
          <w:sz w:val="28"/>
          <w:szCs w:val="28"/>
        </w:rPr>
        <w:t xml:space="preserve">a </w:t>
      </w:r>
      <w:r w:rsidR="00995B85" w:rsidRPr="00EE540F">
        <w:rPr>
          <w:rFonts w:ascii="Times New Roman" w:hAnsi="Times New Roman" w:cs="Times New Roman"/>
          <w:sz w:val="28"/>
          <w:szCs w:val="28"/>
        </w:rPr>
        <w:t>ministrijas</w:t>
      </w:r>
      <w:r w:rsidR="00233B21" w:rsidRPr="00EE540F">
        <w:rPr>
          <w:rFonts w:ascii="Times New Roman" w:hAnsi="Times New Roman" w:cs="Times New Roman"/>
          <w:sz w:val="28"/>
          <w:szCs w:val="28"/>
        </w:rPr>
        <w:t xml:space="preserve"> atz</w:t>
      </w:r>
      <w:r w:rsidR="00297A72">
        <w:rPr>
          <w:rFonts w:ascii="Times New Roman" w:hAnsi="Times New Roman" w:cs="Times New Roman"/>
          <w:sz w:val="28"/>
          <w:szCs w:val="28"/>
        </w:rPr>
        <w:t>inumā nav izteikti iebildumi pret</w:t>
      </w:r>
      <w:r w:rsidR="00233B21" w:rsidRPr="00EE540F">
        <w:rPr>
          <w:rFonts w:ascii="Times New Roman" w:hAnsi="Times New Roman" w:cs="Times New Roman"/>
          <w:sz w:val="28"/>
          <w:szCs w:val="28"/>
        </w:rPr>
        <w:t xml:space="preserve"> sagatavoto lēmumprojektu vai </w:t>
      </w:r>
      <w:r w:rsidR="00297A72" w:rsidRPr="00EE540F">
        <w:rPr>
          <w:rFonts w:ascii="Times New Roman" w:hAnsi="Times New Roman" w:cs="Times New Roman"/>
          <w:sz w:val="28"/>
          <w:szCs w:val="28"/>
        </w:rPr>
        <w:t xml:space="preserve">atzinums noteiktajā termiņā nav nosūtīts </w:t>
      </w:r>
      <w:r w:rsidR="00233B21" w:rsidRPr="00EE540F">
        <w:rPr>
          <w:rFonts w:ascii="Times New Roman" w:hAnsi="Times New Roman" w:cs="Times New Roman"/>
          <w:sz w:val="28"/>
          <w:szCs w:val="28"/>
        </w:rPr>
        <w:t>pārvaldei, lēmumprojek</w:t>
      </w:r>
      <w:r w:rsidR="00FF2D93" w:rsidRPr="00EE540F">
        <w:rPr>
          <w:rFonts w:ascii="Times New Roman" w:hAnsi="Times New Roman" w:cs="Times New Roman"/>
          <w:sz w:val="28"/>
          <w:szCs w:val="28"/>
        </w:rPr>
        <w:t>ts tiek uzskatīts par saskaņotu;</w:t>
      </w:r>
    </w:p>
    <w:p w14:paraId="18987CA1" w14:textId="4739AF25" w:rsidR="00181135" w:rsidRPr="00EE540F" w:rsidRDefault="00377CDF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4.3. </w:t>
      </w:r>
      <w:r w:rsidR="00FF2D93" w:rsidRPr="00EE540F">
        <w:rPr>
          <w:rFonts w:ascii="Times New Roman" w:hAnsi="Times New Roman" w:cs="Times New Roman"/>
          <w:sz w:val="28"/>
          <w:szCs w:val="28"/>
        </w:rPr>
        <w:t>ja ministrijas at</w:t>
      </w:r>
      <w:r w:rsidR="00297A72">
        <w:rPr>
          <w:rFonts w:ascii="Times New Roman" w:hAnsi="Times New Roman" w:cs="Times New Roman"/>
          <w:sz w:val="28"/>
          <w:szCs w:val="28"/>
        </w:rPr>
        <w:t>zinumā ir izteikti iebildumi pret</w:t>
      </w:r>
      <w:r w:rsidR="00FF2D93" w:rsidRPr="00EE540F">
        <w:rPr>
          <w:rFonts w:ascii="Times New Roman" w:hAnsi="Times New Roman" w:cs="Times New Roman"/>
          <w:sz w:val="28"/>
          <w:szCs w:val="28"/>
        </w:rPr>
        <w:t xml:space="preserve"> sagatavoto lēmumprojektu, pārvalde mēneša laikā no atzinuma saņemšanas</w:t>
      </w:r>
      <w:r w:rsidR="00BB4931" w:rsidRPr="00EE540F">
        <w:rPr>
          <w:rFonts w:ascii="Times New Roman" w:hAnsi="Times New Roman" w:cs="Times New Roman"/>
          <w:sz w:val="28"/>
          <w:szCs w:val="28"/>
        </w:rPr>
        <w:t xml:space="preserve"> dienas</w:t>
      </w:r>
      <w:r w:rsidR="00FF2D93" w:rsidRPr="00EE540F">
        <w:rPr>
          <w:rFonts w:ascii="Times New Roman" w:hAnsi="Times New Roman" w:cs="Times New Roman"/>
          <w:sz w:val="28"/>
          <w:szCs w:val="28"/>
        </w:rPr>
        <w:t xml:space="preserve"> veic </w:t>
      </w:r>
      <w:r w:rsidR="00FF2D93" w:rsidRPr="00EE540F">
        <w:rPr>
          <w:rFonts w:ascii="Times New Roman" w:hAnsi="Times New Roman" w:cs="Times New Roman"/>
          <w:sz w:val="28"/>
          <w:szCs w:val="28"/>
        </w:rPr>
        <w:lastRenderedPageBreak/>
        <w:t xml:space="preserve">nepieciešamās darbības, lai novērstu atzinumā norādītos </w:t>
      </w:r>
      <w:r w:rsidR="00EC4520">
        <w:rPr>
          <w:rFonts w:ascii="Times New Roman" w:hAnsi="Times New Roman" w:cs="Times New Roman"/>
          <w:sz w:val="28"/>
          <w:szCs w:val="28"/>
        </w:rPr>
        <w:t>trūk</w:t>
      </w:r>
      <w:r w:rsidR="00FF2D93" w:rsidRPr="00EE540F">
        <w:rPr>
          <w:rFonts w:ascii="Times New Roman" w:hAnsi="Times New Roman" w:cs="Times New Roman"/>
          <w:sz w:val="28"/>
          <w:szCs w:val="28"/>
        </w:rPr>
        <w:t xml:space="preserve">umus. </w:t>
      </w:r>
      <w:r w:rsidR="00EC4520">
        <w:rPr>
          <w:rFonts w:ascii="Times New Roman" w:hAnsi="Times New Roman" w:cs="Times New Roman"/>
          <w:sz w:val="28"/>
          <w:szCs w:val="28"/>
        </w:rPr>
        <w:t>Precizēto l</w:t>
      </w:r>
      <w:r w:rsidR="003A1B89">
        <w:rPr>
          <w:rFonts w:ascii="Times New Roman" w:hAnsi="Times New Roman" w:cs="Times New Roman"/>
          <w:sz w:val="28"/>
          <w:szCs w:val="28"/>
        </w:rPr>
        <w:t>ēmumprojektu</w:t>
      </w:r>
      <w:r w:rsidR="00AC411B">
        <w:rPr>
          <w:rFonts w:ascii="Times New Roman" w:hAnsi="Times New Roman" w:cs="Times New Roman"/>
          <w:sz w:val="28"/>
          <w:szCs w:val="28"/>
        </w:rPr>
        <w:t xml:space="preserve"> </w:t>
      </w:r>
      <w:r w:rsidR="003A1B89">
        <w:rPr>
          <w:rFonts w:ascii="Times New Roman" w:hAnsi="Times New Roman" w:cs="Times New Roman"/>
          <w:sz w:val="28"/>
          <w:szCs w:val="28"/>
        </w:rPr>
        <w:t>pārvalde</w:t>
      </w:r>
      <w:r w:rsidR="00FF2D93" w:rsidRPr="00EE540F">
        <w:rPr>
          <w:rFonts w:ascii="Times New Roman" w:hAnsi="Times New Roman" w:cs="Times New Roman"/>
          <w:sz w:val="28"/>
          <w:szCs w:val="28"/>
        </w:rPr>
        <w:t xml:space="preserve"> </w:t>
      </w:r>
      <w:r w:rsidR="003A1B89" w:rsidRPr="00EE540F">
        <w:rPr>
          <w:rFonts w:ascii="Times New Roman" w:hAnsi="Times New Roman" w:cs="Times New Roman"/>
          <w:sz w:val="28"/>
          <w:szCs w:val="28"/>
        </w:rPr>
        <w:t xml:space="preserve">atkārtoti </w:t>
      </w:r>
      <w:r w:rsidR="00FF2D93" w:rsidRPr="00EE540F">
        <w:rPr>
          <w:rFonts w:ascii="Times New Roman" w:hAnsi="Times New Roman" w:cs="Times New Roman"/>
          <w:sz w:val="28"/>
          <w:szCs w:val="28"/>
        </w:rPr>
        <w:t xml:space="preserve">iesniedz </w:t>
      </w:r>
      <w:r w:rsidR="003A1B89">
        <w:rPr>
          <w:rFonts w:ascii="Times New Roman" w:hAnsi="Times New Roman" w:cs="Times New Roman"/>
          <w:sz w:val="28"/>
          <w:szCs w:val="28"/>
        </w:rPr>
        <w:t>ministrijā</w:t>
      </w:r>
      <w:r w:rsidR="00FF2D93" w:rsidRPr="00EE540F">
        <w:rPr>
          <w:rFonts w:ascii="Times New Roman" w:hAnsi="Times New Roman" w:cs="Times New Roman"/>
          <w:sz w:val="28"/>
          <w:szCs w:val="28"/>
        </w:rPr>
        <w:t xml:space="preserve"> saskaņošan</w:t>
      </w:r>
      <w:r w:rsidR="005150B1" w:rsidRPr="00EE540F">
        <w:rPr>
          <w:rFonts w:ascii="Times New Roman" w:hAnsi="Times New Roman" w:cs="Times New Roman"/>
          <w:sz w:val="28"/>
          <w:szCs w:val="28"/>
        </w:rPr>
        <w:t>ai;</w:t>
      </w:r>
      <w:r w:rsidRPr="00EE5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87CA2" w14:textId="35406F10" w:rsidR="005150B1" w:rsidRPr="00EE540F" w:rsidRDefault="00377CDF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4.4. </w:t>
      </w:r>
      <w:r w:rsidR="003A1B89">
        <w:rPr>
          <w:rFonts w:ascii="Times New Roman" w:hAnsi="Times New Roman" w:cs="Times New Roman"/>
          <w:sz w:val="28"/>
          <w:szCs w:val="28"/>
        </w:rPr>
        <w:t>piecu darb</w:t>
      </w:r>
      <w:r w:rsidR="00EC4520">
        <w:rPr>
          <w:rFonts w:ascii="Times New Roman" w:hAnsi="Times New Roman" w:cs="Times New Roman"/>
          <w:sz w:val="28"/>
          <w:szCs w:val="28"/>
        </w:rPr>
        <w:t>dienu laikā pēc lēmum</w:t>
      </w:r>
      <w:r w:rsidR="005150B1" w:rsidRPr="00EE540F">
        <w:rPr>
          <w:rFonts w:ascii="Times New Roman" w:hAnsi="Times New Roman" w:cs="Times New Roman"/>
          <w:sz w:val="28"/>
          <w:szCs w:val="28"/>
        </w:rPr>
        <w:t xml:space="preserve">projekta saskaņošanas </w:t>
      </w:r>
      <w:r w:rsidR="00DA7D25" w:rsidRPr="00EE540F">
        <w:rPr>
          <w:rFonts w:ascii="Times New Roman" w:hAnsi="Times New Roman" w:cs="Times New Roman"/>
          <w:sz w:val="28"/>
          <w:szCs w:val="28"/>
        </w:rPr>
        <w:t>š</w:t>
      </w:r>
      <w:r w:rsidR="003A1B89">
        <w:rPr>
          <w:rFonts w:ascii="Times New Roman" w:hAnsi="Times New Roman" w:cs="Times New Roman"/>
          <w:sz w:val="28"/>
          <w:szCs w:val="28"/>
        </w:rPr>
        <w:t>o noteikumu</w:t>
      </w:r>
      <w:r w:rsidR="00DA7D25" w:rsidRPr="00EE540F">
        <w:rPr>
          <w:rFonts w:ascii="Times New Roman" w:hAnsi="Times New Roman" w:cs="Times New Roman"/>
          <w:sz w:val="28"/>
          <w:szCs w:val="28"/>
        </w:rPr>
        <w:t xml:space="preserve"> </w:t>
      </w:r>
      <w:r w:rsidR="00193370" w:rsidRPr="00EE540F">
        <w:rPr>
          <w:rFonts w:ascii="Times New Roman" w:hAnsi="Times New Roman" w:cs="Times New Roman"/>
          <w:sz w:val="28"/>
          <w:szCs w:val="28"/>
        </w:rPr>
        <w:t>4</w:t>
      </w:r>
      <w:r w:rsidR="005150B1" w:rsidRPr="00EE540F">
        <w:rPr>
          <w:rFonts w:ascii="Times New Roman" w:hAnsi="Times New Roman" w:cs="Times New Roman"/>
          <w:sz w:val="28"/>
          <w:szCs w:val="28"/>
        </w:rPr>
        <w:t xml:space="preserve">.2. vai </w:t>
      </w:r>
      <w:r w:rsidR="00193370" w:rsidRPr="00EE540F">
        <w:rPr>
          <w:rFonts w:ascii="Times New Roman" w:hAnsi="Times New Roman" w:cs="Times New Roman"/>
          <w:sz w:val="28"/>
          <w:szCs w:val="28"/>
        </w:rPr>
        <w:t>4.3.</w:t>
      </w:r>
      <w:r w:rsidR="003A1B89">
        <w:rPr>
          <w:rFonts w:ascii="Times New Roman" w:hAnsi="Times New Roman" w:cs="Times New Roman"/>
          <w:sz w:val="28"/>
          <w:szCs w:val="28"/>
        </w:rPr>
        <w:t> </w:t>
      </w:r>
      <w:r w:rsidR="00DA7D25" w:rsidRPr="00EE540F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3A1B89">
        <w:rPr>
          <w:rFonts w:ascii="Times New Roman" w:hAnsi="Times New Roman" w:cs="Times New Roman"/>
          <w:sz w:val="28"/>
          <w:szCs w:val="28"/>
        </w:rPr>
        <w:t>noteiktajā kārtībā</w:t>
      </w:r>
      <w:r w:rsidR="005150B1" w:rsidRPr="00EE540F">
        <w:rPr>
          <w:rFonts w:ascii="Times New Roman" w:hAnsi="Times New Roman" w:cs="Times New Roman"/>
          <w:sz w:val="28"/>
          <w:szCs w:val="28"/>
        </w:rPr>
        <w:t xml:space="preserve"> pārvalde to publicē Latgales plānošanas reģiona </w:t>
      </w:r>
      <w:r w:rsidR="003A1B89">
        <w:rPr>
          <w:rFonts w:ascii="Times New Roman" w:hAnsi="Times New Roman" w:cs="Times New Roman"/>
          <w:sz w:val="28"/>
          <w:szCs w:val="28"/>
        </w:rPr>
        <w:t>tīmekļvietnē</w:t>
      </w:r>
      <w:r w:rsidR="005150B1" w:rsidRPr="00EE540F">
        <w:rPr>
          <w:rFonts w:ascii="Times New Roman" w:hAnsi="Times New Roman" w:cs="Times New Roman"/>
          <w:sz w:val="28"/>
          <w:szCs w:val="28"/>
        </w:rPr>
        <w:t>.</w:t>
      </w:r>
    </w:p>
    <w:p w14:paraId="18987CA3" w14:textId="77777777" w:rsidR="000C75F8" w:rsidRPr="00EE540F" w:rsidRDefault="000C75F8" w:rsidP="00EE54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87CA4" w14:textId="3E857FD0" w:rsidR="009C4C20" w:rsidRPr="000937B1" w:rsidRDefault="000937B1" w:rsidP="0009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A1B89">
        <w:rPr>
          <w:rFonts w:ascii="Times New Roman" w:hAnsi="Times New Roman" w:cs="Times New Roman"/>
          <w:sz w:val="28"/>
          <w:szCs w:val="28"/>
        </w:rPr>
        <w:t>S</w:t>
      </w:r>
      <w:r w:rsidR="003A1B89" w:rsidRPr="000937B1">
        <w:rPr>
          <w:rFonts w:ascii="Times New Roman" w:hAnsi="Times New Roman" w:cs="Times New Roman"/>
          <w:sz w:val="28"/>
          <w:szCs w:val="28"/>
        </w:rPr>
        <w:t>agatavo</w:t>
      </w:r>
      <w:r w:rsidR="003A1B89">
        <w:rPr>
          <w:rFonts w:ascii="Times New Roman" w:hAnsi="Times New Roman" w:cs="Times New Roman"/>
          <w:sz w:val="28"/>
          <w:szCs w:val="28"/>
        </w:rPr>
        <w:t>jot l</w:t>
      </w:r>
      <w:r w:rsidR="00EC4520">
        <w:rPr>
          <w:rFonts w:ascii="Times New Roman" w:hAnsi="Times New Roman" w:cs="Times New Roman"/>
          <w:sz w:val="28"/>
          <w:szCs w:val="28"/>
        </w:rPr>
        <w:t>ēmum</w:t>
      </w:r>
      <w:r w:rsidR="00B67017" w:rsidRPr="000937B1">
        <w:rPr>
          <w:rFonts w:ascii="Times New Roman" w:hAnsi="Times New Roman" w:cs="Times New Roman"/>
          <w:sz w:val="28"/>
          <w:szCs w:val="28"/>
        </w:rPr>
        <w:t>projekt</w:t>
      </w:r>
      <w:r w:rsidR="003A1B89">
        <w:rPr>
          <w:rFonts w:ascii="Times New Roman" w:hAnsi="Times New Roman" w:cs="Times New Roman"/>
          <w:sz w:val="28"/>
          <w:szCs w:val="28"/>
        </w:rPr>
        <w:t>u</w:t>
      </w:r>
      <w:r w:rsidR="00B67017" w:rsidRPr="000937B1">
        <w:rPr>
          <w:rFonts w:ascii="Times New Roman" w:hAnsi="Times New Roman" w:cs="Times New Roman"/>
          <w:sz w:val="28"/>
          <w:szCs w:val="28"/>
        </w:rPr>
        <w:t xml:space="preserve"> par Latgales speciālajā ekonomiskajā zonā iekļaujamo katras pašvaldības teritoriju un tās robežām</w:t>
      </w:r>
      <w:r w:rsidR="003A1B8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3A1B89">
        <w:rPr>
          <w:rFonts w:ascii="Times New Roman" w:hAnsi="Times New Roman" w:cs="Times New Roman"/>
          <w:sz w:val="28"/>
          <w:szCs w:val="28"/>
        </w:rPr>
        <w:t xml:space="preserve"> </w:t>
      </w:r>
      <w:r w:rsidR="00B67017" w:rsidRPr="00093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7017" w:rsidRPr="000937B1">
        <w:rPr>
          <w:rFonts w:ascii="Times New Roman" w:hAnsi="Times New Roman" w:cs="Times New Roman"/>
          <w:sz w:val="28"/>
          <w:szCs w:val="28"/>
        </w:rPr>
        <w:t>pārvalde</w:t>
      </w:r>
      <w:r w:rsidR="003A1B89">
        <w:rPr>
          <w:rFonts w:ascii="Times New Roman" w:hAnsi="Times New Roman" w:cs="Times New Roman"/>
          <w:sz w:val="28"/>
          <w:szCs w:val="28"/>
        </w:rPr>
        <w:t xml:space="preserve"> </w:t>
      </w:r>
      <w:r w:rsidR="00D307FF" w:rsidRPr="000937B1">
        <w:rPr>
          <w:rFonts w:ascii="Times New Roman" w:hAnsi="Times New Roman" w:cs="Times New Roman"/>
          <w:sz w:val="28"/>
          <w:szCs w:val="28"/>
        </w:rPr>
        <w:t xml:space="preserve">ņem vērā </w:t>
      </w:r>
      <w:r w:rsidR="003A1B89">
        <w:rPr>
          <w:rFonts w:ascii="Times New Roman" w:hAnsi="Times New Roman" w:cs="Times New Roman"/>
          <w:sz w:val="28"/>
          <w:szCs w:val="28"/>
        </w:rPr>
        <w:t>šādus kritērijus</w:t>
      </w:r>
      <w:r w:rsidR="00B0586F" w:rsidRPr="000937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987CA6" w14:textId="4FC97F11" w:rsidR="00193370" w:rsidRPr="00EE540F" w:rsidRDefault="000937B1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C6E3E" w:rsidRPr="00EE540F">
        <w:rPr>
          <w:rFonts w:ascii="Times New Roman" w:hAnsi="Times New Roman" w:cs="Times New Roman"/>
          <w:sz w:val="28"/>
          <w:szCs w:val="28"/>
        </w:rPr>
        <w:t>teritorija ir pie</w:t>
      </w:r>
      <w:r w:rsidR="003A1B89">
        <w:rPr>
          <w:rFonts w:ascii="Times New Roman" w:hAnsi="Times New Roman" w:cs="Times New Roman"/>
          <w:sz w:val="28"/>
          <w:szCs w:val="28"/>
        </w:rPr>
        <w:t>mērota komercdarbības veikšanai</w:t>
      </w:r>
      <w:r w:rsidR="004C6E3E" w:rsidRPr="00EE540F">
        <w:rPr>
          <w:rFonts w:ascii="Times New Roman" w:hAnsi="Times New Roman" w:cs="Times New Roman"/>
          <w:sz w:val="28"/>
          <w:szCs w:val="28"/>
        </w:rPr>
        <w:t xml:space="preserve"> atbilstoši pašvaldības teritorijas plānojumam;</w:t>
      </w:r>
    </w:p>
    <w:p w14:paraId="18987CA8" w14:textId="43167AAC" w:rsidR="00193370" w:rsidRPr="00EE540F" w:rsidRDefault="004F468B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5.2. </w:t>
      </w:r>
      <w:r w:rsidR="006D1BCE">
        <w:rPr>
          <w:rFonts w:ascii="Times New Roman" w:hAnsi="Times New Roman" w:cs="Times New Roman"/>
          <w:sz w:val="28"/>
          <w:szCs w:val="28"/>
        </w:rPr>
        <w:t>teritorija pēc</w:t>
      </w:r>
      <w:r w:rsidR="004E5B06" w:rsidRPr="00EE540F">
        <w:rPr>
          <w:rFonts w:ascii="Times New Roman" w:hAnsi="Times New Roman" w:cs="Times New Roman"/>
          <w:sz w:val="28"/>
          <w:szCs w:val="28"/>
        </w:rPr>
        <w:t xml:space="preserve"> spe</w:t>
      </w:r>
      <w:r w:rsidR="006D1BCE">
        <w:rPr>
          <w:rFonts w:ascii="Times New Roman" w:hAnsi="Times New Roman" w:cs="Times New Roman"/>
          <w:sz w:val="28"/>
          <w:szCs w:val="28"/>
        </w:rPr>
        <w:t>ciālās ekonomiskās zonas statusa piešķiršanas rada labvēlīgu ietekmi uz attiecīgo pašvaldību, kā arī</w:t>
      </w:r>
      <w:r w:rsidR="004E5B06" w:rsidRPr="00EE540F">
        <w:rPr>
          <w:rFonts w:ascii="Times New Roman" w:hAnsi="Times New Roman" w:cs="Times New Roman"/>
          <w:sz w:val="28"/>
          <w:szCs w:val="28"/>
        </w:rPr>
        <w:t xml:space="preserve"> ekonomisk</w:t>
      </w:r>
      <w:r w:rsidR="006D1BCE">
        <w:rPr>
          <w:rFonts w:ascii="Times New Roman" w:hAnsi="Times New Roman" w:cs="Times New Roman"/>
          <w:sz w:val="28"/>
          <w:szCs w:val="28"/>
        </w:rPr>
        <w:t>o atdev</w:t>
      </w:r>
      <w:r w:rsidR="004E5B06" w:rsidRPr="00EE540F">
        <w:rPr>
          <w:rFonts w:ascii="Times New Roman" w:hAnsi="Times New Roman" w:cs="Times New Roman"/>
          <w:sz w:val="28"/>
          <w:szCs w:val="28"/>
        </w:rPr>
        <w:t>i</w:t>
      </w:r>
      <w:r w:rsidR="005224F0" w:rsidRPr="00EE540F">
        <w:rPr>
          <w:rFonts w:ascii="Times New Roman" w:hAnsi="Times New Roman" w:cs="Times New Roman"/>
          <w:sz w:val="28"/>
          <w:szCs w:val="28"/>
        </w:rPr>
        <w:t>;</w:t>
      </w:r>
    </w:p>
    <w:p w14:paraId="18987CAA" w14:textId="0E8AF8D2" w:rsidR="00D307FF" w:rsidRPr="00EE540F" w:rsidRDefault="004F468B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5.3. </w:t>
      </w:r>
      <w:r w:rsidR="009314EB" w:rsidRPr="00EE540F">
        <w:rPr>
          <w:rFonts w:ascii="Times New Roman" w:hAnsi="Times New Roman" w:cs="Times New Roman"/>
          <w:sz w:val="28"/>
          <w:szCs w:val="28"/>
        </w:rPr>
        <w:t xml:space="preserve">kapitālsabiedrība, kas pretendē uz Latgales speciālās ekonomiskās zonas kapitālsabiedrības statusu, ir attiecīgā </w:t>
      </w:r>
      <w:r w:rsidR="003A1B89">
        <w:rPr>
          <w:rFonts w:ascii="Times New Roman" w:hAnsi="Times New Roman" w:cs="Times New Roman"/>
          <w:sz w:val="28"/>
          <w:szCs w:val="28"/>
        </w:rPr>
        <w:t>nekustamā īpašuma tiesiskā valdītāja</w:t>
      </w:r>
      <w:r w:rsidR="006D1BCE">
        <w:rPr>
          <w:rFonts w:ascii="Times New Roman" w:hAnsi="Times New Roman" w:cs="Times New Roman"/>
          <w:sz w:val="28"/>
          <w:szCs w:val="28"/>
        </w:rPr>
        <w:t>,</w:t>
      </w:r>
      <w:r w:rsidR="004C6E3E" w:rsidRPr="00EE540F">
        <w:rPr>
          <w:rFonts w:ascii="Times New Roman" w:hAnsi="Times New Roman" w:cs="Times New Roman"/>
          <w:sz w:val="28"/>
          <w:szCs w:val="28"/>
        </w:rPr>
        <w:t xml:space="preserve"> </w:t>
      </w:r>
      <w:r w:rsidR="009314EB" w:rsidRPr="00EE540F">
        <w:rPr>
          <w:rFonts w:ascii="Times New Roman" w:hAnsi="Times New Roman" w:cs="Times New Roman"/>
          <w:sz w:val="28"/>
          <w:szCs w:val="28"/>
        </w:rPr>
        <w:t xml:space="preserve">un tā </w:t>
      </w:r>
      <w:r w:rsidR="004C6E3E" w:rsidRPr="00EE540F">
        <w:rPr>
          <w:rFonts w:ascii="Times New Roman" w:hAnsi="Times New Roman" w:cs="Times New Roman"/>
          <w:sz w:val="28"/>
          <w:szCs w:val="28"/>
        </w:rPr>
        <w:t xml:space="preserve">apliecina, ka </w:t>
      </w:r>
      <w:r w:rsidR="001961B7" w:rsidRPr="00EE540F">
        <w:rPr>
          <w:rFonts w:ascii="Times New Roman" w:hAnsi="Times New Roman" w:cs="Times New Roman"/>
          <w:sz w:val="28"/>
          <w:szCs w:val="28"/>
        </w:rPr>
        <w:t>g</w:t>
      </w:r>
      <w:r w:rsidR="00DB1A0C" w:rsidRPr="00EE540F">
        <w:rPr>
          <w:rFonts w:ascii="Times New Roman" w:hAnsi="Times New Roman" w:cs="Times New Roman"/>
          <w:sz w:val="28"/>
          <w:szCs w:val="28"/>
        </w:rPr>
        <w:t xml:space="preserve">ada laikā pēc lēmuma </w:t>
      </w:r>
      <w:r w:rsidR="003A1B89">
        <w:rPr>
          <w:rFonts w:ascii="Times New Roman" w:hAnsi="Times New Roman" w:cs="Times New Roman"/>
          <w:sz w:val="28"/>
          <w:szCs w:val="28"/>
        </w:rPr>
        <w:t xml:space="preserve">pieņemšanas </w:t>
      </w:r>
      <w:r w:rsidR="00DB1A0C" w:rsidRPr="00EE540F">
        <w:rPr>
          <w:rFonts w:ascii="Times New Roman" w:hAnsi="Times New Roman" w:cs="Times New Roman"/>
          <w:sz w:val="28"/>
          <w:szCs w:val="28"/>
        </w:rPr>
        <w:t xml:space="preserve">par Latgales speciālajā ekonomiskajā zonā iekļaujamo pašvaldības teritoriju starp pārvaldi un </w:t>
      </w:r>
      <w:r w:rsidR="006D1BCE">
        <w:rPr>
          <w:rFonts w:ascii="Times New Roman" w:hAnsi="Times New Roman" w:cs="Times New Roman"/>
          <w:sz w:val="28"/>
          <w:szCs w:val="28"/>
        </w:rPr>
        <w:t>attiecīg</w:t>
      </w:r>
      <w:r w:rsidR="009314EB" w:rsidRPr="00EE540F">
        <w:rPr>
          <w:rFonts w:ascii="Times New Roman" w:hAnsi="Times New Roman" w:cs="Times New Roman"/>
          <w:sz w:val="28"/>
          <w:szCs w:val="28"/>
        </w:rPr>
        <w:t>o</w:t>
      </w:r>
      <w:r w:rsidR="00DB1A0C" w:rsidRPr="00EE540F">
        <w:rPr>
          <w:rFonts w:ascii="Times New Roman" w:hAnsi="Times New Roman" w:cs="Times New Roman"/>
          <w:sz w:val="28"/>
          <w:szCs w:val="28"/>
        </w:rPr>
        <w:t xml:space="preserve"> kapitālsabiedrību</w:t>
      </w:r>
      <w:r w:rsidR="009314EB" w:rsidRPr="00EE540F">
        <w:rPr>
          <w:rFonts w:ascii="Times New Roman" w:hAnsi="Times New Roman" w:cs="Times New Roman"/>
          <w:sz w:val="28"/>
          <w:szCs w:val="28"/>
        </w:rPr>
        <w:t xml:space="preserve"> tiks noslēgts līgums</w:t>
      </w:r>
      <w:r w:rsidR="00DB1A0C" w:rsidRPr="00EE540F">
        <w:rPr>
          <w:rFonts w:ascii="Times New Roman" w:hAnsi="Times New Roman" w:cs="Times New Roman"/>
          <w:sz w:val="28"/>
          <w:szCs w:val="28"/>
        </w:rPr>
        <w:t xml:space="preserve"> par ieguldījumu veikšanu Latgales speciālās ekonomiskās zonas teritorijā</w:t>
      </w:r>
      <w:r w:rsidR="00193370" w:rsidRPr="00EE540F">
        <w:rPr>
          <w:rFonts w:ascii="Times New Roman" w:hAnsi="Times New Roman" w:cs="Times New Roman"/>
          <w:sz w:val="28"/>
          <w:szCs w:val="28"/>
        </w:rPr>
        <w:t>.</w:t>
      </w:r>
    </w:p>
    <w:p w14:paraId="18987CAB" w14:textId="77777777" w:rsidR="00AD31D8" w:rsidRPr="00EE540F" w:rsidRDefault="00AD31D8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87CAC" w14:textId="7B8C7385" w:rsidR="00B97477" w:rsidRPr="00EE540F" w:rsidRDefault="004F468B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>6</w:t>
      </w:r>
      <w:r w:rsidR="000937B1">
        <w:rPr>
          <w:rFonts w:ascii="Times New Roman" w:hAnsi="Times New Roman" w:cs="Times New Roman"/>
          <w:sz w:val="28"/>
          <w:szCs w:val="28"/>
        </w:rPr>
        <w:t xml:space="preserve">. </w:t>
      </w:r>
      <w:r w:rsidR="003A1B89">
        <w:rPr>
          <w:rFonts w:ascii="Times New Roman" w:hAnsi="Times New Roman" w:cs="Times New Roman"/>
          <w:sz w:val="28"/>
          <w:szCs w:val="28"/>
        </w:rPr>
        <w:t>P</w:t>
      </w:r>
      <w:r w:rsidR="001669D6" w:rsidRPr="00EE540F">
        <w:rPr>
          <w:rFonts w:ascii="Times New Roman" w:hAnsi="Times New Roman" w:cs="Times New Roman"/>
          <w:sz w:val="28"/>
          <w:szCs w:val="28"/>
        </w:rPr>
        <w:t xml:space="preserve">ārvalde ir tiesīga anulēt speciālās ekonomiskās zonas statusu konkrētai teritorijai, ja </w:t>
      </w:r>
      <w:r w:rsidR="00F5264D" w:rsidRPr="00EE540F">
        <w:rPr>
          <w:rFonts w:ascii="Times New Roman" w:hAnsi="Times New Roman" w:cs="Times New Roman"/>
          <w:sz w:val="28"/>
          <w:szCs w:val="28"/>
        </w:rPr>
        <w:t xml:space="preserve">pārvaldes noteiktajā termiņā </w:t>
      </w:r>
      <w:r w:rsidR="001669D6" w:rsidRPr="00EE540F">
        <w:rPr>
          <w:rFonts w:ascii="Times New Roman" w:hAnsi="Times New Roman" w:cs="Times New Roman"/>
          <w:sz w:val="28"/>
          <w:szCs w:val="28"/>
        </w:rPr>
        <w:t xml:space="preserve">pēc speciālās ekonomiskās zonas statusa </w:t>
      </w:r>
      <w:r w:rsidR="003A1B89">
        <w:rPr>
          <w:rFonts w:ascii="Times New Roman" w:hAnsi="Times New Roman" w:cs="Times New Roman"/>
          <w:sz w:val="28"/>
          <w:szCs w:val="28"/>
        </w:rPr>
        <w:t>piešķiršanas īstenoja</w:t>
      </w:r>
      <w:r w:rsidR="001669D6" w:rsidRPr="00EE540F">
        <w:rPr>
          <w:rFonts w:ascii="Times New Roman" w:hAnsi="Times New Roman" w:cs="Times New Roman"/>
          <w:sz w:val="28"/>
          <w:szCs w:val="28"/>
        </w:rPr>
        <w:t>s vismaz viens no šiem apstākļiem:</w:t>
      </w:r>
    </w:p>
    <w:p w14:paraId="18987CAE" w14:textId="59A6B4E8" w:rsidR="00193370" w:rsidRPr="00EE540F" w:rsidRDefault="004F468B" w:rsidP="00EE54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>6</w:t>
      </w:r>
      <w:r w:rsidR="002A0576" w:rsidRPr="00EE540F">
        <w:rPr>
          <w:rFonts w:ascii="Times New Roman" w:hAnsi="Times New Roman" w:cs="Times New Roman"/>
          <w:sz w:val="28"/>
          <w:szCs w:val="28"/>
        </w:rPr>
        <w:t xml:space="preserve">.1. </w:t>
      </w:r>
      <w:r w:rsidR="00B97477" w:rsidRPr="00EE540F">
        <w:rPr>
          <w:rFonts w:ascii="Times New Roman" w:hAnsi="Times New Roman" w:cs="Times New Roman"/>
          <w:sz w:val="28"/>
          <w:szCs w:val="28"/>
        </w:rPr>
        <w:t>teritorija nav pie</w:t>
      </w:r>
      <w:r w:rsidR="003A1B89">
        <w:rPr>
          <w:rFonts w:ascii="Times New Roman" w:hAnsi="Times New Roman" w:cs="Times New Roman"/>
          <w:sz w:val="28"/>
          <w:szCs w:val="28"/>
        </w:rPr>
        <w:t>mērota komercdarbības veikšanai</w:t>
      </w:r>
      <w:r w:rsidR="00B97477" w:rsidRPr="00EE540F">
        <w:rPr>
          <w:rFonts w:ascii="Times New Roman" w:hAnsi="Times New Roman" w:cs="Times New Roman"/>
          <w:sz w:val="28"/>
          <w:szCs w:val="28"/>
        </w:rPr>
        <w:t xml:space="preserve"> atbilstoši pašvaldības teritorijas plānojumam</w:t>
      </w:r>
      <w:r w:rsidR="006543CB" w:rsidRPr="00EE540F">
        <w:rPr>
          <w:rFonts w:ascii="Times New Roman" w:hAnsi="Times New Roman" w:cs="Times New Roman"/>
          <w:sz w:val="28"/>
          <w:szCs w:val="28"/>
        </w:rPr>
        <w:t>;</w:t>
      </w:r>
    </w:p>
    <w:p w14:paraId="18987CB0" w14:textId="77777777" w:rsidR="009314EB" w:rsidRPr="00EE540F" w:rsidRDefault="004F468B" w:rsidP="00EE54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>6</w:t>
      </w:r>
      <w:r w:rsidR="002D5548" w:rsidRPr="00EE540F">
        <w:rPr>
          <w:rFonts w:ascii="Times New Roman" w:hAnsi="Times New Roman" w:cs="Times New Roman"/>
          <w:sz w:val="28"/>
          <w:szCs w:val="28"/>
        </w:rPr>
        <w:t>.2. nav</w:t>
      </w:r>
      <w:r w:rsidR="009314EB" w:rsidRPr="00EE540F">
        <w:rPr>
          <w:rFonts w:ascii="Times New Roman" w:hAnsi="Times New Roman" w:cs="Times New Roman"/>
          <w:sz w:val="28"/>
          <w:szCs w:val="28"/>
        </w:rPr>
        <w:t xml:space="preserve"> radīta labvēlīga ietekme uz attiecīgo pašvaldību un nav ekonomiskās atdeves;</w:t>
      </w:r>
    </w:p>
    <w:p w14:paraId="18987CB2" w14:textId="177E68D7" w:rsidR="001669D6" w:rsidRPr="00EE540F" w:rsidRDefault="004F468B" w:rsidP="00EE54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>6</w:t>
      </w:r>
      <w:r w:rsidR="00B97477" w:rsidRPr="00EE540F">
        <w:rPr>
          <w:rFonts w:ascii="Times New Roman" w:hAnsi="Times New Roman" w:cs="Times New Roman"/>
          <w:sz w:val="28"/>
          <w:szCs w:val="28"/>
        </w:rPr>
        <w:t>.</w:t>
      </w:r>
      <w:r w:rsidR="002D5548" w:rsidRPr="00EE540F">
        <w:rPr>
          <w:rFonts w:ascii="Times New Roman" w:hAnsi="Times New Roman" w:cs="Times New Roman"/>
          <w:sz w:val="28"/>
          <w:szCs w:val="28"/>
        </w:rPr>
        <w:t>3</w:t>
      </w:r>
      <w:r w:rsidR="00B97477" w:rsidRPr="00EE540F">
        <w:rPr>
          <w:rFonts w:ascii="Times New Roman" w:hAnsi="Times New Roman" w:cs="Times New Roman"/>
          <w:sz w:val="28"/>
          <w:szCs w:val="28"/>
        </w:rPr>
        <w:t xml:space="preserve">. </w:t>
      </w:r>
      <w:r w:rsidR="00CC4908" w:rsidRPr="00EE540F">
        <w:rPr>
          <w:rFonts w:ascii="Times New Roman" w:hAnsi="Times New Roman" w:cs="Times New Roman"/>
          <w:sz w:val="28"/>
          <w:szCs w:val="28"/>
        </w:rPr>
        <w:t xml:space="preserve">gada laikā pēc lēmuma </w:t>
      </w:r>
      <w:r w:rsidR="00EC4520">
        <w:rPr>
          <w:rFonts w:ascii="Times New Roman" w:hAnsi="Times New Roman" w:cs="Times New Roman"/>
          <w:sz w:val="28"/>
          <w:szCs w:val="28"/>
        </w:rPr>
        <w:t xml:space="preserve">pieņemšanas </w:t>
      </w:r>
      <w:r w:rsidR="00CC4908" w:rsidRPr="00EE540F">
        <w:rPr>
          <w:rFonts w:ascii="Times New Roman" w:hAnsi="Times New Roman" w:cs="Times New Roman"/>
          <w:sz w:val="28"/>
          <w:szCs w:val="28"/>
        </w:rPr>
        <w:t xml:space="preserve">par Latgales speciālajā ekonomiskajā zonā iekļaujamo pašvaldības teritoriju starp </w:t>
      </w:r>
      <w:r w:rsidR="009314EB" w:rsidRPr="00EE540F">
        <w:rPr>
          <w:rFonts w:ascii="Times New Roman" w:hAnsi="Times New Roman" w:cs="Times New Roman"/>
          <w:sz w:val="28"/>
          <w:szCs w:val="28"/>
        </w:rPr>
        <w:t xml:space="preserve">pārvaldi un </w:t>
      </w:r>
      <w:r w:rsidR="006D1BCE">
        <w:rPr>
          <w:rFonts w:ascii="Times New Roman" w:hAnsi="Times New Roman" w:cs="Times New Roman"/>
          <w:sz w:val="28"/>
          <w:szCs w:val="28"/>
        </w:rPr>
        <w:t xml:space="preserve">attiecīgo </w:t>
      </w:r>
      <w:r w:rsidR="009314EB" w:rsidRPr="00EE540F">
        <w:rPr>
          <w:rFonts w:ascii="Times New Roman" w:hAnsi="Times New Roman" w:cs="Times New Roman"/>
          <w:sz w:val="28"/>
          <w:szCs w:val="28"/>
        </w:rPr>
        <w:t>kapitālsabiedrību nav noslēgts līgums par ieguldījumu veikšanu attiecīgajā Latgales speciālās ekonomiskās zonas teritorijā</w:t>
      </w:r>
      <w:r w:rsidR="00A977DB" w:rsidRPr="00EE540F">
        <w:rPr>
          <w:rFonts w:ascii="Times New Roman" w:hAnsi="Times New Roman" w:cs="Times New Roman"/>
          <w:sz w:val="28"/>
          <w:szCs w:val="28"/>
        </w:rPr>
        <w:t>.</w:t>
      </w:r>
    </w:p>
    <w:p w14:paraId="4C3CC2E2" w14:textId="77777777" w:rsidR="00EE540F" w:rsidRPr="00EE540F" w:rsidRDefault="00EE540F" w:rsidP="00EE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D40C7" w14:textId="77777777" w:rsidR="00EE540F" w:rsidRPr="00EE540F" w:rsidRDefault="00EE540F" w:rsidP="00EE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AE29D" w14:textId="77777777" w:rsidR="00EE540F" w:rsidRPr="00EE540F" w:rsidRDefault="00EE540F" w:rsidP="00EE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49673" w14:textId="77777777" w:rsidR="00EE540F" w:rsidRPr="00EE540F" w:rsidRDefault="00EE540F" w:rsidP="00EE540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E540F">
        <w:rPr>
          <w:sz w:val="28"/>
          <w:szCs w:val="28"/>
        </w:rPr>
        <w:t>Ministru prezidents</w:t>
      </w:r>
      <w:r w:rsidRPr="00EE540F">
        <w:rPr>
          <w:sz w:val="28"/>
          <w:szCs w:val="28"/>
        </w:rPr>
        <w:tab/>
        <w:t xml:space="preserve">Māris Kučinskis </w:t>
      </w:r>
    </w:p>
    <w:p w14:paraId="421C8575" w14:textId="77777777" w:rsidR="00EE540F" w:rsidRPr="00EE540F" w:rsidRDefault="00EE540F" w:rsidP="00EE54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389E83" w14:textId="77777777" w:rsidR="00EE540F" w:rsidRPr="00EE540F" w:rsidRDefault="00EE540F" w:rsidP="00EE54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25EC98" w14:textId="77777777" w:rsidR="00EE540F" w:rsidRPr="00EE540F" w:rsidRDefault="00EE540F" w:rsidP="00EE54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F2575E" w14:textId="77777777" w:rsidR="00EE540F" w:rsidRPr="00EE540F" w:rsidRDefault="00EE540F" w:rsidP="00EE540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470E63F3" w14:textId="77777777" w:rsidR="00EE540F" w:rsidRPr="00EE540F" w:rsidRDefault="00EE540F" w:rsidP="00EE540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0F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E540F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EE540F" w:rsidRPr="00EE540F" w:rsidSect="00C51E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87CC3" w14:textId="77777777" w:rsidR="003865B4" w:rsidRDefault="003865B4" w:rsidP="00834C3B">
      <w:pPr>
        <w:spacing w:after="0" w:line="240" w:lineRule="auto"/>
      </w:pPr>
      <w:r>
        <w:separator/>
      </w:r>
    </w:p>
  </w:endnote>
  <w:endnote w:type="continuationSeparator" w:id="0">
    <w:p w14:paraId="18987CC4" w14:textId="77777777" w:rsidR="003865B4" w:rsidRDefault="003865B4" w:rsidP="0083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7CC5" w14:textId="6BE6DD55" w:rsidR="00697FC0" w:rsidRPr="00697FC0" w:rsidRDefault="00697FC0" w:rsidP="00C16296">
    <w:pPr>
      <w:pStyle w:val="Footer"/>
      <w:jc w:val="right"/>
      <w:rPr>
        <w:rFonts w:ascii="Times New Roman" w:hAnsi="Times New Roman" w:cs="Times New Roman"/>
      </w:rPr>
    </w:pPr>
  </w:p>
  <w:p w14:paraId="313D9F95" w14:textId="77777777" w:rsidR="00C51E3E" w:rsidRPr="00C51E3E" w:rsidRDefault="00C51E3E" w:rsidP="00C51E3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N2722_6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08EA" w14:textId="5BA8721A" w:rsidR="00C51E3E" w:rsidRPr="00C51E3E" w:rsidRDefault="00C51E3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N2722_6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87CC1" w14:textId="77777777" w:rsidR="003865B4" w:rsidRDefault="003865B4" w:rsidP="00834C3B">
      <w:pPr>
        <w:spacing w:after="0" w:line="240" w:lineRule="auto"/>
      </w:pPr>
      <w:r>
        <w:separator/>
      </w:r>
    </w:p>
  </w:footnote>
  <w:footnote w:type="continuationSeparator" w:id="0">
    <w:p w14:paraId="18987CC2" w14:textId="77777777" w:rsidR="003865B4" w:rsidRDefault="003865B4" w:rsidP="0083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94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22B0EF" w14:textId="587611DD" w:rsidR="00C51E3E" w:rsidRPr="00C51E3E" w:rsidRDefault="00C51E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1E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1E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1E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8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1E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AE9991" w14:textId="77777777" w:rsidR="00C51E3E" w:rsidRDefault="00C51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1052" w14:textId="77777777" w:rsidR="00C51E3E" w:rsidRDefault="00C51E3E">
    <w:pPr>
      <w:pStyle w:val="Header"/>
      <w:rPr>
        <w:rFonts w:ascii="Times New Roman" w:hAnsi="Times New Roman" w:cs="Times New Roman"/>
        <w:sz w:val="24"/>
        <w:szCs w:val="24"/>
      </w:rPr>
    </w:pPr>
  </w:p>
  <w:p w14:paraId="687B722E" w14:textId="7D2E1E3B" w:rsidR="00C51E3E" w:rsidRPr="00C51E3E" w:rsidRDefault="00C51E3E">
    <w:pPr>
      <w:pStyle w:val="Header"/>
      <w:rPr>
        <w:rFonts w:ascii="Times New Roman" w:hAnsi="Times New Roman" w:cs="Times New Roman"/>
        <w:sz w:val="24"/>
        <w:szCs w:val="24"/>
      </w:rPr>
    </w:pPr>
    <w:r w:rsidRPr="00C51E3E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6D4AC92C" wp14:editId="28D9FEB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07B"/>
    <w:multiLevelType w:val="hybridMultilevel"/>
    <w:tmpl w:val="7B642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985"/>
    <w:multiLevelType w:val="hybridMultilevel"/>
    <w:tmpl w:val="A07432C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352"/>
    <w:multiLevelType w:val="multilevel"/>
    <w:tmpl w:val="B33C7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032006"/>
    <w:multiLevelType w:val="multilevel"/>
    <w:tmpl w:val="B33C7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250002"/>
    <w:multiLevelType w:val="multilevel"/>
    <w:tmpl w:val="4EB03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.1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B650C71"/>
    <w:multiLevelType w:val="multilevel"/>
    <w:tmpl w:val="41F4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8B77F9"/>
    <w:multiLevelType w:val="multilevel"/>
    <w:tmpl w:val="FCBC6F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.1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7BD7E07"/>
    <w:multiLevelType w:val="multilevel"/>
    <w:tmpl w:val="B33C7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E62BA1"/>
    <w:multiLevelType w:val="multilevel"/>
    <w:tmpl w:val="B33C7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CF7FC2"/>
    <w:multiLevelType w:val="hybridMultilevel"/>
    <w:tmpl w:val="8DF4446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32D49"/>
    <w:multiLevelType w:val="multilevel"/>
    <w:tmpl w:val="1C5C6E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C13FB8"/>
    <w:multiLevelType w:val="multilevel"/>
    <w:tmpl w:val="41F4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BD7173"/>
    <w:multiLevelType w:val="hybridMultilevel"/>
    <w:tmpl w:val="3B5E03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757D6"/>
    <w:multiLevelType w:val="multilevel"/>
    <w:tmpl w:val="B33C7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AF6941"/>
    <w:multiLevelType w:val="hybridMultilevel"/>
    <w:tmpl w:val="8D30FB14"/>
    <w:lvl w:ilvl="0" w:tplc="042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6333C"/>
    <w:multiLevelType w:val="hybridMultilevel"/>
    <w:tmpl w:val="2620E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05A9E"/>
    <w:multiLevelType w:val="multilevel"/>
    <w:tmpl w:val="5150DB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7">
    <w:nsid w:val="69A102BB"/>
    <w:multiLevelType w:val="multilevel"/>
    <w:tmpl w:val="CEDC67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145CDA"/>
    <w:multiLevelType w:val="hybridMultilevel"/>
    <w:tmpl w:val="304431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D20F2"/>
    <w:multiLevelType w:val="multilevel"/>
    <w:tmpl w:val="5150DB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16"/>
  </w:num>
  <w:num w:numId="9">
    <w:abstractNumId w:val="19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  <w:num w:numId="17">
    <w:abstractNumId w:val="3"/>
  </w:num>
  <w:num w:numId="18">
    <w:abstractNumId w:val="0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F"/>
    <w:rsid w:val="000024BF"/>
    <w:rsid w:val="00004C22"/>
    <w:rsid w:val="00021E87"/>
    <w:rsid w:val="00037DA1"/>
    <w:rsid w:val="000409B3"/>
    <w:rsid w:val="00043895"/>
    <w:rsid w:val="000462DE"/>
    <w:rsid w:val="000474A1"/>
    <w:rsid w:val="00052F7F"/>
    <w:rsid w:val="00056888"/>
    <w:rsid w:val="00070AE2"/>
    <w:rsid w:val="00071D67"/>
    <w:rsid w:val="0007241E"/>
    <w:rsid w:val="000937B1"/>
    <w:rsid w:val="000960FB"/>
    <w:rsid w:val="000A13D4"/>
    <w:rsid w:val="000A46AA"/>
    <w:rsid w:val="000A50C6"/>
    <w:rsid w:val="000B1F68"/>
    <w:rsid w:val="000B2ED3"/>
    <w:rsid w:val="000B6287"/>
    <w:rsid w:val="000C75F8"/>
    <w:rsid w:val="000D1BEF"/>
    <w:rsid w:val="000D1C47"/>
    <w:rsid w:val="000D3370"/>
    <w:rsid w:val="000D3971"/>
    <w:rsid w:val="000D5FD2"/>
    <w:rsid w:val="000E1249"/>
    <w:rsid w:val="000E1F10"/>
    <w:rsid w:val="000E3CDA"/>
    <w:rsid w:val="000E6BA7"/>
    <w:rsid w:val="000F09E5"/>
    <w:rsid w:val="00101CB6"/>
    <w:rsid w:val="00103582"/>
    <w:rsid w:val="001115D6"/>
    <w:rsid w:val="00127132"/>
    <w:rsid w:val="00137241"/>
    <w:rsid w:val="00144846"/>
    <w:rsid w:val="00150F88"/>
    <w:rsid w:val="001539E4"/>
    <w:rsid w:val="001669D6"/>
    <w:rsid w:val="00171E2F"/>
    <w:rsid w:val="001732CE"/>
    <w:rsid w:val="00181135"/>
    <w:rsid w:val="00186E6E"/>
    <w:rsid w:val="00193370"/>
    <w:rsid w:val="0019397A"/>
    <w:rsid w:val="00195092"/>
    <w:rsid w:val="00195DFC"/>
    <w:rsid w:val="001961B7"/>
    <w:rsid w:val="001A0238"/>
    <w:rsid w:val="001A262C"/>
    <w:rsid w:val="001A27E3"/>
    <w:rsid w:val="001A55F6"/>
    <w:rsid w:val="001B1073"/>
    <w:rsid w:val="001B34DB"/>
    <w:rsid w:val="001B669C"/>
    <w:rsid w:val="001C496C"/>
    <w:rsid w:val="001D0670"/>
    <w:rsid w:val="001D436A"/>
    <w:rsid w:val="001F1AB5"/>
    <w:rsid w:val="001F7C9F"/>
    <w:rsid w:val="002017EC"/>
    <w:rsid w:val="0020517F"/>
    <w:rsid w:val="002070C6"/>
    <w:rsid w:val="00222971"/>
    <w:rsid w:val="002235DC"/>
    <w:rsid w:val="00227B34"/>
    <w:rsid w:val="00227C19"/>
    <w:rsid w:val="00232BC5"/>
    <w:rsid w:val="00233B21"/>
    <w:rsid w:val="00240D17"/>
    <w:rsid w:val="00245F50"/>
    <w:rsid w:val="00253276"/>
    <w:rsid w:val="00263D44"/>
    <w:rsid w:val="00282C63"/>
    <w:rsid w:val="002854DA"/>
    <w:rsid w:val="002909D4"/>
    <w:rsid w:val="00293F83"/>
    <w:rsid w:val="00293FB0"/>
    <w:rsid w:val="00297A72"/>
    <w:rsid w:val="002A0576"/>
    <w:rsid w:val="002A5746"/>
    <w:rsid w:val="002B7E6E"/>
    <w:rsid w:val="002C4D31"/>
    <w:rsid w:val="002D13DC"/>
    <w:rsid w:val="002D3BCD"/>
    <w:rsid w:val="002D5548"/>
    <w:rsid w:val="002E5000"/>
    <w:rsid w:val="002F123C"/>
    <w:rsid w:val="00302EC1"/>
    <w:rsid w:val="00314F09"/>
    <w:rsid w:val="003205A7"/>
    <w:rsid w:val="003206FE"/>
    <w:rsid w:val="00333F67"/>
    <w:rsid w:val="0034061B"/>
    <w:rsid w:val="00346B27"/>
    <w:rsid w:val="00346C95"/>
    <w:rsid w:val="00350467"/>
    <w:rsid w:val="00351C65"/>
    <w:rsid w:val="003721DF"/>
    <w:rsid w:val="0037459E"/>
    <w:rsid w:val="00375736"/>
    <w:rsid w:val="00377CDF"/>
    <w:rsid w:val="00380E5E"/>
    <w:rsid w:val="00381C4B"/>
    <w:rsid w:val="003838BC"/>
    <w:rsid w:val="00383F04"/>
    <w:rsid w:val="00385E62"/>
    <w:rsid w:val="003865B4"/>
    <w:rsid w:val="0039146B"/>
    <w:rsid w:val="00395E99"/>
    <w:rsid w:val="0039645F"/>
    <w:rsid w:val="003A1B89"/>
    <w:rsid w:val="003A2735"/>
    <w:rsid w:val="003A3C73"/>
    <w:rsid w:val="003A663E"/>
    <w:rsid w:val="003B1C36"/>
    <w:rsid w:val="003B4652"/>
    <w:rsid w:val="003B67E2"/>
    <w:rsid w:val="003B750E"/>
    <w:rsid w:val="003D393B"/>
    <w:rsid w:val="003D7D96"/>
    <w:rsid w:val="003E268E"/>
    <w:rsid w:val="003E32F1"/>
    <w:rsid w:val="003E4BAC"/>
    <w:rsid w:val="003E51C5"/>
    <w:rsid w:val="003E593F"/>
    <w:rsid w:val="004016E0"/>
    <w:rsid w:val="00405F71"/>
    <w:rsid w:val="004076CF"/>
    <w:rsid w:val="00415FFD"/>
    <w:rsid w:val="0042497C"/>
    <w:rsid w:val="00426083"/>
    <w:rsid w:val="00427A79"/>
    <w:rsid w:val="00427BD0"/>
    <w:rsid w:val="004302CD"/>
    <w:rsid w:val="00435900"/>
    <w:rsid w:val="00442669"/>
    <w:rsid w:val="004426BB"/>
    <w:rsid w:val="004536E1"/>
    <w:rsid w:val="00463AF2"/>
    <w:rsid w:val="0047039D"/>
    <w:rsid w:val="00472E4B"/>
    <w:rsid w:val="0047306E"/>
    <w:rsid w:val="00487EBC"/>
    <w:rsid w:val="004957D7"/>
    <w:rsid w:val="0049731D"/>
    <w:rsid w:val="004976D2"/>
    <w:rsid w:val="004A163F"/>
    <w:rsid w:val="004A6B16"/>
    <w:rsid w:val="004B0768"/>
    <w:rsid w:val="004B12A3"/>
    <w:rsid w:val="004C5180"/>
    <w:rsid w:val="004C6E3E"/>
    <w:rsid w:val="004D0605"/>
    <w:rsid w:val="004D45A4"/>
    <w:rsid w:val="004D7AB0"/>
    <w:rsid w:val="004E239A"/>
    <w:rsid w:val="004E2AA4"/>
    <w:rsid w:val="004E5B06"/>
    <w:rsid w:val="004F468B"/>
    <w:rsid w:val="004F55C1"/>
    <w:rsid w:val="00503FAD"/>
    <w:rsid w:val="005056F9"/>
    <w:rsid w:val="00505DAE"/>
    <w:rsid w:val="00510705"/>
    <w:rsid w:val="0051439F"/>
    <w:rsid w:val="005150B1"/>
    <w:rsid w:val="00520773"/>
    <w:rsid w:val="005224F0"/>
    <w:rsid w:val="0052508A"/>
    <w:rsid w:val="00531852"/>
    <w:rsid w:val="00541277"/>
    <w:rsid w:val="005522E1"/>
    <w:rsid w:val="00553B1B"/>
    <w:rsid w:val="00566B1B"/>
    <w:rsid w:val="005701E5"/>
    <w:rsid w:val="00571111"/>
    <w:rsid w:val="00575A66"/>
    <w:rsid w:val="0058256E"/>
    <w:rsid w:val="00582F99"/>
    <w:rsid w:val="005862FE"/>
    <w:rsid w:val="005917B1"/>
    <w:rsid w:val="00596EB9"/>
    <w:rsid w:val="005A0652"/>
    <w:rsid w:val="005B5861"/>
    <w:rsid w:val="005C67D2"/>
    <w:rsid w:val="005C7145"/>
    <w:rsid w:val="005D05CB"/>
    <w:rsid w:val="005D254B"/>
    <w:rsid w:val="005F22DD"/>
    <w:rsid w:val="00602FE7"/>
    <w:rsid w:val="006031A2"/>
    <w:rsid w:val="00604EDB"/>
    <w:rsid w:val="00610101"/>
    <w:rsid w:val="006122DD"/>
    <w:rsid w:val="0061609E"/>
    <w:rsid w:val="00651A63"/>
    <w:rsid w:val="006540DF"/>
    <w:rsid w:val="006543CB"/>
    <w:rsid w:val="00660C1F"/>
    <w:rsid w:val="00662041"/>
    <w:rsid w:val="0066384C"/>
    <w:rsid w:val="00663B5A"/>
    <w:rsid w:val="00664B14"/>
    <w:rsid w:val="0067049C"/>
    <w:rsid w:val="00697FC0"/>
    <w:rsid w:val="006A3554"/>
    <w:rsid w:val="006B0863"/>
    <w:rsid w:val="006C0550"/>
    <w:rsid w:val="006C2B8C"/>
    <w:rsid w:val="006C7107"/>
    <w:rsid w:val="006D1BCE"/>
    <w:rsid w:val="006D26C5"/>
    <w:rsid w:val="006E1BDA"/>
    <w:rsid w:val="006F428B"/>
    <w:rsid w:val="006F719C"/>
    <w:rsid w:val="006F742A"/>
    <w:rsid w:val="006F7A68"/>
    <w:rsid w:val="00701509"/>
    <w:rsid w:val="00705F69"/>
    <w:rsid w:val="00712CCF"/>
    <w:rsid w:val="00713808"/>
    <w:rsid w:val="007162C5"/>
    <w:rsid w:val="00717CDC"/>
    <w:rsid w:val="0072624D"/>
    <w:rsid w:val="007345C0"/>
    <w:rsid w:val="00734ACE"/>
    <w:rsid w:val="0074017E"/>
    <w:rsid w:val="007456ED"/>
    <w:rsid w:val="00755815"/>
    <w:rsid w:val="00756518"/>
    <w:rsid w:val="007764F7"/>
    <w:rsid w:val="00783239"/>
    <w:rsid w:val="00786CD6"/>
    <w:rsid w:val="00787AE4"/>
    <w:rsid w:val="0079124E"/>
    <w:rsid w:val="007A6AA2"/>
    <w:rsid w:val="007B7DCD"/>
    <w:rsid w:val="007C4203"/>
    <w:rsid w:val="007C6D1D"/>
    <w:rsid w:val="007D0F46"/>
    <w:rsid w:val="007D3FB7"/>
    <w:rsid w:val="007D4F07"/>
    <w:rsid w:val="007F559B"/>
    <w:rsid w:val="007F608B"/>
    <w:rsid w:val="00814E6E"/>
    <w:rsid w:val="00815AC7"/>
    <w:rsid w:val="008243BD"/>
    <w:rsid w:val="0082749F"/>
    <w:rsid w:val="00830483"/>
    <w:rsid w:val="008316F2"/>
    <w:rsid w:val="00834C3B"/>
    <w:rsid w:val="0083530A"/>
    <w:rsid w:val="00837B01"/>
    <w:rsid w:val="00852615"/>
    <w:rsid w:val="00876744"/>
    <w:rsid w:val="00887247"/>
    <w:rsid w:val="00896D0C"/>
    <w:rsid w:val="008B3527"/>
    <w:rsid w:val="008B77D5"/>
    <w:rsid w:val="008B7BB4"/>
    <w:rsid w:val="008C05ED"/>
    <w:rsid w:val="008C485F"/>
    <w:rsid w:val="008C4B45"/>
    <w:rsid w:val="008C675A"/>
    <w:rsid w:val="008D1F2C"/>
    <w:rsid w:val="008D215D"/>
    <w:rsid w:val="008D5046"/>
    <w:rsid w:val="008D5CF0"/>
    <w:rsid w:val="008D6E8D"/>
    <w:rsid w:val="008E0061"/>
    <w:rsid w:val="008E0F18"/>
    <w:rsid w:val="008E40B8"/>
    <w:rsid w:val="00902492"/>
    <w:rsid w:val="00906EED"/>
    <w:rsid w:val="00907681"/>
    <w:rsid w:val="009142A0"/>
    <w:rsid w:val="009228F1"/>
    <w:rsid w:val="009314EB"/>
    <w:rsid w:val="009409AE"/>
    <w:rsid w:val="00944221"/>
    <w:rsid w:val="00954816"/>
    <w:rsid w:val="009548BE"/>
    <w:rsid w:val="0096402D"/>
    <w:rsid w:val="00967C69"/>
    <w:rsid w:val="00972608"/>
    <w:rsid w:val="009805E3"/>
    <w:rsid w:val="00983E3B"/>
    <w:rsid w:val="009848A4"/>
    <w:rsid w:val="00994800"/>
    <w:rsid w:val="00995B85"/>
    <w:rsid w:val="009A7484"/>
    <w:rsid w:val="009B589E"/>
    <w:rsid w:val="009C4C20"/>
    <w:rsid w:val="009E1204"/>
    <w:rsid w:val="009E296D"/>
    <w:rsid w:val="009F4330"/>
    <w:rsid w:val="009F64FF"/>
    <w:rsid w:val="009F6B1C"/>
    <w:rsid w:val="00A00DF1"/>
    <w:rsid w:val="00A0214C"/>
    <w:rsid w:val="00A055E6"/>
    <w:rsid w:val="00A059BE"/>
    <w:rsid w:val="00A066CF"/>
    <w:rsid w:val="00A06FBA"/>
    <w:rsid w:val="00A1170B"/>
    <w:rsid w:val="00A1261D"/>
    <w:rsid w:val="00A37475"/>
    <w:rsid w:val="00A4045D"/>
    <w:rsid w:val="00A40BE2"/>
    <w:rsid w:val="00A427F6"/>
    <w:rsid w:val="00A6531C"/>
    <w:rsid w:val="00A67B67"/>
    <w:rsid w:val="00A7134F"/>
    <w:rsid w:val="00A739D8"/>
    <w:rsid w:val="00A82051"/>
    <w:rsid w:val="00A84281"/>
    <w:rsid w:val="00A977DB"/>
    <w:rsid w:val="00AA6FA3"/>
    <w:rsid w:val="00AC1581"/>
    <w:rsid w:val="00AC411B"/>
    <w:rsid w:val="00AC501F"/>
    <w:rsid w:val="00AC792E"/>
    <w:rsid w:val="00AD31D8"/>
    <w:rsid w:val="00AE4E14"/>
    <w:rsid w:val="00AF0834"/>
    <w:rsid w:val="00B0586F"/>
    <w:rsid w:val="00B05A35"/>
    <w:rsid w:val="00B138D1"/>
    <w:rsid w:val="00B15C3F"/>
    <w:rsid w:val="00B2168A"/>
    <w:rsid w:val="00B26149"/>
    <w:rsid w:val="00B44ADF"/>
    <w:rsid w:val="00B460C3"/>
    <w:rsid w:val="00B50656"/>
    <w:rsid w:val="00B50793"/>
    <w:rsid w:val="00B603BD"/>
    <w:rsid w:val="00B67017"/>
    <w:rsid w:val="00B706FD"/>
    <w:rsid w:val="00B71E8C"/>
    <w:rsid w:val="00B72D0F"/>
    <w:rsid w:val="00B822AF"/>
    <w:rsid w:val="00B82971"/>
    <w:rsid w:val="00B87CB1"/>
    <w:rsid w:val="00B92EA8"/>
    <w:rsid w:val="00B97477"/>
    <w:rsid w:val="00B97C79"/>
    <w:rsid w:val="00BA07C9"/>
    <w:rsid w:val="00BB2CD3"/>
    <w:rsid w:val="00BB3AE0"/>
    <w:rsid w:val="00BB4931"/>
    <w:rsid w:val="00BB4C7C"/>
    <w:rsid w:val="00BC148E"/>
    <w:rsid w:val="00BC2B01"/>
    <w:rsid w:val="00BC356B"/>
    <w:rsid w:val="00BC44B6"/>
    <w:rsid w:val="00BC7A3F"/>
    <w:rsid w:val="00BC7DCB"/>
    <w:rsid w:val="00BD316E"/>
    <w:rsid w:val="00BD547B"/>
    <w:rsid w:val="00BE2C31"/>
    <w:rsid w:val="00BF0009"/>
    <w:rsid w:val="00BF0B61"/>
    <w:rsid w:val="00BF0CB5"/>
    <w:rsid w:val="00BF2173"/>
    <w:rsid w:val="00BF3B94"/>
    <w:rsid w:val="00C042D7"/>
    <w:rsid w:val="00C06127"/>
    <w:rsid w:val="00C16296"/>
    <w:rsid w:val="00C16BBB"/>
    <w:rsid w:val="00C17D01"/>
    <w:rsid w:val="00C17FA6"/>
    <w:rsid w:val="00C21550"/>
    <w:rsid w:val="00C2254E"/>
    <w:rsid w:val="00C24E92"/>
    <w:rsid w:val="00C2621C"/>
    <w:rsid w:val="00C33DFD"/>
    <w:rsid w:val="00C340A5"/>
    <w:rsid w:val="00C41F33"/>
    <w:rsid w:val="00C42753"/>
    <w:rsid w:val="00C43951"/>
    <w:rsid w:val="00C43E66"/>
    <w:rsid w:val="00C451E8"/>
    <w:rsid w:val="00C51E3E"/>
    <w:rsid w:val="00C602A7"/>
    <w:rsid w:val="00C6284A"/>
    <w:rsid w:val="00C734BB"/>
    <w:rsid w:val="00C73F11"/>
    <w:rsid w:val="00C7698E"/>
    <w:rsid w:val="00C779FC"/>
    <w:rsid w:val="00C8162F"/>
    <w:rsid w:val="00C93678"/>
    <w:rsid w:val="00CB232B"/>
    <w:rsid w:val="00CC0671"/>
    <w:rsid w:val="00CC06E1"/>
    <w:rsid w:val="00CC4908"/>
    <w:rsid w:val="00CD025C"/>
    <w:rsid w:val="00CD1D77"/>
    <w:rsid w:val="00CD27FB"/>
    <w:rsid w:val="00CD46A5"/>
    <w:rsid w:val="00CD542E"/>
    <w:rsid w:val="00CE0C83"/>
    <w:rsid w:val="00CF0C7A"/>
    <w:rsid w:val="00CF460A"/>
    <w:rsid w:val="00CF46A7"/>
    <w:rsid w:val="00D041DF"/>
    <w:rsid w:val="00D0453A"/>
    <w:rsid w:val="00D158A4"/>
    <w:rsid w:val="00D1772A"/>
    <w:rsid w:val="00D20DF7"/>
    <w:rsid w:val="00D26431"/>
    <w:rsid w:val="00D307FF"/>
    <w:rsid w:val="00D327CB"/>
    <w:rsid w:val="00D3740D"/>
    <w:rsid w:val="00D40FCF"/>
    <w:rsid w:val="00D5323B"/>
    <w:rsid w:val="00D6188B"/>
    <w:rsid w:val="00D779B4"/>
    <w:rsid w:val="00D87F42"/>
    <w:rsid w:val="00DA4908"/>
    <w:rsid w:val="00DA7219"/>
    <w:rsid w:val="00DA7960"/>
    <w:rsid w:val="00DA7D25"/>
    <w:rsid w:val="00DB1A0C"/>
    <w:rsid w:val="00DB2558"/>
    <w:rsid w:val="00DC1244"/>
    <w:rsid w:val="00DC1382"/>
    <w:rsid w:val="00DC44C1"/>
    <w:rsid w:val="00DC4BF2"/>
    <w:rsid w:val="00DD40EB"/>
    <w:rsid w:val="00DE4B95"/>
    <w:rsid w:val="00DF2E61"/>
    <w:rsid w:val="00DF47A9"/>
    <w:rsid w:val="00E01236"/>
    <w:rsid w:val="00E02F5B"/>
    <w:rsid w:val="00E21C4B"/>
    <w:rsid w:val="00E22AB9"/>
    <w:rsid w:val="00E24BFB"/>
    <w:rsid w:val="00E3144A"/>
    <w:rsid w:val="00E32CD6"/>
    <w:rsid w:val="00E33FEC"/>
    <w:rsid w:val="00E34A63"/>
    <w:rsid w:val="00E4797E"/>
    <w:rsid w:val="00E5007B"/>
    <w:rsid w:val="00E53AA5"/>
    <w:rsid w:val="00E542D0"/>
    <w:rsid w:val="00E60270"/>
    <w:rsid w:val="00E651F8"/>
    <w:rsid w:val="00E66D31"/>
    <w:rsid w:val="00E75D6A"/>
    <w:rsid w:val="00E76EDA"/>
    <w:rsid w:val="00E83E63"/>
    <w:rsid w:val="00E87FA4"/>
    <w:rsid w:val="00E9061D"/>
    <w:rsid w:val="00E97E20"/>
    <w:rsid w:val="00EA321D"/>
    <w:rsid w:val="00EA37AF"/>
    <w:rsid w:val="00EA3F63"/>
    <w:rsid w:val="00EA7C1D"/>
    <w:rsid w:val="00EC4520"/>
    <w:rsid w:val="00EE540F"/>
    <w:rsid w:val="00F065AB"/>
    <w:rsid w:val="00F15B4E"/>
    <w:rsid w:val="00F227E7"/>
    <w:rsid w:val="00F240D0"/>
    <w:rsid w:val="00F32981"/>
    <w:rsid w:val="00F35CD0"/>
    <w:rsid w:val="00F41426"/>
    <w:rsid w:val="00F46821"/>
    <w:rsid w:val="00F5162B"/>
    <w:rsid w:val="00F5264D"/>
    <w:rsid w:val="00F71087"/>
    <w:rsid w:val="00F9233F"/>
    <w:rsid w:val="00F93EA7"/>
    <w:rsid w:val="00FA1F63"/>
    <w:rsid w:val="00FB107A"/>
    <w:rsid w:val="00FB2C3D"/>
    <w:rsid w:val="00FB32BC"/>
    <w:rsid w:val="00FC0983"/>
    <w:rsid w:val="00FC24C0"/>
    <w:rsid w:val="00FC4AE0"/>
    <w:rsid w:val="00FD2CF6"/>
    <w:rsid w:val="00FD4671"/>
    <w:rsid w:val="00FD6A2E"/>
    <w:rsid w:val="00FE007E"/>
    <w:rsid w:val="00FE16CC"/>
    <w:rsid w:val="00FF2D9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98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06FD"/>
  </w:style>
  <w:style w:type="paragraph" w:styleId="BalloonText">
    <w:name w:val="Balloon Text"/>
    <w:basedOn w:val="Normal"/>
    <w:link w:val="BalloonTextChar"/>
    <w:uiPriority w:val="99"/>
    <w:semiHidden/>
    <w:unhideWhenUsed/>
    <w:rsid w:val="0059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B"/>
  </w:style>
  <w:style w:type="paragraph" w:styleId="Footer">
    <w:name w:val="footer"/>
    <w:basedOn w:val="Normal"/>
    <w:link w:val="FooterChar"/>
    <w:uiPriority w:val="99"/>
    <w:unhideWhenUsed/>
    <w:rsid w:val="00834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B"/>
  </w:style>
  <w:style w:type="paragraph" w:customStyle="1" w:styleId="tv213">
    <w:name w:val="tv213"/>
    <w:basedOn w:val="Normal"/>
    <w:rsid w:val="00C6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307F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004C22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4C2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004C22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4C2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NormalWeb1">
    <w:name w:val="Normal (Web)1"/>
    <w:basedOn w:val="Normal"/>
    <w:uiPriority w:val="99"/>
    <w:rsid w:val="00004C22"/>
    <w:pPr>
      <w:spacing w:before="100" w:beforeAutospacing="1" w:after="100" w:afterAutospacing="1" w:line="240" w:lineRule="auto"/>
    </w:pPr>
    <w:rPr>
      <w:rFonts w:ascii="Arial Unicode MS" w:eastAsia="Calibri" w:hAnsi="Arial Unicode MS" w:cs="Times New Roman"/>
      <w:color w:val="000000"/>
      <w:sz w:val="24"/>
      <w:szCs w:val="20"/>
    </w:rPr>
  </w:style>
  <w:style w:type="paragraph" w:customStyle="1" w:styleId="naisf">
    <w:name w:val="naisf"/>
    <w:basedOn w:val="Normal"/>
    <w:rsid w:val="00697FC0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06FD"/>
  </w:style>
  <w:style w:type="paragraph" w:styleId="BalloonText">
    <w:name w:val="Balloon Text"/>
    <w:basedOn w:val="Normal"/>
    <w:link w:val="BalloonTextChar"/>
    <w:uiPriority w:val="99"/>
    <w:semiHidden/>
    <w:unhideWhenUsed/>
    <w:rsid w:val="0059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B"/>
  </w:style>
  <w:style w:type="paragraph" w:styleId="Footer">
    <w:name w:val="footer"/>
    <w:basedOn w:val="Normal"/>
    <w:link w:val="FooterChar"/>
    <w:uiPriority w:val="99"/>
    <w:unhideWhenUsed/>
    <w:rsid w:val="00834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B"/>
  </w:style>
  <w:style w:type="paragraph" w:customStyle="1" w:styleId="tv213">
    <w:name w:val="tv213"/>
    <w:basedOn w:val="Normal"/>
    <w:rsid w:val="00C6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307F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004C22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4C2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004C22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4C2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NormalWeb1">
    <w:name w:val="Normal (Web)1"/>
    <w:basedOn w:val="Normal"/>
    <w:uiPriority w:val="99"/>
    <w:rsid w:val="00004C22"/>
    <w:pPr>
      <w:spacing w:before="100" w:beforeAutospacing="1" w:after="100" w:afterAutospacing="1" w:line="240" w:lineRule="auto"/>
    </w:pPr>
    <w:rPr>
      <w:rFonts w:ascii="Arial Unicode MS" w:eastAsia="Calibri" w:hAnsi="Arial Unicode MS" w:cs="Times New Roman"/>
      <w:color w:val="000000"/>
      <w:sz w:val="24"/>
      <w:szCs w:val="20"/>
    </w:rPr>
  </w:style>
  <w:style w:type="paragraph" w:customStyle="1" w:styleId="naisf">
    <w:name w:val="naisf"/>
    <w:basedOn w:val="Normal"/>
    <w:rsid w:val="00697FC0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1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8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3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1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E012-D839-4669-BB61-DAEAF921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Ziediņa</dc:creator>
  <cp:lastModifiedBy>Leontīne Babkina</cp:lastModifiedBy>
  <cp:revision>53</cp:revision>
  <cp:lastPrinted>2016-12-15T14:37:00Z</cp:lastPrinted>
  <dcterms:created xsi:type="dcterms:W3CDTF">2016-11-14T08:53:00Z</dcterms:created>
  <dcterms:modified xsi:type="dcterms:W3CDTF">2016-12-21T12:29:00Z</dcterms:modified>
  <cp:contentStatus/>
</cp:coreProperties>
</file>