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9" w:rsidRPr="004B65CF" w:rsidRDefault="00915379" w:rsidP="00915379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PROJEKTS</w:t>
      </w:r>
    </w:p>
    <w:p w:rsidR="00915379" w:rsidRPr="004B65CF" w:rsidRDefault="00915379" w:rsidP="00915379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Pr="004B65CF" w:rsidRDefault="00915379" w:rsidP="0091537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915379" w:rsidRPr="004B65CF" w:rsidRDefault="00915379" w:rsidP="0091537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Pr="004B65CF" w:rsidRDefault="00915379" w:rsidP="0091537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Pr="004B65CF" w:rsidRDefault="00FF7800" w:rsidP="009153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2017</w:t>
      </w:r>
      <w:r w:rsidR="00915379"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gada ____. 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15379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ab/>
      </w:r>
      <w:r w:rsidR="00915379" w:rsidRPr="004B65CF">
        <w:rPr>
          <w:rFonts w:ascii="Times New Roman" w:eastAsiaTheme="minorEastAsia" w:hAnsi="Times New Roman" w:cs="Times New Roman"/>
          <w:sz w:val="24"/>
          <w:szCs w:val="24"/>
        </w:rPr>
        <w:tab/>
        <w:t>Rīkojums Nr._____</w:t>
      </w:r>
    </w:p>
    <w:p w:rsidR="00915379" w:rsidRPr="004B65CF" w:rsidRDefault="00915379" w:rsidP="009153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proofErr w:type="spellStart"/>
      <w:r w:rsidRPr="004B65CF">
        <w:rPr>
          <w:rFonts w:ascii="Times New Roman" w:eastAsiaTheme="minorEastAsia" w:hAnsi="Times New Roman" w:cs="Times New Roman"/>
          <w:sz w:val="24"/>
          <w:szCs w:val="24"/>
        </w:rPr>
        <w:t>prot.Nr</w:t>
      </w:r>
      <w:proofErr w:type="spellEnd"/>
      <w:r w:rsidRPr="004B65CF">
        <w:rPr>
          <w:rFonts w:ascii="Times New Roman" w:eastAsiaTheme="minorEastAsia" w:hAnsi="Times New Roman" w:cs="Times New Roman"/>
          <w:sz w:val="24"/>
          <w:szCs w:val="24"/>
        </w:rPr>
        <w:t>._____.§)</w:t>
      </w:r>
    </w:p>
    <w:p w:rsidR="00915379" w:rsidRPr="004B65CF" w:rsidRDefault="00915379" w:rsidP="009153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Pr="004B65CF" w:rsidRDefault="00915379" w:rsidP="0091537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Pr="004B65CF" w:rsidRDefault="00915379" w:rsidP="0091537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nekustamā </w:t>
      </w:r>
      <w:r w:rsidRPr="004B65CF">
        <w:rPr>
          <w:rFonts w:ascii="Times New Roman" w:eastAsiaTheme="minorEastAsia" w:hAnsi="Times New Roman" w:cs="Times New Roman"/>
          <w:b/>
          <w:sz w:val="24"/>
          <w:szCs w:val="24"/>
        </w:rPr>
        <w:t xml:space="preserve">īpašuma </w:t>
      </w:r>
      <w:r w:rsidR="00A34DDD">
        <w:rPr>
          <w:rFonts w:ascii="Times New Roman" w:eastAsiaTheme="minorEastAsia" w:hAnsi="Times New Roman" w:cs="Times New Roman"/>
          <w:b/>
          <w:sz w:val="24"/>
          <w:szCs w:val="24"/>
        </w:rPr>
        <w:t xml:space="preserve">Atmodas bulvārī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7, Liepājā</w:t>
      </w:r>
      <w:r w:rsidR="00FF7800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pārņemšanu Aizsardzības ministrijas valdījumā</w:t>
      </w:r>
    </w:p>
    <w:bookmarkEnd w:id="0"/>
    <w:p w:rsidR="00915379" w:rsidRPr="00277107" w:rsidRDefault="00915379" w:rsidP="0091537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34DDD" w:rsidRPr="00277107" w:rsidRDefault="00915379" w:rsidP="00A34DDD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107">
        <w:rPr>
          <w:rFonts w:ascii="Times New Roman" w:hAnsi="Times New Roman" w:cs="Times New Roman"/>
          <w:sz w:val="24"/>
          <w:szCs w:val="24"/>
        </w:rPr>
        <w:t>Saskaņā ar Publiskas personas mantas atsavināšanas likuma 42.</w:t>
      </w:r>
      <w:r w:rsidR="00D75037">
        <w:rPr>
          <w:rFonts w:ascii="Times New Roman" w:hAnsi="Times New Roman" w:cs="Times New Roman"/>
          <w:sz w:val="24"/>
          <w:szCs w:val="24"/>
        </w:rPr>
        <w:t> </w:t>
      </w:r>
      <w:r w:rsidRPr="00277107">
        <w:rPr>
          <w:rFonts w:ascii="Times New Roman" w:hAnsi="Times New Roman" w:cs="Times New Roman"/>
          <w:sz w:val="24"/>
          <w:szCs w:val="24"/>
        </w:rPr>
        <w:t>panta otro daļu, 43.</w:t>
      </w:r>
      <w:r w:rsidR="00D75037">
        <w:rPr>
          <w:rFonts w:ascii="Times New Roman" w:hAnsi="Times New Roman" w:cs="Times New Roman"/>
          <w:sz w:val="24"/>
          <w:szCs w:val="24"/>
        </w:rPr>
        <w:t> </w:t>
      </w:r>
      <w:r w:rsidRPr="00277107">
        <w:rPr>
          <w:rFonts w:ascii="Times New Roman" w:hAnsi="Times New Roman" w:cs="Times New Roman"/>
          <w:sz w:val="24"/>
          <w:szCs w:val="24"/>
        </w:rPr>
        <w:t>pantu un Nacionālo bruņoto spēku likum</w:t>
      </w:r>
      <w:r w:rsidR="00277107" w:rsidRPr="00277107">
        <w:rPr>
          <w:rFonts w:ascii="Times New Roman" w:hAnsi="Times New Roman" w:cs="Times New Roman"/>
          <w:sz w:val="24"/>
          <w:szCs w:val="24"/>
        </w:rPr>
        <w:t>a 6.</w:t>
      </w:r>
      <w:r w:rsidR="00D75037">
        <w:rPr>
          <w:rFonts w:ascii="Times New Roman" w:hAnsi="Times New Roman" w:cs="Times New Roman"/>
          <w:sz w:val="24"/>
          <w:szCs w:val="24"/>
        </w:rPr>
        <w:t> </w:t>
      </w:r>
      <w:r w:rsidR="00277107" w:rsidRPr="00277107">
        <w:rPr>
          <w:rFonts w:ascii="Times New Roman" w:hAnsi="Times New Roman" w:cs="Times New Roman"/>
          <w:sz w:val="24"/>
          <w:szCs w:val="24"/>
        </w:rPr>
        <w:t>pantu, 18.</w:t>
      </w:r>
      <w:r w:rsidR="00D75037">
        <w:rPr>
          <w:rFonts w:ascii="Times New Roman" w:hAnsi="Times New Roman" w:cs="Times New Roman"/>
          <w:sz w:val="24"/>
          <w:szCs w:val="24"/>
        </w:rPr>
        <w:t> </w:t>
      </w:r>
      <w:r w:rsidR="00277107" w:rsidRPr="00277107">
        <w:rPr>
          <w:rFonts w:ascii="Times New Roman" w:hAnsi="Times New Roman" w:cs="Times New Roman"/>
          <w:sz w:val="24"/>
          <w:szCs w:val="24"/>
        </w:rPr>
        <w:t>panta trešo daļu</w:t>
      </w:r>
      <w:r w:rsidR="00BB367C">
        <w:rPr>
          <w:rFonts w:ascii="Times New Roman" w:hAnsi="Times New Roman" w:cs="Times New Roman"/>
          <w:sz w:val="24"/>
          <w:szCs w:val="24"/>
        </w:rPr>
        <w:t>,</w:t>
      </w:r>
      <w:r w:rsidR="00277107" w:rsidRPr="00277107">
        <w:rPr>
          <w:rFonts w:ascii="Times New Roman" w:hAnsi="Times New Roman" w:cs="Times New Roman"/>
          <w:sz w:val="24"/>
          <w:szCs w:val="24"/>
        </w:rPr>
        <w:t xml:space="preserve"> </w:t>
      </w:r>
      <w:r w:rsidR="00BB367C" w:rsidRPr="00277107">
        <w:rPr>
          <w:rFonts w:ascii="Times New Roman" w:hAnsi="Times New Roman" w:cs="Times New Roman"/>
          <w:sz w:val="24"/>
          <w:szCs w:val="24"/>
        </w:rPr>
        <w:t>pārņemt</w:t>
      </w:r>
      <w:r w:rsidRPr="00277107">
        <w:rPr>
          <w:rFonts w:ascii="Times New Roman" w:hAnsi="Times New Roman" w:cs="Times New Roman"/>
          <w:sz w:val="24"/>
          <w:szCs w:val="24"/>
        </w:rPr>
        <w:t xml:space="preserve"> </w:t>
      </w:r>
      <w:r w:rsidR="009322EE" w:rsidRPr="00277107">
        <w:rPr>
          <w:rFonts w:ascii="Times New Roman" w:hAnsi="Times New Roman" w:cs="Times New Roman"/>
          <w:sz w:val="24"/>
          <w:szCs w:val="24"/>
        </w:rPr>
        <w:t xml:space="preserve">bez atlīdzības </w:t>
      </w:r>
      <w:r w:rsidRPr="00277107">
        <w:rPr>
          <w:rFonts w:ascii="Times New Roman" w:hAnsi="Times New Roman" w:cs="Times New Roman"/>
          <w:sz w:val="24"/>
          <w:szCs w:val="24"/>
        </w:rPr>
        <w:t>valsts īpašumā Aizsardzības ministrijas valdījumā Liepājas pilsētas domes īpašumā esošo nekustamo īpašumu Atmodas bulvārī 7, Liepājā (nekustamā īpašuma kadastra Nr.</w:t>
      </w:r>
      <w:r w:rsidR="00D75037">
        <w:rPr>
          <w:rFonts w:ascii="Times New Roman" w:hAnsi="Times New Roman" w:cs="Times New Roman"/>
          <w:sz w:val="24"/>
          <w:szCs w:val="24"/>
        </w:rPr>
        <w:t> 1700 002 </w:t>
      </w:r>
      <w:r w:rsidRPr="00277107">
        <w:rPr>
          <w:rFonts w:ascii="Times New Roman" w:hAnsi="Times New Roman" w:cs="Times New Roman"/>
          <w:sz w:val="24"/>
          <w:szCs w:val="24"/>
        </w:rPr>
        <w:t>0275) – zemes vienību 1,1496 ha platībā kopā ar funkcionāli piederīgajām inženierbūvēm un komunikāciju tīkliem Nacionālo bru</w:t>
      </w:r>
      <w:r w:rsidR="00A34DDD" w:rsidRPr="00277107">
        <w:rPr>
          <w:rFonts w:ascii="Times New Roman" w:hAnsi="Times New Roman" w:cs="Times New Roman"/>
          <w:sz w:val="24"/>
          <w:szCs w:val="24"/>
        </w:rPr>
        <w:t>ņoto spēku uzdevumu īstenošanai.</w:t>
      </w:r>
    </w:p>
    <w:p w:rsidR="00277107" w:rsidRPr="00277107" w:rsidRDefault="00277107" w:rsidP="0027710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77107" w:rsidRPr="00277107" w:rsidRDefault="009322EE" w:rsidP="00277107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Aizsardzības ministrijai šī</w:t>
      </w:r>
      <w:r w:rsidR="00277107" w:rsidRPr="00277107">
        <w:rPr>
          <w:rFonts w:ascii="Times New Roman" w:hAnsi="Times New Roman"/>
          <w:sz w:val="24"/>
          <w:szCs w:val="24"/>
        </w:rPr>
        <w:t xml:space="preserve"> rīkojuma 1. punktā minēto nekustamo īpašumu izmantot Nacionālo bruņoto spēku uzdevumu īstenošanai.</w:t>
      </w:r>
    </w:p>
    <w:p w:rsidR="00277107" w:rsidRDefault="00277107" w:rsidP="00277107">
      <w:pPr>
        <w:pStyle w:val="NormalWeb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77107" w:rsidRPr="00277107" w:rsidRDefault="00277107" w:rsidP="001233C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77107">
        <w:rPr>
          <w:rFonts w:ascii="Times New Roman" w:hAnsi="Times New Roman"/>
          <w:sz w:val="24"/>
          <w:szCs w:val="24"/>
        </w:rPr>
        <w:t xml:space="preserve">Aizsardzības ministrijai, </w:t>
      </w:r>
      <w:r w:rsidR="001233C2" w:rsidRPr="001233C2">
        <w:rPr>
          <w:rFonts w:ascii="Times New Roman" w:hAnsi="Times New Roman"/>
          <w:sz w:val="24"/>
          <w:szCs w:val="24"/>
        </w:rPr>
        <w:t xml:space="preserve">nostiprinot zemesgrāmatā uz valsts vārda </w:t>
      </w:r>
      <w:r w:rsidR="001233C2">
        <w:rPr>
          <w:rFonts w:ascii="Times New Roman" w:hAnsi="Times New Roman"/>
          <w:sz w:val="24"/>
          <w:szCs w:val="24"/>
        </w:rPr>
        <w:t xml:space="preserve">Aizsardzības </w:t>
      </w:r>
      <w:r w:rsidR="001233C2" w:rsidRPr="001233C2">
        <w:rPr>
          <w:rFonts w:ascii="Times New Roman" w:hAnsi="Times New Roman"/>
          <w:sz w:val="24"/>
          <w:szCs w:val="24"/>
        </w:rPr>
        <w:t>ministrija</w:t>
      </w:r>
      <w:r w:rsidR="009322EE">
        <w:rPr>
          <w:rFonts w:ascii="Times New Roman" w:hAnsi="Times New Roman"/>
          <w:sz w:val="24"/>
          <w:szCs w:val="24"/>
        </w:rPr>
        <w:t>s personā īpašuma tiesības uz šī rīkojuma 1. </w:t>
      </w:r>
      <w:r w:rsidR="001233C2" w:rsidRPr="001233C2">
        <w:rPr>
          <w:rFonts w:ascii="Times New Roman" w:hAnsi="Times New Roman"/>
          <w:sz w:val="24"/>
          <w:szCs w:val="24"/>
        </w:rPr>
        <w:t>punktā minēto nekustamo īpašumu:</w:t>
      </w:r>
    </w:p>
    <w:p w:rsidR="00277107" w:rsidRPr="00277107" w:rsidRDefault="00277107" w:rsidP="00277107">
      <w:pPr>
        <w:pStyle w:val="BodyTextIndent"/>
        <w:spacing w:after="0"/>
        <w:ind w:left="0" w:firstLine="720"/>
        <w:jc w:val="both"/>
        <w:rPr>
          <w:szCs w:val="24"/>
          <w:lang w:val="lv-LV"/>
        </w:rPr>
      </w:pPr>
      <w:r w:rsidRPr="00277107">
        <w:rPr>
          <w:szCs w:val="24"/>
          <w:lang w:val="lv-LV"/>
        </w:rPr>
        <w:t>3.1. norādīt, ka īpašuma tiesības nostiprinātas uz laiku, kamēr Aizsardzības ministrija nodrošina š</w:t>
      </w:r>
      <w:r w:rsidR="009322EE">
        <w:rPr>
          <w:szCs w:val="24"/>
          <w:lang w:val="lv-LV"/>
        </w:rPr>
        <w:t>ī rīkojuma 2. </w:t>
      </w:r>
      <w:r w:rsidR="00681352">
        <w:rPr>
          <w:szCs w:val="24"/>
          <w:lang w:val="lv-LV"/>
        </w:rPr>
        <w:t>punktā minēto uzdevumu</w:t>
      </w:r>
      <w:r w:rsidRPr="00277107">
        <w:rPr>
          <w:szCs w:val="24"/>
          <w:lang w:val="lv-LV"/>
        </w:rPr>
        <w:t xml:space="preserve"> īstenošanu;</w:t>
      </w:r>
    </w:p>
    <w:p w:rsidR="00277107" w:rsidRPr="00277107" w:rsidRDefault="00277107" w:rsidP="00277107">
      <w:pPr>
        <w:pStyle w:val="BodyTextIndent"/>
        <w:spacing w:after="0"/>
        <w:ind w:left="0" w:firstLine="720"/>
        <w:jc w:val="both"/>
        <w:rPr>
          <w:szCs w:val="24"/>
          <w:lang w:val="lv-LV"/>
        </w:rPr>
      </w:pPr>
      <w:r w:rsidRPr="00277107">
        <w:rPr>
          <w:szCs w:val="24"/>
          <w:lang w:val="lv-LV"/>
        </w:rPr>
        <w:t>3.2. ierakstīt atzīmi par aizliegumu atsavināt nekustamo īpašumu un apgrūtināt to ar hipotēku;</w:t>
      </w:r>
    </w:p>
    <w:p w:rsidR="00277107" w:rsidRPr="00277107" w:rsidRDefault="00277107" w:rsidP="00277107">
      <w:pPr>
        <w:pStyle w:val="BodyTextIndent"/>
        <w:spacing w:after="0"/>
        <w:ind w:left="0" w:firstLine="720"/>
        <w:jc w:val="both"/>
        <w:rPr>
          <w:szCs w:val="24"/>
          <w:lang w:val="lv-LV"/>
        </w:rPr>
      </w:pPr>
      <w:r w:rsidRPr="00277107">
        <w:rPr>
          <w:szCs w:val="24"/>
          <w:lang w:val="lv-LV"/>
        </w:rPr>
        <w:t>3.3. norādīt, ka Aizsardzības ministrija nekustamo īpašumu bez atlīdzības nodod Liepājas pilsētas pašvaldībai, ja tas vairs netiek izmantots š</w:t>
      </w:r>
      <w:r w:rsidR="0098210F">
        <w:rPr>
          <w:szCs w:val="24"/>
          <w:lang w:val="lv-LV"/>
        </w:rPr>
        <w:t>ī rīkojuma 2. punktā minēto</w:t>
      </w:r>
      <w:r w:rsidRPr="00277107">
        <w:rPr>
          <w:szCs w:val="24"/>
          <w:lang w:val="lv-LV"/>
        </w:rPr>
        <w:t xml:space="preserve"> </w:t>
      </w:r>
      <w:r w:rsidR="0098210F">
        <w:rPr>
          <w:szCs w:val="24"/>
          <w:lang w:val="lv-LV"/>
        </w:rPr>
        <w:t>uzdevumu</w:t>
      </w:r>
      <w:r w:rsidRPr="00277107">
        <w:rPr>
          <w:szCs w:val="24"/>
          <w:lang w:val="lv-LV"/>
        </w:rPr>
        <w:t xml:space="preserve"> īstenošanai.</w:t>
      </w:r>
    </w:p>
    <w:p w:rsidR="00915379" w:rsidRPr="00277107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031A" w:rsidRDefault="00A3031A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031A" w:rsidRDefault="00A3031A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031A" w:rsidRPr="004B65CF" w:rsidRDefault="00A3031A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Pr="004B65CF" w:rsidRDefault="00D75037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:rsidR="00915379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Pr="004B65CF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izsa</w:t>
      </w:r>
      <w:r>
        <w:rPr>
          <w:rFonts w:ascii="Times New Roman" w:eastAsiaTheme="minorEastAsia" w:hAnsi="Times New Roman" w:cs="Times New Roman"/>
          <w:sz w:val="24"/>
          <w:szCs w:val="24"/>
        </w:rPr>
        <w:t>rdzības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R.</w:t>
      </w:r>
      <w:r w:rsidR="00D75037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Bergmanis</w:t>
      </w:r>
    </w:p>
    <w:p w:rsidR="00915379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8210F" w:rsidRPr="004B65CF" w:rsidRDefault="0098210F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8210F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Iesniedzējs: </w:t>
      </w:r>
    </w:p>
    <w:p w:rsidR="00915379" w:rsidRPr="004B65CF" w:rsidRDefault="0098210F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915379" w:rsidRPr="004B65CF">
        <w:rPr>
          <w:rFonts w:ascii="Times New Roman" w:eastAsiaTheme="minorEastAsia" w:hAnsi="Times New Roman" w:cs="Times New Roman"/>
          <w:sz w:val="24"/>
          <w:szCs w:val="24"/>
        </w:rPr>
        <w:t>izsa</w:t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>rdzības ministrs</w:t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ab/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ab/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ab/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ab/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ab/>
        <w:t>R.</w:t>
      </w:r>
      <w:r w:rsidR="00D75037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>Bergmanis</w:t>
      </w:r>
    </w:p>
    <w:p w:rsidR="00915379" w:rsidRPr="004B65CF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Pr="004B65CF" w:rsidRDefault="00D75037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Vīza: </w:t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>valsts sekretārs</w:t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ab/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ab/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ab/>
        <w:t>J.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915379">
        <w:rPr>
          <w:rFonts w:ascii="Times New Roman" w:eastAsiaTheme="minorEastAsia" w:hAnsi="Times New Roman" w:cs="Times New Roman"/>
          <w:sz w:val="24"/>
          <w:szCs w:val="24"/>
        </w:rPr>
        <w:t>Garisons</w:t>
      </w:r>
    </w:p>
    <w:p w:rsidR="00915379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Pr="004B65CF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5379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915379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915379" w:rsidRDefault="00BB367C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fldChar w:fldCharType="begin"/>
      </w:r>
      <w:r>
        <w:rPr>
          <w:rFonts w:ascii="Times New Roman" w:eastAsiaTheme="minorEastAsia" w:hAnsi="Times New Roman" w:cs="Times New Roman"/>
          <w:sz w:val="20"/>
          <w:szCs w:val="20"/>
        </w:rPr>
        <w:instrText xml:space="preserve"> DATE  \@ "dd.MM.yyyy"  \* MERGEFORMAT </w:instrText>
      </w:r>
      <w:r>
        <w:rPr>
          <w:rFonts w:ascii="Times New Roman" w:eastAsiaTheme="minorEastAsia" w:hAnsi="Times New Roman" w:cs="Times New Roman"/>
          <w:sz w:val="20"/>
          <w:szCs w:val="20"/>
        </w:rPr>
        <w:fldChar w:fldCharType="separate"/>
      </w:r>
      <w:r w:rsidR="00917B54">
        <w:rPr>
          <w:rFonts w:ascii="Times New Roman" w:eastAsiaTheme="minorEastAsia" w:hAnsi="Times New Roman" w:cs="Times New Roman"/>
          <w:noProof/>
          <w:sz w:val="20"/>
          <w:szCs w:val="20"/>
        </w:rPr>
        <w:t>17.01.2017</w:t>
      </w:r>
      <w:r>
        <w:rPr>
          <w:rFonts w:ascii="Times New Roman" w:eastAsiaTheme="minorEastAsia" w:hAnsi="Times New Roman" w:cs="Times New Roman"/>
          <w:sz w:val="20"/>
          <w:szCs w:val="20"/>
        </w:rPr>
        <w:fldChar w:fldCharType="end"/>
      </w:r>
    </w:p>
    <w:p w:rsidR="00BB367C" w:rsidRDefault="00BB367C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fldChar w:fldCharType="begin"/>
      </w:r>
      <w:r>
        <w:rPr>
          <w:rFonts w:ascii="Times New Roman" w:eastAsiaTheme="minorEastAsia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eastAsiaTheme="minorEastAsia" w:hAnsi="Times New Roman" w:cs="Times New Roman"/>
          <w:sz w:val="20"/>
          <w:szCs w:val="20"/>
        </w:rPr>
        <w:fldChar w:fldCharType="separate"/>
      </w:r>
      <w:r w:rsidR="00E75C03">
        <w:rPr>
          <w:rFonts w:ascii="Times New Roman" w:eastAsiaTheme="minorEastAsia" w:hAnsi="Times New Roman" w:cs="Times New Roman"/>
          <w:noProof/>
          <w:sz w:val="20"/>
          <w:szCs w:val="20"/>
        </w:rPr>
        <w:t>212</w:t>
      </w:r>
      <w:r>
        <w:rPr>
          <w:rFonts w:ascii="Times New Roman" w:eastAsiaTheme="minorEastAsia" w:hAnsi="Times New Roman" w:cs="Times New Roman"/>
          <w:sz w:val="20"/>
          <w:szCs w:val="20"/>
        </w:rPr>
        <w:fldChar w:fldCharType="end"/>
      </w:r>
    </w:p>
    <w:p w:rsidR="00915379" w:rsidRPr="004B65CF" w:rsidRDefault="00915379" w:rsidP="009153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A.</w:t>
      </w:r>
      <w:r w:rsidR="00D75037">
        <w:rPr>
          <w:rFonts w:ascii="Times New Roman" w:eastAsiaTheme="minorEastAsia" w:hAnsi="Times New Roman" w:cs="Times New Roman"/>
          <w:sz w:val="20"/>
          <w:szCs w:val="20"/>
        </w:rPr>
        <w:t> </w:t>
      </w:r>
      <w:r>
        <w:rPr>
          <w:rFonts w:ascii="Times New Roman" w:eastAsiaTheme="minorEastAsia" w:hAnsi="Times New Roman" w:cs="Times New Roman"/>
          <w:sz w:val="20"/>
          <w:szCs w:val="20"/>
        </w:rPr>
        <w:t>Misiņš</w:t>
      </w:r>
      <w:r w:rsidR="00D75037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r w:rsidR="0098210F">
        <w:rPr>
          <w:rFonts w:ascii="Times New Roman" w:eastAsiaTheme="minorEastAsia" w:hAnsi="Times New Roman" w:cs="Times New Roman"/>
          <w:sz w:val="20"/>
          <w:szCs w:val="20"/>
        </w:rPr>
        <w:t>tālr. </w:t>
      </w:r>
      <w:r w:rsidRPr="004B65CF">
        <w:rPr>
          <w:rFonts w:ascii="Times New Roman" w:eastAsiaTheme="minorEastAsia" w:hAnsi="Times New Roman" w:cs="Times New Roman"/>
          <w:sz w:val="20"/>
          <w:szCs w:val="20"/>
        </w:rPr>
        <w:t>673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35159 </w:t>
      </w:r>
    </w:p>
    <w:p w:rsidR="00E17F35" w:rsidRPr="00D75037" w:rsidRDefault="00915379" w:rsidP="00D75037">
      <w:pPr>
        <w:spacing w:after="0" w:line="240" w:lineRule="auto"/>
      </w:pPr>
      <w:r>
        <w:rPr>
          <w:rFonts w:ascii="Times New Roman" w:eastAsiaTheme="minorEastAsia" w:hAnsi="Times New Roman" w:cs="Times New Roman"/>
          <w:sz w:val="20"/>
          <w:szCs w:val="20"/>
        </w:rPr>
        <w:t>andris.misins@mod.gov.lv</w:t>
      </w:r>
    </w:p>
    <w:sectPr w:rsidR="00E17F35" w:rsidRPr="00D75037" w:rsidSect="00277107">
      <w:headerReference w:type="default" r:id="rId8"/>
      <w:footerReference w:type="default" r:id="rId9"/>
      <w:footerReference w:type="first" r:id="rId10"/>
      <w:pgSz w:w="11906" w:h="16838"/>
      <w:pgMar w:top="993" w:right="1133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CA" w:rsidRDefault="007215CA">
      <w:pPr>
        <w:spacing w:after="0" w:line="240" w:lineRule="auto"/>
      </w:pPr>
      <w:r>
        <w:separator/>
      </w:r>
    </w:p>
  </w:endnote>
  <w:endnote w:type="continuationSeparator" w:id="0">
    <w:p w:rsidR="007215CA" w:rsidRDefault="0072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70" w:rsidRPr="008F3270" w:rsidRDefault="00C81780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1205</w:t>
    </w:r>
    <w:r w:rsidRPr="008F3270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4</w:t>
    </w:r>
    <w:r w:rsidRPr="008F3270">
      <w:rPr>
        <w:rFonts w:ascii="Times New Roman" w:hAnsi="Times New Roman" w:cs="Times New Roman"/>
        <w:sz w:val="20"/>
        <w:szCs w:val="20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8F3270">
        <w:rPr>
          <w:rFonts w:ascii="Times New Roman" w:hAnsi="Times New Roman" w:cs="Times New Roman"/>
          <w:sz w:val="20"/>
          <w:szCs w:val="20"/>
        </w:rPr>
        <w:t>rīkojuma</w:t>
      </w:r>
    </w:smartTag>
    <w:r>
      <w:rPr>
        <w:rFonts w:ascii="Times New Roman" w:hAnsi="Times New Roman" w:cs="Times New Roman"/>
        <w:sz w:val="20"/>
        <w:szCs w:val="20"/>
      </w:rPr>
      <w:t xml:space="preserve"> projekts „Par nekustamā </w:t>
    </w:r>
    <w:proofErr w:type="spellStart"/>
    <w:r>
      <w:rPr>
        <w:rFonts w:ascii="Times New Roman" w:hAnsi="Times New Roman" w:cs="Times New Roman"/>
        <w:sz w:val="20"/>
        <w:szCs w:val="20"/>
      </w:rPr>
      <w:t>īpašumaStriķu</w:t>
    </w:r>
    <w:proofErr w:type="spellEnd"/>
    <w:r w:rsidRPr="008F3270">
      <w:rPr>
        <w:rFonts w:ascii="Times New Roman" w:hAnsi="Times New Roman" w:cs="Times New Roman"/>
        <w:sz w:val="20"/>
        <w:szCs w:val="20"/>
      </w:rPr>
      <w:t xml:space="preserve"> ielā </w:t>
    </w:r>
    <w:r>
      <w:rPr>
        <w:rFonts w:ascii="Times New Roman" w:hAnsi="Times New Roman" w:cs="Times New Roman"/>
        <w:sz w:val="20"/>
        <w:szCs w:val="20"/>
      </w:rPr>
      <w:t>36</w:t>
    </w:r>
    <w:r w:rsidRPr="008F3270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Saldū</w:t>
    </w:r>
    <w:r w:rsidRPr="008F3270">
      <w:rPr>
        <w:rFonts w:ascii="Times New Roman" w:hAnsi="Times New Roman" w:cs="Times New Roman"/>
        <w:sz w:val="20"/>
        <w:szCs w:val="20"/>
      </w:rPr>
      <w:t xml:space="preserve">, nodošanu </w:t>
    </w:r>
    <w:r>
      <w:rPr>
        <w:rFonts w:ascii="Times New Roman" w:hAnsi="Times New Roman" w:cs="Times New Roman"/>
        <w:sz w:val="20"/>
        <w:szCs w:val="20"/>
      </w:rPr>
      <w:t>Finanšu</w:t>
    </w:r>
    <w:r w:rsidRPr="008F3270">
      <w:rPr>
        <w:rFonts w:ascii="Times New Roman" w:hAnsi="Times New Roman" w:cs="Times New Roman"/>
        <w:sz w:val="20"/>
        <w:szCs w:val="20"/>
      </w:rPr>
      <w:t xml:space="preserve"> ministrijas valdījumā</w:t>
    </w:r>
    <w:r>
      <w:rPr>
        <w:rFonts w:ascii="Times New Roman" w:hAnsi="Times New Roman" w:cs="Times New Roman"/>
        <w:sz w:val="20"/>
        <w:szCs w:val="20"/>
      </w:rPr>
      <w:t xml:space="preserve"> un pārdošanu</w:t>
    </w:r>
    <w:r w:rsidRPr="008F3270">
      <w:rPr>
        <w:rFonts w:ascii="Times New Roman" w:hAnsi="Times New Roman" w:cs="Times New Roman"/>
        <w:sz w:val="20"/>
        <w:szCs w:val="20"/>
      </w:rPr>
      <w:t>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37" w:rsidRPr="009322EE" w:rsidRDefault="00D75037" w:rsidP="009322EE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9322EE">
      <w:rPr>
        <w:rFonts w:ascii="Times New Roman" w:hAnsi="Times New Roman" w:cs="Times New Roman"/>
        <w:sz w:val="20"/>
        <w:szCs w:val="20"/>
      </w:rPr>
      <w:t>AIMrik_05012017_Atmodas_b</w:t>
    </w:r>
    <w:r w:rsidR="009322EE">
      <w:rPr>
        <w:rFonts w:ascii="Times New Roman" w:hAnsi="Times New Roman" w:cs="Times New Roman"/>
        <w:sz w:val="20"/>
        <w:szCs w:val="20"/>
      </w:rPr>
      <w:t>u</w:t>
    </w:r>
    <w:r w:rsidRPr="009322EE">
      <w:rPr>
        <w:rFonts w:ascii="Times New Roman" w:hAnsi="Times New Roman" w:cs="Times New Roman"/>
        <w:sz w:val="20"/>
        <w:szCs w:val="20"/>
      </w:rPr>
      <w:t>lv_7_Liepaja.docx; Ministru kabineta rīkoju</w:t>
    </w:r>
    <w:r w:rsidR="009322EE" w:rsidRPr="009322EE">
      <w:rPr>
        <w:rFonts w:ascii="Times New Roman" w:hAnsi="Times New Roman" w:cs="Times New Roman"/>
        <w:sz w:val="20"/>
        <w:szCs w:val="20"/>
      </w:rPr>
      <w:t>ma projekts “</w:t>
    </w:r>
    <w:r w:rsidR="009322EE" w:rsidRPr="009322EE">
      <w:rPr>
        <w:rFonts w:ascii="Times New Roman" w:eastAsiaTheme="minorEastAsia" w:hAnsi="Times New Roman" w:cs="Times New Roman"/>
        <w:sz w:val="20"/>
        <w:szCs w:val="20"/>
      </w:rPr>
      <w:t>Par nekustamā īpašuma Atmodas bulvārī 7, Liepājā, pārņemšanu Aizsardzības ministrijas valdījumā”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CA" w:rsidRDefault="007215CA">
      <w:pPr>
        <w:spacing w:after="0" w:line="240" w:lineRule="auto"/>
      </w:pPr>
      <w:r>
        <w:separator/>
      </w:r>
    </w:p>
  </w:footnote>
  <w:footnote w:type="continuationSeparator" w:id="0">
    <w:p w:rsidR="007215CA" w:rsidRDefault="0072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A829AA">
        <w:pPr>
          <w:pStyle w:val="Header"/>
          <w:jc w:val="center"/>
        </w:pPr>
        <w:r>
          <w:fldChar w:fldCharType="begin"/>
        </w:r>
        <w:r w:rsidR="00C81780">
          <w:instrText xml:space="preserve"> PAGE   \* MERGEFORMAT </w:instrText>
        </w:r>
        <w:r>
          <w:fldChar w:fldCharType="separate"/>
        </w:r>
        <w:r w:rsidR="00982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721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297E"/>
    <w:multiLevelType w:val="multilevel"/>
    <w:tmpl w:val="8834B568"/>
    <w:lvl w:ilvl="0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6C"/>
    <w:rsid w:val="0001518E"/>
    <w:rsid w:val="000368A0"/>
    <w:rsid w:val="000464E9"/>
    <w:rsid w:val="000E05CD"/>
    <w:rsid w:val="001233C2"/>
    <w:rsid w:val="001853C5"/>
    <w:rsid w:val="001B3A9B"/>
    <w:rsid w:val="001B4289"/>
    <w:rsid w:val="00277107"/>
    <w:rsid w:val="002909FE"/>
    <w:rsid w:val="002D2A6C"/>
    <w:rsid w:val="002F29DD"/>
    <w:rsid w:val="002F41BB"/>
    <w:rsid w:val="003541CB"/>
    <w:rsid w:val="00360ACC"/>
    <w:rsid w:val="00380E6C"/>
    <w:rsid w:val="003855A0"/>
    <w:rsid w:val="00484422"/>
    <w:rsid w:val="00521C83"/>
    <w:rsid w:val="00540947"/>
    <w:rsid w:val="005D55AC"/>
    <w:rsid w:val="005E7F55"/>
    <w:rsid w:val="00600DE1"/>
    <w:rsid w:val="006568E5"/>
    <w:rsid w:val="00677BB9"/>
    <w:rsid w:val="00681352"/>
    <w:rsid w:val="006A55F3"/>
    <w:rsid w:val="006E45A3"/>
    <w:rsid w:val="007215CA"/>
    <w:rsid w:val="0076424C"/>
    <w:rsid w:val="007A7FCD"/>
    <w:rsid w:val="007C2C4C"/>
    <w:rsid w:val="00804225"/>
    <w:rsid w:val="0086246F"/>
    <w:rsid w:val="00891B40"/>
    <w:rsid w:val="008A6445"/>
    <w:rsid w:val="008C18B8"/>
    <w:rsid w:val="008F2885"/>
    <w:rsid w:val="00915379"/>
    <w:rsid w:val="00917B54"/>
    <w:rsid w:val="009322EE"/>
    <w:rsid w:val="009534FC"/>
    <w:rsid w:val="009637D4"/>
    <w:rsid w:val="0098210F"/>
    <w:rsid w:val="0099734D"/>
    <w:rsid w:val="00A3031A"/>
    <w:rsid w:val="00A34DDD"/>
    <w:rsid w:val="00A5123F"/>
    <w:rsid w:val="00A829AA"/>
    <w:rsid w:val="00AD3846"/>
    <w:rsid w:val="00B07914"/>
    <w:rsid w:val="00B20818"/>
    <w:rsid w:val="00B51A5A"/>
    <w:rsid w:val="00BB367C"/>
    <w:rsid w:val="00BD47ED"/>
    <w:rsid w:val="00C535D6"/>
    <w:rsid w:val="00C67A69"/>
    <w:rsid w:val="00C81780"/>
    <w:rsid w:val="00CB37F5"/>
    <w:rsid w:val="00D75037"/>
    <w:rsid w:val="00DE4A16"/>
    <w:rsid w:val="00E17F35"/>
    <w:rsid w:val="00E60F27"/>
    <w:rsid w:val="00E75822"/>
    <w:rsid w:val="00E75C03"/>
    <w:rsid w:val="00FB4697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0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6C"/>
  </w:style>
  <w:style w:type="paragraph" w:styleId="Header">
    <w:name w:val="header"/>
    <w:basedOn w:val="Normal"/>
    <w:link w:val="HeaderChar"/>
    <w:uiPriority w:val="99"/>
    <w:unhideWhenUsed/>
    <w:rsid w:val="00380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6C"/>
  </w:style>
  <w:style w:type="paragraph" w:styleId="ListParagraph">
    <w:name w:val="List Paragraph"/>
    <w:basedOn w:val="Normal"/>
    <w:uiPriority w:val="34"/>
    <w:qFormat/>
    <w:rsid w:val="00380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71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odyTextIndent">
    <w:name w:val="Body Text Indent"/>
    <w:basedOn w:val="Normal"/>
    <w:link w:val="BodyTextIndentChar"/>
    <w:rsid w:val="002771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customStyle="1" w:styleId="BodyTextIndentChar">
    <w:name w:val="Body Text Indent Char"/>
    <w:basedOn w:val="DefaultParagraphFont"/>
    <w:link w:val="BodyTextIndent"/>
    <w:rsid w:val="00277107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3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2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0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6C"/>
  </w:style>
  <w:style w:type="paragraph" w:styleId="Header">
    <w:name w:val="header"/>
    <w:basedOn w:val="Normal"/>
    <w:link w:val="HeaderChar"/>
    <w:uiPriority w:val="99"/>
    <w:unhideWhenUsed/>
    <w:rsid w:val="00380E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6C"/>
  </w:style>
  <w:style w:type="paragraph" w:styleId="ListParagraph">
    <w:name w:val="List Paragraph"/>
    <w:basedOn w:val="Normal"/>
    <w:uiPriority w:val="34"/>
    <w:qFormat/>
    <w:rsid w:val="00380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71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odyTextIndent">
    <w:name w:val="Body Text Indent"/>
    <w:basedOn w:val="Normal"/>
    <w:link w:val="BodyTextIndentChar"/>
    <w:rsid w:val="002771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customStyle="1" w:styleId="BodyTextIndentChar">
    <w:name w:val="Body Text Indent Char"/>
    <w:basedOn w:val="DefaultParagraphFont"/>
    <w:link w:val="BodyTextIndent"/>
    <w:rsid w:val="00277107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3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Valsts aizsardzības militāro objektu un iepirkumu centrs</Manager>
  <Company>Aizsardzības ministrija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Misiņš</dc:creator>
  <cp:lastModifiedBy>Jekaterina Borovika</cp:lastModifiedBy>
  <cp:revision>2</cp:revision>
  <cp:lastPrinted>2015-07-21T07:53:00Z</cp:lastPrinted>
  <dcterms:created xsi:type="dcterms:W3CDTF">2017-01-17T14:21:00Z</dcterms:created>
  <dcterms:modified xsi:type="dcterms:W3CDTF">2017-01-17T14:21:00Z</dcterms:modified>
</cp:coreProperties>
</file>