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C1" w:rsidRPr="00AA138E" w:rsidRDefault="006F6BC1" w:rsidP="006F6BC1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de-DE"/>
        </w:rPr>
      </w:pPr>
      <w:r w:rsidRPr="00AA138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de-DE"/>
        </w:rPr>
        <w:t>Likumprojekts</w:t>
      </w:r>
    </w:p>
    <w:p w:rsidR="006F6BC1" w:rsidRPr="00AA138E" w:rsidRDefault="006F6BC1" w:rsidP="006F6BC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F6BC1" w:rsidRPr="00AA138E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F6BC1" w:rsidRPr="00AA138E" w:rsidRDefault="006F6BC1" w:rsidP="006F6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3CD" w:rsidRDefault="002058E4" w:rsidP="00D70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</w:t>
      </w:r>
      <w:r w:rsidR="00C333A6">
        <w:rPr>
          <w:rFonts w:ascii="Times New Roman" w:hAnsi="Times New Roman"/>
          <w:b/>
          <w:sz w:val="28"/>
          <w:szCs w:val="28"/>
        </w:rPr>
        <w:t xml:space="preserve"> </w:t>
      </w:r>
      <w:r w:rsidRPr="005E3F9C">
        <w:rPr>
          <w:rFonts w:ascii="Times New Roman" w:hAnsi="Times New Roman"/>
          <w:b/>
          <w:sz w:val="28"/>
          <w:szCs w:val="28"/>
        </w:rPr>
        <w:t>Latvijas R</w:t>
      </w:r>
      <w:r>
        <w:rPr>
          <w:rFonts w:ascii="Times New Roman" w:hAnsi="Times New Roman"/>
          <w:b/>
          <w:sz w:val="28"/>
          <w:szCs w:val="28"/>
        </w:rPr>
        <w:t>epublikas</w:t>
      </w:r>
      <w:r w:rsidR="00CE0FD7">
        <w:rPr>
          <w:rFonts w:ascii="Times New Roman" w:hAnsi="Times New Roman"/>
          <w:b/>
          <w:sz w:val="28"/>
          <w:szCs w:val="28"/>
        </w:rPr>
        <w:t xml:space="preserve"> valdības</w:t>
      </w:r>
      <w:r w:rsidR="00C333A6">
        <w:rPr>
          <w:rFonts w:ascii="Times New Roman" w:hAnsi="Times New Roman"/>
          <w:b/>
          <w:sz w:val="28"/>
          <w:szCs w:val="28"/>
        </w:rPr>
        <w:t>,</w:t>
      </w:r>
      <w:r w:rsidRPr="005E3F9C">
        <w:rPr>
          <w:rFonts w:ascii="Times New Roman" w:hAnsi="Times New Roman"/>
          <w:b/>
          <w:sz w:val="28"/>
          <w:szCs w:val="28"/>
        </w:rPr>
        <w:t xml:space="preserve"> </w:t>
      </w:r>
      <w:r w:rsidR="00C333A6" w:rsidRPr="005E3F9C">
        <w:rPr>
          <w:rFonts w:ascii="Times New Roman" w:hAnsi="Times New Roman"/>
          <w:b/>
          <w:sz w:val="28"/>
          <w:szCs w:val="28"/>
        </w:rPr>
        <w:t>Igaunijas Repu</w:t>
      </w:r>
      <w:r w:rsidR="00C333A6">
        <w:rPr>
          <w:rFonts w:ascii="Times New Roman" w:hAnsi="Times New Roman"/>
          <w:b/>
          <w:sz w:val="28"/>
          <w:szCs w:val="28"/>
        </w:rPr>
        <w:t>blikas</w:t>
      </w:r>
      <w:r w:rsidR="00C333A6" w:rsidRPr="005E3F9C">
        <w:rPr>
          <w:rFonts w:ascii="Times New Roman" w:hAnsi="Times New Roman"/>
          <w:b/>
          <w:sz w:val="28"/>
          <w:szCs w:val="28"/>
        </w:rPr>
        <w:t xml:space="preserve"> </w:t>
      </w:r>
      <w:r w:rsidR="00CE0FD7">
        <w:rPr>
          <w:rFonts w:ascii="Times New Roman" w:hAnsi="Times New Roman"/>
          <w:b/>
          <w:sz w:val="28"/>
          <w:szCs w:val="28"/>
        </w:rPr>
        <w:t xml:space="preserve">valdības </w:t>
      </w:r>
      <w:r w:rsidRPr="005E3F9C">
        <w:rPr>
          <w:rFonts w:ascii="Times New Roman" w:hAnsi="Times New Roman"/>
          <w:b/>
          <w:sz w:val="28"/>
          <w:szCs w:val="28"/>
        </w:rPr>
        <w:t xml:space="preserve">un </w:t>
      </w:r>
    </w:p>
    <w:p w:rsidR="00D703CD" w:rsidRDefault="002058E4" w:rsidP="00D70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F9C">
        <w:rPr>
          <w:rFonts w:ascii="Times New Roman" w:hAnsi="Times New Roman"/>
          <w:b/>
          <w:sz w:val="28"/>
          <w:szCs w:val="28"/>
        </w:rPr>
        <w:t>Lietuvas R</w:t>
      </w:r>
      <w:r>
        <w:rPr>
          <w:rFonts w:ascii="Times New Roman" w:hAnsi="Times New Roman"/>
          <w:b/>
          <w:sz w:val="28"/>
          <w:szCs w:val="28"/>
        </w:rPr>
        <w:t xml:space="preserve">epublikas </w:t>
      </w:r>
      <w:r w:rsidR="00CE0FD7">
        <w:rPr>
          <w:rFonts w:ascii="Times New Roman" w:hAnsi="Times New Roman"/>
          <w:b/>
          <w:sz w:val="28"/>
          <w:szCs w:val="28"/>
        </w:rPr>
        <w:t xml:space="preserve">valdības </w:t>
      </w:r>
      <w:r>
        <w:rPr>
          <w:rFonts w:ascii="Times New Roman" w:hAnsi="Times New Roman"/>
          <w:b/>
          <w:sz w:val="28"/>
          <w:szCs w:val="28"/>
        </w:rPr>
        <w:t>līgumu</w:t>
      </w:r>
      <w:r w:rsidRPr="005E3F9C">
        <w:rPr>
          <w:rFonts w:ascii="Times New Roman" w:hAnsi="Times New Roman"/>
          <w:b/>
          <w:sz w:val="28"/>
          <w:szCs w:val="28"/>
        </w:rPr>
        <w:t xml:space="preserve"> par </w:t>
      </w:r>
      <w:r>
        <w:rPr>
          <w:rFonts w:ascii="Times New Roman" w:hAnsi="Times New Roman"/>
          <w:b/>
          <w:sz w:val="28"/>
          <w:szCs w:val="28"/>
        </w:rPr>
        <w:t>Rail Baltic</w:t>
      </w:r>
      <w:r w:rsidRPr="005E3F9C">
        <w:rPr>
          <w:rFonts w:ascii="Times New Roman" w:hAnsi="Times New Roman"/>
          <w:b/>
          <w:sz w:val="28"/>
          <w:szCs w:val="28"/>
        </w:rPr>
        <w:t xml:space="preserve">/Rail Baltica </w:t>
      </w:r>
    </w:p>
    <w:p w:rsidR="002058E4" w:rsidRPr="005E3F9C" w:rsidRDefault="002058E4" w:rsidP="00D70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F9C">
        <w:rPr>
          <w:rFonts w:ascii="Times New Roman" w:hAnsi="Times New Roman"/>
          <w:b/>
          <w:sz w:val="28"/>
          <w:szCs w:val="28"/>
        </w:rPr>
        <w:t>dzelzceļa savienojuma izveidi</w:t>
      </w:r>
    </w:p>
    <w:p w:rsidR="006F6BC1" w:rsidRPr="00AA138E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BC1" w:rsidRPr="00AA138E" w:rsidRDefault="006F6BC1" w:rsidP="006F6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6BC1" w:rsidRPr="00AA138E" w:rsidRDefault="006F6BC1" w:rsidP="006F6B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E">
        <w:rPr>
          <w:rFonts w:ascii="Times New Roman" w:eastAsia="Times New Roman" w:hAnsi="Times New Roman" w:cs="Times New Roman"/>
          <w:sz w:val="28"/>
          <w:szCs w:val="28"/>
        </w:rPr>
        <w:t>1.pants.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058E4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AA138E">
        <w:rPr>
          <w:rFonts w:ascii="Times New Roman" w:eastAsia="Times New Roman" w:hAnsi="Times New Roman" w:cs="Times New Roman"/>
          <w:sz w:val="28"/>
          <w:szCs w:val="28"/>
        </w:rPr>
        <w:t>.gada</w:t>
      </w:r>
      <w:r w:rsidR="002058E4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 w:rsidR="00416B2B">
        <w:rPr>
          <w:rFonts w:ascii="Times New Roman" w:eastAsia="Times New Roman" w:hAnsi="Times New Roman" w:cs="Times New Roman"/>
          <w:sz w:val="28"/>
          <w:szCs w:val="28"/>
        </w:rPr>
        <w:t>_</w:t>
      </w:r>
      <w:r w:rsidR="002058E4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16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8E4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416B2B">
        <w:rPr>
          <w:rFonts w:ascii="Times New Roman" w:eastAsia="Times New Roman" w:hAnsi="Times New Roman" w:cs="Times New Roman"/>
          <w:sz w:val="28"/>
          <w:szCs w:val="28"/>
        </w:rPr>
        <w:t xml:space="preserve">_____ </w:t>
      </w:r>
      <w:r w:rsidR="002058E4">
        <w:rPr>
          <w:rFonts w:ascii="Times New Roman" w:eastAsia="Times New Roman" w:hAnsi="Times New Roman" w:cs="Times New Roman"/>
          <w:sz w:val="28"/>
          <w:szCs w:val="28"/>
        </w:rPr>
        <w:t>parakstītais</w:t>
      </w:r>
      <w:r w:rsidR="00CE0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38E">
        <w:rPr>
          <w:rFonts w:ascii="Times New Roman" w:eastAsia="Times New Roman" w:hAnsi="Times New Roman" w:cs="Times New Roman"/>
          <w:sz w:val="28"/>
          <w:szCs w:val="28"/>
        </w:rPr>
        <w:t>Latvijas Republikas</w:t>
      </w:r>
      <w:r w:rsidR="00CE0FD7">
        <w:rPr>
          <w:rFonts w:ascii="Times New Roman" w:eastAsia="Times New Roman" w:hAnsi="Times New Roman" w:cs="Times New Roman"/>
          <w:sz w:val="28"/>
          <w:szCs w:val="28"/>
        </w:rPr>
        <w:t xml:space="preserve"> valdības</w:t>
      </w:r>
      <w:r w:rsidR="00C333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3A6">
        <w:rPr>
          <w:rFonts w:ascii="Times New Roman" w:eastAsia="Times New Roman" w:hAnsi="Times New Roman" w:cs="Times New Roman"/>
          <w:sz w:val="28"/>
          <w:szCs w:val="28"/>
        </w:rPr>
        <w:t>Igaunijas Republikas</w:t>
      </w:r>
      <w:r w:rsidR="00CE0FD7">
        <w:rPr>
          <w:rFonts w:ascii="Times New Roman" w:eastAsia="Times New Roman" w:hAnsi="Times New Roman" w:cs="Times New Roman"/>
          <w:sz w:val="28"/>
          <w:szCs w:val="28"/>
        </w:rPr>
        <w:t xml:space="preserve"> valdības</w:t>
      </w:r>
      <w:r w:rsidR="00C33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8E4">
        <w:rPr>
          <w:rFonts w:ascii="Times New Roman" w:eastAsia="Times New Roman" w:hAnsi="Times New Roman" w:cs="Times New Roman"/>
          <w:sz w:val="28"/>
          <w:szCs w:val="28"/>
        </w:rPr>
        <w:t>un Lietuvas Republikas</w:t>
      </w:r>
      <w:r w:rsidRPr="00AA1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FD7">
        <w:rPr>
          <w:rFonts w:ascii="Times New Roman" w:eastAsia="Times New Roman" w:hAnsi="Times New Roman" w:cs="Times New Roman"/>
          <w:sz w:val="28"/>
          <w:szCs w:val="28"/>
        </w:rPr>
        <w:t xml:space="preserve">valdības </w:t>
      </w:r>
      <w:r w:rsidRPr="00AA138E">
        <w:rPr>
          <w:rFonts w:ascii="Times New Roman" w:eastAsia="Times New Roman" w:hAnsi="Times New Roman" w:cs="Times New Roman"/>
          <w:sz w:val="28"/>
          <w:szCs w:val="28"/>
        </w:rPr>
        <w:t xml:space="preserve">līgums par </w:t>
      </w:r>
      <w:r w:rsidR="002058E4">
        <w:rPr>
          <w:rFonts w:ascii="Times New Roman" w:eastAsia="Times New Roman" w:hAnsi="Times New Roman" w:cs="Times New Roman"/>
          <w:sz w:val="28"/>
          <w:szCs w:val="28"/>
        </w:rPr>
        <w:t>Rail Baltic/Rail Baltica dzelzceļa savienojuma izveidi (turpmāk – L</w:t>
      </w:r>
      <w:r w:rsidRPr="00AA138E">
        <w:rPr>
          <w:rFonts w:ascii="Times New Roman" w:eastAsia="Times New Roman" w:hAnsi="Times New Roman" w:cs="Times New Roman"/>
          <w:sz w:val="28"/>
          <w:szCs w:val="28"/>
        </w:rPr>
        <w:t>īgums) ar šo likumu tiek pieņemts un apstiprināts.</w:t>
      </w:r>
    </w:p>
    <w:p w:rsidR="006F6BC1" w:rsidRPr="00AA138E" w:rsidRDefault="006F6BC1" w:rsidP="006F6B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BC1" w:rsidRPr="00AA138E" w:rsidRDefault="006F6BC1" w:rsidP="006F6B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E">
        <w:rPr>
          <w:rFonts w:ascii="Times New Roman" w:eastAsia="Times New Roman" w:hAnsi="Times New Roman" w:cs="Times New Roman"/>
          <w:sz w:val="28"/>
          <w:szCs w:val="28"/>
        </w:rPr>
        <w:t>2.pants.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058E4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AA138E">
        <w:rPr>
          <w:rFonts w:ascii="Times New Roman" w:eastAsia="Times New Roman" w:hAnsi="Times New Roman" w:cs="Times New Roman"/>
          <w:sz w:val="28"/>
          <w:szCs w:val="28"/>
        </w:rPr>
        <w:t>īgumā paredzēto saistību izpildi koordinē Satiksmes ministrija.</w:t>
      </w:r>
    </w:p>
    <w:p w:rsidR="006F6BC1" w:rsidRPr="00AA138E" w:rsidRDefault="006F6BC1" w:rsidP="006F6B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BC1" w:rsidRPr="00AA138E" w:rsidRDefault="006F6BC1" w:rsidP="006F6B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E">
        <w:rPr>
          <w:rFonts w:ascii="Times New Roman" w:eastAsia="Times New Roman" w:hAnsi="Times New Roman" w:cs="Times New Roman"/>
          <w:sz w:val="28"/>
          <w:szCs w:val="28"/>
        </w:rPr>
        <w:t>3.pants.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058E4">
        <w:rPr>
          <w:rFonts w:ascii="Times New Roman" w:eastAsia="Times New Roman" w:hAnsi="Times New Roman" w:cs="Times New Roman"/>
          <w:sz w:val="28"/>
          <w:szCs w:val="28"/>
        </w:rPr>
        <w:t xml:space="preserve"> L</w:t>
      </w:r>
      <w:r w:rsidRPr="00AA138E">
        <w:rPr>
          <w:rFonts w:ascii="Times New Roman" w:eastAsia="Times New Roman" w:hAnsi="Times New Roman" w:cs="Times New Roman"/>
          <w:sz w:val="28"/>
          <w:szCs w:val="28"/>
        </w:rPr>
        <w:t>īgums stājas spēkā tā 14.pantā noteiktajā laikā un kārtībā, un Ārlietu ministrija par to paziņo oficiālajā izdevumā „Latvijas Vēstnesis”.</w:t>
      </w:r>
    </w:p>
    <w:p w:rsidR="006F6BC1" w:rsidRPr="00AA138E" w:rsidRDefault="006F6BC1" w:rsidP="006F6B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BC1" w:rsidRPr="00AA138E" w:rsidRDefault="006F6BC1" w:rsidP="006F6B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E">
        <w:rPr>
          <w:rFonts w:ascii="Times New Roman" w:eastAsia="Times New Roman" w:hAnsi="Times New Roman" w:cs="Times New Roman"/>
          <w:sz w:val="28"/>
          <w:szCs w:val="28"/>
        </w:rPr>
        <w:t>4.pants.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8E">
        <w:rPr>
          <w:rFonts w:ascii="Times New Roman" w:eastAsia="Times New Roman" w:hAnsi="Times New Roman" w:cs="Times New Roman"/>
          <w:sz w:val="28"/>
          <w:szCs w:val="28"/>
        </w:rPr>
        <w:t xml:space="preserve"> Likums stājas spēkā nākamajā dienā pēc tā izsludināšanas</w:t>
      </w:r>
      <w:r w:rsidR="002058E4">
        <w:rPr>
          <w:rFonts w:ascii="Times New Roman" w:eastAsia="Times New Roman" w:hAnsi="Times New Roman" w:cs="Times New Roman"/>
          <w:sz w:val="28"/>
          <w:szCs w:val="28"/>
        </w:rPr>
        <w:t>. Līdz ar likumu izsludināms L</w:t>
      </w:r>
      <w:r w:rsidRPr="00AA138E">
        <w:rPr>
          <w:rFonts w:ascii="Times New Roman" w:eastAsia="Times New Roman" w:hAnsi="Times New Roman" w:cs="Times New Roman"/>
          <w:sz w:val="28"/>
          <w:szCs w:val="28"/>
        </w:rPr>
        <w:t xml:space="preserve">īgums latviešu </w:t>
      </w:r>
      <w:r w:rsidR="00C333A6">
        <w:rPr>
          <w:rFonts w:ascii="Times New Roman" w:eastAsia="Times New Roman" w:hAnsi="Times New Roman" w:cs="Times New Roman"/>
          <w:sz w:val="28"/>
          <w:szCs w:val="28"/>
        </w:rPr>
        <w:t xml:space="preserve">un angļu </w:t>
      </w:r>
      <w:r w:rsidRPr="00AA138E">
        <w:rPr>
          <w:rFonts w:ascii="Times New Roman" w:eastAsia="Times New Roman" w:hAnsi="Times New Roman" w:cs="Times New Roman"/>
          <w:sz w:val="28"/>
          <w:szCs w:val="28"/>
        </w:rPr>
        <w:t>valodā.</w:t>
      </w:r>
    </w:p>
    <w:p w:rsidR="006F6BC1" w:rsidRPr="00AA138E" w:rsidRDefault="006F6BC1" w:rsidP="006F6B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BC1" w:rsidRPr="00AA138E" w:rsidRDefault="006F6BC1" w:rsidP="006F6B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BC1" w:rsidRPr="00AA138E" w:rsidRDefault="006F6BC1" w:rsidP="006F6B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BC1" w:rsidRPr="00AA138E" w:rsidRDefault="006F6BC1" w:rsidP="006F6B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BC1" w:rsidRPr="00B9532F" w:rsidRDefault="006F6BC1" w:rsidP="006F6BC1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Iesniedzējs: </w:t>
      </w:r>
      <w:r w:rsidRPr="00B95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Satiksmes ministrs</w:t>
      </w:r>
      <w:r w:rsidRPr="00B95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lv-LV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lv-LV"/>
        </w:rPr>
        <w:t xml:space="preserve">       </w:t>
      </w:r>
      <w:r w:rsidRPr="006F6BC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lv-LV"/>
        </w:rPr>
        <w:t>U</w:t>
      </w:r>
      <w:r w:rsidRPr="00B95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Augulis</w:t>
      </w:r>
    </w:p>
    <w:p w:rsidR="006F6BC1" w:rsidRPr="00AA138E" w:rsidRDefault="006F6BC1" w:rsidP="006F6B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6F6BC1" w:rsidRPr="00AA138E" w:rsidRDefault="006F6BC1" w:rsidP="006F6BC1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BC1" w:rsidRPr="00AA138E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38E">
        <w:rPr>
          <w:rFonts w:ascii="Times New Roman" w:eastAsia="Times New Roman" w:hAnsi="Times New Roman" w:cs="Times New Roman"/>
          <w:sz w:val="28"/>
          <w:szCs w:val="28"/>
        </w:rPr>
        <w:t xml:space="preserve">Vīza: Valsts sekretārs  </w:t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  <w:t xml:space="preserve">K. Ozoliņš </w:t>
      </w:r>
    </w:p>
    <w:p w:rsidR="006F6BC1" w:rsidRPr="009825F8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6BC1" w:rsidRPr="009825F8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F6BC1" w:rsidRPr="009825F8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F6BC1" w:rsidRPr="009825F8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F6BC1" w:rsidRPr="009825F8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F6BC1" w:rsidRPr="00EA65B9" w:rsidRDefault="00CE0FD7" w:rsidP="006F6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18</w:t>
      </w:r>
      <w:r w:rsidR="006F6BC1" w:rsidRPr="00EA65B9">
        <w:rPr>
          <w:rFonts w:ascii="Times New Roman" w:eastAsia="Times New Roman" w:hAnsi="Times New Roman" w:cs="Times New Roman"/>
          <w:sz w:val="20"/>
          <w:szCs w:val="20"/>
        </w:rPr>
        <w:t>.0</w:t>
      </w:r>
      <w:r w:rsidR="002058E4" w:rsidRPr="00EA65B9">
        <w:rPr>
          <w:rFonts w:ascii="Times New Roman" w:eastAsia="Times New Roman" w:hAnsi="Times New Roman" w:cs="Times New Roman"/>
          <w:sz w:val="20"/>
          <w:szCs w:val="20"/>
        </w:rPr>
        <w:t>1.2017</w:t>
      </w:r>
      <w:r w:rsidR="006F6BC1" w:rsidRPr="00EA65B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F6BC1" w:rsidRPr="00EA65B9" w:rsidRDefault="00C333A6" w:rsidP="006F6B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A65B9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416B2B"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</w:p>
    <w:p w:rsidR="00C333A6" w:rsidRPr="00EA65B9" w:rsidRDefault="00C333A6" w:rsidP="00C33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65B9">
        <w:rPr>
          <w:rFonts w:ascii="Times New Roman" w:eastAsia="Times New Roman" w:hAnsi="Times New Roman" w:cs="Times New Roman"/>
          <w:sz w:val="20"/>
          <w:szCs w:val="20"/>
        </w:rPr>
        <w:t>P.Markēvičs</w:t>
      </w:r>
    </w:p>
    <w:p w:rsidR="00C333A6" w:rsidRPr="00EA65B9" w:rsidRDefault="00C333A6" w:rsidP="00C33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65B9">
        <w:rPr>
          <w:rFonts w:ascii="Times New Roman" w:eastAsia="Times New Roman" w:hAnsi="Times New Roman" w:cs="Times New Roman"/>
          <w:sz w:val="20"/>
          <w:szCs w:val="20"/>
        </w:rPr>
        <w:t>67028192, patriks.markevics@sam.gov.lv</w:t>
      </w:r>
    </w:p>
    <w:p w:rsidR="00C333A6" w:rsidRPr="00EA65B9" w:rsidRDefault="00C333A6" w:rsidP="00C33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33A6" w:rsidRPr="00EA65B9" w:rsidRDefault="00C333A6" w:rsidP="00C333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65B9">
        <w:rPr>
          <w:rFonts w:ascii="Times New Roman" w:eastAsia="Times New Roman" w:hAnsi="Times New Roman" w:cs="Times New Roman"/>
          <w:sz w:val="20"/>
          <w:szCs w:val="20"/>
        </w:rPr>
        <w:t>A.Driksna</w:t>
      </w:r>
    </w:p>
    <w:p w:rsidR="006F6BC1" w:rsidRPr="00EA65B9" w:rsidRDefault="00C333A6" w:rsidP="006F6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65B9">
        <w:rPr>
          <w:rFonts w:ascii="Times New Roman" w:eastAsia="Times New Roman" w:hAnsi="Times New Roman" w:cs="Times New Roman"/>
          <w:sz w:val="20"/>
          <w:szCs w:val="20"/>
        </w:rPr>
        <w:t>66954240, Agnis.driksna@edzl.lv</w:t>
      </w:r>
      <w:bookmarkStart w:id="0" w:name="_GoBack"/>
      <w:bookmarkEnd w:id="0"/>
    </w:p>
    <w:p w:rsidR="006F6BC1" w:rsidRDefault="006F6BC1" w:rsidP="006F6BC1"/>
    <w:p w:rsidR="00167C93" w:rsidRDefault="007D3BBB" w:rsidP="007D3BBB">
      <w:pPr>
        <w:tabs>
          <w:tab w:val="left" w:pos="4998"/>
        </w:tabs>
      </w:pPr>
      <w:r>
        <w:tab/>
      </w:r>
    </w:p>
    <w:sectPr w:rsidR="00167C93" w:rsidSect="008015FF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FA" w:rsidRDefault="00831DFA" w:rsidP="006F6BC1">
      <w:pPr>
        <w:spacing w:after="0" w:line="240" w:lineRule="auto"/>
      </w:pPr>
      <w:r>
        <w:separator/>
      </w:r>
    </w:p>
  </w:endnote>
  <w:endnote w:type="continuationSeparator" w:id="0">
    <w:p w:rsidR="00831DFA" w:rsidRDefault="00831DFA" w:rsidP="006F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E4" w:rsidRPr="007D3BBB" w:rsidRDefault="00CE0FD7" w:rsidP="007D3BBB">
    <w:pPr>
      <w:pStyle w:val="Galvene"/>
      <w:rPr>
        <w:rFonts w:ascii="Times New Roman" w:eastAsia="Times New Roman" w:hAnsi="Times New Roman"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SAMLik_18</w:t>
    </w:r>
    <w:r w:rsidR="00AD0A62">
      <w:rPr>
        <w:rFonts w:ascii="Times New Roman" w:hAnsi="Times New Roman" w:cs="Times New Roman"/>
        <w:sz w:val="20"/>
        <w:szCs w:val="20"/>
      </w:rPr>
      <w:t>0117_RB_Ligums</w:t>
    </w:r>
    <w:r w:rsidR="002058E4">
      <w:rPr>
        <w:rFonts w:ascii="Times New Roman" w:hAnsi="Times New Roman" w:cs="Times New Roman"/>
        <w:sz w:val="20"/>
        <w:szCs w:val="20"/>
      </w:rPr>
      <w:t>; L</w:t>
    </w:r>
    <w:r w:rsidR="002058E4" w:rsidRPr="009F4A2D">
      <w:rPr>
        <w:rFonts w:ascii="Times New Roman" w:hAnsi="Times New Roman" w:cs="Times New Roman"/>
        <w:sz w:val="20"/>
        <w:szCs w:val="20"/>
      </w:rPr>
      <w:t>ikumprojekts „</w:t>
    </w:r>
    <w:r w:rsidR="007D3BBB">
      <w:rPr>
        <w:rFonts w:ascii="Times New Roman" w:eastAsia="Times New Roman" w:hAnsi="Times New Roman"/>
        <w:sz w:val="20"/>
        <w:szCs w:val="20"/>
        <w:lang w:eastAsia="lv-LV"/>
      </w:rPr>
      <w:t xml:space="preserve">Par </w:t>
    </w:r>
    <w:r w:rsidR="007D3BBB" w:rsidRPr="007D3BBB">
      <w:rPr>
        <w:rFonts w:ascii="Times New Roman" w:eastAsia="Times New Roman" w:hAnsi="Times New Roman"/>
        <w:sz w:val="20"/>
        <w:szCs w:val="20"/>
        <w:lang w:eastAsia="lv-LV"/>
      </w:rPr>
      <w:t>Latvijas Rep</w:t>
    </w:r>
    <w:r w:rsidR="007D3BBB">
      <w:rPr>
        <w:rFonts w:ascii="Times New Roman" w:eastAsia="Times New Roman" w:hAnsi="Times New Roman"/>
        <w:sz w:val="20"/>
        <w:szCs w:val="20"/>
        <w:lang w:eastAsia="lv-LV"/>
      </w:rPr>
      <w:t>ublikas</w:t>
    </w:r>
    <w:r>
      <w:rPr>
        <w:rFonts w:ascii="Times New Roman" w:eastAsia="Times New Roman" w:hAnsi="Times New Roman"/>
        <w:sz w:val="20"/>
        <w:szCs w:val="20"/>
        <w:lang w:eastAsia="lv-LV"/>
      </w:rPr>
      <w:t xml:space="preserve"> valdības</w:t>
    </w:r>
    <w:r w:rsidR="00C333A6">
      <w:rPr>
        <w:rFonts w:ascii="Times New Roman" w:eastAsia="Times New Roman" w:hAnsi="Times New Roman"/>
        <w:sz w:val="20"/>
        <w:szCs w:val="20"/>
        <w:lang w:eastAsia="lv-LV"/>
      </w:rPr>
      <w:t>,</w:t>
    </w:r>
    <w:r w:rsidR="007D3BBB">
      <w:rPr>
        <w:rFonts w:ascii="Times New Roman" w:eastAsia="Times New Roman" w:hAnsi="Times New Roman"/>
        <w:sz w:val="20"/>
        <w:szCs w:val="20"/>
        <w:lang w:eastAsia="lv-LV"/>
      </w:rPr>
      <w:t xml:space="preserve"> </w:t>
    </w:r>
    <w:r w:rsidR="00C333A6">
      <w:rPr>
        <w:rFonts w:ascii="Times New Roman" w:eastAsia="Times New Roman" w:hAnsi="Times New Roman"/>
        <w:sz w:val="20"/>
        <w:szCs w:val="20"/>
        <w:lang w:eastAsia="lv-LV"/>
      </w:rPr>
      <w:t>Igaunijas Republikas</w:t>
    </w:r>
    <w:r>
      <w:rPr>
        <w:rFonts w:ascii="Times New Roman" w:eastAsia="Times New Roman" w:hAnsi="Times New Roman"/>
        <w:sz w:val="20"/>
        <w:szCs w:val="20"/>
        <w:lang w:eastAsia="lv-LV"/>
      </w:rPr>
      <w:t xml:space="preserve"> valdības</w:t>
    </w:r>
    <w:r w:rsidR="00C333A6">
      <w:rPr>
        <w:rFonts w:ascii="Times New Roman" w:eastAsia="Times New Roman" w:hAnsi="Times New Roman"/>
        <w:sz w:val="20"/>
        <w:szCs w:val="20"/>
        <w:lang w:eastAsia="lv-LV"/>
      </w:rPr>
      <w:t xml:space="preserve"> </w:t>
    </w:r>
    <w:r w:rsidR="007D3BBB">
      <w:rPr>
        <w:rFonts w:ascii="Times New Roman" w:eastAsia="Times New Roman" w:hAnsi="Times New Roman"/>
        <w:sz w:val="20"/>
        <w:szCs w:val="20"/>
        <w:lang w:eastAsia="lv-LV"/>
      </w:rPr>
      <w:t xml:space="preserve">un Lietuvas </w:t>
    </w:r>
    <w:r w:rsidR="007D3BBB" w:rsidRPr="007D3BBB">
      <w:rPr>
        <w:rFonts w:ascii="Times New Roman" w:eastAsia="Times New Roman" w:hAnsi="Times New Roman"/>
        <w:sz w:val="20"/>
        <w:szCs w:val="20"/>
        <w:lang w:eastAsia="lv-LV"/>
      </w:rPr>
      <w:t>Rep</w:t>
    </w:r>
    <w:r w:rsidR="007D3BBB">
      <w:rPr>
        <w:rFonts w:ascii="Times New Roman" w:eastAsia="Times New Roman" w:hAnsi="Times New Roman"/>
        <w:sz w:val="20"/>
        <w:szCs w:val="20"/>
        <w:lang w:eastAsia="lv-LV"/>
      </w:rPr>
      <w:t xml:space="preserve">ublikas </w:t>
    </w:r>
    <w:r>
      <w:rPr>
        <w:rFonts w:ascii="Times New Roman" w:eastAsia="Times New Roman" w:hAnsi="Times New Roman"/>
        <w:sz w:val="20"/>
        <w:szCs w:val="20"/>
        <w:lang w:eastAsia="lv-LV"/>
      </w:rPr>
      <w:t xml:space="preserve">valdības </w:t>
    </w:r>
    <w:r w:rsidR="007D3BBB">
      <w:rPr>
        <w:rFonts w:ascii="Times New Roman" w:eastAsia="Times New Roman" w:hAnsi="Times New Roman"/>
        <w:sz w:val="20"/>
        <w:szCs w:val="20"/>
        <w:lang w:eastAsia="lv-LV"/>
      </w:rPr>
      <w:t>līgumu par Rail Baltic/</w:t>
    </w:r>
    <w:r w:rsidR="007D3BBB" w:rsidRPr="007D3BBB">
      <w:rPr>
        <w:rFonts w:ascii="Times New Roman" w:eastAsia="Times New Roman" w:hAnsi="Times New Roman"/>
        <w:sz w:val="20"/>
        <w:szCs w:val="20"/>
        <w:lang w:eastAsia="lv-LV"/>
      </w:rPr>
      <w:t>Rail Baltica dzelzceļa savienojuma izveidi</w:t>
    </w:r>
    <w:r w:rsidR="002058E4">
      <w:rPr>
        <w:rFonts w:ascii="Times New Roman" w:eastAsia="Times New Roman" w:hAnsi="Times New Roman"/>
        <w:sz w:val="20"/>
        <w:szCs w:val="20"/>
        <w:lang w:eastAsia="lv-LV"/>
      </w:rPr>
      <w:t>”</w:t>
    </w:r>
  </w:p>
  <w:p w:rsidR="008472C2" w:rsidRPr="009825F8" w:rsidRDefault="00831DFA" w:rsidP="00E32D65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FA" w:rsidRDefault="00831DFA" w:rsidP="006F6BC1">
      <w:pPr>
        <w:spacing w:after="0" w:line="240" w:lineRule="auto"/>
      </w:pPr>
      <w:r>
        <w:separator/>
      </w:r>
    </w:p>
  </w:footnote>
  <w:footnote w:type="continuationSeparator" w:id="0">
    <w:p w:rsidR="00831DFA" w:rsidRDefault="00831DFA" w:rsidP="006F6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C1"/>
    <w:rsid w:val="00010E1D"/>
    <w:rsid w:val="0004460C"/>
    <w:rsid w:val="00167C93"/>
    <w:rsid w:val="001B6563"/>
    <w:rsid w:val="001C71BB"/>
    <w:rsid w:val="001E1C5D"/>
    <w:rsid w:val="002058E4"/>
    <w:rsid w:val="00220326"/>
    <w:rsid w:val="00416B2B"/>
    <w:rsid w:val="004A0DBC"/>
    <w:rsid w:val="004E6F87"/>
    <w:rsid w:val="005A3C24"/>
    <w:rsid w:val="005D3670"/>
    <w:rsid w:val="006F6BC1"/>
    <w:rsid w:val="007D3BBB"/>
    <w:rsid w:val="008015FF"/>
    <w:rsid w:val="00831DFA"/>
    <w:rsid w:val="009D34D1"/>
    <w:rsid w:val="00A8386D"/>
    <w:rsid w:val="00AB567C"/>
    <w:rsid w:val="00AD0A62"/>
    <w:rsid w:val="00AF21FF"/>
    <w:rsid w:val="00B253D4"/>
    <w:rsid w:val="00B9633E"/>
    <w:rsid w:val="00C333A6"/>
    <w:rsid w:val="00CE0FD7"/>
    <w:rsid w:val="00D5373E"/>
    <w:rsid w:val="00D703CD"/>
    <w:rsid w:val="00E107AD"/>
    <w:rsid w:val="00EA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B64BB"/>
  <w15:docId w15:val="{69F524BA-D3C2-40FB-87FE-FA9D4317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6F6B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F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F6BC1"/>
  </w:style>
  <w:style w:type="paragraph" w:styleId="Kjene">
    <w:name w:val="footer"/>
    <w:basedOn w:val="Parasts"/>
    <w:link w:val="KjeneRakstz"/>
    <w:uiPriority w:val="99"/>
    <w:unhideWhenUsed/>
    <w:rsid w:val="006F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F6BC1"/>
  </w:style>
  <w:style w:type="character" w:styleId="Hipersaite">
    <w:name w:val="Hyperlink"/>
    <w:basedOn w:val="Noklusjumarindkopasfonts"/>
    <w:uiPriority w:val="99"/>
    <w:unhideWhenUsed/>
    <w:rsid w:val="00205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"Par Latvijas Republikas, Igaunijas Republikas un Lietuvas Republikas līgumu par Rail Baltic/Rail Baltica dzelzceļa savienojuma izveidi"</vt:lpstr>
      <vt:lpstr>likumprojekts "Par Latvijas Republikas, Igaunijas Republikas un Lietuvas Republikas līgumu par Rail Baltic/Rail Baltica dzelzceļa savienojuma izveidi"</vt:lpstr>
    </vt:vector>
  </TitlesOfParts>
  <Company>Satiksmes ministrija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Latvijas Republikas, Igaunijas Republikas un Lietuvas Republikas līgumu par Rail Baltic/Rail Baltica dzelzceļa savienojuma izveidi"</dc:title>
  <dc:subject>likumprojekts</dc:subject>
  <dc:creator>Olga Artemjeva</dc:creator>
  <dc:description>t.67028029; e-pasts: olga.artemjeva@sam.gov.lv</dc:description>
  <cp:lastModifiedBy>Agnis Driksna</cp:lastModifiedBy>
  <cp:revision>2</cp:revision>
  <dcterms:created xsi:type="dcterms:W3CDTF">2017-01-18T14:39:00Z</dcterms:created>
  <dcterms:modified xsi:type="dcterms:W3CDTF">2017-01-18T14:39:00Z</dcterms:modified>
</cp:coreProperties>
</file>