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D" w:rsidRPr="005741D7" w:rsidRDefault="00C9005D" w:rsidP="00807E9B">
      <w:pPr>
        <w:spacing w:after="120"/>
        <w:jc w:val="center"/>
        <w:rPr>
          <w:rFonts w:ascii="Times New Roman" w:eastAsia="Times New Roman" w:hAnsi="Times New Roman" w:cs="Times New Roman"/>
          <w:b/>
          <w:sz w:val="24"/>
          <w:szCs w:val="20"/>
        </w:rPr>
      </w:pPr>
    </w:p>
    <w:p w:rsidR="00C9005D" w:rsidRPr="005741D7" w:rsidRDefault="00C9005D" w:rsidP="00807E9B">
      <w:pPr>
        <w:spacing w:after="120"/>
        <w:jc w:val="center"/>
        <w:rPr>
          <w:rFonts w:ascii="Times New Roman" w:eastAsia="Times New Roman" w:hAnsi="Times New Roman" w:cs="Times New Roman"/>
          <w:b/>
          <w:sz w:val="24"/>
          <w:szCs w:val="20"/>
        </w:rPr>
      </w:pPr>
    </w:p>
    <w:p w:rsidR="00807E9B" w:rsidRDefault="00807E9B" w:rsidP="00807E9B">
      <w:pPr>
        <w:spacing w:after="120"/>
        <w:jc w:val="center"/>
        <w:rPr>
          <w:rFonts w:ascii="Times New Roman" w:eastAsia="Times New Roman" w:hAnsi="Times New Roman" w:cs="Times New Roman"/>
          <w:b/>
          <w:sz w:val="24"/>
          <w:szCs w:val="20"/>
        </w:rPr>
      </w:pPr>
    </w:p>
    <w:p w:rsidR="00C9005D" w:rsidRPr="005741D7" w:rsidRDefault="00C9005D" w:rsidP="00807E9B">
      <w:pPr>
        <w:spacing w:after="120"/>
        <w:jc w:val="center"/>
        <w:rPr>
          <w:rFonts w:ascii="Times New Roman" w:eastAsia="Times New Roman" w:hAnsi="Times New Roman" w:cs="Times New Roman"/>
          <w:b/>
          <w:sz w:val="24"/>
          <w:szCs w:val="20"/>
        </w:rPr>
      </w:pPr>
      <w:r w:rsidRPr="005741D7">
        <w:rPr>
          <w:rFonts w:ascii="Times New Roman" w:eastAsia="Times New Roman" w:hAnsi="Times New Roman" w:cs="Times New Roman"/>
          <w:b/>
          <w:sz w:val="24"/>
          <w:szCs w:val="20"/>
        </w:rPr>
        <w:t xml:space="preserve">Informatīvais ziņojums </w:t>
      </w:r>
    </w:p>
    <w:p w:rsidR="00807E9B" w:rsidRPr="00883B45" w:rsidRDefault="00C9005D" w:rsidP="00883B45">
      <w:pPr>
        <w:tabs>
          <w:tab w:val="center" w:pos="4320"/>
          <w:tab w:val="right" w:pos="8640"/>
        </w:tabs>
        <w:spacing w:after="0" w:line="240" w:lineRule="auto"/>
        <w:jc w:val="center"/>
        <w:rPr>
          <w:rFonts w:ascii="Times New Roman" w:eastAsia="Times New Roman" w:hAnsi="Times New Roman" w:cs="Times New Roman"/>
          <w:b/>
          <w:bCs/>
          <w:sz w:val="10"/>
          <w:szCs w:val="10"/>
        </w:rPr>
      </w:pPr>
      <w:r w:rsidRPr="005741D7">
        <w:rPr>
          <w:rFonts w:ascii="Times New Roman" w:eastAsia="Times New Roman" w:hAnsi="Times New Roman" w:cs="Times New Roman"/>
          <w:b/>
          <w:bCs/>
          <w:sz w:val="10"/>
          <w:szCs w:val="10"/>
        </w:rPr>
        <w:t xml:space="preserve"> </w:t>
      </w:r>
    </w:p>
    <w:p w:rsidR="00C9005D" w:rsidRPr="005741D7" w:rsidRDefault="005A5818" w:rsidP="00C92669">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0"/>
        </w:rPr>
        <w:t xml:space="preserve">Par </w:t>
      </w:r>
      <w:r w:rsidR="00883B45">
        <w:rPr>
          <w:rFonts w:ascii="Times New Roman" w:eastAsia="Times New Roman" w:hAnsi="Times New Roman" w:cs="Times New Roman"/>
          <w:b/>
          <w:bCs/>
          <w:sz w:val="24"/>
          <w:szCs w:val="20"/>
        </w:rPr>
        <w:t>2017. gada 21</w:t>
      </w:r>
      <w:r w:rsidR="00C9005D">
        <w:rPr>
          <w:rFonts w:ascii="Times New Roman" w:eastAsia="Times New Roman" w:hAnsi="Times New Roman" w:cs="Times New Roman"/>
          <w:b/>
          <w:bCs/>
          <w:sz w:val="24"/>
          <w:szCs w:val="20"/>
        </w:rPr>
        <w:t xml:space="preserve">. </w:t>
      </w:r>
      <w:r w:rsidR="00883B45">
        <w:rPr>
          <w:rFonts w:ascii="Times New Roman" w:eastAsia="Times New Roman" w:hAnsi="Times New Roman" w:cs="Times New Roman"/>
          <w:b/>
          <w:bCs/>
          <w:sz w:val="24"/>
          <w:szCs w:val="20"/>
        </w:rPr>
        <w:t>februāra</w:t>
      </w:r>
      <w:r w:rsidR="00C9005D" w:rsidRPr="005741D7">
        <w:rPr>
          <w:rFonts w:ascii="Times New Roman" w:eastAsia="Times New Roman" w:hAnsi="Times New Roman" w:cs="Times New Roman"/>
          <w:b/>
          <w:bCs/>
          <w:sz w:val="24"/>
          <w:szCs w:val="20"/>
        </w:rPr>
        <w:t xml:space="preserve"> Ministru </w:t>
      </w:r>
      <w:r w:rsidR="00C9005D" w:rsidRPr="005741D7">
        <w:rPr>
          <w:rFonts w:ascii="Times New Roman" w:eastAsia="Times New Roman" w:hAnsi="Times New Roman" w:cs="Times New Roman"/>
          <w:b/>
          <w:bCs/>
          <w:sz w:val="24"/>
          <w:szCs w:val="24"/>
        </w:rPr>
        <w:t>kabi</w:t>
      </w:r>
      <w:r>
        <w:rPr>
          <w:rFonts w:ascii="Times New Roman" w:eastAsia="Times New Roman" w:hAnsi="Times New Roman" w:cs="Times New Roman"/>
          <w:b/>
          <w:bCs/>
          <w:sz w:val="24"/>
          <w:szCs w:val="24"/>
        </w:rPr>
        <w:t>neta sēdes darba kārtības punktu</w:t>
      </w:r>
      <w:r w:rsidR="00C9005D" w:rsidRPr="005741D7">
        <w:rPr>
          <w:rFonts w:ascii="Times New Roman" w:eastAsia="Times New Roman" w:hAnsi="Times New Roman" w:cs="Times New Roman"/>
          <w:b/>
          <w:bCs/>
          <w:sz w:val="24"/>
          <w:szCs w:val="24"/>
        </w:rPr>
        <w:t xml:space="preserve"> </w:t>
      </w:r>
    </w:p>
    <w:p w:rsidR="00A7777F" w:rsidRDefault="00C9005D" w:rsidP="00C92669">
      <w:pPr>
        <w:spacing w:after="0" w:line="240" w:lineRule="auto"/>
        <w:jc w:val="center"/>
        <w:rPr>
          <w:rFonts w:ascii="Times New Roman" w:eastAsia="Times New Roman" w:hAnsi="Times New Roman" w:cs="Times New Roman"/>
          <w:b/>
          <w:iCs/>
          <w:sz w:val="24"/>
          <w:szCs w:val="24"/>
        </w:rPr>
      </w:pPr>
      <w:r w:rsidRPr="005741D7">
        <w:rPr>
          <w:rFonts w:ascii="Times New Roman" w:eastAsia="Times New Roman" w:hAnsi="Times New Roman" w:cs="Times New Roman"/>
          <w:b/>
          <w:bCs/>
          <w:sz w:val="24"/>
          <w:szCs w:val="24"/>
        </w:rPr>
        <w:t>“</w:t>
      </w:r>
      <w:r w:rsidRPr="005741D7">
        <w:rPr>
          <w:rFonts w:ascii="Times New Roman" w:eastAsia="Times New Roman" w:hAnsi="Times New Roman" w:cs="Times New Roman"/>
          <w:b/>
          <w:sz w:val="24"/>
          <w:szCs w:val="24"/>
        </w:rPr>
        <w:t>Pa</w:t>
      </w:r>
      <w:r w:rsidR="00883B45">
        <w:rPr>
          <w:rFonts w:ascii="Times New Roman" w:eastAsia="Times New Roman" w:hAnsi="Times New Roman" w:cs="Times New Roman"/>
          <w:b/>
          <w:sz w:val="24"/>
          <w:szCs w:val="24"/>
        </w:rPr>
        <w:t xml:space="preserve">r Latvijas Republikas nacionālās pozīcijas </w:t>
      </w:r>
      <w:r w:rsidRPr="005741D7">
        <w:rPr>
          <w:rFonts w:ascii="Times New Roman" w:eastAsia="Times New Roman" w:hAnsi="Times New Roman" w:cs="Times New Roman"/>
          <w:b/>
          <w:sz w:val="24"/>
          <w:szCs w:val="24"/>
        </w:rPr>
        <w:t xml:space="preserve">apstiprināšanu </w:t>
      </w:r>
      <w:r w:rsidRPr="00A65D3C">
        <w:rPr>
          <w:rFonts w:ascii="Times New Roman" w:eastAsia="Times New Roman" w:hAnsi="Times New Roman" w:cs="Times New Roman"/>
          <w:b/>
          <w:sz w:val="24"/>
          <w:szCs w:val="24"/>
        </w:rPr>
        <w:t>pa</w:t>
      </w:r>
      <w:r w:rsidR="00883B45">
        <w:rPr>
          <w:rFonts w:ascii="Times New Roman" w:eastAsia="Times New Roman" w:hAnsi="Times New Roman" w:cs="Times New Roman"/>
          <w:b/>
          <w:sz w:val="24"/>
          <w:szCs w:val="24"/>
        </w:rPr>
        <w:t>r ES kopējās nostājas projektu</w:t>
      </w:r>
      <w:r w:rsidRPr="00A65D3C">
        <w:rPr>
          <w:rFonts w:ascii="Times New Roman" w:eastAsia="Times New Roman" w:hAnsi="Times New Roman" w:cs="Times New Roman"/>
          <w:b/>
          <w:sz w:val="24"/>
          <w:szCs w:val="24"/>
        </w:rPr>
        <w:t xml:space="preserve"> pievienošanās sarunu ar </w:t>
      </w:r>
      <w:r w:rsidR="00A0646F" w:rsidRPr="00A65D3C">
        <w:rPr>
          <w:rFonts w:ascii="Times New Roman" w:eastAsia="Times New Roman" w:hAnsi="Times New Roman" w:cs="Times New Roman"/>
          <w:b/>
          <w:sz w:val="24"/>
          <w:szCs w:val="24"/>
        </w:rPr>
        <w:t>Serbiju</w:t>
      </w:r>
      <w:r w:rsidR="00883B45">
        <w:rPr>
          <w:rFonts w:ascii="Times New Roman" w:eastAsia="Times New Roman" w:hAnsi="Times New Roman" w:cs="Times New Roman"/>
          <w:b/>
          <w:sz w:val="24"/>
          <w:szCs w:val="24"/>
        </w:rPr>
        <w:t xml:space="preserve"> 20</w:t>
      </w:r>
      <w:r w:rsidRPr="00A65D3C">
        <w:rPr>
          <w:rFonts w:ascii="Times New Roman" w:eastAsia="Times New Roman" w:hAnsi="Times New Roman" w:cs="Times New Roman"/>
          <w:b/>
          <w:sz w:val="24"/>
          <w:szCs w:val="24"/>
        </w:rPr>
        <w:t xml:space="preserve">. sadaļā </w:t>
      </w:r>
      <w:r w:rsidR="00883B45">
        <w:rPr>
          <w:rFonts w:ascii="Times New Roman" w:eastAsia="Times New Roman" w:hAnsi="Times New Roman" w:cs="Times New Roman"/>
          <w:b/>
          <w:sz w:val="24"/>
          <w:szCs w:val="24"/>
        </w:rPr>
        <w:t>Uzņēmumu un rūpniecības politika</w:t>
      </w:r>
      <w:r w:rsidR="00A65D3C" w:rsidRPr="00372BB3">
        <w:rPr>
          <w:rFonts w:ascii="Times New Roman" w:eastAsia="Times New Roman" w:hAnsi="Times New Roman" w:cs="Times New Roman"/>
          <w:b/>
          <w:iCs/>
          <w:color w:val="000000"/>
          <w:sz w:val="24"/>
          <w:szCs w:val="24"/>
          <w:lang w:eastAsia="lv-LV"/>
        </w:rPr>
        <w:t>”</w:t>
      </w:r>
    </w:p>
    <w:p w:rsidR="00807E9B" w:rsidRPr="00C92669" w:rsidRDefault="00C9005D" w:rsidP="00C92669">
      <w:pPr>
        <w:spacing w:before="160" w:after="160" w:line="240" w:lineRule="auto"/>
        <w:jc w:val="both"/>
        <w:rPr>
          <w:rFonts w:ascii="Times New Roman" w:eastAsia="Times New Roman" w:hAnsi="Times New Roman" w:cs="Times New Roman"/>
          <w:sz w:val="24"/>
          <w:szCs w:val="24"/>
        </w:rPr>
      </w:pPr>
      <w:r w:rsidRPr="0031192E">
        <w:rPr>
          <w:rFonts w:ascii="Times New Roman" w:eastAsia="Times New Roman" w:hAnsi="Times New Roman" w:cs="Times New Roman"/>
          <w:sz w:val="24"/>
          <w:szCs w:val="24"/>
        </w:rPr>
        <w:t>Lai novērtētu Eiropas Savienības (ES) kandidātvalstu gatavību sākt sarunas konkrētās</w:t>
      </w:r>
      <w:r w:rsidR="00012510" w:rsidRPr="0031192E">
        <w:rPr>
          <w:rFonts w:ascii="Times New Roman" w:eastAsia="Times New Roman" w:hAnsi="Times New Roman" w:cs="Times New Roman"/>
          <w:sz w:val="24"/>
          <w:szCs w:val="24"/>
        </w:rPr>
        <w:t xml:space="preserve"> ES politiku</w:t>
      </w:r>
      <w:r w:rsidRPr="0031192E">
        <w:rPr>
          <w:rFonts w:ascii="Times New Roman" w:eastAsia="Times New Roman" w:hAnsi="Times New Roman" w:cs="Times New Roman"/>
          <w:sz w:val="24"/>
          <w:szCs w:val="24"/>
        </w:rPr>
        <w:t xml:space="preserve"> jomās, Eiropas Komisija (EK</w:t>
      </w:r>
      <w:r w:rsidR="00E32EB4" w:rsidRPr="0031192E">
        <w:rPr>
          <w:rFonts w:ascii="Times New Roman" w:eastAsia="Times New Roman" w:hAnsi="Times New Roman" w:cs="Times New Roman"/>
          <w:sz w:val="24"/>
          <w:szCs w:val="24"/>
        </w:rPr>
        <w:t>) veic kandidātvalstu nacionālo</w:t>
      </w:r>
      <w:r w:rsidRPr="0031192E">
        <w:rPr>
          <w:rFonts w:ascii="Times New Roman" w:eastAsia="Times New Roman" w:hAnsi="Times New Roman" w:cs="Times New Roman"/>
          <w:sz w:val="24"/>
          <w:szCs w:val="24"/>
        </w:rPr>
        <w:t xml:space="preserve"> </w:t>
      </w:r>
      <w:r w:rsidR="00E32EB4" w:rsidRPr="0031192E">
        <w:rPr>
          <w:rFonts w:ascii="Times New Roman" w:eastAsia="Times New Roman" w:hAnsi="Times New Roman" w:cs="Times New Roman"/>
          <w:sz w:val="24"/>
          <w:szCs w:val="24"/>
        </w:rPr>
        <w:t xml:space="preserve">tiesību aktu </w:t>
      </w:r>
      <w:r w:rsidRPr="0031192E">
        <w:rPr>
          <w:rFonts w:ascii="Times New Roman" w:eastAsia="Times New Roman" w:hAnsi="Times New Roman" w:cs="Times New Roman"/>
          <w:sz w:val="24"/>
          <w:szCs w:val="24"/>
        </w:rPr>
        <w:t>atbilstības ES prasībām izvērtēšanu</w:t>
      </w:r>
      <w:r w:rsidRPr="0031192E">
        <w:rPr>
          <w:rFonts w:ascii="Times New Roman" w:eastAsia="Times New Roman" w:hAnsi="Times New Roman" w:cs="Times New Roman"/>
          <w:iCs/>
          <w:sz w:val="24"/>
          <w:szCs w:val="24"/>
        </w:rPr>
        <w:t>.</w:t>
      </w:r>
      <w:r w:rsidRPr="0031192E">
        <w:rPr>
          <w:rFonts w:ascii="Times New Roman" w:eastAsia="Times New Roman" w:hAnsi="Times New Roman" w:cs="Times New Roman"/>
          <w:sz w:val="24"/>
          <w:szCs w:val="24"/>
        </w:rPr>
        <w:t xml:space="preserve"> </w:t>
      </w:r>
      <w:r w:rsidR="00053FDD" w:rsidRPr="0031192E">
        <w:rPr>
          <w:rFonts w:ascii="Times New Roman" w:hAnsi="Times New Roman" w:cs="Times New Roman"/>
          <w:sz w:val="24"/>
          <w:szCs w:val="24"/>
        </w:rPr>
        <w:t xml:space="preserve">Serbijas tiesību aktu atbilstības ES prasībām izvērtēšana </w:t>
      </w:r>
      <w:r w:rsidR="00B110A0" w:rsidRPr="0031192E">
        <w:rPr>
          <w:rFonts w:ascii="Times New Roman" w:hAnsi="Times New Roman" w:cs="Times New Roman"/>
          <w:sz w:val="24"/>
          <w:szCs w:val="24"/>
        </w:rPr>
        <w:t>tika sākta 2013. gada septembrī.</w:t>
      </w:r>
      <w:r w:rsidR="00053FDD" w:rsidRPr="0031192E">
        <w:rPr>
          <w:rFonts w:ascii="Times New Roman" w:hAnsi="Times New Roman" w:cs="Times New Roman"/>
          <w:sz w:val="24"/>
          <w:szCs w:val="24"/>
        </w:rPr>
        <w:t xml:space="preserve"> </w:t>
      </w:r>
      <w:r w:rsidRPr="0031192E">
        <w:rPr>
          <w:rFonts w:ascii="Times New Roman" w:eastAsia="Times New Roman" w:hAnsi="Times New Roman" w:cs="Times New Roman"/>
          <w:sz w:val="24"/>
          <w:szCs w:val="24"/>
        </w:rPr>
        <w:t xml:space="preserve">Tajās pievienošanās sarunu sadaļās, kur ES </w:t>
      </w:r>
      <w:r w:rsidRPr="00E23433">
        <w:rPr>
          <w:rFonts w:ascii="Times New Roman" w:eastAsia="Times New Roman" w:hAnsi="Times New Roman" w:cs="Times New Roman"/>
          <w:sz w:val="24"/>
          <w:szCs w:val="24"/>
        </w:rPr>
        <w:t xml:space="preserve">dalībvalstis ir noteikušas sarunu atvēršanas vai slēgšanas nosacījumus, EK uzrauga to izpildi. </w:t>
      </w:r>
      <w:r w:rsidR="00E97216" w:rsidRPr="00E23433">
        <w:rPr>
          <w:rFonts w:ascii="Times New Roman" w:eastAsia="Times New Roman" w:hAnsi="Times New Roman" w:cs="Times New Roman"/>
          <w:sz w:val="24"/>
          <w:szCs w:val="24"/>
        </w:rPr>
        <w:t>Serbijas</w:t>
      </w:r>
      <w:r w:rsidRPr="00E23433">
        <w:rPr>
          <w:rFonts w:ascii="Times New Roman" w:eastAsia="Times New Roman" w:hAnsi="Times New Roman" w:cs="Times New Roman"/>
          <w:sz w:val="24"/>
          <w:szCs w:val="24"/>
        </w:rPr>
        <w:t xml:space="preserve"> ES pievienošanās sarunās i</w:t>
      </w:r>
      <w:r w:rsidR="00883B45">
        <w:rPr>
          <w:rFonts w:ascii="Times New Roman" w:eastAsia="Times New Roman" w:hAnsi="Times New Roman" w:cs="Times New Roman"/>
          <w:sz w:val="24"/>
          <w:szCs w:val="24"/>
        </w:rPr>
        <w:t>r 35 sadaļas. Līdz 2017</w:t>
      </w:r>
      <w:r w:rsidR="002A1085" w:rsidRPr="00E23433">
        <w:rPr>
          <w:rFonts w:ascii="Times New Roman" w:eastAsia="Times New Roman" w:hAnsi="Times New Roman" w:cs="Times New Roman"/>
          <w:sz w:val="24"/>
          <w:szCs w:val="24"/>
        </w:rPr>
        <w:t xml:space="preserve">. gada </w:t>
      </w:r>
      <w:r w:rsidR="00883B45">
        <w:rPr>
          <w:rFonts w:ascii="Times New Roman" w:eastAsia="Times New Roman" w:hAnsi="Times New Roman" w:cs="Times New Roman"/>
          <w:sz w:val="24"/>
          <w:szCs w:val="24"/>
        </w:rPr>
        <w:t>16</w:t>
      </w:r>
      <w:r w:rsidR="00F42409" w:rsidRPr="00E23433">
        <w:rPr>
          <w:rFonts w:ascii="Times New Roman" w:eastAsia="Times New Roman" w:hAnsi="Times New Roman" w:cs="Times New Roman"/>
          <w:sz w:val="24"/>
          <w:szCs w:val="24"/>
        </w:rPr>
        <w:t xml:space="preserve">. </w:t>
      </w:r>
      <w:r w:rsidR="00883B45">
        <w:rPr>
          <w:rFonts w:ascii="Times New Roman" w:eastAsia="Times New Roman" w:hAnsi="Times New Roman" w:cs="Times New Roman"/>
          <w:sz w:val="24"/>
          <w:szCs w:val="24"/>
        </w:rPr>
        <w:t>februārim</w:t>
      </w:r>
      <w:r w:rsidRPr="00E23433">
        <w:rPr>
          <w:rFonts w:ascii="Times New Roman" w:eastAsia="Times New Roman" w:hAnsi="Times New Roman" w:cs="Times New Roman"/>
          <w:sz w:val="24"/>
          <w:szCs w:val="24"/>
        </w:rPr>
        <w:t xml:space="preserve"> sarunās ar </w:t>
      </w:r>
      <w:r w:rsidR="00E97216" w:rsidRPr="00E23433">
        <w:rPr>
          <w:rFonts w:ascii="Times New Roman" w:eastAsia="Times New Roman" w:hAnsi="Times New Roman" w:cs="Times New Roman"/>
          <w:sz w:val="24"/>
          <w:szCs w:val="24"/>
        </w:rPr>
        <w:t>Serbiju</w:t>
      </w:r>
      <w:r w:rsidRPr="00E23433">
        <w:rPr>
          <w:rFonts w:ascii="Times New Roman" w:eastAsia="Times New Roman" w:hAnsi="Times New Roman" w:cs="Times New Roman"/>
          <w:sz w:val="24"/>
          <w:szCs w:val="24"/>
        </w:rPr>
        <w:t xml:space="preserve"> ir </w:t>
      </w:r>
      <w:r w:rsidRPr="00C92669">
        <w:rPr>
          <w:rFonts w:ascii="Times New Roman" w:eastAsia="Times New Roman" w:hAnsi="Times New Roman" w:cs="Times New Roman"/>
          <w:sz w:val="24"/>
          <w:szCs w:val="24"/>
        </w:rPr>
        <w:t xml:space="preserve">atvērtas </w:t>
      </w:r>
      <w:r w:rsidR="00C92669" w:rsidRPr="00C92669">
        <w:rPr>
          <w:rFonts w:ascii="Times New Roman" w:hAnsi="Times New Roman" w:cs="Times New Roman"/>
          <w:noProof/>
          <w:sz w:val="24"/>
          <w:szCs w:val="24"/>
        </w:rPr>
        <w:t xml:space="preserve">5 </w:t>
      </w:r>
      <w:r w:rsidR="00C92669" w:rsidRPr="00C92669">
        <w:rPr>
          <w:rFonts w:ascii="Times New Roman" w:hAnsi="Times New Roman" w:cs="Times New Roman"/>
          <w:noProof/>
          <w:sz w:val="24"/>
          <w:szCs w:val="24"/>
        </w:rPr>
        <w:t>sarunu sadaļas</w:t>
      </w:r>
      <w:r w:rsidR="00C92669" w:rsidRPr="00C92669">
        <w:rPr>
          <w:rFonts w:ascii="Times New Roman" w:hAnsi="Times New Roman" w:cs="Times New Roman"/>
          <w:noProof/>
          <w:sz w:val="24"/>
          <w:szCs w:val="24"/>
        </w:rPr>
        <w:t>, no kurām viena provizoriski slēgta.</w:t>
      </w:r>
    </w:p>
    <w:p w:rsidR="00EF3A06" w:rsidRDefault="00CB6D25" w:rsidP="00C92669">
      <w:pPr>
        <w:spacing w:before="160" w:after="160" w:line="240" w:lineRule="auto"/>
        <w:jc w:val="both"/>
        <w:rPr>
          <w:rFonts w:ascii="Times New Roman" w:eastAsia="Times New Roman" w:hAnsi="Times New Roman" w:cs="Times New Roman"/>
          <w:sz w:val="24"/>
          <w:szCs w:val="24"/>
        </w:rPr>
      </w:pPr>
      <w:r w:rsidRPr="00E23433">
        <w:rPr>
          <w:rFonts w:ascii="Times New Roman" w:hAnsi="Times New Roman" w:cs="Times New Roman"/>
          <w:sz w:val="24"/>
          <w:szCs w:val="24"/>
        </w:rPr>
        <w:t xml:space="preserve">Tiesību aktu caurskatīšanas gaitā EK ir secinājusi, ka Serbija ir pietiekami gatava </w:t>
      </w:r>
      <w:r w:rsidR="00EF3A06" w:rsidRPr="00E23433">
        <w:rPr>
          <w:rFonts w:ascii="Times New Roman" w:hAnsi="Times New Roman" w:cs="Times New Roman"/>
          <w:sz w:val="24"/>
          <w:szCs w:val="24"/>
        </w:rPr>
        <w:t xml:space="preserve">sarunu sākšanai </w:t>
      </w:r>
      <w:r w:rsidR="00883B45">
        <w:rPr>
          <w:rFonts w:ascii="Times New Roman" w:eastAsia="Times New Roman" w:hAnsi="Times New Roman" w:cs="Times New Roman"/>
          <w:sz w:val="24"/>
          <w:szCs w:val="24"/>
        </w:rPr>
        <w:t>20</w:t>
      </w:r>
      <w:r w:rsidR="00EF3A06" w:rsidRPr="00E23433">
        <w:rPr>
          <w:rFonts w:ascii="Times New Roman" w:eastAsia="Times New Roman" w:hAnsi="Times New Roman" w:cs="Times New Roman"/>
          <w:sz w:val="24"/>
          <w:szCs w:val="24"/>
        </w:rPr>
        <w:t xml:space="preserve">. sadaļā </w:t>
      </w:r>
      <w:r w:rsidR="00883B45">
        <w:rPr>
          <w:rFonts w:ascii="Times New Roman" w:eastAsia="Times New Roman" w:hAnsi="Times New Roman" w:cs="Times New Roman"/>
          <w:sz w:val="24"/>
          <w:szCs w:val="24"/>
        </w:rPr>
        <w:t xml:space="preserve">Uzņēmumu un rūpniecības politika. </w:t>
      </w:r>
    </w:p>
    <w:p w:rsidR="00C92669" w:rsidRPr="00C92669" w:rsidRDefault="00C92669" w:rsidP="00C92669">
      <w:pPr>
        <w:spacing w:before="16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Serbija ir sasniegusi pietiekamu līmeni uzņēmumu un rūpniecības politikas saskaņošanā ar ES </w:t>
      </w:r>
      <w:proofErr w:type="spellStart"/>
      <w:r>
        <w:rPr>
          <w:rFonts w:ascii="Times New Roman" w:eastAsia="Times New Roman" w:hAnsi="Times New Roman" w:cs="Times New Roman"/>
          <w:i/>
          <w:sz w:val="24"/>
          <w:szCs w:val="24"/>
        </w:rPr>
        <w:t>acquis</w:t>
      </w:r>
      <w:proofErr w:type="spellEnd"/>
      <w:r>
        <w:rPr>
          <w:rFonts w:ascii="Times New Roman" w:eastAsia="Times New Roman" w:hAnsi="Times New Roman" w:cs="Times New Roman"/>
          <w:sz w:val="24"/>
          <w:szCs w:val="24"/>
        </w:rPr>
        <w:t xml:space="preserve">, un tai ir pietiekama administratīvā kapacitāte, lai sniegtu atbalstu uzņēmumiem un uzlabotu uzņēmējdarbības vidi. EK ir izvirzījusi vienu 20. sadaļas slēgšanas nosacījumu, kas paredz visaptverošas stratēģijas rūpniecības jomā apstiprināšanu un tās ieviešanu. </w:t>
      </w:r>
    </w:p>
    <w:p w:rsidR="001872F0" w:rsidRPr="00792FB1" w:rsidRDefault="00883B45" w:rsidP="00C92669">
      <w:pPr>
        <w:spacing w:before="16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sagatavota Latvijas nacionālā pozīcija</w:t>
      </w:r>
      <w:r w:rsidR="00CC29D2" w:rsidRPr="00792FB1">
        <w:rPr>
          <w:rFonts w:ascii="Times New Roman" w:eastAsia="Times New Roman" w:hAnsi="Times New Roman" w:cs="Times New Roman"/>
          <w:sz w:val="24"/>
          <w:szCs w:val="24"/>
        </w:rPr>
        <w:t xml:space="preserve"> par ES kopējās nostājas</w:t>
      </w:r>
      <w:r w:rsidR="00F42409" w:rsidRPr="00792FB1">
        <w:rPr>
          <w:rFonts w:ascii="Times New Roman" w:eastAsia="Times New Roman" w:hAnsi="Times New Roman" w:cs="Times New Roman"/>
          <w:sz w:val="24"/>
          <w:szCs w:val="24"/>
        </w:rPr>
        <w:t xml:space="preserve"> projekt</w:t>
      </w:r>
      <w:r>
        <w:rPr>
          <w:rFonts w:ascii="Times New Roman" w:eastAsia="Times New Roman" w:hAnsi="Times New Roman" w:cs="Times New Roman"/>
          <w:sz w:val="24"/>
          <w:szCs w:val="24"/>
        </w:rPr>
        <w:t>u</w:t>
      </w:r>
      <w:r w:rsidR="00C9005D" w:rsidRPr="00792FB1">
        <w:rPr>
          <w:rFonts w:ascii="Times New Roman" w:eastAsia="Times New Roman" w:hAnsi="Times New Roman" w:cs="Times New Roman"/>
          <w:sz w:val="24"/>
          <w:szCs w:val="24"/>
        </w:rPr>
        <w:t xml:space="preserve"> piev</w:t>
      </w:r>
      <w:r w:rsidR="00F42409" w:rsidRPr="00792FB1">
        <w:rPr>
          <w:rFonts w:ascii="Times New Roman" w:eastAsia="Times New Roman" w:hAnsi="Times New Roman" w:cs="Times New Roman"/>
          <w:sz w:val="24"/>
          <w:szCs w:val="24"/>
        </w:rPr>
        <w:t xml:space="preserve">ienošanās sarunu ar </w:t>
      </w:r>
      <w:r w:rsidR="00A83892" w:rsidRPr="00792FB1">
        <w:rPr>
          <w:rFonts w:ascii="Times New Roman" w:eastAsia="Times New Roman" w:hAnsi="Times New Roman" w:cs="Times New Roman"/>
          <w:sz w:val="24"/>
          <w:szCs w:val="24"/>
        </w:rPr>
        <w:t>Serbiju</w:t>
      </w:r>
      <w:r>
        <w:rPr>
          <w:rFonts w:ascii="Times New Roman" w:eastAsia="Times New Roman" w:hAnsi="Times New Roman" w:cs="Times New Roman"/>
          <w:sz w:val="24"/>
          <w:szCs w:val="24"/>
        </w:rPr>
        <w:t xml:space="preserve"> 20</w:t>
      </w:r>
      <w:r w:rsidR="00F42409" w:rsidRPr="00792FB1">
        <w:rPr>
          <w:rFonts w:ascii="Times New Roman" w:eastAsia="Times New Roman" w:hAnsi="Times New Roman" w:cs="Times New Roman"/>
          <w:sz w:val="24"/>
          <w:szCs w:val="24"/>
        </w:rPr>
        <w:t xml:space="preserve">. </w:t>
      </w:r>
      <w:r w:rsidR="00561395" w:rsidRPr="00792FB1">
        <w:rPr>
          <w:rFonts w:ascii="Times New Roman" w:eastAsia="Times New Roman" w:hAnsi="Times New Roman" w:cs="Times New Roman"/>
          <w:sz w:val="24"/>
          <w:szCs w:val="24"/>
        </w:rPr>
        <w:t xml:space="preserve">sadaļā </w:t>
      </w:r>
      <w:r>
        <w:rPr>
          <w:rFonts w:ascii="Times New Roman" w:eastAsia="Times New Roman" w:hAnsi="Times New Roman" w:cs="Times New Roman"/>
          <w:sz w:val="24"/>
          <w:szCs w:val="24"/>
        </w:rPr>
        <w:t>Uzņēmumu un rūpniecības politika</w:t>
      </w:r>
      <w:r w:rsidR="007A7D60" w:rsidRPr="00792FB1">
        <w:rPr>
          <w:rFonts w:ascii="Times New Roman" w:eastAsia="Times New Roman" w:hAnsi="Times New Roman" w:cs="Times New Roman"/>
          <w:iCs/>
          <w:color w:val="000000"/>
          <w:sz w:val="24"/>
          <w:szCs w:val="24"/>
          <w:lang w:eastAsia="lv-LV"/>
        </w:rPr>
        <w:t>.</w:t>
      </w:r>
      <w:r w:rsidR="00C9005D" w:rsidRPr="00792FB1">
        <w:rPr>
          <w:rFonts w:ascii="Times New Roman" w:eastAsia="Times New Roman" w:hAnsi="Times New Roman" w:cs="Times New Roman"/>
          <w:sz w:val="24"/>
          <w:szCs w:val="24"/>
        </w:rPr>
        <w:t xml:space="preserve"> </w:t>
      </w:r>
    </w:p>
    <w:p w:rsidR="00C9005D" w:rsidRPr="005741D7" w:rsidRDefault="00C9005D" w:rsidP="00C92669">
      <w:pPr>
        <w:spacing w:after="0" w:line="240" w:lineRule="auto"/>
        <w:jc w:val="both"/>
        <w:rPr>
          <w:rFonts w:ascii="Times New Roman" w:eastAsia="Times New Roman" w:hAnsi="Times New Roman" w:cs="Times New Roman"/>
          <w:bCs/>
          <w:sz w:val="24"/>
          <w:szCs w:val="20"/>
        </w:rPr>
      </w:pPr>
      <w:r w:rsidRPr="005741D7">
        <w:rPr>
          <w:rFonts w:ascii="Times New Roman" w:eastAsia="Times New Roman" w:hAnsi="Times New Roman" w:cs="Times New Roman"/>
          <w:bCs/>
          <w:sz w:val="24"/>
          <w:szCs w:val="20"/>
          <w:u w:val="single"/>
        </w:rPr>
        <w:t>Latvijas pozīcija</w:t>
      </w:r>
      <w:r w:rsidR="00F42409">
        <w:rPr>
          <w:rFonts w:ascii="Times New Roman" w:eastAsia="Times New Roman" w:hAnsi="Times New Roman" w:cs="Times New Roman"/>
          <w:bCs/>
          <w:sz w:val="24"/>
          <w:szCs w:val="20"/>
        </w:rPr>
        <w:t xml:space="preserve">: </w:t>
      </w:r>
    </w:p>
    <w:p w:rsidR="0092377C" w:rsidRPr="00883B45" w:rsidRDefault="00F42409" w:rsidP="00C92669">
      <w:pPr>
        <w:numPr>
          <w:ilvl w:val="0"/>
          <w:numId w:val="1"/>
        </w:numPr>
        <w:spacing w:before="120" w:after="120" w:line="240" w:lineRule="auto"/>
        <w:ind w:left="432"/>
        <w:jc w:val="both"/>
        <w:rPr>
          <w:rFonts w:ascii="Times New Roman" w:eastAsia="Times New Roman" w:hAnsi="Times New Roman" w:cs="Times New Roman"/>
          <w:sz w:val="24"/>
          <w:szCs w:val="24"/>
        </w:rPr>
      </w:pPr>
      <w:r w:rsidRPr="008E4166">
        <w:rPr>
          <w:rFonts w:ascii="Times New Roman" w:eastAsia="Times New Roman" w:hAnsi="Times New Roman" w:cs="Times New Roman"/>
          <w:bCs/>
          <w:sz w:val="24"/>
          <w:szCs w:val="24"/>
        </w:rPr>
        <w:t>Latvija atbalsta Eiropas Komisijas rekomendāciju atvērt pi</w:t>
      </w:r>
      <w:r w:rsidR="00ED3620">
        <w:rPr>
          <w:rFonts w:ascii="Times New Roman" w:eastAsia="Times New Roman" w:hAnsi="Times New Roman" w:cs="Times New Roman"/>
          <w:bCs/>
          <w:sz w:val="24"/>
          <w:szCs w:val="24"/>
        </w:rPr>
        <w:t>evienošanās sarunas ar Serbiju</w:t>
      </w:r>
      <w:r w:rsidRPr="008E4166">
        <w:rPr>
          <w:rFonts w:ascii="Times New Roman" w:eastAsia="Times New Roman" w:hAnsi="Times New Roman" w:cs="Times New Roman"/>
          <w:bCs/>
          <w:sz w:val="24"/>
          <w:szCs w:val="24"/>
        </w:rPr>
        <w:t xml:space="preserve"> </w:t>
      </w:r>
      <w:r w:rsidR="00883B45">
        <w:rPr>
          <w:rFonts w:ascii="Times New Roman" w:eastAsia="Times New Roman" w:hAnsi="Times New Roman" w:cs="Times New Roman"/>
          <w:sz w:val="24"/>
          <w:szCs w:val="24"/>
        </w:rPr>
        <w:t>20. </w:t>
      </w:r>
      <w:r>
        <w:rPr>
          <w:rFonts w:ascii="Times New Roman" w:eastAsia="Times New Roman" w:hAnsi="Times New Roman" w:cs="Times New Roman"/>
          <w:sz w:val="24"/>
          <w:szCs w:val="24"/>
        </w:rPr>
        <w:t>s</w:t>
      </w:r>
      <w:r w:rsidRPr="008E4166">
        <w:rPr>
          <w:rFonts w:ascii="Times New Roman" w:eastAsia="Times New Roman" w:hAnsi="Times New Roman" w:cs="Times New Roman"/>
          <w:sz w:val="24"/>
          <w:szCs w:val="24"/>
        </w:rPr>
        <w:t>adaļā</w:t>
      </w:r>
      <w:r>
        <w:rPr>
          <w:rFonts w:ascii="Times New Roman" w:eastAsia="Times New Roman" w:hAnsi="Times New Roman" w:cs="Times New Roman"/>
          <w:sz w:val="24"/>
          <w:szCs w:val="24"/>
        </w:rPr>
        <w:t xml:space="preserve"> </w:t>
      </w:r>
      <w:r w:rsidR="00883B45">
        <w:rPr>
          <w:rFonts w:ascii="Times New Roman" w:eastAsia="Times New Roman" w:hAnsi="Times New Roman" w:cs="Times New Roman"/>
          <w:sz w:val="24"/>
          <w:szCs w:val="24"/>
        </w:rPr>
        <w:t>Uzņēmumu un rūpniecības politika</w:t>
      </w:r>
      <w:r w:rsidRPr="008E4166">
        <w:rPr>
          <w:rFonts w:ascii="Times New Roman" w:eastAsia="Times New Roman" w:hAnsi="Times New Roman" w:cs="Times New Roman"/>
          <w:bCs/>
          <w:sz w:val="24"/>
          <w:szCs w:val="24"/>
        </w:rPr>
        <w:t>.</w:t>
      </w:r>
    </w:p>
    <w:p w:rsidR="00FE0AA9" w:rsidRPr="0092377C" w:rsidRDefault="00C9005D" w:rsidP="00C92669">
      <w:pPr>
        <w:spacing w:after="120" w:line="240" w:lineRule="auto"/>
        <w:jc w:val="both"/>
        <w:rPr>
          <w:rFonts w:ascii="Times New Roman" w:eastAsia="Times New Roman" w:hAnsi="Times New Roman" w:cs="Times New Roman"/>
          <w:bCs/>
          <w:sz w:val="24"/>
          <w:szCs w:val="24"/>
        </w:rPr>
      </w:pPr>
      <w:r w:rsidRPr="005741D7">
        <w:rPr>
          <w:rFonts w:ascii="Times New Roman" w:eastAsia="Times New Roman" w:hAnsi="Times New Roman" w:cs="Times New Roman"/>
          <w:sz w:val="24"/>
          <w:szCs w:val="24"/>
        </w:rPr>
        <w:t xml:space="preserve">Pozīcija ir sagatavota saskaņā ar Ministru kabineta </w:t>
      </w:r>
      <w:r w:rsidRPr="005741D7">
        <w:rPr>
          <w:rFonts w:ascii="Times New Roman" w:eastAsia="Arial Unicode MS" w:hAnsi="Times New Roman" w:cs="Times New Roman"/>
          <w:bCs/>
          <w:sz w:val="24"/>
          <w:szCs w:val="20"/>
        </w:rPr>
        <w:t>2009. gada 3. februāra noteikumiem Nr. 96 “Kārtība, kādā izstrādā, saskaņo, apstiprina un aktualizē Latvijas Republikas nacionālās pozīcijas Eiropas Savienības jautājumos”</w:t>
      </w:r>
      <w:r w:rsidRPr="005741D7">
        <w:rPr>
          <w:rFonts w:ascii="Times New Roman" w:eastAsia="Times New Roman" w:hAnsi="Times New Roman" w:cs="Times New Roman"/>
          <w:bCs/>
          <w:sz w:val="24"/>
          <w:szCs w:val="24"/>
        </w:rPr>
        <w:t xml:space="preserve">. </w:t>
      </w:r>
    </w:p>
    <w:p w:rsidR="00883B45" w:rsidRPr="00C92669" w:rsidRDefault="00C9005D" w:rsidP="00C92669">
      <w:pPr>
        <w:spacing w:after="120" w:line="240" w:lineRule="auto"/>
        <w:jc w:val="both"/>
        <w:rPr>
          <w:rFonts w:ascii="Times New Roman" w:eastAsia="Times New Roman" w:hAnsi="Times New Roman" w:cs="Times New Roman"/>
          <w:sz w:val="26"/>
          <w:szCs w:val="20"/>
        </w:rPr>
      </w:pPr>
      <w:r w:rsidRPr="005741D7">
        <w:rPr>
          <w:rFonts w:ascii="Times New Roman" w:eastAsia="Times New Roman" w:hAnsi="Times New Roman" w:cs="Times New Roman"/>
          <w:sz w:val="24"/>
          <w:szCs w:val="20"/>
        </w:rPr>
        <w:t>Tā kā</w:t>
      </w:r>
      <w:r w:rsidR="002D51BA">
        <w:rPr>
          <w:rFonts w:ascii="Times New Roman" w:eastAsia="Times New Roman" w:hAnsi="Times New Roman" w:cs="Times New Roman"/>
          <w:sz w:val="24"/>
          <w:szCs w:val="20"/>
        </w:rPr>
        <w:t xml:space="preserve"> ES paplašināšanās un </w:t>
      </w:r>
      <w:r w:rsidR="002D51BA" w:rsidRPr="00B11B2D">
        <w:rPr>
          <w:rFonts w:ascii="Times New Roman" w:eastAsia="Times New Roman" w:hAnsi="Times New Roman" w:cs="Times New Roman"/>
          <w:sz w:val="24"/>
          <w:szCs w:val="20"/>
        </w:rPr>
        <w:t>Serbijas</w:t>
      </w:r>
      <w:r w:rsidR="00883B45">
        <w:rPr>
          <w:rFonts w:ascii="Times New Roman" w:eastAsia="Times New Roman" w:hAnsi="Times New Roman" w:cs="Times New Roman"/>
          <w:sz w:val="24"/>
          <w:szCs w:val="20"/>
        </w:rPr>
        <w:t xml:space="preserve"> </w:t>
      </w:r>
      <w:r w:rsidRPr="00B11B2D">
        <w:rPr>
          <w:rFonts w:ascii="Times New Roman" w:eastAsia="Times New Roman" w:hAnsi="Times New Roman" w:cs="Times New Roman"/>
          <w:sz w:val="24"/>
          <w:szCs w:val="20"/>
        </w:rPr>
        <w:t>pievienošanās</w:t>
      </w:r>
      <w:r w:rsidRPr="005741D7">
        <w:rPr>
          <w:rFonts w:ascii="Times New Roman" w:eastAsia="Times New Roman" w:hAnsi="Times New Roman" w:cs="Times New Roman"/>
          <w:sz w:val="24"/>
          <w:szCs w:val="20"/>
        </w:rPr>
        <w:t xml:space="preserve"> sarunas uzskatāmas par tādām, kas būtiski skar Latvijas intereses, saskaņā ar Ministru kabineta 2009. gada 3. februāra noteikumu Nr. 96 </w:t>
      </w:r>
      <w:r w:rsidRPr="005741D7">
        <w:rPr>
          <w:rFonts w:ascii="Times New Roman" w:eastAsia="Times New Roman" w:hAnsi="Times New Roman" w:cs="Times New Roman"/>
          <w:bCs/>
          <w:sz w:val="24"/>
          <w:szCs w:val="20"/>
        </w:rPr>
        <w:t>21.1.1. punktu</w:t>
      </w:r>
      <w:r w:rsidRPr="005741D7">
        <w:rPr>
          <w:rFonts w:ascii="Times New Roman" w:eastAsia="Times New Roman" w:hAnsi="Times New Roman" w:cs="Times New Roman"/>
          <w:b/>
          <w:sz w:val="24"/>
          <w:szCs w:val="20"/>
        </w:rPr>
        <w:t> </w:t>
      </w:r>
      <w:r w:rsidRPr="005741D7">
        <w:rPr>
          <w:rFonts w:ascii="Times New Roman" w:eastAsia="Times New Roman" w:hAnsi="Times New Roman" w:cs="Times New Roman"/>
          <w:sz w:val="24"/>
          <w:szCs w:val="20"/>
        </w:rPr>
        <w:t>to apstiprināšanas kārtība paredz apstiprināšanu Ministru kabinetā.</w:t>
      </w:r>
    </w:p>
    <w:p w:rsidR="00C92669" w:rsidRDefault="00C92669" w:rsidP="00807E9B">
      <w:pPr>
        <w:spacing w:before="240" w:after="0"/>
        <w:rPr>
          <w:rFonts w:ascii="Times New Roman" w:eastAsia="Times New Roman" w:hAnsi="Times New Roman" w:cs="Times New Roman"/>
          <w:bCs/>
          <w:sz w:val="24"/>
          <w:szCs w:val="26"/>
        </w:rPr>
      </w:pPr>
    </w:p>
    <w:p w:rsidR="00C9005D" w:rsidRDefault="00C9005D" w:rsidP="00807E9B">
      <w:pPr>
        <w:spacing w:before="240" w:after="0"/>
        <w:rPr>
          <w:rFonts w:ascii="Times New Roman" w:eastAsia="Times New Roman" w:hAnsi="Times New Roman" w:cs="Times New Roman"/>
          <w:bCs/>
          <w:sz w:val="24"/>
          <w:szCs w:val="26"/>
          <w:highlight w:val="yellow"/>
        </w:rPr>
      </w:pPr>
      <w:r w:rsidRPr="005741D7">
        <w:rPr>
          <w:rFonts w:ascii="Times New Roman" w:eastAsia="Times New Roman" w:hAnsi="Times New Roman" w:cs="Times New Roman"/>
          <w:bCs/>
          <w:sz w:val="24"/>
          <w:szCs w:val="26"/>
        </w:rPr>
        <w:t>Iesniedzējs: ārlietu ministrs</w:t>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proofErr w:type="gramStart"/>
      <w:r w:rsidRPr="005741D7">
        <w:rPr>
          <w:rFonts w:ascii="Times New Roman" w:eastAsia="Times New Roman" w:hAnsi="Times New Roman" w:cs="Times New Roman"/>
          <w:bCs/>
          <w:sz w:val="24"/>
          <w:szCs w:val="26"/>
        </w:rPr>
        <w:t xml:space="preserve">              </w:t>
      </w:r>
      <w:proofErr w:type="gramEnd"/>
      <w:r w:rsidRPr="00D20694">
        <w:rPr>
          <w:rFonts w:ascii="Times New Roman" w:eastAsia="Times New Roman" w:hAnsi="Times New Roman" w:cs="Times New Roman"/>
          <w:bCs/>
          <w:sz w:val="24"/>
          <w:szCs w:val="26"/>
        </w:rPr>
        <w:t xml:space="preserve">E. </w:t>
      </w:r>
      <w:proofErr w:type="spellStart"/>
      <w:r w:rsidRPr="00D20694">
        <w:rPr>
          <w:rFonts w:ascii="Times New Roman" w:eastAsia="Times New Roman" w:hAnsi="Times New Roman" w:cs="Times New Roman"/>
          <w:bCs/>
          <w:sz w:val="24"/>
          <w:szCs w:val="26"/>
        </w:rPr>
        <w:t>Rinkēvičs</w:t>
      </w:r>
      <w:proofErr w:type="spellEnd"/>
    </w:p>
    <w:p w:rsidR="00883B45" w:rsidRPr="00883B45" w:rsidRDefault="00883B45" w:rsidP="00807E9B">
      <w:pPr>
        <w:spacing w:before="240" w:after="0"/>
        <w:rPr>
          <w:rFonts w:ascii="Times New Roman" w:eastAsia="Times New Roman" w:hAnsi="Times New Roman" w:cs="Times New Roman"/>
          <w:bCs/>
          <w:sz w:val="24"/>
          <w:szCs w:val="26"/>
          <w:highlight w:val="yellow"/>
        </w:rPr>
      </w:pPr>
    </w:p>
    <w:p w:rsidR="00C9005D" w:rsidRPr="005741D7" w:rsidRDefault="002B4C93" w:rsidP="00807E9B">
      <w:pPr>
        <w:spacing w:before="240" w:after="0"/>
        <w:rPr>
          <w:rFonts w:ascii="Times New Roman" w:eastAsia="Times New Roman" w:hAnsi="Times New Roman" w:cs="Times New Roman"/>
          <w:bCs/>
          <w:sz w:val="18"/>
          <w:szCs w:val="24"/>
        </w:rPr>
      </w:pPr>
      <w:r>
        <w:rPr>
          <w:rFonts w:ascii="Times New Roman" w:eastAsia="Times New Roman" w:hAnsi="Times New Roman" w:cs="Times New Roman"/>
          <w:bCs/>
          <w:sz w:val="24"/>
          <w:szCs w:val="26"/>
        </w:rPr>
        <w:t>Vīza: valsts sekretārs</w:t>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proofErr w:type="gramStart"/>
      <w:r w:rsidR="00C9005D" w:rsidRPr="005741D7">
        <w:rPr>
          <w:rFonts w:ascii="Times New Roman" w:eastAsia="Times New Roman" w:hAnsi="Times New Roman" w:cs="Times New Roman"/>
          <w:bCs/>
          <w:sz w:val="24"/>
          <w:szCs w:val="26"/>
        </w:rPr>
        <w:t xml:space="preserve">      </w:t>
      </w:r>
      <w:r w:rsidR="00BF7972">
        <w:rPr>
          <w:rFonts w:ascii="Times New Roman" w:eastAsia="Times New Roman" w:hAnsi="Times New Roman" w:cs="Times New Roman"/>
          <w:bCs/>
          <w:sz w:val="24"/>
          <w:szCs w:val="26"/>
        </w:rPr>
        <w:t xml:space="preserve">       </w:t>
      </w:r>
      <w:proofErr w:type="gramEnd"/>
      <w:r w:rsidR="00BF7972">
        <w:rPr>
          <w:rFonts w:ascii="Times New Roman" w:eastAsia="Times New Roman" w:hAnsi="Times New Roman" w:cs="Times New Roman"/>
          <w:bCs/>
          <w:sz w:val="24"/>
          <w:szCs w:val="26"/>
        </w:rPr>
        <w:tab/>
        <w:t xml:space="preserve">  </w:t>
      </w:r>
      <w:r>
        <w:rPr>
          <w:rFonts w:ascii="Times New Roman" w:eastAsia="Times New Roman" w:hAnsi="Times New Roman" w:cs="Times New Roman"/>
          <w:bCs/>
          <w:sz w:val="24"/>
          <w:szCs w:val="26"/>
        </w:rPr>
        <w:tab/>
        <w:t>A</w:t>
      </w:r>
      <w:r w:rsidR="00BF7972" w:rsidRPr="005B4541">
        <w:rPr>
          <w:rFonts w:ascii="Times New Roman" w:eastAsia="Times New Roman" w:hAnsi="Times New Roman" w:cs="Times New Roman"/>
          <w:bCs/>
          <w:sz w:val="24"/>
          <w:szCs w:val="26"/>
        </w:rPr>
        <w:t>.</w:t>
      </w:r>
      <w:r>
        <w:rPr>
          <w:rFonts w:ascii="Times New Roman" w:eastAsia="Times New Roman" w:hAnsi="Times New Roman" w:cs="Times New Roman"/>
          <w:bCs/>
          <w:sz w:val="24"/>
          <w:szCs w:val="26"/>
        </w:rPr>
        <w:t>Pildegovičs</w:t>
      </w:r>
    </w:p>
    <w:p w:rsidR="00C9005D" w:rsidRPr="005741D7" w:rsidRDefault="00C9005D" w:rsidP="00807E9B">
      <w:pPr>
        <w:spacing w:before="240" w:after="0"/>
        <w:rPr>
          <w:rFonts w:ascii="Times New Roman" w:eastAsia="Times New Roman" w:hAnsi="Times New Roman" w:cs="Times New Roman"/>
          <w:bCs/>
          <w:sz w:val="18"/>
          <w:szCs w:val="24"/>
        </w:rPr>
      </w:pPr>
    </w:p>
    <w:p w:rsidR="00C9005D" w:rsidRPr="005741D7" w:rsidRDefault="00C9005D" w:rsidP="00807E9B">
      <w:pPr>
        <w:spacing w:before="240" w:after="0"/>
        <w:rPr>
          <w:rFonts w:ascii="Times New Roman" w:eastAsia="Times New Roman" w:hAnsi="Times New Roman" w:cs="Times New Roman"/>
          <w:bCs/>
          <w:sz w:val="18"/>
          <w:szCs w:val="24"/>
        </w:rPr>
      </w:pPr>
      <w:bookmarkStart w:id="0" w:name="_GoBack"/>
      <w:bookmarkEnd w:id="0"/>
    </w:p>
    <w:p w:rsidR="00C9005D" w:rsidRPr="00B02444" w:rsidRDefault="00C9005D" w:rsidP="00D44652">
      <w:pPr>
        <w:spacing w:after="0" w:line="240" w:lineRule="auto"/>
        <w:rPr>
          <w:rFonts w:ascii="Times New Roman" w:eastAsia="Times New Roman" w:hAnsi="Times New Roman" w:cs="Times New Roman"/>
          <w:bCs/>
          <w:sz w:val="16"/>
          <w:szCs w:val="16"/>
        </w:rPr>
      </w:pPr>
    </w:p>
    <w:p w:rsidR="00D44652" w:rsidRPr="00DC2B29" w:rsidRDefault="00C92669" w:rsidP="00D44652">
      <w:pPr>
        <w:spacing w:after="0" w:line="240" w:lineRule="auto"/>
        <w:rPr>
          <w:rFonts w:ascii="Times New Roman" w:hAnsi="Times New Roman" w:cs="Times New Roman"/>
          <w:sz w:val="16"/>
          <w:szCs w:val="16"/>
        </w:rPr>
      </w:pPr>
      <w:r w:rsidRPr="00DC2B29">
        <w:rPr>
          <w:rFonts w:ascii="Times New Roman" w:hAnsi="Times New Roman" w:cs="Times New Roman"/>
          <w:sz w:val="16"/>
          <w:szCs w:val="16"/>
        </w:rPr>
        <w:t>14.02.2017</w:t>
      </w:r>
      <w:r w:rsidR="00CB3BD7" w:rsidRPr="00DC2B29">
        <w:rPr>
          <w:rFonts w:ascii="Times New Roman" w:hAnsi="Times New Roman" w:cs="Times New Roman"/>
          <w:sz w:val="16"/>
          <w:szCs w:val="16"/>
        </w:rPr>
        <w:t xml:space="preserve">. </w:t>
      </w:r>
      <w:r w:rsidR="004E29D3" w:rsidRPr="00DC2B29">
        <w:rPr>
          <w:rFonts w:ascii="Times New Roman" w:hAnsi="Times New Roman" w:cs="Times New Roman"/>
          <w:sz w:val="16"/>
          <w:szCs w:val="16"/>
        </w:rPr>
        <w:t>10.50</w:t>
      </w:r>
    </w:p>
    <w:p w:rsidR="00D44652" w:rsidRPr="00B02444" w:rsidRDefault="00DC2B29" w:rsidP="00D44652">
      <w:pPr>
        <w:spacing w:after="0" w:line="240" w:lineRule="auto"/>
        <w:rPr>
          <w:rFonts w:ascii="Times New Roman" w:hAnsi="Times New Roman" w:cs="Times New Roman"/>
          <w:sz w:val="16"/>
          <w:szCs w:val="16"/>
        </w:rPr>
      </w:pPr>
      <w:r>
        <w:rPr>
          <w:rFonts w:ascii="Times New Roman" w:hAnsi="Times New Roman" w:cs="Times New Roman"/>
          <w:sz w:val="16"/>
          <w:szCs w:val="16"/>
        </w:rPr>
        <w:t>297</w:t>
      </w:r>
    </w:p>
    <w:p w:rsidR="00D44652" w:rsidRPr="00B02444" w:rsidRDefault="00883B45" w:rsidP="00D44652">
      <w:pPr>
        <w:spacing w:after="0" w:line="240" w:lineRule="auto"/>
        <w:rPr>
          <w:rFonts w:ascii="Times New Roman" w:hAnsi="Times New Roman" w:cs="Times New Roman"/>
          <w:sz w:val="16"/>
          <w:szCs w:val="16"/>
        </w:rPr>
      </w:pPr>
      <w:r>
        <w:rPr>
          <w:rFonts w:ascii="Times New Roman" w:hAnsi="Times New Roman" w:cs="Times New Roman"/>
          <w:sz w:val="16"/>
          <w:szCs w:val="16"/>
        </w:rPr>
        <w:t>Dana Tjurina, 67016294</w:t>
      </w:r>
    </w:p>
    <w:p w:rsidR="007834D5" w:rsidRPr="00C92669" w:rsidRDefault="00DC2B29" w:rsidP="00C92669">
      <w:pPr>
        <w:spacing w:after="0" w:line="240" w:lineRule="auto"/>
        <w:rPr>
          <w:rFonts w:ascii="Times New Roman" w:hAnsi="Times New Roman" w:cs="Times New Roman"/>
          <w:sz w:val="16"/>
          <w:szCs w:val="16"/>
        </w:rPr>
      </w:pPr>
      <w:hyperlink r:id="rId9" w:history="1">
        <w:r w:rsidR="00883B45" w:rsidRPr="00C862FB">
          <w:rPr>
            <w:rStyle w:val="Hyperlink"/>
            <w:rFonts w:ascii="Times New Roman" w:hAnsi="Times New Roman" w:cs="Times New Roman"/>
            <w:sz w:val="16"/>
            <w:szCs w:val="16"/>
          </w:rPr>
          <w:t>dana.tjurina@mfa.gov.lv</w:t>
        </w:r>
      </w:hyperlink>
    </w:p>
    <w:sectPr w:rsidR="007834D5" w:rsidRPr="00C92669" w:rsidSect="00883B45">
      <w:headerReference w:type="even" r:id="rId10"/>
      <w:headerReference w:type="default" r:id="rId11"/>
      <w:footerReference w:type="even" r:id="rId12"/>
      <w:footerReference w:type="default" r:id="rId13"/>
      <w:footerReference w:type="first" r:id="rId14"/>
      <w:pgSz w:w="12240" w:h="15840"/>
      <w:pgMar w:top="130" w:right="1080" w:bottom="899" w:left="1440" w:header="181" w:footer="1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5D" w:rsidRDefault="00C9005D" w:rsidP="00C9005D">
      <w:pPr>
        <w:spacing w:after="0" w:line="240" w:lineRule="auto"/>
      </w:pPr>
      <w:r>
        <w:separator/>
      </w:r>
    </w:p>
  </w:endnote>
  <w:endnote w:type="continuationSeparator" w:id="0">
    <w:p w:rsidR="00C9005D" w:rsidRDefault="00C9005D" w:rsidP="00C9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DC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Pr="00883B45" w:rsidRDefault="00883B45" w:rsidP="00883B45">
    <w:pPr>
      <w:spacing w:after="0" w:line="240" w:lineRule="auto"/>
      <w:jc w:val="both"/>
      <w:rPr>
        <w:rFonts w:ascii="Times New Roman" w:eastAsia="Times New Roman" w:hAnsi="Times New Roman" w:cs="Times New Roman"/>
        <w:bCs/>
        <w:sz w:val="24"/>
        <w:szCs w:val="20"/>
        <w:u w:val="single"/>
      </w:rPr>
    </w:pPr>
    <w:r>
      <w:rPr>
        <w:sz w:val="16"/>
        <w:szCs w:val="16"/>
      </w:rPr>
      <w:t>AMzino_160217; Par 2017. gada 21. februāra</w:t>
    </w:r>
    <w:r w:rsidRPr="00710B02">
      <w:rPr>
        <w:sz w:val="16"/>
        <w:szCs w:val="16"/>
      </w:rPr>
      <w:t xml:space="preserve"> Ministru kabi</w:t>
    </w:r>
    <w:r>
      <w:rPr>
        <w:sz w:val="16"/>
        <w:szCs w:val="16"/>
      </w:rPr>
      <w:t>neta sēdes darba kārtības punktu</w:t>
    </w:r>
    <w:r w:rsidRPr="00710B02">
      <w:rPr>
        <w:sz w:val="16"/>
        <w:szCs w:val="16"/>
      </w:rPr>
      <w:t xml:space="preserve"> </w:t>
    </w:r>
    <w:r w:rsidRPr="00710B02">
      <w:rPr>
        <w:i/>
        <w:iCs/>
        <w:sz w:val="16"/>
        <w:szCs w:val="16"/>
      </w:rPr>
      <w:t>“</w:t>
    </w:r>
    <w:r w:rsidRPr="00710B02">
      <w:rPr>
        <w:i/>
        <w:iCs/>
        <w:color w:val="000000"/>
        <w:sz w:val="16"/>
        <w:szCs w:val="16"/>
        <w:lang w:eastAsia="lv-LV"/>
      </w:rPr>
      <w:t>Par</w:t>
    </w:r>
    <w:r>
      <w:rPr>
        <w:i/>
        <w:iCs/>
        <w:color w:val="000000"/>
        <w:sz w:val="16"/>
        <w:szCs w:val="16"/>
        <w:lang w:eastAsia="lv-LV"/>
      </w:rPr>
      <w:t xml:space="preserve"> Latvijas Republikas nacionālās pozīcijas </w:t>
    </w:r>
    <w:r w:rsidRPr="00710B02">
      <w:rPr>
        <w:i/>
        <w:iCs/>
        <w:color w:val="000000"/>
        <w:sz w:val="16"/>
        <w:szCs w:val="16"/>
        <w:lang w:eastAsia="lv-LV"/>
      </w:rPr>
      <w:t>apstiprināšanu pa</w:t>
    </w:r>
    <w:r>
      <w:rPr>
        <w:i/>
        <w:iCs/>
        <w:color w:val="000000"/>
        <w:sz w:val="16"/>
        <w:szCs w:val="16"/>
        <w:lang w:eastAsia="lv-LV"/>
      </w:rPr>
      <w:t>r ES kopējās nostājas projektu</w:t>
    </w:r>
    <w:r w:rsidRPr="00710B02">
      <w:rPr>
        <w:i/>
        <w:iCs/>
        <w:color w:val="000000"/>
        <w:sz w:val="16"/>
        <w:szCs w:val="16"/>
        <w:lang w:eastAsia="lv-LV"/>
      </w:rPr>
      <w:t xml:space="preserve"> </w:t>
    </w:r>
    <w:r>
      <w:rPr>
        <w:i/>
        <w:iCs/>
        <w:color w:val="000000"/>
        <w:sz w:val="16"/>
        <w:szCs w:val="16"/>
        <w:lang w:eastAsia="lv-LV"/>
      </w:rPr>
      <w:t>pievienošanās sarunu ar Serbiju 20. sadaļā Uzņēmumu un rūpniecības politika.”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D" w:rsidRPr="001C1D70" w:rsidRDefault="005B4541" w:rsidP="00883B45">
    <w:pPr>
      <w:spacing w:after="0" w:line="240" w:lineRule="auto"/>
      <w:jc w:val="both"/>
      <w:rPr>
        <w:rFonts w:ascii="Times New Roman" w:eastAsia="Times New Roman" w:hAnsi="Times New Roman" w:cs="Times New Roman"/>
        <w:bCs/>
        <w:sz w:val="24"/>
        <w:szCs w:val="20"/>
        <w:u w:val="single"/>
      </w:rPr>
    </w:pPr>
    <w:r>
      <w:rPr>
        <w:sz w:val="16"/>
        <w:szCs w:val="16"/>
      </w:rPr>
      <w:t>AMzino_</w:t>
    </w:r>
    <w:r w:rsidR="00883B45">
      <w:rPr>
        <w:sz w:val="16"/>
        <w:szCs w:val="16"/>
      </w:rPr>
      <w:t>160217</w:t>
    </w:r>
    <w:r w:rsidR="00C9005D">
      <w:rPr>
        <w:sz w:val="16"/>
        <w:szCs w:val="16"/>
      </w:rPr>
      <w:t xml:space="preserve">; </w:t>
    </w:r>
    <w:r w:rsidR="00883B45">
      <w:rPr>
        <w:sz w:val="16"/>
        <w:szCs w:val="16"/>
      </w:rPr>
      <w:t>Par 2017</w:t>
    </w:r>
    <w:r w:rsidR="005B684D">
      <w:rPr>
        <w:sz w:val="16"/>
        <w:szCs w:val="16"/>
      </w:rPr>
      <w:t xml:space="preserve">. gada </w:t>
    </w:r>
    <w:r w:rsidR="00883B45">
      <w:rPr>
        <w:sz w:val="16"/>
        <w:szCs w:val="16"/>
      </w:rPr>
      <w:t>21. februāra</w:t>
    </w:r>
    <w:r w:rsidR="00C9005D" w:rsidRPr="00710B02">
      <w:rPr>
        <w:sz w:val="16"/>
        <w:szCs w:val="16"/>
      </w:rPr>
      <w:t xml:space="preserve"> Ministru kabi</w:t>
    </w:r>
    <w:r w:rsidR="00EE36E9">
      <w:rPr>
        <w:sz w:val="16"/>
        <w:szCs w:val="16"/>
      </w:rPr>
      <w:t>neta sēdes darba kārtības punktu</w:t>
    </w:r>
    <w:r w:rsidR="00C9005D" w:rsidRPr="00710B02">
      <w:rPr>
        <w:sz w:val="16"/>
        <w:szCs w:val="16"/>
      </w:rPr>
      <w:t xml:space="preserve"> </w:t>
    </w:r>
    <w:r w:rsidR="00C9005D" w:rsidRPr="00710B02">
      <w:rPr>
        <w:i/>
        <w:iCs/>
        <w:sz w:val="16"/>
        <w:szCs w:val="16"/>
      </w:rPr>
      <w:t>“</w:t>
    </w:r>
    <w:r w:rsidR="00C9005D" w:rsidRPr="00710B02">
      <w:rPr>
        <w:i/>
        <w:iCs/>
        <w:color w:val="000000"/>
        <w:sz w:val="16"/>
        <w:szCs w:val="16"/>
        <w:lang w:eastAsia="lv-LV"/>
      </w:rPr>
      <w:t>Par</w:t>
    </w:r>
    <w:r w:rsidR="00883B45">
      <w:rPr>
        <w:i/>
        <w:iCs/>
        <w:color w:val="000000"/>
        <w:sz w:val="16"/>
        <w:szCs w:val="16"/>
        <w:lang w:eastAsia="lv-LV"/>
      </w:rPr>
      <w:t xml:space="preserve"> Latvijas Republikas nacionālās pozīcijas </w:t>
    </w:r>
    <w:r w:rsidR="00C9005D" w:rsidRPr="00710B02">
      <w:rPr>
        <w:i/>
        <w:iCs/>
        <w:color w:val="000000"/>
        <w:sz w:val="16"/>
        <w:szCs w:val="16"/>
        <w:lang w:eastAsia="lv-LV"/>
      </w:rPr>
      <w:t>apstiprināšanu pa</w:t>
    </w:r>
    <w:r w:rsidR="00883B45">
      <w:rPr>
        <w:i/>
        <w:iCs/>
        <w:color w:val="000000"/>
        <w:sz w:val="16"/>
        <w:szCs w:val="16"/>
        <w:lang w:eastAsia="lv-LV"/>
      </w:rPr>
      <w:t>r ES kopējās nostājas projektu</w:t>
    </w:r>
    <w:r w:rsidR="00C9005D" w:rsidRPr="00710B02">
      <w:rPr>
        <w:i/>
        <w:iCs/>
        <w:color w:val="000000"/>
        <w:sz w:val="16"/>
        <w:szCs w:val="16"/>
        <w:lang w:eastAsia="lv-LV"/>
      </w:rPr>
      <w:t xml:space="preserve"> </w:t>
    </w:r>
    <w:r w:rsidR="00C9005D">
      <w:rPr>
        <w:i/>
        <w:iCs/>
        <w:color w:val="000000"/>
        <w:sz w:val="16"/>
        <w:szCs w:val="16"/>
        <w:lang w:eastAsia="lv-LV"/>
      </w:rPr>
      <w:t xml:space="preserve">pievienošanās sarunu ar </w:t>
    </w:r>
    <w:r w:rsidR="00EE36E9">
      <w:rPr>
        <w:i/>
        <w:iCs/>
        <w:color w:val="000000"/>
        <w:sz w:val="16"/>
        <w:szCs w:val="16"/>
        <w:lang w:eastAsia="lv-LV"/>
      </w:rPr>
      <w:t xml:space="preserve">Serbiju </w:t>
    </w:r>
    <w:r w:rsidR="00883B45">
      <w:rPr>
        <w:i/>
        <w:iCs/>
        <w:color w:val="000000"/>
        <w:sz w:val="16"/>
        <w:szCs w:val="16"/>
        <w:lang w:eastAsia="lv-LV"/>
      </w:rPr>
      <w:t>20</w:t>
    </w:r>
    <w:r w:rsidR="00C9005D">
      <w:rPr>
        <w:i/>
        <w:iCs/>
        <w:color w:val="000000"/>
        <w:sz w:val="16"/>
        <w:szCs w:val="16"/>
        <w:lang w:eastAsia="lv-LV"/>
      </w:rPr>
      <w:t xml:space="preserve">. sadaļā </w:t>
    </w:r>
    <w:r w:rsidR="00883B45">
      <w:rPr>
        <w:i/>
        <w:iCs/>
        <w:color w:val="000000"/>
        <w:sz w:val="16"/>
        <w:szCs w:val="16"/>
        <w:lang w:eastAsia="lv-LV"/>
      </w:rPr>
      <w:t>Uzņēmumu un rūpniecības politika</w:t>
    </w:r>
    <w:r w:rsidR="001C1D70">
      <w:rPr>
        <w:i/>
        <w:iCs/>
        <w:color w:val="000000"/>
        <w:sz w:val="16"/>
        <w:szCs w:val="16"/>
        <w:lang w:eastAsia="lv-LV"/>
      </w:rPr>
      <w:t>.”</w:t>
    </w:r>
  </w:p>
  <w:p w:rsidR="00756B39" w:rsidRPr="007E1143" w:rsidRDefault="00DC2B29"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5D" w:rsidRDefault="00C9005D" w:rsidP="00C9005D">
      <w:pPr>
        <w:spacing w:after="0" w:line="240" w:lineRule="auto"/>
      </w:pPr>
      <w:r>
        <w:separator/>
      </w:r>
    </w:p>
  </w:footnote>
  <w:footnote w:type="continuationSeparator" w:id="0">
    <w:p w:rsidR="00C9005D" w:rsidRDefault="00C9005D" w:rsidP="00C9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DC2B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669">
      <w:rPr>
        <w:rStyle w:val="PageNumber"/>
        <w:noProof/>
      </w:rPr>
      <w:t>2</w:t>
    </w:r>
    <w:r>
      <w:rPr>
        <w:rStyle w:val="PageNumber"/>
      </w:rPr>
      <w:fldChar w:fldCharType="end"/>
    </w:r>
  </w:p>
  <w:p w:rsidR="00756B39" w:rsidRDefault="00DC2B29">
    <w:pPr>
      <w:pStyle w:val="Header"/>
      <w:framePr w:wrap="around" w:vAnchor="text" w:hAnchor="margin" w:xAlign="center" w:y="1"/>
      <w:ind w:right="360"/>
      <w:rPr>
        <w:rStyle w:val="PageNumber"/>
      </w:rPr>
    </w:pPr>
  </w:p>
  <w:p w:rsidR="00756B39" w:rsidRDefault="00DC2B29">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5D"/>
    <w:rsid w:val="00012510"/>
    <w:rsid w:val="00053FDD"/>
    <w:rsid w:val="00061D00"/>
    <w:rsid w:val="00063E04"/>
    <w:rsid w:val="000663DD"/>
    <w:rsid w:val="00100063"/>
    <w:rsid w:val="0010239D"/>
    <w:rsid w:val="00106314"/>
    <w:rsid w:val="00110206"/>
    <w:rsid w:val="00110E94"/>
    <w:rsid w:val="0012751A"/>
    <w:rsid w:val="00131A9B"/>
    <w:rsid w:val="001872F0"/>
    <w:rsid w:val="001C1D70"/>
    <w:rsid w:val="001C3CB1"/>
    <w:rsid w:val="00233C7F"/>
    <w:rsid w:val="002511AC"/>
    <w:rsid w:val="0025707E"/>
    <w:rsid w:val="002644BB"/>
    <w:rsid w:val="0027216B"/>
    <w:rsid w:val="0028007B"/>
    <w:rsid w:val="002A0ECC"/>
    <w:rsid w:val="002A1085"/>
    <w:rsid w:val="002B4C93"/>
    <w:rsid w:val="002D51BA"/>
    <w:rsid w:val="0031192E"/>
    <w:rsid w:val="003328ED"/>
    <w:rsid w:val="003425F7"/>
    <w:rsid w:val="00372BB3"/>
    <w:rsid w:val="00383DEF"/>
    <w:rsid w:val="003D55D6"/>
    <w:rsid w:val="003F286D"/>
    <w:rsid w:val="004107B8"/>
    <w:rsid w:val="0042600C"/>
    <w:rsid w:val="0043674B"/>
    <w:rsid w:val="004525F9"/>
    <w:rsid w:val="00466D40"/>
    <w:rsid w:val="00467593"/>
    <w:rsid w:val="00476630"/>
    <w:rsid w:val="00495BA0"/>
    <w:rsid w:val="004A16D0"/>
    <w:rsid w:val="004C21BB"/>
    <w:rsid w:val="004C7026"/>
    <w:rsid w:val="004E29D3"/>
    <w:rsid w:val="004F7109"/>
    <w:rsid w:val="0054495D"/>
    <w:rsid w:val="0054516E"/>
    <w:rsid w:val="00561395"/>
    <w:rsid w:val="005A1177"/>
    <w:rsid w:val="005A5818"/>
    <w:rsid w:val="005B2368"/>
    <w:rsid w:val="005B4541"/>
    <w:rsid w:val="005B4BEE"/>
    <w:rsid w:val="005B684D"/>
    <w:rsid w:val="005C7E32"/>
    <w:rsid w:val="006255A4"/>
    <w:rsid w:val="006631B8"/>
    <w:rsid w:val="0067642A"/>
    <w:rsid w:val="0068634B"/>
    <w:rsid w:val="006A08F6"/>
    <w:rsid w:val="007469D2"/>
    <w:rsid w:val="007834D5"/>
    <w:rsid w:val="00792769"/>
    <w:rsid w:val="00792FB1"/>
    <w:rsid w:val="00795561"/>
    <w:rsid w:val="007A7D60"/>
    <w:rsid w:val="00807E9B"/>
    <w:rsid w:val="00830450"/>
    <w:rsid w:val="00883B45"/>
    <w:rsid w:val="00885FF1"/>
    <w:rsid w:val="008A767E"/>
    <w:rsid w:val="008E5CF3"/>
    <w:rsid w:val="00903EDD"/>
    <w:rsid w:val="009079E5"/>
    <w:rsid w:val="00912491"/>
    <w:rsid w:val="0092377C"/>
    <w:rsid w:val="00932FE4"/>
    <w:rsid w:val="00935E02"/>
    <w:rsid w:val="009362D5"/>
    <w:rsid w:val="00936C6A"/>
    <w:rsid w:val="00937A5A"/>
    <w:rsid w:val="00971E8B"/>
    <w:rsid w:val="009842E5"/>
    <w:rsid w:val="00A0646F"/>
    <w:rsid w:val="00A11439"/>
    <w:rsid w:val="00A13735"/>
    <w:rsid w:val="00A34840"/>
    <w:rsid w:val="00A52BDC"/>
    <w:rsid w:val="00A65D3C"/>
    <w:rsid w:val="00A70E81"/>
    <w:rsid w:val="00A7777F"/>
    <w:rsid w:val="00A815C4"/>
    <w:rsid w:val="00A83892"/>
    <w:rsid w:val="00AD53A1"/>
    <w:rsid w:val="00B02444"/>
    <w:rsid w:val="00B02911"/>
    <w:rsid w:val="00B110A0"/>
    <w:rsid w:val="00B11B2D"/>
    <w:rsid w:val="00B14C61"/>
    <w:rsid w:val="00B258C3"/>
    <w:rsid w:val="00B46610"/>
    <w:rsid w:val="00B552E8"/>
    <w:rsid w:val="00B64354"/>
    <w:rsid w:val="00BA0497"/>
    <w:rsid w:val="00BB35F0"/>
    <w:rsid w:val="00BB476E"/>
    <w:rsid w:val="00BC6EE4"/>
    <w:rsid w:val="00BD1FB7"/>
    <w:rsid w:val="00BE6114"/>
    <w:rsid w:val="00BF6F0F"/>
    <w:rsid w:val="00BF7972"/>
    <w:rsid w:val="00C17248"/>
    <w:rsid w:val="00C42A0C"/>
    <w:rsid w:val="00C64653"/>
    <w:rsid w:val="00C7507F"/>
    <w:rsid w:val="00C9005D"/>
    <w:rsid w:val="00C92669"/>
    <w:rsid w:val="00CB3BD7"/>
    <w:rsid w:val="00CB6D25"/>
    <w:rsid w:val="00CC29D2"/>
    <w:rsid w:val="00CF1164"/>
    <w:rsid w:val="00D20694"/>
    <w:rsid w:val="00D44652"/>
    <w:rsid w:val="00D83B53"/>
    <w:rsid w:val="00DB6968"/>
    <w:rsid w:val="00DC2B29"/>
    <w:rsid w:val="00DE3B18"/>
    <w:rsid w:val="00E23433"/>
    <w:rsid w:val="00E32EB4"/>
    <w:rsid w:val="00E76B68"/>
    <w:rsid w:val="00E97216"/>
    <w:rsid w:val="00EB3C9C"/>
    <w:rsid w:val="00ED3620"/>
    <w:rsid w:val="00EE36E9"/>
    <w:rsid w:val="00EF3A06"/>
    <w:rsid w:val="00F071FE"/>
    <w:rsid w:val="00F1745D"/>
    <w:rsid w:val="00F24466"/>
    <w:rsid w:val="00F25FE0"/>
    <w:rsid w:val="00F42409"/>
    <w:rsid w:val="00F43D32"/>
    <w:rsid w:val="00F54EA2"/>
    <w:rsid w:val="00F70194"/>
    <w:rsid w:val="00F94982"/>
    <w:rsid w:val="00F95E51"/>
    <w:rsid w:val="00FA293E"/>
    <w:rsid w:val="00FB644F"/>
    <w:rsid w:val="00FE0A9A"/>
    <w:rsid w:val="00FE0AA9"/>
    <w:rsid w:val="00FE4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 w:type="character" w:styleId="Hyperlink">
    <w:name w:val="Hyperlink"/>
    <w:basedOn w:val="DefaultParagraphFont"/>
    <w:uiPriority w:val="99"/>
    <w:unhideWhenUsed/>
    <w:rsid w:val="00D44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 w:type="character" w:styleId="Hyperlink">
    <w:name w:val="Hyperlink"/>
    <w:basedOn w:val="DefaultParagraphFont"/>
    <w:uiPriority w:val="99"/>
    <w:unhideWhenUsed/>
    <w:rsid w:val="00D44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a.tjurina@mfa.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556F-41E2-4A3F-B816-87BB4F1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1543</Words>
  <Characters>880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Dana Tjurina</cp:lastModifiedBy>
  <cp:revision>12</cp:revision>
  <cp:lastPrinted>2016-10-20T06:48:00Z</cp:lastPrinted>
  <dcterms:created xsi:type="dcterms:W3CDTF">2016-10-20T06:49:00Z</dcterms:created>
  <dcterms:modified xsi:type="dcterms:W3CDTF">2017-02-14T08:54:00Z</dcterms:modified>
</cp:coreProperties>
</file>