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7A" w:rsidRPr="009E614F" w:rsidRDefault="00735A7A" w:rsidP="00735A7A">
      <w:pPr>
        <w:spacing w:after="0" w:line="240" w:lineRule="auto"/>
        <w:jc w:val="right"/>
        <w:rPr>
          <w:rFonts w:ascii="Times New Roman" w:hAnsi="Times New Roman" w:cs="Times New Roman"/>
          <w:sz w:val="26"/>
          <w:szCs w:val="26"/>
        </w:rPr>
      </w:pPr>
      <w:r w:rsidRPr="009E614F">
        <w:rPr>
          <w:rFonts w:ascii="Times New Roman" w:hAnsi="Times New Roman" w:cs="Times New Roman"/>
          <w:sz w:val="26"/>
          <w:szCs w:val="26"/>
        </w:rPr>
        <w:t>2.pielikums</w:t>
      </w:r>
    </w:p>
    <w:p w:rsidR="00735A7A" w:rsidRPr="009E614F" w:rsidRDefault="00735A7A" w:rsidP="00735A7A">
      <w:pPr>
        <w:spacing w:after="0" w:line="240" w:lineRule="auto"/>
        <w:jc w:val="right"/>
        <w:rPr>
          <w:rFonts w:ascii="Times New Roman" w:hAnsi="Times New Roman" w:cs="Times New Roman"/>
          <w:sz w:val="26"/>
          <w:szCs w:val="26"/>
        </w:rPr>
      </w:pPr>
      <w:r w:rsidRPr="009E614F">
        <w:rPr>
          <w:rFonts w:ascii="Times New Roman" w:hAnsi="Times New Roman" w:cs="Times New Roman"/>
          <w:sz w:val="26"/>
          <w:szCs w:val="26"/>
        </w:rPr>
        <w:t>Ministru kabineta</w:t>
      </w:r>
    </w:p>
    <w:p w:rsidR="00735A7A" w:rsidRPr="009E614F" w:rsidRDefault="00735A7A" w:rsidP="00735A7A">
      <w:pPr>
        <w:spacing w:after="0" w:line="240" w:lineRule="auto"/>
        <w:jc w:val="right"/>
        <w:rPr>
          <w:rFonts w:ascii="Times New Roman" w:hAnsi="Times New Roman" w:cs="Times New Roman"/>
          <w:sz w:val="26"/>
          <w:szCs w:val="26"/>
        </w:rPr>
      </w:pPr>
      <w:r w:rsidRPr="009E614F">
        <w:rPr>
          <w:rFonts w:ascii="Times New Roman" w:hAnsi="Times New Roman" w:cs="Times New Roman"/>
          <w:sz w:val="26"/>
          <w:szCs w:val="26"/>
        </w:rPr>
        <w:t>201</w:t>
      </w:r>
      <w:r w:rsidR="0081604B">
        <w:rPr>
          <w:rFonts w:ascii="Times New Roman" w:hAnsi="Times New Roman" w:cs="Times New Roman"/>
          <w:sz w:val="26"/>
          <w:szCs w:val="26"/>
        </w:rPr>
        <w:t>7</w:t>
      </w:r>
      <w:r w:rsidRPr="009E614F">
        <w:rPr>
          <w:rFonts w:ascii="Times New Roman" w:hAnsi="Times New Roman" w:cs="Times New Roman"/>
          <w:sz w:val="26"/>
          <w:szCs w:val="26"/>
        </w:rPr>
        <w:t>.gada __.__________</w:t>
      </w:r>
    </w:p>
    <w:p w:rsidR="00735A7A" w:rsidRPr="009E614F" w:rsidRDefault="00735A7A" w:rsidP="00735A7A">
      <w:pPr>
        <w:spacing w:after="0" w:line="240" w:lineRule="auto"/>
        <w:jc w:val="right"/>
        <w:rPr>
          <w:rFonts w:ascii="Times New Roman" w:hAnsi="Times New Roman" w:cs="Times New Roman"/>
          <w:sz w:val="26"/>
          <w:szCs w:val="26"/>
        </w:rPr>
      </w:pPr>
      <w:r w:rsidRPr="009E614F">
        <w:rPr>
          <w:rFonts w:ascii="Times New Roman" w:hAnsi="Times New Roman" w:cs="Times New Roman"/>
          <w:sz w:val="26"/>
          <w:szCs w:val="26"/>
        </w:rPr>
        <w:t>Noteikumiem Nr.______</w:t>
      </w:r>
    </w:p>
    <w:p w:rsidR="00735A7A" w:rsidRPr="009E614F" w:rsidRDefault="00735A7A" w:rsidP="00735A7A">
      <w:pPr>
        <w:jc w:val="right"/>
        <w:rPr>
          <w:rFonts w:ascii="Times New Roman" w:hAnsi="Times New Roman" w:cs="Times New Roman"/>
          <w:sz w:val="26"/>
          <w:szCs w:val="26"/>
        </w:rPr>
      </w:pPr>
    </w:p>
    <w:p w:rsidR="000615B6" w:rsidRPr="009E614F" w:rsidRDefault="000615B6" w:rsidP="000615B6">
      <w:pPr>
        <w:spacing w:after="0"/>
        <w:jc w:val="center"/>
        <w:rPr>
          <w:rFonts w:ascii="Times New Roman" w:eastAsia="Times New Roman" w:hAnsi="Times New Roman" w:cs="Times New Roman"/>
          <w:b/>
          <w:bCs/>
          <w:sz w:val="26"/>
          <w:szCs w:val="26"/>
          <w:lang w:eastAsia="lv-LV"/>
        </w:rPr>
      </w:pPr>
      <w:bookmarkStart w:id="0" w:name="OLE_LINK14"/>
      <w:bookmarkStart w:id="1" w:name="OLE_LINK15"/>
      <w:r w:rsidRPr="009E614F">
        <w:rPr>
          <w:noProof/>
          <w:lang w:eastAsia="lv-LV"/>
        </w:rPr>
        <w:drawing>
          <wp:inline distT="0" distB="0" distL="0" distR="0" wp14:anchorId="0A80FA3F" wp14:editId="110D0B45">
            <wp:extent cx="5263515" cy="1311910"/>
            <wp:effectExtent l="0" t="0" r="0" b="2540"/>
            <wp:docPr id="6" name="Picture 6"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Preses_relizes/2015/2015-02-17_PR_ESfondi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3515" cy="1311910"/>
                    </a:xfrm>
                    <a:prstGeom prst="rect">
                      <a:avLst/>
                    </a:prstGeom>
                    <a:noFill/>
                    <a:ln>
                      <a:noFill/>
                    </a:ln>
                  </pic:spPr>
                </pic:pic>
              </a:graphicData>
            </a:graphic>
          </wp:inline>
        </w:drawing>
      </w:r>
    </w:p>
    <w:p w:rsidR="00735A7A" w:rsidRPr="009E614F" w:rsidRDefault="00C33548" w:rsidP="00735A7A">
      <w:pPr>
        <w:spacing w:after="0" w:line="240" w:lineRule="auto"/>
        <w:jc w:val="center"/>
        <w:rPr>
          <w:rStyle w:val="apple-style-span"/>
          <w:rFonts w:ascii="Times New Roman" w:hAnsi="Times New Roman"/>
          <w:b/>
          <w:bCs/>
          <w:sz w:val="26"/>
          <w:szCs w:val="26"/>
        </w:rPr>
      </w:pPr>
      <w:r w:rsidRPr="009E614F">
        <w:rPr>
          <w:rStyle w:val="apple-style-span"/>
          <w:rFonts w:ascii="Times New Roman" w:hAnsi="Times New Roman"/>
          <w:b/>
          <w:bCs/>
          <w:sz w:val="26"/>
          <w:szCs w:val="26"/>
        </w:rPr>
        <w:t>Atbalsta programmām pieteiktās biznesa idejas</w:t>
      </w:r>
    </w:p>
    <w:p w:rsidR="00735A7A" w:rsidRPr="009E614F" w:rsidRDefault="00735A7A" w:rsidP="00735A7A">
      <w:pPr>
        <w:pStyle w:val="Title"/>
        <w:rPr>
          <w:rStyle w:val="apple-style-span"/>
          <w:bCs/>
          <w:sz w:val="26"/>
          <w:szCs w:val="26"/>
          <w:lang w:val="lv-LV"/>
        </w:rPr>
      </w:pPr>
      <w:r w:rsidRPr="009E614F">
        <w:rPr>
          <w:rStyle w:val="apple-style-span"/>
          <w:bCs/>
          <w:sz w:val="26"/>
          <w:szCs w:val="26"/>
          <w:lang w:val="lv-LV"/>
        </w:rPr>
        <w:t>izstrādes un attīstības plāns</w:t>
      </w:r>
      <w:bookmarkEnd w:id="0"/>
      <w:bookmarkEnd w:id="1"/>
    </w:p>
    <w:p w:rsidR="00735A7A" w:rsidRPr="009E614F" w:rsidRDefault="00735A7A" w:rsidP="00735A7A">
      <w:pPr>
        <w:pStyle w:val="Title"/>
        <w:rPr>
          <w:sz w:val="26"/>
          <w:szCs w:val="26"/>
          <w:lang w:val="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E614F" w:rsidRPr="009E614F" w:rsidTr="00200497">
        <w:tc>
          <w:tcPr>
            <w:tcW w:w="8755" w:type="dxa"/>
            <w:shd w:val="clear" w:color="auto" w:fill="B3B3B3"/>
          </w:tcPr>
          <w:p w:rsidR="00735A7A" w:rsidRPr="009E614F" w:rsidRDefault="00735A7A" w:rsidP="00200497">
            <w:pPr>
              <w:spacing w:after="0" w:line="240" w:lineRule="auto"/>
              <w:rPr>
                <w:rFonts w:ascii="Times New Roman" w:eastAsia="Times New Roman" w:hAnsi="Times New Roman"/>
                <w:b/>
                <w:sz w:val="26"/>
                <w:szCs w:val="26"/>
                <w:lang w:eastAsia="lv-LV"/>
              </w:rPr>
            </w:pPr>
            <w:r w:rsidRPr="009E614F">
              <w:rPr>
                <w:rFonts w:ascii="Times New Roman" w:eastAsia="Times New Roman" w:hAnsi="Times New Roman"/>
                <w:b/>
                <w:sz w:val="26"/>
                <w:szCs w:val="26"/>
                <w:lang w:eastAsia="lv-LV"/>
              </w:rPr>
              <w:t>1. Jauna produkta vai tehnoloģijas nepieciešamība un apraksts</w:t>
            </w:r>
          </w:p>
        </w:tc>
      </w:tr>
    </w:tbl>
    <w:p w:rsidR="00735A7A" w:rsidRPr="009E614F" w:rsidRDefault="00735A7A" w:rsidP="00735A7A">
      <w:pPr>
        <w:spacing w:after="0" w:line="240" w:lineRule="auto"/>
        <w:rPr>
          <w:rFonts w:ascii="Times New Roman" w:hAnsi="Times New Roman"/>
          <w:b/>
          <w:sz w:val="26"/>
          <w:szCs w:val="26"/>
        </w:rPr>
      </w:pPr>
      <w:r w:rsidRPr="009E614F">
        <w:rPr>
          <w:rFonts w:ascii="Times New Roman" w:hAnsi="Times New Roman"/>
          <w:b/>
          <w:sz w:val="26"/>
          <w:szCs w:val="26"/>
        </w:rPr>
        <w:t xml:space="preserve">1.1. </w:t>
      </w:r>
      <w:r w:rsidRPr="009E614F">
        <w:rPr>
          <w:rFonts w:ascii="Times New Roman" w:hAnsi="Times New Roman"/>
          <w:b/>
          <w:bCs/>
          <w:sz w:val="26"/>
          <w:szCs w:val="26"/>
          <w:lang w:eastAsia="lv-LV"/>
        </w:rPr>
        <w:t xml:space="preserve">Jaunā produkta vai tehnoloģijas apraksts un tās nepieciešamības </w:t>
      </w:r>
      <w:proofErr w:type="spellStart"/>
      <w:r w:rsidRPr="009E614F">
        <w:rPr>
          <w:rFonts w:ascii="Times New Roman" w:hAnsi="Times New Roman"/>
          <w:b/>
          <w:bCs/>
          <w:sz w:val="26"/>
          <w:szCs w:val="26"/>
          <w:lang w:eastAsia="lv-LV"/>
        </w:rPr>
        <w:t>izvērtējums</w:t>
      </w:r>
      <w:proofErr w:type="spellEnd"/>
      <w:r w:rsidRPr="009E614F">
        <w:rPr>
          <w:rFonts w:ascii="Times New Roman" w:hAnsi="Times New Roman"/>
          <w:sz w:val="26"/>
          <w:szCs w:val="26"/>
          <w:lang w:eastAsia="lv-LV"/>
        </w:rPr>
        <w:t xml:space="preserve"> </w:t>
      </w:r>
      <w:r w:rsidRPr="009E614F">
        <w:rPr>
          <w:rFonts w:ascii="Times New Roman" w:hAnsi="Times New Roman"/>
          <w:iCs/>
          <w:sz w:val="26"/>
          <w:szCs w:val="26"/>
          <w:lang w:eastAsia="lv-LV"/>
        </w:rPr>
        <w:t>(ne vairāk kā 1000 rakstu zīmes)</w:t>
      </w:r>
      <w:r w:rsidRPr="009E614F">
        <w:rPr>
          <w:rFonts w:ascii="Times New Roman" w:hAnsi="Times New Roman"/>
          <w:b/>
          <w:bCs/>
          <w:sz w:val="26"/>
          <w:szCs w:val="26"/>
          <w:lang w:eastAsia="lv-LV"/>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35A7A" w:rsidRPr="009E614F" w:rsidTr="00200497">
        <w:tc>
          <w:tcPr>
            <w:tcW w:w="8755" w:type="dxa"/>
          </w:tcPr>
          <w:p w:rsidR="00735A7A" w:rsidRPr="009E614F" w:rsidRDefault="00735A7A" w:rsidP="00200497">
            <w:pPr>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 xml:space="preserve">Sniegt jaunā produkta vai tehnoloģijas aprakstu. </w:t>
            </w:r>
          </w:p>
          <w:p w:rsidR="00735A7A" w:rsidRPr="009E614F" w:rsidRDefault="00735A7A" w:rsidP="00200497">
            <w:pPr>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 xml:space="preserve">Norādīt cik inovatīvs ir jaunais produkts/ tehnoloģija salīdzinājumā ar tirgū esošiem analogiem. </w:t>
            </w:r>
          </w:p>
          <w:p w:rsidR="00735A7A" w:rsidRPr="009E614F" w:rsidRDefault="00735A7A" w:rsidP="00200497">
            <w:pPr>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 xml:space="preserve">Aprakstīt </w:t>
            </w:r>
            <w:r w:rsidRPr="009E614F">
              <w:rPr>
                <w:rFonts w:ascii="Times New Roman" w:hAnsi="Times New Roman"/>
                <w:bCs/>
                <w:sz w:val="26"/>
                <w:szCs w:val="26"/>
                <w:lang w:eastAsia="lv-LV"/>
              </w:rPr>
              <w:t>jaunā produkta vai tehnoloģijas</w:t>
            </w:r>
            <w:r w:rsidRPr="009E614F">
              <w:rPr>
                <w:rFonts w:ascii="Times New Roman" w:hAnsi="Times New Roman"/>
                <w:b/>
                <w:bCs/>
                <w:sz w:val="26"/>
                <w:szCs w:val="26"/>
                <w:lang w:eastAsia="lv-LV"/>
              </w:rPr>
              <w:t xml:space="preserve"> </w:t>
            </w:r>
            <w:r w:rsidRPr="009E614F">
              <w:rPr>
                <w:rFonts w:ascii="Times New Roman" w:eastAsia="Times New Roman" w:hAnsi="Times New Roman"/>
                <w:sz w:val="26"/>
                <w:szCs w:val="26"/>
                <w:lang w:eastAsia="lv-LV"/>
              </w:rPr>
              <w:t xml:space="preserve">funkcionālās vai tehniskas īpašības, kas nav pieejamas mērķa tirgum, vai unikālu funkcionālo īpašību kopumu, kas kopā nodrošina augstāku pievienoto jaunā produkta vai tehnoloģijas konkurētspēju salīdzinājumā ar esošām vai topošām tehnoloģijām mērķa tirgū. </w:t>
            </w:r>
          </w:p>
          <w:p w:rsidR="00F459BD" w:rsidRPr="009E614F" w:rsidRDefault="00F459BD" w:rsidP="00F459BD">
            <w:pPr>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Piesakot dalību augsti kvalificētu darba ņēmēju piesaistei, pamatot jauna produkta vai tehnoloģijas sniegto ieguldījumu kādā no RIS3</w:t>
            </w:r>
            <w:r w:rsidR="001E731B">
              <w:rPr>
                <w:rFonts w:ascii="Times New Roman" w:eastAsia="Times New Roman" w:hAnsi="Times New Roman"/>
                <w:sz w:val="26"/>
                <w:szCs w:val="26"/>
                <w:lang w:eastAsia="lv-LV"/>
              </w:rPr>
              <w:t xml:space="preserve"> </w:t>
            </w:r>
            <w:r w:rsidR="001E731B" w:rsidRPr="0081604B">
              <w:rPr>
                <w:rFonts w:ascii="Times New Roman" w:eastAsia="Times New Roman" w:hAnsi="Times New Roman"/>
                <w:sz w:val="26"/>
                <w:szCs w:val="26"/>
                <w:lang w:eastAsia="lv-LV"/>
              </w:rPr>
              <w:t>(Viedās Specializācijas Stratēģija)</w:t>
            </w:r>
            <w:r w:rsidRPr="0081604B">
              <w:rPr>
                <w:rFonts w:ascii="Times New Roman" w:eastAsia="Times New Roman" w:hAnsi="Times New Roman"/>
                <w:sz w:val="26"/>
                <w:szCs w:val="26"/>
                <w:lang w:eastAsia="lv-LV"/>
              </w:rPr>
              <w:t xml:space="preserve"> not</w:t>
            </w:r>
            <w:r w:rsidR="001E731B" w:rsidRPr="0081604B">
              <w:rPr>
                <w:rFonts w:ascii="Times New Roman" w:eastAsia="Times New Roman" w:hAnsi="Times New Roman"/>
                <w:sz w:val="26"/>
                <w:szCs w:val="26"/>
                <w:lang w:eastAsia="lv-LV"/>
              </w:rPr>
              <w:t>eiktajām specializācijas jomām (</w:t>
            </w:r>
            <w:r w:rsidR="00FA6CD1" w:rsidRPr="0081604B">
              <w:rPr>
                <w:rFonts w:ascii="Times New Roman" w:eastAsia="Times New Roman" w:hAnsi="Times New Roman"/>
                <w:sz w:val="26"/>
                <w:szCs w:val="26"/>
                <w:lang w:eastAsia="lv-LV"/>
              </w:rPr>
              <w:t xml:space="preserve">zināšanu ietilpīga </w:t>
            </w:r>
            <w:proofErr w:type="spellStart"/>
            <w:r w:rsidR="00FA6CD1" w:rsidRPr="0081604B">
              <w:rPr>
                <w:rFonts w:ascii="Times New Roman" w:eastAsia="Times New Roman" w:hAnsi="Times New Roman"/>
                <w:sz w:val="26"/>
                <w:szCs w:val="26"/>
                <w:lang w:eastAsia="lv-LV"/>
              </w:rPr>
              <w:t>bioekonomika</w:t>
            </w:r>
            <w:proofErr w:type="spellEnd"/>
            <w:r w:rsidR="00FA6CD1" w:rsidRPr="0081604B">
              <w:rPr>
                <w:rFonts w:ascii="Times New Roman" w:eastAsia="Times New Roman" w:hAnsi="Times New Roman"/>
                <w:sz w:val="26"/>
                <w:szCs w:val="26"/>
                <w:lang w:eastAsia="lv-LV"/>
              </w:rPr>
              <w:t xml:space="preserve">; </w:t>
            </w:r>
            <w:proofErr w:type="spellStart"/>
            <w:r w:rsidR="00FA6CD1" w:rsidRPr="0081604B">
              <w:rPr>
                <w:rFonts w:ascii="Times New Roman" w:eastAsia="Times New Roman" w:hAnsi="Times New Roman"/>
                <w:sz w:val="26"/>
                <w:szCs w:val="26"/>
                <w:lang w:eastAsia="lv-LV"/>
              </w:rPr>
              <w:t>biomedicīna</w:t>
            </w:r>
            <w:proofErr w:type="spellEnd"/>
            <w:r w:rsidR="00FA6CD1" w:rsidRPr="0081604B">
              <w:rPr>
                <w:rFonts w:ascii="Times New Roman" w:eastAsia="Times New Roman" w:hAnsi="Times New Roman"/>
                <w:sz w:val="26"/>
                <w:szCs w:val="26"/>
                <w:lang w:eastAsia="lv-LV"/>
              </w:rPr>
              <w:t xml:space="preserve">, medicīnas tehnoloģijas, </w:t>
            </w:r>
            <w:proofErr w:type="spellStart"/>
            <w:r w:rsidR="00FA6CD1" w:rsidRPr="0081604B">
              <w:rPr>
                <w:rFonts w:ascii="Times New Roman" w:eastAsia="Times New Roman" w:hAnsi="Times New Roman"/>
                <w:sz w:val="26"/>
                <w:szCs w:val="26"/>
                <w:lang w:eastAsia="lv-LV"/>
              </w:rPr>
              <w:t>biofarmācija</w:t>
            </w:r>
            <w:proofErr w:type="spellEnd"/>
            <w:r w:rsidR="00FA6CD1" w:rsidRPr="0081604B">
              <w:rPr>
                <w:rFonts w:ascii="Times New Roman" w:eastAsia="Times New Roman" w:hAnsi="Times New Roman"/>
                <w:sz w:val="26"/>
                <w:szCs w:val="26"/>
                <w:lang w:eastAsia="lv-LV"/>
              </w:rPr>
              <w:t xml:space="preserve"> un biotehnoloģijas; viedie materiāli,  tehnoloģijas un </w:t>
            </w:r>
            <w:proofErr w:type="spellStart"/>
            <w:r w:rsidR="00FA6CD1" w:rsidRPr="0081604B">
              <w:rPr>
                <w:rFonts w:ascii="Times New Roman" w:eastAsia="Times New Roman" w:hAnsi="Times New Roman"/>
                <w:sz w:val="26"/>
                <w:szCs w:val="26"/>
                <w:lang w:eastAsia="lv-LV"/>
              </w:rPr>
              <w:t>inženiersistēmas</w:t>
            </w:r>
            <w:proofErr w:type="spellEnd"/>
            <w:r w:rsidR="00FA6CD1" w:rsidRPr="0081604B">
              <w:rPr>
                <w:rFonts w:ascii="Times New Roman" w:eastAsia="Times New Roman" w:hAnsi="Times New Roman"/>
                <w:sz w:val="26"/>
                <w:szCs w:val="26"/>
                <w:lang w:eastAsia="lv-LV"/>
              </w:rPr>
              <w:t xml:space="preserve">; viedā enerģētika; informācijas un komunikāciju tehnoloģijas). </w:t>
            </w:r>
          </w:p>
        </w:tc>
      </w:tr>
    </w:tbl>
    <w:p w:rsidR="00735A7A" w:rsidRPr="009E614F" w:rsidRDefault="00735A7A" w:rsidP="00735A7A">
      <w:pPr>
        <w:spacing w:after="0" w:line="240" w:lineRule="auto"/>
        <w:rPr>
          <w:rFonts w:ascii="Times New Roman" w:hAnsi="Times New Roman"/>
          <w:b/>
          <w:sz w:val="26"/>
          <w:szCs w:val="26"/>
        </w:rPr>
      </w:pPr>
    </w:p>
    <w:p w:rsidR="00735A7A" w:rsidRPr="009E614F" w:rsidRDefault="00735A7A" w:rsidP="00735A7A">
      <w:pPr>
        <w:spacing w:after="0" w:line="240" w:lineRule="auto"/>
        <w:rPr>
          <w:rFonts w:ascii="Times New Roman" w:hAnsi="Times New Roman"/>
          <w:b/>
          <w:sz w:val="26"/>
          <w:szCs w:val="26"/>
        </w:rPr>
      </w:pPr>
      <w:r w:rsidRPr="009E614F">
        <w:rPr>
          <w:rFonts w:ascii="Times New Roman" w:hAnsi="Times New Roman"/>
          <w:b/>
          <w:sz w:val="26"/>
          <w:szCs w:val="26"/>
        </w:rPr>
        <w:t xml:space="preserve">1.2. </w:t>
      </w:r>
      <w:r w:rsidRPr="009E614F">
        <w:rPr>
          <w:rFonts w:ascii="Times New Roman" w:hAnsi="Times New Roman"/>
          <w:b/>
          <w:bCs/>
          <w:sz w:val="26"/>
          <w:szCs w:val="26"/>
          <w:lang w:eastAsia="lv-LV"/>
        </w:rPr>
        <w:t xml:space="preserve">Jauna produkta vai tehnoloģijas līdzšinējā attīstība </w:t>
      </w:r>
      <w:r w:rsidRPr="009E614F">
        <w:rPr>
          <w:rFonts w:ascii="Times New Roman" w:hAnsi="Times New Roman"/>
          <w:iCs/>
          <w:sz w:val="26"/>
          <w:szCs w:val="26"/>
          <w:lang w:eastAsia="lv-LV"/>
        </w:rPr>
        <w:t>(ne vairāk kā 1000 rakstu zīmes)</w:t>
      </w:r>
      <w:r w:rsidRPr="009E614F">
        <w:rPr>
          <w:rFonts w:ascii="Times New Roman" w:hAnsi="Times New Roman"/>
          <w:sz w:val="26"/>
          <w:szCs w:val="26"/>
          <w:lang w:eastAsia="lv-LV"/>
        </w:rPr>
        <w:t>:</w:t>
      </w:r>
      <w:r w:rsidRPr="009E614F">
        <w:rPr>
          <w:rFonts w:ascii="Times New Roman" w:hAnsi="Times New Roman"/>
          <w:b/>
          <w:sz w:val="26"/>
          <w:szCs w:val="26"/>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35A7A" w:rsidRPr="009E614F" w:rsidTr="00200497">
        <w:trPr>
          <w:trHeight w:val="641"/>
        </w:trPr>
        <w:tc>
          <w:tcPr>
            <w:tcW w:w="8755" w:type="dxa"/>
          </w:tcPr>
          <w:p w:rsidR="00735A7A" w:rsidRPr="009E614F" w:rsidRDefault="00735A7A" w:rsidP="00200497">
            <w:pPr>
              <w:spacing w:after="0" w:line="240" w:lineRule="auto"/>
              <w:jc w:val="both"/>
              <w:rPr>
                <w:rFonts w:ascii="Times New Roman" w:hAnsi="Times New Roman"/>
                <w:sz w:val="26"/>
                <w:szCs w:val="26"/>
                <w:lang w:eastAsia="lv-LV"/>
              </w:rPr>
            </w:pPr>
            <w:r w:rsidRPr="009E614F">
              <w:rPr>
                <w:rFonts w:ascii="Times New Roman" w:hAnsi="Times New Roman"/>
                <w:sz w:val="26"/>
                <w:szCs w:val="26"/>
                <w:lang w:eastAsia="lv-LV"/>
              </w:rPr>
              <w:t>Lūdzam aprakstīt pētniecības un attīstības darbības, kuras projekta iesniedzējs veica jauna produkta vai tehnoloģijas izstrādei pirms projekta iesnieguma iesniegšanas.</w:t>
            </w:r>
          </w:p>
          <w:p w:rsidR="00AD5332" w:rsidRPr="009E614F" w:rsidRDefault="00AD5332" w:rsidP="00200497">
            <w:pPr>
              <w:spacing w:after="0" w:line="240" w:lineRule="auto"/>
              <w:jc w:val="both"/>
              <w:rPr>
                <w:rFonts w:ascii="Times New Roman" w:hAnsi="Times New Roman"/>
                <w:sz w:val="26"/>
                <w:szCs w:val="26"/>
                <w:lang w:eastAsia="lv-LV"/>
              </w:rPr>
            </w:pPr>
          </w:p>
          <w:p w:rsidR="00AD5332" w:rsidRPr="009E614F" w:rsidRDefault="00AD5332" w:rsidP="00200497">
            <w:pPr>
              <w:spacing w:after="0" w:line="240" w:lineRule="auto"/>
              <w:jc w:val="both"/>
              <w:rPr>
                <w:rFonts w:ascii="Times New Roman" w:hAnsi="Times New Roman"/>
                <w:sz w:val="26"/>
                <w:szCs w:val="26"/>
                <w:lang w:eastAsia="lv-LV"/>
              </w:rPr>
            </w:pPr>
            <w:r w:rsidRPr="009E614F">
              <w:rPr>
                <w:rFonts w:ascii="Times New Roman" w:hAnsi="Times New Roman"/>
                <w:sz w:val="26"/>
                <w:szCs w:val="26"/>
                <w:lang w:eastAsia="lv-LV"/>
              </w:rPr>
              <w:t xml:space="preserve">Ja </w:t>
            </w:r>
            <w:proofErr w:type="spellStart"/>
            <w:r w:rsidRPr="009E614F">
              <w:rPr>
                <w:rFonts w:ascii="Times New Roman" w:hAnsi="Times New Roman"/>
                <w:sz w:val="26"/>
                <w:szCs w:val="26"/>
                <w:lang w:eastAsia="lv-LV"/>
              </w:rPr>
              <w:t>jaunuzņēmums</w:t>
            </w:r>
            <w:proofErr w:type="spellEnd"/>
            <w:r w:rsidRPr="009E614F">
              <w:rPr>
                <w:rFonts w:ascii="Times New Roman" w:hAnsi="Times New Roman"/>
                <w:sz w:val="26"/>
                <w:szCs w:val="26"/>
                <w:lang w:eastAsia="lv-LV"/>
              </w:rPr>
              <w:t xml:space="preserve"> piesakās atbalstam augsti kvalificētu darba ņēmēju piesaistei (Ministru kabineta noteikumu Nr.692 “Darbības programmas "Izaugsme un nodarbinātība" 1.2.1. specifiskā atbalsta mērķa "Palielināt privātā sektora investīcijas P&amp;A" 1.2.1.2. pasākuma "Atbalsts tehnoloģiju </w:t>
            </w:r>
            <w:proofErr w:type="spellStart"/>
            <w:r w:rsidRPr="009E614F">
              <w:rPr>
                <w:rFonts w:ascii="Times New Roman" w:hAnsi="Times New Roman"/>
                <w:sz w:val="26"/>
                <w:szCs w:val="26"/>
                <w:lang w:eastAsia="lv-LV"/>
              </w:rPr>
              <w:t>pārneses</w:t>
            </w:r>
            <w:proofErr w:type="spellEnd"/>
            <w:r w:rsidRPr="009E614F">
              <w:rPr>
                <w:rFonts w:ascii="Times New Roman" w:hAnsi="Times New Roman"/>
                <w:sz w:val="26"/>
                <w:szCs w:val="26"/>
                <w:lang w:eastAsia="lv-LV"/>
              </w:rPr>
              <w:t xml:space="preserve"> sistēmas pilnveidošanai" īstenošanas noteikumi”)</w:t>
            </w:r>
            <w:r w:rsidR="004504EC" w:rsidRPr="009E614F">
              <w:rPr>
                <w:rFonts w:ascii="Times New Roman" w:hAnsi="Times New Roman"/>
                <w:sz w:val="26"/>
                <w:szCs w:val="26"/>
                <w:lang w:eastAsia="lv-LV"/>
              </w:rPr>
              <w:t xml:space="preserve"> papildus norāda šādu informāciju:</w:t>
            </w:r>
          </w:p>
          <w:p w:rsidR="004504EC" w:rsidRPr="009E614F" w:rsidRDefault="004504EC" w:rsidP="004504EC">
            <w:pPr>
              <w:pStyle w:val="ListParagraph"/>
              <w:numPr>
                <w:ilvl w:val="0"/>
                <w:numId w:val="2"/>
              </w:numPr>
              <w:spacing w:after="0" w:line="240" w:lineRule="auto"/>
              <w:jc w:val="both"/>
              <w:rPr>
                <w:rFonts w:ascii="Times New Roman" w:hAnsi="Times New Roman"/>
                <w:sz w:val="26"/>
                <w:szCs w:val="26"/>
                <w:lang w:eastAsia="lv-LV"/>
              </w:rPr>
            </w:pPr>
            <w:r w:rsidRPr="009E614F">
              <w:rPr>
                <w:rFonts w:ascii="Times New Roman" w:hAnsi="Times New Roman"/>
                <w:sz w:val="26"/>
                <w:szCs w:val="26"/>
                <w:lang w:eastAsia="lv-LV"/>
              </w:rPr>
              <w:lastRenderedPageBreak/>
              <w:t xml:space="preserve">jaunā produkta vai tehnoloģijas pamatotu pieprasījumu un norāda identificētās priekšrocības, kas spēj paaugstināt </w:t>
            </w:r>
            <w:proofErr w:type="spellStart"/>
            <w:r w:rsidRPr="009E614F">
              <w:rPr>
                <w:rFonts w:ascii="Times New Roman" w:hAnsi="Times New Roman"/>
                <w:sz w:val="26"/>
                <w:szCs w:val="26"/>
                <w:lang w:eastAsia="lv-LV"/>
              </w:rPr>
              <w:t>jaunuzņēmuma</w:t>
            </w:r>
            <w:proofErr w:type="spellEnd"/>
            <w:r w:rsidRPr="009E614F">
              <w:rPr>
                <w:rFonts w:ascii="Times New Roman" w:hAnsi="Times New Roman"/>
                <w:sz w:val="26"/>
                <w:szCs w:val="26"/>
                <w:lang w:eastAsia="lv-LV"/>
              </w:rPr>
              <w:t xml:space="preserve"> konkurētspēju un produktivitāti;</w:t>
            </w:r>
          </w:p>
          <w:p w:rsidR="004504EC" w:rsidRPr="009E614F" w:rsidRDefault="004504EC" w:rsidP="004504EC">
            <w:pPr>
              <w:pStyle w:val="ListParagraph"/>
              <w:numPr>
                <w:ilvl w:val="0"/>
                <w:numId w:val="2"/>
              </w:numPr>
              <w:spacing w:after="0" w:line="240" w:lineRule="auto"/>
              <w:jc w:val="both"/>
              <w:rPr>
                <w:rFonts w:ascii="Times New Roman" w:hAnsi="Times New Roman"/>
                <w:sz w:val="26"/>
                <w:szCs w:val="26"/>
                <w:lang w:eastAsia="lv-LV"/>
              </w:rPr>
            </w:pPr>
            <w:r w:rsidRPr="009E614F">
              <w:rPr>
                <w:rFonts w:ascii="Times New Roman" w:hAnsi="Times New Roman"/>
                <w:sz w:val="26"/>
                <w:szCs w:val="26"/>
                <w:lang w:eastAsia="lv-LV"/>
              </w:rPr>
              <w:t>jauna produkta vai tehnoloģiju biznesa un attīstības plāns no jauna produkta vai tehnoloģijas izstrādes līdz ieviešanai ražošanā.</w:t>
            </w:r>
          </w:p>
        </w:tc>
      </w:tr>
    </w:tbl>
    <w:p w:rsidR="00735A7A" w:rsidRPr="009E614F" w:rsidRDefault="00735A7A" w:rsidP="00735A7A">
      <w:pPr>
        <w:spacing w:after="0" w:line="240" w:lineRule="auto"/>
        <w:rPr>
          <w:rFonts w:ascii="Times New Roman" w:hAnsi="Times New Roman"/>
          <w:sz w:val="26"/>
          <w:szCs w:val="26"/>
        </w:rPr>
      </w:pPr>
    </w:p>
    <w:p w:rsidR="00735A7A" w:rsidRPr="009E614F" w:rsidRDefault="00735A7A" w:rsidP="00735A7A">
      <w:pPr>
        <w:spacing w:after="0" w:line="240" w:lineRule="auto"/>
        <w:rPr>
          <w:rFonts w:ascii="Times New Roman" w:hAnsi="Times New Roman"/>
          <w:sz w:val="26"/>
          <w:szCs w:val="2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E614F" w:rsidRPr="009E614F" w:rsidTr="00200497">
        <w:trPr>
          <w:trHeight w:val="53"/>
        </w:trPr>
        <w:tc>
          <w:tcPr>
            <w:tcW w:w="8755" w:type="dxa"/>
            <w:shd w:val="clear" w:color="auto" w:fill="B3B3B3"/>
          </w:tcPr>
          <w:p w:rsidR="00735A7A" w:rsidRPr="009E614F" w:rsidRDefault="00735A7A" w:rsidP="00200497">
            <w:pPr>
              <w:spacing w:after="0" w:line="240" w:lineRule="auto"/>
              <w:rPr>
                <w:rFonts w:ascii="Times New Roman" w:eastAsia="Times New Roman" w:hAnsi="Times New Roman"/>
                <w:b/>
                <w:sz w:val="26"/>
                <w:szCs w:val="26"/>
                <w:lang w:eastAsia="lv-LV"/>
              </w:rPr>
            </w:pPr>
            <w:r w:rsidRPr="009E614F">
              <w:rPr>
                <w:rFonts w:ascii="Times New Roman" w:eastAsia="Times New Roman" w:hAnsi="Times New Roman"/>
                <w:b/>
                <w:sz w:val="26"/>
                <w:szCs w:val="26"/>
                <w:lang w:eastAsia="lv-LV"/>
              </w:rPr>
              <w:t>2. Jauna produkta vai tehnoloģijas ekonomiskā ietekme uz komercdarbību</w:t>
            </w:r>
          </w:p>
        </w:tc>
      </w:tr>
    </w:tbl>
    <w:p w:rsidR="00735A7A" w:rsidRPr="009E614F" w:rsidRDefault="00735A7A" w:rsidP="00735A7A">
      <w:pPr>
        <w:spacing w:after="0" w:line="240" w:lineRule="auto"/>
        <w:rPr>
          <w:rFonts w:ascii="Times New Roman" w:hAnsi="Times New Roman"/>
          <w:b/>
          <w:sz w:val="26"/>
          <w:szCs w:val="26"/>
        </w:rPr>
      </w:pPr>
      <w:r w:rsidRPr="009E614F">
        <w:rPr>
          <w:rFonts w:ascii="Times New Roman" w:hAnsi="Times New Roman"/>
          <w:b/>
          <w:sz w:val="26"/>
          <w:szCs w:val="26"/>
        </w:rPr>
        <w:t>2.1. Jauna produkta vai tehnoloģijas ietekme uz komersanta konkurētspēju:</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35A7A" w:rsidRPr="009E614F" w:rsidTr="00200497">
        <w:tc>
          <w:tcPr>
            <w:tcW w:w="8755" w:type="dxa"/>
          </w:tcPr>
          <w:p w:rsidR="00735A7A" w:rsidRPr="009E614F" w:rsidRDefault="00735A7A" w:rsidP="00200497">
            <w:pPr>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 xml:space="preserve">Kāda ir stratēģiska nozīme plānotajām darbībām jaunu produktu vai tehnoloģiju izstrādē uz projekta iesniedzēja komercdarbību? </w:t>
            </w:r>
          </w:p>
          <w:p w:rsidR="00735A7A" w:rsidRPr="009E614F" w:rsidRDefault="00735A7A" w:rsidP="00200497">
            <w:pPr>
              <w:spacing w:after="0" w:line="240" w:lineRule="auto"/>
              <w:jc w:val="both"/>
              <w:rPr>
                <w:rFonts w:ascii="Times New Roman" w:eastAsia="Times New Roman" w:hAnsi="Times New Roman"/>
                <w:sz w:val="26"/>
                <w:szCs w:val="26"/>
                <w:lang w:eastAsia="lv-LV"/>
              </w:rPr>
            </w:pPr>
          </w:p>
          <w:p w:rsidR="00735A7A" w:rsidRPr="009E614F" w:rsidRDefault="00735A7A" w:rsidP="00200497">
            <w:pPr>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Projekta iespējamais pienesums komersanta komercdarbībai un attīstībai:</w:t>
            </w:r>
          </w:p>
          <w:p w:rsidR="00735A7A" w:rsidRPr="009E614F" w:rsidRDefault="00735A7A" w:rsidP="00200497">
            <w:pPr>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 komersanta plānotais apgrozījuma pieaugums;</w:t>
            </w:r>
          </w:p>
          <w:p w:rsidR="00735A7A" w:rsidRPr="009E614F" w:rsidRDefault="00735A7A" w:rsidP="00200497">
            <w:pPr>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 jaunu darbavietu radīšana;</w:t>
            </w:r>
          </w:p>
          <w:p w:rsidR="00735A7A" w:rsidRPr="009E614F" w:rsidRDefault="00735A7A" w:rsidP="00E07FEB">
            <w:pPr>
              <w:tabs>
                <w:tab w:val="left" w:pos="1740"/>
              </w:tabs>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 u.c.</w:t>
            </w:r>
            <w:r w:rsidR="00E07FEB" w:rsidRPr="009E614F">
              <w:rPr>
                <w:rFonts w:ascii="Times New Roman" w:eastAsia="Times New Roman" w:hAnsi="Times New Roman"/>
                <w:sz w:val="26"/>
                <w:szCs w:val="26"/>
                <w:lang w:eastAsia="lv-LV"/>
              </w:rPr>
              <w:tab/>
            </w:r>
          </w:p>
          <w:p w:rsidR="00735A7A" w:rsidRPr="009E614F" w:rsidRDefault="00735A7A" w:rsidP="00200497">
            <w:pPr>
              <w:spacing w:after="0" w:line="240" w:lineRule="auto"/>
              <w:jc w:val="both"/>
              <w:rPr>
                <w:rFonts w:ascii="Times New Roman" w:eastAsia="Times New Roman" w:hAnsi="Times New Roman"/>
                <w:sz w:val="26"/>
                <w:szCs w:val="26"/>
                <w:lang w:eastAsia="lv-LV"/>
              </w:rPr>
            </w:pPr>
          </w:p>
          <w:p w:rsidR="00735A7A" w:rsidRPr="009E614F" w:rsidRDefault="00735A7A" w:rsidP="00200497">
            <w:pPr>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 xml:space="preserve">Pamatojoties uz komercdarbības esošo finanšu stāvokli, sniegt informāciju par komercdarbības attīstību un finansiālo stabilitāti (izmantojot pamatojošos finanšu aprēķinus – aptuvenās ražošanas izmaksas, peļņa, rentabilitāte </w:t>
            </w:r>
            <w:proofErr w:type="spellStart"/>
            <w:r w:rsidRPr="009E614F">
              <w:rPr>
                <w:rFonts w:ascii="Times New Roman" w:eastAsia="Times New Roman" w:hAnsi="Times New Roman"/>
                <w:sz w:val="26"/>
                <w:szCs w:val="26"/>
                <w:lang w:eastAsia="lv-LV"/>
              </w:rPr>
              <w:t>utt</w:t>
            </w:r>
            <w:proofErr w:type="spellEnd"/>
            <w:r w:rsidRPr="009E614F">
              <w:rPr>
                <w:rFonts w:ascii="Times New Roman" w:eastAsia="Times New Roman" w:hAnsi="Times New Roman"/>
                <w:sz w:val="26"/>
                <w:szCs w:val="26"/>
                <w:lang w:eastAsia="lv-LV"/>
              </w:rPr>
              <w:t>).</w:t>
            </w:r>
          </w:p>
          <w:p w:rsidR="00735A7A" w:rsidRPr="009E614F" w:rsidRDefault="00735A7A" w:rsidP="00200497">
            <w:pPr>
              <w:spacing w:after="0" w:line="240" w:lineRule="auto"/>
              <w:jc w:val="both"/>
              <w:rPr>
                <w:rFonts w:ascii="Times New Roman" w:eastAsia="Times New Roman" w:hAnsi="Times New Roman"/>
                <w:sz w:val="26"/>
                <w:szCs w:val="26"/>
                <w:lang w:eastAsia="lv-LV"/>
              </w:rPr>
            </w:pPr>
          </w:p>
          <w:p w:rsidR="00735A7A" w:rsidRPr="009E614F" w:rsidRDefault="00735A7A" w:rsidP="00200497">
            <w:pPr>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Vai jauna produkta vai tehnoloģijas attīstības projekts saistīts ar esošo pamatdarbību vai tiek attīstīta jauna komercdarbības joma?</w:t>
            </w:r>
          </w:p>
          <w:p w:rsidR="00735A7A" w:rsidRPr="009E614F" w:rsidRDefault="00735A7A" w:rsidP="00200497">
            <w:pPr>
              <w:spacing w:after="0" w:line="240" w:lineRule="auto"/>
              <w:jc w:val="both"/>
              <w:rPr>
                <w:rFonts w:ascii="Times New Roman" w:eastAsia="Times New Roman" w:hAnsi="Times New Roman"/>
                <w:sz w:val="26"/>
                <w:szCs w:val="26"/>
                <w:lang w:eastAsia="lv-LV"/>
              </w:rPr>
            </w:pPr>
          </w:p>
          <w:p w:rsidR="00735A7A" w:rsidRPr="009E614F" w:rsidRDefault="00735A7A" w:rsidP="00200497">
            <w:pPr>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 xml:space="preserve">Kādas ir iespējamās produktu vai tehnoloģiju attīstības tendences attiecīgajā nozarē? </w:t>
            </w:r>
          </w:p>
        </w:tc>
      </w:tr>
    </w:tbl>
    <w:p w:rsidR="00735A7A" w:rsidRPr="009E614F" w:rsidRDefault="00735A7A" w:rsidP="00735A7A">
      <w:pPr>
        <w:spacing w:after="0" w:line="240" w:lineRule="auto"/>
        <w:jc w:val="both"/>
        <w:rPr>
          <w:rFonts w:ascii="Times New Roman" w:hAnsi="Times New Roman"/>
          <w:b/>
          <w:sz w:val="26"/>
          <w:szCs w:val="26"/>
        </w:rPr>
      </w:pPr>
    </w:p>
    <w:p w:rsidR="00735A7A" w:rsidRPr="009E614F" w:rsidRDefault="00735A7A" w:rsidP="00735A7A">
      <w:pPr>
        <w:spacing w:after="0" w:line="240" w:lineRule="auto"/>
        <w:jc w:val="both"/>
        <w:rPr>
          <w:rFonts w:ascii="Times New Roman" w:hAnsi="Times New Roman"/>
          <w:b/>
          <w:sz w:val="26"/>
          <w:szCs w:val="26"/>
        </w:rPr>
      </w:pPr>
      <w:r w:rsidRPr="009E614F">
        <w:rPr>
          <w:rFonts w:ascii="Times New Roman" w:hAnsi="Times New Roman"/>
          <w:b/>
          <w:sz w:val="26"/>
          <w:szCs w:val="26"/>
        </w:rPr>
        <w:t xml:space="preserve">2.2. Jaunā produkta vai tehnoloģijas tirgus pārskats un eksporta potenciāls: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35A7A" w:rsidRPr="009E614F" w:rsidTr="00200497">
        <w:tc>
          <w:tcPr>
            <w:tcW w:w="8755" w:type="dxa"/>
          </w:tcPr>
          <w:p w:rsidR="00735A7A" w:rsidRPr="009E614F" w:rsidRDefault="00735A7A" w:rsidP="00200497">
            <w:pPr>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 xml:space="preserve">Kāds ir esošais tirgus un jaunā produkta/tehnoloģijas vieta tirgū? </w:t>
            </w:r>
          </w:p>
          <w:p w:rsidR="00735A7A" w:rsidRPr="009E614F" w:rsidRDefault="00735A7A" w:rsidP="00200497">
            <w:pPr>
              <w:spacing w:after="0" w:line="240" w:lineRule="auto"/>
              <w:jc w:val="both"/>
              <w:rPr>
                <w:rFonts w:ascii="Times New Roman" w:eastAsia="Times New Roman" w:hAnsi="Times New Roman"/>
                <w:sz w:val="26"/>
                <w:szCs w:val="26"/>
                <w:lang w:eastAsia="lv-LV"/>
              </w:rPr>
            </w:pPr>
          </w:p>
          <w:p w:rsidR="00735A7A" w:rsidRPr="009E614F" w:rsidRDefault="00735A7A" w:rsidP="00200497">
            <w:pPr>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Raksturojiet produkta/tehnoloģijas potenciālos klientus – kādas ir to vēlmes un kāpēc viņi būtu gatavi pirkt jūsu produktu/tehnoloģiju?</w:t>
            </w:r>
          </w:p>
          <w:p w:rsidR="00735A7A" w:rsidRPr="009E614F" w:rsidRDefault="00735A7A" w:rsidP="00200497">
            <w:pPr>
              <w:spacing w:after="0" w:line="240" w:lineRule="auto"/>
              <w:jc w:val="both"/>
              <w:rPr>
                <w:rFonts w:ascii="Times New Roman" w:eastAsia="Times New Roman" w:hAnsi="Times New Roman"/>
                <w:sz w:val="26"/>
                <w:szCs w:val="26"/>
                <w:lang w:eastAsia="lv-LV"/>
              </w:rPr>
            </w:pPr>
          </w:p>
          <w:p w:rsidR="00735A7A" w:rsidRPr="009E614F" w:rsidRDefault="00735A7A" w:rsidP="00200497">
            <w:pPr>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 xml:space="preserve">Kādi ir alternatīvie produkti/tehnoloģijas tirgū (minēt piemērus, ražotāji un cenu salīdzinājums) un kā jaunais produkts vai tehnoloģija būs konkurētspējīgs? </w:t>
            </w:r>
          </w:p>
          <w:p w:rsidR="00735A7A" w:rsidRPr="009E614F" w:rsidRDefault="00735A7A" w:rsidP="00200497">
            <w:pPr>
              <w:spacing w:after="0" w:line="240" w:lineRule="auto"/>
              <w:jc w:val="both"/>
              <w:rPr>
                <w:rFonts w:ascii="Times New Roman" w:eastAsia="Times New Roman" w:hAnsi="Times New Roman"/>
                <w:sz w:val="26"/>
                <w:szCs w:val="26"/>
                <w:lang w:eastAsia="lv-LV"/>
              </w:rPr>
            </w:pPr>
          </w:p>
          <w:p w:rsidR="00735A7A" w:rsidRPr="009E614F" w:rsidRDefault="00735A7A" w:rsidP="00200497">
            <w:pPr>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Vai attiecīgais tirgus segments ir augošs?</w:t>
            </w:r>
          </w:p>
          <w:p w:rsidR="00735A7A" w:rsidRPr="009E614F" w:rsidRDefault="00735A7A" w:rsidP="00200497">
            <w:pPr>
              <w:spacing w:after="0" w:line="240" w:lineRule="auto"/>
              <w:jc w:val="both"/>
              <w:rPr>
                <w:rFonts w:ascii="Times New Roman" w:eastAsia="Times New Roman" w:hAnsi="Times New Roman"/>
                <w:sz w:val="26"/>
                <w:szCs w:val="26"/>
                <w:lang w:eastAsia="lv-LV"/>
              </w:rPr>
            </w:pPr>
          </w:p>
          <w:p w:rsidR="00735A7A" w:rsidRPr="009E614F" w:rsidRDefault="00735A7A" w:rsidP="00200497">
            <w:pPr>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Kāds ir jaunā produkta/pakalpojuma vai jaunās tehnoloģijas eksporta potenciāls (Mērķa valstis, pircēji, iespējamais/plānotais eksporta apjoms)?</w:t>
            </w:r>
          </w:p>
        </w:tc>
      </w:tr>
    </w:tbl>
    <w:p w:rsidR="00735A7A" w:rsidRPr="009E614F" w:rsidRDefault="00735A7A" w:rsidP="00735A7A">
      <w:pPr>
        <w:spacing w:after="0" w:line="240" w:lineRule="auto"/>
        <w:rPr>
          <w:rFonts w:ascii="Times New Roman" w:hAnsi="Times New Roman"/>
          <w:b/>
          <w:sz w:val="26"/>
          <w:szCs w:val="26"/>
        </w:rPr>
      </w:pPr>
      <w:bookmarkStart w:id="2" w:name="_GoBack"/>
      <w:bookmarkEnd w:id="2"/>
    </w:p>
    <w:p w:rsidR="00735A7A" w:rsidRPr="009E614F" w:rsidRDefault="00735A7A" w:rsidP="00735A7A">
      <w:pPr>
        <w:spacing w:after="0" w:line="240" w:lineRule="auto"/>
        <w:rPr>
          <w:rFonts w:ascii="Times New Roman" w:hAnsi="Times New Roman"/>
          <w:b/>
          <w:sz w:val="26"/>
          <w:szCs w:val="26"/>
        </w:rPr>
      </w:pPr>
      <w:r w:rsidRPr="009E614F">
        <w:rPr>
          <w:rFonts w:ascii="Times New Roman" w:hAnsi="Times New Roman"/>
          <w:b/>
          <w:sz w:val="26"/>
          <w:szCs w:val="26"/>
        </w:rPr>
        <w:t>2.3. Mārketinga stratēģija: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35A7A" w:rsidRPr="009E614F" w:rsidTr="00200497">
        <w:tc>
          <w:tcPr>
            <w:tcW w:w="8755" w:type="dxa"/>
          </w:tcPr>
          <w:p w:rsidR="00735A7A" w:rsidRPr="009E614F" w:rsidRDefault="00735A7A" w:rsidP="00200497">
            <w:pPr>
              <w:spacing w:after="0" w:line="240" w:lineRule="auto"/>
              <w:jc w:val="both"/>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Jaunā produkta vai tehnoloģijas mārketinga stratēģija - mārketinga instrumenti, cenu politika, produkta un pakalpojuma izplatīšanas kanāli un metodes, plānotie uzlabojumi mārketinga stratēģijā.</w:t>
            </w:r>
          </w:p>
        </w:tc>
      </w:tr>
    </w:tbl>
    <w:p w:rsidR="00735A7A" w:rsidRPr="009E614F" w:rsidRDefault="00735A7A" w:rsidP="00735A7A">
      <w:pPr>
        <w:spacing w:after="0" w:line="240" w:lineRule="auto"/>
        <w:rPr>
          <w:rFonts w:ascii="Times New Roman" w:hAnsi="Times New Roman"/>
          <w:b/>
          <w:sz w:val="26"/>
          <w:szCs w:val="2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E614F" w:rsidRPr="009E614F" w:rsidTr="00200497">
        <w:tc>
          <w:tcPr>
            <w:tcW w:w="8755" w:type="dxa"/>
            <w:shd w:val="clear" w:color="auto" w:fill="B3B3B3"/>
          </w:tcPr>
          <w:p w:rsidR="00735A7A" w:rsidRPr="009E614F" w:rsidRDefault="00735A7A" w:rsidP="00200497">
            <w:pPr>
              <w:spacing w:after="0" w:line="240" w:lineRule="auto"/>
              <w:rPr>
                <w:rFonts w:ascii="Times New Roman" w:eastAsia="Times New Roman" w:hAnsi="Times New Roman"/>
                <w:b/>
                <w:sz w:val="26"/>
                <w:szCs w:val="26"/>
                <w:lang w:eastAsia="lv-LV"/>
              </w:rPr>
            </w:pPr>
            <w:r w:rsidRPr="009E614F">
              <w:rPr>
                <w:rFonts w:ascii="Times New Roman" w:eastAsia="Times New Roman" w:hAnsi="Times New Roman"/>
                <w:b/>
                <w:sz w:val="26"/>
                <w:szCs w:val="26"/>
                <w:lang w:eastAsia="lv-LV"/>
              </w:rPr>
              <w:t>3. Jauna produkta vai tehnoloģijas attīstības plāns</w:t>
            </w:r>
          </w:p>
        </w:tc>
      </w:tr>
    </w:tbl>
    <w:p w:rsidR="00735A7A" w:rsidRPr="009E614F" w:rsidRDefault="00735A7A" w:rsidP="00735A7A">
      <w:pPr>
        <w:spacing w:after="0" w:line="240" w:lineRule="auto"/>
        <w:ind w:right="424"/>
        <w:jc w:val="both"/>
        <w:rPr>
          <w:rFonts w:ascii="Times New Roman" w:hAnsi="Times New Roman"/>
          <w:b/>
          <w:sz w:val="26"/>
          <w:szCs w:val="26"/>
        </w:rPr>
      </w:pPr>
      <w:r w:rsidRPr="009E614F">
        <w:rPr>
          <w:rFonts w:ascii="Times New Roman" w:hAnsi="Times New Roman"/>
          <w:b/>
          <w:sz w:val="26"/>
          <w:szCs w:val="26"/>
        </w:rPr>
        <w:lastRenderedPageBreak/>
        <w:t>3.1. Jauna produkta vai tehnoloģijas attīstības plāns. Norādīt informāciju par plānotajām aktivitātēm, lai ieviestu jaunu produktu vai tehnoloģiju ražošanā vai pakalpojumu sniegšanā.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3852"/>
        <w:gridCol w:w="1701"/>
        <w:gridCol w:w="1417"/>
        <w:gridCol w:w="1134"/>
      </w:tblGrid>
      <w:tr w:rsidR="009E614F" w:rsidRPr="009E614F" w:rsidTr="00200497">
        <w:tc>
          <w:tcPr>
            <w:tcW w:w="651" w:type="dxa"/>
            <w:vAlign w:val="center"/>
          </w:tcPr>
          <w:p w:rsidR="00735A7A" w:rsidRPr="009E614F" w:rsidRDefault="00735A7A" w:rsidP="00200497">
            <w:pPr>
              <w:spacing w:after="0" w:line="240" w:lineRule="auto"/>
              <w:jc w:val="center"/>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Nr. p.k.</w:t>
            </w:r>
          </w:p>
        </w:tc>
        <w:tc>
          <w:tcPr>
            <w:tcW w:w="3852" w:type="dxa"/>
            <w:vAlign w:val="center"/>
          </w:tcPr>
          <w:p w:rsidR="00735A7A" w:rsidRPr="009E614F" w:rsidRDefault="00735A7A" w:rsidP="00200497">
            <w:pPr>
              <w:spacing w:after="0" w:line="240" w:lineRule="auto"/>
              <w:jc w:val="center"/>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Aktivitāte</w:t>
            </w:r>
          </w:p>
        </w:tc>
        <w:tc>
          <w:tcPr>
            <w:tcW w:w="1701" w:type="dxa"/>
            <w:vAlign w:val="center"/>
          </w:tcPr>
          <w:p w:rsidR="00735A7A" w:rsidRPr="009E614F" w:rsidRDefault="00735A7A" w:rsidP="00200497">
            <w:pPr>
              <w:spacing w:after="0" w:line="240" w:lineRule="auto"/>
              <w:jc w:val="center"/>
              <w:rPr>
                <w:rFonts w:ascii="Times New Roman" w:eastAsia="Times New Roman" w:hAnsi="Times New Roman"/>
                <w:sz w:val="26"/>
                <w:szCs w:val="26"/>
                <w:lang w:eastAsia="lv-LV"/>
              </w:rPr>
            </w:pPr>
            <w:r w:rsidRPr="009E614F">
              <w:rPr>
                <w:rFonts w:ascii="Times New Roman" w:eastAsia="Times New Roman" w:hAnsi="Times New Roman"/>
                <w:sz w:val="26"/>
                <w:szCs w:val="26"/>
              </w:rPr>
              <w:t>Aktivitātes īstenošanai nepieciešamais finansējums</w:t>
            </w:r>
          </w:p>
        </w:tc>
        <w:tc>
          <w:tcPr>
            <w:tcW w:w="1417" w:type="dxa"/>
            <w:vAlign w:val="center"/>
          </w:tcPr>
          <w:p w:rsidR="00735A7A" w:rsidRPr="009E614F" w:rsidRDefault="00735A7A" w:rsidP="00200497">
            <w:pPr>
              <w:spacing w:after="0" w:line="240" w:lineRule="auto"/>
              <w:jc w:val="center"/>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Aktivitātes īstenošanas laiks</w:t>
            </w:r>
          </w:p>
        </w:tc>
        <w:tc>
          <w:tcPr>
            <w:tcW w:w="1134" w:type="dxa"/>
            <w:vAlign w:val="center"/>
          </w:tcPr>
          <w:p w:rsidR="00735A7A" w:rsidRPr="009E614F" w:rsidRDefault="00735A7A" w:rsidP="00200497">
            <w:pPr>
              <w:spacing w:after="0" w:line="240" w:lineRule="auto"/>
              <w:jc w:val="center"/>
              <w:rPr>
                <w:rFonts w:ascii="Times New Roman" w:eastAsia="Times New Roman" w:hAnsi="Times New Roman"/>
                <w:sz w:val="26"/>
                <w:szCs w:val="26"/>
              </w:rPr>
            </w:pPr>
            <w:r w:rsidRPr="009E614F">
              <w:rPr>
                <w:rFonts w:ascii="Times New Roman" w:eastAsia="Times New Roman" w:hAnsi="Times New Roman"/>
                <w:sz w:val="26"/>
                <w:szCs w:val="26"/>
              </w:rPr>
              <w:t xml:space="preserve">Finanšu </w:t>
            </w:r>
          </w:p>
          <w:p w:rsidR="00735A7A" w:rsidRPr="009E614F" w:rsidRDefault="00735A7A" w:rsidP="00200497">
            <w:pPr>
              <w:spacing w:after="0" w:line="240" w:lineRule="auto"/>
              <w:jc w:val="center"/>
              <w:rPr>
                <w:rFonts w:ascii="Times New Roman" w:eastAsia="Times New Roman" w:hAnsi="Times New Roman"/>
                <w:sz w:val="26"/>
                <w:szCs w:val="26"/>
                <w:lang w:eastAsia="lv-LV"/>
              </w:rPr>
            </w:pPr>
            <w:r w:rsidRPr="009E614F">
              <w:rPr>
                <w:rFonts w:ascii="Times New Roman" w:eastAsia="Times New Roman" w:hAnsi="Times New Roman"/>
                <w:sz w:val="26"/>
                <w:szCs w:val="26"/>
              </w:rPr>
              <w:t>avots</w:t>
            </w:r>
          </w:p>
        </w:tc>
      </w:tr>
      <w:tr w:rsidR="009E614F" w:rsidRPr="009E614F" w:rsidTr="00200497">
        <w:tc>
          <w:tcPr>
            <w:tcW w:w="8755" w:type="dxa"/>
            <w:gridSpan w:val="5"/>
            <w:vAlign w:val="center"/>
          </w:tcPr>
          <w:p w:rsidR="00735A7A" w:rsidRPr="009E614F" w:rsidRDefault="00735A7A" w:rsidP="00200497">
            <w:pPr>
              <w:spacing w:after="0" w:line="240" w:lineRule="auto"/>
              <w:rPr>
                <w:rFonts w:ascii="Times New Roman" w:eastAsia="Times New Roman" w:hAnsi="Times New Roman"/>
                <w:b/>
                <w:sz w:val="26"/>
                <w:szCs w:val="26"/>
                <w:lang w:eastAsia="lv-LV"/>
              </w:rPr>
            </w:pPr>
            <w:r w:rsidRPr="009E614F">
              <w:rPr>
                <w:rFonts w:ascii="Times New Roman" w:eastAsia="Times New Roman" w:hAnsi="Times New Roman"/>
                <w:b/>
                <w:sz w:val="26"/>
                <w:szCs w:val="26"/>
                <w:lang w:eastAsia="lv-LV"/>
              </w:rPr>
              <w:t>1. Jauna produkta vai tehnoloģijas izstrādes aktivitātes</w:t>
            </w:r>
          </w:p>
        </w:tc>
      </w:tr>
      <w:tr w:rsidR="009E614F" w:rsidRPr="009E614F" w:rsidTr="00200497">
        <w:tc>
          <w:tcPr>
            <w:tcW w:w="651" w:type="dxa"/>
          </w:tcPr>
          <w:p w:rsidR="00735A7A" w:rsidRPr="009E614F" w:rsidRDefault="00735A7A" w:rsidP="00200497">
            <w:pPr>
              <w:spacing w:after="0" w:line="240" w:lineRule="auto"/>
              <w:jc w:val="center"/>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1.1.</w:t>
            </w:r>
          </w:p>
        </w:tc>
        <w:tc>
          <w:tcPr>
            <w:tcW w:w="3852"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701"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417"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134" w:type="dxa"/>
          </w:tcPr>
          <w:p w:rsidR="00735A7A" w:rsidRPr="009E614F" w:rsidRDefault="00735A7A" w:rsidP="00200497">
            <w:pPr>
              <w:spacing w:after="0" w:line="240" w:lineRule="auto"/>
              <w:rPr>
                <w:rFonts w:ascii="Times New Roman" w:eastAsia="Times New Roman" w:hAnsi="Times New Roman"/>
                <w:sz w:val="26"/>
                <w:szCs w:val="26"/>
                <w:lang w:eastAsia="lv-LV"/>
              </w:rPr>
            </w:pPr>
          </w:p>
        </w:tc>
      </w:tr>
      <w:tr w:rsidR="009E614F" w:rsidRPr="009E614F" w:rsidTr="00200497">
        <w:tc>
          <w:tcPr>
            <w:tcW w:w="8755" w:type="dxa"/>
            <w:gridSpan w:val="5"/>
          </w:tcPr>
          <w:p w:rsidR="00735A7A" w:rsidRPr="009E614F" w:rsidRDefault="00735A7A" w:rsidP="00200497">
            <w:pPr>
              <w:spacing w:after="0" w:line="240" w:lineRule="auto"/>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Aktivitātes nepieciešamības pamatojums un sagaidāmais rezultāts.</w:t>
            </w:r>
          </w:p>
        </w:tc>
      </w:tr>
      <w:tr w:rsidR="009E614F" w:rsidRPr="009E614F" w:rsidTr="00200497">
        <w:tc>
          <w:tcPr>
            <w:tcW w:w="651" w:type="dxa"/>
          </w:tcPr>
          <w:p w:rsidR="00735A7A" w:rsidRPr="009E614F" w:rsidRDefault="00735A7A" w:rsidP="00200497">
            <w:pPr>
              <w:spacing w:after="0" w:line="240" w:lineRule="auto"/>
              <w:jc w:val="center"/>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1.2.</w:t>
            </w:r>
          </w:p>
        </w:tc>
        <w:tc>
          <w:tcPr>
            <w:tcW w:w="3852"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701"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417"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134" w:type="dxa"/>
          </w:tcPr>
          <w:p w:rsidR="00735A7A" w:rsidRPr="009E614F" w:rsidRDefault="00735A7A" w:rsidP="00200497">
            <w:pPr>
              <w:spacing w:after="0" w:line="240" w:lineRule="auto"/>
              <w:rPr>
                <w:rFonts w:ascii="Times New Roman" w:eastAsia="Times New Roman" w:hAnsi="Times New Roman"/>
                <w:sz w:val="26"/>
                <w:szCs w:val="26"/>
                <w:lang w:eastAsia="lv-LV"/>
              </w:rPr>
            </w:pPr>
          </w:p>
        </w:tc>
      </w:tr>
      <w:tr w:rsidR="009E614F" w:rsidRPr="009E614F" w:rsidTr="00200497">
        <w:tc>
          <w:tcPr>
            <w:tcW w:w="8755" w:type="dxa"/>
            <w:gridSpan w:val="5"/>
          </w:tcPr>
          <w:p w:rsidR="00735A7A" w:rsidRPr="009E614F" w:rsidRDefault="00735A7A" w:rsidP="00200497">
            <w:pPr>
              <w:spacing w:after="0" w:line="240" w:lineRule="auto"/>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Aktivitātes nepieciešamības pamatojums un sagaidāmais rezultāts</w:t>
            </w:r>
          </w:p>
        </w:tc>
      </w:tr>
      <w:tr w:rsidR="009E614F" w:rsidRPr="009E614F" w:rsidTr="00200497">
        <w:tc>
          <w:tcPr>
            <w:tcW w:w="651" w:type="dxa"/>
          </w:tcPr>
          <w:p w:rsidR="00735A7A" w:rsidRPr="009E614F" w:rsidRDefault="00735A7A" w:rsidP="00200497">
            <w:pPr>
              <w:spacing w:after="0" w:line="240" w:lineRule="auto"/>
              <w:jc w:val="center"/>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w:t>
            </w:r>
          </w:p>
        </w:tc>
        <w:tc>
          <w:tcPr>
            <w:tcW w:w="3852"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701"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417"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134" w:type="dxa"/>
          </w:tcPr>
          <w:p w:rsidR="00735A7A" w:rsidRPr="009E614F" w:rsidRDefault="00735A7A" w:rsidP="00200497">
            <w:pPr>
              <w:spacing w:after="0" w:line="240" w:lineRule="auto"/>
              <w:rPr>
                <w:rFonts w:ascii="Times New Roman" w:eastAsia="Times New Roman" w:hAnsi="Times New Roman"/>
                <w:sz w:val="26"/>
                <w:szCs w:val="26"/>
                <w:lang w:eastAsia="lv-LV"/>
              </w:rPr>
            </w:pPr>
          </w:p>
        </w:tc>
      </w:tr>
      <w:tr w:rsidR="009E614F" w:rsidRPr="009E614F" w:rsidTr="00200497">
        <w:tc>
          <w:tcPr>
            <w:tcW w:w="8755" w:type="dxa"/>
            <w:gridSpan w:val="5"/>
          </w:tcPr>
          <w:p w:rsidR="00735A7A" w:rsidRPr="009E614F" w:rsidRDefault="00735A7A" w:rsidP="00200497">
            <w:pPr>
              <w:spacing w:after="0" w:line="240" w:lineRule="auto"/>
              <w:rPr>
                <w:rFonts w:ascii="Times New Roman" w:eastAsia="Times New Roman" w:hAnsi="Times New Roman"/>
                <w:b/>
                <w:sz w:val="26"/>
                <w:szCs w:val="26"/>
                <w:lang w:eastAsia="lv-LV"/>
              </w:rPr>
            </w:pPr>
            <w:r w:rsidRPr="009E614F">
              <w:rPr>
                <w:rFonts w:ascii="Times New Roman" w:eastAsia="Times New Roman" w:hAnsi="Times New Roman"/>
                <w:b/>
                <w:sz w:val="26"/>
                <w:szCs w:val="26"/>
                <w:lang w:eastAsia="lv-LV"/>
              </w:rPr>
              <w:t xml:space="preserve">2. Aktivitātes jauna produkta vai tehnoloģijas ieviešanai ražošanā </w:t>
            </w:r>
          </w:p>
        </w:tc>
      </w:tr>
      <w:tr w:rsidR="009E614F" w:rsidRPr="009E614F" w:rsidTr="00200497">
        <w:tc>
          <w:tcPr>
            <w:tcW w:w="651" w:type="dxa"/>
          </w:tcPr>
          <w:p w:rsidR="00735A7A" w:rsidRPr="009E614F" w:rsidRDefault="00735A7A" w:rsidP="00200497">
            <w:pPr>
              <w:spacing w:after="0" w:line="240" w:lineRule="auto"/>
              <w:jc w:val="center"/>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2.1.</w:t>
            </w:r>
          </w:p>
        </w:tc>
        <w:tc>
          <w:tcPr>
            <w:tcW w:w="3852"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701"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417"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134" w:type="dxa"/>
          </w:tcPr>
          <w:p w:rsidR="00735A7A" w:rsidRPr="009E614F" w:rsidRDefault="00735A7A" w:rsidP="00200497">
            <w:pPr>
              <w:spacing w:after="0" w:line="240" w:lineRule="auto"/>
              <w:rPr>
                <w:rFonts w:ascii="Times New Roman" w:eastAsia="Times New Roman" w:hAnsi="Times New Roman"/>
                <w:sz w:val="26"/>
                <w:szCs w:val="26"/>
                <w:lang w:eastAsia="lv-LV"/>
              </w:rPr>
            </w:pPr>
          </w:p>
        </w:tc>
      </w:tr>
      <w:tr w:rsidR="009E614F" w:rsidRPr="009E614F" w:rsidTr="00200497">
        <w:tc>
          <w:tcPr>
            <w:tcW w:w="8755" w:type="dxa"/>
            <w:gridSpan w:val="5"/>
          </w:tcPr>
          <w:p w:rsidR="00735A7A" w:rsidRPr="009E614F" w:rsidRDefault="00735A7A" w:rsidP="00200497">
            <w:pPr>
              <w:spacing w:after="0" w:line="240" w:lineRule="auto"/>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Aktivitātes nepieciešamības pamatojums un sagaidāmais rezultāts</w:t>
            </w:r>
          </w:p>
        </w:tc>
      </w:tr>
      <w:tr w:rsidR="009E614F" w:rsidRPr="009E614F" w:rsidTr="00200497">
        <w:tc>
          <w:tcPr>
            <w:tcW w:w="651" w:type="dxa"/>
          </w:tcPr>
          <w:p w:rsidR="00735A7A" w:rsidRPr="009E614F" w:rsidRDefault="00735A7A" w:rsidP="00200497">
            <w:pPr>
              <w:spacing w:after="0" w:line="240" w:lineRule="auto"/>
              <w:jc w:val="center"/>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2.2.</w:t>
            </w:r>
          </w:p>
        </w:tc>
        <w:tc>
          <w:tcPr>
            <w:tcW w:w="3852"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701"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417"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134" w:type="dxa"/>
          </w:tcPr>
          <w:p w:rsidR="00735A7A" w:rsidRPr="009E614F" w:rsidRDefault="00735A7A" w:rsidP="00200497">
            <w:pPr>
              <w:spacing w:after="0" w:line="240" w:lineRule="auto"/>
              <w:rPr>
                <w:rFonts w:ascii="Times New Roman" w:eastAsia="Times New Roman" w:hAnsi="Times New Roman"/>
                <w:sz w:val="26"/>
                <w:szCs w:val="26"/>
                <w:lang w:eastAsia="lv-LV"/>
              </w:rPr>
            </w:pPr>
          </w:p>
        </w:tc>
      </w:tr>
      <w:tr w:rsidR="009E614F" w:rsidRPr="009E614F" w:rsidTr="00200497">
        <w:tc>
          <w:tcPr>
            <w:tcW w:w="8755" w:type="dxa"/>
            <w:gridSpan w:val="5"/>
          </w:tcPr>
          <w:p w:rsidR="00735A7A" w:rsidRPr="009E614F" w:rsidRDefault="00735A7A" w:rsidP="00200497">
            <w:pPr>
              <w:spacing w:after="0" w:line="240" w:lineRule="auto"/>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Aktivitātes nepieciešamības pamatojums un sagaidāmais rezultāts</w:t>
            </w:r>
          </w:p>
        </w:tc>
      </w:tr>
      <w:tr w:rsidR="00735A7A" w:rsidRPr="009E614F" w:rsidTr="00200497">
        <w:tc>
          <w:tcPr>
            <w:tcW w:w="651" w:type="dxa"/>
          </w:tcPr>
          <w:p w:rsidR="00735A7A" w:rsidRPr="009E614F" w:rsidRDefault="00735A7A" w:rsidP="00200497">
            <w:pPr>
              <w:spacing w:after="0" w:line="240" w:lineRule="auto"/>
              <w:jc w:val="center"/>
              <w:rPr>
                <w:rFonts w:ascii="Times New Roman" w:eastAsia="Times New Roman" w:hAnsi="Times New Roman"/>
                <w:sz w:val="26"/>
                <w:szCs w:val="26"/>
                <w:lang w:eastAsia="lv-LV"/>
              </w:rPr>
            </w:pPr>
            <w:r w:rsidRPr="009E614F">
              <w:rPr>
                <w:rFonts w:ascii="Times New Roman" w:eastAsia="Times New Roman" w:hAnsi="Times New Roman"/>
                <w:sz w:val="26"/>
                <w:szCs w:val="26"/>
                <w:lang w:eastAsia="lv-LV"/>
              </w:rPr>
              <w:t>...</w:t>
            </w:r>
          </w:p>
        </w:tc>
        <w:tc>
          <w:tcPr>
            <w:tcW w:w="3852"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701"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417" w:type="dxa"/>
          </w:tcPr>
          <w:p w:rsidR="00735A7A" w:rsidRPr="009E614F" w:rsidRDefault="00735A7A" w:rsidP="00200497">
            <w:pPr>
              <w:spacing w:after="0" w:line="240" w:lineRule="auto"/>
              <w:rPr>
                <w:rFonts w:ascii="Times New Roman" w:eastAsia="Times New Roman" w:hAnsi="Times New Roman"/>
                <w:sz w:val="26"/>
                <w:szCs w:val="26"/>
                <w:lang w:eastAsia="lv-LV"/>
              </w:rPr>
            </w:pPr>
          </w:p>
        </w:tc>
        <w:tc>
          <w:tcPr>
            <w:tcW w:w="1134" w:type="dxa"/>
          </w:tcPr>
          <w:p w:rsidR="00735A7A" w:rsidRPr="009E614F" w:rsidRDefault="00735A7A" w:rsidP="00200497">
            <w:pPr>
              <w:spacing w:after="0" w:line="240" w:lineRule="auto"/>
              <w:rPr>
                <w:rFonts w:ascii="Times New Roman" w:eastAsia="Times New Roman" w:hAnsi="Times New Roman"/>
                <w:sz w:val="26"/>
                <w:szCs w:val="26"/>
                <w:lang w:eastAsia="lv-LV"/>
              </w:rPr>
            </w:pPr>
          </w:p>
        </w:tc>
      </w:tr>
    </w:tbl>
    <w:p w:rsidR="00735A7A" w:rsidRPr="009E614F" w:rsidRDefault="00735A7A" w:rsidP="00735A7A">
      <w:pPr>
        <w:spacing w:after="0" w:line="240" w:lineRule="auto"/>
        <w:rPr>
          <w:rFonts w:ascii="Times New Roman" w:hAnsi="Times New Roman"/>
          <w:b/>
          <w:sz w:val="26"/>
          <w:szCs w:val="26"/>
        </w:rPr>
      </w:pPr>
    </w:p>
    <w:p w:rsidR="00735A7A" w:rsidRPr="009E614F" w:rsidRDefault="00735A7A" w:rsidP="00735A7A">
      <w:pPr>
        <w:spacing w:after="0" w:line="240" w:lineRule="auto"/>
        <w:rPr>
          <w:rFonts w:ascii="Times New Roman" w:hAnsi="Times New Roman"/>
          <w:b/>
          <w:sz w:val="26"/>
          <w:szCs w:val="26"/>
        </w:rPr>
      </w:pPr>
      <w:r w:rsidRPr="009E614F">
        <w:rPr>
          <w:rFonts w:ascii="Times New Roman" w:hAnsi="Times New Roman"/>
          <w:b/>
          <w:sz w:val="26"/>
          <w:szCs w:val="26"/>
        </w:rPr>
        <w:t xml:space="preserve">3.2. Jauna produkta vai tehnoloģijas ieviešana </w:t>
      </w:r>
      <w:r w:rsidRPr="009E614F">
        <w:rPr>
          <w:rFonts w:ascii="Times New Roman" w:hAnsi="Times New Roman"/>
          <w:iCs/>
          <w:sz w:val="26"/>
          <w:szCs w:val="26"/>
          <w:lang w:eastAsia="lv-LV"/>
        </w:rPr>
        <w:t>(ne vairāk kā 1000 rakstu zīmes)</w:t>
      </w:r>
      <w:r w:rsidRPr="009E614F">
        <w:rPr>
          <w:rFonts w:ascii="Times New Roman" w:hAnsi="Times New Roman"/>
          <w:sz w:val="26"/>
          <w:szCs w:val="26"/>
          <w:lang w:eastAsia="lv-LV"/>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35A7A" w:rsidRPr="009E614F" w:rsidTr="00200497">
        <w:tc>
          <w:tcPr>
            <w:tcW w:w="8755" w:type="dxa"/>
          </w:tcPr>
          <w:p w:rsidR="00735A7A" w:rsidRPr="009E614F" w:rsidRDefault="00735A7A" w:rsidP="00200497">
            <w:pPr>
              <w:pStyle w:val="N"/>
              <w:numPr>
                <w:ilvl w:val="0"/>
                <w:numId w:val="0"/>
              </w:numPr>
              <w:rPr>
                <w:bCs/>
                <w:color w:val="auto"/>
                <w:sz w:val="26"/>
                <w:szCs w:val="26"/>
              </w:rPr>
            </w:pPr>
            <w:r w:rsidRPr="009E614F">
              <w:rPr>
                <w:bCs/>
                <w:color w:val="auto"/>
                <w:sz w:val="26"/>
                <w:szCs w:val="26"/>
              </w:rPr>
              <w:t>Pamatot pieejamos resursus (finanšu, ražošanas infrastruktūra) un pamatota stratēģijas/rīcības plānu nepieciešamajai resursu piesaistei, lai ieviestu pēc projekta pabeigšanas jaunu produktu vai tehnoloģiju ražošanā.</w:t>
            </w:r>
          </w:p>
          <w:p w:rsidR="00735A7A" w:rsidRPr="009E614F" w:rsidRDefault="00735A7A" w:rsidP="00200497">
            <w:pPr>
              <w:pStyle w:val="N"/>
              <w:numPr>
                <w:ilvl w:val="0"/>
                <w:numId w:val="0"/>
              </w:numPr>
              <w:rPr>
                <w:color w:val="auto"/>
                <w:sz w:val="26"/>
                <w:szCs w:val="26"/>
                <w:lang w:eastAsia="lv-LV"/>
              </w:rPr>
            </w:pPr>
          </w:p>
        </w:tc>
      </w:tr>
    </w:tbl>
    <w:p w:rsidR="00735A7A" w:rsidRPr="009E614F" w:rsidRDefault="00735A7A" w:rsidP="00735A7A">
      <w:pPr>
        <w:rPr>
          <w:sz w:val="26"/>
          <w:szCs w:val="2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E614F" w:rsidRPr="009E614F" w:rsidTr="00200497">
        <w:tc>
          <w:tcPr>
            <w:tcW w:w="8755" w:type="dxa"/>
            <w:shd w:val="clear" w:color="auto" w:fill="B3B3B3"/>
          </w:tcPr>
          <w:p w:rsidR="00735A7A" w:rsidRPr="009E614F" w:rsidRDefault="00735A7A" w:rsidP="00200497">
            <w:pPr>
              <w:spacing w:after="0" w:line="240" w:lineRule="auto"/>
              <w:rPr>
                <w:rFonts w:ascii="Times New Roman" w:eastAsia="Times New Roman" w:hAnsi="Times New Roman"/>
                <w:b/>
                <w:sz w:val="26"/>
                <w:szCs w:val="26"/>
                <w:lang w:eastAsia="lv-LV"/>
              </w:rPr>
            </w:pPr>
            <w:r w:rsidRPr="009E614F">
              <w:rPr>
                <w:rFonts w:ascii="Times New Roman" w:eastAsia="Times New Roman" w:hAnsi="Times New Roman"/>
                <w:b/>
                <w:sz w:val="26"/>
                <w:szCs w:val="26"/>
                <w:lang w:eastAsia="lv-LV"/>
              </w:rPr>
              <w:t>4. Apliecinājums</w:t>
            </w:r>
          </w:p>
        </w:tc>
      </w:tr>
    </w:tbl>
    <w:p w:rsidR="00735A7A" w:rsidRPr="009E614F" w:rsidRDefault="00735A7A" w:rsidP="00735A7A">
      <w:pPr>
        <w:spacing w:after="0" w:line="240" w:lineRule="auto"/>
        <w:rPr>
          <w:rFonts w:ascii="Times New Roman" w:hAnsi="Times New Roman"/>
          <w:i/>
          <w:sz w:val="26"/>
          <w:szCs w:val="26"/>
        </w:rPr>
      </w:pPr>
      <w:r w:rsidRPr="009E614F">
        <w:rPr>
          <w:rFonts w:ascii="Times New Roman" w:hAnsi="Times New Roman"/>
          <w:i/>
          <w:sz w:val="26"/>
          <w:szCs w:val="26"/>
        </w:rPr>
        <w:t>Atbildīgās amatpersonas amats:</w:t>
      </w:r>
    </w:p>
    <w:p w:rsidR="00735A7A" w:rsidRPr="009E614F" w:rsidRDefault="00735A7A" w:rsidP="00735A7A">
      <w:pPr>
        <w:spacing w:after="0" w:line="240" w:lineRule="auto"/>
        <w:rPr>
          <w:rFonts w:ascii="Times New Roman" w:hAnsi="Times New Roman"/>
          <w:i/>
          <w:sz w:val="26"/>
          <w:szCs w:val="26"/>
        </w:rPr>
      </w:pPr>
      <w:r w:rsidRPr="009E614F">
        <w:rPr>
          <w:rFonts w:ascii="Times New Roman" w:hAnsi="Times New Roman"/>
          <w:i/>
          <w:sz w:val="26"/>
          <w:szCs w:val="26"/>
        </w:rPr>
        <w:t>Vārds, uzvārds:</w:t>
      </w:r>
    </w:p>
    <w:p w:rsidR="00735A7A" w:rsidRPr="009E614F" w:rsidRDefault="00735A7A" w:rsidP="00735A7A">
      <w:pPr>
        <w:spacing w:after="0" w:line="240" w:lineRule="auto"/>
        <w:rPr>
          <w:rFonts w:ascii="Times New Roman" w:hAnsi="Times New Roman"/>
          <w:i/>
          <w:sz w:val="26"/>
          <w:szCs w:val="26"/>
        </w:rPr>
      </w:pPr>
      <w:r w:rsidRPr="009E614F">
        <w:rPr>
          <w:rFonts w:ascii="Times New Roman" w:hAnsi="Times New Roman"/>
          <w:i/>
          <w:sz w:val="26"/>
          <w:szCs w:val="26"/>
        </w:rPr>
        <w:t xml:space="preserve">Datums: </w:t>
      </w:r>
      <w:r w:rsidRPr="009E614F">
        <w:rPr>
          <w:rFonts w:ascii="Times New Roman" w:hAnsi="Times New Roman"/>
          <w:i/>
          <w:sz w:val="26"/>
          <w:szCs w:val="26"/>
        </w:rPr>
        <w:tab/>
      </w:r>
      <w:r w:rsidRPr="009E614F">
        <w:rPr>
          <w:rFonts w:ascii="Times New Roman" w:hAnsi="Times New Roman"/>
          <w:i/>
          <w:sz w:val="26"/>
          <w:szCs w:val="26"/>
        </w:rPr>
        <w:tab/>
      </w:r>
      <w:r w:rsidRPr="009E614F">
        <w:rPr>
          <w:rFonts w:ascii="Times New Roman" w:hAnsi="Times New Roman"/>
          <w:i/>
          <w:sz w:val="26"/>
          <w:szCs w:val="26"/>
        </w:rPr>
        <w:tab/>
      </w:r>
      <w:r w:rsidRPr="009E614F">
        <w:rPr>
          <w:rFonts w:ascii="Times New Roman" w:hAnsi="Times New Roman"/>
          <w:i/>
          <w:sz w:val="26"/>
          <w:szCs w:val="26"/>
        </w:rPr>
        <w:tab/>
      </w:r>
      <w:proofErr w:type="spellStart"/>
      <w:r w:rsidRPr="009E614F">
        <w:rPr>
          <w:rFonts w:ascii="Times New Roman" w:hAnsi="Times New Roman"/>
          <w:i/>
          <w:sz w:val="26"/>
          <w:szCs w:val="26"/>
        </w:rPr>
        <w:t>dd</w:t>
      </w:r>
      <w:proofErr w:type="spellEnd"/>
      <w:r w:rsidRPr="009E614F">
        <w:rPr>
          <w:rFonts w:ascii="Times New Roman" w:hAnsi="Times New Roman"/>
          <w:i/>
          <w:sz w:val="26"/>
          <w:szCs w:val="26"/>
        </w:rPr>
        <w:t>/mm/</w:t>
      </w:r>
      <w:proofErr w:type="spellStart"/>
      <w:r w:rsidRPr="009E614F">
        <w:rPr>
          <w:rFonts w:ascii="Times New Roman" w:hAnsi="Times New Roman"/>
          <w:i/>
          <w:sz w:val="26"/>
          <w:szCs w:val="26"/>
        </w:rPr>
        <w:t>gggg</w:t>
      </w:r>
      <w:proofErr w:type="spellEnd"/>
      <w:r w:rsidRPr="009E614F">
        <w:rPr>
          <w:rFonts w:ascii="Times New Roman" w:hAnsi="Times New Roman"/>
          <w:i/>
          <w:sz w:val="26"/>
          <w:szCs w:val="26"/>
        </w:rPr>
        <w:t xml:space="preserve"> </w:t>
      </w:r>
    </w:p>
    <w:p w:rsidR="00735A7A" w:rsidRPr="009E614F" w:rsidRDefault="00735A7A" w:rsidP="00735A7A">
      <w:pPr>
        <w:spacing w:after="0" w:line="240" w:lineRule="auto"/>
        <w:rPr>
          <w:rFonts w:ascii="Times New Roman" w:hAnsi="Times New Roman"/>
          <w:i/>
          <w:sz w:val="26"/>
          <w:szCs w:val="26"/>
        </w:rPr>
      </w:pPr>
      <w:r w:rsidRPr="009E614F">
        <w:rPr>
          <w:rFonts w:ascii="Times New Roman" w:hAnsi="Times New Roman"/>
          <w:i/>
          <w:sz w:val="26"/>
          <w:szCs w:val="26"/>
        </w:rPr>
        <w:t xml:space="preserve">Vieta: </w:t>
      </w:r>
    </w:p>
    <w:p w:rsidR="00735A7A" w:rsidRPr="009E614F" w:rsidRDefault="00735A7A" w:rsidP="00735A7A">
      <w:pPr>
        <w:spacing w:after="0" w:line="240" w:lineRule="auto"/>
        <w:rPr>
          <w:rFonts w:ascii="Times New Roman" w:hAnsi="Times New Roman"/>
          <w:i/>
          <w:sz w:val="26"/>
          <w:szCs w:val="26"/>
        </w:rPr>
      </w:pPr>
      <w:r w:rsidRPr="009E614F">
        <w:rPr>
          <w:rFonts w:ascii="Times New Roman" w:hAnsi="Times New Roman"/>
          <w:i/>
          <w:sz w:val="26"/>
          <w:szCs w:val="26"/>
        </w:rPr>
        <w:t>Paraksts:</w:t>
      </w:r>
    </w:p>
    <w:p w:rsidR="00735A7A" w:rsidRPr="009E614F" w:rsidRDefault="00735A7A" w:rsidP="00735A7A">
      <w:pPr>
        <w:spacing w:after="0" w:line="240" w:lineRule="auto"/>
        <w:rPr>
          <w:rFonts w:ascii="Times New Roman" w:hAnsi="Times New Roman"/>
          <w:i/>
          <w:sz w:val="26"/>
          <w:szCs w:val="26"/>
        </w:rPr>
      </w:pPr>
    </w:p>
    <w:p w:rsidR="00735A7A" w:rsidRPr="009E614F" w:rsidRDefault="00735A7A" w:rsidP="00735A7A">
      <w:pPr>
        <w:spacing w:after="0" w:line="240" w:lineRule="auto"/>
        <w:jc w:val="both"/>
        <w:rPr>
          <w:rFonts w:ascii="Times New Roman" w:hAnsi="Times New Roman"/>
          <w:sz w:val="26"/>
          <w:szCs w:val="26"/>
          <w:lang w:eastAsia="lv-LV"/>
        </w:rPr>
      </w:pPr>
      <w:r w:rsidRPr="009E614F">
        <w:rPr>
          <w:rFonts w:ascii="Times New Roman" w:hAnsi="Times New Roman"/>
          <w:sz w:val="26"/>
          <w:szCs w:val="26"/>
          <w:lang w:eastAsia="lv-LV"/>
        </w:rPr>
        <w:t>Elektroniskas iesniegšanas gadījumā, ja ir ievērotas normatīvajos aktos elektronisko dokumentu noformēšanai noteiktās prasības, veidlapas rekvizītus "Paraksts" un "Datums" neaizpilda</w:t>
      </w:r>
    </w:p>
    <w:p w:rsidR="00AA0011" w:rsidRPr="009E614F" w:rsidRDefault="00AA0011"/>
    <w:p w:rsidR="00653303" w:rsidRPr="009E614F" w:rsidRDefault="00653303" w:rsidP="00653303">
      <w:pPr>
        <w:spacing w:after="0" w:line="240" w:lineRule="auto"/>
        <w:jc w:val="both"/>
        <w:rPr>
          <w:rFonts w:ascii="Times New Roman" w:eastAsia="Calibri" w:hAnsi="Times New Roman" w:cs="Times New Roman"/>
          <w:sz w:val="26"/>
          <w:szCs w:val="26"/>
        </w:rPr>
      </w:pPr>
      <w:r w:rsidRPr="009E614F">
        <w:rPr>
          <w:rFonts w:ascii="Times New Roman" w:eastAsia="Calibri" w:hAnsi="Times New Roman" w:cs="Times New Roman"/>
          <w:sz w:val="26"/>
          <w:szCs w:val="26"/>
        </w:rPr>
        <w:t>Iesniedzējs:</w:t>
      </w:r>
    </w:p>
    <w:p w:rsidR="00653303" w:rsidRPr="009E614F" w:rsidRDefault="00653303" w:rsidP="00653303">
      <w:pPr>
        <w:spacing w:after="0" w:line="240" w:lineRule="auto"/>
        <w:jc w:val="both"/>
        <w:rPr>
          <w:rFonts w:ascii="Times New Roman" w:eastAsia="Calibri" w:hAnsi="Times New Roman" w:cs="Times New Roman"/>
          <w:sz w:val="26"/>
          <w:szCs w:val="26"/>
        </w:rPr>
      </w:pPr>
      <w:r w:rsidRPr="009E614F">
        <w:rPr>
          <w:rFonts w:ascii="Times New Roman" w:eastAsia="Calibri" w:hAnsi="Times New Roman" w:cs="Times New Roman"/>
          <w:sz w:val="26"/>
          <w:szCs w:val="26"/>
        </w:rPr>
        <w:t>Ministru prezidenta biedrs,</w:t>
      </w:r>
    </w:p>
    <w:p w:rsidR="00653303" w:rsidRPr="009E614F" w:rsidRDefault="00653303" w:rsidP="00653303">
      <w:pPr>
        <w:spacing w:after="0" w:line="240" w:lineRule="auto"/>
        <w:jc w:val="both"/>
        <w:rPr>
          <w:rFonts w:ascii="Times New Roman" w:eastAsia="Calibri" w:hAnsi="Times New Roman" w:cs="Times New Roman"/>
          <w:sz w:val="26"/>
          <w:szCs w:val="26"/>
        </w:rPr>
      </w:pPr>
      <w:r w:rsidRPr="009E614F">
        <w:rPr>
          <w:rFonts w:ascii="Times New Roman" w:eastAsia="Calibri" w:hAnsi="Times New Roman" w:cs="Times New Roman"/>
          <w:sz w:val="26"/>
          <w:szCs w:val="26"/>
        </w:rPr>
        <w:t>ekonomikas ministrs</w:t>
      </w:r>
      <w:r w:rsidRPr="009E614F">
        <w:rPr>
          <w:rFonts w:ascii="Times New Roman" w:eastAsia="Calibri" w:hAnsi="Times New Roman" w:cs="Times New Roman"/>
          <w:sz w:val="26"/>
          <w:szCs w:val="26"/>
        </w:rPr>
        <w:tab/>
      </w:r>
      <w:r w:rsidRPr="009E614F">
        <w:rPr>
          <w:rFonts w:ascii="Times New Roman" w:eastAsia="Calibri" w:hAnsi="Times New Roman" w:cs="Times New Roman"/>
          <w:sz w:val="26"/>
          <w:szCs w:val="26"/>
        </w:rPr>
        <w:tab/>
      </w:r>
      <w:r w:rsidRPr="009E614F">
        <w:rPr>
          <w:rFonts w:ascii="Times New Roman" w:eastAsia="Calibri" w:hAnsi="Times New Roman" w:cs="Times New Roman"/>
          <w:sz w:val="26"/>
          <w:szCs w:val="26"/>
        </w:rPr>
        <w:tab/>
      </w:r>
      <w:r w:rsidRPr="009E614F">
        <w:rPr>
          <w:rFonts w:ascii="Times New Roman" w:eastAsia="Calibri" w:hAnsi="Times New Roman" w:cs="Times New Roman"/>
          <w:sz w:val="26"/>
          <w:szCs w:val="26"/>
        </w:rPr>
        <w:tab/>
      </w:r>
      <w:r w:rsidRPr="009E614F">
        <w:rPr>
          <w:rFonts w:ascii="Times New Roman" w:eastAsia="Calibri" w:hAnsi="Times New Roman" w:cs="Times New Roman"/>
          <w:sz w:val="26"/>
          <w:szCs w:val="26"/>
        </w:rPr>
        <w:tab/>
      </w:r>
      <w:r w:rsidRPr="009E614F">
        <w:rPr>
          <w:rFonts w:ascii="Times New Roman" w:eastAsia="Calibri" w:hAnsi="Times New Roman" w:cs="Times New Roman"/>
          <w:sz w:val="26"/>
          <w:szCs w:val="26"/>
        </w:rPr>
        <w:tab/>
        <w:t xml:space="preserve">     </w:t>
      </w:r>
      <w:r w:rsidRPr="009E614F">
        <w:rPr>
          <w:rFonts w:ascii="Times New Roman" w:eastAsia="Calibri" w:hAnsi="Times New Roman" w:cs="Times New Roman"/>
          <w:sz w:val="26"/>
          <w:szCs w:val="26"/>
        </w:rPr>
        <w:tab/>
      </w:r>
      <w:r w:rsidRPr="009E614F">
        <w:rPr>
          <w:rFonts w:ascii="Times New Roman" w:eastAsia="Calibri" w:hAnsi="Times New Roman" w:cs="Times New Roman"/>
          <w:sz w:val="26"/>
          <w:szCs w:val="26"/>
        </w:rPr>
        <w:tab/>
        <w:t xml:space="preserve">  </w:t>
      </w:r>
      <w:proofErr w:type="spellStart"/>
      <w:r w:rsidRPr="009E614F">
        <w:rPr>
          <w:rFonts w:ascii="Times New Roman" w:eastAsia="Calibri" w:hAnsi="Times New Roman" w:cs="Times New Roman"/>
          <w:sz w:val="26"/>
          <w:szCs w:val="26"/>
        </w:rPr>
        <w:t>A.Ašeradens</w:t>
      </w:r>
      <w:proofErr w:type="spellEnd"/>
    </w:p>
    <w:p w:rsidR="00653303" w:rsidRPr="009E614F" w:rsidRDefault="00653303" w:rsidP="00653303">
      <w:pPr>
        <w:spacing w:after="0" w:line="240" w:lineRule="auto"/>
        <w:rPr>
          <w:rFonts w:ascii="Times New Roman" w:hAnsi="Times New Roman" w:cs="Times New Roman"/>
          <w:sz w:val="26"/>
          <w:szCs w:val="26"/>
        </w:rPr>
      </w:pPr>
    </w:p>
    <w:p w:rsidR="00653303" w:rsidRPr="009E614F" w:rsidRDefault="00653303" w:rsidP="00653303">
      <w:pPr>
        <w:suppressAutoHyphens/>
        <w:spacing w:after="0" w:line="240" w:lineRule="auto"/>
        <w:rPr>
          <w:rFonts w:ascii="Times New Roman" w:hAnsi="Times New Roman" w:cs="Times New Roman"/>
          <w:sz w:val="26"/>
          <w:szCs w:val="26"/>
        </w:rPr>
      </w:pPr>
      <w:r w:rsidRPr="009E614F">
        <w:rPr>
          <w:rFonts w:ascii="Times New Roman" w:hAnsi="Times New Roman" w:cs="Times New Roman"/>
          <w:sz w:val="26"/>
          <w:szCs w:val="26"/>
        </w:rPr>
        <w:t>Vīza:</w:t>
      </w:r>
    </w:p>
    <w:p w:rsidR="00653303" w:rsidRPr="009E614F" w:rsidRDefault="00653303" w:rsidP="00653303">
      <w:pPr>
        <w:suppressAutoHyphens/>
        <w:spacing w:after="0" w:line="240" w:lineRule="auto"/>
        <w:rPr>
          <w:rFonts w:ascii="Times New Roman" w:hAnsi="Times New Roman" w:cs="Times New Roman"/>
          <w:sz w:val="26"/>
          <w:szCs w:val="26"/>
        </w:rPr>
      </w:pPr>
      <w:r w:rsidRPr="009E614F">
        <w:rPr>
          <w:rFonts w:ascii="Times New Roman" w:hAnsi="Times New Roman" w:cs="Times New Roman"/>
          <w:sz w:val="26"/>
          <w:szCs w:val="26"/>
        </w:rPr>
        <w:t>Valsts sekretārs</w:t>
      </w:r>
      <w:r w:rsidRPr="009E614F">
        <w:rPr>
          <w:rFonts w:ascii="Times New Roman" w:hAnsi="Times New Roman" w:cs="Times New Roman"/>
          <w:sz w:val="26"/>
          <w:szCs w:val="26"/>
        </w:rPr>
        <w:tab/>
      </w:r>
      <w:r w:rsidRPr="009E614F">
        <w:rPr>
          <w:rFonts w:ascii="Times New Roman" w:hAnsi="Times New Roman" w:cs="Times New Roman"/>
          <w:sz w:val="26"/>
          <w:szCs w:val="26"/>
        </w:rPr>
        <w:tab/>
      </w:r>
      <w:r w:rsidRPr="009E614F">
        <w:rPr>
          <w:rFonts w:ascii="Times New Roman" w:hAnsi="Times New Roman" w:cs="Times New Roman"/>
          <w:sz w:val="26"/>
          <w:szCs w:val="26"/>
        </w:rPr>
        <w:tab/>
      </w:r>
      <w:r w:rsidRPr="009E614F">
        <w:rPr>
          <w:rFonts w:ascii="Times New Roman" w:hAnsi="Times New Roman" w:cs="Times New Roman"/>
          <w:sz w:val="26"/>
          <w:szCs w:val="26"/>
        </w:rPr>
        <w:tab/>
      </w:r>
      <w:r w:rsidRPr="009E614F">
        <w:rPr>
          <w:rFonts w:ascii="Times New Roman" w:hAnsi="Times New Roman" w:cs="Times New Roman"/>
          <w:sz w:val="26"/>
          <w:szCs w:val="26"/>
        </w:rPr>
        <w:tab/>
      </w:r>
      <w:r w:rsidRPr="009E614F">
        <w:rPr>
          <w:rFonts w:ascii="Times New Roman" w:hAnsi="Times New Roman" w:cs="Times New Roman"/>
          <w:sz w:val="26"/>
          <w:szCs w:val="26"/>
        </w:rPr>
        <w:tab/>
      </w:r>
      <w:r w:rsidRPr="009E614F">
        <w:rPr>
          <w:rFonts w:ascii="Times New Roman" w:hAnsi="Times New Roman" w:cs="Times New Roman"/>
          <w:sz w:val="26"/>
          <w:szCs w:val="26"/>
        </w:rPr>
        <w:tab/>
      </w:r>
      <w:r w:rsidRPr="009E614F">
        <w:rPr>
          <w:rFonts w:ascii="Times New Roman" w:hAnsi="Times New Roman" w:cs="Times New Roman"/>
          <w:sz w:val="26"/>
          <w:szCs w:val="26"/>
        </w:rPr>
        <w:tab/>
      </w:r>
      <w:r w:rsidRPr="009E614F">
        <w:rPr>
          <w:rFonts w:ascii="Times New Roman" w:hAnsi="Times New Roman" w:cs="Times New Roman"/>
          <w:sz w:val="26"/>
          <w:szCs w:val="26"/>
        </w:rPr>
        <w:tab/>
      </w:r>
      <w:proofErr w:type="spellStart"/>
      <w:r w:rsidRPr="009E614F">
        <w:rPr>
          <w:rFonts w:ascii="Times New Roman" w:hAnsi="Times New Roman" w:cs="Times New Roman"/>
          <w:sz w:val="26"/>
          <w:szCs w:val="26"/>
        </w:rPr>
        <w:t>J.Stinka</w:t>
      </w:r>
      <w:proofErr w:type="spellEnd"/>
    </w:p>
    <w:p w:rsidR="00653303" w:rsidRPr="009E614F" w:rsidRDefault="00653303" w:rsidP="00653303">
      <w:pPr>
        <w:spacing w:after="0" w:line="240" w:lineRule="auto"/>
        <w:rPr>
          <w:rFonts w:ascii="Times New Roman" w:hAnsi="Times New Roman" w:cs="Times New Roman"/>
          <w:sz w:val="26"/>
          <w:szCs w:val="26"/>
        </w:rPr>
      </w:pPr>
    </w:p>
    <w:p w:rsidR="00653303" w:rsidRPr="009E614F" w:rsidRDefault="00653303" w:rsidP="002855B3">
      <w:pPr>
        <w:tabs>
          <w:tab w:val="left" w:pos="3315"/>
        </w:tabs>
        <w:spacing w:after="0" w:line="240" w:lineRule="auto"/>
        <w:rPr>
          <w:rFonts w:ascii="Times New Roman" w:hAnsi="Times New Roman" w:cs="Times New Roman"/>
          <w:sz w:val="20"/>
          <w:szCs w:val="20"/>
        </w:rPr>
      </w:pPr>
      <w:proofErr w:type="spellStart"/>
      <w:r w:rsidRPr="009E614F">
        <w:rPr>
          <w:rFonts w:ascii="Times New Roman" w:hAnsi="Times New Roman" w:cs="Times New Roman"/>
          <w:sz w:val="20"/>
          <w:szCs w:val="20"/>
        </w:rPr>
        <w:t>L.Aršauska</w:t>
      </w:r>
      <w:proofErr w:type="spellEnd"/>
      <w:r w:rsidR="002855B3">
        <w:rPr>
          <w:rFonts w:ascii="Times New Roman" w:hAnsi="Times New Roman" w:cs="Times New Roman"/>
          <w:sz w:val="20"/>
          <w:szCs w:val="20"/>
        </w:rPr>
        <w:t xml:space="preserve">  </w:t>
      </w:r>
      <w:r w:rsidRPr="009E614F">
        <w:rPr>
          <w:rFonts w:ascii="Times New Roman" w:hAnsi="Times New Roman" w:cs="Times New Roman"/>
          <w:sz w:val="20"/>
          <w:szCs w:val="20"/>
        </w:rPr>
        <w:t>67013238</w:t>
      </w:r>
      <w:r w:rsidR="002855B3">
        <w:rPr>
          <w:rFonts w:ascii="Times New Roman" w:hAnsi="Times New Roman" w:cs="Times New Roman"/>
          <w:sz w:val="20"/>
          <w:szCs w:val="20"/>
        </w:rPr>
        <w:tab/>
      </w:r>
    </w:p>
    <w:p w:rsidR="00653303" w:rsidRPr="009E614F" w:rsidRDefault="00E07BF9" w:rsidP="0081604B">
      <w:pPr>
        <w:spacing w:after="0" w:line="240" w:lineRule="auto"/>
      </w:pPr>
      <w:hyperlink r:id="rId8" w:history="1">
        <w:r w:rsidR="00653303" w:rsidRPr="009E614F">
          <w:rPr>
            <w:rStyle w:val="Hyperlink"/>
            <w:rFonts w:ascii="Times New Roman" w:hAnsi="Times New Roman" w:cs="Times New Roman"/>
            <w:color w:val="auto"/>
            <w:sz w:val="20"/>
            <w:szCs w:val="20"/>
          </w:rPr>
          <w:t>Linda.Arsauska@em.gov.lv</w:t>
        </w:r>
      </w:hyperlink>
      <w:r w:rsidR="00653303" w:rsidRPr="009E614F">
        <w:rPr>
          <w:rFonts w:ascii="Times New Roman" w:hAnsi="Times New Roman" w:cs="Times New Roman"/>
          <w:sz w:val="20"/>
          <w:szCs w:val="20"/>
        </w:rPr>
        <w:t xml:space="preserve"> </w:t>
      </w:r>
    </w:p>
    <w:sectPr w:rsidR="00653303" w:rsidRPr="009E614F" w:rsidSect="00E07FEB">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BF9" w:rsidRDefault="00E07BF9" w:rsidP="00E07FEB">
      <w:pPr>
        <w:spacing w:after="0" w:line="240" w:lineRule="auto"/>
      </w:pPr>
      <w:r>
        <w:separator/>
      </w:r>
    </w:p>
  </w:endnote>
  <w:endnote w:type="continuationSeparator" w:id="0">
    <w:p w:rsidR="00E07BF9" w:rsidRDefault="00E07BF9" w:rsidP="00E0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FEB" w:rsidRDefault="00E07BF9">
    <w:pPr>
      <w:pStyle w:val="Footer"/>
    </w:pPr>
    <w:sdt>
      <w:sdtPr>
        <w:id w:val="-1707097127"/>
        <w:docPartObj>
          <w:docPartGallery w:val="Page Numbers (Bottom of Page)"/>
          <w:docPartUnique/>
        </w:docPartObj>
      </w:sdtPr>
      <w:sdtEndPr>
        <w:rPr>
          <w:noProof/>
        </w:rPr>
      </w:sdtEndPr>
      <w:sdtContent>
        <w:r w:rsidR="002855B3">
          <w:rPr>
            <w:rFonts w:ascii="Times New Roman" w:hAnsi="Times New Roman" w:cs="Times New Roman"/>
            <w:sz w:val="20"/>
            <w:szCs w:val="20"/>
          </w:rPr>
          <w:t>EMNot_2p_</w:t>
        </w:r>
        <w:r w:rsidR="0081604B">
          <w:rPr>
            <w:rFonts w:ascii="Times New Roman" w:hAnsi="Times New Roman" w:cs="Times New Roman"/>
            <w:sz w:val="20"/>
            <w:szCs w:val="20"/>
          </w:rPr>
          <w:t>1</w:t>
        </w:r>
        <w:r w:rsidR="00951E34">
          <w:rPr>
            <w:rFonts w:ascii="Times New Roman" w:hAnsi="Times New Roman" w:cs="Times New Roman"/>
            <w:sz w:val="20"/>
            <w:szCs w:val="20"/>
          </w:rPr>
          <w:t>8</w:t>
        </w:r>
        <w:r w:rsidR="0081604B">
          <w:rPr>
            <w:rFonts w:ascii="Times New Roman" w:hAnsi="Times New Roman" w:cs="Times New Roman"/>
            <w:sz w:val="20"/>
            <w:szCs w:val="20"/>
          </w:rPr>
          <w:t>0117</w:t>
        </w:r>
        <w:r w:rsidR="00E07FEB">
          <w:rPr>
            <w:rFonts w:ascii="Times New Roman" w:hAnsi="Times New Roman" w:cs="Times New Roman"/>
            <w:sz w:val="20"/>
            <w:szCs w:val="20"/>
          </w:rPr>
          <w:t xml:space="preserve">_JaunUznAdmin; Ministru kabineta noteikumu projekts “Jaunuzņēmumu atbalsta programmu </w:t>
        </w:r>
        <w:r w:rsidR="00AB7A56">
          <w:rPr>
            <w:rFonts w:ascii="Times New Roman" w:hAnsi="Times New Roman" w:cs="Times New Roman"/>
            <w:sz w:val="20"/>
            <w:szCs w:val="20"/>
          </w:rPr>
          <w:t>pieteikšanas</w:t>
        </w:r>
        <w:r w:rsidR="00E07FEB">
          <w:rPr>
            <w:rFonts w:ascii="Times New Roman" w:hAnsi="Times New Roman" w:cs="Times New Roman"/>
            <w:sz w:val="20"/>
            <w:szCs w:val="20"/>
          </w:rPr>
          <w:t xml:space="preserve"> un administrēšanas kārtība”</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FEB" w:rsidRDefault="00E07BF9">
    <w:pPr>
      <w:pStyle w:val="Footer"/>
    </w:pPr>
    <w:sdt>
      <w:sdtPr>
        <w:id w:val="-954023730"/>
        <w:docPartObj>
          <w:docPartGallery w:val="Page Numbers (Bottom of Page)"/>
          <w:docPartUnique/>
        </w:docPartObj>
      </w:sdtPr>
      <w:sdtEndPr>
        <w:rPr>
          <w:noProof/>
        </w:rPr>
      </w:sdtEndPr>
      <w:sdtContent>
        <w:r w:rsidR="00F6386B">
          <w:rPr>
            <w:rFonts w:ascii="Times New Roman" w:hAnsi="Times New Roman" w:cs="Times New Roman"/>
            <w:sz w:val="20"/>
            <w:szCs w:val="20"/>
          </w:rPr>
          <w:t>EMNot_2</w:t>
        </w:r>
        <w:r w:rsidR="002855B3">
          <w:rPr>
            <w:rFonts w:ascii="Times New Roman" w:hAnsi="Times New Roman" w:cs="Times New Roman"/>
            <w:sz w:val="20"/>
            <w:szCs w:val="20"/>
          </w:rPr>
          <w:t>p_</w:t>
        </w:r>
        <w:r w:rsidR="0081604B">
          <w:rPr>
            <w:rFonts w:ascii="Times New Roman" w:hAnsi="Times New Roman" w:cs="Times New Roman"/>
            <w:sz w:val="20"/>
            <w:szCs w:val="20"/>
          </w:rPr>
          <w:t>1</w:t>
        </w:r>
        <w:r w:rsidR="00951E34">
          <w:rPr>
            <w:rFonts w:ascii="Times New Roman" w:hAnsi="Times New Roman" w:cs="Times New Roman"/>
            <w:sz w:val="20"/>
            <w:szCs w:val="20"/>
          </w:rPr>
          <w:t>8</w:t>
        </w:r>
        <w:r w:rsidR="0081604B">
          <w:rPr>
            <w:rFonts w:ascii="Times New Roman" w:hAnsi="Times New Roman" w:cs="Times New Roman"/>
            <w:sz w:val="20"/>
            <w:szCs w:val="20"/>
          </w:rPr>
          <w:t>0117</w:t>
        </w:r>
        <w:r w:rsidR="00E07FEB">
          <w:rPr>
            <w:rFonts w:ascii="Times New Roman" w:hAnsi="Times New Roman" w:cs="Times New Roman"/>
            <w:sz w:val="20"/>
            <w:szCs w:val="20"/>
          </w:rPr>
          <w:t xml:space="preserve">_JaunUznAdmin; Ministru kabineta noteikumu projekts “Jaunuzņēmumu atbalsta programmu </w:t>
        </w:r>
        <w:r w:rsidR="00AB7A56">
          <w:rPr>
            <w:rFonts w:ascii="Times New Roman" w:hAnsi="Times New Roman" w:cs="Times New Roman"/>
            <w:sz w:val="20"/>
            <w:szCs w:val="20"/>
          </w:rPr>
          <w:t>pieteikšanas</w:t>
        </w:r>
        <w:r w:rsidR="00E07FEB">
          <w:rPr>
            <w:rFonts w:ascii="Times New Roman" w:hAnsi="Times New Roman" w:cs="Times New Roman"/>
            <w:sz w:val="20"/>
            <w:szCs w:val="20"/>
          </w:rPr>
          <w:t xml:space="preserve"> un administrēšanas kārtība”</w:t>
        </w:r>
      </w:sdtContent>
    </w:sdt>
  </w:p>
  <w:p w:rsidR="00E07FEB" w:rsidRDefault="00E07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BF9" w:rsidRDefault="00E07BF9" w:rsidP="00E07FEB">
      <w:pPr>
        <w:spacing w:after="0" w:line="240" w:lineRule="auto"/>
      </w:pPr>
      <w:r>
        <w:separator/>
      </w:r>
    </w:p>
  </w:footnote>
  <w:footnote w:type="continuationSeparator" w:id="0">
    <w:p w:rsidR="00E07BF9" w:rsidRDefault="00E07BF9" w:rsidP="00E07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572963"/>
      <w:docPartObj>
        <w:docPartGallery w:val="Page Numbers (Top of Page)"/>
        <w:docPartUnique/>
      </w:docPartObj>
    </w:sdtPr>
    <w:sdtEndPr>
      <w:rPr>
        <w:noProof/>
      </w:rPr>
    </w:sdtEndPr>
    <w:sdtContent>
      <w:p w:rsidR="00E07FEB" w:rsidRDefault="00E07FEB">
        <w:pPr>
          <w:pStyle w:val="Header"/>
          <w:jc w:val="center"/>
        </w:pPr>
        <w:r>
          <w:fldChar w:fldCharType="begin"/>
        </w:r>
        <w:r>
          <w:instrText xml:space="preserve"> PAGE   \* MERGEFORMAT </w:instrText>
        </w:r>
        <w:r>
          <w:fldChar w:fldCharType="separate"/>
        </w:r>
        <w:r w:rsidR="00951E34">
          <w:rPr>
            <w:noProof/>
          </w:rPr>
          <w:t>2</w:t>
        </w:r>
        <w:r>
          <w:rPr>
            <w:noProof/>
          </w:rPr>
          <w:fldChar w:fldCharType="end"/>
        </w:r>
      </w:p>
    </w:sdtContent>
  </w:sdt>
  <w:p w:rsidR="00E07FEB" w:rsidRDefault="00E07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B4BD2"/>
    <w:multiLevelType w:val="multilevel"/>
    <w:tmpl w:val="4F0E27C0"/>
    <w:lvl w:ilvl="0">
      <w:start w:val="1"/>
      <w:numFmt w:val="decimal"/>
      <w:lvlText w:val="%1."/>
      <w:lvlJc w:val="left"/>
      <w:pPr>
        <w:ind w:left="502" w:hanging="360"/>
      </w:pPr>
    </w:lvl>
    <w:lvl w:ilvl="1">
      <w:start w:val="1"/>
      <w:numFmt w:val="decimal"/>
      <w:pStyle w:val="N"/>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8A6C26"/>
    <w:multiLevelType w:val="hybridMultilevel"/>
    <w:tmpl w:val="5BAE9A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7A"/>
    <w:rsid w:val="000615B6"/>
    <w:rsid w:val="001E731B"/>
    <w:rsid w:val="002855B3"/>
    <w:rsid w:val="002A461A"/>
    <w:rsid w:val="004504EC"/>
    <w:rsid w:val="00456F8E"/>
    <w:rsid w:val="004E1653"/>
    <w:rsid w:val="005454DE"/>
    <w:rsid w:val="005D65E7"/>
    <w:rsid w:val="006354B2"/>
    <w:rsid w:val="00653303"/>
    <w:rsid w:val="006D4DF6"/>
    <w:rsid w:val="00735A7A"/>
    <w:rsid w:val="00782FF3"/>
    <w:rsid w:val="0081604B"/>
    <w:rsid w:val="00855B95"/>
    <w:rsid w:val="008B50C7"/>
    <w:rsid w:val="00951E34"/>
    <w:rsid w:val="009E614F"/>
    <w:rsid w:val="00AA0011"/>
    <w:rsid w:val="00AB7A56"/>
    <w:rsid w:val="00AD5332"/>
    <w:rsid w:val="00B14E55"/>
    <w:rsid w:val="00C33548"/>
    <w:rsid w:val="00C44F27"/>
    <w:rsid w:val="00CC2645"/>
    <w:rsid w:val="00E07BF9"/>
    <w:rsid w:val="00E07FEB"/>
    <w:rsid w:val="00EF0DDA"/>
    <w:rsid w:val="00F459BD"/>
    <w:rsid w:val="00F6386B"/>
    <w:rsid w:val="00F929E5"/>
    <w:rsid w:val="00FA655A"/>
    <w:rsid w:val="00FA6CD1"/>
    <w:rsid w:val="00FE4D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07602-54A3-4E38-A793-861CFC9E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A7A"/>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35A7A"/>
  </w:style>
  <w:style w:type="paragraph" w:styleId="Title">
    <w:name w:val="Title"/>
    <w:basedOn w:val="Normal"/>
    <w:link w:val="TitleChar"/>
    <w:uiPriority w:val="99"/>
    <w:qFormat/>
    <w:rsid w:val="00735A7A"/>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uiPriority w:val="99"/>
    <w:rsid w:val="00735A7A"/>
    <w:rPr>
      <w:rFonts w:eastAsia="Times New Roman" w:cs="Times New Roman"/>
      <w:b/>
      <w:sz w:val="48"/>
      <w:szCs w:val="20"/>
      <w:lang w:val="en-US"/>
    </w:rPr>
  </w:style>
  <w:style w:type="paragraph" w:customStyle="1" w:styleId="N">
    <w:name w:val="N"/>
    <w:basedOn w:val="Normal"/>
    <w:autoRedefine/>
    <w:rsid w:val="00735A7A"/>
    <w:pPr>
      <w:numPr>
        <w:ilvl w:val="1"/>
        <w:numId w:val="1"/>
      </w:numPr>
      <w:spacing w:after="0" w:line="240" w:lineRule="auto"/>
      <w:ind w:left="0" w:firstLine="0"/>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504EC"/>
    <w:pPr>
      <w:ind w:left="720"/>
      <w:contextualSpacing/>
    </w:pPr>
  </w:style>
  <w:style w:type="paragraph" w:styleId="Header">
    <w:name w:val="header"/>
    <w:basedOn w:val="Normal"/>
    <w:link w:val="HeaderChar"/>
    <w:uiPriority w:val="99"/>
    <w:unhideWhenUsed/>
    <w:rsid w:val="00E07F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7FEB"/>
    <w:rPr>
      <w:rFonts w:asciiTheme="minorHAnsi" w:hAnsiTheme="minorHAnsi"/>
      <w:sz w:val="22"/>
    </w:rPr>
  </w:style>
  <w:style w:type="paragraph" w:styleId="Footer">
    <w:name w:val="footer"/>
    <w:basedOn w:val="Normal"/>
    <w:link w:val="FooterChar"/>
    <w:uiPriority w:val="99"/>
    <w:unhideWhenUsed/>
    <w:rsid w:val="00E07F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7FEB"/>
    <w:rPr>
      <w:rFonts w:asciiTheme="minorHAnsi" w:hAnsiTheme="minorHAnsi"/>
      <w:sz w:val="22"/>
    </w:rPr>
  </w:style>
  <w:style w:type="paragraph" w:styleId="BalloonText">
    <w:name w:val="Balloon Text"/>
    <w:basedOn w:val="Normal"/>
    <w:link w:val="BalloonTextChar"/>
    <w:uiPriority w:val="99"/>
    <w:semiHidden/>
    <w:unhideWhenUsed/>
    <w:rsid w:val="0006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B6"/>
    <w:rPr>
      <w:rFonts w:ascii="Tahoma" w:hAnsi="Tahoma" w:cs="Tahoma"/>
      <w:sz w:val="16"/>
      <w:szCs w:val="16"/>
    </w:rPr>
  </w:style>
  <w:style w:type="character" w:styleId="CommentReference">
    <w:name w:val="annotation reference"/>
    <w:basedOn w:val="DefaultParagraphFont"/>
    <w:uiPriority w:val="99"/>
    <w:semiHidden/>
    <w:unhideWhenUsed/>
    <w:rsid w:val="000615B6"/>
    <w:rPr>
      <w:sz w:val="16"/>
      <w:szCs w:val="16"/>
    </w:rPr>
  </w:style>
  <w:style w:type="paragraph" w:styleId="CommentText">
    <w:name w:val="annotation text"/>
    <w:basedOn w:val="Normal"/>
    <w:link w:val="CommentTextChar"/>
    <w:uiPriority w:val="99"/>
    <w:semiHidden/>
    <w:unhideWhenUsed/>
    <w:rsid w:val="000615B6"/>
    <w:pPr>
      <w:spacing w:line="240" w:lineRule="auto"/>
    </w:pPr>
    <w:rPr>
      <w:sz w:val="20"/>
      <w:szCs w:val="20"/>
    </w:rPr>
  </w:style>
  <w:style w:type="character" w:customStyle="1" w:styleId="CommentTextChar">
    <w:name w:val="Comment Text Char"/>
    <w:basedOn w:val="DefaultParagraphFont"/>
    <w:link w:val="CommentText"/>
    <w:uiPriority w:val="99"/>
    <w:semiHidden/>
    <w:rsid w:val="000615B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615B6"/>
    <w:rPr>
      <w:b/>
      <w:bCs/>
    </w:rPr>
  </w:style>
  <w:style w:type="character" w:customStyle="1" w:styleId="CommentSubjectChar">
    <w:name w:val="Comment Subject Char"/>
    <w:basedOn w:val="CommentTextChar"/>
    <w:link w:val="CommentSubject"/>
    <w:uiPriority w:val="99"/>
    <w:semiHidden/>
    <w:rsid w:val="000615B6"/>
    <w:rPr>
      <w:rFonts w:asciiTheme="minorHAnsi" w:hAnsiTheme="minorHAnsi"/>
      <w:b/>
      <w:bCs/>
      <w:sz w:val="20"/>
      <w:szCs w:val="20"/>
    </w:rPr>
  </w:style>
  <w:style w:type="character" w:styleId="Hyperlink">
    <w:name w:val="Hyperlink"/>
    <w:basedOn w:val="DefaultParagraphFont"/>
    <w:uiPriority w:val="99"/>
    <w:semiHidden/>
    <w:unhideWhenUsed/>
    <w:rsid w:val="00653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Arsauska@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3498</Words>
  <Characters>1994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Aršauska</dc:creator>
  <cp:lastModifiedBy>Linda Aršauska</cp:lastModifiedBy>
  <cp:revision>3</cp:revision>
  <dcterms:created xsi:type="dcterms:W3CDTF">2017-01-13T11:38:00Z</dcterms:created>
  <dcterms:modified xsi:type="dcterms:W3CDTF">2017-01-19T07:43:00Z</dcterms:modified>
</cp:coreProperties>
</file>