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F098" w14:textId="02D47384" w:rsidR="00C97FBD" w:rsidRPr="00DE0109" w:rsidRDefault="00C97FBD" w:rsidP="00C97FBD">
      <w:pPr>
        <w:pStyle w:val="NormalWeb"/>
        <w:spacing w:before="0" w:beforeAutospacing="0" w:after="0" w:afterAutospacing="0"/>
        <w:jc w:val="center"/>
        <w:rPr>
          <w:rFonts w:ascii="Times New Roman" w:hAnsi="Times New Roman"/>
          <w:b/>
          <w:bCs/>
          <w:color w:val="auto"/>
          <w:sz w:val="24"/>
          <w:szCs w:val="24"/>
        </w:rPr>
      </w:pPr>
      <w:r w:rsidRPr="00DE0109">
        <w:rPr>
          <w:rFonts w:ascii="Times New Roman" w:hAnsi="Times New Roman"/>
          <w:b/>
          <w:bCs/>
          <w:color w:val="auto"/>
          <w:sz w:val="24"/>
          <w:szCs w:val="24"/>
        </w:rPr>
        <w:t>Ministru kabineta noteikumu projekta „</w:t>
      </w:r>
      <w:r w:rsidRPr="00DE0109">
        <w:rPr>
          <w:rFonts w:ascii="Times New Roman" w:hAnsi="Times New Roman"/>
          <w:b/>
          <w:color w:val="auto"/>
          <w:sz w:val="24"/>
          <w:szCs w:val="24"/>
        </w:rPr>
        <w:t xml:space="preserve">Grozījumi Ministru kabineta 2012.gada 5.jūnija noteikumos Nr.386 </w:t>
      </w:r>
      <w:r w:rsidR="00A829CF">
        <w:rPr>
          <w:rFonts w:ascii="Times New Roman" w:hAnsi="Times New Roman"/>
          <w:b/>
          <w:color w:val="auto"/>
          <w:sz w:val="24"/>
          <w:szCs w:val="24"/>
        </w:rPr>
        <w:t>“</w:t>
      </w:r>
      <w:r w:rsidRPr="00DE0109">
        <w:rPr>
          <w:rFonts w:ascii="Times New Roman" w:hAnsi="Times New Roman"/>
          <w:b/>
          <w:color w:val="auto"/>
          <w:sz w:val="24"/>
          <w:szCs w:val="24"/>
        </w:rPr>
        <w:t>Kārtība, kādā Valsts kase nodrošina elektronisko informācijas apmaiņu”</w:t>
      </w:r>
      <w:r w:rsidRPr="00DE0109">
        <w:rPr>
          <w:rFonts w:ascii="Times New Roman" w:hAnsi="Times New Roman"/>
          <w:b/>
          <w:bCs/>
          <w:color w:val="auto"/>
          <w:sz w:val="24"/>
          <w:szCs w:val="24"/>
        </w:rPr>
        <w:t xml:space="preserve"> sākotnējās ietekmes novērtējuma ziņojums (anotācija)</w:t>
      </w:r>
    </w:p>
    <w:p w14:paraId="5313B0C3" w14:textId="77777777" w:rsidR="00C97FBD" w:rsidRPr="00DE0109" w:rsidRDefault="00C97FBD" w:rsidP="00C97FBD">
      <w:pPr>
        <w:shd w:val="clear" w:color="auto" w:fill="FFFFFF"/>
        <w:spacing w:before="45" w:after="0" w:line="248" w:lineRule="atLeast"/>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97FBD" w:rsidRPr="00DE0109" w14:paraId="4E607DC6" w14:textId="77777777"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7115DD"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 Tiesību akta projekta izstrādes nepieciešamība</w:t>
            </w:r>
          </w:p>
        </w:tc>
      </w:tr>
      <w:tr w:rsidR="00C97FBD" w:rsidRPr="00DE0109" w14:paraId="3B7A2024" w14:textId="77777777"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6C60180"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5346CE8"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42DF37" w14:textId="20486297" w:rsidR="004A2B39" w:rsidRPr="00C97FBD" w:rsidRDefault="004A2B39" w:rsidP="00A873BA">
            <w:pPr>
              <w:tabs>
                <w:tab w:val="left" w:pos="5294"/>
              </w:tabs>
              <w:spacing w:after="0" w:line="240" w:lineRule="auto"/>
              <w:jc w:val="both"/>
              <w:rPr>
                <w:rFonts w:ascii="Times New Roman" w:eastAsia="Times New Roman" w:hAnsi="Times New Roman" w:cs="Times New Roman"/>
                <w:sz w:val="24"/>
                <w:szCs w:val="24"/>
                <w:lang w:eastAsia="lv-LV"/>
              </w:rPr>
            </w:pPr>
            <w:r w:rsidRPr="004A2B39">
              <w:rPr>
                <w:rFonts w:ascii="Times New Roman" w:eastAsia="Times New Roman" w:hAnsi="Times New Roman" w:cs="Times New Roman"/>
                <w:sz w:val="24"/>
                <w:szCs w:val="24"/>
                <w:lang w:eastAsia="lv-LV"/>
              </w:rPr>
              <w:t>Ministru kabineta noteikumu projekts „Grozījumi Ministru kabineta 2012.gada 5.jūnija noteikumos Nr.386 „Kārtība, kādā Valsts kase nodrošina elektronisko informācijas apmaiņu”</w:t>
            </w:r>
            <w:r w:rsidR="00B05EE6">
              <w:rPr>
                <w:rFonts w:ascii="Times New Roman" w:eastAsia="Times New Roman" w:hAnsi="Times New Roman" w:cs="Times New Roman"/>
                <w:sz w:val="24"/>
                <w:szCs w:val="24"/>
                <w:lang w:eastAsia="lv-LV"/>
              </w:rPr>
              <w:t xml:space="preserve"> (turpmāk –</w:t>
            </w:r>
            <w:r w:rsidR="00A873BA">
              <w:rPr>
                <w:rFonts w:ascii="Times New Roman" w:eastAsia="Times New Roman" w:hAnsi="Times New Roman" w:cs="Times New Roman"/>
                <w:sz w:val="24"/>
                <w:szCs w:val="24"/>
                <w:lang w:eastAsia="lv-LV"/>
              </w:rPr>
              <w:t xml:space="preserve"> P</w:t>
            </w:r>
            <w:r w:rsidR="00B05EE6">
              <w:rPr>
                <w:rFonts w:ascii="Times New Roman" w:eastAsia="Times New Roman" w:hAnsi="Times New Roman" w:cs="Times New Roman"/>
                <w:sz w:val="24"/>
                <w:szCs w:val="24"/>
                <w:lang w:eastAsia="lv-LV"/>
              </w:rPr>
              <w:t>rojekts)</w:t>
            </w:r>
            <w:r w:rsidRPr="004A2B39">
              <w:rPr>
                <w:rFonts w:ascii="Times New Roman" w:eastAsia="Times New Roman" w:hAnsi="Times New Roman" w:cs="Times New Roman"/>
                <w:sz w:val="24"/>
                <w:szCs w:val="24"/>
                <w:lang w:eastAsia="lv-LV"/>
              </w:rPr>
              <w:t xml:space="preserve"> izstrādāts pēc Finanšu ministrijas iniciatīvas.</w:t>
            </w:r>
          </w:p>
        </w:tc>
      </w:tr>
      <w:tr w:rsidR="00C97FBD" w:rsidRPr="00DE0109" w14:paraId="3A318FC7"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2FD2C7"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B603FE"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1C41019" w14:textId="27223D5B" w:rsidR="00D463FC" w:rsidRDefault="007F420B" w:rsidP="00D06CF6">
            <w:pPr>
              <w:spacing w:after="0" w:line="240" w:lineRule="auto"/>
              <w:jc w:val="both"/>
              <w:rPr>
                <w:rFonts w:ascii="Times New Roman" w:eastAsia="Times New Roman" w:hAnsi="Times New Roman" w:cs="Times New Roman"/>
                <w:sz w:val="24"/>
                <w:szCs w:val="24"/>
                <w:lang w:eastAsia="lv-LV"/>
              </w:rPr>
            </w:pPr>
            <w:r w:rsidRPr="000801C8">
              <w:rPr>
                <w:rFonts w:ascii="Times New Roman" w:eastAsia="Times New Roman" w:hAnsi="Times New Roman" w:cs="Times New Roman"/>
                <w:sz w:val="24"/>
                <w:szCs w:val="24"/>
                <w:lang w:eastAsia="lv-LV"/>
              </w:rPr>
              <w:t>Ministru kabineta 2012.gada 5.jūnija noteikum</w:t>
            </w:r>
            <w:r>
              <w:rPr>
                <w:rFonts w:ascii="Times New Roman" w:eastAsia="Times New Roman" w:hAnsi="Times New Roman" w:cs="Times New Roman"/>
                <w:sz w:val="24"/>
                <w:szCs w:val="24"/>
                <w:lang w:eastAsia="lv-LV"/>
              </w:rPr>
              <w:t>i</w:t>
            </w:r>
            <w:r w:rsidRPr="000801C8">
              <w:rPr>
                <w:rFonts w:ascii="Times New Roman" w:eastAsia="Times New Roman" w:hAnsi="Times New Roman" w:cs="Times New Roman"/>
                <w:sz w:val="24"/>
                <w:szCs w:val="24"/>
                <w:lang w:eastAsia="lv-LV"/>
              </w:rPr>
              <w:t xml:space="preserve"> Nr.386 „Kārtība, kādā Valsts kase nodrošina elektronisko informācijas a</w:t>
            </w:r>
            <w:r>
              <w:rPr>
                <w:rFonts w:ascii="Times New Roman" w:eastAsia="Times New Roman" w:hAnsi="Times New Roman" w:cs="Times New Roman"/>
                <w:sz w:val="24"/>
                <w:szCs w:val="24"/>
                <w:lang w:eastAsia="lv-LV"/>
              </w:rPr>
              <w:t>pmaiņu”” (turpmāk – MK noteikumi</w:t>
            </w:r>
            <w:r w:rsidRPr="000801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nosaka, ka, </w:t>
            </w:r>
            <w:r w:rsidR="00AA4075">
              <w:rPr>
                <w:rFonts w:ascii="Times New Roman" w:eastAsia="Times New Roman" w:hAnsi="Times New Roman" w:cs="Times New Roman"/>
                <w:sz w:val="24"/>
                <w:szCs w:val="24"/>
                <w:lang w:eastAsia="lv-LV"/>
              </w:rPr>
              <w:t>lietotājiem, kuri pilnvaroti atbilstoši</w:t>
            </w:r>
            <w:r w:rsidR="00AA4075">
              <w:t xml:space="preserve"> </w:t>
            </w:r>
            <w:r w:rsidR="00AA4075" w:rsidRPr="00AA4075">
              <w:rPr>
                <w:rFonts w:ascii="Times New Roman" w:eastAsia="Times New Roman" w:hAnsi="Times New Roman" w:cs="Times New Roman"/>
                <w:sz w:val="24"/>
                <w:szCs w:val="24"/>
                <w:lang w:eastAsia="lv-LV"/>
              </w:rPr>
              <w:t>noteikumu 7. punktā, 10.1., 10.2., 10.3., 10.4., 10.6. un 21.2. apakšpunktā minētajam pieejas režīmam, par autentifikācijas rīku nosaka lietotāja numuru un paroli, kodu karti vai uzticama sertifikācijas pakalpojumu sniedzēja izsniegtos autentifikācijas rīkus (elektroniskā paraksta viedkarti vai personas apliecību)</w:t>
            </w:r>
            <w:r w:rsidR="00AA40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Lai mazinātu administratīvo slogu klientiem un Valsts kasei</w:t>
            </w:r>
            <w:r w:rsidR="00AA4075">
              <w:rPr>
                <w:rFonts w:ascii="Times New Roman" w:eastAsia="Times New Roman" w:hAnsi="Times New Roman" w:cs="Times New Roman"/>
                <w:sz w:val="24"/>
                <w:szCs w:val="24"/>
                <w:lang w:eastAsia="lv-LV"/>
              </w:rPr>
              <w:t xml:space="preserve">, nodrošinot autentifikācijas rīku piesaisti un izsniegšanu lietotājiem ir paredzēts esošo autentifikācijas rīku klāstu papildināt ar </w:t>
            </w:r>
            <w:r w:rsidR="00AC2B04" w:rsidRPr="00AC2B04">
              <w:rPr>
                <w:rFonts w:ascii="Times New Roman" w:eastAsia="Times New Roman" w:hAnsi="Times New Roman" w:cs="Times New Roman"/>
                <w:sz w:val="24"/>
                <w:szCs w:val="24"/>
                <w:lang w:eastAsia="lv-LV"/>
              </w:rPr>
              <w:t xml:space="preserve">Valsts reģionālās attīstības aģentūras pārziņā esošā valsts informācijas sistēmu savietotāja personas identifikācijas risinājuma (turpmāk – Vienotā pieteikšanās) </w:t>
            </w:r>
            <w:r w:rsidR="00AC2B04">
              <w:rPr>
                <w:rFonts w:ascii="Times New Roman" w:eastAsia="Times New Roman" w:hAnsi="Times New Roman" w:cs="Times New Roman"/>
                <w:sz w:val="24"/>
                <w:szCs w:val="24"/>
                <w:lang w:eastAsia="lv-LV"/>
              </w:rPr>
              <w:t>atbalstītajiem</w:t>
            </w:r>
            <w:r w:rsidR="00AC2B04" w:rsidRPr="00AA4075">
              <w:rPr>
                <w:rFonts w:ascii="Times New Roman" w:eastAsia="Times New Roman" w:hAnsi="Times New Roman" w:cs="Times New Roman"/>
                <w:sz w:val="24"/>
                <w:szCs w:val="24"/>
                <w:lang w:eastAsia="lv-LV"/>
              </w:rPr>
              <w:t xml:space="preserve"> </w:t>
            </w:r>
            <w:r w:rsidR="00AC2B04" w:rsidRPr="00AC2B04">
              <w:rPr>
                <w:rFonts w:ascii="Times New Roman" w:eastAsia="Times New Roman" w:hAnsi="Times New Roman" w:cs="Times New Roman"/>
                <w:sz w:val="24"/>
                <w:szCs w:val="24"/>
                <w:lang w:eastAsia="lv-LV"/>
              </w:rPr>
              <w:t xml:space="preserve">elektroniskās identifikācijas </w:t>
            </w:r>
            <w:r w:rsidR="008B4391">
              <w:rPr>
                <w:rFonts w:ascii="Times New Roman" w:eastAsia="Times New Roman" w:hAnsi="Times New Roman" w:cs="Times New Roman"/>
                <w:sz w:val="24"/>
                <w:szCs w:val="24"/>
                <w:lang w:eastAsia="lv-LV"/>
              </w:rPr>
              <w:t>līdzekļiem</w:t>
            </w:r>
            <w:r w:rsidR="00AC2B04">
              <w:rPr>
                <w:rFonts w:ascii="Times New Roman" w:eastAsia="Times New Roman" w:hAnsi="Times New Roman" w:cs="Times New Roman"/>
                <w:sz w:val="24"/>
                <w:szCs w:val="24"/>
                <w:lang w:eastAsia="lv-LV"/>
              </w:rPr>
              <w:t xml:space="preserve"> – banku identifikācijas </w:t>
            </w:r>
            <w:r w:rsidR="00F856F1">
              <w:rPr>
                <w:rFonts w:ascii="Times New Roman" w:eastAsia="Times New Roman" w:hAnsi="Times New Roman" w:cs="Times New Roman"/>
                <w:sz w:val="24"/>
                <w:szCs w:val="24"/>
                <w:lang w:eastAsia="lv-LV"/>
              </w:rPr>
              <w:t>līdzekļi</w:t>
            </w:r>
            <w:r w:rsidR="00AC2B04">
              <w:rPr>
                <w:rFonts w:ascii="Times New Roman" w:eastAsia="Times New Roman" w:hAnsi="Times New Roman" w:cs="Times New Roman"/>
                <w:sz w:val="24"/>
                <w:szCs w:val="24"/>
                <w:lang w:eastAsia="lv-LV"/>
              </w:rPr>
              <w:t xml:space="preserve">,  </w:t>
            </w:r>
            <w:r w:rsidR="00F856F1">
              <w:rPr>
                <w:rFonts w:ascii="Times New Roman" w:eastAsia="Times New Roman" w:hAnsi="Times New Roman" w:cs="Times New Roman"/>
                <w:sz w:val="24"/>
                <w:szCs w:val="24"/>
                <w:lang w:eastAsia="lv-LV"/>
              </w:rPr>
              <w:t>kvalificēti</w:t>
            </w:r>
            <w:r w:rsidR="008B4391" w:rsidRPr="008B4391">
              <w:rPr>
                <w:rFonts w:ascii="Times New Roman" w:eastAsia="Times New Roman" w:hAnsi="Times New Roman" w:cs="Times New Roman"/>
                <w:sz w:val="24"/>
                <w:szCs w:val="24"/>
                <w:lang w:eastAsia="lv-LV"/>
              </w:rPr>
              <w:t xml:space="preserve"> paaugstinātas drošības elektr</w:t>
            </w:r>
            <w:r w:rsidR="00F856F1">
              <w:rPr>
                <w:rFonts w:ascii="Times New Roman" w:eastAsia="Times New Roman" w:hAnsi="Times New Roman" w:cs="Times New Roman"/>
                <w:sz w:val="24"/>
                <w:szCs w:val="24"/>
                <w:lang w:eastAsia="lv-LV"/>
              </w:rPr>
              <w:t>oniskās identifikācijas līdzekļi</w:t>
            </w:r>
            <w:r w:rsidR="008B4391" w:rsidRPr="008B4391">
              <w:rPr>
                <w:rFonts w:ascii="Times New Roman" w:eastAsia="Times New Roman" w:hAnsi="Times New Roman" w:cs="Times New Roman"/>
                <w:sz w:val="24"/>
                <w:szCs w:val="24"/>
                <w:lang w:eastAsia="lv-LV"/>
              </w:rPr>
              <w:t xml:space="preserve"> (elektroniskā paraksta viedkarti vai personas apliecību)</w:t>
            </w:r>
            <w:r w:rsidR="00AA4075">
              <w:rPr>
                <w:rFonts w:ascii="Times New Roman" w:eastAsia="Times New Roman" w:hAnsi="Times New Roman" w:cs="Times New Roman"/>
                <w:sz w:val="24"/>
                <w:szCs w:val="24"/>
                <w:lang w:eastAsia="lv-LV"/>
              </w:rPr>
              <w:t>.</w:t>
            </w:r>
            <w:r w:rsidR="00571BC8">
              <w:rPr>
                <w:rFonts w:ascii="Times New Roman" w:eastAsia="Times New Roman" w:hAnsi="Times New Roman" w:cs="Times New Roman"/>
                <w:sz w:val="24"/>
                <w:szCs w:val="24"/>
                <w:lang w:eastAsia="lv-LV"/>
              </w:rPr>
              <w:t xml:space="preserve"> </w:t>
            </w:r>
            <w:r w:rsidR="00277CAC">
              <w:rPr>
                <w:rFonts w:ascii="Times New Roman" w:eastAsia="Times New Roman" w:hAnsi="Times New Roman" w:cs="Times New Roman"/>
                <w:sz w:val="24"/>
                <w:szCs w:val="24"/>
                <w:lang w:eastAsia="lv-LV"/>
              </w:rPr>
              <w:t xml:space="preserve">Līdz ar Vienotās pieteikšanās identifikācijas risinājuma ieviešanu Valsts kase atteiksies no pašas izstrādātā </w:t>
            </w:r>
            <w:r w:rsidR="00277CAC" w:rsidRPr="00AC2B04">
              <w:rPr>
                <w:rFonts w:ascii="Times New Roman" w:eastAsia="Times New Roman" w:hAnsi="Times New Roman" w:cs="Times New Roman"/>
                <w:sz w:val="24"/>
                <w:szCs w:val="24"/>
                <w:lang w:eastAsia="lv-LV"/>
              </w:rPr>
              <w:t xml:space="preserve">elektroniskā paraksta </w:t>
            </w:r>
            <w:r w:rsidR="00277CAC">
              <w:rPr>
                <w:rFonts w:ascii="Times New Roman" w:eastAsia="Times New Roman" w:hAnsi="Times New Roman" w:cs="Times New Roman"/>
                <w:sz w:val="24"/>
                <w:szCs w:val="24"/>
                <w:lang w:eastAsia="lv-LV"/>
              </w:rPr>
              <w:t>un</w:t>
            </w:r>
            <w:r w:rsidR="00277CAC" w:rsidRPr="00AC2B04">
              <w:rPr>
                <w:rFonts w:ascii="Times New Roman" w:eastAsia="Times New Roman" w:hAnsi="Times New Roman" w:cs="Times New Roman"/>
                <w:sz w:val="24"/>
                <w:szCs w:val="24"/>
                <w:lang w:eastAsia="lv-LV"/>
              </w:rPr>
              <w:t xml:space="preserve"> personas apliecīb</w:t>
            </w:r>
            <w:r w:rsidR="00277CAC">
              <w:rPr>
                <w:rFonts w:ascii="Times New Roman" w:eastAsia="Times New Roman" w:hAnsi="Times New Roman" w:cs="Times New Roman"/>
                <w:sz w:val="24"/>
                <w:szCs w:val="24"/>
                <w:lang w:eastAsia="lv-LV"/>
              </w:rPr>
              <w:t xml:space="preserve">as identifikācijas risinājuma to aizstājot ar </w:t>
            </w:r>
            <w:r w:rsidR="00277CAC" w:rsidRPr="00AC2B04">
              <w:rPr>
                <w:rFonts w:ascii="Times New Roman" w:eastAsia="Times New Roman" w:hAnsi="Times New Roman" w:cs="Times New Roman"/>
                <w:sz w:val="24"/>
                <w:szCs w:val="24"/>
                <w:lang w:eastAsia="lv-LV"/>
              </w:rPr>
              <w:t>Vienotā pieteikšanās</w:t>
            </w:r>
            <w:r w:rsidR="00277CAC">
              <w:rPr>
                <w:rFonts w:ascii="Times New Roman" w:eastAsia="Times New Roman" w:hAnsi="Times New Roman" w:cs="Times New Roman"/>
                <w:sz w:val="24"/>
                <w:szCs w:val="24"/>
                <w:lang w:eastAsia="lv-LV"/>
              </w:rPr>
              <w:t xml:space="preserve"> nodrošināto </w:t>
            </w:r>
            <w:r w:rsidR="00277CAC" w:rsidRPr="00AC2B04">
              <w:rPr>
                <w:rFonts w:ascii="Times New Roman" w:eastAsia="Times New Roman" w:hAnsi="Times New Roman" w:cs="Times New Roman"/>
                <w:sz w:val="24"/>
                <w:szCs w:val="24"/>
                <w:lang w:eastAsia="lv-LV"/>
              </w:rPr>
              <w:t xml:space="preserve">elektroniskā paraksta </w:t>
            </w:r>
            <w:r w:rsidR="00277CAC">
              <w:rPr>
                <w:rFonts w:ascii="Times New Roman" w:eastAsia="Times New Roman" w:hAnsi="Times New Roman" w:cs="Times New Roman"/>
                <w:sz w:val="24"/>
                <w:szCs w:val="24"/>
                <w:lang w:eastAsia="lv-LV"/>
              </w:rPr>
              <w:t>un</w:t>
            </w:r>
            <w:r w:rsidR="00277CAC" w:rsidRPr="00AC2B04">
              <w:rPr>
                <w:rFonts w:ascii="Times New Roman" w:eastAsia="Times New Roman" w:hAnsi="Times New Roman" w:cs="Times New Roman"/>
                <w:sz w:val="24"/>
                <w:szCs w:val="24"/>
                <w:lang w:eastAsia="lv-LV"/>
              </w:rPr>
              <w:t xml:space="preserve"> personas apliecīb</w:t>
            </w:r>
            <w:r w:rsidR="00277CAC">
              <w:rPr>
                <w:rFonts w:ascii="Times New Roman" w:eastAsia="Times New Roman" w:hAnsi="Times New Roman" w:cs="Times New Roman"/>
                <w:sz w:val="24"/>
                <w:szCs w:val="24"/>
                <w:lang w:eastAsia="lv-LV"/>
              </w:rPr>
              <w:t>as identifikācijas risinājumu.</w:t>
            </w:r>
          </w:p>
          <w:p w14:paraId="5DB3903F" w14:textId="43AC919D" w:rsidR="008B4391" w:rsidRDefault="008B4391" w:rsidP="00D06C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MK noteikumos lietotās terminoloģijas atbilstību </w:t>
            </w:r>
            <w:r w:rsidRPr="008B4391">
              <w:rPr>
                <w:rFonts w:ascii="Times New Roman" w:eastAsia="Times New Roman" w:hAnsi="Times New Roman" w:cs="Times New Roman"/>
                <w:sz w:val="24"/>
                <w:szCs w:val="24"/>
                <w:lang w:eastAsia="lv-LV"/>
              </w:rPr>
              <w:t>Fizisko personu elek</w:t>
            </w:r>
            <w:r>
              <w:rPr>
                <w:rFonts w:ascii="Times New Roman" w:eastAsia="Times New Roman" w:hAnsi="Times New Roman" w:cs="Times New Roman"/>
                <w:sz w:val="24"/>
                <w:szCs w:val="24"/>
                <w:lang w:eastAsia="lv-LV"/>
              </w:rPr>
              <w:t>troniskās identifikācijas likumā lietotajai terminoloģijai ar projektu paredzēts aizstāt vārdus “</w:t>
            </w:r>
            <w:r w:rsidRPr="008B4391">
              <w:rPr>
                <w:rFonts w:ascii="Times New Roman" w:eastAsia="Times New Roman" w:hAnsi="Times New Roman" w:cs="Times New Roman"/>
                <w:sz w:val="24"/>
                <w:szCs w:val="24"/>
                <w:lang w:eastAsia="lv-LV"/>
              </w:rPr>
              <w:t>autentifikācijas rīki</w:t>
            </w:r>
            <w:r>
              <w:rPr>
                <w:rFonts w:ascii="Times New Roman" w:eastAsia="Times New Roman" w:hAnsi="Times New Roman" w:cs="Times New Roman"/>
                <w:sz w:val="24"/>
                <w:szCs w:val="24"/>
                <w:lang w:eastAsia="lv-LV"/>
              </w:rPr>
              <w:t xml:space="preserve">” ar vārdiem </w:t>
            </w:r>
            <w:r w:rsidRPr="008B4391">
              <w:rPr>
                <w:rFonts w:ascii="Times New Roman" w:eastAsia="Times New Roman" w:hAnsi="Times New Roman" w:cs="Times New Roman"/>
                <w:sz w:val="24"/>
                <w:szCs w:val="24"/>
                <w:lang w:eastAsia="lv-LV"/>
              </w:rPr>
              <w:t>“elektroniskās identifikācijas līdzekļi”</w:t>
            </w:r>
            <w:r>
              <w:rPr>
                <w:rFonts w:ascii="Times New Roman" w:eastAsia="Times New Roman" w:hAnsi="Times New Roman" w:cs="Times New Roman"/>
                <w:sz w:val="24"/>
                <w:szCs w:val="24"/>
                <w:lang w:eastAsia="lv-LV"/>
              </w:rPr>
              <w:t>. Vienlaicīgi tiek precizēts MK noteikumu 23.4.apakašpunktā lietotais termins “pastāvīgā parole”, to aizstājot ar terminu “</w:t>
            </w:r>
            <w:r w:rsidRPr="008B4391">
              <w:rPr>
                <w:rFonts w:ascii="Times New Roman" w:eastAsia="Times New Roman" w:hAnsi="Times New Roman" w:cs="Times New Roman"/>
                <w:sz w:val="24"/>
                <w:szCs w:val="24"/>
                <w:lang w:eastAsia="lv-LV"/>
              </w:rPr>
              <w:t>x509 aut</w:t>
            </w:r>
            <w:r>
              <w:rPr>
                <w:rFonts w:ascii="Times New Roman" w:eastAsia="Times New Roman" w:hAnsi="Times New Roman" w:cs="Times New Roman"/>
                <w:sz w:val="24"/>
                <w:szCs w:val="24"/>
                <w:lang w:eastAsia="lv-LV"/>
              </w:rPr>
              <w:t xml:space="preserve">entifikācijas sertifikāta parole”. </w:t>
            </w:r>
          </w:p>
          <w:p w14:paraId="6B97F3B6" w14:textId="77777777" w:rsidR="003B2AE1" w:rsidRDefault="000E6860" w:rsidP="005E778F">
            <w:pPr>
              <w:spacing w:after="0" w:line="240" w:lineRule="auto"/>
              <w:jc w:val="both"/>
              <w:rPr>
                <w:rFonts w:ascii="Times New Roman" w:hAnsi="Times New Roman" w:cs="Times New Roman"/>
                <w:sz w:val="24"/>
                <w:szCs w:val="24"/>
              </w:rPr>
            </w:pPr>
            <w:r w:rsidRPr="000E6860">
              <w:rPr>
                <w:rFonts w:ascii="Times New Roman" w:eastAsia="Times New Roman" w:hAnsi="Times New Roman" w:cs="Times New Roman"/>
                <w:sz w:val="24"/>
                <w:szCs w:val="24"/>
                <w:lang w:eastAsia="lv-LV"/>
              </w:rPr>
              <w:t xml:space="preserve">MK noteikumu 33.punktā ir noteikts, ka </w:t>
            </w:r>
            <w:proofErr w:type="spellStart"/>
            <w:r w:rsidR="003B2AE1" w:rsidRPr="000E6860">
              <w:rPr>
                <w:rFonts w:ascii="Times New Roman" w:eastAsia="Times New Roman" w:hAnsi="Times New Roman" w:cs="Times New Roman"/>
                <w:sz w:val="24"/>
                <w:szCs w:val="24"/>
                <w:lang w:eastAsia="lv-LV"/>
              </w:rPr>
              <w:t>ePārskatu</w:t>
            </w:r>
            <w:proofErr w:type="spellEnd"/>
            <w:r w:rsidR="003B2AE1" w:rsidRPr="000E6860">
              <w:rPr>
                <w:rFonts w:ascii="Times New Roman" w:eastAsia="Times New Roman" w:hAnsi="Times New Roman" w:cs="Times New Roman"/>
                <w:sz w:val="24"/>
                <w:szCs w:val="24"/>
                <w:lang w:eastAsia="lv-LV"/>
              </w:rPr>
              <w:t xml:space="preserve"> lietotājiem ar pieejas</w:t>
            </w:r>
            <w:r w:rsidRPr="000E6860">
              <w:rPr>
                <w:rFonts w:ascii="Times New Roman" w:hAnsi="Times New Roman" w:cs="Times New Roman"/>
                <w:sz w:val="24"/>
                <w:szCs w:val="24"/>
              </w:rPr>
              <w:t xml:space="preserve"> tiesību grupu "auditors" pieteikums </w:t>
            </w:r>
            <w:r w:rsidR="00770FC6" w:rsidRPr="000E6860">
              <w:rPr>
                <w:rFonts w:ascii="Times New Roman" w:eastAsia="Times New Roman" w:hAnsi="Times New Roman" w:cs="Times New Roman"/>
                <w:sz w:val="24"/>
                <w:szCs w:val="24"/>
                <w:lang w:eastAsia="lv-LV"/>
              </w:rPr>
              <w:t>i</w:t>
            </w:r>
            <w:r w:rsidR="003B2AE1" w:rsidRPr="000E6860">
              <w:rPr>
                <w:rFonts w:ascii="Times New Roman" w:hAnsi="Times New Roman" w:cs="Times New Roman"/>
                <w:sz w:val="24"/>
                <w:szCs w:val="24"/>
              </w:rPr>
              <w:t xml:space="preserve">r spēkā ne ilgāk kā līdz kārtējā saimnieciskā gada 15.septembrim. </w:t>
            </w:r>
            <w:r w:rsidR="00855BBF" w:rsidRPr="000E6860">
              <w:rPr>
                <w:rFonts w:ascii="Times New Roman" w:hAnsi="Times New Roman" w:cs="Times New Roman"/>
                <w:sz w:val="24"/>
                <w:szCs w:val="24"/>
              </w:rPr>
              <w:t xml:space="preserve">Šī norma uzliek par pienākumu auditoriem katru gadu iesniegt jaunu </w:t>
            </w:r>
            <w:proofErr w:type="spellStart"/>
            <w:r w:rsidR="00855BBF" w:rsidRPr="000E6860">
              <w:rPr>
                <w:rFonts w:ascii="Times New Roman" w:hAnsi="Times New Roman" w:cs="Times New Roman"/>
                <w:sz w:val="24"/>
                <w:szCs w:val="24"/>
              </w:rPr>
              <w:t>ePārskati</w:t>
            </w:r>
            <w:proofErr w:type="spellEnd"/>
            <w:r w:rsidR="00855BBF" w:rsidRPr="000E6860">
              <w:rPr>
                <w:rFonts w:ascii="Times New Roman" w:hAnsi="Times New Roman" w:cs="Times New Roman"/>
                <w:sz w:val="24"/>
                <w:szCs w:val="24"/>
              </w:rPr>
              <w:t xml:space="preserve"> pieteikumu „lietotāji”</w:t>
            </w:r>
            <w:r w:rsidR="005E778F">
              <w:rPr>
                <w:rFonts w:ascii="Times New Roman" w:hAnsi="Times New Roman" w:cs="Times New Roman"/>
                <w:sz w:val="24"/>
                <w:szCs w:val="24"/>
              </w:rPr>
              <w:t>.</w:t>
            </w:r>
            <w:r w:rsidR="00855BBF" w:rsidRPr="000E6860">
              <w:rPr>
                <w:rFonts w:ascii="Times New Roman" w:hAnsi="Times New Roman" w:cs="Times New Roman"/>
                <w:sz w:val="24"/>
                <w:szCs w:val="24"/>
              </w:rPr>
              <w:t xml:space="preserve"> </w:t>
            </w:r>
            <w:r w:rsidR="005E778F">
              <w:rPr>
                <w:rFonts w:ascii="Times New Roman" w:hAnsi="Times New Roman" w:cs="Times New Roman"/>
                <w:sz w:val="24"/>
                <w:szCs w:val="24"/>
              </w:rPr>
              <w:t>I</w:t>
            </w:r>
            <w:r w:rsidR="00855BBF" w:rsidRPr="000E6860">
              <w:rPr>
                <w:rFonts w:ascii="Times New Roman" w:hAnsi="Times New Roman" w:cs="Times New Roman"/>
                <w:sz w:val="24"/>
                <w:szCs w:val="24"/>
              </w:rPr>
              <w:t>estādēs, kurās audit</w:t>
            </w:r>
            <w:r w:rsidR="0022009F">
              <w:rPr>
                <w:rFonts w:ascii="Times New Roman" w:hAnsi="Times New Roman" w:cs="Times New Roman"/>
                <w:sz w:val="24"/>
                <w:szCs w:val="24"/>
              </w:rPr>
              <w:t xml:space="preserve">u veic zvērināts </w:t>
            </w:r>
            <w:r w:rsidR="008078D4">
              <w:rPr>
                <w:rFonts w:ascii="Times New Roman" w:hAnsi="Times New Roman" w:cs="Times New Roman"/>
                <w:sz w:val="24"/>
                <w:szCs w:val="24"/>
              </w:rPr>
              <w:t>revidents</w:t>
            </w:r>
            <w:r w:rsidR="00855BBF" w:rsidRPr="000E6860">
              <w:rPr>
                <w:rFonts w:ascii="Times New Roman" w:hAnsi="Times New Roman" w:cs="Times New Roman"/>
                <w:sz w:val="24"/>
                <w:szCs w:val="24"/>
              </w:rPr>
              <w:t>, līgumi ar</w:t>
            </w:r>
            <w:r w:rsidR="00742483">
              <w:rPr>
                <w:rFonts w:ascii="Times New Roman" w:hAnsi="Times New Roman" w:cs="Times New Roman"/>
                <w:sz w:val="24"/>
                <w:szCs w:val="24"/>
              </w:rPr>
              <w:t xml:space="preserve"> zvērinātiem revidentiem vai zvērinātu revidentu </w:t>
            </w:r>
            <w:r w:rsidR="00742483">
              <w:rPr>
                <w:rFonts w:ascii="Times New Roman" w:hAnsi="Times New Roman" w:cs="Times New Roman"/>
                <w:sz w:val="24"/>
                <w:szCs w:val="24"/>
              </w:rPr>
              <w:lastRenderedPageBreak/>
              <w:t>komercsabiedrībām</w:t>
            </w:r>
            <w:r w:rsidR="00855BBF" w:rsidRPr="000E6860">
              <w:rPr>
                <w:rFonts w:ascii="Times New Roman" w:hAnsi="Times New Roman" w:cs="Times New Roman"/>
                <w:sz w:val="24"/>
                <w:szCs w:val="24"/>
              </w:rPr>
              <w:t xml:space="preserve"> tiek slēgti arī uz vairākiem gadiem un pieejas tiesības līdz ar to arī ir nepieciešamas uz vairākiem gadiem. </w:t>
            </w:r>
            <w:r w:rsidR="003B2AE1" w:rsidRPr="000E6860">
              <w:rPr>
                <w:rFonts w:ascii="Times New Roman" w:hAnsi="Times New Roman" w:cs="Times New Roman"/>
                <w:sz w:val="24"/>
                <w:szCs w:val="24"/>
              </w:rPr>
              <w:t xml:space="preserve">Lai neuzliktu par pienākumu katru gadu iesniegt jaunu lietotāju pieteikumu, </w:t>
            </w:r>
            <w:r w:rsidRPr="000E6860">
              <w:rPr>
                <w:rFonts w:ascii="Times New Roman" w:hAnsi="Times New Roman" w:cs="Times New Roman"/>
                <w:sz w:val="24"/>
                <w:szCs w:val="24"/>
              </w:rPr>
              <w:t>ir paredzēts</w:t>
            </w:r>
            <w:r w:rsidR="003B2AE1" w:rsidRPr="000E6860">
              <w:rPr>
                <w:rFonts w:ascii="Times New Roman" w:hAnsi="Times New Roman" w:cs="Times New Roman"/>
                <w:sz w:val="24"/>
                <w:szCs w:val="24"/>
              </w:rPr>
              <w:t xml:space="preserve">, ka pieteikumu par </w:t>
            </w:r>
            <w:r w:rsidR="00FB498C">
              <w:rPr>
                <w:rFonts w:ascii="Times New Roman" w:hAnsi="Times New Roman" w:cs="Times New Roman"/>
                <w:sz w:val="24"/>
                <w:szCs w:val="24"/>
              </w:rPr>
              <w:t>zvērinātiem revidentiem</w:t>
            </w:r>
            <w:r w:rsidR="00FB498C" w:rsidRPr="000E6860">
              <w:rPr>
                <w:rFonts w:ascii="Times New Roman" w:hAnsi="Times New Roman" w:cs="Times New Roman"/>
                <w:sz w:val="24"/>
                <w:szCs w:val="24"/>
              </w:rPr>
              <w:t xml:space="preserve"> </w:t>
            </w:r>
            <w:r w:rsidR="003B2AE1" w:rsidRPr="000E6860">
              <w:rPr>
                <w:rFonts w:ascii="Times New Roman" w:hAnsi="Times New Roman" w:cs="Times New Roman"/>
                <w:sz w:val="24"/>
                <w:szCs w:val="24"/>
              </w:rPr>
              <w:t>iesniegs attiecīgā auditējamā iestāde – ministrija, centrālā</w:t>
            </w:r>
            <w:r w:rsidRPr="000E6860">
              <w:rPr>
                <w:rFonts w:ascii="Times New Roman" w:hAnsi="Times New Roman" w:cs="Times New Roman"/>
                <w:sz w:val="24"/>
                <w:szCs w:val="24"/>
              </w:rPr>
              <w:t xml:space="preserve"> valsts iestāde vai pašvaldība</w:t>
            </w:r>
            <w:r w:rsidR="000B7A8D">
              <w:rPr>
                <w:rFonts w:ascii="Times New Roman" w:hAnsi="Times New Roman" w:cs="Times New Roman"/>
                <w:sz w:val="24"/>
                <w:szCs w:val="24"/>
              </w:rPr>
              <w:t>, savukārt</w:t>
            </w:r>
            <w:r w:rsidR="00FB498C">
              <w:rPr>
                <w:rFonts w:ascii="Times New Roman" w:hAnsi="Times New Roman" w:cs="Times New Roman"/>
                <w:sz w:val="24"/>
                <w:szCs w:val="24"/>
              </w:rPr>
              <w:t xml:space="preserve"> </w:t>
            </w:r>
            <w:r w:rsidR="000B7A8D">
              <w:rPr>
                <w:rFonts w:ascii="Times New Roman" w:hAnsi="Times New Roman" w:cs="Times New Roman"/>
                <w:sz w:val="24"/>
                <w:szCs w:val="24"/>
              </w:rPr>
              <w:t>p</w:t>
            </w:r>
            <w:r w:rsidR="00FB498C">
              <w:rPr>
                <w:rFonts w:ascii="Times New Roman" w:hAnsi="Times New Roman" w:cs="Times New Roman"/>
                <w:sz w:val="24"/>
                <w:szCs w:val="24"/>
              </w:rPr>
              <w:t>ieteikumu par Valsts kontroles auditoriem iesniegs Valsts kontrole.</w:t>
            </w:r>
            <w:r w:rsidRPr="000E6860">
              <w:rPr>
                <w:rFonts w:ascii="Times New Roman" w:hAnsi="Times New Roman" w:cs="Times New Roman"/>
                <w:sz w:val="24"/>
                <w:szCs w:val="24"/>
              </w:rPr>
              <w:t xml:space="preserve"> </w:t>
            </w:r>
            <w:r w:rsidR="00FB498C">
              <w:rPr>
                <w:rFonts w:ascii="Times New Roman" w:hAnsi="Times New Roman" w:cs="Times New Roman"/>
                <w:sz w:val="24"/>
                <w:szCs w:val="24"/>
              </w:rPr>
              <w:t>I</w:t>
            </w:r>
            <w:r w:rsidRPr="000E6860">
              <w:rPr>
                <w:rFonts w:ascii="Times New Roman" w:hAnsi="Times New Roman" w:cs="Times New Roman"/>
                <w:sz w:val="24"/>
                <w:szCs w:val="24"/>
              </w:rPr>
              <w:t>esniegt</w:t>
            </w:r>
            <w:r w:rsidR="00FB498C">
              <w:rPr>
                <w:rFonts w:ascii="Times New Roman" w:hAnsi="Times New Roman" w:cs="Times New Roman"/>
                <w:sz w:val="24"/>
                <w:szCs w:val="24"/>
              </w:rPr>
              <w:t>ie</w:t>
            </w:r>
            <w:r w:rsidRPr="000E6860">
              <w:rPr>
                <w:rFonts w:ascii="Times New Roman" w:hAnsi="Times New Roman" w:cs="Times New Roman"/>
                <w:sz w:val="24"/>
                <w:szCs w:val="24"/>
              </w:rPr>
              <w:t xml:space="preserve"> pieteikum</w:t>
            </w:r>
            <w:r w:rsidR="00FB498C">
              <w:rPr>
                <w:rFonts w:ascii="Times New Roman" w:hAnsi="Times New Roman" w:cs="Times New Roman"/>
                <w:sz w:val="24"/>
                <w:szCs w:val="24"/>
              </w:rPr>
              <w:t>i</w:t>
            </w:r>
            <w:r w:rsidRPr="000E6860">
              <w:rPr>
                <w:rFonts w:ascii="Times New Roman" w:hAnsi="Times New Roman" w:cs="Times New Roman"/>
                <w:sz w:val="24"/>
                <w:szCs w:val="24"/>
              </w:rPr>
              <w:t xml:space="preserve"> būs spēkā trīs gadus no t</w:t>
            </w:r>
            <w:r w:rsidR="0022009F">
              <w:rPr>
                <w:rFonts w:ascii="Times New Roman" w:hAnsi="Times New Roman" w:cs="Times New Roman"/>
                <w:sz w:val="24"/>
                <w:szCs w:val="24"/>
              </w:rPr>
              <w:t>o</w:t>
            </w:r>
            <w:r w:rsidRPr="000E6860">
              <w:rPr>
                <w:rFonts w:ascii="Times New Roman" w:hAnsi="Times New Roman" w:cs="Times New Roman"/>
                <w:sz w:val="24"/>
                <w:szCs w:val="24"/>
              </w:rPr>
              <w:t xml:space="preserve"> reģistrēšanas dienas Valsts kasē </w:t>
            </w:r>
            <w:r w:rsidR="003B2AE1" w:rsidRPr="000E6860">
              <w:rPr>
                <w:rFonts w:ascii="Times New Roman" w:hAnsi="Times New Roman" w:cs="Times New Roman"/>
                <w:sz w:val="24"/>
                <w:szCs w:val="24"/>
              </w:rPr>
              <w:t>vai l</w:t>
            </w:r>
            <w:r w:rsidR="00770FC6" w:rsidRPr="000E6860">
              <w:rPr>
                <w:rFonts w:ascii="Times New Roman" w:hAnsi="Times New Roman" w:cs="Times New Roman"/>
                <w:sz w:val="24"/>
                <w:szCs w:val="24"/>
              </w:rPr>
              <w:t>ī</w:t>
            </w:r>
            <w:r w:rsidR="003B2AE1" w:rsidRPr="000E6860">
              <w:rPr>
                <w:rFonts w:ascii="Times New Roman" w:hAnsi="Times New Roman" w:cs="Times New Roman"/>
                <w:sz w:val="24"/>
                <w:szCs w:val="24"/>
              </w:rPr>
              <w:t xml:space="preserve">dz brīdim, </w:t>
            </w:r>
            <w:r w:rsidR="00770FC6" w:rsidRPr="000E6860">
              <w:rPr>
                <w:rFonts w:ascii="Times New Roman" w:hAnsi="Times New Roman" w:cs="Times New Roman"/>
                <w:sz w:val="24"/>
                <w:szCs w:val="24"/>
              </w:rPr>
              <w:t>kad Valsts kasē tiks iesniegts pieteikums par Valsts kases e-pakalpojumu sistēmas izmantošanas pārtraukšanu un autentifikācijas rīku darbības apturēšanu.</w:t>
            </w:r>
            <w:r w:rsidR="00742483">
              <w:rPr>
                <w:rFonts w:ascii="Times New Roman" w:hAnsi="Times New Roman" w:cs="Times New Roman"/>
                <w:sz w:val="24"/>
                <w:szCs w:val="24"/>
              </w:rPr>
              <w:t xml:space="preserve"> </w:t>
            </w:r>
          </w:p>
          <w:p w14:paraId="77F7C743" w14:textId="77777777" w:rsidR="00505ECC" w:rsidRDefault="00505ECC" w:rsidP="00505E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51.punktā ir noteikts termiņš līdz kuram ir spēkā p</w:t>
            </w:r>
            <w:r w:rsidRPr="00505ECC">
              <w:rPr>
                <w:rFonts w:ascii="Times New Roman" w:hAnsi="Times New Roman" w:cs="Times New Roman"/>
                <w:sz w:val="24"/>
                <w:szCs w:val="24"/>
              </w:rPr>
              <w:t xml:space="preserve">ieteikumi, kas sagatavoti saskaņā ar Ministru kabineta 2010.gada 17.augusta noteikumu Nr.777 "Gada </w:t>
            </w:r>
            <w:r>
              <w:rPr>
                <w:rFonts w:ascii="Times New Roman" w:hAnsi="Times New Roman" w:cs="Times New Roman"/>
                <w:sz w:val="24"/>
                <w:szCs w:val="24"/>
              </w:rPr>
              <w:t>pārskata sagatavošanas kārtība". Tā kā MK noteikumu 51.1.apakšpunktā minētais termiņš ir pagājis, 51.2.punkt minētais regulējums zaudē spēku līdz ar projekta 13.punktā noteikto (tiek svītrots MK noteikumu 33.punkts) un 51.3.punktā minētais regulējums ir zaudējis aktualitāti Projektā ir paredzēts svītrot MK noteikumu 51.punktu.</w:t>
            </w:r>
          </w:p>
          <w:p w14:paraId="77A45949" w14:textId="77A14F1E" w:rsidR="008B4391" w:rsidRDefault="008B4391" w:rsidP="008B43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to, ka normatīvais regulējums </w:t>
            </w:r>
            <w:r w:rsidRPr="00AC2B04">
              <w:rPr>
                <w:rFonts w:ascii="Times New Roman" w:eastAsia="Times New Roman" w:hAnsi="Times New Roman" w:cs="Times New Roman"/>
                <w:sz w:val="24"/>
                <w:szCs w:val="24"/>
                <w:lang w:eastAsia="lv-LV"/>
              </w:rPr>
              <w:t>Vienotā</w:t>
            </w:r>
            <w:r>
              <w:rPr>
                <w:rFonts w:ascii="Times New Roman" w:eastAsia="Times New Roman" w:hAnsi="Times New Roman" w:cs="Times New Roman"/>
                <w:sz w:val="24"/>
                <w:szCs w:val="24"/>
                <w:lang w:eastAsia="lv-LV"/>
              </w:rPr>
              <w:t>s</w:t>
            </w:r>
            <w:r w:rsidRPr="00AC2B04">
              <w:rPr>
                <w:rFonts w:ascii="Times New Roman" w:eastAsia="Times New Roman" w:hAnsi="Times New Roman" w:cs="Times New Roman"/>
                <w:sz w:val="24"/>
                <w:szCs w:val="24"/>
                <w:lang w:eastAsia="lv-LV"/>
              </w:rPr>
              <w:t xml:space="preserve"> pieteikšanās</w:t>
            </w:r>
            <w:r>
              <w:rPr>
                <w:rFonts w:ascii="Times New Roman" w:eastAsia="Times New Roman" w:hAnsi="Times New Roman" w:cs="Times New Roman"/>
                <w:sz w:val="24"/>
                <w:szCs w:val="24"/>
                <w:lang w:eastAsia="lv-LV"/>
              </w:rPr>
              <w:t xml:space="preserve"> izmantošanai ir piemērojams tikai ar brīdi, kad </w:t>
            </w:r>
            <w:r w:rsidRPr="00A873BA">
              <w:rPr>
                <w:rFonts w:ascii="Times New Roman" w:eastAsia="Times New Roman" w:hAnsi="Times New Roman" w:cs="Times New Roman"/>
                <w:sz w:val="24"/>
                <w:szCs w:val="24"/>
                <w:lang w:eastAsia="lv-LV"/>
              </w:rPr>
              <w:t>e-pakalpojumu sistēmas</w:t>
            </w:r>
            <w:r>
              <w:rPr>
                <w:rFonts w:ascii="Times New Roman" w:eastAsia="Times New Roman" w:hAnsi="Times New Roman" w:cs="Times New Roman"/>
                <w:sz w:val="24"/>
                <w:szCs w:val="24"/>
                <w:lang w:eastAsia="lv-LV"/>
              </w:rPr>
              <w:t xml:space="preserve"> to tehniski nodrošina, Projekts papildināts ar </w:t>
            </w:r>
            <w:r w:rsidRPr="00A873BA">
              <w:rPr>
                <w:rFonts w:ascii="Times New Roman" w:eastAsia="Times New Roman" w:hAnsi="Times New Roman" w:cs="Times New Roman"/>
                <w:sz w:val="24"/>
                <w:szCs w:val="24"/>
                <w:lang w:eastAsia="lv-LV"/>
              </w:rPr>
              <w:t>52</w:t>
            </w:r>
            <w:r w:rsidRPr="00A873BA">
              <w:rPr>
                <w:rFonts w:ascii="Times New Roman" w:eastAsia="Times New Roman" w:hAnsi="Times New Roman" w:cs="Times New Roman"/>
                <w:sz w:val="24"/>
                <w:szCs w:val="24"/>
                <w:vertAlign w:val="superscript"/>
                <w:lang w:eastAsia="lv-LV"/>
              </w:rPr>
              <w:t>2</w:t>
            </w:r>
            <w:r w:rsidRPr="00A873BA">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kurā noteikts, ka l</w:t>
            </w:r>
            <w:r w:rsidRPr="00A873BA">
              <w:rPr>
                <w:rFonts w:ascii="Times New Roman" w:eastAsia="Times New Roman" w:hAnsi="Times New Roman" w:cs="Times New Roman"/>
                <w:sz w:val="24"/>
                <w:szCs w:val="24"/>
                <w:lang w:eastAsia="lv-LV"/>
              </w:rPr>
              <w:t xml:space="preserve">īdz brīdim, kamēr e-pakalpojumu sistēmas nenodrošina autentifikāciju ar </w:t>
            </w:r>
            <w:r w:rsidRPr="00277CAC">
              <w:rPr>
                <w:rFonts w:ascii="Times New Roman" w:eastAsia="Times New Roman" w:hAnsi="Times New Roman" w:cs="Times New Roman"/>
                <w:sz w:val="24"/>
                <w:szCs w:val="24"/>
                <w:lang w:eastAsia="lv-LV"/>
              </w:rPr>
              <w:t xml:space="preserve">Vienotās pieteikšanās atbalstītajiem elektroniskās identifikācijas </w:t>
            </w:r>
            <w:r w:rsidR="00F856F1">
              <w:rPr>
                <w:rFonts w:ascii="Times New Roman" w:eastAsia="Times New Roman" w:hAnsi="Times New Roman" w:cs="Times New Roman"/>
                <w:sz w:val="24"/>
                <w:szCs w:val="24"/>
                <w:lang w:eastAsia="lv-LV"/>
              </w:rPr>
              <w:t>līdzekļiem</w:t>
            </w:r>
            <w:r w:rsidRPr="00277CAC" w:rsidDel="00277CAC">
              <w:rPr>
                <w:rFonts w:ascii="Times New Roman" w:eastAsia="Times New Roman" w:hAnsi="Times New Roman" w:cs="Times New Roman"/>
                <w:sz w:val="24"/>
                <w:szCs w:val="24"/>
                <w:lang w:eastAsia="lv-LV"/>
              </w:rPr>
              <w:t xml:space="preserve"> </w:t>
            </w:r>
            <w:r w:rsidRPr="00A873BA">
              <w:rPr>
                <w:rFonts w:ascii="Times New Roman" w:eastAsia="Times New Roman" w:hAnsi="Times New Roman" w:cs="Times New Roman"/>
                <w:sz w:val="24"/>
                <w:szCs w:val="24"/>
                <w:lang w:eastAsia="lv-LV"/>
              </w:rPr>
              <w:t xml:space="preserve">noteikumu 23.1.punktā minētajam lietotājam par autentifikācijas rīku nosaka - paroli un kodu karti, kodu kalkulatoru, X509 autentifikācijas sertifikātu vai </w:t>
            </w:r>
            <w:r w:rsidRPr="00277CAC">
              <w:rPr>
                <w:rFonts w:ascii="Times New Roman" w:eastAsia="Times New Roman" w:hAnsi="Times New Roman" w:cs="Times New Roman"/>
                <w:sz w:val="24"/>
                <w:szCs w:val="24"/>
                <w:lang w:eastAsia="lv-LV"/>
              </w:rPr>
              <w:t>kvalificētus paaugstinātas drošības elektroniskās identifikācijas līdzekļus</w:t>
            </w:r>
            <w:r w:rsidRPr="00A873BA">
              <w:rPr>
                <w:rFonts w:ascii="Times New Roman" w:eastAsia="Times New Roman" w:hAnsi="Times New Roman" w:cs="Times New Roman"/>
                <w:sz w:val="24"/>
                <w:szCs w:val="24"/>
                <w:lang w:eastAsia="lv-LV"/>
              </w:rPr>
              <w:t xml:space="preserve"> (elektroniskā paraksta viedkarti vai personas apliecību</w:t>
            </w:r>
            <w:r>
              <w:rPr>
                <w:rFonts w:ascii="Times New Roman" w:eastAsia="Times New Roman" w:hAnsi="Times New Roman" w:cs="Times New Roman"/>
                <w:sz w:val="24"/>
                <w:szCs w:val="24"/>
                <w:lang w:eastAsia="lv-LV"/>
              </w:rPr>
              <w:t>).</w:t>
            </w:r>
          </w:p>
          <w:p w14:paraId="19AA6D58" w14:textId="27F9734B" w:rsidR="008B4391" w:rsidRPr="00770FC6" w:rsidRDefault="008B4391" w:rsidP="00505E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pielikumos ir paredzētas sadaļas, kuras aizpilda Valsts kase (pieteikuma datums,  pieteikuma numurs, sadaļa – Aizpilda Valsts kase) saņemot aizpildītu pieteikumu no klienta. Pieaugot elektroniski parakstītu dokumentu skaitam šāda papildus atzīmju norādīšana</w:t>
            </w:r>
            <w:r w:rsidRPr="00D06CF6">
              <w:rPr>
                <w:rFonts w:ascii="Times New Roman" w:eastAsia="Times New Roman" w:hAnsi="Times New Roman" w:cs="Times New Roman"/>
                <w:sz w:val="24"/>
                <w:szCs w:val="24"/>
                <w:lang w:eastAsia="lv-LV"/>
              </w:rPr>
              <w:t xml:space="preserve"> dokumentā </w:t>
            </w:r>
            <w:r>
              <w:rPr>
                <w:rFonts w:ascii="Times New Roman" w:eastAsia="Times New Roman" w:hAnsi="Times New Roman" w:cs="Times New Roman"/>
                <w:sz w:val="24"/>
                <w:szCs w:val="24"/>
                <w:lang w:eastAsia="lv-LV"/>
              </w:rPr>
              <w:t>rada būtisku administratīvo slogu Valsts kasei. Lai mazinātu administratīvo slogu Valsts kasei un samazinātu pieteikumu apstrādei nepieciešamo laiku ir paredzēts atteikties no Valsts kases atzīmju izdarīšanas pielikumos.</w:t>
            </w:r>
          </w:p>
        </w:tc>
      </w:tr>
      <w:tr w:rsidR="00C97FBD" w:rsidRPr="00DE0109" w14:paraId="3125D2F8"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6591B9"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594242C"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F3C8E24" w14:textId="2868360C" w:rsidR="00C97FBD" w:rsidRPr="00C97FBD" w:rsidRDefault="00A829CF" w:rsidP="00C97F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p>
        </w:tc>
      </w:tr>
      <w:tr w:rsidR="00C97FBD" w:rsidRPr="00DE0109" w14:paraId="676BCFF5" w14:textId="77777777" w:rsidTr="00C97FBD">
        <w:tc>
          <w:tcPr>
            <w:tcW w:w="250" w:type="pct"/>
            <w:tcBorders>
              <w:top w:val="outset" w:sz="6" w:space="0" w:color="414142"/>
              <w:left w:val="outset" w:sz="6" w:space="0" w:color="414142"/>
              <w:bottom w:val="outset" w:sz="6" w:space="0" w:color="414142"/>
              <w:right w:val="outset" w:sz="6" w:space="0" w:color="414142"/>
            </w:tcBorders>
            <w:hideMark/>
          </w:tcPr>
          <w:p w14:paraId="131B5069"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9E8773B"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632D6EC" w14:textId="77777777" w:rsidR="00C97FBD" w:rsidRPr="00C97FBD" w:rsidRDefault="00EC2346" w:rsidP="00EC2346">
            <w:pPr>
              <w:spacing w:before="100" w:beforeAutospacing="1" w:after="100" w:afterAutospacing="1" w:line="293" w:lineRule="atLeast"/>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Nav</w:t>
            </w:r>
          </w:p>
        </w:tc>
      </w:tr>
    </w:tbl>
    <w:p w14:paraId="2E15DAFF" w14:textId="77777777" w:rsidR="00C97FBD" w:rsidRPr="00C97FBD" w:rsidRDefault="00C97FBD" w:rsidP="004D741F">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97FBD" w:rsidRPr="00DE0109" w14:paraId="07A799B0" w14:textId="77777777"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F3F2F"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DE0109" w14:paraId="4A569811"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BF9D79"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29090F10"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xml:space="preserve">Sabiedrības </w:t>
            </w:r>
            <w:proofErr w:type="spellStart"/>
            <w:r w:rsidRPr="00C97FBD">
              <w:rPr>
                <w:rFonts w:ascii="Times New Roman" w:eastAsia="Times New Roman" w:hAnsi="Times New Roman" w:cs="Times New Roman"/>
                <w:sz w:val="24"/>
                <w:szCs w:val="24"/>
                <w:lang w:eastAsia="lv-LV"/>
              </w:rPr>
              <w:t>mērķgrupas</w:t>
            </w:r>
            <w:proofErr w:type="spellEnd"/>
            <w:r w:rsidRPr="00C97FB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B93A610" w14:textId="77777777" w:rsidR="00C97FBD" w:rsidRPr="00C97FBD" w:rsidRDefault="00EC2346" w:rsidP="00EF53B2">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attiecas uz 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 kā arī personām, kuras nav konta rīkotājas, bet ir saņēmušas konta rīkotāja atļauju informācijas saņemšanai.</w:t>
            </w:r>
          </w:p>
        </w:tc>
      </w:tr>
      <w:tr w:rsidR="00C97FBD" w:rsidRPr="00DE0109" w14:paraId="6DB11567" w14:textId="77777777"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7149F5C"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D328ECB"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79D040C" w14:textId="77777777" w:rsidR="00C97FBD" w:rsidRPr="00C97FBD" w:rsidRDefault="00DE0109" w:rsidP="00DE0109">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DE0109" w14:paraId="4BAC3380" w14:textId="77777777"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8EF07A" w14:textId="77777777"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FAC4D11" w14:textId="77777777"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015495D" w14:textId="77777777" w:rsidR="00DE0109" w:rsidRPr="00DE0109" w:rsidRDefault="00DE0109" w:rsidP="00BD0EC0">
            <w:pPr>
              <w:rPr>
                <w:rFonts w:ascii="Times New Roman" w:hAnsi="Times New Roman" w:cs="Times New Roman"/>
                <w:sz w:val="24"/>
                <w:szCs w:val="24"/>
              </w:rPr>
            </w:pPr>
            <w:r w:rsidRPr="00DE0109">
              <w:rPr>
                <w:rFonts w:ascii="Times New Roman" w:hAnsi="Times New Roman" w:cs="Times New Roman"/>
                <w:sz w:val="24"/>
                <w:szCs w:val="24"/>
              </w:rPr>
              <w:t>Projekts šo jomu neskar.</w:t>
            </w:r>
          </w:p>
        </w:tc>
      </w:tr>
      <w:tr w:rsidR="00DE0109" w:rsidRPr="00DE0109" w14:paraId="66419BD8" w14:textId="77777777" w:rsidTr="00C97FBD">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840909E" w14:textId="77777777"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F8B9B7" w14:textId="77777777"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F983CA" w14:textId="77777777" w:rsidR="00DE0109" w:rsidRPr="00DE0109" w:rsidRDefault="00DE0109" w:rsidP="00BD0EC0">
            <w:pPr>
              <w:rPr>
                <w:rFonts w:ascii="Times New Roman" w:hAnsi="Times New Roman" w:cs="Times New Roman"/>
                <w:sz w:val="24"/>
                <w:szCs w:val="24"/>
              </w:rPr>
            </w:pPr>
            <w:r w:rsidRPr="00DE0109">
              <w:rPr>
                <w:rFonts w:ascii="Times New Roman" w:hAnsi="Times New Roman" w:cs="Times New Roman"/>
                <w:sz w:val="24"/>
                <w:szCs w:val="24"/>
              </w:rPr>
              <w:t>Nav.</w:t>
            </w:r>
          </w:p>
        </w:tc>
      </w:tr>
    </w:tbl>
    <w:p w14:paraId="7E04A7E6" w14:textId="77777777" w:rsidR="002A75DC" w:rsidRDefault="002A75DC"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60153" w14:paraId="71ED60A9" w14:textId="77777777" w:rsidTr="00B761C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573DDF" w14:textId="77777777" w:rsidR="00060153" w:rsidRPr="007F5CF9" w:rsidRDefault="00060153" w:rsidP="00B761CC">
            <w:pPr>
              <w:spacing w:line="240" w:lineRule="auto"/>
              <w:contextualSpacing/>
              <w:rPr>
                <w:rFonts w:ascii="Times New Roman" w:hAnsi="Times New Roman" w:cs="Times New Roman"/>
                <w:b/>
                <w:bCs/>
                <w:sz w:val="24"/>
                <w:szCs w:val="24"/>
                <w:lang w:bidi="lo-LA"/>
              </w:rPr>
            </w:pPr>
            <w:r w:rsidRPr="007F5CF9">
              <w:rPr>
                <w:rFonts w:ascii="Times New Roman" w:hAnsi="Times New Roman" w:cs="Times New Roman"/>
                <w:b/>
                <w:bCs/>
                <w:sz w:val="24"/>
                <w:szCs w:val="24"/>
              </w:rPr>
              <w:t>VI. Sabiedrības līdzdalība un komunikācijas aktivitātes</w:t>
            </w:r>
          </w:p>
        </w:tc>
      </w:tr>
      <w:tr w:rsidR="00060153" w14:paraId="109676AA" w14:textId="77777777" w:rsidTr="00B761CC">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AA22CA1"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7A96F26E"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14728CF" w14:textId="77777777" w:rsidR="00A873BA" w:rsidRDefault="00A873BA" w:rsidP="00A873BA">
            <w:pPr>
              <w:spacing w:line="240" w:lineRule="auto"/>
              <w:contextualSpacing/>
              <w:jc w:val="both"/>
              <w:rPr>
                <w:rFonts w:ascii="Times New Roman" w:hAnsi="Times New Roman" w:cs="Times New Roman"/>
                <w:iCs/>
                <w:sz w:val="24"/>
                <w:szCs w:val="24"/>
              </w:rPr>
            </w:pPr>
            <w:r w:rsidRPr="00A873BA">
              <w:rPr>
                <w:rFonts w:ascii="Times New Roman" w:hAnsi="Times New Roman" w:cs="Times New Roman"/>
                <w:iCs/>
                <w:sz w:val="24"/>
                <w:szCs w:val="24"/>
              </w:rPr>
              <w:t xml:space="preserve">Sabiedrības līdzdalība ir nodrošināta, publicējot uzziņu par projekta izstrādes uzsākšanu 2016.gada </w:t>
            </w:r>
            <w:r>
              <w:rPr>
                <w:rFonts w:ascii="Times New Roman" w:hAnsi="Times New Roman" w:cs="Times New Roman"/>
                <w:iCs/>
                <w:sz w:val="24"/>
                <w:szCs w:val="24"/>
              </w:rPr>
              <w:t>6</w:t>
            </w:r>
            <w:r w:rsidRPr="00A873BA">
              <w:rPr>
                <w:rFonts w:ascii="Times New Roman" w:hAnsi="Times New Roman" w:cs="Times New Roman"/>
                <w:iCs/>
                <w:sz w:val="24"/>
                <w:szCs w:val="24"/>
              </w:rPr>
              <w:t>.</w:t>
            </w:r>
            <w:r>
              <w:rPr>
                <w:rFonts w:ascii="Times New Roman" w:hAnsi="Times New Roman" w:cs="Times New Roman"/>
                <w:iCs/>
                <w:sz w:val="24"/>
                <w:szCs w:val="24"/>
              </w:rPr>
              <w:t>septembrī</w:t>
            </w:r>
            <w:r w:rsidRPr="00A873BA">
              <w:rPr>
                <w:rFonts w:ascii="Times New Roman" w:hAnsi="Times New Roman" w:cs="Times New Roman"/>
                <w:iCs/>
                <w:sz w:val="24"/>
                <w:szCs w:val="24"/>
              </w:rPr>
              <w:t xml:space="preserve"> Finanšu ministrijas tīmekļvietnē sadaļā “Sabiedrības līdzdalība”.</w:t>
            </w:r>
          </w:p>
          <w:p w14:paraId="0BDF4CEA" w14:textId="2583F421" w:rsidR="00B05EE6" w:rsidRPr="007F5CF9" w:rsidRDefault="00992C25" w:rsidP="00A873BA">
            <w:pPr>
              <w:spacing w:line="240" w:lineRule="auto"/>
              <w:contextualSpacing/>
              <w:jc w:val="both"/>
              <w:rPr>
                <w:rFonts w:ascii="Times New Roman" w:hAnsi="Times New Roman" w:cs="Times New Roman"/>
                <w:iCs/>
                <w:sz w:val="24"/>
                <w:szCs w:val="24"/>
                <w:lang w:bidi="lo-LA"/>
              </w:rPr>
            </w:pPr>
            <w:r w:rsidRPr="00992C25">
              <w:rPr>
                <w:rFonts w:ascii="Times New Roman" w:hAnsi="Times New Roman" w:cs="Times New Roman"/>
                <w:iCs/>
                <w:sz w:val="24"/>
                <w:szCs w:val="24"/>
              </w:rPr>
              <w:t>Ņemot vērā, ka Projekts skar tikai Valsts kases klientus, plašāku sabiedrību par projekta izstrādi nav nepieciešams informēt.</w:t>
            </w:r>
          </w:p>
        </w:tc>
      </w:tr>
      <w:tr w:rsidR="00060153" w14:paraId="4366DD07" w14:textId="77777777" w:rsidTr="00B761CC">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753206F"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4B1049DF"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AEEBA1E" w14:textId="77777777" w:rsidR="00060153" w:rsidRPr="007F5CF9" w:rsidRDefault="00060153" w:rsidP="00B761CC">
            <w:pPr>
              <w:spacing w:line="240" w:lineRule="auto"/>
              <w:contextualSpacing/>
              <w:rPr>
                <w:rFonts w:ascii="Times New Roman" w:hAnsi="Times New Roman" w:cs="Times New Roman"/>
                <w:iCs/>
                <w:sz w:val="24"/>
                <w:szCs w:val="24"/>
                <w:lang w:bidi="lo-LA"/>
              </w:rPr>
            </w:pPr>
            <w:r w:rsidRPr="007F5CF9">
              <w:rPr>
                <w:rFonts w:ascii="Times New Roman" w:hAnsi="Times New Roman" w:cs="Times New Roman"/>
                <w:iCs/>
                <w:sz w:val="24"/>
                <w:szCs w:val="24"/>
              </w:rPr>
              <w:t xml:space="preserve">Nav attiecināms </w:t>
            </w:r>
          </w:p>
        </w:tc>
      </w:tr>
      <w:tr w:rsidR="00060153" w14:paraId="40F20979" w14:textId="77777777"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C3A1DFF"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3C9DB247"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8CD2430"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 xml:space="preserve">Nav attiecināms </w:t>
            </w:r>
          </w:p>
        </w:tc>
      </w:tr>
      <w:tr w:rsidR="00060153" w14:paraId="3C20985C" w14:textId="77777777"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623E1A"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73F5286F"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F1D24FC" w14:textId="77777777"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Nav</w:t>
            </w:r>
          </w:p>
        </w:tc>
      </w:tr>
    </w:tbl>
    <w:p w14:paraId="4981DFD5" w14:textId="77777777" w:rsidR="00060153" w:rsidRDefault="00060153" w:rsidP="004D741F">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97FBD" w:rsidRPr="00DE0109" w14:paraId="186E66D0" w14:textId="77777777"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74C320" w14:textId="77777777"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DE0109" w14:paraId="7D68AB35" w14:textId="77777777"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5E6AF847"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8C396E8"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811754" w14:textId="77777777" w:rsidR="00C97FBD" w:rsidRPr="00C97FBD" w:rsidRDefault="00DE0109" w:rsidP="00C97FBD">
            <w:pPr>
              <w:spacing w:after="0" w:line="240" w:lineRule="auto"/>
              <w:rPr>
                <w:rFonts w:ascii="Times New Roman" w:eastAsia="Times New Roman" w:hAnsi="Times New Roman" w:cs="Times New Roman"/>
                <w:sz w:val="24"/>
                <w:szCs w:val="24"/>
                <w:lang w:eastAsia="lv-LV"/>
              </w:rPr>
            </w:pPr>
            <w:r w:rsidRPr="00DE0109">
              <w:rPr>
                <w:rFonts w:ascii="Times New Roman" w:hAnsi="Times New Roman" w:cs="Times New Roman"/>
                <w:iCs/>
                <w:sz w:val="24"/>
                <w:szCs w:val="24"/>
              </w:rPr>
              <w:t>Projekta izpildi savas kompetences ietvaros nodrošinās</w:t>
            </w:r>
            <w:r>
              <w:rPr>
                <w:rFonts w:ascii="Times New Roman" w:hAnsi="Times New Roman" w:cs="Times New Roman"/>
                <w:iCs/>
                <w:sz w:val="24"/>
                <w:szCs w:val="24"/>
              </w:rPr>
              <w:t xml:space="preserve"> Valsts kase</w:t>
            </w:r>
          </w:p>
        </w:tc>
      </w:tr>
      <w:tr w:rsidR="00C97FBD" w:rsidRPr="00DE0109" w14:paraId="6F7F3D97" w14:textId="77777777"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37D0B36"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F23F34D"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izpildes ietekme uz pārvaldes funkcijām un institucionālo struktūru.</w:t>
            </w:r>
          </w:p>
          <w:p w14:paraId="0139C544" w14:textId="77777777" w:rsidR="00C97FBD" w:rsidRPr="00C97FBD" w:rsidRDefault="00C97FBD"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0517196" w14:textId="0F9B8BA0" w:rsidR="00C97FBD" w:rsidRPr="00C97FBD" w:rsidRDefault="00B05EE6" w:rsidP="00B05EE6">
            <w:pPr>
              <w:spacing w:after="0" w:line="240" w:lineRule="auto"/>
              <w:rPr>
                <w:rFonts w:ascii="Times New Roman" w:eastAsia="Times New Roman" w:hAnsi="Times New Roman" w:cs="Times New Roman"/>
                <w:sz w:val="24"/>
                <w:szCs w:val="24"/>
                <w:lang w:eastAsia="lv-LV"/>
              </w:rPr>
            </w:pPr>
            <w:r w:rsidRPr="00B05EE6">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netiek plānota.</w:t>
            </w:r>
          </w:p>
        </w:tc>
      </w:tr>
      <w:tr w:rsidR="00C97FBD" w:rsidRPr="00DE0109" w14:paraId="3A9942EA" w14:textId="77777777"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F6AB4BD"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BA4A807" w14:textId="77777777"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6CEE7A4" w14:textId="77777777" w:rsidR="00C97FBD" w:rsidRPr="00C97FBD" w:rsidRDefault="00DE0109" w:rsidP="00C97FBD">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4A8D7A9" w14:textId="77777777" w:rsidR="004D741F" w:rsidRDefault="004D741F" w:rsidP="002E1C2B">
      <w:pPr>
        <w:pStyle w:val="BodyText2"/>
        <w:rPr>
          <w:b/>
          <w:i/>
          <w:sz w:val="24"/>
          <w:szCs w:val="24"/>
          <w:lang w:eastAsia="lv-LV"/>
        </w:rPr>
      </w:pPr>
    </w:p>
    <w:p w14:paraId="38C804D2" w14:textId="77777777" w:rsidR="00B84ADC" w:rsidRDefault="00B84ADC" w:rsidP="002E1C2B">
      <w:pPr>
        <w:pStyle w:val="BodyText2"/>
        <w:rPr>
          <w:b/>
          <w:i/>
          <w:sz w:val="24"/>
          <w:szCs w:val="24"/>
          <w:lang w:eastAsia="lv-LV"/>
        </w:rPr>
      </w:pPr>
    </w:p>
    <w:p w14:paraId="6C6DCA3F" w14:textId="77777777" w:rsidR="00B84ADC" w:rsidRDefault="00B84ADC" w:rsidP="002E1C2B">
      <w:pPr>
        <w:pStyle w:val="BodyText2"/>
        <w:rPr>
          <w:b/>
          <w:i/>
          <w:sz w:val="24"/>
          <w:szCs w:val="24"/>
          <w:lang w:eastAsia="lv-LV"/>
        </w:rPr>
      </w:pPr>
    </w:p>
    <w:p w14:paraId="7C664143" w14:textId="77777777" w:rsidR="002E1C2B" w:rsidRPr="00B807A9" w:rsidRDefault="00B807A9" w:rsidP="002E1C2B">
      <w:pPr>
        <w:pStyle w:val="BodyText2"/>
        <w:rPr>
          <w:b/>
          <w:i/>
          <w:lang w:val="lv-LV"/>
        </w:rPr>
      </w:pPr>
      <w:bookmarkStart w:id="0" w:name="_GoBack"/>
      <w:bookmarkEnd w:id="0"/>
      <w:r w:rsidRPr="00B807A9">
        <w:rPr>
          <w:b/>
          <w:i/>
          <w:sz w:val="24"/>
          <w:szCs w:val="24"/>
          <w:lang w:eastAsia="lv-LV"/>
        </w:rPr>
        <w:lastRenderedPageBreak/>
        <w:t> </w:t>
      </w:r>
      <w:proofErr w:type="spellStart"/>
      <w:r w:rsidRPr="00B807A9">
        <w:rPr>
          <w:b/>
          <w:i/>
          <w:sz w:val="24"/>
          <w:szCs w:val="24"/>
          <w:lang w:eastAsia="lv-LV"/>
        </w:rPr>
        <w:t>Anotācijas</w:t>
      </w:r>
      <w:proofErr w:type="spellEnd"/>
      <w:r w:rsidRPr="00B807A9">
        <w:rPr>
          <w:b/>
          <w:i/>
          <w:sz w:val="24"/>
          <w:szCs w:val="24"/>
          <w:lang w:eastAsia="lv-LV"/>
        </w:rPr>
        <w:t xml:space="preserve"> III, </w:t>
      </w:r>
      <w:r w:rsidR="00A829CF">
        <w:rPr>
          <w:b/>
          <w:i/>
          <w:sz w:val="24"/>
          <w:szCs w:val="24"/>
          <w:lang w:eastAsia="lv-LV"/>
        </w:rPr>
        <w:t xml:space="preserve">IV, </w:t>
      </w:r>
      <w:r w:rsidRPr="00B807A9">
        <w:rPr>
          <w:b/>
          <w:i/>
          <w:sz w:val="24"/>
          <w:szCs w:val="24"/>
          <w:lang w:eastAsia="lv-LV"/>
        </w:rPr>
        <w:t xml:space="preserve">V </w:t>
      </w:r>
      <w:proofErr w:type="spellStart"/>
      <w:r w:rsidRPr="00B807A9">
        <w:rPr>
          <w:b/>
          <w:i/>
          <w:sz w:val="24"/>
          <w:szCs w:val="24"/>
          <w:lang w:eastAsia="lv-LV"/>
        </w:rPr>
        <w:t>sadaļa</w:t>
      </w:r>
      <w:proofErr w:type="spellEnd"/>
      <w:r w:rsidRPr="00B807A9">
        <w:rPr>
          <w:b/>
          <w:i/>
          <w:sz w:val="24"/>
          <w:szCs w:val="24"/>
          <w:lang w:eastAsia="lv-LV"/>
        </w:rPr>
        <w:t xml:space="preserve"> – </w:t>
      </w:r>
      <w:proofErr w:type="spellStart"/>
      <w:r w:rsidRPr="00B807A9">
        <w:rPr>
          <w:b/>
          <w:i/>
          <w:sz w:val="24"/>
          <w:szCs w:val="24"/>
          <w:lang w:eastAsia="lv-LV"/>
        </w:rPr>
        <w:t>projekts</w:t>
      </w:r>
      <w:proofErr w:type="spellEnd"/>
      <w:r w:rsidRPr="00B807A9">
        <w:rPr>
          <w:b/>
          <w:i/>
          <w:sz w:val="24"/>
          <w:szCs w:val="24"/>
          <w:lang w:eastAsia="lv-LV"/>
        </w:rPr>
        <w:t xml:space="preserve"> </w:t>
      </w:r>
      <w:proofErr w:type="spellStart"/>
      <w:r w:rsidRPr="00B807A9">
        <w:rPr>
          <w:b/>
          <w:i/>
          <w:sz w:val="24"/>
          <w:szCs w:val="24"/>
          <w:lang w:eastAsia="lv-LV"/>
        </w:rPr>
        <w:t>šīs</w:t>
      </w:r>
      <w:proofErr w:type="spellEnd"/>
      <w:r w:rsidRPr="00B807A9">
        <w:rPr>
          <w:b/>
          <w:i/>
          <w:sz w:val="24"/>
          <w:szCs w:val="24"/>
          <w:lang w:eastAsia="lv-LV"/>
        </w:rPr>
        <w:t xml:space="preserve"> </w:t>
      </w:r>
      <w:proofErr w:type="spellStart"/>
      <w:r w:rsidRPr="00B807A9">
        <w:rPr>
          <w:b/>
          <w:i/>
          <w:sz w:val="24"/>
          <w:szCs w:val="24"/>
          <w:lang w:eastAsia="lv-LV"/>
        </w:rPr>
        <w:t>jomas</w:t>
      </w:r>
      <w:proofErr w:type="spellEnd"/>
      <w:r w:rsidRPr="00B807A9">
        <w:rPr>
          <w:b/>
          <w:i/>
          <w:sz w:val="24"/>
          <w:szCs w:val="24"/>
          <w:lang w:eastAsia="lv-LV"/>
        </w:rPr>
        <w:t xml:space="preserve"> </w:t>
      </w:r>
      <w:proofErr w:type="spellStart"/>
      <w:r w:rsidRPr="00B807A9">
        <w:rPr>
          <w:b/>
          <w:i/>
          <w:sz w:val="24"/>
          <w:szCs w:val="24"/>
          <w:lang w:eastAsia="lv-LV"/>
        </w:rPr>
        <w:t>neskar</w:t>
      </w:r>
      <w:proofErr w:type="spellEnd"/>
      <w:r w:rsidRPr="00B807A9">
        <w:rPr>
          <w:b/>
          <w:i/>
          <w:sz w:val="24"/>
          <w:szCs w:val="24"/>
          <w:lang w:eastAsia="lv-LV"/>
        </w:rPr>
        <w:t>.</w:t>
      </w:r>
    </w:p>
    <w:p w14:paraId="79E2A37E" w14:textId="77777777" w:rsidR="00B807A9" w:rsidRDefault="00B807A9" w:rsidP="002E1C2B">
      <w:pPr>
        <w:pStyle w:val="BodyText2"/>
        <w:rPr>
          <w:lang w:val="lv-LV"/>
        </w:rPr>
      </w:pPr>
    </w:p>
    <w:p w14:paraId="06A7183B" w14:textId="77777777" w:rsidR="004D741F" w:rsidRDefault="004D741F" w:rsidP="002E1C2B">
      <w:pPr>
        <w:pStyle w:val="BodyText2"/>
        <w:rPr>
          <w:lang w:val="lv-LV"/>
        </w:rPr>
      </w:pPr>
    </w:p>
    <w:p w14:paraId="535941DC" w14:textId="5D48331E" w:rsidR="002E1C2B" w:rsidRPr="00A873BA" w:rsidRDefault="009120A2" w:rsidP="002E1C2B">
      <w:pPr>
        <w:pStyle w:val="BodyText2"/>
        <w:rPr>
          <w:szCs w:val="28"/>
          <w:lang w:val="lv-LV"/>
        </w:rPr>
      </w:pPr>
      <w:r w:rsidRPr="00A873BA">
        <w:rPr>
          <w:szCs w:val="28"/>
          <w:lang w:val="lv-LV"/>
        </w:rPr>
        <w:t>Finanšu ministre</w:t>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Pr="00A873BA">
        <w:rPr>
          <w:szCs w:val="28"/>
          <w:lang w:val="it-IT"/>
        </w:rPr>
        <w:t>D.Reizniece-Ozola</w:t>
      </w:r>
    </w:p>
    <w:p w14:paraId="22407821" w14:textId="77777777" w:rsidR="002E1C2B" w:rsidRPr="00690FEF" w:rsidRDefault="002E1C2B" w:rsidP="002E1C2B">
      <w:pPr>
        <w:jc w:val="both"/>
        <w:rPr>
          <w:szCs w:val="20"/>
        </w:rPr>
      </w:pPr>
    </w:p>
    <w:p w14:paraId="1E4D5059" w14:textId="77777777" w:rsidR="004D741F" w:rsidRDefault="004D741F" w:rsidP="002E1C2B">
      <w:pPr>
        <w:spacing w:line="240" w:lineRule="auto"/>
        <w:contextualSpacing/>
        <w:jc w:val="both"/>
        <w:rPr>
          <w:rFonts w:ascii="Times New Roman" w:hAnsi="Times New Roman" w:cs="Times New Roman"/>
          <w:sz w:val="20"/>
        </w:rPr>
      </w:pPr>
    </w:p>
    <w:p w14:paraId="41E85A06" w14:textId="77777777" w:rsidR="002E1C2B" w:rsidRPr="00A873BA" w:rsidRDefault="002E1C2B" w:rsidP="002E1C2B">
      <w:pPr>
        <w:spacing w:line="240" w:lineRule="auto"/>
        <w:contextualSpacing/>
        <w:jc w:val="both"/>
        <w:rPr>
          <w:rFonts w:ascii="Times New Roman" w:hAnsi="Times New Roman" w:cs="Times New Roman"/>
          <w:sz w:val="24"/>
        </w:rPr>
      </w:pPr>
      <w:r w:rsidRPr="00A873BA">
        <w:rPr>
          <w:rFonts w:ascii="Times New Roman" w:hAnsi="Times New Roman" w:cs="Times New Roman"/>
          <w:sz w:val="24"/>
        </w:rPr>
        <w:t>M.Prikulis</w:t>
      </w:r>
    </w:p>
    <w:p w14:paraId="09D25ED7" w14:textId="77777777" w:rsidR="002E1C2B" w:rsidRPr="00A873BA" w:rsidRDefault="002E1C2B" w:rsidP="002E1C2B">
      <w:pPr>
        <w:spacing w:line="240" w:lineRule="auto"/>
        <w:contextualSpacing/>
        <w:jc w:val="both"/>
        <w:rPr>
          <w:rFonts w:ascii="Times New Roman" w:hAnsi="Times New Roman" w:cs="Times New Roman"/>
          <w:b/>
          <w:bCs/>
          <w:sz w:val="24"/>
        </w:rPr>
      </w:pPr>
      <w:r w:rsidRPr="00A873BA">
        <w:rPr>
          <w:rFonts w:ascii="Times New Roman" w:hAnsi="Times New Roman" w:cs="Times New Roman"/>
          <w:sz w:val="24"/>
        </w:rPr>
        <w:t>67094291, martins.prikulis@kase.gov.lv</w:t>
      </w:r>
    </w:p>
    <w:sectPr w:rsidR="002E1C2B" w:rsidRPr="00A873BA" w:rsidSect="00A873B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F5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745C" w14:textId="77777777" w:rsidR="00294D45" w:rsidRDefault="00294D45" w:rsidP="00DE0109">
      <w:pPr>
        <w:spacing w:after="0" w:line="240" w:lineRule="auto"/>
      </w:pPr>
      <w:r>
        <w:separator/>
      </w:r>
    </w:p>
  </w:endnote>
  <w:endnote w:type="continuationSeparator" w:id="0">
    <w:p w14:paraId="1D6BB3E4" w14:textId="77777777" w:rsidR="00294D45" w:rsidRDefault="00294D45"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767B" w14:textId="4041FCF6" w:rsidR="00DE0109" w:rsidRPr="00DE0109" w:rsidRDefault="00B807A9" w:rsidP="00DE010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84ADC">
      <w:rPr>
        <w:rFonts w:ascii="Times New Roman" w:hAnsi="Times New Roman" w:cs="Times New Roman"/>
        <w:noProof/>
        <w:sz w:val="20"/>
        <w:szCs w:val="20"/>
      </w:rPr>
      <w:t>FMAnot_151216</w:t>
    </w:r>
    <w:r>
      <w:rPr>
        <w:rFonts w:ascii="Times New Roman" w:hAnsi="Times New Roman" w:cs="Times New Roman"/>
        <w:sz w:val="20"/>
        <w:szCs w:val="20"/>
      </w:rPr>
      <w:fldChar w:fldCharType="end"/>
    </w:r>
  </w:p>
  <w:p w14:paraId="2C730149" w14:textId="77777777" w:rsidR="00DE0109" w:rsidRDefault="00DE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66E" w14:textId="3E9232DF"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84ADC">
      <w:rPr>
        <w:rFonts w:ascii="Times New Roman" w:hAnsi="Times New Roman" w:cs="Times New Roman"/>
        <w:noProof/>
        <w:sz w:val="20"/>
        <w:szCs w:val="20"/>
      </w:rPr>
      <w:t>FMAnot_151216</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A1A9" w14:textId="77777777" w:rsidR="00294D45" w:rsidRDefault="00294D45" w:rsidP="00DE0109">
      <w:pPr>
        <w:spacing w:after="0" w:line="240" w:lineRule="auto"/>
      </w:pPr>
      <w:r>
        <w:separator/>
      </w:r>
    </w:p>
  </w:footnote>
  <w:footnote w:type="continuationSeparator" w:id="0">
    <w:p w14:paraId="58B0A0EE" w14:textId="77777777" w:rsidR="00294D45" w:rsidRDefault="00294D45"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3831"/>
      <w:docPartObj>
        <w:docPartGallery w:val="Page Numbers (Top of Page)"/>
        <w:docPartUnique/>
      </w:docPartObj>
    </w:sdtPr>
    <w:sdtEndPr>
      <w:rPr>
        <w:noProof/>
      </w:rPr>
    </w:sdtEndPr>
    <w:sdtContent>
      <w:p w14:paraId="6DF53A81" w14:textId="77777777" w:rsidR="002E1C2B" w:rsidRDefault="002E1C2B">
        <w:pPr>
          <w:pStyle w:val="Header"/>
          <w:jc w:val="center"/>
        </w:pPr>
        <w:r>
          <w:fldChar w:fldCharType="begin"/>
        </w:r>
        <w:r>
          <w:instrText xml:space="preserve"> PAGE   \* MERGEFORMAT </w:instrText>
        </w:r>
        <w:r>
          <w:fldChar w:fldCharType="separate"/>
        </w:r>
        <w:r w:rsidR="00B84ADC">
          <w:rPr>
            <w:noProof/>
          </w:rPr>
          <w:t>2</w:t>
        </w:r>
        <w:r>
          <w:rPr>
            <w:noProof/>
          </w:rPr>
          <w:fldChar w:fldCharType="end"/>
        </w:r>
      </w:p>
    </w:sdtContent>
  </w:sdt>
  <w:p w14:paraId="73D2615E" w14:textId="77777777" w:rsidR="002E1C2B" w:rsidRDefault="002E1C2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41EB7"/>
    <w:rsid w:val="00045761"/>
    <w:rsid w:val="00060153"/>
    <w:rsid w:val="00063CAE"/>
    <w:rsid w:val="000801C8"/>
    <w:rsid w:val="000B0920"/>
    <w:rsid w:val="000B182E"/>
    <w:rsid w:val="000B709A"/>
    <w:rsid w:val="000B7A8D"/>
    <w:rsid w:val="000E6860"/>
    <w:rsid w:val="001361E8"/>
    <w:rsid w:val="00193B9D"/>
    <w:rsid w:val="001B3343"/>
    <w:rsid w:val="001F417E"/>
    <w:rsid w:val="0022009F"/>
    <w:rsid w:val="0024428B"/>
    <w:rsid w:val="00277CAC"/>
    <w:rsid w:val="00294D45"/>
    <w:rsid w:val="002A36D5"/>
    <w:rsid w:val="002A490A"/>
    <w:rsid w:val="002A75DC"/>
    <w:rsid w:val="002E1C2B"/>
    <w:rsid w:val="002E38E1"/>
    <w:rsid w:val="00311329"/>
    <w:rsid w:val="00313AB4"/>
    <w:rsid w:val="003606AA"/>
    <w:rsid w:val="00376B8E"/>
    <w:rsid w:val="003B2AE1"/>
    <w:rsid w:val="0040437D"/>
    <w:rsid w:val="00414658"/>
    <w:rsid w:val="00446E7E"/>
    <w:rsid w:val="00470EFA"/>
    <w:rsid w:val="004A2B39"/>
    <w:rsid w:val="004B6367"/>
    <w:rsid w:val="004D24B7"/>
    <w:rsid w:val="004D741F"/>
    <w:rsid w:val="004E5E9C"/>
    <w:rsid w:val="005006BA"/>
    <w:rsid w:val="00505ECC"/>
    <w:rsid w:val="00532F18"/>
    <w:rsid w:val="00540D2D"/>
    <w:rsid w:val="00554A9D"/>
    <w:rsid w:val="00571BC8"/>
    <w:rsid w:val="005A60DD"/>
    <w:rsid w:val="005B7515"/>
    <w:rsid w:val="005E778F"/>
    <w:rsid w:val="00605F2C"/>
    <w:rsid w:val="0061046C"/>
    <w:rsid w:val="0061454A"/>
    <w:rsid w:val="00641D65"/>
    <w:rsid w:val="006C018A"/>
    <w:rsid w:val="006E4ABC"/>
    <w:rsid w:val="00742483"/>
    <w:rsid w:val="007702CF"/>
    <w:rsid w:val="00770FC6"/>
    <w:rsid w:val="00776FAC"/>
    <w:rsid w:val="007A68FE"/>
    <w:rsid w:val="007D1C2A"/>
    <w:rsid w:val="007E1C0C"/>
    <w:rsid w:val="007F420B"/>
    <w:rsid w:val="007F5CF9"/>
    <w:rsid w:val="007F73D2"/>
    <w:rsid w:val="008078D4"/>
    <w:rsid w:val="00824707"/>
    <w:rsid w:val="008467CF"/>
    <w:rsid w:val="00855BBF"/>
    <w:rsid w:val="0085736A"/>
    <w:rsid w:val="00871013"/>
    <w:rsid w:val="00873C86"/>
    <w:rsid w:val="00896265"/>
    <w:rsid w:val="008B4391"/>
    <w:rsid w:val="008C22B8"/>
    <w:rsid w:val="008F30FF"/>
    <w:rsid w:val="009120A2"/>
    <w:rsid w:val="0091304B"/>
    <w:rsid w:val="00936FA2"/>
    <w:rsid w:val="00982DA3"/>
    <w:rsid w:val="00992C25"/>
    <w:rsid w:val="009A0805"/>
    <w:rsid w:val="009F5310"/>
    <w:rsid w:val="00A02AD7"/>
    <w:rsid w:val="00A61D75"/>
    <w:rsid w:val="00A67D8A"/>
    <w:rsid w:val="00A72AD1"/>
    <w:rsid w:val="00A829CF"/>
    <w:rsid w:val="00A873BA"/>
    <w:rsid w:val="00A87DFB"/>
    <w:rsid w:val="00AA4075"/>
    <w:rsid w:val="00AC2B04"/>
    <w:rsid w:val="00B05EE6"/>
    <w:rsid w:val="00B807A9"/>
    <w:rsid w:val="00B84ADC"/>
    <w:rsid w:val="00B94157"/>
    <w:rsid w:val="00BD291B"/>
    <w:rsid w:val="00BF0891"/>
    <w:rsid w:val="00C02187"/>
    <w:rsid w:val="00C06E7D"/>
    <w:rsid w:val="00C32D2C"/>
    <w:rsid w:val="00C42196"/>
    <w:rsid w:val="00C579BA"/>
    <w:rsid w:val="00C612B8"/>
    <w:rsid w:val="00C84456"/>
    <w:rsid w:val="00C8622D"/>
    <w:rsid w:val="00C92107"/>
    <w:rsid w:val="00C97FBD"/>
    <w:rsid w:val="00CA21A9"/>
    <w:rsid w:val="00CD668D"/>
    <w:rsid w:val="00CD6E16"/>
    <w:rsid w:val="00CF281A"/>
    <w:rsid w:val="00D06CF6"/>
    <w:rsid w:val="00D10E49"/>
    <w:rsid w:val="00D463FC"/>
    <w:rsid w:val="00D53663"/>
    <w:rsid w:val="00D56592"/>
    <w:rsid w:val="00D83BE0"/>
    <w:rsid w:val="00D94151"/>
    <w:rsid w:val="00DA6D41"/>
    <w:rsid w:val="00DE0109"/>
    <w:rsid w:val="00DE1377"/>
    <w:rsid w:val="00DE5029"/>
    <w:rsid w:val="00DE69C8"/>
    <w:rsid w:val="00DE6BA4"/>
    <w:rsid w:val="00DF2235"/>
    <w:rsid w:val="00E43A4A"/>
    <w:rsid w:val="00E475A0"/>
    <w:rsid w:val="00E8287D"/>
    <w:rsid w:val="00EC10A2"/>
    <w:rsid w:val="00EC2346"/>
    <w:rsid w:val="00EF0826"/>
    <w:rsid w:val="00EF53B2"/>
    <w:rsid w:val="00F016D8"/>
    <w:rsid w:val="00F66909"/>
    <w:rsid w:val="00F856F1"/>
    <w:rsid w:val="00F8720E"/>
    <w:rsid w:val="00FB498C"/>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B3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4726</Words>
  <Characters>2695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Nr.386 "Kārtība, kādā Valsts kase nodrošina elektronisko informācijas apmaiņu” sākotnējās ietekmes novērtējuma ziņojums (anotācija)</vt:lpstr>
    </vt:vector>
  </TitlesOfParts>
  <Company>Valsts kase</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Nr.386 "Kārtība, kādā Valsts kase nodrošina elektronisko informācijas apmaiņu” sākotnējās ietekmes novērtējuma ziņojums (anotācija)</dc:title>
  <dc:subject>Anotācija</dc:subject>
  <dc:creator>Mārtiņš Prikulis</dc:creator>
  <dc:description>martins.prikulis@kase.gov.lv; 67094291</dc:description>
  <cp:lastModifiedBy>Mārtiņš Prikulis</cp:lastModifiedBy>
  <cp:revision>5</cp:revision>
  <cp:lastPrinted>2015-10-02T06:56:00Z</cp:lastPrinted>
  <dcterms:created xsi:type="dcterms:W3CDTF">2016-12-15T08:21:00Z</dcterms:created>
  <dcterms:modified xsi:type="dcterms:W3CDTF">2016-12-21T12:25:00Z</dcterms:modified>
</cp:coreProperties>
</file>