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AC" w:rsidRPr="00F01498" w:rsidRDefault="003123AC" w:rsidP="003123AC">
      <w:pPr>
        <w:pStyle w:val="Heading3"/>
        <w:jc w:val="right"/>
        <w:rPr>
          <w:i w:val="0"/>
          <w:szCs w:val="28"/>
        </w:rPr>
      </w:pPr>
      <w:bookmarkStart w:id="0" w:name="_GoBack"/>
      <w:bookmarkEnd w:id="0"/>
      <w:r w:rsidRPr="00F01498">
        <w:rPr>
          <w:i w:val="0"/>
          <w:szCs w:val="28"/>
        </w:rPr>
        <w:t>Projekts</w:t>
      </w:r>
    </w:p>
    <w:p w:rsidR="003123AC" w:rsidRPr="00F01498" w:rsidRDefault="003123AC" w:rsidP="003123AC">
      <w:pPr>
        <w:jc w:val="center"/>
        <w:rPr>
          <w:sz w:val="28"/>
          <w:szCs w:val="28"/>
          <w:lang w:val="lv-LV"/>
        </w:rPr>
      </w:pPr>
      <w:r w:rsidRPr="00F01498">
        <w:rPr>
          <w:sz w:val="28"/>
          <w:szCs w:val="28"/>
          <w:lang w:val="lv-LV"/>
        </w:rPr>
        <w:t>LATVIJAS REPUBLIKAS MINISTRU KABINETS</w:t>
      </w:r>
    </w:p>
    <w:p w:rsidR="003123AC" w:rsidRPr="00F01498" w:rsidRDefault="003123AC" w:rsidP="003123AC">
      <w:pPr>
        <w:rPr>
          <w:sz w:val="28"/>
          <w:szCs w:val="28"/>
          <w:lang w:val="lv-LV"/>
        </w:rPr>
      </w:pPr>
    </w:p>
    <w:p w:rsidR="003123AC" w:rsidRPr="00F01498" w:rsidRDefault="003123AC" w:rsidP="003123AC">
      <w:pPr>
        <w:rPr>
          <w:sz w:val="28"/>
          <w:szCs w:val="28"/>
          <w:lang w:val="lv-LV"/>
        </w:rPr>
      </w:pPr>
    </w:p>
    <w:p w:rsidR="003123AC" w:rsidRPr="00F01498" w:rsidRDefault="003123AC" w:rsidP="003123AC">
      <w:pPr>
        <w:jc w:val="both"/>
        <w:rPr>
          <w:sz w:val="28"/>
          <w:szCs w:val="28"/>
          <w:lang w:val="lv-LV"/>
        </w:rPr>
      </w:pPr>
      <w:r w:rsidRPr="00F01498">
        <w:rPr>
          <w:sz w:val="28"/>
          <w:szCs w:val="28"/>
          <w:lang w:val="lv-LV"/>
        </w:rPr>
        <w:t>201</w:t>
      </w:r>
      <w:r w:rsidR="00DB2886" w:rsidRPr="00F01498">
        <w:rPr>
          <w:sz w:val="28"/>
          <w:szCs w:val="28"/>
          <w:lang w:val="lv-LV"/>
        </w:rPr>
        <w:t>6</w:t>
      </w:r>
      <w:r w:rsidRPr="00F01498">
        <w:rPr>
          <w:sz w:val="28"/>
          <w:szCs w:val="28"/>
          <w:lang w:val="lv-LV"/>
        </w:rPr>
        <w:t>.gada</w:t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  <w:t xml:space="preserve">Rīkojums </w:t>
      </w:r>
      <w:proofErr w:type="spellStart"/>
      <w:r w:rsidRPr="00F01498">
        <w:rPr>
          <w:sz w:val="28"/>
          <w:szCs w:val="28"/>
          <w:lang w:val="lv-LV"/>
        </w:rPr>
        <w:t>Nr</w:t>
      </w:r>
      <w:proofErr w:type="spellEnd"/>
      <w:r w:rsidRPr="00F01498">
        <w:rPr>
          <w:sz w:val="28"/>
          <w:szCs w:val="28"/>
          <w:lang w:val="lv-LV"/>
        </w:rPr>
        <w:t>.</w:t>
      </w:r>
    </w:p>
    <w:p w:rsidR="003123AC" w:rsidRPr="00F01498" w:rsidRDefault="003123AC" w:rsidP="003123AC">
      <w:pPr>
        <w:jc w:val="both"/>
        <w:rPr>
          <w:sz w:val="28"/>
          <w:szCs w:val="28"/>
          <w:lang w:val="lv-LV"/>
        </w:rPr>
      </w:pPr>
      <w:r w:rsidRPr="00F01498">
        <w:rPr>
          <w:sz w:val="28"/>
          <w:szCs w:val="28"/>
          <w:lang w:val="lv-LV"/>
        </w:rPr>
        <w:t>Rīgā</w:t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</w:r>
      <w:r w:rsidRPr="00F01498">
        <w:rPr>
          <w:sz w:val="28"/>
          <w:szCs w:val="28"/>
          <w:lang w:val="lv-LV"/>
        </w:rPr>
        <w:tab/>
        <w:t>(</w:t>
      </w:r>
      <w:proofErr w:type="spellStart"/>
      <w:r w:rsidRPr="00F01498">
        <w:rPr>
          <w:sz w:val="28"/>
          <w:szCs w:val="28"/>
          <w:lang w:val="lv-LV"/>
        </w:rPr>
        <w:t>prot</w:t>
      </w:r>
      <w:proofErr w:type="spellEnd"/>
      <w:r w:rsidRPr="00F01498">
        <w:rPr>
          <w:sz w:val="28"/>
          <w:szCs w:val="28"/>
          <w:lang w:val="lv-LV"/>
        </w:rPr>
        <w:t xml:space="preserve">. </w:t>
      </w:r>
      <w:proofErr w:type="spellStart"/>
      <w:r w:rsidRPr="00F01498">
        <w:rPr>
          <w:sz w:val="28"/>
          <w:szCs w:val="28"/>
          <w:lang w:val="lv-LV"/>
        </w:rPr>
        <w:t>Nr</w:t>
      </w:r>
      <w:proofErr w:type="spellEnd"/>
      <w:r w:rsidRPr="00F01498">
        <w:rPr>
          <w:sz w:val="28"/>
          <w:szCs w:val="28"/>
          <w:lang w:val="lv-LV"/>
        </w:rPr>
        <w:t>.    )</w:t>
      </w:r>
    </w:p>
    <w:p w:rsidR="003123AC" w:rsidRDefault="003123AC" w:rsidP="003123AC">
      <w:pPr>
        <w:jc w:val="both"/>
        <w:rPr>
          <w:sz w:val="28"/>
          <w:szCs w:val="28"/>
          <w:lang w:val="lv-LV"/>
        </w:rPr>
      </w:pPr>
    </w:p>
    <w:p w:rsidR="00F01498" w:rsidRPr="00F01498" w:rsidRDefault="00F01498" w:rsidP="003123AC">
      <w:pPr>
        <w:jc w:val="both"/>
        <w:rPr>
          <w:sz w:val="28"/>
          <w:szCs w:val="28"/>
          <w:lang w:val="lv-LV"/>
        </w:rPr>
      </w:pPr>
    </w:p>
    <w:p w:rsidR="00F01498" w:rsidRPr="00F01498" w:rsidRDefault="003123AC" w:rsidP="00F01498">
      <w:pPr>
        <w:jc w:val="center"/>
        <w:rPr>
          <w:b/>
          <w:sz w:val="28"/>
          <w:szCs w:val="28"/>
          <w:lang w:val="lv-LV"/>
        </w:rPr>
      </w:pPr>
      <w:r w:rsidRPr="00F01498">
        <w:rPr>
          <w:b/>
          <w:sz w:val="28"/>
          <w:szCs w:val="28"/>
          <w:lang w:val="lv-LV"/>
        </w:rPr>
        <w:t xml:space="preserve">Par </w:t>
      </w:r>
      <w:r w:rsidR="00DB2886" w:rsidRPr="00F01498">
        <w:rPr>
          <w:b/>
          <w:sz w:val="28"/>
          <w:szCs w:val="28"/>
          <w:lang w:val="lv-LV"/>
        </w:rPr>
        <w:t xml:space="preserve">atļauju </w:t>
      </w:r>
      <w:r w:rsidR="00F01498" w:rsidRPr="00F01498">
        <w:rPr>
          <w:b/>
          <w:sz w:val="28"/>
          <w:szCs w:val="28"/>
          <w:lang w:val="lv-LV"/>
        </w:rPr>
        <w:t>izbeigt līdzdalību un uzsākt reorganizāciju</w:t>
      </w:r>
    </w:p>
    <w:p w:rsidR="00A82293" w:rsidRPr="00F01498" w:rsidRDefault="00A82293" w:rsidP="00A82293">
      <w:pPr>
        <w:jc w:val="center"/>
        <w:rPr>
          <w:b/>
          <w:sz w:val="28"/>
          <w:szCs w:val="28"/>
          <w:lang w:val="lv-LV"/>
        </w:rPr>
      </w:pPr>
    </w:p>
    <w:p w:rsidR="009C02B4" w:rsidRPr="00F01498" w:rsidRDefault="00E74148" w:rsidP="009C02B4">
      <w:pPr>
        <w:ind w:firstLine="720"/>
        <w:jc w:val="both"/>
        <w:rPr>
          <w:sz w:val="28"/>
          <w:szCs w:val="28"/>
          <w:lang w:val="lv-LV"/>
        </w:rPr>
      </w:pPr>
      <w:r w:rsidRPr="00F01498">
        <w:rPr>
          <w:sz w:val="28"/>
          <w:szCs w:val="28"/>
          <w:lang w:val="lv-LV"/>
        </w:rPr>
        <w:t>S</w:t>
      </w:r>
      <w:r w:rsidR="00F25058" w:rsidRPr="00F01498">
        <w:rPr>
          <w:sz w:val="28"/>
          <w:szCs w:val="28"/>
          <w:lang w:val="lv-LV"/>
        </w:rPr>
        <w:t xml:space="preserve">askaņā ar </w:t>
      </w:r>
      <w:r w:rsidR="005F4F47" w:rsidRPr="00F01498">
        <w:rPr>
          <w:sz w:val="28"/>
          <w:szCs w:val="28"/>
          <w:lang w:val="lv-LV"/>
        </w:rPr>
        <w:t xml:space="preserve">Publiskas personas kapitāla daļu un kapitālsabiedrību pārvaldības likuma </w:t>
      </w:r>
      <w:r w:rsidR="00151B63" w:rsidRPr="00F01498">
        <w:rPr>
          <w:sz w:val="28"/>
          <w:szCs w:val="28"/>
          <w:lang w:val="lv-LV"/>
        </w:rPr>
        <w:t>9</w:t>
      </w:r>
      <w:r w:rsidR="005F4F47" w:rsidRPr="00F01498">
        <w:rPr>
          <w:sz w:val="28"/>
          <w:szCs w:val="28"/>
          <w:lang w:val="lv-LV"/>
        </w:rPr>
        <w:t xml:space="preserve">.panta </w:t>
      </w:r>
      <w:r w:rsidR="00151B63" w:rsidRPr="00F01498">
        <w:rPr>
          <w:sz w:val="28"/>
          <w:szCs w:val="28"/>
          <w:lang w:val="lv-LV"/>
        </w:rPr>
        <w:t>otro un ceturto</w:t>
      </w:r>
      <w:r w:rsidR="005F4F47" w:rsidRPr="00F01498">
        <w:rPr>
          <w:sz w:val="28"/>
          <w:szCs w:val="28"/>
          <w:lang w:val="lv-LV"/>
        </w:rPr>
        <w:t xml:space="preserve"> daļu un </w:t>
      </w:r>
      <w:r w:rsidR="00E07765" w:rsidRPr="00F01498">
        <w:rPr>
          <w:sz w:val="28"/>
          <w:szCs w:val="28"/>
          <w:lang w:val="lv-LV"/>
        </w:rPr>
        <w:t>118</w:t>
      </w:r>
      <w:r w:rsidR="005F4F47" w:rsidRPr="00F01498">
        <w:rPr>
          <w:sz w:val="28"/>
          <w:szCs w:val="28"/>
          <w:lang w:val="lv-LV"/>
        </w:rPr>
        <w:t xml:space="preserve">.panta otro daļu </w:t>
      </w:r>
      <w:r w:rsidR="00E07765" w:rsidRPr="00F01498">
        <w:rPr>
          <w:sz w:val="28"/>
          <w:szCs w:val="28"/>
          <w:lang w:val="lv-LV"/>
        </w:rPr>
        <w:t>atļaut valsts akciju sabiedrībai „</w:t>
      </w:r>
      <w:r w:rsidR="003123AC" w:rsidRPr="00F01498">
        <w:rPr>
          <w:sz w:val="28"/>
          <w:szCs w:val="28"/>
          <w:lang w:val="lv-LV"/>
        </w:rPr>
        <w:t>Valsts nekustamie īpašumi” (vienotai</w:t>
      </w:r>
      <w:r w:rsidR="00E07765" w:rsidRPr="00F01498">
        <w:rPr>
          <w:sz w:val="28"/>
          <w:szCs w:val="28"/>
          <w:lang w:val="lv-LV"/>
        </w:rPr>
        <w:t>s reģistrācijas Nr.40003294758) izbeigt līdzdalību sabiedrībā ar ierobežotu atbildību „</w:t>
      </w:r>
      <w:r w:rsidR="00F01498">
        <w:rPr>
          <w:sz w:val="28"/>
          <w:szCs w:val="28"/>
          <w:lang w:val="lv-LV"/>
        </w:rPr>
        <w:t>VNĪ pilis</w:t>
      </w:r>
      <w:r w:rsidR="000C461C" w:rsidRPr="00F01498">
        <w:rPr>
          <w:sz w:val="28"/>
          <w:szCs w:val="28"/>
          <w:lang w:val="lv-LV"/>
        </w:rPr>
        <w:t>”</w:t>
      </w:r>
      <w:r w:rsidR="00E07765" w:rsidRPr="00F01498">
        <w:rPr>
          <w:sz w:val="28"/>
          <w:szCs w:val="28"/>
          <w:lang w:val="lv-LV"/>
        </w:rPr>
        <w:t xml:space="preserve"> (vienotais</w:t>
      </w:r>
      <w:r w:rsidR="00DA7D2A" w:rsidRPr="00F01498">
        <w:rPr>
          <w:sz w:val="28"/>
          <w:szCs w:val="28"/>
          <w:lang w:val="lv-LV"/>
        </w:rPr>
        <w:t xml:space="preserve"> reģ</w:t>
      </w:r>
      <w:r w:rsidR="009C02B4" w:rsidRPr="00F01498">
        <w:rPr>
          <w:sz w:val="28"/>
          <w:szCs w:val="28"/>
          <w:lang w:val="lv-LV"/>
        </w:rPr>
        <w:t>istrācijas Nr.</w:t>
      </w:r>
      <w:r w:rsidR="00F01498">
        <w:rPr>
          <w:sz w:val="28"/>
          <w:szCs w:val="28"/>
          <w:lang w:val="lv-LV"/>
        </w:rPr>
        <w:t>40003349238</w:t>
      </w:r>
      <w:r w:rsidR="009C02B4" w:rsidRPr="00F01498">
        <w:rPr>
          <w:sz w:val="28"/>
          <w:szCs w:val="28"/>
          <w:lang w:val="lv-LV"/>
        </w:rPr>
        <w:t xml:space="preserve">) un </w:t>
      </w:r>
      <w:r w:rsidR="0063216E" w:rsidRPr="00F01498">
        <w:rPr>
          <w:sz w:val="28"/>
          <w:szCs w:val="28"/>
          <w:lang w:val="lv-LV"/>
        </w:rPr>
        <w:t xml:space="preserve">uzsākt </w:t>
      </w:r>
      <w:r w:rsidR="00DA7D2A" w:rsidRPr="00F01498">
        <w:rPr>
          <w:sz w:val="28"/>
          <w:szCs w:val="28"/>
          <w:lang w:val="lv-LV"/>
        </w:rPr>
        <w:t>valsts akciju sabiedrības „Valsts nekustamie īpašumi” un sabiedrības ar ierobežotu atbildību „</w:t>
      </w:r>
      <w:r w:rsidR="00F01498">
        <w:rPr>
          <w:sz w:val="28"/>
          <w:szCs w:val="28"/>
          <w:lang w:val="lv-LV"/>
        </w:rPr>
        <w:t>VNĪ pilis</w:t>
      </w:r>
      <w:r w:rsidR="00DA7D2A" w:rsidRPr="00F01498">
        <w:rPr>
          <w:sz w:val="28"/>
          <w:szCs w:val="28"/>
          <w:lang w:val="lv-LV"/>
        </w:rPr>
        <w:t>” reorganizāciju</w:t>
      </w:r>
      <w:r w:rsidR="009C02B4" w:rsidRPr="00F01498">
        <w:rPr>
          <w:sz w:val="28"/>
          <w:szCs w:val="28"/>
          <w:lang w:val="lv-LV"/>
        </w:rPr>
        <w:t>, pievienojot</w:t>
      </w:r>
      <w:r w:rsidR="00DA7D2A" w:rsidRPr="00F01498">
        <w:rPr>
          <w:sz w:val="28"/>
          <w:szCs w:val="28"/>
          <w:lang w:val="lv-LV"/>
        </w:rPr>
        <w:t xml:space="preserve"> </w:t>
      </w:r>
      <w:r w:rsidR="009C02B4" w:rsidRPr="00F01498">
        <w:rPr>
          <w:sz w:val="28"/>
          <w:szCs w:val="28"/>
          <w:lang w:val="lv-LV"/>
        </w:rPr>
        <w:t>sabiedrību ar ierobežotu atbildību „</w:t>
      </w:r>
      <w:r w:rsidR="00F01498" w:rsidRPr="00F01498">
        <w:rPr>
          <w:sz w:val="28"/>
          <w:szCs w:val="28"/>
          <w:lang w:val="lv-LV"/>
        </w:rPr>
        <w:t>VNĪ pilis</w:t>
      </w:r>
      <w:r w:rsidR="009C02B4" w:rsidRPr="00F01498">
        <w:rPr>
          <w:sz w:val="28"/>
          <w:szCs w:val="28"/>
          <w:lang w:val="lv-LV"/>
        </w:rPr>
        <w:t>” valsts akciju sabiedrībai „Valsts nekustamie īpašumi”.</w:t>
      </w:r>
    </w:p>
    <w:p w:rsidR="009C02B4" w:rsidRPr="00F01498" w:rsidRDefault="009C02B4" w:rsidP="009C02B4">
      <w:pPr>
        <w:ind w:firstLine="720"/>
        <w:jc w:val="both"/>
        <w:rPr>
          <w:sz w:val="28"/>
          <w:szCs w:val="28"/>
          <w:lang w:val="lv-LV"/>
        </w:rPr>
      </w:pPr>
    </w:p>
    <w:p w:rsidR="00EB4CBF" w:rsidRPr="00F01498" w:rsidRDefault="00EB4CBF" w:rsidP="00EB4CBF">
      <w:pPr>
        <w:pStyle w:val="naisal"/>
        <w:spacing w:before="120"/>
        <w:ind w:firstLine="700"/>
        <w:jc w:val="both"/>
        <w:rPr>
          <w:sz w:val="28"/>
          <w:szCs w:val="28"/>
        </w:rPr>
      </w:pPr>
    </w:p>
    <w:p w:rsidR="003123AC" w:rsidRPr="00F01498" w:rsidRDefault="009C5A4F" w:rsidP="003123AC">
      <w:pPr>
        <w:pStyle w:val="BodyTextIndent"/>
        <w:ind w:left="0" w:firstLine="720"/>
        <w:rPr>
          <w:szCs w:val="28"/>
        </w:rPr>
      </w:pPr>
      <w:r w:rsidRPr="00F01498">
        <w:rPr>
          <w:szCs w:val="28"/>
        </w:rPr>
        <w:t>Ministru prezidents</w:t>
      </w:r>
      <w:r w:rsidR="00F01498">
        <w:rPr>
          <w:szCs w:val="28"/>
        </w:rPr>
        <w:tab/>
      </w:r>
      <w:r w:rsidR="00F01498">
        <w:rPr>
          <w:szCs w:val="28"/>
        </w:rPr>
        <w:tab/>
      </w:r>
      <w:r w:rsidR="00F01498">
        <w:rPr>
          <w:szCs w:val="28"/>
        </w:rPr>
        <w:tab/>
      </w:r>
      <w:r w:rsidR="00F01498">
        <w:rPr>
          <w:szCs w:val="28"/>
        </w:rPr>
        <w:tab/>
      </w:r>
      <w:r w:rsidR="00F01498">
        <w:rPr>
          <w:szCs w:val="28"/>
        </w:rPr>
        <w:tab/>
      </w:r>
      <w:proofErr w:type="spellStart"/>
      <w:r w:rsidRPr="00F01498">
        <w:rPr>
          <w:szCs w:val="28"/>
        </w:rPr>
        <w:t>M.Kučinskis</w:t>
      </w:r>
      <w:proofErr w:type="spellEnd"/>
    </w:p>
    <w:p w:rsidR="003123AC" w:rsidRDefault="003123AC" w:rsidP="003123AC">
      <w:pPr>
        <w:pStyle w:val="BodyTextIndent"/>
        <w:ind w:left="0" w:firstLine="0"/>
        <w:rPr>
          <w:szCs w:val="28"/>
        </w:rPr>
      </w:pPr>
    </w:p>
    <w:p w:rsidR="00F01498" w:rsidRPr="00F01498" w:rsidRDefault="00F01498" w:rsidP="003123AC">
      <w:pPr>
        <w:pStyle w:val="BodyTextIndent"/>
        <w:ind w:left="0" w:firstLine="0"/>
        <w:rPr>
          <w:szCs w:val="28"/>
        </w:rPr>
      </w:pPr>
    </w:p>
    <w:p w:rsidR="003123AC" w:rsidRPr="00F01498" w:rsidRDefault="009C5A4F" w:rsidP="003123AC">
      <w:pPr>
        <w:pStyle w:val="BodyTextIndent"/>
        <w:ind w:left="0" w:firstLine="720"/>
        <w:rPr>
          <w:szCs w:val="28"/>
        </w:rPr>
      </w:pPr>
      <w:r w:rsidRPr="00F01498">
        <w:rPr>
          <w:szCs w:val="28"/>
        </w:rPr>
        <w:t>Finanšu ministre</w:t>
      </w:r>
      <w:r w:rsidR="003123AC" w:rsidRPr="00F01498">
        <w:rPr>
          <w:szCs w:val="28"/>
        </w:rPr>
        <w:tab/>
      </w:r>
      <w:r w:rsidR="003123AC" w:rsidRPr="00F01498">
        <w:rPr>
          <w:szCs w:val="28"/>
        </w:rPr>
        <w:tab/>
      </w:r>
      <w:r w:rsidR="003123AC" w:rsidRPr="00F01498">
        <w:rPr>
          <w:szCs w:val="28"/>
        </w:rPr>
        <w:tab/>
      </w:r>
      <w:r w:rsidR="003123AC" w:rsidRPr="00F01498">
        <w:rPr>
          <w:szCs w:val="28"/>
        </w:rPr>
        <w:tab/>
      </w:r>
      <w:r w:rsidR="003123AC" w:rsidRPr="00F01498">
        <w:rPr>
          <w:szCs w:val="28"/>
        </w:rPr>
        <w:tab/>
      </w:r>
      <w:r w:rsidR="003123AC" w:rsidRPr="00F01498">
        <w:rPr>
          <w:szCs w:val="28"/>
        </w:rPr>
        <w:tab/>
      </w:r>
      <w:proofErr w:type="spellStart"/>
      <w:r w:rsidRPr="00F01498">
        <w:rPr>
          <w:szCs w:val="28"/>
        </w:rPr>
        <w:t>D.Reizniece-Ozola</w:t>
      </w:r>
      <w:proofErr w:type="spellEnd"/>
    </w:p>
    <w:p w:rsidR="003123AC" w:rsidRDefault="003123AC" w:rsidP="003123AC">
      <w:pPr>
        <w:pStyle w:val="BodyTextIndent"/>
        <w:rPr>
          <w:szCs w:val="28"/>
        </w:rPr>
      </w:pPr>
    </w:p>
    <w:p w:rsidR="00F01498" w:rsidRPr="00F01498" w:rsidRDefault="00F01498" w:rsidP="003123AC">
      <w:pPr>
        <w:pStyle w:val="BodyTextIndent"/>
        <w:rPr>
          <w:szCs w:val="28"/>
        </w:rPr>
      </w:pPr>
    </w:p>
    <w:p w:rsidR="003123AC" w:rsidRPr="00F01498" w:rsidRDefault="003123AC" w:rsidP="003123AC">
      <w:pPr>
        <w:pStyle w:val="BodyTextIndent"/>
        <w:ind w:left="0" w:firstLine="720"/>
        <w:rPr>
          <w:szCs w:val="28"/>
        </w:rPr>
      </w:pPr>
      <w:r w:rsidRPr="00F01498">
        <w:rPr>
          <w:szCs w:val="28"/>
        </w:rPr>
        <w:t>Iesniedzējs:</w:t>
      </w:r>
    </w:p>
    <w:p w:rsidR="003123AC" w:rsidRPr="00F01498" w:rsidRDefault="009C5A4F" w:rsidP="003123AC">
      <w:pPr>
        <w:pStyle w:val="BodyTextIndent"/>
        <w:ind w:left="0" w:firstLine="720"/>
        <w:rPr>
          <w:szCs w:val="28"/>
        </w:rPr>
      </w:pPr>
      <w:r w:rsidRPr="00F01498">
        <w:rPr>
          <w:szCs w:val="28"/>
        </w:rPr>
        <w:t>Finanšu ministre</w:t>
      </w:r>
      <w:r w:rsidR="003123AC" w:rsidRPr="00F01498">
        <w:rPr>
          <w:szCs w:val="28"/>
        </w:rPr>
        <w:tab/>
      </w:r>
      <w:r w:rsidR="003123AC" w:rsidRPr="00F01498">
        <w:rPr>
          <w:szCs w:val="28"/>
        </w:rPr>
        <w:tab/>
      </w:r>
      <w:r w:rsidR="003123AC" w:rsidRPr="00F01498">
        <w:rPr>
          <w:szCs w:val="28"/>
        </w:rPr>
        <w:tab/>
      </w:r>
      <w:r w:rsidR="003123AC" w:rsidRPr="00F01498">
        <w:rPr>
          <w:szCs w:val="28"/>
        </w:rPr>
        <w:tab/>
      </w:r>
      <w:r w:rsidR="003123AC" w:rsidRPr="00F01498">
        <w:rPr>
          <w:szCs w:val="28"/>
        </w:rPr>
        <w:tab/>
      </w:r>
      <w:r w:rsidR="003123AC" w:rsidRPr="00F01498">
        <w:rPr>
          <w:szCs w:val="28"/>
        </w:rPr>
        <w:tab/>
      </w:r>
      <w:proofErr w:type="spellStart"/>
      <w:r w:rsidRPr="00F01498">
        <w:rPr>
          <w:szCs w:val="28"/>
        </w:rPr>
        <w:t>D.Reizniece-Ozola</w:t>
      </w:r>
      <w:proofErr w:type="spellEnd"/>
    </w:p>
    <w:p w:rsidR="003123AC" w:rsidRPr="00F01498" w:rsidRDefault="003123AC" w:rsidP="003123AC">
      <w:pPr>
        <w:rPr>
          <w:sz w:val="28"/>
          <w:szCs w:val="28"/>
          <w:lang w:val="lv-LV"/>
        </w:rPr>
      </w:pPr>
    </w:p>
    <w:p w:rsidR="003123AC" w:rsidRDefault="003123AC" w:rsidP="003123AC">
      <w:pPr>
        <w:rPr>
          <w:sz w:val="26"/>
          <w:szCs w:val="26"/>
          <w:lang w:val="lv-LV"/>
        </w:rPr>
      </w:pPr>
    </w:p>
    <w:p w:rsidR="00652769" w:rsidRDefault="00652769" w:rsidP="003123AC">
      <w:pPr>
        <w:rPr>
          <w:sz w:val="26"/>
          <w:szCs w:val="26"/>
          <w:lang w:val="lv-LV"/>
        </w:rPr>
      </w:pPr>
    </w:p>
    <w:p w:rsidR="00F01498" w:rsidRDefault="00F01498" w:rsidP="003123AC">
      <w:pPr>
        <w:rPr>
          <w:sz w:val="26"/>
          <w:szCs w:val="26"/>
          <w:lang w:val="lv-LV"/>
        </w:rPr>
      </w:pPr>
    </w:p>
    <w:p w:rsidR="00F01498" w:rsidRDefault="00F01498" w:rsidP="003123AC">
      <w:pPr>
        <w:rPr>
          <w:sz w:val="26"/>
          <w:szCs w:val="26"/>
          <w:lang w:val="lv-LV"/>
        </w:rPr>
      </w:pPr>
    </w:p>
    <w:p w:rsidR="00F01498" w:rsidRDefault="00F01498" w:rsidP="003123AC">
      <w:pPr>
        <w:rPr>
          <w:sz w:val="26"/>
          <w:szCs w:val="26"/>
          <w:lang w:val="lv-LV"/>
        </w:rPr>
      </w:pPr>
    </w:p>
    <w:p w:rsidR="00F01498" w:rsidRDefault="00F01498" w:rsidP="003123AC">
      <w:pPr>
        <w:rPr>
          <w:sz w:val="26"/>
          <w:szCs w:val="26"/>
          <w:lang w:val="lv-LV"/>
        </w:rPr>
      </w:pPr>
    </w:p>
    <w:p w:rsidR="00F01498" w:rsidRDefault="00F01498" w:rsidP="003123AC">
      <w:pPr>
        <w:rPr>
          <w:sz w:val="26"/>
          <w:szCs w:val="26"/>
          <w:lang w:val="lv-LV"/>
        </w:rPr>
      </w:pPr>
    </w:p>
    <w:p w:rsidR="00F01498" w:rsidRPr="00C944B6" w:rsidRDefault="00F01498" w:rsidP="003123AC">
      <w:pPr>
        <w:rPr>
          <w:sz w:val="26"/>
          <w:szCs w:val="26"/>
          <w:lang w:val="lv-LV"/>
        </w:rPr>
      </w:pPr>
    </w:p>
    <w:p w:rsidR="00652769" w:rsidRPr="00E15D23" w:rsidRDefault="00F01498" w:rsidP="00652769">
      <w:pPr>
        <w:rPr>
          <w:szCs w:val="24"/>
          <w:lang w:val="lv-LV"/>
        </w:rPr>
      </w:pPr>
      <w:r w:rsidRPr="00E15D23">
        <w:rPr>
          <w:szCs w:val="24"/>
          <w:lang w:val="lv-LV"/>
        </w:rPr>
        <w:t>Bružas</w:t>
      </w:r>
      <w:r w:rsidR="00E15D23" w:rsidRPr="00E15D23">
        <w:rPr>
          <w:szCs w:val="24"/>
          <w:lang w:val="lv-LV"/>
        </w:rPr>
        <w:t>,</w:t>
      </w:r>
      <w:r w:rsidRPr="00E15D23">
        <w:rPr>
          <w:szCs w:val="24"/>
          <w:lang w:val="lv-LV"/>
        </w:rPr>
        <w:t xml:space="preserve"> 67024</w:t>
      </w:r>
      <w:r w:rsidR="00E15D23">
        <w:rPr>
          <w:szCs w:val="24"/>
          <w:lang w:val="lv-LV"/>
        </w:rPr>
        <w:t>927</w:t>
      </w:r>
    </w:p>
    <w:p w:rsidR="007D088B" w:rsidRPr="00E15D23" w:rsidRDefault="00E15D23" w:rsidP="00652769">
      <w:pPr>
        <w:rPr>
          <w:szCs w:val="24"/>
          <w:lang w:val="lv-LV"/>
        </w:rPr>
      </w:pPr>
      <w:r w:rsidRPr="00E15D23">
        <w:rPr>
          <w:szCs w:val="24"/>
          <w:lang w:val="lv-LV"/>
        </w:rPr>
        <w:t>v</w:t>
      </w:r>
      <w:r w:rsidR="00F01498" w:rsidRPr="00E15D23">
        <w:rPr>
          <w:szCs w:val="24"/>
          <w:lang w:val="lv-LV"/>
        </w:rPr>
        <w:t>ita.bruzas@vni.lv</w:t>
      </w:r>
    </w:p>
    <w:sectPr w:rsidR="007D088B" w:rsidRPr="00E15D23" w:rsidSect="00F01498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50" w:rsidRDefault="00BB1850" w:rsidP="003123AC">
      <w:r>
        <w:separator/>
      </w:r>
    </w:p>
  </w:endnote>
  <w:endnote w:type="continuationSeparator" w:id="0">
    <w:p w:rsidR="00BB1850" w:rsidRDefault="00BB1850" w:rsidP="003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23" w:rsidRPr="00A82293" w:rsidRDefault="00E15D23" w:rsidP="00F01498">
    <w:pPr>
      <w:jc w:val="both"/>
      <w:rPr>
        <w:sz w:val="20"/>
        <w:lang w:val="lv-LV"/>
      </w:rPr>
    </w:pPr>
    <w:r>
      <w:rPr>
        <w:sz w:val="20"/>
        <w:lang w:val="lv-LV"/>
      </w:rPr>
      <w:t>FMR</w:t>
    </w:r>
    <w:r w:rsidRPr="00E130C7">
      <w:rPr>
        <w:sz w:val="20"/>
        <w:lang w:val="lv-LV"/>
      </w:rPr>
      <w:t>ik_</w:t>
    </w:r>
    <w:r w:rsidR="00F440BF">
      <w:rPr>
        <w:sz w:val="20"/>
        <w:lang w:val="lv-LV"/>
      </w:rPr>
      <w:t>061216_VNI</w:t>
    </w:r>
    <w:r>
      <w:rPr>
        <w:sz w:val="20"/>
        <w:lang w:val="lv-LV"/>
      </w:rPr>
      <w:t>pilis</w:t>
    </w:r>
    <w:r w:rsidRPr="00E130C7">
      <w:rPr>
        <w:sz w:val="20"/>
        <w:lang w:val="lv-LV"/>
      </w:rPr>
      <w:t xml:space="preserve">; Ministru kabineta rīkojuma projekts </w:t>
    </w:r>
    <w:r>
      <w:rPr>
        <w:sz w:val="20"/>
        <w:lang w:val="lv-LV"/>
      </w:rPr>
      <w:t>„</w:t>
    </w:r>
    <w:r w:rsidRPr="00A82293">
      <w:rPr>
        <w:sz w:val="20"/>
        <w:lang w:val="lv-LV"/>
      </w:rPr>
      <w:t>Par atļauju izbeigt līdzdalību un uzsākt reorganizāciju</w:t>
    </w:r>
    <w:r>
      <w:rPr>
        <w:sz w:val="20"/>
        <w:lang w:val="lv-LV"/>
      </w:rPr>
      <w:t>”</w:t>
    </w:r>
  </w:p>
  <w:p w:rsidR="00E15D23" w:rsidRPr="009C5A4F" w:rsidRDefault="00E15D23" w:rsidP="00176854">
    <w:pPr>
      <w:pStyle w:val="Footer"/>
      <w:jc w:val="right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50" w:rsidRDefault="00BB1850" w:rsidP="003123AC">
      <w:r>
        <w:separator/>
      </w:r>
    </w:p>
  </w:footnote>
  <w:footnote w:type="continuationSeparator" w:id="0">
    <w:p w:rsidR="00BB1850" w:rsidRDefault="00BB1850" w:rsidP="0031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AC"/>
    <w:rsid w:val="000B11B6"/>
    <w:rsid w:val="000C461C"/>
    <w:rsid w:val="00151B63"/>
    <w:rsid w:val="00176854"/>
    <w:rsid w:val="00210315"/>
    <w:rsid w:val="003123AC"/>
    <w:rsid w:val="003A26E9"/>
    <w:rsid w:val="003D6E7C"/>
    <w:rsid w:val="00430D98"/>
    <w:rsid w:val="005C209B"/>
    <w:rsid w:val="005F4F47"/>
    <w:rsid w:val="0063216E"/>
    <w:rsid w:val="00652769"/>
    <w:rsid w:val="007C23F3"/>
    <w:rsid w:val="007D088B"/>
    <w:rsid w:val="00804263"/>
    <w:rsid w:val="00927F6F"/>
    <w:rsid w:val="009472C1"/>
    <w:rsid w:val="00951E34"/>
    <w:rsid w:val="009C02B4"/>
    <w:rsid w:val="009C5A4F"/>
    <w:rsid w:val="00A4762F"/>
    <w:rsid w:val="00A82293"/>
    <w:rsid w:val="00A84301"/>
    <w:rsid w:val="00AB75B6"/>
    <w:rsid w:val="00AC2E86"/>
    <w:rsid w:val="00B71F32"/>
    <w:rsid w:val="00BB1850"/>
    <w:rsid w:val="00C06640"/>
    <w:rsid w:val="00C32674"/>
    <w:rsid w:val="00C37EF6"/>
    <w:rsid w:val="00C944B6"/>
    <w:rsid w:val="00D92F3C"/>
    <w:rsid w:val="00DA7D2A"/>
    <w:rsid w:val="00DB2886"/>
    <w:rsid w:val="00E07765"/>
    <w:rsid w:val="00E130C7"/>
    <w:rsid w:val="00E15D23"/>
    <w:rsid w:val="00E74148"/>
    <w:rsid w:val="00EB4CBF"/>
    <w:rsid w:val="00F01498"/>
    <w:rsid w:val="00F25058"/>
    <w:rsid w:val="00F440BF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23A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123AC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unhideWhenUsed/>
    <w:rsid w:val="003123A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123AC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3123A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A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3AC"/>
    <w:rPr>
      <w:szCs w:val="24"/>
      <w:lang w:val="lv-LV" w:eastAsia="lv-LV"/>
    </w:rPr>
  </w:style>
  <w:style w:type="paragraph" w:customStyle="1" w:styleId="naisal">
    <w:name w:val="naisal"/>
    <w:basedOn w:val="Normal"/>
    <w:rsid w:val="003123AC"/>
    <w:rPr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1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A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23A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123AC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unhideWhenUsed/>
    <w:rsid w:val="003123A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123AC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3123A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A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3AC"/>
    <w:rPr>
      <w:szCs w:val="24"/>
      <w:lang w:val="lv-LV" w:eastAsia="lv-LV"/>
    </w:rPr>
  </w:style>
  <w:style w:type="paragraph" w:customStyle="1" w:styleId="naisal">
    <w:name w:val="naisal"/>
    <w:basedOn w:val="Normal"/>
    <w:rsid w:val="003123AC"/>
    <w:rPr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1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A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atļauju izbeigt līdzdalību un uzsākt reorganizāciju”</vt:lpstr>
    </vt:vector>
  </TitlesOfParts>
  <Company>Finanšu ministrija/ VAS "Valsts nekustamie īpašumi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„Par atļauju izbeigt līdzdalību un uzsākt reorganizāciju”</dc:title>
  <dc:subject>Rīkojuma projekts, VSS-1081</dc:subject>
  <dc:creator>Vita.Bruzas@vni.lv</dc:creator>
  <cp:keywords/>
  <dc:description>vita.bruzas@vni.lv, tālrunis.67024927</dc:description>
  <cp:lastModifiedBy>Vita Bružas</cp:lastModifiedBy>
  <cp:revision>6</cp:revision>
  <cp:lastPrinted>2016-12-06T14:27:00Z</cp:lastPrinted>
  <dcterms:created xsi:type="dcterms:W3CDTF">2016-12-06T13:08:00Z</dcterms:created>
  <dcterms:modified xsi:type="dcterms:W3CDTF">2016-12-21T07:35:00Z</dcterms:modified>
</cp:coreProperties>
</file>