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03" w:rsidRPr="00406946" w:rsidRDefault="00E02103" w:rsidP="00E02103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</w:pPr>
      <w:r w:rsidRPr="00406946">
        <w:rPr>
          <w:rFonts w:ascii="Times New Roman" w:eastAsia="Times New Roman" w:hAnsi="Times New Roman" w:cs="Times New Roman"/>
          <w:i/>
          <w:sz w:val="28"/>
          <w:szCs w:val="28"/>
          <w:lang w:eastAsia="lv-LV"/>
        </w:rPr>
        <w:t>Projekts</w:t>
      </w:r>
    </w:p>
    <w:p w:rsidR="00E02103" w:rsidRDefault="00E02103" w:rsidP="00E0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06946" w:rsidRPr="00406946" w:rsidRDefault="00406946" w:rsidP="00406946">
      <w:pPr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06946">
        <w:rPr>
          <w:rFonts w:ascii="Times New Roman" w:eastAsia="Times New Roman" w:hAnsi="Times New Roman" w:cs="Times New Roman"/>
          <w:sz w:val="28"/>
          <w:szCs w:val="28"/>
          <w:lang w:eastAsia="zh-CN"/>
        </w:rPr>
        <w:t>LATVIJAS REPUBLIKAS MINISTRU KABINETS</w:t>
      </w:r>
    </w:p>
    <w:p w:rsidR="00406946" w:rsidRPr="00406946" w:rsidRDefault="00406946" w:rsidP="00406946">
      <w:pPr>
        <w:jc w:val="both"/>
        <w:rPr>
          <w:rFonts w:ascii="Times New Roman" w:eastAsia="Times New Roman" w:hAnsi="Times New Roman" w:cs="Times New Roman"/>
          <w:szCs w:val="28"/>
          <w:lang w:val="de-DE" w:eastAsia="lv-LV"/>
        </w:rPr>
      </w:pPr>
    </w:p>
    <w:p w:rsidR="00406946" w:rsidRPr="00406946" w:rsidRDefault="00406946" w:rsidP="00406946">
      <w:pPr>
        <w:jc w:val="both"/>
        <w:rPr>
          <w:rFonts w:ascii="Times New Roman" w:eastAsia="Times New Roman" w:hAnsi="Times New Roman" w:cs="Times New Roman"/>
          <w:szCs w:val="28"/>
          <w:lang w:val="de-DE" w:eastAsia="lv-LV"/>
        </w:rPr>
      </w:pPr>
      <w:r w:rsidRPr="00406946">
        <w:rPr>
          <w:rFonts w:ascii="Times New Roman" w:eastAsia="Times New Roman" w:hAnsi="Times New Roman" w:cs="Times New Roman"/>
          <w:szCs w:val="28"/>
          <w:lang w:val="de-DE" w:eastAsia="lv-LV"/>
        </w:rPr>
        <w:t>201</w:t>
      </w:r>
      <w:r w:rsidR="00F37DA4">
        <w:rPr>
          <w:rFonts w:ascii="Times New Roman" w:eastAsia="Times New Roman" w:hAnsi="Times New Roman" w:cs="Times New Roman"/>
          <w:szCs w:val="28"/>
          <w:lang w:val="de-DE" w:eastAsia="lv-LV"/>
        </w:rPr>
        <w:t>7</w:t>
      </w:r>
      <w:r w:rsidRPr="00406946">
        <w:rPr>
          <w:rFonts w:ascii="Times New Roman" w:eastAsia="Times New Roman" w:hAnsi="Times New Roman" w:cs="Times New Roman"/>
          <w:szCs w:val="28"/>
          <w:lang w:val="de-DE" w:eastAsia="lv-LV"/>
        </w:rPr>
        <w:t xml:space="preserve">.gada ___._______                                                                                    </w:t>
      </w:r>
      <w:r w:rsidRPr="00406946">
        <w:rPr>
          <w:rFonts w:ascii="Times New Roman" w:eastAsia="Times New Roman" w:hAnsi="Times New Roman" w:cs="Times New Roman"/>
          <w:szCs w:val="28"/>
          <w:lang w:eastAsia="lv-LV"/>
        </w:rPr>
        <w:t xml:space="preserve">Noteikumi </w:t>
      </w:r>
      <w:r w:rsidRPr="00406946">
        <w:rPr>
          <w:rFonts w:ascii="Times New Roman" w:eastAsia="Times New Roman" w:hAnsi="Times New Roman" w:cs="Times New Roman"/>
          <w:szCs w:val="28"/>
          <w:lang w:val="de-DE" w:eastAsia="lv-LV"/>
        </w:rPr>
        <w:t>Nr.__</w:t>
      </w:r>
    </w:p>
    <w:p w:rsidR="00406946" w:rsidRPr="00406946" w:rsidRDefault="00406946" w:rsidP="00406946">
      <w:pPr>
        <w:jc w:val="both"/>
        <w:rPr>
          <w:rFonts w:ascii="Times New Roman" w:eastAsia="Times New Roman" w:hAnsi="Times New Roman" w:cs="Times New Roman"/>
          <w:szCs w:val="28"/>
          <w:lang w:val="de-DE" w:eastAsia="lv-LV"/>
        </w:rPr>
      </w:pPr>
      <w:r w:rsidRPr="00406946">
        <w:rPr>
          <w:rFonts w:ascii="Times New Roman" w:eastAsia="Times New Roman" w:hAnsi="Times New Roman" w:cs="Times New Roman"/>
          <w:szCs w:val="28"/>
          <w:lang w:val="de-DE" w:eastAsia="lv-LV"/>
        </w:rPr>
        <w:t>Rīgā                                                                                                                  (prot. Nr.__  __.§)</w:t>
      </w:r>
    </w:p>
    <w:p w:rsidR="00406946" w:rsidRDefault="00406946" w:rsidP="00E0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406946" w:rsidRPr="00406946" w:rsidRDefault="00406946" w:rsidP="00E0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:rsidR="00904DE4" w:rsidRPr="00F37DA4" w:rsidRDefault="00F37DA4" w:rsidP="00E021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F37DA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Grozījums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Ministru kabineta</w:t>
      </w:r>
      <w:r w:rsidR="004255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2005.gada 22.marta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noteikumo</w:t>
      </w:r>
      <w:r w:rsidR="00425526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s Nr.201</w:t>
      </w:r>
      <w:r w:rsidRPr="00F37DA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“</w:t>
      </w:r>
      <w:r w:rsidR="00425526">
        <w:rPr>
          <w:rFonts w:ascii="Times New Roman" w:hAnsi="Times New Roman" w:cs="Times New Roman"/>
          <w:b/>
          <w:sz w:val="28"/>
          <w:szCs w:val="28"/>
        </w:rPr>
        <w:t>Korupcijas novēršanas un apkarošanas biroja nolikums</w:t>
      </w:r>
      <w:r w:rsidRPr="00F37DA4">
        <w:rPr>
          <w:rFonts w:ascii="Times New Roman" w:hAnsi="Times New Roman" w:cs="Times New Roman"/>
          <w:b/>
          <w:sz w:val="28"/>
          <w:szCs w:val="28"/>
        </w:rPr>
        <w:t>”</w:t>
      </w:r>
    </w:p>
    <w:p w:rsidR="00E02103" w:rsidRPr="00F37DA4" w:rsidRDefault="00E02103" w:rsidP="00E0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406946" w:rsidRPr="00F37DA4" w:rsidRDefault="00406946" w:rsidP="00E021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0A14E3" w:rsidRDefault="00904DE4" w:rsidP="00E0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Izdoti saskaņā ar </w:t>
      </w:r>
      <w:r w:rsidR="00C23494" w:rsidRPr="00F37DA4">
        <w:rPr>
          <w:rFonts w:ascii="Times New Roman" w:hAnsi="Times New Roman" w:cs="Times New Roman"/>
          <w:sz w:val="28"/>
          <w:szCs w:val="28"/>
        </w:rPr>
        <w:fldChar w:fldCharType="begin"/>
      </w:r>
      <w:r w:rsidR="00C23494" w:rsidRPr="00F37DA4">
        <w:rPr>
          <w:rFonts w:ascii="Times New Roman" w:hAnsi="Times New Roman" w:cs="Times New Roman"/>
          <w:sz w:val="28"/>
          <w:szCs w:val="28"/>
        </w:rPr>
        <w:instrText xml:space="preserve"> HYPERLINK "http://likumi.lv/ta/id/61679-korupcijas-noversanas-un-apkarosanas-biroja-likums" \t "_blank" </w:instrText>
      </w:r>
      <w:r w:rsidR="00C23494" w:rsidRPr="00F37DA4">
        <w:rPr>
          <w:rFonts w:ascii="Times New Roman" w:hAnsi="Times New Roman" w:cs="Times New Roman"/>
          <w:sz w:val="28"/>
          <w:szCs w:val="28"/>
        </w:rPr>
        <w:fldChar w:fldCharType="separate"/>
      </w:r>
      <w:r w:rsidR="000A14E3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pārvaldes iekārtas</w:t>
      </w:r>
    </w:p>
    <w:p w:rsidR="00904DE4" w:rsidRPr="00F37DA4" w:rsidRDefault="00904DE4" w:rsidP="00E021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>likuma</w:t>
      </w:r>
      <w:r w:rsidR="00C23494"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fldChar w:fldCharType="end"/>
      </w:r>
      <w:r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hyperlink r:id="rId9" w:anchor="p5" w:tgtFrame="_blank" w:history="1">
        <w:r w:rsidR="000A14E3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16</w:t>
        </w:r>
        <w:r w:rsidRPr="00F37DA4">
          <w:rPr>
            <w:rFonts w:ascii="Times New Roman" w:eastAsia="Times New Roman" w:hAnsi="Times New Roman" w:cs="Times New Roman"/>
            <w:sz w:val="28"/>
            <w:szCs w:val="28"/>
            <w:lang w:eastAsia="lv-LV"/>
          </w:rPr>
          <w:t>.panta</w:t>
        </w:r>
      </w:hyperlink>
      <w:r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0A14E3">
        <w:rPr>
          <w:rFonts w:ascii="Times New Roman" w:hAnsi="Times New Roman" w:cs="Times New Roman"/>
          <w:sz w:val="28"/>
          <w:szCs w:val="28"/>
        </w:rPr>
        <w:t>pirmo daļu</w:t>
      </w:r>
    </w:p>
    <w:p w:rsidR="00E02103" w:rsidRPr="00F37DA4" w:rsidRDefault="00E02103" w:rsidP="00904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bookmarkStart w:id="0" w:name="n1"/>
      <w:bookmarkEnd w:id="0"/>
    </w:p>
    <w:p w:rsidR="00406946" w:rsidRPr="00F37DA4" w:rsidRDefault="00406946" w:rsidP="00904DE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04DE4" w:rsidRPr="00F37DA4" w:rsidRDefault="00F37DA4" w:rsidP="00F37DA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F37DA4">
        <w:rPr>
          <w:rFonts w:ascii="Times New Roman" w:eastAsia="Times New Roman" w:hAnsi="Times New Roman" w:cs="Times New Roman"/>
          <w:sz w:val="28"/>
          <w:szCs w:val="28"/>
        </w:rPr>
        <w:t>Izdarīt</w:t>
      </w:r>
      <w:r w:rsidRPr="00F37DA4">
        <w:rPr>
          <w:rFonts w:ascii="Times New Roman" w:eastAsia="Times New Roman" w:hAnsi="Times New Roman" w:cs="Times New Roman"/>
          <w:sz w:val="28"/>
          <w:szCs w:val="28"/>
        </w:rPr>
        <w:t xml:space="preserve"> Ministru kabineta </w:t>
      </w:r>
      <w:r w:rsidRPr="00F37DA4">
        <w:rPr>
          <w:rFonts w:ascii="Times New Roman" w:hAnsi="Times New Roman" w:cs="Times New Roman"/>
          <w:sz w:val="28"/>
          <w:szCs w:val="28"/>
        </w:rPr>
        <w:t>20</w:t>
      </w:r>
      <w:r w:rsidR="00425526">
        <w:rPr>
          <w:rFonts w:ascii="Times New Roman" w:hAnsi="Times New Roman" w:cs="Times New Roman"/>
          <w:sz w:val="28"/>
          <w:szCs w:val="28"/>
        </w:rPr>
        <w:t>05</w:t>
      </w:r>
      <w:r w:rsidRPr="00F37DA4">
        <w:rPr>
          <w:rFonts w:ascii="Times New Roman" w:hAnsi="Times New Roman" w:cs="Times New Roman"/>
          <w:sz w:val="28"/>
          <w:szCs w:val="28"/>
        </w:rPr>
        <w:t xml:space="preserve">. gada </w:t>
      </w:r>
      <w:r w:rsidR="00425526">
        <w:rPr>
          <w:rFonts w:ascii="Times New Roman" w:hAnsi="Times New Roman" w:cs="Times New Roman"/>
          <w:sz w:val="28"/>
          <w:szCs w:val="28"/>
        </w:rPr>
        <w:t>22.marta</w:t>
      </w:r>
      <w:r w:rsidRPr="00F37DA4">
        <w:rPr>
          <w:rFonts w:ascii="Times New Roman" w:hAnsi="Times New Roman" w:cs="Times New Roman"/>
          <w:sz w:val="28"/>
          <w:szCs w:val="28"/>
        </w:rPr>
        <w:t xml:space="preserve"> noteikumos Nr.</w:t>
      </w:r>
      <w:r w:rsidR="00425526">
        <w:rPr>
          <w:rFonts w:ascii="Times New Roman" w:hAnsi="Times New Roman" w:cs="Times New Roman"/>
          <w:sz w:val="28"/>
          <w:szCs w:val="28"/>
        </w:rPr>
        <w:t>201</w:t>
      </w:r>
      <w:r w:rsidRPr="00F37D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37DA4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“</w:t>
      </w:r>
      <w:r w:rsidR="00425526">
        <w:rPr>
          <w:rFonts w:ascii="Times New Roman" w:hAnsi="Times New Roman" w:cs="Times New Roman"/>
          <w:sz w:val="28"/>
          <w:szCs w:val="28"/>
        </w:rPr>
        <w:t>Korupcijas novēršanas un apkarošanas biroja nolikums</w:t>
      </w:r>
      <w:r w:rsidRPr="00F37DA4">
        <w:rPr>
          <w:rFonts w:ascii="Times New Roman" w:hAnsi="Times New Roman" w:cs="Times New Roman"/>
          <w:sz w:val="28"/>
          <w:szCs w:val="28"/>
        </w:rPr>
        <w:t>” (Latvijas Vēstnesis, 20</w:t>
      </w:r>
      <w:r w:rsidR="00425526">
        <w:rPr>
          <w:rFonts w:ascii="Times New Roman" w:hAnsi="Times New Roman" w:cs="Times New Roman"/>
          <w:sz w:val="28"/>
          <w:szCs w:val="28"/>
        </w:rPr>
        <w:t>05</w:t>
      </w:r>
      <w:r w:rsidRPr="00F37DA4">
        <w:rPr>
          <w:rFonts w:ascii="Times New Roman" w:hAnsi="Times New Roman" w:cs="Times New Roman"/>
          <w:sz w:val="28"/>
          <w:szCs w:val="28"/>
        </w:rPr>
        <w:t xml:space="preserve">, </w:t>
      </w:r>
      <w:r w:rsidR="00425526">
        <w:rPr>
          <w:rFonts w:ascii="Times New Roman" w:hAnsi="Times New Roman" w:cs="Times New Roman"/>
          <w:sz w:val="28"/>
          <w:szCs w:val="28"/>
        </w:rPr>
        <w:t>50</w:t>
      </w:r>
      <w:r w:rsidRPr="00F37DA4">
        <w:rPr>
          <w:rFonts w:ascii="Times New Roman" w:hAnsi="Times New Roman" w:cs="Times New Roman"/>
          <w:sz w:val="28"/>
          <w:szCs w:val="28"/>
        </w:rPr>
        <w:t>.nr</w:t>
      </w:r>
      <w:r w:rsidRPr="00F37DA4">
        <w:rPr>
          <w:rFonts w:ascii="Times New Roman" w:hAnsi="Times New Roman" w:cs="Times New Roman"/>
          <w:sz w:val="28"/>
          <w:szCs w:val="28"/>
        </w:rPr>
        <w:t>.</w:t>
      </w:r>
      <w:r w:rsidR="00425526">
        <w:rPr>
          <w:rFonts w:ascii="Times New Roman" w:hAnsi="Times New Roman" w:cs="Times New Roman"/>
          <w:sz w:val="28"/>
          <w:szCs w:val="28"/>
        </w:rPr>
        <w:t>; 2007, 96.nr.; 2014, 60.nr.</w:t>
      </w:r>
      <w:r w:rsidRPr="00F37DA4">
        <w:rPr>
          <w:rFonts w:ascii="Times New Roman" w:hAnsi="Times New Roman" w:cs="Times New Roman"/>
          <w:sz w:val="28"/>
          <w:szCs w:val="28"/>
        </w:rPr>
        <w:t xml:space="preserve">) grozījumu un </w:t>
      </w:r>
      <w:r w:rsidRPr="00F37DA4">
        <w:rPr>
          <w:rFonts w:ascii="Times New Roman" w:hAnsi="Times New Roman" w:cs="Times New Roman"/>
          <w:sz w:val="28"/>
          <w:szCs w:val="28"/>
        </w:rPr>
        <w:t>s</w:t>
      </w:r>
      <w:r w:rsidRPr="00F37DA4">
        <w:rPr>
          <w:rFonts w:ascii="Times New Roman" w:eastAsia="Times New Roman" w:hAnsi="Times New Roman" w:cs="Times New Roman"/>
          <w:sz w:val="28"/>
          <w:szCs w:val="28"/>
          <w:lang w:eastAsia="lv-LV"/>
        </w:rPr>
        <w:t>vītrot 13.punktu.</w:t>
      </w:r>
    </w:p>
    <w:p w:rsidR="000F1A48" w:rsidRDefault="000F1A48" w:rsidP="0091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25526" w:rsidRPr="00FB324C" w:rsidRDefault="00425526" w:rsidP="0091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946" w:rsidRPr="00FB324C" w:rsidRDefault="00406946" w:rsidP="0091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4C">
        <w:rPr>
          <w:rFonts w:ascii="Times New Roman" w:hAnsi="Times New Roman" w:cs="Times New Roman"/>
          <w:sz w:val="28"/>
          <w:szCs w:val="28"/>
        </w:rPr>
        <w:t>Ministru prezidents</w:t>
      </w:r>
      <w:r w:rsidRPr="00FB324C">
        <w:rPr>
          <w:rFonts w:ascii="Times New Roman" w:hAnsi="Times New Roman" w:cs="Times New Roman"/>
          <w:sz w:val="28"/>
          <w:szCs w:val="28"/>
        </w:rPr>
        <w:tab/>
      </w:r>
      <w:r w:rsidRPr="00FB324C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FB324C">
        <w:rPr>
          <w:rFonts w:ascii="Times New Roman" w:hAnsi="Times New Roman" w:cs="Times New Roman"/>
          <w:sz w:val="28"/>
          <w:szCs w:val="28"/>
        </w:rPr>
        <w:tab/>
        <w:t xml:space="preserve">                       </w:t>
      </w:r>
      <w:proofErr w:type="spellStart"/>
      <w:r w:rsidRPr="00FB324C">
        <w:rPr>
          <w:rFonts w:ascii="Times New Roman" w:hAnsi="Times New Roman" w:cs="Times New Roman"/>
          <w:sz w:val="28"/>
          <w:szCs w:val="28"/>
        </w:rPr>
        <w:t>M.Kučinskis</w:t>
      </w:r>
      <w:proofErr w:type="spellEnd"/>
    </w:p>
    <w:p w:rsidR="00406946" w:rsidRPr="00FB324C" w:rsidRDefault="00406946" w:rsidP="00916D4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06946" w:rsidRPr="00FB324C" w:rsidRDefault="00406946" w:rsidP="00916D4F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406946" w:rsidRPr="00FB324C" w:rsidRDefault="00916D4F" w:rsidP="00916D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324C">
        <w:rPr>
          <w:rFonts w:ascii="Times New Roman" w:hAnsi="Times New Roman" w:cs="Times New Roman"/>
          <w:sz w:val="28"/>
          <w:szCs w:val="28"/>
        </w:rPr>
        <w:t xml:space="preserve">KNAB priekšnieka </w:t>
      </w:r>
      <w:proofErr w:type="spellStart"/>
      <w:r w:rsidRPr="00FB324C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Pr="00FB324C">
        <w:rPr>
          <w:rFonts w:ascii="Times New Roman" w:hAnsi="Times New Roman" w:cs="Times New Roman"/>
          <w:sz w:val="28"/>
          <w:szCs w:val="28"/>
        </w:rPr>
        <w:t>.</w:t>
      </w:r>
      <w:r w:rsidR="00406946" w:rsidRPr="00FB324C">
        <w:rPr>
          <w:rFonts w:ascii="Times New Roman" w:hAnsi="Times New Roman" w:cs="Times New Roman"/>
          <w:sz w:val="28"/>
          <w:szCs w:val="28"/>
        </w:rPr>
        <w:t xml:space="preserve"> </w:t>
      </w:r>
      <w:r w:rsidR="00406946" w:rsidRPr="00FB324C">
        <w:rPr>
          <w:rFonts w:ascii="Times New Roman" w:hAnsi="Times New Roman" w:cs="Times New Roman"/>
          <w:sz w:val="28"/>
          <w:szCs w:val="28"/>
        </w:rPr>
        <w:tab/>
      </w:r>
      <w:r w:rsidR="00406946" w:rsidRPr="00FB324C">
        <w:rPr>
          <w:rFonts w:ascii="Times New Roman" w:hAnsi="Times New Roman" w:cs="Times New Roman"/>
          <w:sz w:val="28"/>
          <w:szCs w:val="28"/>
        </w:rPr>
        <w:tab/>
      </w:r>
      <w:r w:rsidR="00406946" w:rsidRPr="00FB324C">
        <w:rPr>
          <w:rFonts w:ascii="Times New Roman" w:hAnsi="Times New Roman" w:cs="Times New Roman"/>
          <w:sz w:val="28"/>
          <w:szCs w:val="28"/>
        </w:rPr>
        <w:tab/>
      </w:r>
      <w:r w:rsidR="00406946" w:rsidRPr="00FB324C">
        <w:rPr>
          <w:rFonts w:ascii="Times New Roman" w:hAnsi="Times New Roman" w:cs="Times New Roman"/>
          <w:sz w:val="28"/>
          <w:szCs w:val="28"/>
        </w:rPr>
        <w:tab/>
      </w:r>
      <w:r w:rsidR="00406946" w:rsidRPr="00FB324C">
        <w:rPr>
          <w:rFonts w:ascii="Times New Roman" w:hAnsi="Times New Roman" w:cs="Times New Roman"/>
          <w:sz w:val="28"/>
          <w:szCs w:val="28"/>
        </w:rPr>
        <w:tab/>
      </w:r>
      <w:r w:rsidRPr="00FB324C">
        <w:rPr>
          <w:rFonts w:ascii="Times New Roman" w:hAnsi="Times New Roman" w:cs="Times New Roman"/>
          <w:sz w:val="28"/>
          <w:szCs w:val="28"/>
        </w:rPr>
        <w:tab/>
        <w:t xml:space="preserve">  </w:t>
      </w:r>
      <w:proofErr w:type="spellStart"/>
      <w:r w:rsidRPr="00FB324C">
        <w:rPr>
          <w:rFonts w:ascii="Times New Roman" w:hAnsi="Times New Roman" w:cs="Times New Roman"/>
          <w:sz w:val="28"/>
          <w:szCs w:val="28"/>
        </w:rPr>
        <w:t>I.Jurča</w:t>
      </w:r>
      <w:proofErr w:type="spellEnd"/>
    </w:p>
    <w:p w:rsidR="00406946" w:rsidRPr="00FB324C" w:rsidRDefault="00406946" w:rsidP="0091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4C">
        <w:rPr>
          <w:rFonts w:ascii="Times New Roman" w:hAnsi="Times New Roman" w:cs="Times New Roman"/>
          <w:sz w:val="28"/>
          <w:szCs w:val="28"/>
        </w:rPr>
        <w:tab/>
      </w:r>
    </w:p>
    <w:p w:rsidR="00406946" w:rsidRPr="00FB324C" w:rsidRDefault="00406946" w:rsidP="0091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4C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406946" w:rsidRPr="00FB324C" w:rsidRDefault="00406946" w:rsidP="0091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324C">
        <w:rPr>
          <w:rFonts w:ascii="Times New Roman" w:hAnsi="Times New Roman" w:cs="Times New Roman"/>
          <w:sz w:val="28"/>
          <w:szCs w:val="28"/>
        </w:rPr>
        <w:t>Iesniedzējs: KNAB priekšniek</w:t>
      </w:r>
      <w:r w:rsidR="00916D4F" w:rsidRPr="00FB324C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916D4F" w:rsidRPr="00FB324C">
        <w:rPr>
          <w:rFonts w:ascii="Times New Roman" w:hAnsi="Times New Roman" w:cs="Times New Roman"/>
          <w:sz w:val="28"/>
          <w:szCs w:val="28"/>
        </w:rPr>
        <w:t>p.i</w:t>
      </w:r>
      <w:proofErr w:type="spellEnd"/>
      <w:r w:rsidR="00916D4F" w:rsidRPr="00FB324C">
        <w:rPr>
          <w:rFonts w:ascii="Times New Roman" w:hAnsi="Times New Roman" w:cs="Times New Roman"/>
          <w:sz w:val="28"/>
          <w:szCs w:val="28"/>
        </w:rPr>
        <w:t>.</w:t>
      </w:r>
      <w:r w:rsidRPr="00FB324C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16D4F" w:rsidRPr="00FB324C">
        <w:rPr>
          <w:rFonts w:ascii="Times New Roman" w:hAnsi="Times New Roman" w:cs="Times New Roman"/>
          <w:sz w:val="28"/>
          <w:szCs w:val="28"/>
        </w:rPr>
        <w:t xml:space="preserve"> </w:t>
      </w:r>
      <w:r w:rsidRPr="00FB324C">
        <w:rPr>
          <w:rFonts w:ascii="Times New Roman" w:hAnsi="Times New Roman" w:cs="Times New Roman"/>
          <w:sz w:val="28"/>
          <w:szCs w:val="28"/>
        </w:rPr>
        <w:t xml:space="preserve">  </w:t>
      </w:r>
      <w:r w:rsidRPr="00FB324C">
        <w:rPr>
          <w:rFonts w:ascii="Times New Roman" w:hAnsi="Times New Roman" w:cs="Times New Roman"/>
          <w:sz w:val="28"/>
          <w:szCs w:val="28"/>
        </w:rPr>
        <w:tab/>
      </w:r>
      <w:r w:rsidRPr="00FB324C">
        <w:rPr>
          <w:rFonts w:ascii="Times New Roman" w:hAnsi="Times New Roman" w:cs="Times New Roman"/>
          <w:sz w:val="28"/>
          <w:szCs w:val="28"/>
        </w:rPr>
        <w:tab/>
      </w:r>
      <w:r w:rsidR="00916D4F" w:rsidRPr="00FB324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916D4F" w:rsidRPr="00FB324C">
        <w:rPr>
          <w:rFonts w:ascii="Times New Roman" w:hAnsi="Times New Roman" w:cs="Times New Roman"/>
          <w:sz w:val="28"/>
          <w:szCs w:val="28"/>
        </w:rPr>
        <w:t>I.Jurča</w:t>
      </w:r>
      <w:proofErr w:type="spellEnd"/>
      <w:r w:rsidRPr="00FB324C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406946" w:rsidRPr="00FB324C" w:rsidRDefault="00406946" w:rsidP="0091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46" w:rsidRPr="00FB324C" w:rsidRDefault="00406946" w:rsidP="00916D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946" w:rsidRPr="00FB324C" w:rsidRDefault="00406946" w:rsidP="00916D4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06946" w:rsidRPr="00916D4F" w:rsidRDefault="00406946" w:rsidP="00916D4F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916D4F">
        <w:rPr>
          <w:rFonts w:ascii="Times New Roman" w:hAnsi="Times New Roman" w:cs="Times New Roman"/>
          <w:szCs w:val="28"/>
        </w:rPr>
        <w:fldChar w:fldCharType="begin"/>
      </w:r>
      <w:r w:rsidRPr="00916D4F">
        <w:rPr>
          <w:rFonts w:ascii="Times New Roman" w:hAnsi="Times New Roman" w:cs="Times New Roman"/>
          <w:szCs w:val="28"/>
        </w:rPr>
        <w:instrText xml:space="preserve"> DATE  \@ "yyyy.MM.dd. H:mm"  \* MERGEFORMAT </w:instrText>
      </w:r>
      <w:r w:rsidRPr="00916D4F">
        <w:rPr>
          <w:rFonts w:ascii="Times New Roman" w:hAnsi="Times New Roman" w:cs="Times New Roman"/>
          <w:szCs w:val="28"/>
        </w:rPr>
        <w:fldChar w:fldCharType="separate"/>
      </w:r>
      <w:r w:rsidR="00D847CA">
        <w:rPr>
          <w:rFonts w:ascii="Times New Roman" w:hAnsi="Times New Roman" w:cs="Times New Roman"/>
          <w:noProof/>
          <w:szCs w:val="28"/>
        </w:rPr>
        <w:t>2017.02.07. 13:40</w:t>
      </w:r>
      <w:r w:rsidRPr="00916D4F">
        <w:rPr>
          <w:rFonts w:ascii="Times New Roman" w:hAnsi="Times New Roman" w:cs="Times New Roman"/>
          <w:szCs w:val="28"/>
        </w:rPr>
        <w:fldChar w:fldCharType="end"/>
      </w:r>
      <w:bookmarkStart w:id="1" w:name="_GoBack"/>
      <w:bookmarkEnd w:id="1"/>
    </w:p>
    <w:p w:rsidR="00406946" w:rsidRPr="00916D4F" w:rsidRDefault="00425526" w:rsidP="00916D4F">
      <w:pPr>
        <w:spacing w:after="0"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8</w:t>
      </w:r>
      <w:r w:rsidR="00E5416B">
        <w:rPr>
          <w:rFonts w:ascii="Times New Roman" w:hAnsi="Times New Roman" w:cs="Times New Roman"/>
          <w:szCs w:val="28"/>
        </w:rPr>
        <w:t>0</w:t>
      </w:r>
    </w:p>
    <w:p w:rsidR="00406946" w:rsidRPr="00916D4F" w:rsidRDefault="00406946" w:rsidP="00916D4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proofErr w:type="spellStart"/>
      <w:r w:rsidRPr="00916D4F">
        <w:rPr>
          <w:rFonts w:ascii="Times New Roman" w:hAnsi="Times New Roman" w:cs="Times New Roman"/>
          <w:szCs w:val="28"/>
        </w:rPr>
        <w:t>Strīķeris</w:t>
      </w:r>
      <w:proofErr w:type="spellEnd"/>
      <w:r w:rsidRPr="00916D4F">
        <w:rPr>
          <w:rFonts w:ascii="Times New Roman" w:hAnsi="Times New Roman" w:cs="Times New Roman"/>
          <w:szCs w:val="28"/>
        </w:rPr>
        <w:t xml:space="preserve"> 67356168</w:t>
      </w:r>
    </w:p>
    <w:p w:rsidR="00406946" w:rsidRPr="00916D4F" w:rsidRDefault="00406946" w:rsidP="00916D4F">
      <w:pPr>
        <w:tabs>
          <w:tab w:val="left" w:pos="6840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916D4F">
        <w:rPr>
          <w:rFonts w:ascii="Times New Roman" w:hAnsi="Times New Roman" w:cs="Times New Roman"/>
          <w:szCs w:val="28"/>
        </w:rPr>
        <w:t>alvils.strikeris@knab.gov.lv</w:t>
      </w:r>
    </w:p>
    <w:sectPr w:rsidR="00406946" w:rsidRPr="00916D4F" w:rsidSect="00D11DE7">
      <w:headerReference w:type="default" r:id="rId10"/>
      <w:footerReference w:type="default" r:id="rId11"/>
      <w:footerReference w:type="first" r:id="rId12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494" w:rsidRDefault="00C23494" w:rsidP="007E454A">
      <w:pPr>
        <w:spacing w:after="0" w:line="240" w:lineRule="auto"/>
      </w:pPr>
      <w:r>
        <w:separator/>
      </w:r>
    </w:p>
  </w:endnote>
  <w:endnote w:type="continuationSeparator" w:id="0">
    <w:p w:rsidR="00C23494" w:rsidRDefault="00C23494" w:rsidP="007E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E7" w:rsidRPr="00D11DE7" w:rsidRDefault="00D11DE7">
    <w:pPr>
      <w:pStyle w:val="Footer"/>
      <w:rPr>
        <w:sz w:val="20"/>
      </w:rPr>
    </w:pPr>
    <w:r w:rsidRPr="00D11DE7">
      <w:rPr>
        <w:sz w:val="18"/>
        <w:szCs w:val="20"/>
      </w:rPr>
      <w:t>KNABnot_251116_atlaiskom; Ministru kabineta noteikumu projekts “</w:t>
    </w:r>
    <w:r w:rsidRPr="00D11DE7">
      <w:rPr>
        <w:rFonts w:eastAsia="Times New Roman" w:cs="Times New Roman"/>
        <w:sz w:val="18"/>
        <w:szCs w:val="20"/>
        <w:lang w:eastAsia="lv-LV"/>
      </w:rPr>
      <w:t>Kārtība, kādā izveidojama komisija, lai izvērtētu iemeslus Korupcijas novēršanas un apkarošanas biroja priekšnieka atbrīvošanai no amata</w:t>
    </w:r>
    <w:r w:rsidRPr="00D11DE7">
      <w:rPr>
        <w:sz w:val="18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DE7" w:rsidRPr="00425526" w:rsidRDefault="00D11DE7">
    <w:pPr>
      <w:pStyle w:val="Footer"/>
      <w:rPr>
        <w:sz w:val="18"/>
      </w:rPr>
    </w:pPr>
    <w:r w:rsidRPr="00425526">
      <w:rPr>
        <w:sz w:val="16"/>
        <w:szCs w:val="20"/>
      </w:rPr>
      <w:t>KNABnot_</w:t>
    </w:r>
    <w:r w:rsidR="00425526" w:rsidRPr="00425526">
      <w:rPr>
        <w:sz w:val="16"/>
        <w:szCs w:val="20"/>
      </w:rPr>
      <w:t>170207</w:t>
    </w:r>
    <w:r w:rsidRPr="00425526">
      <w:rPr>
        <w:sz w:val="16"/>
        <w:szCs w:val="20"/>
      </w:rPr>
      <w:t>_</w:t>
    </w:r>
    <w:r w:rsidR="00425526" w:rsidRPr="00425526">
      <w:rPr>
        <w:sz w:val="16"/>
        <w:szCs w:val="20"/>
      </w:rPr>
      <w:t>atsk</w:t>
    </w:r>
    <w:r w:rsidRPr="00425526">
      <w:rPr>
        <w:sz w:val="16"/>
        <w:szCs w:val="20"/>
      </w:rPr>
      <w:t>; Ministru kabineta noteikumu projekts “</w:t>
    </w:r>
    <w:r w:rsidR="00425526" w:rsidRPr="00425526">
      <w:rPr>
        <w:rFonts w:eastAsia="Times New Roman" w:cs="Times New Roman"/>
        <w:sz w:val="16"/>
        <w:szCs w:val="20"/>
        <w:lang w:eastAsia="lv-LV"/>
      </w:rPr>
      <w:t>Korupcijas novēršanas un apkarošanas biroja nolikums</w:t>
    </w:r>
    <w:r w:rsidRPr="00425526">
      <w:rPr>
        <w:sz w:val="16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494" w:rsidRDefault="00C23494" w:rsidP="007E454A">
      <w:pPr>
        <w:spacing w:after="0" w:line="240" w:lineRule="auto"/>
      </w:pPr>
      <w:r>
        <w:separator/>
      </w:r>
    </w:p>
  </w:footnote>
  <w:footnote w:type="continuationSeparator" w:id="0">
    <w:p w:rsidR="00C23494" w:rsidRDefault="00C23494" w:rsidP="007E45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05407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D11DE7" w:rsidRDefault="00D11DE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37DA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11DE7" w:rsidRDefault="00D11D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C3B29"/>
    <w:multiLevelType w:val="hybridMultilevel"/>
    <w:tmpl w:val="740EBE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DE4"/>
    <w:rsid w:val="000A14E3"/>
    <w:rsid w:val="000F1A48"/>
    <w:rsid w:val="001058CF"/>
    <w:rsid w:val="001271C1"/>
    <w:rsid w:val="001542D1"/>
    <w:rsid w:val="001C19E0"/>
    <w:rsid w:val="00205666"/>
    <w:rsid w:val="00322A9F"/>
    <w:rsid w:val="00397FB7"/>
    <w:rsid w:val="003D39BF"/>
    <w:rsid w:val="00406946"/>
    <w:rsid w:val="0041132C"/>
    <w:rsid w:val="00425526"/>
    <w:rsid w:val="004F0E1A"/>
    <w:rsid w:val="00520D10"/>
    <w:rsid w:val="005C5FA3"/>
    <w:rsid w:val="005E68DB"/>
    <w:rsid w:val="006220A1"/>
    <w:rsid w:val="00666D82"/>
    <w:rsid w:val="007336B7"/>
    <w:rsid w:val="0077134E"/>
    <w:rsid w:val="00791482"/>
    <w:rsid w:val="007E454A"/>
    <w:rsid w:val="0083377D"/>
    <w:rsid w:val="00853696"/>
    <w:rsid w:val="008B43E1"/>
    <w:rsid w:val="008D214C"/>
    <w:rsid w:val="00904DE4"/>
    <w:rsid w:val="00914A4C"/>
    <w:rsid w:val="00916D4F"/>
    <w:rsid w:val="009253E1"/>
    <w:rsid w:val="0095285B"/>
    <w:rsid w:val="009631F8"/>
    <w:rsid w:val="00A43109"/>
    <w:rsid w:val="00A6547E"/>
    <w:rsid w:val="00A86C1C"/>
    <w:rsid w:val="00A941BD"/>
    <w:rsid w:val="00B26A5A"/>
    <w:rsid w:val="00B26ACF"/>
    <w:rsid w:val="00C23494"/>
    <w:rsid w:val="00CB379C"/>
    <w:rsid w:val="00CC0DA4"/>
    <w:rsid w:val="00D11DE7"/>
    <w:rsid w:val="00D847CA"/>
    <w:rsid w:val="00E02103"/>
    <w:rsid w:val="00E5416B"/>
    <w:rsid w:val="00F11156"/>
    <w:rsid w:val="00F37DA4"/>
    <w:rsid w:val="00F81E0F"/>
    <w:rsid w:val="00FB0963"/>
    <w:rsid w:val="00FB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DE4"/>
    <w:rPr>
      <w:color w:val="0000FF"/>
      <w:u w:val="single"/>
    </w:rPr>
  </w:style>
  <w:style w:type="paragraph" w:customStyle="1" w:styleId="tv213">
    <w:name w:val="tv213"/>
    <w:basedOn w:val="Normal"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5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E7"/>
  </w:style>
  <w:style w:type="paragraph" w:styleId="Footer">
    <w:name w:val="footer"/>
    <w:basedOn w:val="Normal"/>
    <w:link w:val="Foot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04DE4"/>
    <w:rPr>
      <w:color w:val="0000FF"/>
      <w:u w:val="single"/>
    </w:rPr>
  </w:style>
  <w:style w:type="paragraph" w:customStyle="1" w:styleId="tv213">
    <w:name w:val="tv213"/>
    <w:basedOn w:val="Normal"/>
    <w:rsid w:val="00904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E45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E454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E454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A431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31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31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31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31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1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DE7"/>
  </w:style>
  <w:style w:type="paragraph" w:styleId="Footer">
    <w:name w:val="footer"/>
    <w:basedOn w:val="Normal"/>
    <w:link w:val="FooterChar"/>
    <w:uiPriority w:val="99"/>
    <w:unhideWhenUsed/>
    <w:rsid w:val="00D11DE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D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95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6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8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likumi.lv/ta/id/61679-korupcijas-noversanas-un-apkarosanas-biroja-likum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58A55-D0DE-4577-BDF5-17571DE7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1131</Characters>
  <Application>Microsoft Office Word</Application>
  <DocSecurity>0</DocSecurity>
  <Lines>70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KNAB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Alvils Strīķeris</dc:creator>
  <cp:lastModifiedBy>Alvils Strīķeris</cp:lastModifiedBy>
  <cp:revision>6</cp:revision>
  <dcterms:created xsi:type="dcterms:W3CDTF">2017-02-07T11:41:00Z</dcterms:created>
  <dcterms:modified xsi:type="dcterms:W3CDTF">2017-02-07T11:58:00Z</dcterms:modified>
</cp:coreProperties>
</file>