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53E" w14:textId="77777777" w:rsidR="008723D0" w:rsidRPr="00BB02BF" w:rsidRDefault="008723D0" w:rsidP="008723D0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proofErr w:type="spellStart"/>
      <w:r w:rsidRPr="00BB02BF">
        <w:rPr>
          <w:rFonts w:eastAsia="Times New Roman" w:cs="Times New Roman"/>
          <w:i/>
          <w:sz w:val="24"/>
          <w:szCs w:val="24"/>
          <w:lang w:val="en-GB"/>
        </w:rPr>
        <w:t>Projekts</w:t>
      </w:r>
      <w:proofErr w:type="spellEnd"/>
    </w:p>
    <w:p w14:paraId="01473A47" w14:textId="77777777" w:rsidR="008723D0" w:rsidRPr="00BB02BF" w:rsidRDefault="008723D0" w:rsidP="008723D0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14:paraId="24936599" w14:textId="77777777" w:rsidR="008723D0" w:rsidRPr="00BB02BF" w:rsidRDefault="008723D0" w:rsidP="008723D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/>
        </w:rPr>
      </w:pPr>
      <w:r w:rsidRPr="00BB02BF">
        <w:rPr>
          <w:rFonts w:eastAsia="Times New Roman" w:cs="Times New Roman"/>
          <w:sz w:val="24"/>
          <w:szCs w:val="24"/>
          <w:lang w:val="en-GB"/>
        </w:rPr>
        <w:t>LATVIJAS REPUBLIKAS MINISTRU KABINETA</w:t>
      </w:r>
    </w:p>
    <w:p w14:paraId="45AD7414" w14:textId="77777777" w:rsidR="008723D0" w:rsidRPr="00BB02BF" w:rsidRDefault="008723D0" w:rsidP="008723D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sz w:val="24"/>
          <w:szCs w:val="24"/>
          <w:lang w:val="en-GB"/>
        </w:rPr>
        <w:t xml:space="preserve"> SĒDES PROTOKOLLĒMUMS</w:t>
      </w:r>
    </w:p>
    <w:p w14:paraId="2A4AEBE9" w14:textId="77777777" w:rsidR="008723D0" w:rsidRPr="00BB02BF" w:rsidRDefault="008723D0" w:rsidP="008723D0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58E964AA" wp14:editId="0CC7C0ED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76594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BB02BF">
        <w:rPr>
          <w:rFonts w:eastAsia="Times New Roman" w:cs="Times New Roman"/>
          <w:sz w:val="24"/>
          <w:szCs w:val="24"/>
        </w:rPr>
        <w:t>Rīgā</w:t>
      </w:r>
      <w:r w:rsidRPr="00BB02BF">
        <w:rPr>
          <w:rFonts w:eastAsia="Times New Roman" w:cs="Times New Roman"/>
          <w:sz w:val="24"/>
          <w:szCs w:val="24"/>
        </w:rPr>
        <w:tab/>
        <w:t>Nr.                        201</w:t>
      </w:r>
      <w:r w:rsidR="003F302C">
        <w:rPr>
          <w:rFonts w:eastAsia="Times New Roman" w:cs="Times New Roman"/>
          <w:sz w:val="24"/>
          <w:szCs w:val="24"/>
        </w:rPr>
        <w:t>7</w:t>
      </w:r>
      <w:r w:rsidRPr="00BB02BF">
        <w:rPr>
          <w:rFonts w:eastAsia="Times New Roman" w:cs="Times New Roman"/>
          <w:sz w:val="24"/>
          <w:szCs w:val="24"/>
        </w:rPr>
        <w:t>.gada   ________</w:t>
      </w:r>
    </w:p>
    <w:p w14:paraId="17491420" w14:textId="77777777" w:rsidR="008723D0" w:rsidRPr="00BB02BF" w:rsidRDefault="008723D0" w:rsidP="008723D0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sz w:val="24"/>
          <w:szCs w:val="24"/>
        </w:rPr>
        <w:t>.§</w:t>
      </w:r>
    </w:p>
    <w:p w14:paraId="6995D83A" w14:textId="77777777" w:rsidR="008723D0" w:rsidRPr="00BB02BF" w:rsidRDefault="008723D0" w:rsidP="008723D0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349529A6" w14:textId="77777777" w:rsidR="008723D0" w:rsidRPr="00BB02BF" w:rsidRDefault="008723D0" w:rsidP="008723D0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B02BF">
        <w:rPr>
          <w:rFonts w:eastAsia="Times New Roman" w:cs="Times New Roman"/>
          <w:b/>
          <w:sz w:val="24"/>
          <w:szCs w:val="24"/>
        </w:rPr>
        <w:t xml:space="preserve">    Informatīvais ziņojums </w:t>
      </w:r>
    </w:p>
    <w:p w14:paraId="596B9374" w14:textId="77777777" w:rsidR="003F302C" w:rsidRDefault="003F302C" w:rsidP="003F302C">
      <w:pPr>
        <w:spacing w:after="120" w:line="240" w:lineRule="auto"/>
        <w:ind w:firstLine="720"/>
        <w:jc w:val="center"/>
        <w:rPr>
          <w:rFonts w:cs="Times New Roman"/>
          <w:b/>
          <w:sz w:val="24"/>
          <w:szCs w:val="24"/>
        </w:rPr>
      </w:pPr>
      <w:bookmarkStart w:id="0" w:name="_GoBack"/>
      <w:r w:rsidRPr="00B95B0A">
        <w:rPr>
          <w:rFonts w:cs="Times New Roman"/>
          <w:b/>
          <w:sz w:val="24"/>
          <w:szCs w:val="24"/>
        </w:rPr>
        <w:t xml:space="preserve">Par </w:t>
      </w:r>
      <w:proofErr w:type="spellStart"/>
      <w:r w:rsidRPr="00B95B0A">
        <w:rPr>
          <w:rFonts w:cs="Times New Roman"/>
          <w:b/>
          <w:sz w:val="24"/>
          <w:szCs w:val="24"/>
        </w:rPr>
        <w:t>Rail</w:t>
      </w:r>
      <w:proofErr w:type="spellEnd"/>
      <w:r w:rsidRPr="00B95B0A">
        <w:rPr>
          <w:rFonts w:cs="Times New Roman"/>
          <w:b/>
          <w:sz w:val="24"/>
          <w:szCs w:val="24"/>
        </w:rPr>
        <w:t xml:space="preserve"> </w:t>
      </w:r>
      <w:proofErr w:type="spellStart"/>
      <w:r w:rsidRPr="00B95B0A">
        <w:rPr>
          <w:rFonts w:cs="Times New Roman"/>
          <w:b/>
          <w:sz w:val="24"/>
          <w:szCs w:val="24"/>
        </w:rPr>
        <w:t>Baltica</w:t>
      </w:r>
      <w:proofErr w:type="spellEnd"/>
      <w:r w:rsidRPr="00B95B0A">
        <w:rPr>
          <w:rFonts w:cs="Times New Roman"/>
          <w:b/>
          <w:sz w:val="24"/>
          <w:szCs w:val="24"/>
        </w:rPr>
        <w:t xml:space="preserve"> projekta </w:t>
      </w:r>
      <w:r>
        <w:rPr>
          <w:rFonts w:cs="Times New Roman"/>
          <w:b/>
          <w:sz w:val="24"/>
          <w:szCs w:val="24"/>
        </w:rPr>
        <w:t xml:space="preserve">pirmās kārtas aktivitāšu realizēšanas </w:t>
      </w:r>
      <w:r w:rsidRPr="00B95B0A">
        <w:rPr>
          <w:rFonts w:cs="Times New Roman"/>
          <w:b/>
          <w:sz w:val="24"/>
          <w:szCs w:val="24"/>
        </w:rPr>
        <w:t xml:space="preserve">progresu </w:t>
      </w:r>
      <w:r>
        <w:rPr>
          <w:rFonts w:cs="Times New Roman"/>
          <w:b/>
          <w:sz w:val="24"/>
          <w:szCs w:val="24"/>
        </w:rPr>
        <w:t xml:space="preserve">Latvijā </w:t>
      </w:r>
      <w:r w:rsidRPr="00B95B0A">
        <w:rPr>
          <w:rFonts w:cs="Times New Roman"/>
          <w:b/>
          <w:sz w:val="24"/>
          <w:szCs w:val="24"/>
        </w:rPr>
        <w:t>un kopīga Baltijas valstu pieteikuma gatavošanu  iesniegšanai "Eiropas infrastruktūras sa</w:t>
      </w:r>
      <w:r>
        <w:rPr>
          <w:rFonts w:cs="Times New Roman"/>
          <w:b/>
          <w:sz w:val="24"/>
          <w:szCs w:val="24"/>
        </w:rPr>
        <w:t>vienošanas instrumenta" trešajam</w:t>
      </w:r>
      <w:r w:rsidRPr="00B95B0A">
        <w:rPr>
          <w:rFonts w:cs="Times New Roman"/>
          <w:b/>
          <w:sz w:val="24"/>
          <w:szCs w:val="24"/>
        </w:rPr>
        <w:t xml:space="preserve"> uzsaukumam</w:t>
      </w:r>
    </w:p>
    <w:bookmarkEnd w:id="0"/>
    <w:p w14:paraId="0F04B44B" w14:textId="77777777" w:rsidR="008723D0" w:rsidRPr="00BB02BF" w:rsidRDefault="008723D0" w:rsidP="008723D0">
      <w:pPr>
        <w:spacing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sz w:val="24"/>
          <w:szCs w:val="24"/>
        </w:rPr>
        <w:t>______________________________________________________</w:t>
      </w:r>
    </w:p>
    <w:p w14:paraId="42854AFB" w14:textId="77777777" w:rsidR="008723D0" w:rsidRPr="00BB02BF" w:rsidRDefault="008723D0" w:rsidP="008723D0">
      <w:pPr>
        <w:pStyle w:val="ListParagraph"/>
        <w:spacing w:before="75" w:beforeAutospacing="1" w:after="120" w:line="240" w:lineRule="auto"/>
        <w:ind w:left="426"/>
        <w:jc w:val="center"/>
        <w:rPr>
          <w:rFonts w:eastAsia="PMingLiU" w:cs="Times New Roman"/>
          <w:color w:val="000000"/>
          <w:sz w:val="24"/>
          <w:szCs w:val="24"/>
          <w:lang w:eastAsia="lv-LV"/>
        </w:rPr>
      </w:pPr>
      <w:r w:rsidRPr="00BB02BF">
        <w:rPr>
          <w:rFonts w:eastAsia="PMingLiU" w:cs="Times New Roman"/>
          <w:color w:val="000000"/>
          <w:sz w:val="24"/>
          <w:szCs w:val="24"/>
          <w:lang w:eastAsia="lv-LV"/>
        </w:rPr>
        <w:t>(…)</w:t>
      </w:r>
    </w:p>
    <w:p w14:paraId="0E9A5FB2" w14:textId="77777777" w:rsidR="008723D0" w:rsidRPr="00BB02BF" w:rsidRDefault="008723D0" w:rsidP="008723D0">
      <w:pPr>
        <w:pStyle w:val="ListParagraph"/>
        <w:spacing w:before="75" w:beforeAutospacing="1" w:after="120" w:line="240" w:lineRule="auto"/>
        <w:ind w:left="426"/>
        <w:jc w:val="center"/>
        <w:rPr>
          <w:rFonts w:eastAsia="PMingLiU" w:cs="Times New Roman"/>
          <w:color w:val="000000"/>
          <w:sz w:val="24"/>
          <w:szCs w:val="24"/>
          <w:lang w:eastAsia="lv-LV"/>
        </w:rPr>
      </w:pPr>
    </w:p>
    <w:p w14:paraId="5355E157" w14:textId="77777777" w:rsidR="008723D0" w:rsidRPr="00BB02BF" w:rsidRDefault="008723D0" w:rsidP="008723D0">
      <w:pPr>
        <w:pStyle w:val="ListParagraph"/>
        <w:numPr>
          <w:ilvl w:val="0"/>
          <w:numId w:val="1"/>
        </w:numPr>
        <w:tabs>
          <w:tab w:val="left" w:pos="851"/>
        </w:tabs>
        <w:spacing w:before="75" w:beforeAutospacing="1" w:after="120" w:line="240" w:lineRule="auto"/>
        <w:ind w:left="567" w:hanging="283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  <w:r w:rsidRPr="00BB02BF">
        <w:rPr>
          <w:rFonts w:eastAsia="PMingLiU" w:cs="Times New Roman"/>
          <w:color w:val="000000"/>
          <w:sz w:val="24"/>
          <w:szCs w:val="24"/>
          <w:lang w:eastAsia="lv-LV"/>
        </w:rPr>
        <w:t>Pieņemt zināšanai iesniegto informatīvo ziņojumu.</w:t>
      </w:r>
    </w:p>
    <w:p w14:paraId="20B2B0DB" w14:textId="5A4647A7" w:rsidR="008723D0" w:rsidRDefault="008723D0" w:rsidP="00D72F6A">
      <w:pPr>
        <w:pStyle w:val="ListParagraph"/>
        <w:numPr>
          <w:ilvl w:val="0"/>
          <w:numId w:val="1"/>
        </w:numPr>
        <w:tabs>
          <w:tab w:val="left" w:pos="567"/>
        </w:tabs>
        <w:spacing w:before="75" w:beforeAutospacing="1" w:after="120" w:line="240" w:lineRule="auto"/>
        <w:ind w:left="567" w:hanging="283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  <w:r>
        <w:rPr>
          <w:rFonts w:eastAsia="PMingLiU" w:cs="Times New Roman"/>
          <w:color w:val="000000"/>
          <w:sz w:val="24"/>
          <w:szCs w:val="24"/>
          <w:lang w:eastAsia="lv-LV"/>
        </w:rPr>
        <w:t xml:space="preserve">Konceptuāli atbalstīt informatīvajā ziņojumā raksturoto Baltijas valstu kopīgo  </w:t>
      </w:r>
      <w:r w:rsidRPr="00E20493">
        <w:rPr>
          <w:rFonts w:eastAsia="PMingLiU" w:cs="Times New Roman"/>
          <w:color w:val="000000"/>
          <w:sz w:val="24"/>
          <w:szCs w:val="24"/>
          <w:lang w:eastAsia="lv-LV"/>
        </w:rPr>
        <w:t>"Eiropas infrastrukt</w:t>
      </w:r>
      <w:r>
        <w:rPr>
          <w:rFonts w:eastAsia="PMingLiU" w:cs="Times New Roman"/>
          <w:color w:val="000000"/>
          <w:sz w:val="24"/>
          <w:szCs w:val="24"/>
          <w:lang w:eastAsia="lv-LV"/>
        </w:rPr>
        <w:t>ūras savienošanas in</w:t>
      </w:r>
      <w:r w:rsidR="00B76034">
        <w:rPr>
          <w:rFonts w:eastAsia="PMingLiU" w:cs="Times New Roman"/>
          <w:color w:val="000000"/>
          <w:sz w:val="24"/>
          <w:szCs w:val="24"/>
          <w:lang w:eastAsia="lv-LV"/>
        </w:rPr>
        <w:t>strumenta" pieteikuma projektu un</w:t>
      </w:r>
      <w:r>
        <w:rPr>
          <w:rFonts w:eastAsia="PMingLiU" w:cs="Times New Roman"/>
          <w:color w:val="000000"/>
          <w:sz w:val="24"/>
          <w:szCs w:val="24"/>
          <w:lang w:eastAsia="lv-LV"/>
        </w:rPr>
        <w:t xml:space="preserve"> </w:t>
      </w:r>
      <w:r w:rsidR="00E46D89">
        <w:rPr>
          <w:rFonts w:eastAsia="PMingLiU" w:cs="Times New Roman"/>
          <w:color w:val="000000"/>
          <w:sz w:val="24"/>
          <w:szCs w:val="24"/>
          <w:lang w:eastAsia="lv-LV"/>
        </w:rPr>
        <w:t xml:space="preserve">indikatīvo </w:t>
      </w:r>
      <w:r>
        <w:rPr>
          <w:rFonts w:eastAsia="PMingLiU" w:cs="Times New Roman"/>
          <w:color w:val="000000"/>
          <w:sz w:val="24"/>
          <w:szCs w:val="24"/>
          <w:lang w:eastAsia="lv-LV"/>
        </w:rPr>
        <w:t xml:space="preserve">Latvijas aktivitāšu sarakstu. </w:t>
      </w:r>
    </w:p>
    <w:p w14:paraId="02378AC5" w14:textId="57CE29CC" w:rsidR="008723D0" w:rsidRPr="00254737" w:rsidRDefault="00AE6516" w:rsidP="00254737">
      <w:pPr>
        <w:pStyle w:val="ListParagraph"/>
        <w:numPr>
          <w:ilvl w:val="0"/>
          <w:numId w:val="1"/>
        </w:numPr>
        <w:tabs>
          <w:tab w:val="left" w:pos="567"/>
        </w:tabs>
        <w:spacing w:before="75" w:beforeAutospacing="1" w:after="120" w:line="240" w:lineRule="auto"/>
        <w:ind w:left="567" w:hanging="283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  <w:r>
        <w:rPr>
          <w:rFonts w:eastAsia="PMingLiU" w:cs="Times New Roman"/>
          <w:color w:val="000000"/>
          <w:sz w:val="24"/>
          <w:szCs w:val="24"/>
          <w:lang w:eastAsia="lv-LV"/>
        </w:rPr>
        <w:t>Satiksmes ministrijai</w:t>
      </w:r>
      <w:r w:rsidR="008723D0" w:rsidRPr="00254737">
        <w:rPr>
          <w:rFonts w:eastAsia="PMingLiU" w:cs="Times New Roman"/>
          <w:color w:val="000000"/>
          <w:sz w:val="24"/>
          <w:szCs w:val="24"/>
          <w:lang w:eastAsia="lv-LV"/>
        </w:rPr>
        <w:t xml:space="preserve"> nodrošināt pieteikuma</w:t>
      </w:r>
      <w:r w:rsidR="00183B75" w:rsidRPr="00254737">
        <w:rPr>
          <w:rFonts w:eastAsia="PMingLiU" w:cs="Times New Roman"/>
          <w:color w:val="000000"/>
          <w:sz w:val="24"/>
          <w:szCs w:val="24"/>
          <w:lang w:eastAsia="lv-LV"/>
        </w:rPr>
        <w:t xml:space="preserve"> Latvijas sadaļas sagatavošanu</w:t>
      </w:r>
      <w:r w:rsidR="008723D0" w:rsidRPr="00254737">
        <w:rPr>
          <w:rFonts w:eastAsia="PMingLiU" w:cs="Times New Roman"/>
          <w:color w:val="000000"/>
          <w:sz w:val="24"/>
          <w:szCs w:val="24"/>
          <w:lang w:eastAsia="lv-LV"/>
        </w:rPr>
        <w:t xml:space="preserve"> </w:t>
      </w:r>
      <w:r w:rsidR="00183B75" w:rsidRPr="00254737">
        <w:rPr>
          <w:rFonts w:eastAsia="PMingLiU" w:cs="Times New Roman"/>
          <w:color w:val="000000"/>
          <w:sz w:val="24"/>
          <w:szCs w:val="24"/>
          <w:lang w:eastAsia="lv-LV"/>
        </w:rPr>
        <w:t xml:space="preserve">kopīgajam Baltijas valstu pieteikumam </w:t>
      </w:r>
      <w:r w:rsidR="008723D0" w:rsidRPr="00254737">
        <w:rPr>
          <w:rFonts w:eastAsia="PMingLiU" w:cs="Times New Roman"/>
          <w:color w:val="000000"/>
          <w:sz w:val="24"/>
          <w:szCs w:val="24"/>
          <w:lang w:eastAsia="lv-LV"/>
        </w:rPr>
        <w:t>"Eiropas infrastruktūras sav</w:t>
      </w:r>
      <w:r w:rsidR="003F302C" w:rsidRPr="00254737">
        <w:rPr>
          <w:rFonts w:eastAsia="PMingLiU" w:cs="Times New Roman"/>
          <w:color w:val="000000"/>
          <w:sz w:val="24"/>
          <w:szCs w:val="24"/>
          <w:lang w:eastAsia="lv-LV"/>
        </w:rPr>
        <w:t>ienošanas instrumenta"  trešajam</w:t>
      </w:r>
      <w:r>
        <w:rPr>
          <w:rFonts w:eastAsia="PMingLiU" w:cs="Times New Roman"/>
          <w:color w:val="000000"/>
          <w:sz w:val="24"/>
          <w:szCs w:val="24"/>
          <w:lang w:eastAsia="lv-LV"/>
        </w:rPr>
        <w:t xml:space="preserve"> uzsaukumam</w:t>
      </w:r>
      <w:r w:rsidR="008723D0" w:rsidRPr="00254737">
        <w:rPr>
          <w:rFonts w:eastAsia="PMingLiU" w:cs="Times New Roman"/>
          <w:color w:val="000000"/>
          <w:sz w:val="24"/>
          <w:szCs w:val="24"/>
          <w:lang w:eastAsia="lv-LV"/>
        </w:rPr>
        <w:t xml:space="preserve"> atbilstoši pieteikuma formai un tā pielikumiem</w:t>
      </w:r>
      <w:r w:rsidR="00183B75" w:rsidRPr="00254737">
        <w:rPr>
          <w:rFonts w:eastAsia="PMingLiU" w:cs="Times New Roman"/>
          <w:color w:val="000000"/>
          <w:sz w:val="24"/>
          <w:szCs w:val="24"/>
          <w:lang w:eastAsia="lv-LV"/>
        </w:rPr>
        <w:t>, kuru Baltijas valstu vārdā  līdz 2017.gada 7.februārim Eiropas Komisijā iesniegs a/s “RB Rail”.</w:t>
      </w:r>
    </w:p>
    <w:p w14:paraId="27D34670" w14:textId="77777777" w:rsidR="00183B75" w:rsidRDefault="00183B75" w:rsidP="008723D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6F420A3B" w14:textId="77777777" w:rsidR="00183B75" w:rsidRDefault="00183B75" w:rsidP="008723D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38F7E95" w14:textId="77777777" w:rsidR="008723D0" w:rsidRPr="00BB02BF" w:rsidRDefault="003F302C" w:rsidP="008723D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Ministru prezidents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lv-LV"/>
        </w:rPr>
        <w:t>M</w:t>
      </w:r>
      <w:r w:rsidR="008723D0" w:rsidRPr="00BB02BF">
        <w:rPr>
          <w:rFonts w:eastAsia="Times New Roman" w:cs="Times New Roman"/>
          <w:sz w:val="24"/>
          <w:szCs w:val="24"/>
          <w:lang w:eastAsia="lv-LV"/>
        </w:rPr>
        <w:t>.</w:t>
      </w:r>
      <w:r>
        <w:rPr>
          <w:rFonts w:eastAsia="Times New Roman" w:cs="Times New Roman"/>
          <w:sz w:val="24"/>
          <w:szCs w:val="24"/>
          <w:lang w:eastAsia="lv-LV"/>
        </w:rPr>
        <w:t>Kučinskis</w:t>
      </w:r>
      <w:proofErr w:type="spellEnd"/>
    </w:p>
    <w:p w14:paraId="42F7EB6D" w14:textId="77777777" w:rsidR="008723D0" w:rsidRPr="00BB02BF" w:rsidRDefault="008723D0" w:rsidP="008723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C0F9182" w14:textId="77777777" w:rsidR="008723D0" w:rsidRPr="00BB02BF" w:rsidRDefault="008723D0" w:rsidP="008723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C4E0B0F" w14:textId="77777777" w:rsidR="008723D0" w:rsidRPr="00BB02BF" w:rsidRDefault="003F302C" w:rsidP="008723D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Valsts kancelejas direktors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  <w:t>M.Krieviņš</w:t>
      </w:r>
    </w:p>
    <w:p w14:paraId="190B0855" w14:textId="77777777" w:rsidR="008723D0" w:rsidRPr="00BB02BF" w:rsidRDefault="008723D0" w:rsidP="008723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74B5C1A" w14:textId="77777777" w:rsidR="008723D0" w:rsidRPr="00BB02BF" w:rsidRDefault="008723D0" w:rsidP="008723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1192645" w14:textId="77777777" w:rsidR="008723D0" w:rsidRPr="00BB02BF" w:rsidRDefault="008723D0" w:rsidP="008723D0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BB02BF">
        <w:rPr>
          <w:rFonts w:eastAsia="Times New Roman" w:cs="Times New Roman"/>
          <w:sz w:val="24"/>
          <w:szCs w:val="24"/>
          <w:lang w:eastAsia="lv-LV"/>
        </w:rPr>
        <w:t xml:space="preserve">Iesniedzējs: Satiksmes </w:t>
      </w:r>
      <w:r>
        <w:rPr>
          <w:rFonts w:eastAsia="Times New Roman" w:cs="Times New Roman"/>
          <w:sz w:val="24"/>
          <w:szCs w:val="24"/>
          <w:lang w:eastAsia="lv-LV"/>
        </w:rPr>
        <w:t>ministrs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proofErr w:type="spellStart"/>
      <w:r w:rsidR="003F302C">
        <w:rPr>
          <w:rFonts w:eastAsia="Times New Roman" w:cs="Times New Roman"/>
          <w:sz w:val="24"/>
          <w:szCs w:val="24"/>
          <w:lang w:eastAsia="lv-LV"/>
        </w:rPr>
        <w:t>U</w:t>
      </w:r>
      <w:r w:rsidRPr="00BB02BF">
        <w:rPr>
          <w:rFonts w:eastAsia="Times New Roman" w:cs="Times New Roman"/>
          <w:sz w:val="24"/>
          <w:szCs w:val="24"/>
          <w:lang w:eastAsia="lv-LV"/>
        </w:rPr>
        <w:t>.</w:t>
      </w:r>
      <w:r w:rsidR="003F302C">
        <w:rPr>
          <w:rFonts w:eastAsia="Times New Roman" w:cs="Times New Roman"/>
          <w:sz w:val="24"/>
          <w:szCs w:val="24"/>
          <w:lang w:eastAsia="lv-LV"/>
        </w:rPr>
        <w:t>Augulis</w:t>
      </w:r>
      <w:proofErr w:type="spellEnd"/>
    </w:p>
    <w:p w14:paraId="3CDDC9DB" w14:textId="77777777" w:rsidR="008723D0" w:rsidRPr="00BB02BF" w:rsidRDefault="008723D0" w:rsidP="008723D0">
      <w:pPr>
        <w:spacing w:after="0" w:line="240" w:lineRule="auto"/>
        <w:rPr>
          <w:rFonts w:eastAsia="Times New Roman" w:cs="Times New Roman"/>
          <w:sz w:val="24"/>
          <w:szCs w:val="24"/>
          <w:lang w:val="de-DE" w:eastAsia="lv-LV"/>
        </w:rPr>
      </w:pPr>
    </w:p>
    <w:p w14:paraId="2395B785" w14:textId="77777777" w:rsidR="008723D0" w:rsidRPr="00BB02BF" w:rsidRDefault="008723D0" w:rsidP="008723D0">
      <w:pPr>
        <w:spacing w:after="0" w:line="240" w:lineRule="auto"/>
        <w:rPr>
          <w:rFonts w:eastAsia="Times New Roman" w:cs="Times New Roman"/>
          <w:sz w:val="24"/>
          <w:szCs w:val="24"/>
          <w:lang w:val="de-DE" w:eastAsia="lv-LV"/>
        </w:rPr>
      </w:pPr>
    </w:p>
    <w:p w14:paraId="41AE29E8" w14:textId="77777777" w:rsidR="008723D0" w:rsidRPr="00BB02BF" w:rsidRDefault="008723D0" w:rsidP="008723D0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val="de-DE" w:eastAsia="lv-LV"/>
        </w:rPr>
      </w:pPr>
      <w:r w:rsidRPr="00BB02BF">
        <w:rPr>
          <w:rFonts w:eastAsia="Times New Roman" w:cs="Times New Roman"/>
          <w:sz w:val="24"/>
          <w:szCs w:val="24"/>
          <w:lang w:val="de-DE" w:eastAsia="lv-LV"/>
        </w:rPr>
        <w:t xml:space="preserve">Vīza: </w:t>
      </w:r>
      <w:r>
        <w:rPr>
          <w:rFonts w:eastAsia="Times New Roman" w:cs="Times New Roman"/>
          <w:sz w:val="24"/>
          <w:szCs w:val="24"/>
          <w:lang w:val="de-DE" w:eastAsia="lv-LV"/>
        </w:rPr>
        <w:t xml:space="preserve">Valsts sekretārs </w:t>
      </w:r>
      <w:r>
        <w:rPr>
          <w:rFonts w:eastAsia="Times New Roman" w:cs="Times New Roman"/>
          <w:sz w:val="24"/>
          <w:szCs w:val="24"/>
          <w:lang w:val="de-DE" w:eastAsia="lv-LV"/>
        </w:rPr>
        <w:tab/>
      </w:r>
      <w:r>
        <w:rPr>
          <w:rFonts w:eastAsia="Times New Roman" w:cs="Times New Roman"/>
          <w:sz w:val="24"/>
          <w:szCs w:val="24"/>
          <w:lang w:val="de-DE" w:eastAsia="lv-LV"/>
        </w:rPr>
        <w:tab/>
      </w:r>
      <w:r>
        <w:rPr>
          <w:rFonts w:eastAsia="Times New Roman" w:cs="Times New Roman"/>
          <w:sz w:val="24"/>
          <w:szCs w:val="24"/>
          <w:lang w:val="de-DE" w:eastAsia="lv-LV"/>
        </w:rPr>
        <w:tab/>
      </w:r>
      <w:r>
        <w:rPr>
          <w:rFonts w:eastAsia="Times New Roman" w:cs="Times New Roman"/>
          <w:sz w:val="24"/>
          <w:szCs w:val="24"/>
          <w:lang w:val="de-DE" w:eastAsia="lv-LV"/>
        </w:rPr>
        <w:tab/>
      </w:r>
      <w:r>
        <w:rPr>
          <w:rFonts w:eastAsia="Times New Roman" w:cs="Times New Roman"/>
          <w:sz w:val="24"/>
          <w:szCs w:val="24"/>
          <w:lang w:val="de-DE" w:eastAsia="lv-LV"/>
        </w:rPr>
        <w:tab/>
      </w:r>
      <w:r>
        <w:rPr>
          <w:rFonts w:eastAsia="Times New Roman" w:cs="Times New Roman"/>
          <w:sz w:val="24"/>
          <w:szCs w:val="24"/>
          <w:lang w:val="de-DE" w:eastAsia="lv-LV"/>
        </w:rPr>
        <w:tab/>
        <w:t>K.Ozoliņš</w:t>
      </w:r>
    </w:p>
    <w:p w14:paraId="518A72C9" w14:textId="77777777" w:rsidR="008723D0" w:rsidRDefault="008723D0" w:rsidP="008723D0">
      <w:pPr>
        <w:spacing w:after="0" w:line="240" w:lineRule="auto"/>
        <w:rPr>
          <w:rFonts w:eastAsia="Times New Roman" w:cs="Times New Roman"/>
          <w:sz w:val="24"/>
          <w:szCs w:val="24"/>
          <w:lang w:val="de-DE" w:eastAsia="lv-LV"/>
        </w:rPr>
      </w:pPr>
    </w:p>
    <w:p w14:paraId="47626A20" w14:textId="77777777" w:rsidR="002E65C7" w:rsidRDefault="002E65C7" w:rsidP="008723D0">
      <w:pPr>
        <w:spacing w:after="0" w:line="240" w:lineRule="auto"/>
        <w:rPr>
          <w:rFonts w:eastAsia="Times New Roman" w:cs="Times New Roman"/>
          <w:sz w:val="24"/>
          <w:szCs w:val="24"/>
          <w:lang w:val="de-DE" w:eastAsia="lv-LV"/>
        </w:rPr>
      </w:pPr>
    </w:p>
    <w:p w14:paraId="258E370D" w14:textId="77777777" w:rsidR="002E65C7" w:rsidRDefault="002E65C7" w:rsidP="008723D0">
      <w:pPr>
        <w:spacing w:after="0" w:line="240" w:lineRule="auto"/>
        <w:rPr>
          <w:rFonts w:eastAsia="Times New Roman" w:cs="Times New Roman"/>
          <w:sz w:val="24"/>
          <w:szCs w:val="24"/>
          <w:lang w:val="de-DE" w:eastAsia="lv-LV"/>
        </w:rPr>
      </w:pPr>
    </w:p>
    <w:p w14:paraId="5BE2B700" w14:textId="77777777" w:rsidR="002E65C7" w:rsidRDefault="002E65C7" w:rsidP="008723D0">
      <w:pPr>
        <w:spacing w:after="0" w:line="240" w:lineRule="auto"/>
        <w:rPr>
          <w:rFonts w:eastAsia="Times New Roman" w:cs="Times New Roman"/>
          <w:sz w:val="24"/>
          <w:szCs w:val="24"/>
          <w:lang w:val="de-DE" w:eastAsia="lv-LV"/>
        </w:rPr>
      </w:pPr>
    </w:p>
    <w:p w14:paraId="23936D91" w14:textId="77777777" w:rsidR="002E65C7" w:rsidRPr="00BB02BF" w:rsidRDefault="002E65C7" w:rsidP="008723D0">
      <w:pPr>
        <w:spacing w:after="0" w:line="240" w:lineRule="auto"/>
        <w:rPr>
          <w:rFonts w:eastAsia="Times New Roman" w:cs="Times New Roman"/>
          <w:sz w:val="24"/>
          <w:szCs w:val="24"/>
          <w:lang w:val="de-DE" w:eastAsia="lv-LV"/>
        </w:rPr>
      </w:pPr>
    </w:p>
    <w:p w14:paraId="69DF2319" w14:textId="77777777" w:rsidR="007C754D" w:rsidRDefault="007C754D" w:rsidP="008723D0">
      <w:pPr>
        <w:spacing w:after="0" w:line="240" w:lineRule="auto"/>
        <w:rPr>
          <w:rFonts w:eastAsia="Times New Roman" w:cs="Times New Roman"/>
          <w:sz w:val="20"/>
          <w:szCs w:val="20"/>
          <w:highlight w:val="yellow"/>
          <w:lang w:val="de-DE" w:eastAsia="lv-LV"/>
        </w:rPr>
      </w:pPr>
    </w:p>
    <w:p w14:paraId="3052649A" w14:textId="79DC045A" w:rsidR="002E65C7" w:rsidRDefault="002D7787" w:rsidP="008723D0">
      <w:pPr>
        <w:spacing w:after="0" w:line="240" w:lineRule="auto"/>
        <w:rPr>
          <w:rFonts w:eastAsia="Times New Roman" w:cs="Times New Roman"/>
          <w:sz w:val="20"/>
          <w:szCs w:val="20"/>
          <w:lang w:val="de-DE" w:eastAsia="lv-LV"/>
        </w:rPr>
      </w:pPr>
      <w:r>
        <w:rPr>
          <w:rFonts w:eastAsia="Times New Roman" w:cs="Times New Roman"/>
          <w:sz w:val="20"/>
          <w:szCs w:val="20"/>
          <w:lang w:val="de-DE" w:eastAsia="lv-LV"/>
        </w:rPr>
        <w:t>19</w:t>
      </w:r>
      <w:r w:rsidR="002E65C7">
        <w:rPr>
          <w:rFonts w:eastAsia="Times New Roman" w:cs="Times New Roman"/>
          <w:sz w:val="20"/>
          <w:szCs w:val="20"/>
          <w:lang w:val="de-DE" w:eastAsia="lv-LV"/>
        </w:rPr>
        <w:t>.01.2017</w:t>
      </w:r>
    </w:p>
    <w:p w14:paraId="63EA3EB6" w14:textId="77777777" w:rsidR="00793CD8" w:rsidRPr="003F302C" w:rsidRDefault="00183B75" w:rsidP="008723D0">
      <w:pPr>
        <w:spacing w:after="0" w:line="240" w:lineRule="auto"/>
        <w:rPr>
          <w:sz w:val="20"/>
          <w:szCs w:val="20"/>
          <w:highlight w:val="yellow"/>
        </w:rPr>
      </w:pPr>
      <w:r>
        <w:rPr>
          <w:rFonts w:eastAsia="Times New Roman" w:cs="Times New Roman"/>
          <w:sz w:val="20"/>
          <w:szCs w:val="20"/>
          <w:lang w:val="de-DE" w:eastAsia="lv-LV"/>
        </w:rPr>
        <w:t>122</w:t>
      </w:r>
    </w:p>
    <w:p w14:paraId="2C74B2FF" w14:textId="77777777" w:rsidR="008723D0" w:rsidRPr="00C865A2" w:rsidRDefault="00C865A2" w:rsidP="008723D0">
      <w:pPr>
        <w:spacing w:after="0" w:line="240" w:lineRule="auto"/>
        <w:rPr>
          <w:sz w:val="20"/>
          <w:szCs w:val="20"/>
        </w:rPr>
      </w:pPr>
      <w:r w:rsidRPr="00C865A2">
        <w:rPr>
          <w:sz w:val="20"/>
          <w:szCs w:val="20"/>
        </w:rPr>
        <w:t>P.Markē</w:t>
      </w:r>
      <w:r w:rsidR="007C754D" w:rsidRPr="00C865A2">
        <w:rPr>
          <w:sz w:val="20"/>
          <w:szCs w:val="20"/>
        </w:rPr>
        <w:t>vičs</w:t>
      </w:r>
    </w:p>
    <w:p w14:paraId="1403A32D" w14:textId="77777777" w:rsidR="008723D0" w:rsidRPr="00C865A2" w:rsidRDefault="008723D0" w:rsidP="008723D0">
      <w:pPr>
        <w:spacing w:after="0" w:line="240" w:lineRule="auto"/>
        <w:rPr>
          <w:sz w:val="20"/>
          <w:szCs w:val="20"/>
        </w:rPr>
      </w:pPr>
      <w:r w:rsidRPr="00C865A2">
        <w:rPr>
          <w:sz w:val="20"/>
          <w:szCs w:val="20"/>
        </w:rPr>
        <w:t>67028</w:t>
      </w:r>
      <w:r w:rsidR="00C865A2" w:rsidRPr="00C865A2">
        <w:rPr>
          <w:sz w:val="20"/>
          <w:szCs w:val="20"/>
        </w:rPr>
        <w:t>192</w:t>
      </w:r>
      <w:r w:rsidRPr="00C865A2">
        <w:rPr>
          <w:sz w:val="20"/>
          <w:szCs w:val="20"/>
        </w:rPr>
        <w:t xml:space="preserve">; </w:t>
      </w:r>
      <w:hyperlink r:id="rId8" w:history="1">
        <w:r w:rsidR="00C865A2" w:rsidRPr="00C865A2">
          <w:rPr>
            <w:rStyle w:val="Hyperlink"/>
            <w:sz w:val="20"/>
            <w:szCs w:val="20"/>
          </w:rPr>
          <w:t>Patriks.Markevics@sam.gov.lv</w:t>
        </w:r>
      </w:hyperlink>
    </w:p>
    <w:p w14:paraId="6A97B436" w14:textId="77777777" w:rsidR="00C732C5" w:rsidRPr="008723D0" w:rsidRDefault="008723D0" w:rsidP="008723D0">
      <w:pPr>
        <w:spacing w:after="0" w:line="240" w:lineRule="auto"/>
        <w:rPr>
          <w:sz w:val="20"/>
          <w:szCs w:val="20"/>
        </w:rPr>
      </w:pPr>
      <w:r w:rsidRPr="009D61F1">
        <w:rPr>
          <w:sz w:val="20"/>
          <w:szCs w:val="20"/>
        </w:rPr>
        <w:t xml:space="preserve"> </w:t>
      </w:r>
    </w:p>
    <w:sectPr w:rsidR="00C732C5" w:rsidRPr="008723D0" w:rsidSect="00B10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58" w:bottom="993" w:left="1701" w:header="709" w:footer="8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B41F7" w14:textId="77777777" w:rsidR="003C2ED1" w:rsidRDefault="003C2ED1" w:rsidP="008723D0">
      <w:pPr>
        <w:spacing w:after="0" w:line="240" w:lineRule="auto"/>
      </w:pPr>
      <w:r>
        <w:separator/>
      </w:r>
    </w:p>
  </w:endnote>
  <w:endnote w:type="continuationSeparator" w:id="0">
    <w:p w14:paraId="743104B5" w14:textId="77777777" w:rsidR="003C2ED1" w:rsidRDefault="003C2ED1" w:rsidP="0087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2929" w14:textId="77777777" w:rsidR="006B17D1" w:rsidRDefault="006B1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C4AA" w14:textId="77777777" w:rsidR="00D942D8" w:rsidRPr="005B7B76" w:rsidRDefault="00D7655C" w:rsidP="005B7B76">
    <w:pPr>
      <w:pStyle w:val="Footer"/>
      <w:jc w:val="both"/>
      <w:rPr>
        <w:sz w:val="22"/>
      </w:rPr>
    </w:pPr>
    <w:r>
      <w:rPr>
        <w:sz w:val="22"/>
      </w:rPr>
      <w:t>SAMProt_30</w:t>
    </w:r>
    <w:r w:rsidRPr="00CA5C90">
      <w:rPr>
        <w:sz w:val="22"/>
      </w:rPr>
      <w:t xml:space="preserve">0714_RBkopuznemums.doc.; Informatīvais ziņojums „Par Baltijas valstu kopuzņēmuma izveidi </w:t>
    </w:r>
    <w:proofErr w:type="spellStart"/>
    <w:r w:rsidRPr="00CA5C90">
      <w:rPr>
        <w:sz w:val="22"/>
      </w:rPr>
      <w:t>Rail</w:t>
    </w:r>
    <w:proofErr w:type="spellEnd"/>
    <w:r w:rsidRPr="00CA5C90">
      <w:rPr>
        <w:sz w:val="22"/>
      </w:rPr>
      <w:t xml:space="preserve"> </w:t>
    </w:r>
    <w:proofErr w:type="spellStart"/>
    <w:r w:rsidRPr="00CA5C90">
      <w:rPr>
        <w:sz w:val="22"/>
      </w:rPr>
      <w:t>Baltica</w:t>
    </w:r>
    <w:proofErr w:type="spellEnd"/>
    <w:r w:rsidRPr="00CA5C90">
      <w:rPr>
        <w:sz w:val="22"/>
      </w:rPr>
      <w:t xml:space="preserve">  publiskās </w:t>
    </w:r>
    <w:r>
      <w:rPr>
        <w:sz w:val="22"/>
      </w:rPr>
      <w:t xml:space="preserve">lietošanas </w:t>
    </w:r>
    <w:r w:rsidRPr="00CA5C90">
      <w:rPr>
        <w:sz w:val="22"/>
      </w:rPr>
      <w:t>d</w:t>
    </w:r>
    <w:r>
      <w:rPr>
        <w:sz w:val="22"/>
      </w:rPr>
      <w:t>zelzceļa infrastruktūras izbūve</w:t>
    </w:r>
    <w:r w:rsidRPr="00CA5C90">
      <w:rPr>
        <w:sz w:val="22"/>
      </w:rPr>
      <w:t xml:space="preserve">s projekta realizēšanai un sabiedrības </w:t>
    </w:r>
    <w:r>
      <w:rPr>
        <w:sz w:val="22"/>
      </w:rPr>
      <w:t xml:space="preserve">ar ierobežotu atbildību </w:t>
    </w:r>
    <w:r w:rsidRPr="00CA5C90">
      <w:rPr>
        <w:sz w:val="22"/>
      </w:rPr>
      <w:t>”</w:t>
    </w:r>
    <w:r>
      <w:rPr>
        <w:sz w:val="22"/>
      </w:rPr>
      <w:t>Eiropas dzelzceļa līnijas</w:t>
    </w:r>
    <w:r w:rsidRPr="00CA5C90">
      <w:rPr>
        <w:sz w:val="22"/>
      </w:rPr>
      <w:t>” dibināšanu”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670112">
      <w:rPr>
        <w:sz w:val="24"/>
        <w:szCs w:val="24"/>
      </w:rPr>
      <w:t xml:space="preserve">                                                </w:t>
    </w:r>
    <w:r>
      <w:rPr>
        <w:sz w:val="24"/>
        <w:szCs w:val="24"/>
      </w:rPr>
      <w:t xml:space="preserve"> </w:t>
    </w:r>
    <w:r w:rsidRPr="00670112">
      <w:rPr>
        <w:sz w:val="24"/>
        <w:szCs w:val="24"/>
      </w:rPr>
      <w:t xml:space="preserve">   NAV KLASIFICĒTS                 </w:t>
    </w:r>
    <w:r>
      <w:rPr>
        <w:sz w:val="24"/>
        <w:szCs w:val="24"/>
      </w:rPr>
      <w:t xml:space="preserve">      </w:t>
    </w:r>
    <w:r w:rsidRPr="00670112">
      <w:rPr>
        <w:sz w:val="24"/>
        <w:szCs w:val="24"/>
      </w:rPr>
      <w:t xml:space="preserve">                             2-2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5E63B" w14:textId="6CCFB3C7" w:rsidR="004950AC" w:rsidRDefault="00D7655C" w:rsidP="005B7B76">
    <w:pPr>
      <w:pStyle w:val="Footer"/>
      <w:jc w:val="both"/>
      <w:rPr>
        <w:sz w:val="22"/>
      </w:rPr>
    </w:pPr>
    <w:r w:rsidRPr="007C754D">
      <w:rPr>
        <w:sz w:val="22"/>
      </w:rPr>
      <w:t>SAMProt_</w:t>
    </w:r>
    <w:r w:rsidR="009444AB">
      <w:rPr>
        <w:sz w:val="22"/>
      </w:rPr>
      <w:t>19</w:t>
    </w:r>
    <w:r w:rsidR="006B1828" w:rsidRPr="007C754D">
      <w:rPr>
        <w:sz w:val="22"/>
      </w:rPr>
      <w:t>0117</w:t>
    </w:r>
    <w:r w:rsidRPr="007C754D">
      <w:rPr>
        <w:sz w:val="22"/>
      </w:rPr>
      <w:t xml:space="preserve">_Rail Baltica.doc; </w:t>
    </w:r>
    <w:r w:rsidR="007C754D" w:rsidRPr="007C754D">
      <w:rPr>
        <w:sz w:val="22"/>
      </w:rPr>
      <w:t xml:space="preserve">Par </w:t>
    </w:r>
    <w:proofErr w:type="spellStart"/>
    <w:r w:rsidR="007C754D" w:rsidRPr="007C754D">
      <w:rPr>
        <w:sz w:val="22"/>
      </w:rPr>
      <w:t>Rail</w:t>
    </w:r>
    <w:proofErr w:type="spellEnd"/>
    <w:r w:rsidR="007C754D" w:rsidRPr="007C754D">
      <w:rPr>
        <w:sz w:val="22"/>
      </w:rPr>
      <w:t xml:space="preserve"> </w:t>
    </w:r>
    <w:proofErr w:type="spellStart"/>
    <w:r w:rsidR="007C754D" w:rsidRPr="007C754D">
      <w:rPr>
        <w:sz w:val="22"/>
      </w:rPr>
      <w:t>Baltica</w:t>
    </w:r>
    <w:proofErr w:type="spellEnd"/>
    <w:r w:rsidR="007C754D" w:rsidRPr="007C754D">
      <w:rPr>
        <w:sz w:val="22"/>
      </w:rPr>
      <w:t xml:space="preserve"> projekta pirmās kārtas aktivitāšu realizēšanas progresu Latvijā un kopīga Baltijas valstu pieteikuma gatavošanu  iesniegšanai "Eiropas infrastruktūras savienošanas instrumenta" trešajam uzsaukumam</w:t>
    </w:r>
    <w:r>
      <w:rPr>
        <w:sz w:val="22"/>
      </w:rPr>
      <w:tab/>
      <w:t xml:space="preserve">                </w:t>
    </w:r>
  </w:p>
  <w:p w14:paraId="5A6E56CC" w14:textId="77777777" w:rsidR="00D942D8" w:rsidRPr="00670112" w:rsidRDefault="00D7655C" w:rsidP="005B7B76">
    <w:pPr>
      <w:pStyle w:val="Footer"/>
      <w:jc w:val="both"/>
      <w:rPr>
        <w:sz w:val="24"/>
        <w:szCs w:val="24"/>
      </w:rPr>
    </w:pPr>
    <w:r w:rsidRPr="00670112">
      <w:rPr>
        <w:sz w:val="24"/>
        <w:szCs w:val="24"/>
      </w:rPr>
      <w:t xml:space="preserve">                                           </w:t>
    </w:r>
    <w:r>
      <w:rPr>
        <w:sz w:val="24"/>
        <w:szCs w:val="24"/>
      </w:rPr>
      <w:t xml:space="preserve">           </w:t>
    </w:r>
    <w:r w:rsidRPr="00670112">
      <w:rPr>
        <w:sz w:val="24"/>
        <w:szCs w:val="24"/>
      </w:rPr>
      <w:t>NAV KLASIF</w:t>
    </w:r>
    <w:r>
      <w:rPr>
        <w:sz w:val="24"/>
        <w:szCs w:val="24"/>
      </w:rPr>
      <w:t>ICĒTS                                                  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6C6DA" w14:textId="77777777" w:rsidR="003C2ED1" w:rsidRDefault="003C2ED1" w:rsidP="008723D0">
      <w:pPr>
        <w:spacing w:after="0" w:line="240" w:lineRule="auto"/>
      </w:pPr>
      <w:r>
        <w:separator/>
      </w:r>
    </w:p>
  </w:footnote>
  <w:footnote w:type="continuationSeparator" w:id="0">
    <w:p w14:paraId="65B97275" w14:textId="77777777" w:rsidR="003C2ED1" w:rsidRDefault="003C2ED1" w:rsidP="0087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5A3F2" w14:textId="21A23595" w:rsidR="006B17D1" w:rsidRDefault="006B17D1">
    <w:pPr>
      <w:pStyle w:val="Header"/>
    </w:pPr>
    <w:r>
      <w:rPr>
        <w:noProof/>
      </w:rPr>
      <w:pict w14:anchorId="4AD9D3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5528" o:spid="_x0000_s2050" type="#_x0000_t136" style="position:absolute;margin-left:0;margin-top:0;width:541.8pt;height:67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D267D" w14:textId="3DBD5197" w:rsidR="00892DFC" w:rsidRPr="00D942D8" w:rsidRDefault="006B17D1">
    <w:pPr>
      <w:pStyle w:val="Header"/>
      <w:jc w:val="center"/>
      <w:rPr>
        <w:sz w:val="24"/>
        <w:szCs w:val="24"/>
      </w:rPr>
    </w:pPr>
    <w:r>
      <w:rPr>
        <w:noProof/>
      </w:rPr>
      <w:pict w14:anchorId="6F4178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5529" o:spid="_x0000_s2051" type="#_x0000_t136" style="position:absolute;left:0;text-align:left;margin-left:0;margin-top:0;width:541.8pt;height:67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"/>
        </v:shape>
      </w:pict>
    </w:r>
    <w:r w:rsidR="00D7655C">
      <w:rPr>
        <w:sz w:val="24"/>
        <w:szCs w:val="24"/>
      </w:rPr>
      <w:t>NAV KLASIFICĒTS</w:t>
    </w:r>
  </w:p>
  <w:p w14:paraId="746A54DC" w14:textId="77777777" w:rsidR="00892DFC" w:rsidRPr="00D942D8" w:rsidRDefault="003C2ED1">
    <w:pPr>
      <w:pStyle w:val="Header"/>
      <w:jc w:val="center"/>
      <w:rPr>
        <w:sz w:val="24"/>
        <w:szCs w:val="24"/>
      </w:rPr>
    </w:pPr>
  </w:p>
  <w:p w14:paraId="2E4678C1" w14:textId="77777777" w:rsidR="00892DFC" w:rsidRPr="00D942D8" w:rsidRDefault="003C2ED1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349A0" w14:textId="16E90717" w:rsidR="00C83A79" w:rsidRPr="00D942D8" w:rsidRDefault="006B17D1" w:rsidP="00FF6A92">
    <w:pPr>
      <w:pStyle w:val="Header"/>
      <w:jc w:val="center"/>
      <w:rPr>
        <w:sz w:val="24"/>
        <w:szCs w:val="24"/>
      </w:rPr>
    </w:pPr>
    <w:r>
      <w:rPr>
        <w:noProof/>
      </w:rPr>
      <w:pict w14:anchorId="0A2A61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5527" o:spid="_x0000_s2049" type="#_x0000_t136" style="position:absolute;left:0;text-align:left;margin-left:0;margin-top:0;width:541.8pt;height:67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"/>
        </v:shape>
      </w:pict>
    </w:r>
    <w:r w:rsidR="00D7655C">
      <w:rPr>
        <w:sz w:val="24"/>
        <w:szCs w:val="24"/>
      </w:rPr>
      <w:t>NAV KLASIFICĒTS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D0"/>
    <w:rsid w:val="001038C4"/>
    <w:rsid w:val="00110D8B"/>
    <w:rsid w:val="00183B75"/>
    <w:rsid w:val="00254737"/>
    <w:rsid w:val="00260E5E"/>
    <w:rsid w:val="00264A68"/>
    <w:rsid w:val="002D7787"/>
    <w:rsid w:val="002E65C7"/>
    <w:rsid w:val="003339FB"/>
    <w:rsid w:val="003B4CC6"/>
    <w:rsid w:val="003C2ED1"/>
    <w:rsid w:val="003F302C"/>
    <w:rsid w:val="00400E96"/>
    <w:rsid w:val="005612EE"/>
    <w:rsid w:val="0066358D"/>
    <w:rsid w:val="006948AD"/>
    <w:rsid w:val="006B17D1"/>
    <w:rsid w:val="006B1828"/>
    <w:rsid w:val="00752AA9"/>
    <w:rsid w:val="00793CD8"/>
    <w:rsid w:val="007C754D"/>
    <w:rsid w:val="007E267F"/>
    <w:rsid w:val="007E476E"/>
    <w:rsid w:val="008723D0"/>
    <w:rsid w:val="008D7585"/>
    <w:rsid w:val="00917E46"/>
    <w:rsid w:val="009444AB"/>
    <w:rsid w:val="009550F4"/>
    <w:rsid w:val="009B4298"/>
    <w:rsid w:val="009C3A28"/>
    <w:rsid w:val="009E2FC7"/>
    <w:rsid w:val="009F167E"/>
    <w:rsid w:val="00AD09AB"/>
    <w:rsid w:val="00AE6516"/>
    <w:rsid w:val="00B76034"/>
    <w:rsid w:val="00BC1422"/>
    <w:rsid w:val="00C40AC6"/>
    <w:rsid w:val="00C61497"/>
    <w:rsid w:val="00C732C5"/>
    <w:rsid w:val="00C82215"/>
    <w:rsid w:val="00C865A2"/>
    <w:rsid w:val="00CD5B17"/>
    <w:rsid w:val="00CD6EEE"/>
    <w:rsid w:val="00D1633F"/>
    <w:rsid w:val="00D72F6A"/>
    <w:rsid w:val="00D7655C"/>
    <w:rsid w:val="00DD3007"/>
    <w:rsid w:val="00E14BE4"/>
    <w:rsid w:val="00E42B45"/>
    <w:rsid w:val="00E46D89"/>
    <w:rsid w:val="00F01A33"/>
    <w:rsid w:val="00FC6801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2D1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D0"/>
  </w:style>
  <w:style w:type="paragraph" w:styleId="ListParagraph">
    <w:name w:val="List Paragraph"/>
    <w:basedOn w:val="Normal"/>
    <w:uiPriority w:val="34"/>
    <w:qFormat/>
    <w:rsid w:val="00872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D0"/>
  </w:style>
  <w:style w:type="character" w:styleId="Hyperlink">
    <w:name w:val="Hyperlink"/>
    <w:basedOn w:val="DefaultParagraphFont"/>
    <w:uiPriority w:val="99"/>
    <w:unhideWhenUsed/>
    <w:rsid w:val="008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D0"/>
  </w:style>
  <w:style w:type="paragraph" w:styleId="ListParagraph">
    <w:name w:val="List Paragraph"/>
    <w:basedOn w:val="Normal"/>
    <w:uiPriority w:val="34"/>
    <w:qFormat/>
    <w:rsid w:val="00872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D0"/>
  </w:style>
  <w:style w:type="character" w:styleId="Hyperlink">
    <w:name w:val="Hyperlink"/>
    <w:basedOn w:val="DefaultParagraphFont"/>
    <w:uiPriority w:val="99"/>
    <w:unhideWhenUsed/>
    <w:rsid w:val="008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s.Markevics@sa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 „Par Rail Baltica projekta nacionālās izpētes progresu un kopīga Baltijas valstu pieteikuma gatavošanu  iesniegšanai "Eiropas infrastruktūras savienošanas instrumenta" pirmajam uzsaukumam”</vt:lpstr>
    </vt:vector>
  </TitlesOfParts>
  <Manager>Patriks Markevičs</Manager>
  <Company>Satiksmes ministrija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Rail Baltica projekta pirmās kārtas aktivitāšu realizēšanas progresu Latvijā un kopīga Baltijas valstu pieteikuma gatavošanu  iesniegšanai "Eiropas infrastruktūras savienošanas instrumenta" trešajam uzsaukumam</dc:title>
  <dc:subject>Protokollēmums</dc:subject>
  <dc:creator>Patriks Markevičs</dc:creator>
  <dc:description>patriks.markevics@sam.gov.lv </dc:description>
  <cp:lastModifiedBy>Olga Artemjeva</cp:lastModifiedBy>
  <cp:revision>4</cp:revision>
  <cp:lastPrinted>2015-02-17T06:40:00Z</cp:lastPrinted>
  <dcterms:created xsi:type="dcterms:W3CDTF">2017-01-18T18:00:00Z</dcterms:created>
  <dcterms:modified xsi:type="dcterms:W3CDTF">2017-01-19T08:59:00Z</dcterms:modified>
  <cp:category>SM</cp:category>
</cp:coreProperties>
</file>