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90" w:rsidRDefault="000A1B90" w:rsidP="00E40BB8">
      <w:pPr>
        <w:spacing w:after="0" w:line="240" w:lineRule="auto"/>
        <w:ind w:left="7200" w:firstLine="720"/>
        <w:jc w:val="both"/>
        <w:rPr>
          <w:rFonts w:ascii="Times New Roman" w:eastAsia="Times New Roman" w:hAnsi="Times New Roman" w:cs="Times New Roman"/>
          <w:i/>
          <w:sz w:val="28"/>
          <w:szCs w:val="28"/>
          <w:lang w:eastAsia="lv-LV"/>
        </w:rPr>
      </w:pPr>
      <w:bookmarkStart w:id="0" w:name="_GoBack"/>
      <w:bookmarkEnd w:id="0"/>
      <w:r w:rsidRPr="000A1B90">
        <w:rPr>
          <w:rFonts w:ascii="Times New Roman" w:eastAsia="Times New Roman" w:hAnsi="Times New Roman" w:cs="Times New Roman"/>
          <w:i/>
          <w:sz w:val="28"/>
          <w:szCs w:val="28"/>
          <w:lang w:eastAsia="lv-LV"/>
        </w:rPr>
        <w:t>Projekts</w:t>
      </w:r>
    </w:p>
    <w:p w:rsidR="00E40BB8" w:rsidRPr="000A1B90" w:rsidRDefault="00E40BB8" w:rsidP="00E40BB8">
      <w:pPr>
        <w:spacing w:after="0" w:line="240" w:lineRule="auto"/>
        <w:ind w:left="7200" w:firstLine="720"/>
        <w:jc w:val="both"/>
        <w:rPr>
          <w:rFonts w:ascii="Times New Roman" w:eastAsia="Times New Roman" w:hAnsi="Times New Roman" w:cs="Times New Roman"/>
          <w:i/>
          <w:sz w:val="28"/>
          <w:szCs w:val="28"/>
          <w:lang w:eastAsia="lv-LV"/>
        </w:rPr>
      </w:pPr>
    </w:p>
    <w:p w:rsidR="00E40BB8" w:rsidRPr="00E40BB8" w:rsidRDefault="00E40BB8" w:rsidP="00E40BB8">
      <w:pPr>
        <w:spacing w:after="0" w:line="240" w:lineRule="auto"/>
        <w:jc w:val="center"/>
        <w:rPr>
          <w:rFonts w:ascii="Times New Roman" w:eastAsia="Times New Roman" w:hAnsi="Times New Roman" w:cs="Times New Roman"/>
          <w:b/>
          <w:sz w:val="28"/>
          <w:szCs w:val="28"/>
          <w:lang w:eastAsia="lv-LV"/>
        </w:rPr>
      </w:pPr>
      <w:proofErr w:type="gramStart"/>
      <w:r w:rsidRPr="00E40BB8">
        <w:rPr>
          <w:rFonts w:ascii="Times New Roman" w:eastAsia="Times New Roman" w:hAnsi="Times New Roman" w:cs="Times New Roman"/>
          <w:b/>
          <w:sz w:val="28"/>
          <w:szCs w:val="28"/>
          <w:lang w:eastAsia="lv-LV"/>
        </w:rPr>
        <w:t>LATVIJAS REPUBLIKAS MINISTRU KABINETA</w:t>
      </w:r>
      <w:proofErr w:type="gramEnd"/>
      <w:r w:rsidRPr="00E40BB8">
        <w:rPr>
          <w:rFonts w:ascii="Times New Roman" w:eastAsia="Times New Roman" w:hAnsi="Times New Roman" w:cs="Times New Roman"/>
          <w:b/>
          <w:sz w:val="28"/>
          <w:szCs w:val="28"/>
          <w:lang w:eastAsia="lv-LV"/>
        </w:rPr>
        <w:t xml:space="preserve"> </w:t>
      </w:r>
    </w:p>
    <w:p w:rsidR="00E40BB8" w:rsidRPr="00E40BB8" w:rsidRDefault="00E40BB8" w:rsidP="00E40BB8">
      <w:pPr>
        <w:spacing w:after="0" w:line="240" w:lineRule="auto"/>
        <w:jc w:val="center"/>
        <w:rPr>
          <w:rFonts w:ascii="Times New Roman" w:eastAsia="Times New Roman" w:hAnsi="Times New Roman" w:cs="Times New Roman"/>
          <w:b/>
          <w:sz w:val="28"/>
          <w:szCs w:val="28"/>
          <w:lang w:eastAsia="lv-LV"/>
        </w:rPr>
      </w:pPr>
      <w:r w:rsidRPr="00E40BB8">
        <w:rPr>
          <w:rFonts w:ascii="Times New Roman" w:eastAsia="Times New Roman" w:hAnsi="Times New Roman" w:cs="Times New Roman"/>
          <w:b/>
          <w:sz w:val="28"/>
          <w:szCs w:val="28"/>
          <w:lang w:eastAsia="lv-LV"/>
        </w:rPr>
        <w:t>SĒDES PROTOKOLLĒMUMS</w:t>
      </w:r>
    </w:p>
    <w:p w:rsidR="00E40BB8" w:rsidRPr="00E40BB8" w:rsidRDefault="00E40BB8" w:rsidP="00E40BB8">
      <w:pPr>
        <w:spacing w:after="0" w:line="240" w:lineRule="auto"/>
        <w:jc w:val="center"/>
        <w:rPr>
          <w:rFonts w:ascii="Times New Roman" w:eastAsia="Times New Roman" w:hAnsi="Times New Roman" w:cs="Times New Roman"/>
          <w:b/>
          <w:sz w:val="28"/>
          <w:szCs w:val="28"/>
          <w:lang w:eastAsia="lv-LV"/>
        </w:rPr>
      </w:pPr>
      <w:r w:rsidRPr="00E40BB8">
        <w:rPr>
          <w:rFonts w:ascii="Times New Roman" w:eastAsia="Times New Roman" w:hAnsi="Times New Roman" w:cs="Times New Roman"/>
          <w:b/>
          <w:sz w:val="28"/>
          <w:szCs w:val="28"/>
          <w:lang w:eastAsia="lv-LV"/>
        </w:rPr>
        <w:t>_________________________________________________________</w:t>
      </w:r>
    </w:p>
    <w:p w:rsidR="00E40BB8" w:rsidRPr="00E40BB8" w:rsidRDefault="00E40BB8" w:rsidP="00E40BB8">
      <w:pPr>
        <w:spacing w:after="0" w:line="240" w:lineRule="auto"/>
        <w:jc w:val="center"/>
        <w:rPr>
          <w:rFonts w:ascii="Times New Roman" w:eastAsia="Times New Roman" w:hAnsi="Times New Roman" w:cs="Times New Roman"/>
          <w:b/>
          <w:sz w:val="28"/>
          <w:szCs w:val="28"/>
          <w:lang w:eastAsia="lv-LV"/>
        </w:rPr>
      </w:pPr>
    </w:p>
    <w:p w:rsidR="00E40BB8" w:rsidRPr="00E40BB8" w:rsidRDefault="00E40BB8" w:rsidP="00E40BB8">
      <w:pPr>
        <w:tabs>
          <w:tab w:val="center" w:pos="4500"/>
          <w:tab w:val="right" w:pos="9000"/>
        </w:tabs>
        <w:spacing w:after="0" w:line="240" w:lineRule="auto"/>
        <w:jc w:val="both"/>
        <w:rPr>
          <w:rFonts w:ascii="Times New Roman" w:eastAsia="Times New Roman" w:hAnsi="Times New Roman" w:cs="Times New Roman"/>
          <w:sz w:val="28"/>
          <w:szCs w:val="28"/>
          <w:lang w:eastAsia="lv-LV"/>
        </w:rPr>
      </w:pPr>
      <w:r w:rsidRPr="00E40BB8">
        <w:rPr>
          <w:rFonts w:ascii="Times New Roman" w:eastAsia="Times New Roman" w:hAnsi="Times New Roman" w:cs="Times New Roman"/>
          <w:sz w:val="28"/>
          <w:szCs w:val="28"/>
          <w:lang w:eastAsia="lv-LV"/>
        </w:rPr>
        <w:t>Rīgā</w:t>
      </w:r>
      <w:r w:rsidRPr="00E40BB8">
        <w:rPr>
          <w:rFonts w:ascii="Times New Roman" w:eastAsia="Times New Roman" w:hAnsi="Times New Roman" w:cs="Times New Roman"/>
          <w:sz w:val="28"/>
          <w:szCs w:val="28"/>
          <w:lang w:eastAsia="lv-LV"/>
        </w:rPr>
        <w:tab/>
        <w:t>Nr.</w:t>
      </w:r>
      <w:r w:rsidRPr="00E40BB8">
        <w:rPr>
          <w:rFonts w:ascii="Times New Roman" w:eastAsia="Times New Roman" w:hAnsi="Times New Roman" w:cs="Times New Roman"/>
          <w:sz w:val="28"/>
          <w:szCs w:val="28"/>
          <w:lang w:eastAsia="lv-LV"/>
        </w:rPr>
        <w:tab/>
      </w:r>
      <w:r w:rsidR="00FB332A">
        <w:rPr>
          <w:rFonts w:ascii="Times New Roman" w:eastAsia="Times New Roman" w:hAnsi="Times New Roman" w:cs="Times New Roman"/>
          <w:sz w:val="28"/>
          <w:szCs w:val="28"/>
          <w:lang w:eastAsia="lv-LV"/>
        </w:rPr>
        <w:t>2017</w:t>
      </w:r>
      <w:r w:rsidRPr="00E40BB8">
        <w:rPr>
          <w:rFonts w:ascii="Times New Roman" w:eastAsia="Times New Roman" w:hAnsi="Times New Roman" w:cs="Times New Roman"/>
          <w:sz w:val="28"/>
          <w:szCs w:val="28"/>
          <w:lang w:eastAsia="lv-LV"/>
        </w:rPr>
        <w:t>.gada __.___</w:t>
      </w:r>
    </w:p>
    <w:p w:rsidR="00E40BB8" w:rsidRPr="00E40BB8" w:rsidRDefault="00E40BB8" w:rsidP="00E40BB8">
      <w:pPr>
        <w:spacing w:after="0" w:line="240" w:lineRule="auto"/>
        <w:jc w:val="both"/>
        <w:rPr>
          <w:rFonts w:ascii="Times New Roman" w:eastAsia="Times New Roman" w:hAnsi="Times New Roman" w:cs="Times New Roman"/>
          <w:sz w:val="28"/>
          <w:szCs w:val="28"/>
          <w:lang w:eastAsia="lv-LV"/>
        </w:rPr>
      </w:pPr>
    </w:p>
    <w:p w:rsidR="00E40BB8" w:rsidRPr="00E40BB8" w:rsidRDefault="00E40BB8" w:rsidP="00E40BB8">
      <w:pPr>
        <w:spacing w:after="0" w:line="240" w:lineRule="auto"/>
        <w:jc w:val="center"/>
        <w:rPr>
          <w:rFonts w:ascii="Times New Roman" w:eastAsia="Times New Roman" w:hAnsi="Times New Roman" w:cs="Times New Roman"/>
          <w:b/>
          <w:sz w:val="28"/>
          <w:szCs w:val="28"/>
        </w:rPr>
      </w:pPr>
      <w:r w:rsidRPr="00E40BB8">
        <w:rPr>
          <w:rFonts w:ascii="Times New Roman" w:eastAsia="Times New Roman" w:hAnsi="Times New Roman" w:cs="Times New Roman"/>
          <w:b/>
          <w:sz w:val="28"/>
          <w:szCs w:val="28"/>
        </w:rPr>
        <w:t>.§</w:t>
      </w:r>
    </w:p>
    <w:p w:rsidR="002960BF" w:rsidRPr="002960BF" w:rsidRDefault="002960BF" w:rsidP="00E40BB8">
      <w:pPr>
        <w:widowControl w:val="0"/>
        <w:spacing w:after="0" w:line="240" w:lineRule="auto"/>
        <w:jc w:val="both"/>
        <w:rPr>
          <w:rFonts w:ascii="Times New Roman" w:eastAsia="Times New Roman" w:hAnsi="Times New Roman" w:cs="Times New Roman"/>
          <w:b/>
          <w:bCs/>
          <w:sz w:val="28"/>
          <w:szCs w:val="28"/>
        </w:rPr>
      </w:pPr>
    </w:p>
    <w:p w:rsidR="00E70D1E" w:rsidRDefault="00627639" w:rsidP="00627639">
      <w:pPr>
        <w:spacing w:after="0" w:line="240" w:lineRule="auto"/>
        <w:ind w:firstLine="720"/>
        <w:jc w:val="center"/>
        <w:rPr>
          <w:rFonts w:ascii="Times New Roman" w:eastAsia="Times New Roman" w:hAnsi="Times New Roman" w:cs="Times New Roman"/>
          <w:b/>
          <w:bCs/>
          <w:sz w:val="28"/>
          <w:szCs w:val="28"/>
        </w:rPr>
      </w:pPr>
      <w:bookmarkStart w:id="1" w:name="OLE_LINK3"/>
      <w:bookmarkStart w:id="2" w:name="OLE_LINK4"/>
      <w:r w:rsidRPr="00627639">
        <w:rPr>
          <w:rFonts w:ascii="Times New Roman" w:eastAsia="Times New Roman" w:hAnsi="Times New Roman" w:cs="Times New Roman"/>
          <w:b/>
          <w:bCs/>
          <w:sz w:val="28"/>
          <w:szCs w:val="28"/>
        </w:rPr>
        <w:t>Par Ministru kabineta 2014.</w:t>
      </w:r>
      <w:r w:rsidR="006050D1">
        <w:rPr>
          <w:rFonts w:ascii="Times New Roman" w:eastAsia="Times New Roman" w:hAnsi="Times New Roman" w:cs="Times New Roman"/>
          <w:b/>
          <w:bCs/>
          <w:sz w:val="28"/>
          <w:szCs w:val="28"/>
        </w:rPr>
        <w:t> </w:t>
      </w:r>
      <w:r w:rsidRPr="00627639">
        <w:rPr>
          <w:rFonts w:ascii="Times New Roman" w:eastAsia="Times New Roman" w:hAnsi="Times New Roman" w:cs="Times New Roman"/>
          <w:b/>
          <w:bCs/>
          <w:sz w:val="28"/>
          <w:szCs w:val="28"/>
        </w:rPr>
        <w:t>gada 30.</w:t>
      </w:r>
      <w:r w:rsidR="006050D1">
        <w:rPr>
          <w:rFonts w:ascii="Times New Roman" w:eastAsia="Times New Roman" w:hAnsi="Times New Roman" w:cs="Times New Roman"/>
          <w:b/>
          <w:bCs/>
          <w:sz w:val="28"/>
          <w:szCs w:val="28"/>
        </w:rPr>
        <w:t> </w:t>
      </w:r>
      <w:r w:rsidRPr="00627639">
        <w:rPr>
          <w:rFonts w:ascii="Times New Roman" w:eastAsia="Times New Roman" w:hAnsi="Times New Roman" w:cs="Times New Roman"/>
          <w:b/>
          <w:bCs/>
          <w:sz w:val="28"/>
          <w:szCs w:val="28"/>
        </w:rPr>
        <w:t xml:space="preserve">septembra sēdes </w:t>
      </w:r>
      <w:proofErr w:type="spellStart"/>
      <w:r w:rsidRPr="00627639">
        <w:rPr>
          <w:rFonts w:ascii="Times New Roman" w:eastAsia="Times New Roman" w:hAnsi="Times New Roman" w:cs="Times New Roman"/>
          <w:b/>
          <w:bCs/>
          <w:sz w:val="28"/>
          <w:szCs w:val="28"/>
        </w:rPr>
        <w:t>protokollēmuma</w:t>
      </w:r>
      <w:proofErr w:type="spellEnd"/>
      <w:r w:rsidRPr="00627639">
        <w:rPr>
          <w:rFonts w:ascii="Times New Roman" w:eastAsia="Times New Roman" w:hAnsi="Times New Roman" w:cs="Times New Roman"/>
          <w:b/>
          <w:bCs/>
          <w:sz w:val="28"/>
          <w:szCs w:val="28"/>
        </w:rPr>
        <w:t xml:space="preserve"> (prot. Nr.</w:t>
      </w:r>
      <w:r w:rsidR="006050D1">
        <w:rPr>
          <w:rFonts w:ascii="Times New Roman" w:eastAsia="Times New Roman" w:hAnsi="Times New Roman" w:cs="Times New Roman"/>
          <w:b/>
          <w:bCs/>
          <w:sz w:val="28"/>
          <w:szCs w:val="28"/>
        </w:rPr>
        <w:t> </w:t>
      </w:r>
      <w:r w:rsidRPr="00627639">
        <w:rPr>
          <w:rFonts w:ascii="Times New Roman" w:eastAsia="Times New Roman" w:hAnsi="Times New Roman" w:cs="Times New Roman"/>
          <w:b/>
          <w:bCs/>
          <w:sz w:val="28"/>
          <w:szCs w:val="28"/>
        </w:rPr>
        <w:t>51 44.</w:t>
      </w:r>
      <w:r w:rsidR="006050D1">
        <w:rPr>
          <w:rFonts w:ascii="Times New Roman" w:eastAsia="Times New Roman" w:hAnsi="Times New Roman" w:cs="Times New Roman"/>
          <w:b/>
          <w:bCs/>
          <w:sz w:val="28"/>
          <w:szCs w:val="28"/>
        </w:rPr>
        <w:t> </w:t>
      </w:r>
      <w:r w:rsidRPr="00627639">
        <w:rPr>
          <w:rFonts w:ascii="Times New Roman" w:eastAsia="Times New Roman" w:hAnsi="Times New Roman" w:cs="Times New Roman"/>
          <w:b/>
          <w:bCs/>
          <w:sz w:val="28"/>
          <w:szCs w:val="28"/>
        </w:rPr>
        <w:t>§) "Likumprojekts "Grozījumi Vārda, uzvārda un tautības ieraksta maiņas likumā"" 3.</w:t>
      </w:r>
      <w:r w:rsidR="006050D1">
        <w:rPr>
          <w:rFonts w:ascii="Times New Roman" w:eastAsia="Times New Roman" w:hAnsi="Times New Roman" w:cs="Times New Roman"/>
          <w:b/>
          <w:bCs/>
          <w:sz w:val="28"/>
          <w:szCs w:val="28"/>
        </w:rPr>
        <w:t> </w:t>
      </w:r>
      <w:r w:rsidRPr="00627639">
        <w:rPr>
          <w:rFonts w:ascii="Times New Roman" w:eastAsia="Times New Roman" w:hAnsi="Times New Roman" w:cs="Times New Roman"/>
          <w:b/>
          <w:bCs/>
          <w:sz w:val="28"/>
          <w:szCs w:val="28"/>
        </w:rPr>
        <w:t>punktā dotā uzdevuma atzīšanu par aktualitāti zaudējušu</w:t>
      </w:r>
    </w:p>
    <w:p w:rsidR="00627639" w:rsidRDefault="00627639" w:rsidP="00627639">
      <w:pPr>
        <w:spacing w:after="0" w:line="240" w:lineRule="auto"/>
        <w:ind w:firstLine="720"/>
        <w:jc w:val="center"/>
        <w:rPr>
          <w:rFonts w:ascii="Times New Roman" w:eastAsia="Times New Roman" w:hAnsi="Times New Roman" w:cs="Times New Roman"/>
          <w:b/>
          <w:bCs/>
          <w:sz w:val="28"/>
          <w:szCs w:val="28"/>
        </w:rPr>
      </w:pPr>
    </w:p>
    <w:bookmarkEnd w:id="1"/>
    <w:bookmarkEnd w:id="2"/>
    <w:p w:rsidR="000A1B90" w:rsidRPr="000A1B90" w:rsidRDefault="00C43B3D" w:rsidP="00695185">
      <w:pPr>
        <w:spacing w:after="0" w:line="240" w:lineRule="auto"/>
        <w:ind w:firstLine="720"/>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 xml:space="preserve">Ņemot vērā </w:t>
      </w:r>
      <w:r w:rsidR="00EA21C4">
        <w:rPr>
          <w:rFonts w:ascii="Times New Roman" w:eastAsia="Times New Roman" w:hAnsi="Times New Roman" w:cs="Times New Roman"/>
          <w:sz w:val="28"/>
          <w:szCs w:val="20"/>
          <w:lang w:eastAsia="lv-LV"/>
        </w:rPr>
        <w:t xml:space="preserve">tieslietu ministra </w:t>
      </w:r>
      <w:r>
        <w:rPr>
          <w:rFonts w:ascii="Times New Roman" w:eastAsia="Times New Roman" w:hAnsi="Times New Roman" w:cs="Times New Roman"/>
          <w:sz w:val="28"/>
          <w:szCs w:val="20"/>
          <w:lang w:eastAsia="lv-LV"/>
        </w:rPr>
        <w:t xml:space="preserve">iesniegto </w:t>
      </w:r>
      <w:r w:rsidRPr="00C43B3D">
        <w:rPr>
          <w:rFonts w:ascii="Times New Roman" w:eastAsia="Times New Roman" w:hAnsi="Times New Roman" w:cs="Times New Roman"/>
          <w:sz w:val="28"/>
          <w:szCs w:val="20"/>
          <w:lang w:eastAsia="lv-LV"/>
        </w:rPr>
        <w:t xml:space="preserve">informāciju, </w:t>
      </w:r>
      <w:r w:rsidR="00695185">
        <w:rPr>
          <w:rFonts w:ascii="Times New Roman" w:eastAsia="Times New Roman" w:hAnsi="Times New Roman" w:cs="Times New Roman"/>
          <w:sz w:val="28"/>
          <w:szCs w:val="20"/>
          <w:lang w:eastAsia="lv-LV"/>
        </w:rPr>
        <w:t xml:space="preserve">atzīt </w:t>
      </w:r>
      <w:r w:rsidRPr="00C16B60">
        <w:rPr>
          <w:rFonts w:ascii="Times New Roman" w:eastAsia="Times New Roman" w:hAnsi="Times New Roman" w:cs="Times New Roman"/>
          <w:bCs/>
          <w:sz w:val="28"/>
          <w:szCs w:val="28"/>
        </w:rPr>
        <w:t xml:space="preserve">Ministru kabineta </w:t>
      </w:r>
      <w:r w:rsidR="00627639" w:rsidRPr="00627639">
        <w:rPr>
          <w:rFonts w:ascii="Times New Roman" w:eastAsia="Times New Roman" w:hAnsi="Times New Roman" w:cs="Times New Roman"/>
          <w:bCs/>
          <w:sz w:val="28"/>
          <w:szCs w:val="28"/>
        </w:rPr>
        <w:t>2014.</w:t>
      </w:r>
      <w:r w:rsidR="006050D1">
        <w:rPr>
          <w:rFonts w:ascii="Times New Roman" w:eastAsia="Times New Roman" w:hAnsi="Times New Roman" w:cs="Times New Roman"/>
          <w:bCs/>
          <w:sz w:val="28"/>
          <w:szCs w:val="28"/>
        </w:rPr>
        <w:t> </w:t>
      </w:r>
      <w:r w:rsidR="00627639" w:rsidRPr="00627639">
        <w:rPr>
          <w:rFonts w:ascii="Times New Roman" w:eastAsia="Times New Roman" w:hAnsi="Times New Roman" w:cs="Times New Roman"/>
          <w:bCs/>
          <w:sz w:val="28"/>
          <w:szCs w:val="28"/>
        </w:rPr>
        <w:t>gada 30.</w:t>
      </w:r>
      <w:r w:rsidR="006050D1">
        <w:rPr>
          <w:rFonts w:ascii="Times New Roman" w:eastAsia="Times New Roman" w:hAnsi="Times New Roman" w:cs="Times New Roman"/>
          <w:bCs/>
          <w:sz w:val="28"/>
          <w:szCs w:val="28"/>
        </w:rPr>
        <w:t> </w:t>
      </w:r>
      <w:r w:rsidR="00627639" w:rsidRPr="00627639">
        <w:rPr>
          <w:rFonts w:ascii="Times New Roman" w:eastAsia="Times New Roman" w:hAnsi="Times New Roman" w:cs="Times New Roman"/>
          <w:bCs/>
          <w:sz w:val="28"/>
          <w:szCs w:val="28"/>
        </w:rPr>
        <w:t xml:space="preserve">septembra sēdes </w:t>
      </w:r>
      <w:proofErr w:type="spellStart"/>
      <w:r w:rsidR="00627639">
        <w:rPr>
          <w:rFonts w:ascii="Times New Roman" w:eastAsia="Times New Roman" w:hAnsi="Times New Roman" w:cs="Times New Roman"/>
          <w:bCs/>
          <w:sz w:val="28"/>
          <w:szCs w:val="28"/>
        </w:rPr>
        <w:t>protokollēmuma</w:t>
      </w:r>
      <w:proofErr w:type="spellEnd"/>
      <w:r w:rsidR="00627639">
        <w:rPr>
          <w:rFonts w:ascii="Times New Roman" w:eastAsia="Times New Roman" w:hAnsi="Times New Roman" w:cs="Times New Roman"/>
          <w:bCs/>
          <w:sz w:val="28"/>
          <w:szCs w:val="28"/>
        </w:rPr>
        <w:t xml:space="preserve"> </w:t>
      </w:r>
      <w:r w:rsidR="006050D1">
        <w:rPr>
          <w:rFonts w:ascii="Times New Roman" w:eastAsia="Times New Roman" w:hAnsi="Times New Roman" w:cs="Times New Roman"/>
          <w:bCs/>
          <w:sz w:val="28"/>
          <w:szCs w:val="28"/>
        </w:rPr>
        <w:t xml:space="preserve">(prot. </w:t>
      </w:r>
      <w:r w:rsidR="00627639">
        <w:rPr>
          <w:rFonts w:ascii="Times New Roman" w:eastAsia="Times New Roman" w:hAnsi="Times New Roman" w:cs="Times New Roman"/>
          <w:bCs/>
          <w:sz w:val="28"/>
          <w:szCs w:val="28"/>
        </w:rPr>
        <w:t>Nr. 51 44. §</w:t>
      </w:r>
      <w:r w:rsidR="006050D1">
        <w:rPr>
          <w:rFonts w:ascii="Times New Roman" w:eastAsia="Times New Roman" w:hAnsi="Times New Roman" w:cs="Times New Roman"/>
          <w:bCs/>
          <w:sz w:val="28"/>
          <w:szCs w:val="28"/>
        </w:rPr>
        <w:t>)</w:t>
      </w:r>
      <w:r w:rsidR="00627639" w:rsidRPr="00627639">
        <w:rPr>
          <w:rFonts w:ascii="Times New Roman" w:eastAsia="Times New Roman" w:hAnsi="Times New Roman" w:cs="Times New Roman"/>
          <w:bCs/>
          <w:sz w:val="28"/>
          <w:szCs w:val="28"/>
        </w:rPr>
        <w:t xml:space="preserve"> </w:t>
      </w:r>
      <w:r w:rsidR="00627639" w:rsidRPr="00627639">
        <w:rPr>
          <w:rFonts w:ascii="Times New Roman" w:hAnsi="Times New Roman" w:cs="Times New Roman"/>
          <w:bCs/>
          <w:sz w:val="28"/>
          <w:szCs w:val="28"/>
        </w:rPr>
        <w:t>"Likumprojekts "Grozījumi Vārda, uzvārda un tautības ieraksta maiņas likumā"" 3.</w:t>
      </w:r>
      <w:r w:rsidR="006050D1">
        <w:rPr>
          <w:rFonts w:ascii="Times New Roman" w:hAnsi="Times New Roman" w:cs="Times New Roman"/>
          <w:bCs/>
          <w:sz w:val="28"/>
          <w:szCs w:val="28"/>
        </w:rPr>
        <w:t> </w:t>
      </w:r>
      <w:r w:rsidR="00627639" w:rsidRPr="00627639">
        <w:rPr>
          <w:rFonts w:ascii="Times New Roman" w:hAnsi="Times New Roman" w:cs="Times New Roman"/>
          <w:bCs/>
          <w:sz w:val="28"/>
          <w:szCs w:val="28"/>
        </w:rPr>
        <w:t>punktā</w:t>
      </w:r>
      <w:r w:rsidR="00810BF4" w:rsidRPr="00810BF4">
        <w:rPr>
          <w:rFonts w:ascii="Times New Roman" w:hAnsi="Times New Roman" w:cs="Times New Roman"/>
          <w:bCs/>
          <w:sz w:val="28"/>
          <w:szCs w:val="28"/>
        </w:rPr>
        <w:t xml:space="preserve"> </w:t>
      </w:r>
      <w:r w:rsidR="00695185">
        <w:rPr>
          <w:rFonts w:ascii="Times New Roman" w:eastAsia="Times New Roman" w:hAnsi="Times New Roman" w:cs="Times New Roman"/>
          <w:bCs/>
          <w:sz w:val="28"/>
          <w:szCs w:val="28"/>
        </w:rPr>
        <w:t>doto uzdevumu</w:t>
      </w:r>
      <w:r w:rsidRPr="00C16B60">
        <w:rPr>
          <w:rFonts w:ascii="Times New Roman" w:eastAsia="Times New Roman" w:hAnsi="Times New Roman" w:cs="Times New Roman"/>
          <w:bCs/>
          <w:sz w:val="28"/>
          <w:szCs w:val="28"/>
        </w:rPr>
        <w:t xml:space="preserve"> </w:t>
      </w:r>
      <w:r w:rsidR="00695185">
        <w:rPr>
          <w:rFonts w:ascii="Times New Roman" w:eastAsia="Times New Roman" w:hAnsi="Times New Roman" w:cs="Times New Roman"/>
          <w:bCs/>
          <w:sz w:val="28"/>
          <w:szCs w:val="28"/>
          <w:lang w:eastAsia="lv-LV"/>
        </w:rPr>
        <w:t>par aktualitāti zaudējušu</w:t>
      </w:r>
      <w:r w:rsidR="00EE6AC3">
        <w:rPr>
          <w:rFonts w:ascii="Times New Roman" w:eastAsia="Times New Roman" w:hAnsi="Times New Roman" w:cs="Times New Roman"/>
          <w:bCs/>
          <w:sz w:val="28"/>
          <w:szCs w:val="28"/>
          <w:lang w:eastAsia="lv-LV"/>
        </w:rPr>
        <w:t xml:space="preserve"> un Valsts kancelejai izbeigt uzdevuma kontroli.</w:t>
      </w:r>
    </w:p>
    <w:p w:rsidR="000A1B90" w:rsidRDefault="000A1B90" w:rsidP="00E40BB8">
      <w:pPr>
        <w:spacing w:after="0" w:line="240" w:lineRule="auto"/>
        <w:ind w:firstLine="720"/>
        <w:jc w:val="both"/>
        <w:rPr>
          <w:rFonts w:ascii="Times New Roman" w:eastAsia="Times New Roman" w:hAnsi="Times New Roman" w:cs="Times New Roman"/>
          <w:sz w:val="28"/>
          <w:szCs w:val="20"/>
          <w:lang w:eastAsia="lv-LV"/>
        </w:rPr>
      </w:pPr>
    </w:p>
    <w:p w:rsidR="00627639" w:rsidRPr="000A1B90" w:rsidRDefault="00627639" w:rsidP="00E40BB8">
      <w:pPr>
        <w:spacing w:after="0" w:line="240" w:lineRule="auto"/>
        <w:ind w:firstLine="720"/>
        <w:jc w:val="both"/>
        <w:rPr>
          <w:rFonts w:ascii="Times New Roman" w:eastAsia="Times New Roman" w:hAnsi="Times New Roman" w:cs="Times New Roman"/>
          <w:sz w:val="28"/>
          <w:szCs w:val="20"/>
          <w:lang w:eastAsia="lv-LV"/>
        </w:rPr>
      </w:pPr>
    </w:p>
    <w:p w:rsidR="00951E27" w:rsidRPr="00951E27" w:rsidRDefault="00951E27" w:rsidP="00951E27">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Ministru prezident</w:t>
      </w:r>
      <w:r w:rsidR="00CD2207">
        <w:rPr>
          <w:rFonts w:ascii="Times New Roman" w:eastAsia="Times New Roman" w:hAnsi="Times New Roman" w:cs="Times New Roman"/>
          <w:sz w:val="28"/>
          <w:szCs w:val="28"/>
          <w:lang w:eastAsia="lv-LV"/>
        </w:rPr>
        <w:t>s</w:t>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00CD2207">
        <w:rPr>
          <w:rFonts w:ascii="Times New Roman" w:eastAsia="Times New Roman" w:hAnsi="Times New Roman" w:cs="Times New Roman"/>
          <w:sz w:val="28"/>
          <w:szCs w:val="28"/>
          <w:lang w:eastAsia="lv-LV"/>
        </w:rPr>
        <w:t xml:space="preserve">Māris </w:t>
      </w:r>
      <w:proofErr w:type="spellStart"/>
      <w:r w:rsidR="00CD2207">
        <w:rPr>
          <w:rFonts w:ascii="Times New Roman" w:eastAsia="Times New Roman" w:hAnsi="Times New Roman" w:cs="Times New Roman"/>
          <w:sz w:val="28"/>
          <w:szCs w:val="28"/>
          <w:lang w:eastAsia="lv-LV"/>
        </w:rPr>
        <w:t>Kučinskis</w:t>
      </w:r>
      <w:proofErr w:type="spellEnd"/>
    </w:p>
    <w:p w:rsidR="00951E27" w:rsidRDefault="00951E27" w:rsidP="00951E27">
      <w:pPr>
        <w:tabs>
          <w:tab w:val="left" w:pos="993"/>
        </w:tabs>
        <w:spacing w:after="0" w:line="240" w:lineRule="auto"/>
        <w:jc w:val="both"/>
        <w:rPr>
          <w:rFonts w:ascii="Times New Roman" w:eastAsia="Times New Roman" w:hAnsi="Times New Roman" w:cs="Times New Roman"/>
          <w:sz w:val="28"/>
          <w:szCs w:val="28"/>
          <w:lang w:eastAsia="lv-LV"/>
        </w:rPr>
      </w:pPr>
    </w:p>
    <w:p w:rsidR="004E54FC" w:rsidRPr="00951E27" w:rsidRDefault="004E54FC" w:rsidP="00951E27">
      <w:pPr>
        <w:tabs>
          <w:tab w:val="left" w:pos="993"/>
        </w:tabs>
        <w:spacing w:after="0" w:line="240" w:lineRule="auto"/>
        <w:jc w:val="both"/>
        <w:rPr>
          <w:rFonts w:ascii="Times New Roman" w:eastAsia="Times New Roman" w:hAnsi="Times New Roman" w:cs="Times New Roman"/>
          <w:sz w:val="28"/>
          <w:szCs w:val="28"/>
          <w:lang w:eastAsia="lv-LV"/>
        </w:rPr>
      </w:pPr>
    </w:p>
    <w:p w:rsidR="00951E27" w:rsidRPr="00951E27" w:rsidRDefault="00951E27" w:rsidP="00951E27">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V</w:t>
      </w:r>
      <w:r w:rsidR="00780B60">
        <w:rPr>
          <w:rFonts w:ascii="Times New Roman" w:eastAsia="Times New Roman" w:hAnsi="Times New Roman" w:cs="Times New Roman"/>
          <w:sz w:val="28"/>
          <w:szCs w:val="28"/>
          <w:lang w:eastAsia="lv-LV"/>
        </w:rPr>
        <w:t>alsts kancelejas direktor</w:t>
      </w:r>
      <w:r w:rsidR="004E54FC">
        <w:rPr>
          <w:rFonts w:ascii="Times New Roman" w:eastAsia="Times New Roman" w:hAnsi="Times New Roman" w:cs="Times New Roman"/>
          <w:sz w:val="28"/>
          <w:szCs w:val="28"/>
          <w:lang w:eastAsia="lv-LV"/>
        </w:rPr>
        <w:t>s</w:t>
      </w:r>
      <w:r w:rsidR="00116E4A">
        <w:rPr>
          <w:rFonts w:ascii="Times New Roman" w:eastAsia="Times New Roman" w:hAnsi="Times New Roman" w:cs="Times New Roman"/>
          <w:sz w:val="28"/>
          <w:szCs w:val="28"/>
          <w:lang w:eastAsia="lv-LV"/>
        </w:rPr>
        <w:tab/>
      </w:r>
      <w:r w:rsidR="00116E4A">
        <w:rPr>
          <w:rFonts w:ascii="Times New Roman" w:eastAsia="Times New Roman" w:hAnsi="Times New Roman" w:cs="Times New Roman"/>
          <w:sz w:val="28"/>
          <w:szCs w:val="28"/>
          <w:lang w:eastAsia="lv-LV"/>
        </w:rPr>
        <w:tab/>
      </w:r>
      <w:r w:rsidR="00116E4A">
        <w:rPr>
          <w:rFonts w:ascii="Times New Roman" w:eastAsia="Times New Roman" w:hAnsi="Times New Roman" w:cs="Times New Roman"/>
          <w:sz w:val="28"/>
          <w:szCs w:val="28"/>
          <w:lang w:eastAsia="lv-LV"/>
        </w:rPr>
        <w:tab/>
      </w:r>
      <w:r w:rsidR="00116E4A">
        <w:rPr>
          <w:rFonts w:ascii="Times New Roman" w:eastAsia="Times New Roman" w:hAnsi="Times New Roman" w:cs="Times New Roman"/>
          <w:sz w:val="28"/>
          <w:szCs w:val="28"/>
          <w:lang w:eastAsia="lv-LV"/>
        </w:rPr>
        <w:tab/>
      </w:r>
      <w:r w:rsidR="00116E4A">
        <w:rPr>
          <w:rFonts w:ascii="Times New Roman" w:eastAsia="Times New Roman" w:hAnsi="Times New Roman" w:cs="Times New Roman"/>
          <w:sz w:val="28"/>
          <w:szCs w:val="28"/>
          <w:lang w:eastAsia="lv-LV"/>
        </w:rPr>
        <w:tab/>
      </w:r>
      <w:r w:rsidR="00695185">
        <w:rPr>
          <w:rFonts w:ascii="Times New Roman" w:eastAsia="Times New Roman" w:hAnsi="Times New Roman" w:cs="Times New Roman"/>
          <w:sz w:val="28"/>
          <w:szCs w:val="28"/>
          <w:lang w:eastAsia="lv-LV"/>
        </w:rPr>
        <w:t>Mārtiņš Krieviņš</w:t>
      </w:r>
    </w:p>
    <w:p w:rsidR="00951E27" w:rsidRPr="00951E27" w:rsidRDefault="00A95BA7" w:rsidP="00A95BA7">
      <w:pPr>
        <w:tabs>
          <w:tab w:val="left" w:pos="2175"/>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rsidR="00951E27" w:rsidRPr="00951E27" w:rsidRDefault="00951E27" w:rsidP="00951E27">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Iesniedzējs:</w:t>
      </w:r>
    </w:p>
    <w:p w:rsidR="000A1B90" w:rsidRPr="000A1B90" w:rsidRDefault="005620FC" w:rsidP="00E40BB8">
      <w:pPr>
        <w:widowControl w:val="0"/>
        <w:spacing w:after="0" w:line="240" w:lineRule="auto"/>
        <w:jc w:val="both"/>
        <w:rPr>
          <w:rFonts w:ascii="Times New Roman" w:eastAsia="Times New Roman" w:hAnsi="Times New Roman" w:cs="Times New Roman"/>
          <w:sz w:val="20"/>
          <w:szCs w:val="20"/>
          <w:lang w:val="en-US" w:eastAsia="lv-LV"/>
        </w:rPr>
      </w:pPr>
      <w:r>
        <w:rPr>
          <w:rFonts w:ascii="Times New Roman" w:eastAsia="Times New Roman" w:hAnsi="Times New Roman" w:cs="Times New Roman"/>
          <w:sz w:val="28"/>
          <w:szCs w:val="28"/>
          <w:lang w:eastAsia="lv-LV"/>
        </w:rPr>
        <w:t>t</w:t>
      </w:r>
      <w:r w:rsidR="00116E4A">
        <w:rPr>
          <w:rFonts w:ascii="Times New Roman" w:eastAsia="Times New Roman" w:hAnsi="Times New Roman" w:cs="Times New Roman"/>
          <w:sz w:val="28"/>
          <w:szCs w:val="28"/>
          <w:lang w:eastAsia="lv-LV"/>
        </w:rPr>
        <w:t xml:space="preserve">ieslietu </w:t>
      </w:r>
      <w:r>
        <w:rPr>
          <w:rFonts w:ascii="Times New Roman" w:eastAsia="Times New Roman" w:hAnsi="Times New Roman" w:cs="Times New Roman"/>
          <w:sz w:val="28"/>
          <w:szCs w:val="28"/>
          <w:lang w:eastAsia="lv-LV"/>
        </w:rPr>
        <w:t>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A2125B">
        <w:rPr>
          <w:rFonts w:ascii="Times New Roman" w:eastAsia="Times New Roman" w:hAnsi="Times New Roman" w:cs="Times New Roman"/>
          <w:sz w:val="28"/>
          <w:szCs w:val="28"/>
          <w:lang w:eastAsia="lv-LV"/>
        </w:rPr>
        <w:tab/>
      </w:r>
      <w:r w:rsidR="00A2125B">
        <w:rPr>
          <w:rFonts w:ascii="Times New Roman" w:eastAsia="Times New Roman" w:hAnsi="Times New Roman" w:cs="Times New Roman"/>
          <w:sz w:val="28"/>
          <w:szCs w:val="28"/>
          <w:lang w:eastAsia="lv-LV"/>
        </w:rPr>
        <w:tab/>
      </w:r>
      <w:r w:rsidR="00A2125B">
        <w:rPr>
          <w:rFonts w:ascii="Times New Roman" w:eastAsia="Times New Roman" w:hAnsi="Times New Roman" w:cs="Times New Roman"/>
          <w:sz w:val="28"/>
          <w:szCs w:val="28"/>
          <w:lang w:eastAsia="lv-LV"/>
        </w:rPr>
        <w:tab/>
      </w:r>
      <w:r w:rsidR="00A2125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Dzintars Rasnačs</w:t>
      </w:r>
    </w:p>
    <w:p w:rsidR="000A1B90" w:rsidRPr="000A1B90" w:rsidRDefault="000A1B90" w:rsidP="00E40BB8">
      <w:pPr>
        <w:widowControl w:val="0"/>
        <w:spacing w:after="0" w:line="240" w:lineRule="auto"/>
        <w:jc w:val="both"/>
        <w:rPr>
          <w:rFonts w:ascii="Times New Roman" w:eastAsia="Times New Roman" w:hAnsi="Times New Roman" w:cs="Times New Roman"/>
          <w:sz w:val="20"/>
          <w:szCs w:val="20"/>
          <w:lang w:val="en-US" w:eastAsia="lv-LV"/>
        </w:rPr>
      </w:pPr>
    </w:p>
    <w:p w:rsidR="000A1B90" w:rsidRDefault="000A1B90" w:rsidP="00E40BB8">
      <w:pPr>
        <w:widowControl w:val="0"/>
        <w:spacing w:after="0" w:line="240" w:lineRule="auto"/>
        <w:jc w:val="both"/>
        <w:rPr>
          <w:rFonts w:ascii="Times New Roman" w:eastAsia="Times New Roman" w:hAnsi="Times New Roman" w:cs="Times New Roman"/>
          <w:sz w:val="20"/>
          <w:szCs w:val="20"/>
          <w:lang w:val="en-US" w:eastAsia="lv-LV"/>
        </w:rPr>
      </w:pPr>
    </w:p>
    <w:p w:rsidR="00E40BB8" w:rsidRPr="000A1B90" w:rsidRDefault="00E40BB8" w:rsidP="00E40BB8">
      <w:pPr>
        <w:widowControl w:val="0"/>
        <w:spacing w:after="0" w:line="240" w:lineRule="auto"/>
        <w:jc w:val="both"/>
        <w:rPr>
          <w:rFonts w:ascii="Times New Roman" w:eastAsia="Times New Roman" w:hAnsi="Times New Roman" w:cs="Times New Roman"/>
          <w:sz w:val="20"/>
          <w:szCs w:val="20"/>
          <w:lang w:val="en-US" w:eastAsia="lv-LV"/>
        </w:rPr>
      </w:pPr>
    </w:p>
    <w:p w:rsidR="000A1B90" w:rsidRPr="000A1B90" w:rsidRDefault="00C9095F" w:rsidP="00E40BB8">
      <w:pPr>
        <w:widowControl w:val="0"/>
        <w:spacing w:after="0" w:line="240" w:lineRule="auto"/>
        <w:jc w:val="both"/>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11</w:t>
      </w:r>
      <w:r w:rsidR="00ED3CA8">
        <w:rPr>
          <w:rFonts w:ascii="Times New Roman" w:eastAsia="Times New Roman" w:hAnsi="Times New Roman" w:cs="Times New Roman"/>
          <w:sz w:val="20"/>
          <w:szCs w:val="20"/>
          <w:lang w:val="en-US" w:eastAsia="lv-LV"/>
        </w:rPr>
        <w:t>.</w:t>
      </w:r>
      <w:r w:rsidR="00CD2207">
        <w:rPr>
          <w:rFonts w:ascii="Times New Roman" w:eastAsia="Times New Roman" w:hAnsi="Times New Roman" w:cs="Times New Roman"/>
          <w:sz w:val="20"/>
          <w:szCs w:val="20"/>
          <w:lang w:val="en-US" w:eastAsia="lv-LV"/>
        </w:rPr>
        <w:t>0</w:t>
      </w:r>
      <w:r w:rsidR="00627639">
        <w:rPr>
          <w:rFonts w:ascii="Times New Roman" w:eastAsia="Times New Roman" w:hAnsi="Times New Roman" w:cs="Times New Roman"/>
          <w:sz w:val="20"/>
          <w:szCs w:val="20"/>
          <w:lang w:val="en-US" w:eastAsia="lv-LV"/>
        </w:rPr>
        <w:t>1</w:t>
      </w:r>
      <w:r w:rsidR="00CD2207">
        <w:rPr>
          <w:rFonts w:ascii="Times New Roman" w:eastAsia="Times New Roman" w:hAnsi="Times New Roman" w:cs="Times New Roman"/>
          <w:sz w:val="20"/>
          <w:szCs w:val="20"/>
          <w:lang w:val="en-US" w:eastAsia="lv-LV"/>
        </w:rPr>
        <w:t>.</w:t>
      </w:r>
      <w:r w:rsidR="00627639">
        <w:rPr>
          <w:rFonts w:ascii="Times New Roman" w:eastAsia="Times New Roman" w:hAnsi="Times New Roman" w:cs="Times New Roman"/>
          <w:sz w:val="20"/>
          <w:szCs w:val="20"/>
          <w:lang w:val="en-US" w:eastAsia="lv-LV"/>
        </w:rPr>
        <w:t>2017</w:t>
      </w:r>
      <w:r w:rsidR="003A505B">
        <w:rPr>
          <w:rFonts w:ascii="Times New Roman" w:eastAsia="Times New Roman" w:hAnsi="Times New Roman" w:cs="Times New Roman"/>
          <w:sz w:val="20"/>
          <w:szCs w:val="20"/>
          <w:lang w:val="en-US" w:eastAsia="lv-LV"/>
        </w:rPr>
        <w:t xml:space="preserve">. </w:t>
      </w:r>
      <w:r>
        <w:rPr>
          <w:rFonts w:ascii="Times New Roman" w:eastAsia="Times New Roman" w:hAnsi="Times New Roman" w:cs="Times New Roman"/>
          <w:sz w:val="20"/>
          <w:szCs w:val="20"/>
          <w:lang w:val="en-US" w:eastAsia="lv-LV"/>
        </w:rPr>
        <w:t>10</w:t>
      </w:r>
      <w:r w:rsidR="003A505B">
        <w:rPr>
          <w:rFonts w:ascii="Times New Roman" w:eastAsia="Times New Roman" w:hAnsi="Times New Roman" w:cs="Times New Roman"/>
          <w:sz w:val="20"/>
          <w:szCs w:val="20"/>
          <w:lang w:val="en-US" w:eastAsia="lv-LV"/>
        </w:rPr>
        <w:t>:</w:t>
      </w:r>
      <w:r>
        <w:rPr>
          <w:rFonts w:ascii="Times New Roman" w:eastAsia="Times New Roman" w:hAnsi="Times New Roman" w:cs="Times New Roman"/>
          <w:sz w:val="20"/>
          <w:szCs w:val="20"/>
          <w:lang w:val="en-US" w:eastAsia="lv-LV"/>
        </w:rPr>
        <w:t>5</w:t>
      </w:r>
      <w:r w:rsidR="004E682B">
        <w:rPr>
          <w:rFonts w:ascii="Times New Roman" w:eastAsia="Times New Roman" w:hAnsi="Times New Roman" w:cs="Times New Roman"/>
          <w:sz w:val="20"/>
          <w:szCs w:val="20"/>
          <w:lang w:val="en-US" w:eastAsia="lv-LV"/>
        </w:rPr>
        <w:t>7</w:t>
      </w:r>
    </w:p>
    <w:p w:rsidR="000A1B90" w:rsidRPr="000A1B90" w:rsidRDefault="00627639" w:rsidP="00E40BB8">
      <w:pPr>
        <w:widowControl w:val="0"/>
        <w:spacing w:after="0" w:line="240" w:lineRule="auto"/>
        <w:jc w:val="both"/>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10</w:t>
      </w:r>
      <w:r w:rsidR="00A12379">
        <w:rPr>
          <w:rFonts w:ascii="Times New Roman" w:eastAsia="Times New Roman" w:hAnsi="Times New Roman" w:cs="Times New Roman"/>
          <w:sz w:val="20"/>
          <w:szCs w:val="20"/>
          <w:lang w:val="en-US" w:eastAsia="lv-LV"/>
        </w:rPr>
        <w:t>7</w:t>
      </w:r>
    </w:p>
    <w:p w:rsidR="000A1B90" w:rsidRPr="000A1B90" w:rsidRDefault="00627639" w:rsidP="00E40BB8">
      <w:pPr>
        <w:widowControl w:val="0"/>
        <w:spacing w:after="0" w:line="240" w:lineRule="auto"/>
        <w:jc w:val="both"/>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L. </w:t>
      </w:r>
      <w:proofErr w:type="spellStart"/>
      <w:r>
        <w:rPr>
          <w:rFonts w:ascii="Times New Roman" w:eastAsia="Times New Roman" w:hAnsi="Times New Roman" w:cs="Times New Roman"/>
          <w:sz w:val="20"/>
          <w:szCs w:val="20"/>
          <w:lang w:val="en-US" w:eastAsia="lv-LV"/>
        </w:rPr>
        <w:t>Krūmiņa</w:t>
      </w:r>
      <w:proofErr w:type="spellEnd"/>
    </w:p>
    <w:p w:rsidR="00DD5FE1" w:rsidRPr="00DD5FE1" w:rsidRDefault="00627639">
      <w:pPr>
        <w:rPr>
          <w:lang w:val="en-US"/>
        </w:rPr>
      </w:pPr>
      <w:r>
        <w:rPr>
          <w:rFonts w:ascii="Times New Roman" w:eastAsia="Times New Roman" w:hAnsi="Times New Roman" w:cs="Times New Roman"/>
          <w:sz w:val="20"/>
          <w:szCs w:val="20"/>
          <w:lang w:val="en-US" w:eastAsia="lv-LV"/>
        </w:rPr>
        <w:t>67830690</w:t>
      </w:r>
      <w:r w:rsidR="000A1B90" w:rsidRPr="000A1B90">
        <w:rPr>
          <w:rFonts w:ascii="Times New Roman" w:eastAsia="Times New Roman" w:hAnsi="Times New Roman" w:cs="Times New Roman"/>
          <w:sz w:val="20"/>
          <w:szCs w:val="20"/>
          <w:lang w:val="en-US" w:eastAsia="lv-LV"/>
        </w:rPr>
        <w:t xml:space="preserve">, </w:t>
      </w:r>
      <w:hyperlink r:id="rId11" w:history="1">
        <w:r w:rsidRPr="00346B68">
          <w:rPr>
            <w:rStyle w:val="Hipersaite"/>
            <w:rFonts w:ascii="Times New Roman" w:eastAsia="Times New Roman" w:hAnsi="Times New Roman" w:cs="Times New Roman"/>
            <w:sz w:val="20"/>
            <w:szCs w:val="20"/>
            <w:lang w:val="en-US" w:eastAsia="lv-LV"/>
          </w:rPr>
          <w:t>Liga.Krumina@tm.gov.lv</w:t>
        </w:r>
      </w:hyperlink>
    </w:p>
    <w:sectPr w:rsidR="00DD5FE1" w:rsidRPr="00DD5FE1" w:rsidSect="006050D1">
      <w:headerReference w:type="even" r:id="rId12"/>
      <w:headerReference w:type="default" r:id="rId13"/>
      <w:footerReference w:type="even" r:id="rId14"/>
      <w:footerReference w:type="default" r:id="rId15"/>
      <w:headerReference w:type="first" r:id="rId16"/>
      <w:footerReference w:type="first" r:id="rId17"/>
      <w:pgSz w:w="11907" w:h="16840"/>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54" w:rsidRDefault="001F6754" w:rsidP="002960BF">
      <w:pPr>
        <w:spacing w:after="0" w:line="240" w:lineRule="auto"/>
      </w:pPr>
      <w:r>
        <w:separator/>
      </w:r>
    </w:p>
  </w:endnote>
  <w:endnote w:type="continuationSeparator" w:id="0">
    <w:p w:rsidR="001F6754" w:rsidRDefault="001F6754" w:rsidP="0029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39" w:rsidRDefault="0062763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A" w:rsidRPr="00FD0AB6" w:rsidRDefault="002960BF" w:rsidP="00EA4146">
    <w:pPr>
      <w:pStyle w:val="Pamatteksts"/>
      <w:jc w:val="both"/>
      <w:rPr>
        <w:b/>
        <w:sz w:val="20"/>
      </w:rPr>
    </w:pPr>
    <w:r w:rsidRPr="005E79D8">
      <w:rPr>
        <w:b/>
        <w:sz w:val="20"/>
      </w:rPr>
      <w:t>SAMprot_</w:t>
    </w:r>
    <w:r>
      <w:rPr>
        <w:b/>
        <w:sz w:val="20"/>
      </w:rPr>
      <w:t>130112_Tin9</w:t>
    </w:r>
    <w:r w:rsidRPr="005E79D8">
      <w:rPr>
        <w:b/>
        <w:sz w:val="20"/>
      </w:rPr>
      <w:t xml:space="preserve">; </w:t>
    </w:r>
    <w:r>
      <w:rPr>
        <w:b/>
        <w:sz w:val="20"/>
      </w:rPr>
      <w:t>Par nekustamo īpašumu</w:t>
    </w:r>
    <w:r w:rsidRPr="005E79D8">
      <w:rPr>
        <w:b/>
        <w:sz w:val="20"/>
      </w:rPr>
      <w:t xml:space="preserve"> pirkšanu </w:t>
    </w:r>
    <w:r>
      <w:rPr>
        <w:b/>
        <w:sz w:val="20"/>
      </w:rPr>
      <w:t>valsts autoceļa E22 posma Rīga (Tīnūži) - Koknese</w:t>
    </w:r>
    <w:r w:rsidRPr="00B84C65">
      <w:rPr>
        <w:sz w:val="20"/>
      </w:rPr>
      <w:t xml:space="preserve"> </w:t>
    </w:r>
    <w:r w:rsidRPr="005E79D8">
      <w:rPr>
        <w:b/>
        <w:sz w:val="20"/>
      </w:rPr>
      <w:t>rekonstrukcijas projekta</w:t>
    </w:r>
    <w:r w:rsidRPr="00FD0AB6">
      <w:rPr>
        <w:b/>
        <w:sz w:val="20"/>
      </w:rPr>
      <w:t xml:space="preserve"> īstenošanai</w:t>
    </w:r>
  </w:p>
  <w:p w:rsidR="007C54FA" w:rsidRPr="00EA4146" w:rsidRDefault="00B64D2E" w:rsidP="00EA414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A8" w:rsidRPr="00ED3CA8" w:rsidRDefault="00D36599" w:rsidP="00ED3CA8">
    <w:pPr>
      <w:tabs>
        <w:tab w:val="left" w:pos="993"/>
      </w:tabs>
      <w:spacing w:after="0" w:line="240" w:lineRule="auto"/>
      <w:jc w:val="both"/>
      <w:rPr>
        <w:rFonts w:ascii="Times New Roman" w:eastAsia="Times New Roman" w:hAnsi="Times New Roman" w:cs="Times New Roman"/>
        <w:sz w:val="20"/>
        <w:szCs w:val="20"/>
        <w:lang w:eastAsia="lv-LV"/>
      </w:rPr>
    </w:pPr>
    <w:r w:rsidRPr="00ED3CA8">
      <w:rPr>
        <w:rFonts w:ascii="Times New Roman" w:eastAsia="Times New Roman" w:hAnsi="Times New Roman" w:cs="Times New Roman"/>
        <w:sz w:val="20"/>
        <w:szCs w:val="20"/>
        <w:lang w:eastAsia="lv-LV"/>
      </w:rPr>
      <w:t>TMP</w:t>
    </w:r>
    <w:r>
      <w:rPr>
        <w:rFonts w:ascii="Times New Roman" w:eastAsia="Times New Roman" w:hAnsi="Times New Roman" w:cs="Times New Roman"/>
        <w:sz w:val="20"/>
        <w:szCs w:val="20"/>
        <w:lang w:eastAsia="lv-LV"/>
      </w:rPr>
      <w:t>rot</w:t>
    </w:r>
    <w:r w:rsidR="00ED3CA8" w:rsidRPr="00ED3CA8">
      <w:rPr>
        <w:rFonts w:ascii="Times New Roman" w:eastAsia="Times New Roman" w:hAnsi="Times New Roman" w:cs="Times New Roman"/>
        <w:sz w:val="20"/>
        <w:szCs w:val="20"/>
        <w:lang w:eastAsia="lv-LV"/>
      </w:rPr>
      <w:t>_</w:t>
    </w:r>
    <w:r w:rsidR="00627639">
      <w:rPr>
        <w:rFonts w:ascii="Times New Roman" w:eastAsia="Times New Roman" w:hAnsi="Times New Roman" w:cs="Times New Roman"/>
        <w:sz w:val="20"/>
        <w:szCs w:val="20"/>
        <w:lang w:eastAsia="lv-LV"/>
      </w:rPr>
      <w:t>1</w:t>
    </w:r>
    <w:r w:rsidR="00B64D2E">
      <w:rPr>
        <w:rFonts w:ascii="Times New Roman" w:eastAsia="Times New Roman" w:hAnsi="Times New Roman" w:cs="Times New Roman"/>
        <w:sz w:val="20"/>
        <w:szCs w:val="20"/>
        <w:lang w:eastAsia="lv-LV"/>
      </w:rPr>
      <w:t>1</w:t>
    </w:r>
    <w:r w:rsidR="00627639">
      <w:rPr>
        <w:rFonts w:ascii="Times New Roman" w:eastAsia="Times New Roman" w:hAnsi="Times New Roman" w:cs="Times New Roman"/>
        <w:sz w:val="20"/>
        <w:szCs w:val="20"/>
        <w:lang w:eastAsia="lv-LV"/>
      </w:rPr>
      <w:t>0117</w:t>
    </w:r>
    <w:r w:rsidR="00ED3CA8" w:rsidRPr="00ED3CA8">
      <w:rPr>
        <w:rFonts w:ascii="Times New Roman" w:eastAsia="Times New Roman" w:hAnsi="Times New Roman" w:cs="Times New Roman"/>
        <w:sz w:val="20"/>
        <w:szCs w:val="20"/>
        <w:lang w:eastAsia="lv-LV"/>
      </w:rPr>
      <w:t>_</w:t>
    </w:r>
    <w:r w:rsidR="00627639">
      <w:rPr>
        <w:rFonts w:ascii="Times New Roman" w:eastAsia="Times New Roman" w:hAnsi="Times New Roman" w:cs="Times New Roman"/>
        <w:sz w:val="20"/>
        <w:szCs w:val="20"/>
        <w:lang w:eastAsia="lv-LV"/>
      </w:rPr>
      <w:t>PTL</w:t>
    </w:r>
    <w:r w:rsidR="00ED3CA8" w:rsidRPr="00ED3CA8">
      <w:rPr>
        <w:rFonts w:ascii="Times New Roman" w:eastAsia="Times New Roman" w:hAnsi="Times New Roman" w:cs="Times New Roman"/>
        <w:sz w:val="20"/>
        <w:szCs w:val="20"/>
        <w:lang w:eastAsia="lv-LV"/>
      </w:rPr>
      <w:t xml:space="preserve">; Ministru kabineta sēdes </w:t>
    </w:r>
    <w:proofErr w:type="spellStart"/>
    <w:r w:rsidR="00ED3CA8" w:rsidRPr="00ED3CA8">
      <w:rPr>
        <w:rFonts w:ascii="Times New Roman" w:eastAsia="Times New Roman" w:hAnsi="Times New Roman" w:cs="Times New Roman"/>
        <w:sz w:val="20"/>
        <w:szCs w:val="20"/>
        <w:lang w:eastAsia="lv-LV"/>
      </w:rPr>
      <w:t>protokollēmuma</w:t>
    </w:r>
    <w:proofErr w:type="spellEnd"/>
    <w:r w:rsidR="00ED3CA8" w:rsidRPr="00ED3CA8">
      <w:rPr>
        <w:rFonts w:ascii="Times New Roman" w:eastAsia="Times New Roman" w:hAnsi="Times New Roman" w:cs="Times New Roman"/>
        <w:sz w:val="20"/>
        <w:szCs w:val="20"/>
        <w:lang w:eastAsia="lv-LV"/>
      </w:rPr>
      <w:t xml:space="preserve"> projekt</w:t>
    </w:r>
    <w:r>
      <w:rPr>
        <w:rFonts w:ascii="Times New Roman" w:eastAsia="Times New Roman" w:hAnsi="Times New Roman" w:cs="Times New Roman"/>
        <w:sz w:val="20"/>
        <w:szCs w:val="20"/>
        <w:lang w:eastAsia="lv-LV"/>
      </w:rPr>
      <w:t>s</w:t>
    </w:r>
    <w:r w:rsidR="00ED3CA8" w:rsidRPr="00ED3CA8">
      <w:rPr>
        <w:rFonts w:ascii="Times New Roman" w:eastAsia="Times New Roman" w:hAnsi="Times New Roman" w:cs="Times New Roman"/>
        <w:sz w:val="20"/>
        <w:szCs w:val="20"/>
        <w:lang w:eastAsia="lv-LV"/>
      </w:rPr>
      <w:t xml:space="preserve"> </w:t>
    </w:r>
    <w:r w:rsidR="00627639" w:rsidRPr="00627639">
      <w:rPr>
        <w:rFonts w:ascii="Times New Roman" w:eastAsia="Times New Roman" w:hAnsi="Times New Roman" w:cs="Times New Roman"/>
        <w:sz w:val="20"/>
        <w:szCs w:val="20"/>
        <w:lang w:eastAsia="lv-LV"/>
      </w:rPr>
      <w:t>"Par M</w:t>
    </w:r>
    <w:r w:rsidR="00627639">
      <w:rPr>
        <w:rFonts w:ascii="Times New Roman" w:eastAsia="Times New Roman" w:hAnsi="Times New Roman" w:cs="Times New Roman"/>
        <w:sz w:val="20"/>
        <w:szCs w:val="20"/>
        <w:lang w:eastAsia="lv-LV"/>
      </w:rPr>
      <w:t>inistru kabineta 2014.</w:t>
    </w:r>
    <w:r w:rsidR="006050D1">
      <w:rPr>
        <w:rFonts w:ascii="Times New Roman" w:eastAsia="Times New Roman" w:hAnsi="Times New Roman" w:cs="Times New Roman"/>
        <w:sz w:val="20"/>
        <w:szCs w:val="20"/>
        <w:lang w:eastAsia="lv-LV"/>
      </w:rPr>
      <w:t> </w:t>
    </w:r>
    <w:r w:rsidR="00627639">
      <w:rPr>
        <w:rFonts w:ascii="Times New Roman" w:eastAsia="Times New Roman" w:hAnsi="Times New Roman" w:cs="Times New Roman"/>
        <w:sz w:val="20"/>
        <w:szCs w:val="20"/>
        <w:lang w:eastAsia="lv-LV"/>
      </w:rPr>
      <w:t>gada 30. </w:t>
    </w:r>
    <w:r w:rsidR="00627639" w:rsidRPr="00627639">
      <w:rPr>
        <w:rFonts w:ascii="Times New Roman" w:eastAsia="Times New Roman" w:hAnsi="Times New Roman" w:cs="Times New Roman"/>
        <w:sz w:val="20"/>
        <w:szCs w:val="20"/>
        <w:lang w:eastAsia="lv-LV"/>
      </w:rPr>
      <w:t xml:space="preserve">septembra sēdes </w:t>
    </w:r>
    <w:proofErr w:type="spellStart"/>
    <w:r w:rsidR="00627639" w:rsidRPr="00627639">
      <w:rPr>
        <w:rFonts w:ascii="Times New Roman" w:eastAsia="Times New Roman" w:hAnsi="Times New Roman" w:cs="Times New Roman"/>
        <w:sz w:val="20"/>
        <w:szCs w:val="20"/>
        <w:lang w:eastAsia="lv-LV"/>
      </w:rPr>
      <w:t>protokollēmuma</w:t>
    </w:r>
    <w:proofErr w:type="spellEnd"/>
    <w:r w:rsidR="00627639" w:rsidRPr="00627639">
      <w:rPr>
        <w:rFonts w:ascii="Times New Roman" w:eastAsia="Times New Roman" w:hAnsi="Times New Roman" w:cs="Times New Roman"/>
        <w:sz w:val="20"/>
        <w:szCs w:val="20"/>
        <w:lang w:eastAsia="lv-LV"/>
      </w:rPr>
      <w:t xml:space="preserve"> (prot. Nr.</w:t>
    </w:r>
    <w:r w:rsidR="006050D1">
      <w:rPr>
        <w:rFonts w:ascii="Times New Roman" w:eastAsia="Times New Roman" w:hAnsi="Times New Roman" w:cs="Times New Roman"/>
        <w:sz w:val="20"/>
        <w:szCs w:val="20"/>
        <w:lang w:eastAsia="lv-LV"/>
      </w:rPr>
      <w:t> </w:t>
    </w:r>
    <w:r w:rsidR="00627639" w:rsidRPr="00627639">
      <w:rPr>
        <w:rFonts w:ascii="Times New Roman" w:eastAsia="Times New Roman" w:hAnsi="Times New Roman" w:cs="Times New Roman"/>
        <w:sz w:val="20"/>
        <w:szCs w:val="20"/>
        <w:lang w:eastAsia="lv-LV"/>
      </w:rPr>
      <w:t>51 44.</w:t>
    </w:r>
    <w:r w:rsidR="006050D1">
      <w:rPr>
        <w:rFonts w:ascii="Times New Roman" w:eastAsia="Times New Roman" w:hAnsi="Times New Roman" w:cs="Times New Roman"/>
        <w:sz w:val="20"/>
        <w:szCs w:val="20"/>
        <w:lang w:eastAsia="lv-LV"/>
      </w:rPr>
      <w:t> </w:t>
    </w:r>
    <w:r w:rsidR="00627639" w:rsidRPr="00627639">
      <w:rPr>
        <w:rFonts w:ascii="Times New Roman" w:eastAsia="Times New Roman" w:hAnsi="Times New Roman" w:cs="Times New Roman"/>
        <w:sz w:val="20"/>
        <w:szCs w:val="20"/>
        <w:lang w:eastAsia="lv-LV"/>
      </w:rPr>
      <w:t>§) "Likumprojekts "Grozījumi Vārda, uzvārda un tautības ieraksta maiņas likumā"" 3.</w:t>
    </w:r>
    <w:r w:rsidR="006050D1">
      <w:rPr>
        <w:rFonts w:ascii="Times New Roman" w:eastAsia="Times New Roman" w:hAnsi="Times New Roman" w:cs="Times New Roman"/>
        <w:sz w:val="20"/>
        <w:szCs w:val="20"/>
        <w:lang w:eastAsia="lv-LV"/>
      </w:rPr>
      <w:t> </w:t>
    </w:r>
    <w:r w:rsidR="00627639" w:rsidRPr="00627639">
      <w:rPr>
        <w:rFonts w:ascii="Times New Roman" w:eastAsia="Times New Roman" w:hAnsi="Times New Roman" w:cs="Times New Roman"/>
        <w:sz w:val="20"/>
        <w:szCs w:val="20"/>
        <w:lang w:eastAsia="lv-LV"/>
      </w:rPr>
      <w:t>punktā dotā uzdevuma atzīšanu par aktualitāti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54" w:rsidRDefault="001F6754" w:rsidP="002960BF">
      <w:pPr>
        <w:spacing w:after="0" w:line="240" w:lineRule="auto"/>
      </w:pPr>
      <w:r>
        <w:separator/>
      </w:r>
    </w:p>
  </w:footnote>
  <w:footnote w:type="continuationSeparator" w:id="0">
    <w:p w:rsidR="001F6754" w:rsidRDefault="001F6754" w:rsidP="0029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A" w:rsidRDefault="002960BF" w:rsidP="00E770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C54FA" w:rsidRDefault="00B64D2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A" w:rsidRDefault="002960BF" w:rsidP="00E770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D3CA8">
      <w:rPr>
        <w:rStyle w:val="Lappusesnumurs"/>
        <w:noProof/>
      </w:rPr>
      <w:t>2</w:t>
    </w:r>
    <w:r>
      <w:rPr>
        <w:rStyle w:val="Lappusesnumurs"/>
      </w:rPr>
      <w:fldChar w:fldCharType="end"/>
    </w:r>
  </w:p>
  <w:p w:rsidR="007C54FA" w:rsidRDefault="00B64D2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39" w:rsidRDefault="0062763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90"/>
    <w:rsid w:val="0001706B"/>
    <w:rsid w:val="000A1B90"/>
    <w:rsid w:val="00101941"/>
    <w:rsid w:val="00116E4A"/>
    <w:rsid w:val="00170F22"/>
    <w:rsid w:val="001F6754"/>
    <w:rsid w:val="00212670"/>
    <w:rsid w:val="00245315"/>
    <w:rsid w:val="00267249"/>
    <w:rsid w:val="002960BF"/>
    <w:rsid w:val="00301A2A"/>
    <w:rsid w:val="003056C3"/>
    <w:rsid w:val="00323587"/>
    <w:rsid w:val="00330391"/>
    <w:rsid w:val="003A505B"/>
    <w:rsid w:val="003D5107"/>
    <w:rsid w:val="00412C64"/>
    <w:rsid w:val="00453ECE"/>
    <w:rsid w:val="004E54FC"/>
    <w:rsid w:val="004E682B"/>
    <w:rsid w:val="00500FD3"/>
    <w:rsid w:val="00522841"/>
    <w:rsid w:val="005620FC"/>
    <w:rsid w:val="005D29CE"/>
    <w:rsid w:val="006050D1"/>
    <w:rsid w:val="00627639"/>
    <w:rsid w:val="006428A1"/>
    <w:rsid w:val="00647304"/>
    <w:rsid w:val="00653DD7"/>
    <w:rsid w:val="00695185"/>
    <w:rsid w:val="00761372"/>
    <w:rsid w:val="00780B60"/>
    <w:rsid w:val="007A7D1C"/>
    <w:rsid w:val="007E5249"/>
    <w:rsid w:val="00810BF4"/>
    <w:rsid w:val="00827F81"/>
    <w:rsid w:val="008966DA"/>
    <w:rsid w:val="008B7159"/>
    <w:rsid w:val="00936450"/>
    <w:rsid w:val="00951E27"/>
    <w:rsid w:val="00970FD7"/>
    <w:rsid w:val="00A12379"/>
    <w:rsid w:val="00A2125B"/>
    <w:rsid w:val="00A92E73"/>
    <w:rsid w:val="00A95BA7"/>
    <w:rsid w:val="00B27B75"/>
    <w:rsid w:val="00B64D2E"/>
    <w:rsid w:val="00B940EC"/>
    <w:rsid w:val="00BA58CB"/>
    <w:rsid w:val="00BB5479"/>
    <w:rsid w:val="00BE2A06"/>
    <w:rsid w:val="00C16B60"/>
    <w:rsid w:val="00C320A2"/>
    <w:rsid w:val="00C43B3D"/>
    <w:rsid w:val="00C7498F"/>
    <w:rsid w:val="00C9095F"/>
    <w:rsid w:val="00CD2207"/>
    <w:rsid w:val="00D12B5C"/>
    <w:rsid w:val="00D14F3D"/>
    <w:rsid w:val="00D36599"/>
    <w:rsid w:val="00DD5FE1"/>
    <w:rsid w:val="00DE0046"/>
    <w:rsid w:val="00E176BA"/>
    <w:rsid w:val="00E40BB8"/>
    <w:rsid w:val="00E70D1E"/>
    <w:rsid w:val="00EA1E1C"/>
    <w:rsid w:val="00EA21C4"/>
    <w:rsid w:val="00EC036E"/>
    <w:rsid w:val="00ED3CA8"/>
    <w:rsid w:val="00EE6AC3"/>
    <w:rsid w:val="00EE7A14"/>
    <w:rsid w:val="00FB3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A1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1B90"/>
  </w:style>
  <w:style w:type="paragraph" w:styleId="Kjene">
    <w:name w:val="footer"/>
    <w:basedOn w:val="Parasts"/>
    <w:link w:val="KjeneRakstz"/>
    <w:uiPriority w:val="99"/>
    <w:unhideWhenUsed/>
    <w:rsid w:val="000A1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1B90"/>
  </w:style>
  <w:style w:type="paragraph" w:styleId="Pamatteksts">
    <w:name w:val="Body Text"/>
    <w:basedOn w:val="Parasts"/>
    <w:link w:val="PamattekstsRakstz"/>
    <w:uiPriority w:val="99"/>
    <w:semiHidden/>
    <w:unhideWhenUsed/>
    <w:rsid w:val="000A1B90"/>
    <w:pPr>
      <w:spacing w:after="120"/>
    </w:pPr>
  </w:style>
  <w:style w:type="character" w:customStyle="1" w:styleId="PamattekstsRakstz">
    <w:name w:val="Pamatteksts Rakstz."/>
    <w:basedOn w:val="Noklusjumarindkopasfonts"/>
    <w:link w:val="Pamatteksts"/>
    <w:uiPriority w:val="99"/>
    <w:semiHidden/>
    <w:rsid w:val="000A1B90"/>
  </w:style>
  <w:style w:type="character" w:styleId="Lappusesnumurs">
    <w:name w:val="page number"/>
    <w:basedOn w:val="Noklusjumarindkopasfonts"/>
    <w:rsid w:val="000A1B90"/>
  </w:style>
  <w:style w:type="character" w:styleId="Hipersaite">
    <w:name w:val="Hyperlink"/>
    <w:basedOn w:val="Noklusjumarindkopasfonts"/>
    <w:uiPriority w:val="99"/>
    <w:unhideWhenUsed/>
    <w:rsid w:val="000A1B90"/>
    <w:rPr>
      <w:color w:val="0000FF" w:themeColor="hyperlink"/>
      <w:u w:val="single"/>
    </w:rPr>
  </w:style>
  <w:style w:type="paragraph" w:styleId="Balonteksts">
    <w:name w:val="Balloon Text"/>
    <w:basedOn w:val="Parasts"/>
    <w:link w:val="BalontekstsRakstz"/>
    <w:uiPriority w:val="99"/>
    <w:semiHidden/>
    <w:unhideWhenUsed/>
    <w:rsid w:val="002960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60BF"/>
    <w:rPr>
      <w:rFonts w:ascii="Tahoma" w:hAnsi="Tahoma" w:cs="Tahoma"/>
      <w:sz w:val="16"/>
      <w:szCs w:val="16"/>
    </w:rPr>
  </w:style>
  <w:style w:type="character" w:styleId="Komentraatsauce">
    <w:name w:val="annotation reference"/>
    <w:basedOn w:val="Noklusjumarindkopasfonts"/>
    <w:uiPriority w:val="99"/>
    <w:semiHidden/>
    <w:unhideWhenUsed/>
    <w:rsid w:val="008966DA"/>
    <w:rPr>
      <w:sz w:val="16"/>
      <w:szCs w:val="16"/>
    </w:rPr>
  </w:style>
  <w:style w:type="paragraph" w:styleId="Komentrateksts">
    <w:name w:val="annotation text"/>
    <w:basedOn w:val="Parasts"/>
    <w:link w:val="KomentratekstsRakstz"/>
    <w:uiPriority w:val="99"/>
    <w:semiHidden/>
    <w:unhideWhenUsed/>
    <w:rsid w:val="008966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66DA"/>
    <w:rPr>
      <w:sz w:val="20"/>
      <w:szCs w:val="20"/>
    </w:rPr>
  </w:style>
  <w:style w:type="paragraph" w:styleId="Komentratma">
    <w:name w:val="annotation subject"/>
    <w:basedOn w:val="Komentrateksts"/>
    <w:next w:val="Komentrateksts"/>
    <w:link w:val="KomentratmaRakstz"/>
    <w:uiPriority w:val="99"/>
    <w:semiHidden/>
    <w:unhideWhenUsed/>
    <w:rsid w:val="008966DA"/>
    <w:rPr>
      <w:b/>
      <w:bCs/>
    </w:rPr>
  </w:style>
  <w:style w:type="character" w:customStyle="1" w:styleId="KomentratmaRakstz">
    <w:name w:val="Komentāra tēma Rakstz."/>
    <w:basedOn w:val="KomentratekstsRakstz"/>
    <w:link w:val="Komentratma"/>
    <w:uiPriority w:val="99"/>
    <w:semiHidden/>
    <w:rsid w:val="008966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A1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1B90"/>
  </w:style>
  <w:style w:type="paragraph" w:styleId="Kjene">
    <w:name w:val="footer"/>
    <w:basedOn w:val="Parasts"/>
    <w:link w:val="KjeneRakstz"/>
    <w:uiPriority w:val="99"/>
    <w:unhideWhenUsed/>
    <w:rsid w:val="000A1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1B90"/>
  </w:style>
  <w:style w:type="paragraph" w:styleId="Pamatteksts">
    <w:name w:val="Body Text"/>
    <w:basedOn w:val="Parasts"/>
    <w:link w:val="PamattekstsRakstz"/>
    <w:uiPriority w:val="99"/>
    <w:semiHidden/>
    <w:unhideWhenUsed/>
    <w:rsid w:val="000A1B90"/>
    <w:pPr>
      <w:spacing w:after="120"/>
    </w:pPr>
  </w:style>
  <w:style w:type="character" w:customStyle="1" w:styleId="PamattekstsRakstz">
    <w:name w:val="Pamatteksts Rakstz."/>
    <w:basedOn w:val="Noklusjumarindkopasfonts"/>
    <w:link w:val="Pamatteksts"/>
    <w:uiPriority w:val="99"/>
    <w:semiHidden/>
    <w:rsid w:val="000A1B90"/>
  </w:style>
  <w:style w:type="character" w:styleId="Lappusesnumurs">
    <w:name w:val="page number"/>
    <w:basedOn w:val="Noklusjumarindkopasfonts"/>
    <w:rsid w:val="000A1B90"/>
  </w:style>
  <w:style w:type="character" w:styleId="Hipersaite">
    <w:name w:val="Hyperlink"/>
    <w:basedOn w:val="Noklusjumarindkopasfonts"/>
    <w:uiPriority w:val="99"/>
    <w:unhideWhenUsed/>
    <w:rsid w:val="000A1B90"/>
    <w:rPr>
      <w:color w:val="0000FF" w:themeColor="hyperlink"/>
      <w:u w:val="single"/>
    </w:rPr>
  </w:style>
  <w:style w:type="paragraph" w:styleId="Balonteksts">
    <w:name w:val="Balloon Text"/>
    <w:basedOn w:val="Parasts"/>
    <w:link w:val="BalontekstsRakstz"/>
    <w:uiPriority w:val="99"/>
    <w:semiHidden/>
    <w:unhideWhenUsed/>
    <w:rsid w:val="002960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60BF"/>
    <w:rPr>
      <w:rFonts w:ascii="Tahoma" w:hAnsi="Tahoma" w:cs="Tahoma"/>
      <w:sz w:val="16"/>
      <w:szCs w:val="16"/>
    </w:rPr>
  </w:style>
  <w:style w:type="character" w:styleId="Komentraatsauce">
    <w:name w:val="annotation reference"/>
    <w:basedOn w:val="Noklusjumarindkopasfonts"/>
    <w:uiPriority w:val="99"/>
    <w:semiHidden/>
    <w:unhideWhenUsed/>
    <w:rsid w:val="008966DA"/>
    <w:rPr>
      <w:sz w:val="16"/>
      <w:szCs w:val="16"/>
    </w:rPr>
  </w:style>
  <w:style w:type="paragraph" w:styleId="Komentrateksts">
    <w:name w:val="annotation text"/>
    <w:basedOn w:val="Parasts"/>
    <w:link w:val="KomentratekstsRakstz"/>
    <w:uiPriority w:val="99"/>
    <w:semiHidden/>
    <w:unhideWhenUsed/>
    <w:rsid w:val="008966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66DA"/>
    <w:rPr>
      <w:sz w:val="20"/>
      <w:szCs w:val="20"/>
    </w:rPr>
  </w:style>
  <w:style w:type="paragraph" w:styleId="Komentratma">
    <w:name w:val="annotation subject"/>
    <w:basedOn w:val="Komentrateksts"/>
    <w:next w:val="Komentrateksts"/>
    <w:link w:val="KomentratmaRakstz"/>
    <w:uiPriority w:val="99"/>
    <w:semiHidden/>
    <w:unhideWhenUsed/>
    <w:rsid w:val="008966DA"/>
    <w:rPr>
      <w:b/>
      <w:bCs/>
    </w:rPr>
  </w:style>
  <w:style w:type="character" w:customStyle="1" w:styleId="KomentratmaRakstz">
    <w:name w:val="Komentāra tēma Rakstz."/>
    <w:basedOn w:val="KomentratekstsRakstz"/>
    <w:link w:val="Komentratma"/>
    <w:uiPriority w:val="99"/>
    <w:semiHidden/>
    <w:rsid w:val="008966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ga.Krumina@tm.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E837-F11B-46EE-9389-EF23388ED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B664E7-0CF7-4B11-902B-734541D913E1}">
  <ds:schemaRefs>
    <ds:schemaRef ds:uri="http://schemas.microsoft.com/sharepoint/v3/contenttype/forms"/>
  </ds:schemaRefs>
</ds:datastoreItem>
</file>

<file path=customXml/itemProps3.xml><?xml version="1.0" encoding="utf-8"?>
<ds:datastoreItem xmlns:ds="http://schemas.openxmlformats.org/officeDocument/2006/customXml" ds:itemID="{88301BA3-A353-49F8-84B9-E640F3EB6172}">
  <ds:schemaRefs>
    <ds:schemaRef ds:uri="http://schemas.microsoft.com/office/2006/metadata/properties"/>
  </ds:schemaRefs>
</ds:datastoreItem>
</file>

<file path=customXml/itemProps4.xml><?xml version="1.0" encoding="utf-8"?>
<ds:datastoreItem xmlns:ds="http://schemas.openxmlformats.org/officeDocument/2006/customXml" ds:itemID="{079A0807-A314-415C-AF50-9DFD8EDD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619</Words>
  <Characters>354</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Par Ministru kabineta 2014. gada 30. septembra sēdes protokollēmuma (prot. Nr. 51 44. §) "Likumprojekts "Grozījumi Vārda, uzvārda un tautības ieraksta maiņas likumā"" 3. punktā dotā uzdevuma atzīšanu par aktualitāti zaudējušu</vt:lpstr>
    </vt:vector>
  </TitlesOfParts>
  <Company>Tieslietu ministrija</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 gada 30. septembra sēdes protokollēmuma (prot. Nr. 51 44. §) "Likumprojekts "Grozījumi Vārda, uzvārda un tautības ieraksta maiņas likumā"" 3. punktā dotā uzdevuma atzīšanu par aktualitāti zaudējušu</dc:title>
  <dc:subject>Ministru kabineta sēdes protokollēmuma projekts</dc:subject>
  <dc:creator>Līga Krūmiņa</dc:creator>
  <dc:description>67830690, Liga.Krumina@tm.gov.lv</dc:description>
  <cp:lastModifiedBy>Liga Krumina</cp:lastModifiedBy>
  <cp:revision>5</cp:revision>
  <cp:lastPrinted>2015-04-28T07:03:00Z</cp:lastPrinted>
  <dcterms:created xsi:type="dcterms:W3CDTF">2017-01-11T06:43:00Z</dcterms:created>
  <dcterms:modified xsi:type="dcterms:W3CDTF">2017-01-11T08:57:00Z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