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29" w:rsidRPr="00DC2229" w:rsidRDefault="00DC2229" w:rsidP="00DC22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C2229">
        <w:rPr>
          <w:rFonts w:ascii="Times New Roman" w:hAnsi="Times New Roman" w:cs="Times New Roman"/>
          <w:i/>
          <w:iCs/>
          <w:sz w:val="28"/>
          <w:szCs w:val="28"/>
        </w:rPr>
        <w:t>Projekts</w:t>
      </w:r>
    </w:p>
    <w:p w:rsidR="00DC2229" w:rsidRPr="00DC2229" w:rsidRDefault="00DC2229" w:rsidP="00DC22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C2229" w:rsidRPr="00DC2229" w:rsidRDefault="00DC2229" w:rsidP="00DC22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C2229" w:rsidRPr="00DC2229" w:rsidRDefault="00DC2229" w:rsidP="00DC2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2229">
        <w:rPr>
          <w:rFonts w:ascii="Times New Roman" w:hAnsi="Times New Roman" w:cs="Times New Roman"/>
          <w:b/>
          <w:bCs/>
          <w:sz w:val="28"/>
          <w:szCs w:val="28"/>
        </w:rPr>
        <w:t>LATVIJAS REPUBLIKAS MINISTRU KABINETA</w:t>
      </w:r>
      <w:proofErr w:type="gramEnd"/>
    </w:p>
    <w:p w:rsidR="00DC2229" w:rsidRPr="00DC2229" w:rsidRDefault="00DC2229" w:rsidP="00DC2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229">
        <w:rPr>
          <w:rFonts w:ascii="Times New Roman" w:hAnsi="Times New Roman" w:cs="Times New Roman"/>
          <w:b/>
          <w:bCs/>
          <w:sz w:val="28"/>
          <w:szCs w:val="28"/>
        </w:rPr>
        <w:t xml:space="preserve"> SĒDES PROTOKOLLĒMUMS</w:t>
      </w:r>
    </w:p>
    <w:p w:rsidR="00DC2229" w:rsidRPr="00DC2229" w:rsidRDefault="00DC2229" w:rsidP="00DC2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22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</w:t>
      </w:r>
    </w:p>
    <w:p w:rsidR="00DC2229" w:rsidRPr="00DC2229" w:rsidRDefault="00DC2229" w:rsidP="00DC22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9" w:rsidRPr="00DC2229" w:rsidRDefault="00DC2229" w:rsidP="00DC2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9" w:rsidRPr="00DC2229" w:rsidRDefault="00DC2229" w:rsidP="00DC2229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29">
        <w:rPr>
          <w:rFonts w:ascii="Times New Roman" w:hAnsi="Times New Roman" w:cs="Times New Roman"/>
          <w:sz w:val="28"/>
          <w:szCs w:val="28"/>
        </w:rPr>
        <w:t>Rīgā</w:t>
      </w:r>
      <w:r w:rsidRPr="00DC2229">
        <w:rPr>
          <w:rFonts w:ascii="Times New Roman" w:hAnsi="Times New Roman" w:cs="Times New Roman"/>
          <w:sz w:val="28"/>
          <w:szCs w:val="28"/>
        </w:rPr>
        <w:tab/>
        <w:t>Nr.</w:t>
      </w:r>
      <w:r w:rsidRPr="00DC2229">
        <w:rPr>
          <w:rFonts w:ascii="Times New Roman" w:hAnsi="Times New Roman" w:cs="Times New Roman"/>
          <w:sz w:val="28"/>
          <w:szCs w:val="28"/>
        </w:rPr>
        <w:tab/>
        <w:t>201</w:t>
      </w:r>
      <w:r w:rsidR="00477FED">
        <w:rPr>
          <w:rFonts w:ascii="Times New Roman" w:hAnsi="Times New Roman" w:cs="Times New Roman"/>
          <w:sz w:val="28"/>
          <w:szCs w:val="28"/>
        </w:rPr>
        <w:t>7</w:t>
      </w:r>
      <w:r w:rsidRPr="00DC2229">
        <w:rPr>
          <w:rFonts w:ascii="Times New Roman" w:hAnsi="Times New Roman" w:cs="Times New Roman"/>
          <w:sz w:val="28"/>
          <w:szCs w:val="28"/>
        </w:rPr>
        <w:t>.</w:t>
      </w:r>
      <w:r w:rsidR="000118D3">
        <w:rPr>
          <w:rFonts w:ascii="Times New Roman" w:hAnsi="Times New Roman" w:cs="Times New Roman"/>
          <w:sz w:val="28"/>
          <w:szCs w:val="28"/>
        </w:rPr>
        <w:t> </w:t>
      </w:r>
      <w:r w:rsidRPr="00DC2229">
        <w:rPr>
          <w:rFonts w:ascii="Times New Roman" w:hAnsi="Times New Roman" w:cs="Times New Roman"/>
          <w:sz w:val="28"/>
          <w:szCs w:val="28"/>
        </w:rPr>
        <w:t>gada __._____</w:t>
      </w:r>
    </w:p>
    <w:p w:rsidR="00DC2229" w:rsidRPr="00DC2229" w:rsidRDefault="00DC2229" w:rsidP="00DC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29" w:rsidRPr="00DC2229" w:rsidRDefault="00DC2229" w:rsidP="00DC2229">
      <w:pPr>
        <w:pStyle w:val="Pamatteksts"/>
        <w:jc w:val="center"/>
        <w:rPr>
          <w:b/>
          <w:bCs/>
        </w:rPr>
      </w:pPr>
      <w:r w:rsidRPr="00DC2229">
        <w:rPr>
          <w:b/>
          <w:bCs/>
        </w:rPr>
        <w:t>.§</w:t>
      </w:r>
    </w:p>
    <w:p w:rsidR="00DC2229" w:rsidRPr="00DC2229" w:rsidRDefault="00DC2229" w:rsidP="00DC2229">
      <w:pPr>
        <w:pStyle w:val="Pamatteksts"/>
        <w:rPr>
          <w:b/>
          <w:bCs/>
        </w:rPr>
      </w:pPr>
    </w:p>
    <w:p w:rsidR="00DC2229" w:rsidRPr="00DC2229" w:rsidRDefault="00DC2229" w:rsidP="00DC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229">
        <w:rPr>
          <w:rFonts w:ascii="Times New Roman" w:hAnsi="Times New Roman" w:cs="Times New Roman"/>
          <w:b/>
          <w:bCs/>
          <w:sz w:val="28"/>
          <w:szCs w:val="28"/>
        </w:rPr>
        <w:t xml:space="preserve">Informatīvais ziņojums </w:t>
      </w:r>
      <w:r w:rsidR="000118D3" w:rsidRPr="000118D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DC2229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477FED">
        <w:rPr>
          <w:rFonts w:ascii="Times New Roman" w:hAnsi="Times New Roman" w:cs="Times New Roman"/>
          <w:b/>
          <w:bCs/>
          <w:sz w:val="28"/>
          <w:szCs w:val="28"/>
        </w:rPr>
        <w:t>Ekonomiskās sadarbības un attīstības organizācijas rekomendācijām korporatīvās pārvaldības jomā</w:t>
      </w:r>
      <w:r w:rsidR="000118D3" w:rsidRPr="000118D3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DC2229" w:rsidRPr="00DC2229" w:rsidRDefault="00DC2229" w:rsidP="00DC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D4E" w:rsidRPr="00DC2229" w:rsidRDefault="00AB6D4E" w:rsidP="00DC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010A" w:rsidRPr="00DC2229" w:rsidRDefault="00DC2229" w:rsidP="00DC2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18D3">
        <w:rPr>
          <w:rFonts w:ascii="Times New Roman" w:hAnsi="Times New Roman" w:cs="Times New Roman"/>
          <w:sz w:val="28"/>
          <w:szCs w:val="28"/>
        </w:rPr>
        <w:t> </w:t>
      </w:r>
      <w:r w:rsidR="00DA0D52" w:rsidRPr="00DC2229">
        <w:rPr>
          <w:rFonts w:ascii="Times New Roman" w:hAnsi="Times New Roman" w:cs="Times New Roman"/>
          <w:sz w:val="28"/>
          <w:szCs w:val="28"/>
        </w:rPr>
        <w:t>Pieņemt zināšanai tieslietu ministra iesniegto informatīvo ziņojumu.</w:t>
      </w:r>
    </w:p>
    <w:p w:rsidR="00DC2229" w:rsidRPr="00DC2229" w:rsidRDefault="00DC2229" w:rsidP="00DC2229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7F3" w:rsidRDefault="00DC2229" w:rsidP="00FB07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18D3" w:rsidRPr="00EB6997">
        <w:rPr>
          <w:rFonts w:ascii="Times New Roman" w:hAnsi="Times New Roman" w:cs="Times New Roman"/>
          <w:sz w:val="24"/>
          <w:szCs w:val="24"/>
        </w:rPr>
        <w:t> </w:t>
      </w:r>
      <w:r w:rsidR="00FB07F3" w:rsidRPr="00FB07F3">
        <w:rPr>
          <w:rFonts w:ascii="Times New Roman" w:hAnsi="Times New Roman" w:cs="Times New Roman"/>
          <w:sz w:val="28"/>
          <w:szCs w:val="28"/>
        </w:rPr>
        <w:t xml:space="preserve">Uzdot </w:t>
      </w:r>
      <w:r w:rsidR="00FB07F3">
        <w:rPr>
          <w:rFonts w:ascii="Times New Roman" w:hAnsi="Times New Roman" w:cs="Times New Roman"/>
          <w:sz w:val="28"/>
          <w:szCs w:val="28"/>
        </w:rPr>
        <w:t>Tieslietu ministrijai</w:t>
      </w:r>
      <w:r w:rsidR="00FB07F3" w:rsidRPr="00FB07F3">
        <w:rPr>
          <w:rFonts w:ascii="Times New Roman" w:hAnsi="Times New Roman" w:cs="Times New Roman"/>
          <w:sz w:val="28"/>
          <w:szCs w:val="28"/>
        </w:rPr>
        <w:t xml:space="preserve"> sagatavot </w:t>
      </w:r>
      <w:r w:rsidR="00FB07F3">
        <w:rPr>
          <w:rFonts w:ascii="Times New Roman" w:hAnsi="Times New Roman" w:cs="Times New Roman"/>
          <w:sz w:val="28"/>
          <w:szCs w:val="28"/>
        </w:rPr>
        <w:t xml:space="preserve">Latvijas pēc-iestāšanās </w:t>
      </w:r>
      <w:r w:rsidR="00FB07F3" w:rsidRPr="00FB07F3">
        <w:rPr>
          <w:rFonts w:ascii="Times New Roman" w:hAnsi="Times New Roman" w:cs="Times New Roman"/>
          <w:sz w:val="28"/>
          <w:szCs w:val="28"/>
        </w:rPr>
        <w:t>ziņojum</w:t>
      </w:r>
      <w:r w:rsidR="00FB07F3">
        <w:rPr>
          <w:rFonts w:ascii="Times New Roman" w:hAnsi="Times New Roman" w:cs="Times New Roman"/>
          <w:sz w:val="28"/>
          <w:szCs w:val="28"/>
        </w:rPr>
        <w:t>u par Ekonomiskās sadarbības un attīstības organizācijas rekomendāciju korporatīvās pārvaldības jomā ieviešanas progresu un</w:t>
      </w:r>
      <w:r w:rsidR="00FB07F3" w:rsidRPr="00FB07F3">
        <w:rPr>
          <w:rFonts w:ascii="Times New Roman" w:hAnsi="Times New Roman" w:cs="Times New Roman"/>
          <w:sz w:val="28"/>
          <w:szCs w:val="28"/>
        </w:rPr>
        <w:t xml:space="preserve"> līdz 2017.</w:t>
      </w:r>
      <w:r w:rsidR="000118D3">
        <w:rPr>
          <w:rFonts w:ascii="Times New Roman" w:hAnsi="Times New Roman" w:cs="Times New Roman"/>
          <w:sz w:val="28"/>
          <w:szCs w:val="28"/>
        </w:rPr>
        <w:t> </w:t>
      </w:r>
      <w:r w:rsidR="00FB07F3" w:rsidRPr="00FB07F3">
        <w:rPr>
          <w:rFonts w:ascii="Times New Roman" w:hAnsi="Times New Roman" w:cs="Times New Roman"/>
          <w:sz w:val="28"/>
          <w:szCs w:val="28"/>
        </w:rPr>
        <w:t>gada 7.</w:t>
      </w:r>
      <w:r w:rsidR="000118D3">
        <w:rPr>
          <w:rFonts w:ascii="Times New Roman" w:hAnsi="Times New Roman" w:cs="Times New Roman"/>
          <w:sz w:val="28"/>
          <w:szCs w:val="28"/>
        </w:rPr>
        <w:t> </w:t>
      </w:r>
      <w:r w:rsidR="00FB07F3" w:rsidRPr="00FB07F3">
        <w:rPr>
          <w:rFonts w:ascii="Times New Roman" w:hAnsi="Times New Roman" w:cs="Times New Roman"/>
          <w:sz w:val="28"/>
          <w:szCs w:val="28"/>
        </w:rPr>
        <w:t xml:space="preserve">februārim nosūtīt to Ekonomiskās sadarbības un attīstības organizācijas </w:t>
      </w:r>
      <w:r w:rsidR="00FB07F3">
        <w:rPr>
          <w:rFonts w:ascii="Times New Roman" w:hAnsi="Times New Roman" w:cs="Times New Roman"/>
          <w:sz w:val="28"/>
          <w:szCs w:val="28"/>
        </w:rPr>
        <w:t>Korporatīvās pārvaldības komitejas</w:t>
      </w:r>
      <w:r w:rsidR="00FB07F3" w:rsidRPr="00FB07F3">
        <w:rPr>
          <w:rFonts w:ascii="Times New Roman" w:hAnsi="Times New Roman" w:cs="Times New Roman"/>
          <w:sz w:val="28"/>
          <w:szCs w:val="28"/>
        </w:rPr>
        <w:t xml:space="preserve"> vadītājam.</w:t>
      </w:r>
    </w:p>
    <w:p w:rsidR="00DA0D52" w:rsidRDefault="00DA0D52" w:rsidP="00DC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D07" w:rsidRDefault="00F27D07" w:rsidP="00F27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D07" w:rsidRPr="00F27D07" w:rsidRDefault="00F27D07" w:rsidP="00EB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D07">
        <w:rPr>
          <w:rFonts w:ascii="Times New Roman" w:hAnsi="Times New Roman" w:cs="Times New Roman"/>
          <w:sz w:val="28"/>
          <w:szCs w:val="28"/>
        </w:rPr>
        <w:t>Ministru prezidents</w:t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  <w:t>Māris Kučinskis</w:t>
      </w:r>
    </w:p>
    <w:p w:rsidR="000118D3" w:rsidRDefault="000118D3" w:rsidP="00EB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D07" w:rsidRPr="00F27D07" w:rsidRDefault="00F27D07" w:rsidP="00EB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D07">
        <w:rPr>
          <w:rFonts w:ascii="Times New Roman" w:hAnsi="Times New Roman" w:cs="Times New Roman"/>
          <w:sz w:val="28"/>
          <w:szCs w:val="28"/>
        </w:rPr>
        <w:t>Valsts kancelejas direktors</w:t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  <w:t>Mārtiņš Krieviņš</w:t>
      </w:r>
    </w:p>
    <w:p w:rsidR="00F27D07" w:rsidRPr="00F27D07" w:rsidRDefault="00F27D07" w:rsidP="00EB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D07" w:rsidRPr="00F27D07" w:rsidRDefault="00F27D07" w:rsidP="00F27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D07">
        <w:rPr>
          <w:rFonts w:ascii="Times New Roman" w:hAnsi="Times New Roman" w:cs="Times New Roman"/>
          <w:sz w:val="28"/>
          <w:szCs w:val="28"/>
        </w:rPr>
        <w:t>Iesniedzējs:</w:t>
      </w:r>
    </w:p>
    <w:p w:rsidR="00F27D07" w:rsidRPr="00F27D07" w:rsidRDefault="00F27D07" w:rsidP="00F27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D07">
        <w:rPr>
          <w:rFonts w:ascii="Times New Roman" w:hAnsi="Times New Roman" w:cs="Times New Roman"/>
          <w:sz w:val="28"/>
          <w:szCs w:val="28"/>
        </w:rPr>
        <w:t xml:space="preserve">tieslietu </w:t>
      </w:r>
      <w:r w:rsidR="00EB6997" w:rsidRPr="00F27D07">
        <w:rPr>
          <w:rFonts w:ascii="Times New Roman" w:hAnsi="Times New Roman" w:cs="Times New Roman"/>
          <w:sz w:val="28"/>
          <w:szCs w:val="28"/>
        </w:rPr>
        <w:t>ministr</w:t>
      </w:r>
      <w:r w:rsidR="00EB6997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EB6997">
        <w:rPr>
          <w:rFonts w:ascii="Times New Roman" w:hAnsi="Times New Roman" w:cs="Times New Roman"/>
          <w:sz w:val="28"/>
          <w:szCs w:val="28"/>
        </w:rPr>
        <w:t>p.i</w:t>
      </w:r>
      <w:proofErr w:type="spellEnd"/>
      <w:r w:rsidR="00EB6997">
        <w:rPr>
          <w:rFonts w:ascii="Times New Roman" w:hAnsi="Times New Roman" w:cs="Times New Roman"/>
          <w:sz w:val="28"/>
          <w:szCs w:val="28"/>
        </w:rPr>
        <w:t>.</w:t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="00EB6997">
        <w:rPr>
          <w:rFonts w:ascii="Times New Roman" w:hAnsi="Times New Roman" w:cs="Times New Roman"/>
          <w:sz w:val="28"/>
          <w:szCs w:val="28"/>
        </w:rPr>
        <w:t xml:space="preserve">Kaspars </w:t>
      </w:r>
      <w:proofErr w:type="spellStart"/>
      <w:r w:rsidR="00EB6997">
        <w:rPr>
          <w:rFonts w:ascii="Times New Roman" w:hAnsi="Times New Roman" w:cs="Times New Roman"/>
          <w:sz w:val="28"/>
          <w:szCs w:val="28"/>
        </w:rPr>
        <w:t>Gerdhards</w:t>
      </w:r>
      <w:proofErr w:type="spellEnd"/>
    </w:p>
    <w:p w:rsidR="00F27D07" w:rsidRDefault="00F27D07" w:rsidP="00F27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D3" w:rsidRDefault="000118D3" w:rsidP="00F27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D3" w:rsidRPr="00DC2229" w:rsidRDefault="000118D3" w:rsidP="00F27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10A" w:rsidRPr="00F45088" w:rsidRDefault="00315D7C" w:rsidP="00DC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523EE7">
        <w:rPr>
          <w:rFonts w:ascii="Times New Roman" w:hAnsi="Times New Roman" w:cs="Times New Roman"/>
          <w:sz w:val="20"/>
          <w:szCs w:val="20"/>
        </w:rPr>
        <w:t>.01</w:t>
      </w:r>
      <w:r w:rsidR="0026010A" w:rsidRPr="00F45088">
        <w:rPr>
          <w:rFonts w:ascii="Times New Roman" w:hAnsi="Times New Roman" w:cs="Times New Roman"/>
          <w:sz w:val="20"/>
          <w:szCs w:val="20"/>
        </w:rPr>
        <w:t>.201</w:t>
      </w:r>
      <w:r w:rsidR="00523EE7">
        <w:rPr>
          <w:rFonts w:ascii="Times New Roman" w:hAnsi="Times New Roman" w:cs="Times New Roman"/>
          <w:sz w:val="20"/>
          <w:szCs w:val="20"/>
        </w:rPr>
        <w:t>7</w:t>
      </w:r>
      <w:r w:rsidR="0026010A" w:rsidRPr="00F45088">
        <w:rPr>
          <w:rFonts w:ascii="Times New Roman" w:hAnsi="Times New Roman" w:cs="Times New Roman"/>
          <w:sz w:val="20"/>
          <w:szCs w:val="20"/>
        </w:rPr>
        <w:t xml:space="preserve">. </w:t>
      </w:r>
      <w:r w:rsidR="00523EE7">
        <w:rPr>
          <w:rFonts w:ascii="Times New Roman" w:hAnsi="Times New Roman" w:cs="Times New Roman"/>
          <w:sz w:val="20"/>
          <w:szCs w:val="20"/>
        </w:rPr>
        <w:t>10:50</w:t>
      </w:r>
    </w:p>
    <w:p w:rsidR="0026010A" w:rsidRPr="00F45088" w:rsidRDefault="00523EE7" w:rsidP="00DC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EB6997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</w:p>
    <w:p w:rsidR="0026010A" w:rsidRPr="00F45088" w:rsidRDefault="0026010A" w:rsidP="00DC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5088">
        <w:rPr>
          <w:rFonts w:ascii="Times New Roman" w:hAnsi="Times New Roman" w:cs="Times New Roman"/>
          <w:sz w:val="20"/>
          <w:szCs w:val="20"/>
        </w:rPr>
        <w:t>Lielkalne, 67036949</w:t>
      </w:r>
    </w:p>
    <w:p w:rsidR="004E3DE7" w:rsidRPr="00003985" w:rsidRDefault="000118D3" w:rsidP="00DC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26010A" w:rsidRPr="00F45088">
          <w:rPr>
            <w:rStyle w:val="Hipersaite"/>
            <w:rFonts w:ascii="Times New Roman" w:hAnsi="Times New Roman" w:cs="Times New Roman"/>
            <w:sz w:val="20"/>
            <w:szCs w:val="20"/>
          </w:rPr>
          <w:t>baiba.lielkalne@tm.gov.lv</w:t>
        </w:r>
      </w:hyperlink>
      <w:r w:rsidR="0026010A" w:rsidRPr="00F450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3DE7" w:rsidRPr="00DC2229" w:rsidRDefault="004E3DE7" w:rsidP="00DC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3DE7" w:rsidRPr="00DC2229" w:rsidSect="00EB6997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8D" w:rsidRDefault="007C488D" w:rsidP="007C488D">
      <w:pPr>
        <w:spacing w:after="0" w:line="240" w:lineRule="auto"/>
      </w:pPr>
      <w:r>
        <w:separator/>
      </w:r>
    </w:p>
  </w:endnote>
  <w:endnote w:type="continuationSeparator" w:id="0">
    <w:p w:rsidR="007C488D" w:rsidRDefault="007C488D" w:rsidP="007C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54" w:rsidRDefault="00D03D54">
    <w:pPr>
      <w:pStyle w:val="Kjene"/>
      <w:rPr>
        <w:rFonts w:ascii="Times New Roman" w:hAnsi="Times New Roman" w:cs="Times New Roman"/>
        <w:sz w:val="20"/>
        <w:szCs w:val="20"/>
      </w:rPr>
    </w:pPr>
  </w:p>
  <w:p w:rsidR="00FF173C" w:rsidRPr="004E3DE7" w:rsidRDefault="004E3DE7" w:rsidP="004E3DE7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FF173C">
      <w:rPr>
        <w:rFonts w:ascii="Times New Roman" w:hAnsi="Times New Roman" w:cs="Times New Roman"/>
        <w:sz w:val="20"/>
        <w:szCs w:val="20"/>
      </w:rPr>
      <w:t>TM</w:t>
    </w:r>
    <w:r>
      <w:rPr>
        <w:rFonts w:ascii="Times New Roman" w:hAnsi="Times New Roman" w:cs="Times New Roman"/>
        <w:sz w:val="20"/>
        <w:szCs w:val="20"/>
      </w:rPr>
      <w:t>prot</w:t>
    </w:r>
    <w:r w:rsidRPr="00FF173C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180117_ESAOrekomendacijas</w:t>
    </w:r>
    <w:r w:rsidRPr="00FF173C"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</w:rPr>
      <w:t>Ministru kabineta protokollēmuma projekts „Informatīvais ziņojums „Par Ekonomiskās sadarbības un attīstības organizācijas rekomendācijām korporatīvās pārvaldības jomā”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73C" w:rsidRPr="00FF173C" w:rsidRDefault="00FF173C" w:rsidP="00492793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FF173C">
      <w:rPr>
        <w:rFonts w:ascii="Times New Roman" w:hAnsi="Times New Roman" w:cs="Times New Roman"/>
        <w:sz w:val="20"/>
        <w:szCs w:val="20"/>
      </w:rPr>
      <w:t>TM</w:t>
    </w:r>
    <w:r w:rsidR="000118D3">
      <w:rPr>
        <w:rFonts w:ascii="Times New Roman" w:hAnsi="Times New Roman" w:cs="Times New Roman"/>
        <w:sz w:val="20"/>
        <w:szCs w:val="20"/>
      </w:rPr>
      <w:t>P</w:t>
    </w:r>
    <w:r w:rsidR="00CC5D13">
      <w:rPr>
        <w:rFonts w:ascii="Times New Roman" w:hAnsi="Times New Roman" w:cs="Times New Roman"/>
        <w:sz w:val="20"/>
        <w:szCs w:val="20"/>
      </w:rPr>
      <w:t>rot</w:t>
    </w:r>
    <w:r w:rsidRPr="00FF173C">
      <w:rPr>
        <w:rFonts w:ascii="Times New Roman" w:hAnsi="Times New Roman" w:cs="Times New Roman"/>
        <w:sz w:val="20"/>
        <w:szCs w:val="20"/>
      </w:rPr>
      <w:t>_</w:t>
    </w:r>
    <w:r w:rsidR="00315D7C">
      <w:rPr>
        <w:rFonts w:ascii="Times New Roman" w:hAnsi="Times New Roman" w:cs="Times New Roman"/>
        <w:sz w:val="20"/>
        <w:szCs w:val="20"/>
      </w:rPr>
      <w:t>25</w:t>
    </w:r>
    <w:r w:rsidR="00EA79D6">
      <w:rPr>
        <w:rFonts w:ascii="Times New Roman" w:hAnsi="Times New Roman" w:cs="Times New Roman"/>
        <w:sz w:val="20"/>
        <w:szCs w:val="20"/>
      </w:rPr>
      <w:t>0117_ESAOrek</w:t>
    </w:r>
    <w:r w:rsidRPr="00FF173C">
      <w:rPr>
        <w:rFonts w:ascii="Times New Roman" w:hAnsi="Times New Roman" w:cs="Times New Roman"/>
        <w:sz w:val="20"/>
        <w:szCs w:val="20"/>
      </w:rPr>
      <w:t xml:space="preserve">; </w:t>
    </w:r>
    <w:r w:rsidR="00CC5D13">
      <w:rPr>
        <w:rFonts w:ascii="Times New Roman" w:hAnsi="Times New Roman" w:cs="Times New Roman"/>
        <w:sz w:val="20"/>
        <w:szCs w:val="20"/>
      </w:rPr>
      <w:t xml:space="preserve">Ministru kabineta </w:t>
    </w:r>
    <w:r w:rsidR="000118D3">
      <w:rPr>
        <w:rFonts w:ascii="Times New Roman" w:hAnsi="Times New Roman" w:cs="Times New Roman"/>
        <w:sz w:val="20"/>
        <w:szCs w:val="20"/>
      </w:rPr>
      <w:t xml:space="preserve">sēdes </w:t>
    </w:r>
    <w:r w:rsidR="00CC5D13">
      <w:rPr>
        <w:rFonts w:ascii="Times New Roman" w:hAnsi="Times New Roman" w:cs="Times New Roman"/>
        <w:sz w:val="20"/>
        <w:szCs w:val="20"/>
      </w:rPr>
      <w:t xml:space="preserve">protokollēmuma projekts </w:t>
    </w:r>
    <w:r w:rsidR="000118D3" w:rsidRPr="000118D3">
      <w:rPr>
        <w:rFonts w:ascii="Times New Roman" w:hAnsi="Times New Roman" w:cs="Times New Roman"/>
        <w:sz w:val="20"/>
        <w:szCs w:val="20"/>
      </w:rPr>
      <w:t>"</w:t>
    </w:r>
    <w:r w:rsidR="00492793">
      <w:rPr>
        <w:rFonts w:ascii="Times New Roman" w:hAnsi="Times New Roman" w:cs="Times New Roman"/>
        <w:sz w:val="20"/>
        <w:szCs w:val="20"/>
      </w:rPr>
      <w:t xml:space="preserve">Informatīvais ziņojums </w:t>
    </w:r>
    <w:r w:rsidR="000118D3" w:rsidRPr="000118D3">
      <w:rPr>
        <w:rFonts w:ascii="Times New Roman" w:hAnsi="Times New Roman" w:cs="Times New Roman"/>
        <w:sz w:val="20"/>
        <w:szCs w:val="20"/>
      </w:rPr>
      <w:t>"</w:t>
    </w:r>
    <w:r w:rsidR="00492793">
      <w:rPr>
        <w:rFonts w:ascii="Times New Roman" w:hAnsi="Times New Roman" w:cs="Times New Roman"/>
        <w:sz w:val="20"/>
        <w:szCs w:val="20"/>
      </w:rPr>
      <w:t xml:space="preserve">Par </w:t>
    </w:r>
    <w:r w:rsidR="00EA79D6">
      <w:rPr>
        <w:rFonts w:ascii="Times New Roman" w:hAnsi="Times New Roman" w:cs="Times New Roman"/>
        <w:sz w:val="20"/>
        <w:szCs w:val="20"/>
      </w:rPr>
      <w:t>Ekonomiskās sadarbības un attīstības organizācijas rekomendācijām korporatīvās pārvaldības jomā</w:t>
    </w:r>
    <w:r w:rsidR="000118D3" w:rsidRPr="000118D3">
      <w:rPr>
        <w:rFonts w:ascii="Times New Roman" w:hAnsi="Times New Roman" w:cs="Times New Roman"/>
        <w:sz w:val="20"/>
        <w:szCs w:val="20"/>
      </w:rPr>
      <w:t>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8D" w:rsidRDefault="007C488D" w:rsidP="007C488D">
      <w:pPr>
        <w:spacing w:after="0" w:line="240" w:lineRule="auto"/>
      </w:pPr>
      <w:r>
        <w:separator/>
      </w:r>
    </w:p>
  </w:footnote>
  <w:footnote w:type="continuationSeparator" w:id="0">
    <w:p w:rsidR="007C488D" w:rsidRDefault="007C488D" w:rsidP="007C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7518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0AAE" w:rsidRPr="00ED0AAE" w:rsidRDefault="00ED0AAE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A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A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A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3D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0A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0AAE" w:rsidRDefault="00ED0AA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014"/>
    <w:multiLevelType w:val="hybridMultilevel"/>
    <w:tmpl w:val="A8729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6ADE"/>
    <w:multiLevelType w:val="hybridMultilevel"/>
    <w:tmpl w:val="CBF614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426E"/>
    <w:multiLevelType w:val="hybridMultilevel"/>
    <w:tmpl w:val="65AE5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C0301"/>
    <w:multiLevelType w:val="hybridMultilevel"/>
    <w:tmpl w:val="316C596C"/>
    <w:lvl w:ilvl="0" w:tplc="15744F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D654EA"/>
    <w:multiLevelType w:val="hybridMultilevel"/>
    <w:tmpl w:val="0EE0FB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B4"/>
    <w:rsid w:val="00003985"/>
    <w:rsid w:val="000118D3"/>
    <w:rsid w:val="000355F0"/>
    <w:rsid w:val="00042D2D"/>
    <w:rsid w:val="00042D40"/>
    <w:rsid w:val="00046B52"/>
    <w:rsid w:val="00047FD1"/>
    <w:rsid w:val="000549B2"/>
    <w:rsid w:val="000724CE"/>
    <w:rsid w:val="00072A10"/>
    <w:rsid w:val="000749E8"/>
    <w:rsid w:val="000751A7"/>
    <w:rsid w:val="00077197"/>
    <w:rsid w:val="00077AA5"/>
    <w:rsid w:val="00087335"/>
    <w:rsid w:val="000934D7"/>
    <w:rsid w:val="000A66FF"/>
    <w:rsid w:val="000B7713"/>
    <w:rsid w:val="000B7B56"/>
    <w:rsid w:val="000C65B7"/>
    <w:rsid w:val="000D634A"/>
    <w:rsid w:val="000D77CA"/>
    <w:rsid w:val="000D7A06"/>
    <w:rsid w:val="000E5233"/>
    <w:rsid w:val="000E5C34"/>
    <w:rsid w:val="000F4D1C"/>
    <w:rsid w:val="000F67FD"/>
    <w:rsid w:val="000F767D"/>
    <w:rsid w:val="001021E1"/>
    <w:rsid w:val="0010370A"/>
    <w:rsid w:val="0010373B"/>
    <w:rsid w:val="001055FD"/>
    <w:rsid w:val="001063FE"/>
    <w:rsid w:val="00112B78"/>
    <w:rsid w:val="00113CB4"/>
    <w:rsid w:val="0012079C"/>
    <w:rsid w:val="0012248E"/>
    <w:rsid w:val="00124174"/>
    <w:rsid w:val="001264BE"/>
    <w:rsid w:val="00131A8B"/>
    <w:rsid w:val="001333D5"/>
    <w:rsid w:val="00136ECB"/>
    <w:rsid w:val="0013753E"/>
    <w:rsid w:val="00142254"/>
    <w:rsid w:val="00143047"/>
    <w:rsid w:val="001465E9"/>
    <w:rsid w:val="00152082"/>
    <w:rsid w:val="001532D6"/>
    <w:rsid w:val="0015730D"/>
    <w:rsid w:val="00161106"/>
    <w:rsid w:val="00163E11"/>
    <w:rsid w:val="00165DEA"/>
    <w:rsid w:val="001670D0"/>
    <w:rsid w:val="001769AC"/>
    <w:rsid w:val="00182DB0"/>
    <w:rsid w:val="001A03B9"/>
    <w:rsid w:val="001A43F9"/>
    <w:rsid w:val="001B4094"/>
    <w:rsid w:val="001C3C72"/>
    <w:rsid w:val="001C487C"/>
    <w:rsid w:val="001E029E"/>
    <w:rsid w:val="001E13AF"/>
    <w:rsid w:val="001E1CE3"/>
    <w:rsid w:val="001E4905"/>
    <w:rsid w:val="001F6268"/>
    <w:rsid w:val="001F785D"/>
    <w:rsid w:val="00206EDE"/>
    <w:rsid w:val="0021548D"/>
    <w:rsid w:val="0021755D"/>
    <w:rsid w:val="00226A30"/>
    <w:rsid w:val="00237C1F"/>
    <w:rsid w:val="002418C1"/>
    <w:rsid w:val="0024320F"/>
    <w:rsid w:val="00245499"/>
    <w:rsid w:val="00256C9B"/>
    <w:rsid w:val="0026010A"/>
    <w:rsid w:val="002603ED"/>
    <w:rsid w:val="00265B0C"/>
    <w:rsid w:val="002674AC"/>
    <w:rsid w:val="00270CB9"/>
    <w:rsid w:val="002738D9"/>
    <w:rsid w:val="00285D7B"/>
    <w:rsid w:val="0029758F"/>
    <w:rsid w:val="002B2B8A"/>
    <w:rsid w:val="002C59FF"/>
    <w:rsid w:val="002C6AE2"/>
    <w:rsid w:val="002D37D2"/>
    <w:rsid w:val="002E1F36"/>
    <w:rsid w:val="002F1A8F"/>
    <w:rsid w:val="002F1E9C"/>
    <w:rsid w:val="002F6219"/>
    <w:rsid w:val="003011EB"/>
    <w:rsid w:val="00312299"/>
    <w:rsid w:val="00315CB1"/>
    <w:rsid w:val="00315D7C"/>
    <w:rsid w:val="0031791F"/>
    <w:rsid w:val="00324211"/>
    <w:rsid w:val="00326D16"/>
    <w:rsid w:val="003335E3"/>
    <w:rsid w:val="00334749"/>
    <w:rsid w:val="00354668"/>
    <w:rsid w:val="003564DF"/>
    <w:rsid w:val="00360C4E"/>
    <w:rsid w:val="00366905"/>
    <w:rsid w:val="00367BAD"/>
    <w:rsid w:val="00370350"/>
    <w:rsid w:val="0038021B"/>
    <w:rsid w:val="00391652"/>
    <w:rsid w:val="00392E20"/>
    <w:rsid w:val="00395E25"/>
    <w:rsid w:val="0039785C"/>
    <w:rsid w:val="003A0834"/>
    <w:rsid w:val="003A179C"/>
    <w:rsid w:val="003A515B"/>
    <w:rsid w:val="003A6EB8"/>
    <w:rsid w:val="003A7A5C"/>
    <w:rsid w:val="003B3A7C"/>
    <w:rsid w:val="003B6B06"/>
    <w:rsid w:val="003C3241"/>
    <w:rsid w:val="003C7752"/>
    <w:rsid w:val="003D27CD"/>
    <w:rsid w:val="003D2839"/>
    <w:rsid w:val="003E07E8"/>
    <w:rsid w:val="003E2C1D"/>
    <w:rsid w:val="003E4776"/>
    <w:rsid w:val="00400964"/>
    <w:rsid w:val="00401B88"/>
    <w:rsid w:val="00404BC2"/>
    <w:rsid w:val="00406318"/>
    <w:rsid w:val="00424B76"/>
    <w:rsid w:val="00425870"/>
    <w:rsid w:val="00431703"/>
    <w:rsid w:val="0043221C"/>
    <w:rsid w:val="00437E43"/>
    <w:rsid w:val="004448C0"/>
    <w:rsid w:val="004534BD"/>
    <w:rsid w:val="00455D64"/>
    <w:rsid w:val="0047226D"/>
    <w:rsid w:val="00477FAC"/>
    <w:rsid w:val="00477FED"/>
    <w:rsid w:val="004807F5"/>
    <w:rsid w:val="00487DB4"/>
    <w:rsid w:val="00492793"/>
    <w:rsid w:val="00495C49"/>
    <w:rsid w:val="004A1D89"/>
    <w:rsid w:val="004B4CF6"/>
    <w:rsid w:val="004B772B"/>
    <w:rsid w:val="004B7A20"/>
    <w:rsid w:val="004C0BFD"/>
    <w:rsid w:val="004D3EA2"/>
    <w:rsid w:val="004D6C98"/>
    <w:rsid w:val="004E3DE7"/>
    <w:rsid w:val="00500656"/>
    <w:rsid w:val="0050075F"/>
    <w:rsid w:val="005016E5"/>
    <w:rsid w:val="0050296F"/>
    <w:rsid w:val="00513E19"/>
    <w:rsid w:val="005155E6"/>
    <w:rsid w:val="00521F74"/>
    <w:rsid w:val="00523EE7"/>
    <w:rsid w:val="00543230"/>
    <w:rsid w:val="00545F99"/>
    <w:rsid w:val="005531E8"/>
    <w:rsid w:val="005665BA"/>
    <w:rsid w:val="00570B38"/>
    <w:rsid w:val="00574457"/>
    <w:rsid w:val="00577490"/>
    <w:rsid w:val="0057796D"/>
    <w:rsid w:val="00577F50"/>
    <w:rsid w:val="00587779"/>
    <w:rsid w:val="00591430"/>
    <w:rsid w:val="00596B9B"/>
    <w:rsid w:val="00596FCF"/>
    <w:rsid w:val="005B0426"/>
    <w:rsid w:val="005B0BA5"/>
    <w:rsid w:val="005B0D92"/>
    <w:rsid w:val="005C7A06"/>
    <w:rsid w:val="005D5ECE"/>
    <w:rsid w:val="005D6EF9"/>
    <w:rsid w:val="005E1CEC"/>
    <w:rsid w:val="005E4450"/>
    <w:rsid w:val="005F061C"/>
    <w:rsid w:val="005F51D2"/>
    <w:rsid w:val="005F572F"/>
    <w:rsid w:val="00604016"/>
    <w:rsid w:val="00617983"/>
    <w:rsid w:val="00623BF7"/>
    <w:rsid w:val="00627CEA"/>
    <w:rsid w:val="00630A04"/>
    <w:rsid w:val="006317AB"/>
    <w:rsid w:val="006436E7"/>
    <w:rsid w:val="00645C54"/>
    <w:rsid w:val="00652B4E"/>
    <w:rsid w:val="006776CA"/>
    <w:rsid w:val="00681882"/>
    <w:rsid w:val="006851A6"/>
    <w:rsid w:val="00692793"/>
    <w:rsid w:val="00696855"/>
    <w:rsid w:val="006A5EC5"/>
    <w:rsid w:val="006B2762"/>
    <w:rsid w:val="006B2916"/>
    <w:rsid w:val="006C226B"/>
    <w:rsid w:val="006C4C4B"/>
    <w:rsid w:val="006C61B1"/>
    <w:rsid w:val="006C70D2"/>
    <w:rsid w:val="006E618E"/>
    <w:rsid w:val="006F6C24"/>
    <w:rsid w:val="00704983"/>
    <w:rsid w:val="00735332"/>
    <w:rsid w:val="00745A47"/>
    <w:rsid w:val="00753A11"/>
    <w:rsid w:val="00762FC5"/>
    <w:rsid w:val="00764AD5"/>
    <w:rsid w:val="00775F0A"/>
    <w:rsid w:val="00780134"/>
    <w:rsid w:val="00785254"/>
    <w:rsid w:val="00794DF9"/>
    <w:rsid w:val="007959B8"/>
    <w:rsid w:val="007A1D09"/>
    <w:rsid w:val="007A354A"/>
    <w:rsid w:val="007B2E4F"/>
    <w:rsid w:val="007B309B"/>
    <w:rsid w:val="007B5276"/>
    <w:rsid w:val="007C02F8"/>
    <w:rsid w:val="007C08D1"/>
    <w:rsid w:val="007C234C"/>
    <w:rsid w:val="007C488D"/>
    <w:rsid w:val="007C54C3"/>
    <w:rsid w:val="007D7E17"/>
    <w:rsid w:val="007E0D2D"/>
    <w:rsid w:val="007E5918"/>
    <w:rsid w:val="007F3F29"/>
    <w:rsid w:val="00806A54"/>
    <w:rsid w:val="00811DE9"/>
    <w:rsid w:val="00815F54"/>
    <w:rsid w:val="00816575"/>
    <w:rsid w:val="00832072"/>
    <w:rsid w:val="00836643"/>
    <w:rsid w:val="00851120"/>
    <w:rsid w:val="00864367"/>
    <w:rsid w:val="00874021"/>
    <w:rsid w:val="008807D4"/>
    <w:rsid w:val="008868AC"/>
    <w:rsid w:val="008869D9"/>
    <w:rsid w:val="00891426"/>
    <w:rsid w:val="00893911"/>
    <w:rsid w:val="0089451F"/>
    <w:rsid w:val="008A0156"/>
    <w:rsid w:val="008B5F9C"/>
    <w:rsid w:val="008B640D"/>
    <w:rsid w:val="008C01F9"/>
    <w:rsid w:val="008C7EF3"/>
    <w:rsid w:val="008F209B"/>
    <w:rsid w:val="008F52DD"/>
    <w:rsid w:val="008F5881"/>
    <w:rsid w:val="009001D8"/>
    <w:rsid w:val="009032A8"/>
    <w:rsid w:val="0091699A"/>
    <w:rsid w:val="009224E7"/>
    <w:rsid w:val="0092474B"/>
    <w:rsid w:val="00930D43"/>
    <w:rsid w:val="00936CD3"/>
    <w:rsid w:val="0094205C"/>
    <w:rsid w:val="00967936"/>
    <w:rsid w:val="009730E8"/>
    <w:rsid w:val="009757F1"/>
    <w:rsid w:val="00976BF7"/>
    <w:rsid w:val="0097779C"/>
    <w:rsid w:val="009816A8"/>
    <w:rsid w:val="00981910"/>
    <w:rsid w:val="009819EE"/>
    <w:rsid w:val="00983A90"/>
    <w:rsid w:val="00984C3A"/>
    <w:rsid w:val="0098523B"/>
    <w:rsid w:val="00996973"/>
    <w:rsid w:val="009A0CFA"/>
    <w:rsid w:val="009B5935"/>
    <w:rsid w:val="009C1E63"/>
    <w:rsid w:val="009D0C7A"/>
    <w:rsid w:val="009D2866"/>
    <w:rsid w:val="009E4AC4"/>
    <w:rsid w:val="009F5CB1"/>
    <w:rsid w:val="009F6232"/>
    <w:rsid w:val="00A04E39"/>
    <w:rsid w:val="00A05DBD"/>
    <w:rsid w:val="00A11613"/>
    <w:rsid w:val="00A13130"/>
    <w:rsid w:val="00A30B5F"/>
    <w:rsid w:val="00A37A73"/>
    <w:rsid w:val="00A419CB"/>
    <w:rsid w:val="00A43008"/>
    <w:rsid w:val="00A44C15"/>
    <w:rsid w:val="00A4639D"/>
    <w:rsid w:val="00A52BFC"/>
    <w:rsid w:val="00A531C6"/>
    <w:rsid w:val="00A55709"/>
    <w:rsid w:val="00A57B4A"/>
    <w:rsid w:val="00A625F4"/>
    <w:rsid w:val="00A63B24"/>
    <w:rsid w:val="00A655B9"/>
    <w:rsid w:val="00A7074A"/>
    <w:rsid w:val="00A7396B"/>
    <w:rsid w:val="00A80DB7"/>
    <w:rsid w:val="00A82E76"/>
    <w:rsid w:val="00A90943"/>
    <w:rsid w:val="00A94557"/>
    <w:rsid w:val="00AA080B"/>
    <w:rsid w:val="00AA3FA2"/>
    <w:rsid w:val="00AB0950"/>
    <w:rsid w:val="00AB5979"/>
    <w:rsid w:val="00AB6D4E"/>
    <w:rsid w:val="00AC0132"/>
    <w:rsid w:val="00AC3E34"/>
    <w:rsid w:val="00AE0E67"/>
    <w:rsid w:val="00AE12B8"/>
    <w:rsid w:val="00AE7A07"/>
    <w:rsid w:val="00AE7B7A"/>
    <w:rsid w:val="00AF0614"/>
    <w:rsid w:val="00AF4CC7"/>
    <w:rsid w:val="00B015A7"/>
    <w:rsid w:val="00B10444"/>
    <w:rsid w:val="00B143BC"/>
    <w:rsid w:val="00B17501"/>
    <w:rsid w:val="00B17DD5"/>
    <w:rsid w:val="00B27B05"/>
    <w:rsid w:val="00B330DD"/>
    <w:rsid w:val="00B36F29"/>
    <w:rsid w:val="00B37260"/>
    <w:rsid w:val="00B465B1"/>
    <w:rsid w:val="00B47C03"/>
    <w:rsid w:val="00B551DF"/>
    <w:rsid w:val="00B60539"/>
    <w:rsid w:val="00B642AA"/>
    <w:rsid w:val="00B660FF"/>
    <w:rsid w:val="00B74768"/>
    <w:rsid w:val="00B76FB4"/>
    <w:rsid w:val="00B80282"/>
    <w:rsid w:val="00BA1449"/>
    <w:rsid w:val="00BA66D8"/>
    <w:rsid w:val="00BB6D86"/>
    <w:rsid w:val="00BD2469"/>
    <w:rsid w:val="00BF65B3"/>
    <w:rsid w:val="00C00C1E"/>
    <w:rsid w:val="00C1115A"/>
    <w:rsid w:val="00C16F2B"/>
    <w:rsid w:val="00C27781"/>
    <w:rsid w:val="00C336C8"/>
    <w:rsid w:val="00C44AB4"/>
    <w:rsid w:val="00C50DD8"/>
    <w:rsid w:val="00C5545E"/>
    <w:rsid w:val="00C7786F"/>
    <w:rsid w:val="00C81EA3"/>
    <w:rsid w:val="00C83501"/>
    <w:rsid w:val="00C85E12"/>
    <w:rsid w:val="00C9000D"/>
    <w:rsid w:val="00C944AE"/>
    <w:rsid w:val="00C96FC1"/>
    <w:rsid w:val="00CA4DD9"/>
    <w:rsid w:val="00CC1C6D"/>
    <w:rsid w:val="00CC418C"/>
    <w:rsid w:val="00CC57E0"/>
    <w:rsid w:val="00CC5D13"/>
    <w:rsid w:val="00CC7F7A"/>
    <w:rsid w:val="00CD2F05"/>
    <w:rsid w:val="00CD3BE9"/>
    <w:rsid w:val="00CE5AFB"/>
    <w:rsid w:val="00CF07C5"/>
    <w:rsid w:val="00CF6C6B"/>
    <w:rsid w:val="00CF6D9C"/>
    <w:rsid w:val="00D01854"/>
    <w:rsid w:val="00D01DD0"/>
    <w:rsid w:val="00D0202E"/>
    <w:rsid w:val="00D0364A"/>
    <w:rsid w:val="00D03D54"/>
    <w:rsid w:val="00D0479B"/>
    <w:rsid w:val="00D05B71"/>
    <w:rsid w:val="00D2032A"/>
    <w:rsid w:val="00D24CD8"/>
    <w:rsid w:val="00D32D22"/>
    <w:rsid w:val="00D40CF9"/>
    <w:rsid w:val="00D42F7B"/>
    <w:rsid w:val="00D51AA0"/>
    <w:rsid w:val="00D54212"/>
    <w:rsid w:val="00D60434"/>
    <w:rsid w:val="00D65BE0"/>
    <w:rsid w:val="00D70518"/>
    <w:rsid w:val="00D72CE6"/>
    <w:rsid w:val="00D87A95"/>
    <w:rsid w:val="00D901CC"/>
    <w:rsid w:val="00D94623"/>
    <w:rsid w:val="00D96BDB"/>
    <w:rsid w:val="00D96FC2"/>
    <w:rsid w:val="00DA0D52"/>
    <w:rsid w:val="00DB4F2E"/>
    <w:rsid w:val="00DC1F84"/>
    <w:rsid w:val="00DC2229"/>
    <w:rsid w:val="00DD4458"/>
    <w:rsid w:val="00DD6DDD"/>
    <w:rsid w:val="00DE5178"/>
    <w:rsid w:val="00DE6EDA"/>
    <w:rsid w:val="00E04C6B"/>
    <w:rsid w:val="00E05699"/>
    <w:rsid w:val="00E128C6"/>
    <w:rsid w:val="00E24730"/>
    <w:rsid w:val="00E308F7"/>
    <w:rsid w:val="00E420D7"/>
    <w:rsid w:val="00E42245"/>
    <w:rsid w:val="00E61770"/>
    <w:rsid w:val="00E700D5"/>
    <w:rsid w:val="00E70C64"/>
    <w:rsid w:val="00E73E99"/>
    <w:rsid w:val="00E74620"/>
    <w:rsid w:val="00E83931"/>
    <w:rsid w:val="00E83BAA"/>
    <w:rsid w:val="00E86CE4"/>
    <w:rsid w:val="00E95200"/>
    <w:rsid w:val="00EA3501"/>
    <w:rsid w:val="00EA3861"/>
    <w:rsid w:val="00EA79D6"/>
    <w:rsid w:val="00EB179F"/>
    <w:rsid w:val="00EB35AC"/>
    <w:rsid w:val="00EB6997"/>
    <w:rsid w:val="00EB776E"/>
    <w:rsid w:val="00EC26D1"/>
    <w:rsid w:val="00EC3DF9"/>
    <w:rsid w:val="00ED0AAE"/>
    <w:rsid w:val="00ED5A22"/>
    <w:rsid w:val="00EE08B4"/>
    <w:rsid w:val="00EE6A85"/>
    <w:rsid w:val="00EF1629"/>
    <w:rsid w:val="00EF253F"/>
    <w:rsid w:val="00EF3B00"/>
    <w:rsid w:val="00EF3BE6"/>
    <w:rsid w:val="00EF3D94"/>
    <w:rsid w:val="00EF55B0"/>
    <w:rsid w:val="00F03170"/>
    <w:rsid w:val="00F041F7"/>
    <w:rsid w:val="00F11348"/>
    <w:rsid w:val="00F12856"/>
    <w:rsid w:val="00F15945"/>
    <w:rsid w:val="00F27D07"/>
    <w:rsid w:val="00F3140D"/>
    <w:rsid w:val="00F45088"/>
    <w:rsid w:val="00F64A4C"/>
    <w:rsid w:val="00F70CC1"/>
    <w:rsid w:val="00F77406"/>
    <w:rsid w:val="00F77E93"/>
    <w:rsid w:val="00F814CC"/>
    <w:rsid w:val="00F82C78"/>
    <w:rsid w:val="00F90956"/>
    <w:rsid w:val="00F92C97"/>
    <w:rsid w:val="00FA15C8"/>
    <w:rsid w:val="00FA49E6"/>
    <w:rsid w:val="00FA6E04"/>
    <w:rsid w:val="00FB0786"/>
    <w:rsid w:val="00FB07F3"/>
    <w:rsid w:val="00FC282D"/>
    <w:rsid w:val="00FC556A"/>
    <w:rsid w:val="00FD11FA"/>
    <w:rsid w:val="00FD64D3"/>
    <w:rsid w:val="00FE4CEC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128C6"/>
    <w:pPr>
      <w:ind w:left="720"/>
      <w:contextualSpacing/>
    </w:pPr>
  </w:style>
  <w:style w:type="paragraph" w:styleId="Vresteksts">
    <w:name w:val="footnote text"/>
    <w:basedOn w:val="Parasts"/>
    <w:link w:val="VrestekstsRakstz"/>
    <w:unhideWhenUsed/>
    <w:rsid w:val="007C4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restekstsRakstz">
    <w:name w:val="Vēres teksts Rakstz."/>
    <w:basedOn w:val="Noklusjumarindkopasfonts"/>
    <w:link w:val="Vresteksts"/>
    <w:rsid w:val="007C488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Vresatsauce">
    <w:name w:val="footnote reference"/>
    <w:unhideWhenUsed/>
    <w:rsid w:val="007C488D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AC013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C013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C013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C013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C013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C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013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D0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D0AAE"/>
  </w:style>
  <w:style w:type="paragraph" w:styleId="Kjene">
    <w:name w:val="footer"/>
    <w:basedOn w:val="Parasts"/>
    <w:link w:val="KjeneRakstz"/>
    <w:uiPriority w:val="99"/>
    <w:unhideWhenUsed/>
    <w:rsid w:val="00ED0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D0AAE"/>
  </w:style>
  <w:style w:type="character" w:styleId="Hipersaite">
    <w:name w:val="Hyperlink"/>
    <w:basedOn w:val="Noklusjumarindkopasfonts"/>
    <w:uiPriority w:val="99"/>
    <w:unhideWhenUsed/>
    <w:rsid w:val="0026010A"/>
    <w:rPr>
      <w:color w:val="0000FF" w:themeColor="hyperlink"/>
      <w:u w:val="single"/>
    </w:rPr>
  </w:style>
  <w:style w:type="paragraph" w:styleId="Pamatteksts">
    <w:name w:val="Body Text"/>
    <w:basedOn w:val="Parasts"/>
    <w:link w:val="PamattekstsRakstz"/>
    <w:uiPriority w:val="99"/>
    <w:rsid w:val="00DC22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DC222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128C6"/>
    <w:pPr>
      <w:ind w:left="720"/>
      <w:contextualSpacing/>
    </w:pPr>
  </w:style>
  <w:style w:type="paragraph" w:styleId="Vresteksts">
    <w:name w:val="footnote text"/>
    <w:basedOn w:val="Parasts"/>
    <w:link w:val="VrestekstsRakstz"/>
    <w:unhideWhenUsed/>
    <w:rsid w:val="007C4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restekstsRakstz">
    <w:name w:val="Vēres teksts Rakstz."/>
    <w:basedOn w:val="Noklusjumarindkopasfonts"/>
    <w:link w:val="Vresteksts"/>
    <w:rsid w:val="007C488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Vresatsauce">
    <w:name w:val="footnote reference"/>
    <w:unhideWhenUsed/>
    <w:rsid w:val="007C488D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AC013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C013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C013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C013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C013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C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013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D0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D0AAE"/>
  </w:style>
  <w:style w:type="paragraph" w:styleId="Kjene">
    <w:name w:val="footer"/>
    <w:basedOn w:val="Parasts"/>
    <w:link w:val="KjeneRakstz"/>
    <w:uiPriority w:val="99"/>
    <w:unhideWhenUsed/>
    <w:rsid w:val="00ED0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D0AAE"/>
  </w:style>
  <w:style w:type="character" w:styleId="Hipersaite">
    <w:name w:val="Hyperlink"/>
    <w:basedOn w:val="Noklusjumarindkopasfonts"/>
    <w:uiPriority w:val="99"/>
    <w:unhideWhenUsed/>
    <w:rsid w:val="0026010A"/>
    <w:rPr>
      <w:color w:val="0000FF" w:themeColor="hyperlink"/>
      <w:u w:val="single"/>
    </w:rPr>
  </w:style>
  <w:style w:type="paragraph" w:styleId="Pamatteksts">
    <w:name w:val="Body Text"/>
    <w:basedOn w:val="Parasts"/>
    <w:link w:val="PamattekstsRakstz"/>
    <w:uiPriority w:val="99"/>
    <w:rsid w:val="00DC22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DC222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iba.lielkalne@t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BA1B-FDE7-4379-80F7-479E86C5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"Par Ekonomiskās sadarbības un attīstības organizācijas rekomendācijām korporatīvās pārvaldības jomā"</vt:lpstr>
    </vt:vector>
  </TitlesOfParts>
  <Company>Tieslietu ministrija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Ekonomiskās sadarbības un attīstības organizācijas rekomendācijām korporatīvās pārvaldības jomā"</dc:title>
  <dc:subject>Ministru kabineta sēdes protokollēmuma projekts</dc:subject>
  <dc:creator>Baiba Lielkalne</dc:creator>
  <dc:description>67036949
baiba.lielkalne@tm.gov.lv</dc:description>
  <cp:lastModifiedBy>Baiba Lielkalne</cp:lastModifiedBy>
  <cp:revision>3</cp:revision>
  <cp:lastPrinted>2017-01-18T08:50:00Z</cp:lastPrinted>
  <dcterms:created xsi:type="dcterms:W3CDTF">2017-01-26T06:50:00Z</dcterms:created>
  <dcterms:modified xsi:type="dcterms:W3CDTF">2017-01-26T06:53:00Z</dcterms:modified>
</cp:coreProperties>
</file>