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27" w:rsidRPr="00267227" w:rsidRDefault="00267227" w:rsidP="00267227">
      <w:pPr>
        <w:rPr>
          <w:szCs w:val="24"/>
          <w:lang w:val="lv-LV"/>
        </w:rPr>
      </w:pPr>
      <w:proofErr w:type="gramStart"/>
      <w:r w:rsidRPr="00267227">
        <w:rPr>
          <w:szCs w:val="24"/>
          <w:lang w:val="lv-LV"/>
        </w:rPr>
        <w:t>2017.gada</w:t>
      </w:r>
      <w:proofErr w:type="gramEnd"/>
      <w:r w:rsidRPr="00267227">
        <w:rPr>
          <w:szCs w:val="24"/>
          <w:lang w:val="lv-LV"/>
        </w:rPr>
        <w:tab/>
        <w:t>.janvārī</w:t>
      </w:r>
      <w:r w:rsidRPr="00267227">
        <w:rPr>
          <w:szCs w:val="24"/>
          <w:lang w:val="lv-LV"/>
        </w:rPr>
        <w:tab/>
      </w:r>
      <w:r w:rsidRPr="00267227">
        <w:rPr>
          <w:szCs w:val="24"/>
          <w:lang w:val="lv-LV"/>
        </w:rPr>
        <w:tab/>
      </w:r>
      <w:r w:rsidRPr="00267227">
        <w:rPr>
          <w:szCs w:val="24"/>
          <w:lang w:val="lv-LV"/>
        </w:rPr>
        <w:tab/>
      </w:r>
      <w:r w:rsidRPr="00267227">
        <w:rPr>
          <w:szCs w:val="24"/>
          <w:lang w:val="lv-LV"/>
        </w:rPr>
        <w:tab/>
      </w:r>
      <w:r w:rsidRPr="00267227">
        <w:rPr>
          <w:szCs w:val="24"/>
          <w:lang w:val="lv-LV"/>
        </w:rPr>
        <w:tab/>
      </w:r>
      <w:r w:rsidRPr="00267227">
        <w:rPr>
          <w:szCs w:val="24"/>
          <w:lang w:val="lv-LV"/>
        </w:rPr>
        <w:tab/>
      </w:r>
      <w:r w:rsidRPr="00267227">
        <w:rPr>
          <w:szCs w:val="24"/>
          <w:lang w:val="lv-LV"/>
        </w:rPr>
        <w:tab/>
        <w:t>Rīkojums Nr.</w:t>
      </w:r>
    </w:p>
    <w:p w:rsidR="00640177" w:rsidRPr="00713AC1" w:rsidRDefault="00267227" w:rsidP="00640177">
      <w:pPr>
        <w:rPr>
          <w:szCs w:val="24"/>
          <w:lang w:val="lv-LV"/>
        </w:rPr>
      </w:pPr>
      <w:r w:rsidRPr="00267227">
        <w:rPr>
          <w:szCs w:val="24"/>
          <w:lang w:val="lv-LV"/>
        </w:rPr>
        <w:t>Rīgā</w:t>
      </w:r>
      <w:r w:rsidRPr="00267227">
        <w:rPr>
          <w:szCs w:val="24"/>
          <w:lang w:val="lv-LV"/>
        </w:rPr>
        <w:tab/>
      </w:r>
      <w:r w:rsidRPr="00267227">
        <w:rPr>
          <w:szCs w:val="24"/>
          <w:lang w:val="lv-LV"/>
        </w:rPr>
        <w:tab/>
      </w:r>
      <w:r w:rsidRPr="00267227">
        <w:rPr>
          <w:szCs w:val="24"/>
          <w:lang w:val="lv-LV"/>
        </w:rPr>
        <w:tab/>
      </w:r>
      <w:r w:rsidRPr="00267227">
        <w:rPr>
          <w:szCs w:val="24"/>
          <w:lang w:val="lv-LV"/>
        </w:rPr>
        <w:tab/>
      </w:r>
      <w:r w:rsidRPr="00267227">
        <w:rPr>
          <w:szCs w:val="24"/>
          <w:lang w:val="lv-LV"/>
        </w:rPr>
        <w:tab/>
      </w:r>
      <w:r w:rsidRPr="00267227">
        <w:rPr>
          <w:szCs w:val="24"/>
          <w:lang w:val="lv-LV"/>
        </w:rPr>
        <w:tab/>
      </w:r>
      <w:r w:rsidRPr="00267227">
        <w:rPr>
          <w:szCs w:val="24"/>
          <w:lang w:val="lv-LV"/>
        </w:rPr>
        <w:tab/>
      </w:r>
      <w:r w:rsidRPr="00267227">
        <w:rPr>
          <w:szCs w:val="24"/>
          <w:lang w:val="lv-LV"/>
        </w:rPr>
        <w:tab/>
      </w:r>
      <w:r w:rsidRPr="00267227">
        <w:rPr>
          <w:szCs w:val="24"/>
          <w:lang w:val="lv-LV"/>
        </w:rPr>
        <w:tab/>
      </w:r>
      <w:r w:rsidRPr="00267227">
        <w:rPr>
          <w:szCs w:val="24"/>
          <w:lang w:val="lv-LV"/>
        </w:rPr>
        <w:tab/>
        <w:t>(prot. Nr.</w:t>
      </w:r>
      <w:r w:rsidRPr="00267227">
        <w:rPr>
          <w:szCs w:val="24"/>
          <w:lang w:val="lv-LV"/>
        </w:rPr>
        <w:tab/>
        <w:t>.§)</w:t>
      </w:r>
    </w:p>
    <w:p w:rsidR="00640177" w:rsidRPr="00713AC1" w:rsidRDefault="00640177" w:rsidP="00640177">
      <w:pPr>
        <w:rPr>
          <w:szCs w:val="24"/>
          <w:lang w:val="lv-LV"/>
        </w:rPr>
      </w:pPr>
    </w:p>
    <w:p w:rsidR="00640177" w:rsidRPr="00713AC1" w:rsidRDefault="00640177" w:rsidP="00640177">
      <w:pPr>
        <w:jc w:val="center"/>
        <w:rPr>
          <w:b/>
          <w:szCs w:val="24"/>
          <w:lang w:val="lv-LV"/>
        </w:rPr>
      </w:pPr>
      <w:r w:rsidRPr="00713AC1">
        <w:rPr>
          <w:b/>
          <w:szCs w:val="24"/>
          <w:lang w:val="lv-LV"/>
        </w:rPr>
        <w:t xml:space="preserve">Par ārkārtējās situācijas izsludināšanu </w:t>
      </w:r>
    </w:p>
    <w:p w:rsidR="00640177" w:rsidRPr="00713AC1" w:rsidRDefault="00640177" w:rsidP="00640177">
      <w:pPr>
        <w:ind w:firstLine="720"/>
        <w:jc w:val="both"/>
        <w:rPr>
          <w:szCs w:val="24"/>
          <w:lang w:val="lv-LV"/>
        </w:rPr>
      </w:pP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szCs w:val="24"/>
          <w:lang w:val="lv-LV"/>
        </w:rPr>
        <w:tab/>
        <w:t>Pamatojoties uz Veterinārmedicīnas likuma 32.</w:t>
      </w:r>
      <w:r w:rsidR="00B55AC1" w:rsidRPr="00713AC1">
        <w:rPr>
          <w:szCs w:val="24"/>
          <w:lang w:val="lv-LV"/>
        </w:rPr>
        <w:t> </w:t>
      </w:r>
      <w:r w:rsidRPr="00713AC1">
        <w:rPr>
          <w:szCs w:val="24"/>
          <w:lang w:val="lv-LV"/>
        </w:rPr>
        <w:t>pant</w:t>
      </w:r>
      <w:r w:rsidR="00E5320F">
        <w:rPr>
          <w:szCs w:val="24"/>
          <w:lang w:val="lv-LV"/>
        </w:rPr>
        <w:t>a pirmo daļu</w:t>
      </w:r>
      <w:r w:rsidRPr="00713AC1">
        <w:rPr>
          <w:szCs w:val="24"/>
          <w:lang w:val="lv-LV"/>
        </w:rPr>
        <w:t>, likuma „</w:t>
      </w:r>
      <w:r w:rsidRPr="00713AC1">
        <w:rPr>
          <w:bCs/>
          <w:szCs w:val="24"/>
          <w:lang w:val="lv-LV"/>
        </w:rPr>
        <w:t xml:space="preserve">Par ārkārtējo situāciju un izņēmuma stāvokli” </w:t>
      </w:r>
      <w:r w:rsidR="00E5320F">
        <w:rPr>
          <w:bCs/>
          <w:szCs w:val="24"/>
          <w:lang w:val="lv-LV"/>
        </w:rPr>
        <w:t xml:space="preserve">5. panta pirmo daļu, </w:t>
      </w:r>
      <w:r w:rsidRPr="00713AC1">
        <w:rPr>
          <w:bCs/>
          <w:szCs w:val="24"/>
          <w:lang w:val="lv-LV"/>
        </w:rPr>
        <w:t>6.</w:t>
      </w:r>
      <w:r w:rsidR="00B55AC1" w:rsidRPr="00713AC1">
        <w:rPr>
          <w:bCs/>
          <w:szCs w:val="24"/>
          <w:lang w:val="lv-LV"/>
        </w:rPr>
        <w:t> </w:t>
      </w:r>
      <w:r w:rsidRPr="00713AC1">
        <w:rPr>
          <w:bCs/>
          <w:szCs w:val="24"/>
          <w:lang w:val="lv-LV"/>
        </w:rPr>
        <w:t>panta pirmās daļas 2.</w:t>
      </w:r>
      <w:r w:rsidR="00B55AC1" w:rsidRPr="00713AC1">
        <w:rPr>
          <w:bCs/>
          <w:szCs w:val="24"/>
          <w:lang w:val="lv-LV"/>
        </w:rPr>
        <w:t> </w:t>
      </w:r>
      <w:r w:rsidRPr="00713AC1">
        <w:rPr>
          <w:bCs/>
          <w:szCs w:val="24"/>
          <w:lang w:val="lv-LV"/>
        </w:rPr>
        <w:t>punktu un ievērojot zemkopības ministra sniegto informāciju par nepieciešamību efektīvi apkarot Āfrikas cūku mēri:</w:t>
      </w:r>
    </w:p>
    <w:p w:rsidR="0022386B" w:rsidRPr="00713AC1" w:rsidRDefault="0022386B" w:rsidP="00640177">
      <w:pPr>
        <w:jc w:val="both"/>
        <w:rPr>
          <w:bCs/>
          <w:szCs w:val="24"/>
          <w:lang w:val="lv-LV"/>
        </w:rPr>
      </w:pP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ab/>
        <w:t xml:space="preserve">1. Izsludināt ārkārtējo situāciju </w:t>
      </w:r>
      <w:r w:rsidR="0022386B" w:rsidRPr="00713AC1">
        <w:rPr>
          <w:bCs/>
          <w:szCs w:val="24"/>
          <w:lang w:val="lv-LV"/>
        </w:rPr>
        <w:t>no 2017.</w:t>
      </w:r>
      <w:r w:rsidR="0016382D" w:rsidRPr="00713AC1">
        <w:rPr>
          <w:bCs/>
          <w:szCs w:val="24"/>
          <w:lang w:val="lv-LV"/>
        </w:rPr>
        <w:t> gada 17</w:t>
      </w:r>
      <w:r w:rsidR="00B55AC1" w:rsidRPr="00713AC1">
        <w:rPr>
          <w:bCs/>
          <w:szCs w:val="24"/>
          <w:lang w:val="lv-LV"/>
        </w:rPr>
        <w:t>. </w:t>
      </w:r>
      <w:r w:rsidR="0022386B" w:rsidRPr="00713AC1">
        <w:rPr>
          <w:bCs/>
          <w:szCs w:val="24"/>
          <w:lang w:val="lv-LV"/>
        </w:rPr>
        <w:t>janvāra līdz 2017</w:t>
      </w:r>
      <w:r w:rsidRPr="00713AC1">
        <w:rPr>
          <w:bCs/>
          <w:szCs w:val="24"/>
          <w:lang w:val="lv-LV"/>
        </w:rPr>
        <w:t>.</w:t>
      </w:r>
      <w:r w:rsidR="00B55AC1" w:rsidRPr="00713AC1">
        <w:rPr>
          <w:bCs/>
          <w:szCs w:val="24"/>
          <w:lang w:val="lv-LV"/>
        </w:rPr>
        <w:t> </w:t>
      </w:r>
      <w:r w:rsidRPr="00713AC1">
        <w:rPr>
          <w:bCs/>
          <w:szCs w:val="24"/>
          <w:lang w:val="lv-LV"/>
        </w:rPr>
        <w:t xml:space="preserve">gada </w:t>
      </w:r>
      <w:r w:rsidR="0016382D" w:rsidRPr="00713AC1">
        <w:rPr>
          <w:bCs/>
          <w:szCs w:val="24"/>
          <w:lang w:val="lv-LV"/>
        </w:rPr>
        <w:t>17</w:t>
      </w:r>
      <w:r w:rsidR="00B55AC1" w:rsidRPr="00713AC1">
        <w:rPr>
          <w:bCs/>
          <w:szCs w:val="24"/>
          <w:lang w:val="lv-LV"/>
        </w:rPr>
        <w:t>. </w:t>
      </w:r>
      <w:r w:rsidR="0022386B" w:rsidRPr="00713AC1">
        <w:rPr>
          <w:bCs/>
          <w:szCs w:val="24"/>
          <w:lang w:val="lv-LV"/>
        </w:rPr>
        <w:t>aprīlim</w:t>
      </w:r>
      <w:r w:rsidRPr="00713AC1">
        <w:rPr>
          <w:bCs/>
          <w:szCs w:val="24"/>
          <w:lang w:val="lv-LV"/>
        </w:rPr>
        <w:t xml:space="preserve"> šā</w:t>
      </w:r>
      <w:r w:rsidR="00FF6080" w:rsidRPr="00713AC1">
        <w:rPr>
          <w:bCs/>
          <w:szCs w:val="24"/>
          <w:lang w:val="lv-LV"/>
        </w:rPr>
        <w:t>dās Latvijas administratīvajās teritorijās</w:t>
      </w:r>
      <w:r w:rsidRPr="00713AC1">
        <w:rPr>
          <w:bCs/>
          <w:szCs w:val="24"/>
          <w:lang w:val="lv-LV"/>
        </w:rPr>
        <w:t xml:space="preserve">: </w:t>
      </w:r>
    </w:p>
    <w:p w:rsidR="0022386B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ab/>
        <w:t xml:space="preserve">1.1. </w:t>
      </w:r>
      <w:r w:rsidR="0022386B" w:rsidRPr="00713AC1">
        <w:rPr>
          <w:bCs/>
          <w:szCs w:val="24"/>
          <w:lang w:val="lv-LV"/>
        </w:rPr>
        <w:t>Ādažu novadā;</w:t>
      </w:r>
    </w:p>
    <w:p w:rsidR="00640177" w:rsidRPr="00713AC1" w:rsidRDefault="0022386B" w:rsidP="0022386B">
      <w:pPr>
        <w:ind w:firstLine="720"/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>1.2. Krimuldas novad</w:t>
      </w:r>
      <w:r w:rsidR="00FA3CFE" w:rsidRPr="00713AC1">
        <w:rPr>
          <w:bCs/>
          <w:szCs w:val="24"/>
          <w:lang w:val="lv-LV"/>
        </w:rPr>
        <w:t>ā;</w:t>
      </w:r>
    </w:p>
    <w:p w:rsidR="00FA3CFE" w:rsidRPr="00713AC1" w:rsidRDefault="00FA3CFE" w:rsidP="0022386B">
      <w:pPr>
        <w:ind w:firstLine="720"/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>1.3. Salaspils novadā.</w:t>
      </w: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ab/>
      </w: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ab/>
        <w:t xml:space="preserve">2. </w:t>
      </w:r>
      <w:r w:rsidR="007D1BC8">
        <w:rPr>
          <w:bCs/>
          <w:szCs w:val="24"/>
          <w:lang w:val="lv-LV"/>
        </w:rPr>
        <w:t>A</w:t>
      </w:r>
      <w:r w:rsidRPr="00713AC1">
        <w:rPr>
          <w:bCs/>
          <w:szCs w:val="24"/>
          <w:lang w:val="lv-LV"/>
        </w:rPr>
        <w:t>tbildīgā institūcija par darbību koordināciju ārkārtējās situācijas laikā ir Pārtikas un veterinārais dienests</w:t>
      </w:r>
      <w:r w:rsidR="0022386B" w:rsidRPr="00713AC1">
        <w:rPr>
          <w:bCs/>
          <w:szCs w:val="24"/>
          <w:lang w:val="lv-LV"/>
        </w:rPr>
        <w:t>.</w:t>
      </w: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ab/>
      </w:r>
      <w:r w:rsidR="0022386B" w:rsidRPr="00713AC1">
        <w:rPr>
          <w:bCs/>
          <w:szCs w:val="24"/>
          <w:lang w:val="lv-LV"/>
        </w:rPr>
        <w:t>3</w:t>
      </w:r>
      <w:r w:rsidRPr="00713AC1">
        <w:rPr>
          <w:bCs/>
          <w:szCs w:val="24"/>
          <w:lang w:val="lv-LV"/>
        </w:rPr>
        <w:t>. Valsts policijai:</w:t>
      </w: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ab/>
      </w:r>
      <w:r w:rsidR="0022386B" w:rsidRPr="00713AC1">
        <w:rPr>
          <w:bCs/>
          <w:szCs w:val="24"/>
          <w:lang w:val="lv-LV"/>
        </w:rPr>
        <w:t>3</w:t>
      </w:r>
      <w:r w:rsidRPr="00713AC1">
        <w:rPr>
          <w:bCs/>
          <w:szCs w:val="24"/>
          <w:lang w:val="lv-LV"/>
        </w:rPr>
        <w:t>.1. pēc Pārtikas un veterinārā dienesta pieprasījuma izveidot kontrolposteņus un nodrošināt amatpersonu dežūras posteņos uz ceļiem, kas šķērso šī rīkojuma 1.</w:t>
      </w:r>
      <w:r w:rsidR="00B55AC1" w:rsidRPr="00713AC1">
        <w:rPr>
          <w:bCs/>
          <w:szCs w:val="24"/>
          <w:lang w:val="lv-LV"/>
        </w:rPr>
        <w:t> </w:t>
      </w:r>
      <w:r w:rsidRPr="00713AC1">
        <w:rPr>
          <w:bCs/>
          <w:szCs w:val="24"/>
          <w:lang w:val="lv-LV"/>
        </w:rPr>
        <w:t xml:space="preserve">punktā minēto teritoriju; </w:t>
      </w: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ab/>
      </w:r>
      <w:r w:rsidR="0022386B" w:rsidRPr="00713AC1">
        <w:rPr>
          <w:bCs/>
          <w:szCs w:val="24"/>
          <w:lang w:val="lv-LV"/>
        </w:rPr>
        <w:t>3</w:t>
      </w:r>
      <w:r w:rsidRPr="00713AC1">
        <w:rPr>
          <w:bCs/>
          <w:szCs w:val="24"/>
          <w:lang w:val="lv-LV"/>
        </w:rPr>
        <w:t xml:space="preserve">.2. </w:t>
      </w:r>
      <w:r w:rsidR="00DD6E67" w:rsidRPr="00713AC1">
        <w:rPr>
          <w:bCs/>
          <w:szCs w:val="24"/>
          <w:lang w:val="lv-LV"/>
        </w:rPr>
        <w:t>iesaistī</w:t>
      </w:r>
      <w:r w:rsidR="00DD6E67">
        <w:rPr>
          <w:bCs/>
          <w:szCs w:val="24"/>
          <w:lang w:val="lv-LV"/>
        </w:rPr>
        <w:t>t</w:t>
      </w:r>
      <w:r w:rsidR="00DD6E67" w:rsidRPr="00713AC1" w:rsidDel="00DD6E67">
        <w:rPr>
          <w:bCs/>
          <w:szCs w:val="24"/>
          <w:lang w:val="lv-LV"/>
        </w:rPr>
        <w:t xml:space="preserve"> </w:t>
      </w:r>
      <w:r w:rsidRPr="00713AC1">
        <w:rPr>
          <w:bCs/>
          <w:szCs w:val="24"/>
          <w:lang w:val="lv-LV"/>
        </w:rPr>
        <w:t>amatperson</w:t>
      </w:r>
      <w:r w:rsidR="00DD6E67">
        <w:rPr>
          <w:bCs/>
          <w:szCs w:val="24"/>
          <w:lang w:val="lv-LV"/>
        </w:rPr>
        <w:t>as</w:t>
      </w:r>
      <w:r w:rsidRPr="00713AC1">
        <w:rPr>
          <w:bCs/>
          <w:szCs w:val="24"/>
          <w:lang w:val="lv-LV"/>
        </w:rPr>
        <w:t xml:space="preserve"> </w:t>
      </w:r>
      <w:r w:rsidR="00E5320F">
        <w:rPr>
          <w:bCs/>
          <w:szCs w:val="24"/>
          <w:lang w:val="lv-LV"/>
        </w:rPr>
        <w:t xml:space="preserve">Āfrikas cūku mēra </w:t>
      </w:r>
      <w:r w:rsidRPr="00713AC1">
        <w:rPr>
          <w:bCs/>
          <w:szCs w:val="24"/>
          <w:lang w:val="lv-LV"/>
        </w:rPr>
        <w:t xml:space="preserve">apkarošanas pasākumu </w:t>
      </w:r>
      <w:r w:rsidR="00DD6E67">
        <w:rPr>
          <w:bCs/>
          <w:szCs w:val="24"/>
          <w:lang w:val="lv-LV"/>
        </w:rPr>
        <w:t>īstenošanā</w:t>
      </w:r>
      <w:r w:rsidR="00DD6E67" w:rsidRPr="00713AC1">
        <w:rPr>
          <w:bCs/>
          <w:szCs w:val="24"/>
          <w:lang w:val="lv-LV"/>
        </w:rPr>
        <w:t xml:space="preserve"> </w:t>
      </w:r>
      <w:r w:rsidRPr="00713AC1">
        <w:rPr>
          <w:bCs/>
          <w:szCs w:val="24"/>
          <w:lang w:val="lv-LV"/>
        </w:rPr>
        <w:t xml:space="preserve">Āfrikas cūku mēra skartajās novietnēs, ja to īpašnieki nepakļaujas Pārtikas un </w:t>
      </w:r>
      <w:r w:rsidR="00611DEB">
        <w:rPr>
          <w:bCs/>
          <w:szCs w:val="24"/>
          <w:lang w:val="lv-LV"/>
        </w:rPr>
        <w:t>veterinārā</w:t>
      </w:r>
      <w:r w:rsidRPr="00713AC1">
        <w:rPr>
          <w:bCs/>
          <w:szCs w:val="24"/>
          <w:lang w:val="lv-LV"/>
        </w:rPr>
        <w:t xml:space="preserve"> dienesta amatpersonu norādījumiem; </w:t>
      </w: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ab/>
      </w:r>
      <w:r w:rsidR="0022386B" w:rsidRPr="00713AC1">
        <w:rPr>
          <w:bCs/>
          <w:szCs w:val="24"/>
          <w:lang w:val="lv-LV"/>
        </w:rPr>
        <w:t>3</w:t>
      </w:r>
      <w:r w:rsidRPr="00713AC1">
        <w:rPr>
          <w:bCs/>
          <w:szCs w:val="24"/>
          <w:lang w:val="lv-LV"/>
        </w:rPr>
        <w:t>.3. sadarbībā ar Pārtikas un veterināro dienestu pastiprināti kontrolēt transportlīdzekļus šī rīkojuma 1.</w:t>
      </w:r>
      <w:r w:rsidR="00B55AC1" w:rsidRPr="00713AC1">
        <w:rPr>
          <w:bCs/>
          <w:szCs w:val="24"/>
          <w:lang w:val="lv-LV"/>
        </w:rPr>
        <w:t> </w:t>
      </w:r>
      <w:r w:rsidRPr="00713AC1">
        <w:rPr>
          <w:bCs/>
          <w:szCs w:val="24"/>
          <w:lang w:val="lv-LV"/>
        </w:rPr>
        <w:t xml:space="preserve">punktā minētajā teritorijā, lai </w:t>
      </w:r>
      <w:r w:rsidR="00DD6E67">
        <w:rPr>
          <w:bCs/>
          <w:szCs w:val="24"/>
          <w:lang w:val="lv-LV"/>
        </w:rPr>
        <w:t>pārbaudītu</w:t>
      </w:r>
      <w:r w:rsidRPr="00713AC1">
        <w:rPr>
          <w:bCs/>
          <w:szCs w:val="24"/>
          <w:lang w:val="lv-LV"/>
        </w:rPr>
        <w:t xml:space="preserve"> mājas cūku un mežacūku un to produktu pārvadājumu</w:t>
      </w:r>
      <w:r w:rsidR="00DD6E67">
        <w:rPr>
          <w:bCs/>
          <w:szCs w:val="24"/>
          <w:lang w:val="lv-LV"/>
        </w:rPr>
        <w:t>s</w:t>
      </w:r>
      <w:r w:rsidRPr="00713AC1">
        <w:rPr>
          <w:bCs/>
          <w:szCs w:val="24"/>
          <w:lang w:val="lv-LV"/>
        </w:rPr>
        <w:t>.</w:t>
      </w: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ab/>
      </w:r>
    </w:p>
    <w:p w:rsidR="00640177" w:rsidRPr="00713AC1" w:rsidRDefault="0022386B" w:rsidP="00640177">
      <w:pPr>
        <w:ind w:firstLine="720"/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>4</w:t>
      </w:r>
      <w:r w:rsidR="00640177" w:rsidRPr="00713AC1">
        <w:rPr>
          <w:bCs/>
          <w:szCs w:val="24"/>
          <w:lang w:val="lv-LV"/>
        </w:rPr>
        <w:t>. Valsts ugunsdzēsības un glābšanas dienestam nodrošināt uzraudzību un atbalstu dzīvnieku līķu sadedzināšanas gadījum</w:t>
      </w:r>
      <w:r w:rsidR="00DD6E67">
        <w:rPr>
          <w:bCs/>
          <w:szCs w:val="24"/>
          <w:lang w:val="lv-LV"/>
        </w:rPr>
        <w:t>ā</w:t>
      </w:r>
      <w:r w:rsidR="00640177" w:rsidRPr="00713AC1">
        <w:rPr>
          <w:bCs/>
          <w:szCs w:val="24"/>
          <w:lang w:val="lv-LV"/>
        </w:rPr>
        <w:t>.</w:t>
      </w: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ab/>
      </w: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ab/>
      </w:r>
      <w:r w:rsidR="0022386B" w:rsidRPr="00713AC1">
        <w:rPr>
          <w:bCs/>
          <w:szCs w:val="24"/>
          <w:lang w:val="lv-LV"/>
        </w:rPr>
        <w:t>5</w:t>
      </w:r>
      <w:r w:rsidRPr="00713AC1">
        <w:rPr>
          <w:bCs/>
          <w:szCs w:val="24"/>
          <w:lang w:val="lv-LV"/>
        </w:rPr>
        <w:t>. Attiecīgo novadu pašvaldībām:</w:t>
      </w: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ab/>
      </w:r>
      <w:r w:rsidR="0022386B" w:rsidRPr="00713AC1">
        <w:rPr>
          <w:bCs/>
          <w:szCs w:val="24"/>
          <w:lang w:val="lv-LV"/>
        </w:rPr>
        <w:t>5</w:t>
      </w:r>
      <w:r w:rsidRPr="00713AC1">
        <w:rPr>
          <w:bCs/>
          <w:szCs w:val="24"/>
          <w:lang w:val="lv-LV"/>
        </w:rPr>
        <w:t xml:space="preserve">.1. ierādīt vietu dzīvnieku izcelsmes blakusproduktu </w:t>
      </w:r>
      <w:r w:rsidR="0022386B" w:rsidRPr="00713AC1">
        <w:rPr>
          <w:bCs/>
          <w:szCs w:val="24"/>
          <w:lang w:val="lv-LV"/>
        </w:rPr>
        <w:t>sadedzināšanai</w:t>
      </w:r>
      <w:r w:rsidRPr="00713AC1">
        <w:rPr>
          <w:bCs/>
          <w:szCs w:val="24"/>
          <w:lang w:val="lv-LV"/>
        </w:rPr>
        <w:t xml:space="preserve"> un organizēt šos pasākumus;</w:t>
      </w: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ab/>
      </w:r>
      <w:r w:rsidR="0022386B" w:rsidRPr="00713AC1">
        <w:rPr>
          <w:bCs/>
          <w:szCs w:val="24"/>
          <w:lang w:val="lv-LV"/>
        </w:rPr>
        <w:t>5</w:t>
      </w:r>
      <w:r w:rsidRPr="00713AC1">
        <w:rPr>
          <w:bCs/>
          <w:szCs w:val="24"/>
          <w:lang w:val="lv-LV"/>
        </w:rPr>
        <w:t xml:space="preserve">.2. </w:t>
      </w:r>
      <w:r w:rsidR="00DD6E67" w:rsidRPr="00713AC1">
        <w:rPr>
          <w:bCs/>
          <w:szCs w:val="24"/>
          <w:lang w:val="lv-LV"/>
        </w:rPr>
        <w:t>piesaist</w:t>
      </w:r>
      <w:r w:rsidR="00DD6E67">
        <w:rPr>
          <w:bCs/>
          <w:szCs w:val="24"/>
          <w:lang w:val="lv-LV"/>
        </w:rPr>
        <w:t>īt</w:t>
      </w:r>
      <w:r w:rsidRPr="00713AC1">
        <w:rPr>
          <w:bCs/>
          <w:szCs w:val="24"/>
          <w:lang w:val="lv-LV"/>
        </w:rPr>
        <w:t xml:space="preserve"> tehnikas un citu resursu nobeigušos un nogalināto dzīvnie</w:t>
      </w:r>
      <w:r w:rsidR="0022386B" w:rsidRPr="00713AC1">
        <w:rPr>
          <w:bCs/>
          <w:szCs w:val="24"/>
          <w:lang w:val="lv-LV"/>
        </w:rPr>
        <w:t>ku sadedzināšana</w:t>
      </w:r>
      <w:r w:rsidR="00DD6E67">
        <w:rPr>
          <w:bCs/>
          <w:szCs w:val="24"/>
          <w:lang w:val="lv-LV"/>
        </w:rPr>
        <w:t>i</w:t>
      </w:r>
      <w:r w:rsidRPr="00713AC1">
        <w:rPr>
          <w:bCs/>
          <w:szCs w:val="24"/>
          <w:lang w:val="lv-LV"/>
        </w:rPr>
        <w:t xml:space="preserve"> Āfrikas cūku mēra apkarošanas laikā.</w:t>
      </w: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ab/>
      </w:r>
      <w:r w:rsidR="0022386B" w:rsidRPr="00713AC1">
        <w:rPr>
          <w:bCs/>
          <w:szCs w:val="24"/>
          <w:lang w:val="lv-LV"/>
        </w:rPr>
        <w:t>6</w:t>
      </w:r>
      <w:r w:rsidRPr="00713AC1">
        <w:rPr>
          <w:bCs/>
          <w:szCs w:val="24"/>
          <w:lang w:val="lv-LV"/>
        </w:rPr>
        <w:t xml:space="preserve">. </w:t>
      </w:r>
      <w:r w:rsidR="007D1BC8">
        <w:rPr>
          <w:bCs/>
          <w:szCs w:val="24"/>
          <w:lang w:val="lv-LV"/>
        </w:rPr>
        <w:t xml:space="preserve">Pārtikas un veterinārajam dienestam </w:t>
      </w:r>
      <w:r w:rsidR="007D1BC8" w:rsidRPr="00713AC1">
        <w:rPr>
          <w:bCs/>
          <w:szCs w:val="24"/>
          <w:lang w:val="lv-LV"/>
        </w:rPr>
        <w:t xml:space="preserve">saskaņot </w:t>
      </w:r>
      <w:r w:rsidR="007D1BC8">
        <w:rPr>
          <w:bCs/>
          <w:szCs w:val="24"/>
          <w:lang w:val="lv-LV"/>
        </w:rPr>
        <w:t xml:space="preserve">ar </w:t>
      </w:r>
      <w:r w:rsidR="0022386B" w:rsidRPr="00713AC1">
        <w:rPr>
          <w:bCs/>
          <w:szCs w:val="24"/>
          <w:lang w:val="lv-LV"/>
        </w:rPr>
        <w:t>Valsts vides dienest</w:t>
      </w:r>
      <w:r w:rsidR="007D1BC8">
        <w:rPr>
          <w:bCs/>
          <w:szCs w:val="24"/>
          <w:lang w:val="lv-LV"/>
        </w:rPr>
        <w:t>u</w:t>
      </w:r>
      <w:r w:rsidR="0022386B" w:rsidRPr="00713AC1">
        <w:rPr>
          <w:bCs/>
          <w:szCs w:val="24"/>
          <w:lang w:val="lv-LV"/>
        </w:rPr>
        <w:t xml:space="preserve"> </w:t>
      </w:r>
      <w:r w:rsidRPr="00713AC1">
        <w:rPr>
          <w:bCs/>
          <w:szCs w:val="24"/>
          <w:lang w:val="lv-LV"/>
        </w:rPr>
        <w:t xml:space="preserve">Āfrikas cūku mēra apkarošanas laikā nogalināto un nobeigušos </w:t>
      </w:r>
      <w:r w:rsidR="0022386B" w:rsidRPr="00713AC1">
        <w:rPr>
          <w:bCs/>
          <w:szCs w:val="24"/>
          <w:lang w:val="lv-LV"/>
        </w:rPr>
        <w:t xml:space="preserve">dzīvnieku sadedzināšanas </w:t>
      </w:r>
      <w:r w:rsidR="00B75D1F">
        <w:rPr>
          <w:bCs/>
          <w:szCs w:val="24"/>
          <w:lang w:val="lv-LV"/>
        </w:rPr>
        <w:t>nosacījumus</w:t>
      </w:r>
      <w:r w:rsidR="0022386B" w:rsidRPr="00713AC1">
        <w:rPr>
          <w:bCs/>
          <w:szCs w:val="24"/>
          <w:lang w:val="lv-LV"/>
        </w:rPr>
        <w:t>.</w:t>
      </w: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ab/>
      </w:r>
      <w:r w:rsidR="0022386B" w:rsidRPr="00713AC1">
        <w:rPr>
          <w:bCs/>
          <w:szCs w:val="24"/>
          <w:lang w:val="lv-LV"/>
        </w:rPr>
        <w:t>7</w:t>
      </w:r>
      <w:r w:rsidRPr="00713AC1">
        <w:rPr>
          <w:bCs/>
          <w:szCs w:val="24"/>
          <w:lang w:val="lv-LV"/>
        </w:rPr>
        <w:t>. Pārtikas un veterināra</w:t>
      </w:r>
      <w:r w:rsidR="00DD6E67">
        <w:rPr>
          <w:bCs/>
          <w:szCs w:val="24"/>
          <w:lang w:val="lv-LV"/>
        </w:rPr>
        <w:t>jam</w:t>
      </w:r>
      <w:r w:rsidRPr="00713AC1">
        <w:rPr>
          <w:bCs/>
          <w:szCs w:val="24"/>
          <w:lang w:val="lv-LV"/>
        </w:rPr>
        <w:t xml:space="preserve"> </w:t>
      </w:r>
      <w:r w:rsidR="00F7244A" w:rsidRPr="00713AC1">
        <w:rPr>
          <w:bCs/>
          <w:szCs w:val="24"/>
          <w:lang w:val="lv-LV"/>
        </w:rPr>
        <w:t>dienest</w:t>
      </w:r>
      <w:r w:rsidR="00F7244A">
        <w:rPr>
          <w:bCs/>
          <w:szCs w:val="24"/>
          <w:lang w:val="lv-LV"/>
        </w:rPr>
        <w:t>am</w:t>
      </w:r>
      <w:r w:rsidR="00F7244A" w:rsidRPr="00713AC1">
        <w:rPr>
          <w:bCs/>
          <w:szCs w:val="24"/>
          <w:lang w:val="lv-LV"/>
        </w:rPr>
        <w:t xml:space="preserve"> nodrošin</w:t>
      </w:r>
      <w:r w:rsidR="00F7244A">
        <w:rPr>
          <w:bCs/>
          <w:szCs w:val="24"/>
          <w:lang w:val="lv-LV"/>
        </w:rPr>
        <w:t>āt</w:t>
      </w:r>
      <w:r w:rsidR="00F7244A" w:rsidRPr="00713AC1">
        <w:rPr>
          <w:bCs/>
          <w:szCs w:val="24"/>
          <w:lang w:val="lv-LV"/>
        </w:rPr>
        <w:t xml:space="preserve"> </w:t>
      </w:r>
      <w:r w:rsidRPr="00713AC1">
        <w:rPr>
          <w:bCs/>
          <w:szCs w:val="24"/>
          <w:lang w:val="lv-LV"/>
        </w:rPr>
        <w:t>iedzīvotāju un pašvaldības iestāžu informēšanu par ārkārtējās situācijas izsludināšanu sakarā ar Āfrikas cūku mēra apkarošanas pasākum</w:t>
      </w:r>
      <w:r w:rsidR="00DD6E67">
        <w:rPr>
          <w:bCs/>
          <w:szCs w:val="24"/>
          <w:lang w:val="lv-LV"/>
        </w:rPr>
        <w:t>iem</w:t>
      </w:r>
      <w:r w:rsidRPr="00713AC1">
        <w:rPr>
          <w:bCs/>
          <w:szCs w:val="24"/>
          <w:lang w:val="lv-LV"/>
        </w:rPr>
        <w:t xml:space="preserve">, kā arī </w:t>
      </w:r>
      <w:r w:rsidR="007D1BC8">
        <w:rPr>
          <w:bCs/>
          <w:szCs w:val="24"/>
          <w:lang w:val="lv-LV"/>
        </w:rPr>
        <w:t xml:space="preserve">par </w:t>
      </w:r>
      <w:r w:rsidRPr="00713AC1">
        <w:rPr>
          <w:bCs/>
          <w:szCs w:val="24"/>
          <w:lang w:val="lv-LV"/>
        </w:rPr>
        <w:t>ierobežojumiem ārkārtējās situācijas izsludinātajā teritorijā un veicamajiem Āfrikas cūku mēra apkarošanas pasākumiem.</w:t>
      </w: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ab/>
      </w:r>
    </w:p>
    <w:p w:rsidR="00640177" w:rsidRDefault="0022386B" w:rsidP="00640177">
      <w:pPr>
        <w:ind w:firstLine="720"/>
        <w:jc w:val="both"/>
        <w:rPr>
          <w:szCs w:val="24"/>
          <w:lang w:val="lv-LV"/>
        </w:rPr>
      </w:pPr>
      <w:r w:rsidRPr="00713AC1">
        <w:rPr>
          <w:bCs/>
          <w:szCs w:val="24"/>
          <w:lang w:val="lv-LV"/>
        </w:rPr>
        <w:t>8</w:t>
      </w:r>
      <w:r w:rsidR="00640177" w:rsidRPr="00713AC1">
        <w:rPr>
          <w:bCs/>
          <w:szCs w:val="24"/>
          <w:lang w:val="lv-LV"/>
        </w:rPr>
        <w:t xml:space="preserve">. </w:t>
      </w:r>
      <w:r w:rsidR="00DD6E67">
        <w:rPr>
          <w:szCs w:val="24"/>
          <w:lang w:val="lv-LV"/>
        </w:rPr>
        <w:t xml:space="preserve">Faktiskos izdevumus </w:t>
      </w:r>
      <w:r w:rsidR="00640177" w:rsidRPr="00713AC1">
        <w:rPr>
          <w:bCs/>
          <w:szCs w:val="24"/>
          <w:lang w:val="lv-LV"/>
        </w:rPr>
        <w:t xml:space="preserve">Āfrikas cūku mēra </w:t>
      </w:r>
      <w:r w:rsidR="00640177" w:rsidRPr="00713AC1">
        <w:rPr>
          <w:szCs w:val="24"/>
          <w:lang w:val="lv-LV"/>
        </w:rPr>
        <w:t xml:space="preserve">apkarošanas pasākumu laikā šajā rīkojumā minētajām institūcijām un pašvaldībām segt no valsts budžeta programmas 02.00.00 „Līdzekļi neparedzētiem </w:t>
      </w:r>
      <w:r w:rsidR="00E14B35">
        <w:rPr>
          <w:szCs w:val="24"/>
          <w:lang w:val="lv-LV"/>
        </w:rPr>
        <w:t>gadījumiem</w:t>
      </w:r>
      <w:r w:rsidR="00640177" w:rsidRPr="00713AC1">
        <w:rPr>
          <w:szCs w:val="24"/>
          <w:lang w:val="lv-LV"/>
        </w:rPr>
        <w:t xml:space="preserve">”. </w:t>
      </w:r>
      <w:r w:rsidR="00732EA6">
        <w:rPr>
          <w:szCs w:val="24"/>
          <w:lang w:val="lv-LV"/>
        </w:rPr>
        <w:t>Ministrijām</w:t>
      </w:r>
      <w:r w:rsidR="00640177" w:rsidRPr="00713AC1">
        <w:rPr>
          <w:szCs w:val="24"/>
          <w:lang w:val="lv-LV"/>
        </w:rPr>
        <w:t xml:space="preserve"> normatīvajos aktos noteiktajā kārtībā sagatavot un iesniegt Ministru kabinetā ar Finanšu ministriju </w:t>
      </w:r>
      <w:r w:rsidR="00732EA6">
        <w:rPr>
          <w:szCs w:val="24"/>
          <w:lang w:val="lv-LV"/>
        </w:rPr>
        <w:t xml:space="preserve">un Zemkopības ministriju </w:t>
      </w:r>
      <w:r w:rsidR="00640177" w:rsidRPr="00713AC1">
        <w:rPr>
          <w:szCs w:val="24"/>
          <w:lang w:val="lv-LV"/>
        </w:rPr>
        <w:t xml:space="preserve">saskaņotu tiesību </w:t>
      </w:r>
      <w:r w:rsidR="00640177" w:rsidRPr="00713AC1">
        <w:rPr>
          <w:szCs w:val="24"/>
          <w:lang w:val="lv-LV"/>
        </w:rPr>
        <w:lastRenderedPageBreak/>
        <w:t xml:space="preserve">akta projektu par līdzekļu piešķiršanu no valsts budžeta programmas 02.00.00 „Līdzekļi neparedzētiem </w:t>
      </w:r>
      <w:r w:rsidR="00932B0B">
        <w:rPr>
          <w:szCs w:val="24"/>
          <w:lang w:val="lv-LV"/>
        </w:rPr>
        <w:t>gadījumiem</w:t>
      </w:r>
      <w:r w:rsidR="00640177" w:rsidRPr="00713AC1">
        <w:rPr>
          <w:szCs w:val="24"/>
          <w:lang w:val="lv-LV"/>
        </w:rPr>
        <w:t>” atbilstoši faktisk</w:t>
      </w:r>
      <w:r w:rsidR="00DD6E67">
        <w:rPr>
          <w:szCs w:val="24"/>
          <w:lang w:val="lv-LV"/>
        </w:rPr>
        <w:t>o</w:t>
      </w:r>
      <w:r w:rsidR="00640177" w:rsidRPr="00713AC1">
        <w:rPr>
          <w:szCs w:val="24"/>
          <w:lang w:val="lv-LV"/>
        </w:rPr>
        <w:t xml:space="preserve"> izdevumu apmēram.</w:t>
      </w:r>
    </w:p>
    <w:p w:rsidR="00E14B35" w:rsidRDefault="00E14B35" w:rsidP="00640177">
      <w:pPr>
        <w:ind w:firstLine="720"/>
        <w:jc w:val="both"/>
        <w:rPr>
          <w:szCs w:val="24"/>
          <w:lang w:val="lv-LV"/>
        </w:rPr>
      </w:pPr>
    </w:p>
    <w:p w:rsidR="00E14B35" w:rsidRPr="00E14B35" w:rsidRDefault="00E14B35" w:rsidP="00E14B35">
      <w:pPr>
        <w:ind w:firstLine="709"/>
        <w:jc w:val="both"/>
        <w:rPr>
          <w:lang w:val="lv-LV"/>
        </w:rPr>
      </w:pPr>
      <w:r>
        <w:rPr>
          <w:lang w:val="lv-LV"/>
        </w:rPr>
        <w:t xml:space="preserve">9. </w:t>
      </w:r>
      <w:r w:rsidRPr="00E14B35">
        <w:rPr>
          <w:lang w:val="lv-LV"/>
        </w:rPr>
        <w:t xml:space="preserve">Ja tiek saņemts finansējums no Eiropas Savienības par rīkojumā minētajiem pasākumiem, kas kompensēti no valsts budžeta programmas 02.00.00 „Līdzekļi neparedzētiem gadījumiem”, tad tie tiek ieskaitīti valsts budžeta vispārējos ieņēmumos. </w:t>
      </w:r>
    </w:p>
    <w:p w:rsidR="00E14B35" w:rsidRPr="00713AC1" w:rsidRDefault="00E14B35" w:rsidP="00640177">
      <w:pPr>
        <w:ind w:firstLine="720"/>
        <w:jc w:val="both"/>
        <w:rPr>
          <w:bCs/>
          <w:szCs w:val="24"/>
          <w:lang w:val="lv-LV"/>
        </w:rPr>
      </w:pP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>Mini</w:t>
      </w:r>
      <w:r w:rsidR="0022386B" w:rsidRPr="00713AC1">
        <w:rPr>
          <w:bCs/>
          <w:szCs w:val="24"/>
          <w:lang w:val="lv-LV"/>
        </w:rPr>
        <w:t>stru prezidents</w:t>
      </w:r>
      <w:r w:rsidRPr="00713AC1">
        <w:rPr>
          <w:bCs/>
          <w:szCs w:val="24"/>
          <w:lang w:val="lv-LV"/>
        </w:rPr>
        <w:tab/>
      </w:r>
      <w:r w:rsidR="0056425A">
        <w:rPr>
          <w:bCs/>
          <w:szCs w:val="24"/>
          <w:lang w:val="lv-LV"/>
        </w:rPr>
        <w:tab/>
      </w:r>
      <w:r w:rsidR="0056425A">
        <w:rPr>
          <w:bCs/>
          <w:szCs w:val="24"/>
          <w:lang w:val="lv-LV"/>
        </w:rPr>
        <w:tab/>
      </w:r>
      <w:r w:rsidR="0056425A">
        <w:rPr>
          <w:bCs/>
          <w:szCs w:val="24"/>
          <w:lang w:val="lv-LV"/>
        </w:rPr>
        <w:tab/>
      </w:r>
      <w:r w:rsidRPr="00713AC1">
        <w:rPr>
          <w:bCs/>
          <w:szCs w:val="24"/>
          <w:lang w:val="lv-LV"/>
        </w:rPr>
        <w:tab/>
      </w:r>
      <w:r w:rsidRPr="00713AC1">
        <w:rPr>
          <w:bCs/>
          <w:szCs w:val="24"/>
          <w:lang w:val="lv-LV"/>
        </w:rPr>
        <w:tab/>
      </w:r>
      <w:r w:rsidRPr="00713AC1">
        <w:rPr>
          <w:bCs/>
          <w:szCs w:val="24"/>
          <w:lang w:val="lv-LV"/>
        </w:rPr>
        <w:tab/>
      </w:r>
      <w:r w:rsidRPr="00713AC1">
        <w:rPr>
          <w:bCs/>
          <w:szCs w:val="24"/>
          <w:lang w:val="lv-LV"/>
        </w:rPr>
        <w:tab/>
      </w:r>
      <w:r w:rsidR="0022386B" w:rsidRPr="00713AC1">
        <w:rPr>
          <w:bCs/>
          <w:szCs w:val="24"/>
          <w:lang w:val="lv-LV"/>
        </w:rPr>
        <w:t>Māris Kučinskis</w:t>
      </w:r>
    </w:p>
    <w:p w:rsidR="00640177" w:rsidRDefault="00640177" w:rsidP="00640177">
      <w:pPr>
        <w:jc w:val="both"/>
        <w:rPr>
          <w:bCs/>
          <w:szCs w:val="24"/>
          <w:lang w:val="lv-LV"/>
        </w:rPr>
      </w:pPr>
    </w:p>
    <w:p w:rsidR="00267227" w:rsidRPr="00713AC1" w:rsidRDefault="00267227" w:rsidP="00640177">
      <w:pPr>
        <w:jc w:val="both"/>
        <w:rPr>
          <w:bCs/>
          <w:szCs w:val="24"/>
          <w:lang w:val="lv-LV"/>
        </w:rPr>
      </w:pP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  <w:r w:rsidRPr="00713AC1">
        <w:rPr>
          <w:bCs/>
          <w:szCs w:val="24"/>
          <w:lang w:val="lv-LV"/>
        </w:rPr>
        <w:t>Zemkopības ministrs</w:t>
      </w:r>
      <w:r w:rsidRPr="00713AC1">
        <w:rPr>
          <w:bCs/>
          <w:szCs w:val="24"/>
          <w:lang w:val="lv-LV"/>
        </w:rPr>
        <w:tab/>
      </w:r>
      <w:r w:rsidRPr="00713AC1">
        <w:rPr>
          <w:bCs/>
          <w:szCs w:val="24"/>
          <w:lang w:val="lv-LV"/>
        </w:rPr>
        <w:tab/>
      </w:r>
      <w:r w:rsidR="0056425A">
        <w:rPr>
          <w:bCs/>
          <w:szCs w:val="24"/>
          <w:lang w:val="lv-LV"/>
        </w:rPr>
        <w:tab/>
      </w:r>
      <w:r w:rsidR="0056425A">
        <w:rPr>
          <w:bCs/>
          <w:szCs w:val="24"/>
          <w:lang w:val="lv-LV"/>
        </w:rPr>
        <w:tab/>
      </w:r>
      <w:r w:rsidR="0056425A">
        <w:rPr>
          <w:bCs/>
          <w:szCs w:val="24"/>
          <w:lang w:val="lv-LV"/>
        </w:rPr>
        <w:tab/>
      </w:r>
      <w:r w:rsidRPr="00713AC1">
        <w:rPr>
          <w:bCs/>
          <w:szCs w:val="24"/>
          <w:lang w:val="lv-LV"/>
        </w:rPr>
        <w:tab/>
      </w:r>
      <w:r w:rsidRPr="00713AC1">
        <w:rPr>
          <w:bCs/>
          <w:szCs w:val="24"/>
          <w:lang w:val="lv-LV"/>
        </w:rPr>
        <w:tab/>
      </w:r>
      <w:r w:rsidRPr="00713AC1">
        <w:rPr>
          <w:bCs/>
          <w:szCs w:val="24"/>
          <w:lang w:val="lv-LV"/>
        </w:rPr>
        <w:tab/>
      </w:r>
      <w:r w:rsidR="0022386B" w:rsidRPr="00713AC1">
        <w:rPr>
          <w:bCs/>
          <w:szCs w:val="24"/>
          <w:lang w:val="lv-LV"/>
        </w:rPr>
        <w:t xml:space="preserve">Jānis </w:t>
      </w:r>
      <w:r w:rsidRPr="00713AC1">
        <w:rPr>
          <w:bCs/>
          <w:szCs w:val="24"/>
          <w:lang w:val="lv-LV"/>
        </w:rPr>
        <w:t>Dūklavs</w:t>
      </w:r>
    </w:p>
    <w:p w:rsidR="00640177" w:rsidRPr="00713AC1" w:rsidRDefault="00640177" w:rsidP="00640177">
      <w:pPr>
        <w:jc w:val="both"/>
        <w:rPr>
          <w:bCs/>
          <w:szCs w:val="24"/>
          <w:lang w:val="lv-LV"/>
        </w:rPr>
      </w:pPr>
    </w:p>
    <w:p w:rsidR="00640177" w:rsidRDefault="00640177" w:rsidP="00640177">
      <w:pPr>
        <w:rPr>
          <w:sz w:val="28"/>
          <w:szCs w:val="28"/>
          <w:lang w:val="lv-LV"/>
        </w:rPr>
      </w:pPr>
    </w:p>
    <w:p w:rsidR="00267227" w:rsidRDefault="00267227" w:rsidP="00640177">
      <w:pPr>
        <w:rPr>
          <w:sz w:val="28"/>
          <w:szCs w:val="28"/>
          <w:lang w:val="lv-LV"/>
        </w:rPr>
      </w:pPr>
    </w:p>
    <w:p w:rsidR="00640177" w:rsidRDefault="0064017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640177">
      <w:pPr>
        <w:jc w:val="both"/>
        <w:rPr>
          <w:sz w:val="28"/>
          <w:szCs w:val="28"/>
          <w:lang w:val="lv-LV"/>
        </w:rPr>
      </w:pPr>
    </w:p>
    <w:p w:rsidR="00267227" w:rsidRDefault="00267227" w:rsidP="002D0881">
      <w:pPr>
        <w:rPr>
          <w:sz w:val="20"/>
          <w:lang w:val="lv-LV"/>
        </w:rPr>
      </w:pPr>
      <w:r>
        <w:rPr>
          <w:sz w:val="20"/>
          <w:lang w:val="lv-LV"/>
        </w:rPr>
        <w:t>17.01.2017. 10:55</w:t>
      </w:r>
    </w:p>
    <w:p w:rsidR="00267227" w:rsidRDefault="00267227" w:rsidP="002D0881">
      <w:pPr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376</w:t>
      </w:r>
      <w:r>
        <w:rPr>
          <w:sz w:val="20"/>
        </w:rPr>
        <w:fldChar w:fldCharType="end"/>
      </w:r>
    </w:p>
    <w:p w:rsidR="002D0881" w:rsidRPr="00595097" w:rsidRDefault="002D0881" w:rsidP="002D0881">
      <w:pPr>
        <w:jc w:val="both"/>
        <w:rPr>
          <w:sz w:val="20"/>
          <w:lang w:val="lv-LV"/>
        </w:rPr>
      </w:pPr>
      <w:bookmarkStart w:id="0" w:name="_GoBack"/>
      <w:bookmarkEnd w:id="0"/>
      <w:r>
        <w:rPr>
          <w:sz w:val="20"/>
          <w:lang w:val="lv-LV"/>
        </w:rPr>
        <w:t>S.Vanaga</w:t>
      </w:r>
    </w:p>
    <w:p w:rsidR="002D0881" w:rsidRPr="00FE33A7" w:rsidRDefault="002D0881" w:rsidP="002D0881">
      <w:pPr>
        <w:jc w:val="both"/>
        <w:rPr>
          <w:sz w:val="28"/>
          <w:szCs w:val="28"/>
          <w:lang w:val="lv-LV"/>
        </w:rPr>
      </w:pPr>
      <w:r w:rsidRPr="00595097">
        <w:rPr>
          <w:sz w:val="20"/>
          <w:lang w:val="lv-LV"/>
        </w:rPr>
        <w:t>67027</w:t>
      </w:r>
      <w:r>
        <w:rPr>
          <w:sz w:val="20"/>
          <w:lang w:val="lv-LV"/>
        </w:rPr>
        <w:t>363</w:t>
      </w:r>
      <w:r w:rsidRPr="00595097">
        <w:rPr>
          <w:sz w:val="20"/>
          <w:lang w:val="lv-LV"/>
        </w:rPr>
        <w:t xml:space="preserve">, </w:t>
      </w:r>
      <w:r>
        <w:rPr>
          <w:sz w:val="20"/>
          <w:lang w:val="lv-LV"/>
        </w:rPr>
        <w:t>Sanita.Vanaga</w:t>
      </w:r>
      <w:r w:rsidRPr="00595097">
        <w:rPr>
          <w:sz w:val="20"/>
          <w:lang w:val="lv-LV"/>
        </w:rPr>
        <w:t>@zm.gov.lv</w:t>
      </w:r>
    </w:p>
    <w:p w:rsidR="00640177" w:rsidRPr="005E0185" w:rsidRDefault="00640177" w:rsidP="00640177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L.Gurecka</w:t>
      </w:r>
    </w:p>
    <w:p w:rsidR="00E50811" w:rsidRDefault="00640177" w:rsidP="00267227">
      <w:pPr>
        <w:pStyle w:val="naisf"/>
        <w:spacing w:before="0" w:after="0"/>
        <w:ind w:firstLine="0"/>
      </w:pPr>
      <w:r w:rsidRPr="005E0185">
        <w:rPr>
          <w:sz w:val="20"/>
          <w:szCs w:val="20"/>
        </w:rPr>
        <w:t>67027</w:t>
      </w:r>
      <w:r>
        <w:rPr>
          <w:sz w:val="20"/>
          <w:szCs w:val="20"/>
        </w:rPr>
        <w:t>063</w:t>
      </w:r>
      <w:r w:rsidRPr="005E0185">
        <w:rPr>
          <w:sz w:val="20"/>
          <w:szCs w:val="20"/>
        </w:rPr>
        <w:t xml:space="preserve">, </w:t>
      </w:r>
      <w:r w:rsidRPr="004D5854">
        <w:rPr>
          <w:sz w:val="20"/>
          <w:szCs w:val="20"/>
        </w:rPr>
        <w:t>Linda.Gurecka@zm.gov.lv</w:t>
      </w:r>
      <w:r>
        <w:rPr>
          <w:sz w:val="20"/>
          <w:szCs w:val="20"/>
        </w:rPr>
        <w:t xml:space="preserve"> </w:t>
      </w:r>
    </w:p>
    <w:sectPr w:rsidR="00E50811" w:rsidSect="00267227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81" w:rsidRDefault="00E85781" w:rsidP="0022386B">
      <w:r>
        <w:separator/>
      </w:r>
    </w:p>
  </w:endnote>
  <w:endnote w:type="continuationSeparator" w:id="0">
    <w:p w:rsidR="00E85781" w:rsidRDefault="00E85781" w:rsidP="0022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3C" w:rsidRPr="00840009" w:rsidRDefault="00267227" w:rsidP="00840009">
    <w:pPr>
      <w:pStyle w:val="Kjene"/>
      <w:rPr>
        <w:sz w:val="20"/>
        <w:lang w:val="lv-LV"/>
      </w:rPr>
    </w:pPr>
    <w:r w:rsidRPr="00267227">
      <w:rPr>
        <w:sz w:val="20"/>
        <w:lang w:val="lv-LV"/>
      </w:rPr>
      <w:t>ZMrik_160117_ACMarkart</w:t>
    </w:r>
    <w:r w:rsidR="00683D96">
      <w:rPr>
        <w:sz w:val="20"/>
        <w:lang w:val="lv-LV"/>
      </w:rPr>
      <w:t>; Ministru kabineta rīkojuma projekts „Par ārkārtējās situācijas izsludināšanu”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F4" w:rsidRPr="000C2E46" w:rsidRDefault="00267227">
    <w:pPr>
      <w:pStyle w:val="Kjene"/>
      <w:rPr>
        <w:sz w:val="20"/>
        <w:lang w:val="lv-LV"/>
      </w:rPr>
    </w:pPr>
    <w:r w:rsidRPr="00267227">
      <w:rPr>
        <w:sz w:val="20"/>
        <w:lang w:val="lv-LV"/>
      </w:rPr>
      <w:t>ZMrik_160117_ACMarkart</w:t>
    </w:r>
    <w:r w:rsidR="00683D96">
      <w:rPr>
        <w:sz w:val="20"/>
        <w:lang w:val="lv-LV"/>
      </w:rPr>
      <w:t>; Ministru kabineta rīkojuma projekts „Par ārkārtējās situācijas izsludināšanu”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81" w:rsidRDefault="00E85781" w:rsidP="0022386B">
      <w:r>
        <w:separator/>
      </w:r>
    </w:p>
  </w:footnote>
  <w:footnote w:type="continuationSeparator" w:id="0">
    <w:p w:rsidR="00E85781" w:rsidRDefault="00E85781" w:rsidP="00223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3C" w:rsidRDefault="00683D96" w:rsidP="000C2E46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267227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77"/>
    <w:rsid w:val="000000B8"/>
    <w:rsid w:val="00001008"/>
    <w:rsid w:val="00003D68"/>
    <w:rsid w:val="00004E8C"/>
    <w:rsid w:val="000101F1"/>
    <w:rsid w:val="00010753"/>
    <w:rsid w:val="0001218C"/>
    <w:rsid w:val="00013E06"/>
    <w:rsid w:val="0001768E"/>
    <w:rsid w:val="0002023D"/>
    <w:rsid w:val="00033221"/>
    <w:rsid w:val="0003462E"/>
    <w:rsid w:val="0004064A"/>
    <w:rsid w:val="000408AD"/>
    <w:rsid w:val="00046CCE"/>
    <w:rsid w:val="00050AA0"/>
    <w:rsid w:val="00051479"/>
    <w:rsid w:val="000548F8"/>
    <w:rsid w:val="00065D49"/>
    <w:rsid w:val="00071D7D"/>
    <w:rsid w:val="00071E6A"/>
    <w:rsid w:val="00073483"/>
    <w:rsid w:val="00077392"/>
    <w:rsid w:val="00080264"/>
    <w:rsid w:val="00081D78"/>
    <w:rsid w:val="0008425C"/>
    <w:rsid w:val="000906FB"/>
    <w:rsid w:val="00090C5E"/>
    <w:rsid w:val="000920A9"/>
    <w:rsid w:val="000920B6"/>
    <w:rsid w:val="00093C17"/>
    <w:rsid w:val="0009617B"/>
    <w:rsid w:val="0009755A"/>
    <w:rsid w:val="000A0F4C"/>
    <w:rsid w:val="000A4D5C"/>
    <w:rsid w:val="000A5B96"/>
    <w:rsid w:val="000B1B9F"/>
    <w:rsid w:val="000B4381"/>
    <w:rsid w:val="000D1807"/>
    <w:rsid w:val="000D2124"/>
    <w:rsid w:val="000D28AA"/>
    <w:rsid w:val="000D3461"/>
    <w:rsid w:val="000F07E8"/>
    <w:rsid w:val="000F7807"/>
    <w:rsid w:val="000F7DF8"/>
    <w:rsid w:val="00123E9E"/>
    <w:rsid w:val="00127A9A"/>
    <w:rsid w:val="00127B56"/>
    <w:rsid w:val="001304B7"/>
    <w:rsid w:val="00133B79"/>
    <w:rsid w:val="00135A34"/>
    <w:rsid w:val="00141C7A"/>
    <w:rsid w:val="001448A8"/>
    <w:rsid w:val="00147FB6"/>
    <w:rsid w:val="00150A3F"/>
    <w:rsid w:val="00154D96"/>
    <w:rsid w:val="00160293"/>
    <w:rsid w:val="001622F3"/>
    <w:rsid w:val="0016382D"/>
    <w:rsid w:val="00166AE1"/>
    <w:rsid w:val="0017311C"/>
    <w:rsid w:val="00174BF7"/>
    <w:rsid w:val="00180385"/>
    <w:rsid w:val="00181B27"/>
    <w:rsid w:val="00184C94"/>
    <w:rsid w:val="00185BD4"/>
    <w:rsid w:val="00186294"/>
    <w:rsid w:val="00190221"/>
    <w:rsid w:val="0019161D"/>
    <w:rsid w:val="00192470"/>
    <w:rsid w:val="00192AC7"/>
    <w:rsid w:val="001A6F87"/>
    <w:rsid w:val="001A75A6"/>
    <w:rsid w:val="001C2096"/>
    <w:rsid w:val="001C3BB9"/>
    <w:rsid w:val="001C3E5A"/>
    <w:rsid w:val="001C7B1F"/>
    <w:rsid w:val="001D5160"/>
    <w:rsid w:val="001D5DE2"/>
    <w:rsid w:val="001E0445"/>
    <w:rsid w:val="001F1AF3"/>
    <w:rsid w:val="001F6A67"/>
    <w:rsid w:val="002030FB"/>
    <w:rsid w:val="0020441B"/>
    <w:rsid w:val="002073D9"/>
    <w:rsid w:val="00211DE6"/>
    <w:rsid w:val="00214194"/>
    <w:rsid w:val="002142F0"/>
    <w:rsid w:val="00217FE6"/>
    <w:rsid w:val="0022386B"/>
    <w:rsid w:val="00231CAD"/>
    <w:rsid w:val="0023279B"/>
    <w:rsid w:val="00235C7D"/>
    <w:rsid w:val="00245AA6"/>
    <w:rsid w:val="00247541"/>
    <w:rsid w:val="002515AE"/>
    <w:rsid w:val="002532DD"/>
    <w:rsid w:val="00256051"/>
    <w:rsid w:val="00260641"/>
    <w:rsid w:val="0026265D"/>
    <w:rsid w:val="00267227"/>
    <w:rsid w:val="00271B5B"/>
    <w:rsid w:val="00273D72"/>
    <w:rsid w:val="00275F7E"/>
    <w:rsid w:val="002770CF"/>
    <w:rsid w:val="00280A94"/>
    <w:rsid w:val="0028365A"/>
    <w:rsid w:val="00287749"/>
    <w:rsid w:val="002A1563"/>
    <w:rsid w:val="002A71DC"/>
    <w:rsid w:val="002D0881"/>
    <w:rsid w:val="002D29C4"/>
    <w:rsid w:val="002E502A"/>
    <w:rsid w:val="002E64D1"/>
    <w:rsid w:val="002F5402"/>
    <w:rsid w:val="002F55DC"/>
    <w:rsid w:val="002F6FB9"/>
    <w:rsid w:val="002F7BE3"/>
    <w:rsid w:val="00304BCF"/>
    <w:rsid w:val="003135B7"/>
    <w:rsid w:val="00314830"/>
    <w:rsid w:val="00315F56"/>
    <w:rsid w:val="00317549"/>
    <w:rsid w:val="0034264C"/>
    <w:rsid w:val="00344136"/>
    <w:rsid w:val="00350EF6"/>
    <w:rsid w:val="00352549"/>
    <w:rsid w:val="00352E98"/>
    <w:rsid w:val="00356DEB"/>
    <w:rsid w:val="00361294"/>
    <w:rsid w:val="00365E11"/>
    <w:rsid w:val="00370ABE"/>
    <w:rsid w:val="003743D7"/>
    <w:rsid w:val="00377744"/>
    <w:rsid w:val="00382A35"/>
    <w:rsid w:val="0039147B"/>
    <w:rsid w:val="003A39B9"/>
    <w:rsid w:val="003A3F89"/>
    <w:rsid w:val="003B7BE9"/>
    <w:rsid w:val="003B7D23"/>
    <w:rsid w:val="003E177C"/>
    <w:rsid w:val="003E6A7B"/>
    <w:rsid w:val="003F2CA1"/>
    <w:rsid w:val="003F3127"/>
    <w:rsid w:val="004026C9"/>
    <w:rsid w:val="0040797D"/>
    <w:rsid w:val="00407FBC"/>
    <w:rsid w:val="004160C7"/>
    <w:rsid w:val="004224FF"/>
    <w:rsid w:val="00422BB4"/>
    <w:rsid w:val="00425525"/>
    <w:rsid w:val="00427ADA"/>
    <w:rsid w:val="0043180D"/>
    <w:rsid w:val="00434734"/>
    <w:rsid w:val="00434ECA"/>
    <w:rsid w:val="00437AAA"/>
    <w:rsid w:val="004454C4"/>
    <w:rsid w:val="00452C4E"/>
    <w:rsid w:val="004536EC"/>
    <w:rsid w:val="00453DD0"/>
    <w:rsid w:val="00454B9B"/>
    <w:rsid w:val="00462EB5"/>
    <w:rsid w:val="0046334F"/>
    <w:rsid w:val="00465B33"/>
    <w:rsid w:val="00470202"/>
    <w:rsid w:val="0048156E"/>
    <w:rsid w:val="0048267C"/>
    <w:rsid w:val="00483B52"/>
    <w:rsid w:val="004854DC"/>
    <w:rsid w:val="00486FE7"/>
    <w:rsid w:val="00491C49"/>
    <w:rsid w:val="00495C61"/>
    <w:rsid w:val="00495DF8"/>
    <w:rsid w:val="00497631"/>
    <w:rsid w:val="004A332B"/>
    <w:rsid w:val="004A5642"/>
    <w:rsid w:val="004B4FEA"/>
    <w:rsid w:val="004B7C02"/>
    <w:rsid w:val="004C059D"/>
    <w:rsid w:val="004C29AB"/>
    <w:rsid w:val="004D0138"/>
    <w:rsid w:val="004D064F"/>
    <w:rsid w:val="004D5854"/>
    <w:rsid w:val="004E3CD7"/>
    <w:rsid w:val="004E44ED"/>
    <w:rsid w:val="004E4739"/>
    <w:rsid w:val="004F143E"/>
    <w:rsid w:val="004F187A"/>
    <w:rsid w:val="004F4C65"/>
    <w:rsid w:val="00505AD3"/>
    <w:rsid w:val="00512799"/>
    <w:rsid w:val="005145AF"/>
    <w:rsid w:val="00521791"/>
    <w:rsid w:val="00522ABA"/>
    <w:rsid w:val="00525265"/>
    <w:rsid w:val="00527E33"/>
    <w:rsid w:val="00530C91"/>
    <w:rsid w:val="00531D44"/>
    <w:rsid w:val="0053301C"/>
    <w:rsid w:val="00533062"/>
    <w:rsid w:val="0053350B"/>
    <w:rsid w:val="005351DF"/>
    <w:rsid w:val="00536946"/>
    <w:rsid w:val="00540540"/>
    <w:rsid w:val="00541DD9"/>
    <w:rsid w:val="00542FD5"/>
    <w:rsid w:val="00543761"/>
    <w:rsid w:val="00546728"/>
    <w:rsid w:val="0054705A"/>
    <w:rsid w:val="005537BB"/>
    <w:rsid w:val="00554D9B"/>
    <w:rsid w:val="0055523C"/>
    <w:rsid w:val="00556AB5"/>
    <w:rsid w:val="0056327C"/>
    <w:rsid w:val="00563813"/>
    <w:rsid w:val="0056425A"/>
    <w:rsid w:val="00565EA4"/>
    <w:rsid w:val="00590F02"/>
    <w:rsid w:val="00591833"/>
    <w:rsid w:val="00591CED"/>
    <w:rsid w:val="00592486"/>
    <w:rsid w:val="00593401"/>
    <w:rsid w:val="005A1503"/>
    <w:rsid w:val="005A2730"/>
    <w:rsid w:val="005A531D"/>
    <w:rsid w:val="005B01A7"/>
    <w:rsid w:val="005B02E2"/>
    <w:rsid w:val="005B3579"/>
    <w:rsid w:val="005B4FFE"/>
    <w:rsid w:val="005B5A8E"/>
    <w:rsid w:val="005B6808"/>
    <w:rsid w:val="005B7E98"/>
    <w:rsid w:val="005C70C1"/>
    <w:rsid w:val="005D2D9D"/>
    <w:rsid w:val="005D6044"/>
    <w:rsid w:val="005E360B"/>
    <w:rsid w:val="005F2734"/>
    <w:rsid w:val="005F765B"/>
    <w:rsid w:val="00600339"/>
    <w:rsid w:val="006023B4"/>
    <w:rsid w:val="00606566"/>
    <w:rsid w:val="00611086"/>
    <w:rsid w:val="00611DEB"/>
    <w:rsid w:val="00612448"/>
    <w:rsid w:val="0061441C"/>
    <w:rsid w:val="00630238"/>
    <w:rsid w:val="006310A1"/>
    <w:rsid w:val="00631684"/>
    <w:rsid w:val="00631F1E"/>
    <w:rsid w:val="00631FBA"/>
    <w:rsid w:val="006334EA"/>
    <w:rsid w:val="00640177"/>
    <w:rsid w:val="00642469"/>
    <w:rsid w:val="00643471"/>
    <w:rsid w:val="00646A28"/>
    <w:rsid w:val="006471D9"/>
    <w:rsid w:val="006477D2"/>
    <w:rsid w:val="00660288"/>
    <w:rsid w:val="006610DE"/>
    <w:rsid w:val="00675CEF"/>
    <w:rsid w:val="00682268"/>
    <w:rsid w:val="006823FE"/>
    <w:rsid w:val="00683D96"/>
    <w:rsid w:val="006944F6"/>
    <w:rsid w:val="006A6BC3"/>
    <w:rsid w:val="006B0D68"/>
    <w:rsid w:val="006B139C"/>
    <w:rsid w:val="006B14CB"/>
    <w:rsid w:val="006B3CA4"/>
    <w:rsid w:val="006B52E8"/>
    <w:rsid w:val="006C1518"/>
    <w:rsid w:val="006C26DF"/>
    <w:rsid w:val="006C4AA4"/>
    <w:rsid w:val="006D41D9"/>
    <w:rsid w:val="006E02E1"/>
    <w:rsid w:val="006E14C4"/>
    <w:rsid w:val="006E2462"/>
    <w:rsid w:val="006E2E60"/>
    <w:rsid w:val="00700194"/>
    <w:rsid w:val="00710D34"/>
    <w:rsid w:val="00713AC1"/>
    <w:rsid w:val="0071402F"/>
    <w:rsid w:val="00714E09"/>
    <w:rsid w:val="00717495"/>
    <w:rsid w:val="00720DB3"/>
    <w:rsid w:val="00721CFB"/>
    <w:rsid w:val="007267BA"/>
    <w:rsid w:val="00732EA6"/>
    <w:rsid w:val="00733778"/>
    <w:rsid w:val="0075102B"/>
    <w:rsid w:val="007514FF"/>
    <w:rsid w:val="00752A83"/>
    <w:rsid w:val="007530A6"/>
    <w:rsid w:val="00761113"/>
    <w:rsid w:val="007645AA"/>
    <w:rsid w:val="00765963"/>
    <w:rsid w:val="0078271A"/>
    <w:rsid w:val="00784033"/>
    <w:rsid w:val="00785B2D"/>
    <w:rsid w:val="007878DB"/>
    <w:rsid w:val="00791269"/>
    <w:rsid w:val="0079171F"/>
    <w:rsid w:val="0079259B"/>
    <w:rsid w:val="007B113C"/>
    <w:rsid w:val="007B18F6"/>
    <w:rsid w:val="007B657C"/>
    <w:rsid w:val="007C4A33"/>
    <w:rsid w:val="007C57E0"/>
    <w:rsid w:val="007D1BC8"/>
    <w:rsid w:val="007F1740"/>
    <w:rsid w:val="007F7E6F"/>
    <w:rsid w:val="008023EF"/>
    <w:rsid w:val="00803738"/>
    <w:rsid w:val="008111B3"/>
    <w:rsid w:val="0081165C"/>
    <w:rsid w:val="0081381F"/>
    <w:rsid w:val="0081703F"/>
    <w:rsid w:val="00820426"/>
    <w:rsid w:val="008249E5"/>
    <w:rsid w:val="00824B20"/>
    <w:rsid w:val="00826C69"/>
    <w:rsid w:val="00826FA4"/>
    <w:rsid w:val="00850356"/>
    <w:rsid w:val="00851410"/>
    <w:rsid w:val="008531F0"/>
    <w:rsid w:val="008705D5"/>
    <w:rsid w:val="00876344"/>
    <w:rsid w:val="00881CF1"/>
    <w:rsid w:val="008840C0"/>
    <w:rsid w:val="008A2D32"/>
    <w:rsid w:val="008A4B40"/>
    <w:rsid w:val="008A5997"/>
    <w:rsid w:val="008D2882"/>
    <w:rsid w:val="008D753C"/>
    <w:rsid w:val="008E11A5"/>
    <w:rsid w:val="008F1D3F"/>
    <w:rsid w:val="0091121E"/>
    <w:rsid w:val="00920170"/>
    <w:rsid w:val="00927A31"/>
    <w:rsid w:val="0093161E"/>
    <w:rsid w:val="00932B0B"/>
    <w:rsid w:val="00937BCB"/>
    <w:rsid w:val="0094179B"/>
    <w:rsid w:val="00946548"/>
    <w:rsid w:val="0096627A"/>
    <w:rsid w:val="00966A4E"/>
    <w:rsid w:val="00977330"/>
    <w:rsid w:val="00980F8A"/>
    <w:rsid w:val="00991AFA"/>
    <w:rsid w:val="009A23A1"/>
    <w:rsid w:val="009A2980"/>
    <w:rsid w:val="009A36C6"/>
    <w:rsid w:val="009A5C2F"/>
    <w:rsid w:val="009A6032"/>
    <w:rsid w:val="009A6B32"/>
    <w:rsid w:val="009B0A5C"/>
    <w:rsid w:val="009B28D0"/>
    <w:rsid w:val="009B5283"/>
    <w:rsid w:val="009C3499"/>
    <w:rsid w:val="009C4099"/>
    <w:rsid w:val="009D5B12"/>
    <w:rsid w:val="009E24F6"/>
    <w:rsid w:val="009F32A7"/>
    <w:rsid w:val="009F474B"/>
    <w:rsid w:val="009F5B90"/>
    <w:rsid w:val="00A0632A"/>
    <w:rsid w:val="00A1567A"/>
    <w:rsid w:val="00A16FF1"/>
    <w:rsid w:val="00A20F8F"/>
    <w:rsid w:val="00A21A89"/>
    <w:rsid w:val="00A253F2"/>
    <w:rsid w:val="00A426C4"/>
    <w:rsid w:val="00A43FA4"/>
    <w:rsid w:val="00A4572C"/>
    <w:rsid w:val="00A512DB"/>
    <w:rsid w:val="00A53A86"/>
    <w:rsid w:val="00A55518"/>
    <w:rsid w:val="00A6077C"/>
    <w:rsid w:val="00A61D63"/>
    <w:rsid w:val="00A64FE0"/>
    <w:rsid w:val="00A67EB2"/>
    <w:rsid w:val="00A76221"/>
    <w:rsid w:val="00A76DE5"/>
    <w:rsid w:val="00A91F29"/>
    <w:rsid w:val="00AA21A3"/>
    <w:rsid w:val="00AA4440"/>
    <w:rsid w:val="00AB1920"/>
    <w:rsid w:val="00AC053C"/>
    <w:rsid w:val="00AC2E56"/>
    <w:rsid w:val="00AC3E43"/>
    <w:rsid w:val="00AC456C"/>
    <w:rsid w:val="00AC537A"/>
    <w:rsid w:val="00AC5715"/>
    <w:rsid w:val="00AC57CB"/>
    <w:rsid w:val="00AD158A"/>
    <w:rsid w:val="00AD1B53"/>
    <w:rsid w:val="00AD4A58"/>
    <w:rsid w:val="00AE37CC"/>
    <w:rsid w:val="00AE5109"/>
    <w:rsid w:val="00AF0C7D"/>
    <w:rsid w:val="00B012FC"/>
    <w:rsid w:val="00B0377F"/>
    <w:rsid w:val="00B05568"/>
    <w:rsid w:val="00B101E3"/>
    <w:rsid w:val="00B10861"/>
    <w:rsid w:val="00B12DDC"/>
    <w:rsid w:val="00B21582"/>
    <w:rsid w:val="00B238E3"/>
    <w:rsid w:val="00B26585"/>
    <w:rsid w:val="00B26673"/>
    <w:rsid w:val="00B3559C"/>
    <w:rsid w:val="00B36C41"/>
    <w:rsid w:val="00B375F1"/>
    <w:rsid w:val="00B446A9"/>
    <w:rsid w:val="00B50764"/>
    <w:rsid w:val="00B52C1C"/>
    <w:rsid w:val="00B5318D"/>
    <w:rsid w:val="00B53D44"/>
    <w:rsid w:val="00B54303"/>
    <w:rsid w:val="00B54B24"/>
    <w:rsid w:val="00B551DA"/>
    <w:rsid w:val="00B55AC1"/>
    <w:rsid w:val="00B56F32"/>
    <w:rsid w:val="00B600C6"/>
    <w:rsid w:val="00B720E1"/>
    <w:rsid w:val="00B75D1F"/>
    <w:rsid w:val="00B769B1"/>
    <w:rsid w:val="00B76A98"/>
    <w:rsid w:val="00B80461"/>
    <w:rsid w:val="00B84A3E"/>
    <w:rsid w:val="00B905BD"/>
    <w:rsid w:val="00B9618C"/>
    <w:rsid w:val="00BA1047"/>
    <w:rsid w:val="00BA1EBB"/>
    <w:rsid w:val="00BA228A"/>
    <w:rsid w:val="00BA39C8"/>
    <w:rsid w:val="00BA4274"/>
    <w:rsid w:val="00BC0BB8"/>
    <w:rsid w:val="00BC1344"/>
    <w:rsid w:val="00BC4638"/>
    <w:rsid w:val="00BC5AC0"/>
    <w:rsid w:val="00BD04F5"/>
    <w:rsid w:val="00BD63B6"/>
    <w:rsid w:val="00BE2B74"/>
    <w:rsid w:val="00BE41D8"/>
    <w:rsid w:val="00BE5E6B"/>
    <w:rsid w:val="00BF33B2"/>
    <w:rsid w:val="00BF6DEB"/>
    <w:rsid w:val="00C06480"/>
    <w:rsid w:val="00C153D7"/>
    <w:rsid w:val="00C15DA5"/>
    <w:rsid w:val="00C17A2C"/>
    <w:rsid w:val="00C21DED"/>
    <w:rsid w:val="00C25CA2"/>
    <w:rsid w:val="00C2728E"/>
    <w:rsid w:val="00C32CEE"/>
    <w:rsid w:val="00C36409"/>
    <w:rsid w:val="00C37C60"/>
    <w:rsid w:val="00C37CB2"/>
    <w:rsid w:val="00C42B1E"/>
    <w:rsid w:val="00C442DE"/>
    <w:rsid w:val="00C45409"/>
    <w:rsid w:val="00C518C4"/>
    <w:rsid w:val="00C65D15"/>
    <w:rsid w:val="00C66911"/>
    <w:rsid w:val="00C71EBE"/>
    <w:rsid w:val="00C82CE8"/>
    <w:rsid w:val="00C84F99"/>
    <w:rsid w:val="00C86AB9"/>
    <w:rsid w:val="00C87947"/>
    <w:rsid w:val="00C87EC2"/>
    <w:rsid w:val="00CA1745"/>
    <w:rsid w:val="00CB2143"/>
    <w:rsid w:val="00CB46B0"/>
    <w:rsid w:val="00CB4D0B"/>
    <w:rsid w:val="00CB6D13"/>
    <w:rsid w:val="00CC0E70"/>
    <w:rsid w:val="00CC2979"/>
    <w:rsid w:val="00CD1086"/>
    <w:rsid w:val="00CD3482"/>
    <w:rsid w:val="00CD5F22"/>
    <w:rsid w:val="00CE0C71"/>
    <w:rsid w:val="00CF68E1"/>
    <w:rsid w:val="00D0042D"/>
    <w:rsid w:val="00D05EA3"/>
    <w:rsid w:val="00D06F51"/>
    <w:rsid w:val="00D128ED"/>
    <w:rsid w:val="00D14C72"/>
    <w:rsid w:val="00D15797"/>
    <w:rsid w:val="00D17528"/>
    <w:rsid w:val="00D179DF"/>
    <w:rsid w:val="00D21DBD"/>
    <w:rsid w:val="00D226BF"/>
    <w:rsid w:val="00D22A2E"/>
    <w:rsid w:val="00D24C8D"/>
    <w:rsid w:val="00D2596A"/>
    <w:rsid w:val="00D25FDB"/>
    <w:rsid w:val="00D31A6B"/>
    <w:rsid w:val="00D34704"/>
    <w:rsid w:val="00D37705"/>
    <w:rsid w:val="00D428A7"/>
    <w:rsid w:val="00D44874"/>
    <w:rsid w:val="00D50B5C"/>
    <w:rsid w:val="00D514E4"/>
    <w:rsid w:val="00D564FD"/>
    <w:rsid w:val="00D56768"/>
    <w:rsid w:val="00D6026E"/>
    <w:rsid w:val="00D60394"/>
    <w:rsid w:val="00D63AA0"/>
    <w:rsid w:val="00D64919"/>
    <w:rsid w:val="00D671F0"/>
    <w:rsid w:val="00D703C4"/>
    <w:rsid w:val="00D70869"/>
    <w:rsid w:val="00D73D3F"/>
    <w:rsid w:val="00D83ECC"/>
    <w:rsid w:val="00D90125"/>
    <w:rsid w:val="00D956CB"/>
    <w:rsid w:val="00D95B6D"/>
    <w:rsid w:val="00D965BE"/>
    <w:rsid w:val="00D971BF"/>
    <w:rsid w:val="00DB1F27"/>
    <w:rsid w:val="00DB388D"/>
    <w:rsid w:val="00DB41DE"/>
    <w:rsid w:val="00DB461E"/>
    <w:rsid w:val="00DC23B2"/>
    <w:rsid w:val="00DC2A49"/>
    <w:rsid w:val="00DC3D9D"/>
    <w:rsid w:val="00DC5B1C"/>
    <w:rsid w:val="00DC776C"/>
    <w:rsid w:val="00DD2F7A"/>
    <w:rsid w:val="00DD4BD2"/>
    <w:rsid w:val="00DD5198"/>
    <w:rsid w:val="00DD6E67"/>
    <w:rsid w:val="00DD79FD"/>
    <w:rsid w:val="00DE19D7"/>
    <w:rsid w:val="00DE1FCF"/>
    <w:rsid w:val="00DE204A"/>
    <w:rsid w:val="00DE74FA"/>
    <w:rsid w:val="00DF0AB7"/>
    <w:rsid w:val="00DF3775"/>
    <w:rsid w:val="00DF4E34"/>
    <w:rsid w:val="00E00361"/>
    <w:rsid w:val="00E0376F"/>
    <w:rsid w:val="00E04402"/>
    <w:rsid w:val="00E063E8"/>
    <w:rsid w:val="00E10E59"/>
    <w:rsid w:val="00E1343D"/>
    <w:rsid w:val="00E1410C"/>
    <w:rsid w:val="00E14B35"/>
    <w:rsid w:val="00E16054"/>
    <w:rsid w:val="00E21192"/>
    <w:rsid w:val="00E21B10"/>
    <w:rsid w:val="00E22EED"/>
    <w:rsid w:val="00E30BFB"/>
    <w:rsid w:val="00E32421"/>
    <w:rsid w:val="00E35D19"/>
    <w:rsid w:val="00E366A1"/>
    <w:rsid w:val="00E36EE7"/>
    <w:rsid w:val="00E45F02"/>
    <w:rsid w:val="00E47F74"/>
    <w:rsid w:val="00E50811"/>
    <w:rsid w:val="00E5320F"/>
    <w:rsid w:val="00E552F4"/>
    <w:rsid w:val="00E60480"/>
    <w:rsid w:val="00E71648"/>
    <w:rsid w:val="00E80788"/>
    <w:rsid w:val="00E80F1E"/>
    <w:rsid w:val="00E8297C"/>
    <w:rsid w:val="00E85781"/>
    <w:rsid w:val="00E87B7D"/>
    <w:rsid w:val="00E91680"/>
    <w:rsid w:val="00E92371"/>
    <w:rsid w:val="00E95F45"/>
    <w:rsid w:val="00EA391D"/>
    <w:rsid w:val="00EA3D28"/>
    <w:rsid w:val="00EA6AB5"/>
    <w:rsid w:val="00EA7C4D"/>
    <w:rsid w:val="00EB0D0B"/>
    <w:rsid w:val="00EB2378"/>
    <w:rsid w:val="00EB4137"/>
    <w:rsid w:val="00EB420E"/>
    <w:rsid w:val="00EC1077"/>
    <w:rsid w:val="00EC263C"/>
    <w:rsid w:val="00EE7D2F"/>
    <w:rsid w:val="00EF556C"/>
    <w:rsid w:val="00F0019D"/>
    <w:rsid w:val="00F00490"/>
    <w:rsid w:val="00F015FB"/>
    <w:rsid w:val="00F03BA5"/>
    <w:rsid w:val="00F14527"/>
    <w:rsid w:val="00F207F6"/>
    <w:rsid w:val="00F20EBB"/>
    <w:rsid w:val="00F32D89"/>
    <w:rsid w:val="00F33998"/>
    <w:rsid w:val="00F35252"/>
    <w:rsid w:val="00F43128"/>
    <w:rsid w:val="00F54889"/>
    <w:rsid w:val="00F63475"/>
    <w:rsid w:val="00F657A7"/>
    <w:rsid w:val="00F7244A"/>
    <w:rsid w:val="00F90075"/>
    <w:rsid w:val="00F90E97"/>
    <w:rsid w:val="00F93843"/>
    <w:rsid w:val="00FA3CFE"/>
    <w:rsid w:val="00FB1A49"/>
    <w:rsid w:val="00FB34A4"/>
    <w:rsid w:val="00FC11DE"/>
    <w:rsid w:val="00FC193C"/>
    <w:rsid w:val="00FC1D01"/>
    <w:rsid w:val="00FC2FA3"/>
    <w:rsid w:val="00FC4257"/>
    <w:rsid w:val="00FC628E"/>
    <w:rsid w:val="00FD041B"/>
    <w:rsid w:val="00FD1054"/>
    <w:rsid w:val="00FE1F97"/>
    <w:rsid w:val="00FF099A"/>
    <w:rsid w:val="00FF26F4"/>
    <w:rsid w:val="00FF6080"/>
    <w:rsid w:val="00FF6249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E27205-D73E-412C-92A1-0E38F118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40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3">
    <w:name w:val="heading 3"/>
    <w:basedOn w:val="Parasts"/>
    <w:next w:val="Parasts"/>
    <w:link w:val="Virsraksts3Rakstz"/>
    <w:qFormat/>
    <w:rsid w:val="00640177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640177"/>
    <w:rPr>
      <w:rFonts w:ascii="Times New Roman" w:eastAsia="Times New Roman" w:hAnsi="Times New Roman" w:cs="Times New Roman"/>
      <w:i/>
      <w:iCs/>
      <w:sz w:val="28"/>
      <w:szCs w:val="20"/>
      <w:lang w:val="lv-LV"/>
    </w:rPr>
  </w:style>
  <w:style w:type="paragraph" w:customStyle="1" w:styleId="naisf">
    <w:name w:val="naisf"/>
    <w:basedOn w:val="Parasts"/>
    <w:rsid w:val="00640177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Galvene">
    <w:name w:val="header"/>
    <w:basedOn w:val="Parasts"/>
    <w:link w:val="GalveneRakstz"/>
    <w:rsid w:val="0064017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4017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rsid w:val="0064017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40177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Lappusesnumurs">
    <w:name w:val="page number"/>
    <w:basedOn w:val="Noklusjumarindkopasfonts"/>
    <w:rsid w:val="00640177"/>
  </w:style>
  <w:style w:type="character" w:styleId="Hipersaite">
    <w:name w:val="Hyperlink"/>
    <w:basedOn w:val="Noklusjumarindkopasfonts"/>
    <w:unhideWhenUsed/>
    <w:rsid w:val="00640177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1BC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1BC8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2827</Characters>
  <Application>Microsoft Office Word</Application>
  <DocSecurity>0</DocSecurity>
  <Lines>104</Lines>
  <Paragraphs>33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Briņķe</dc:creator>
  <cp:keywords/>
  <dc:description/>
  <cp:lastModifiedBy>Sanita Žagare</cp:lastModifiedBy>
  <cp:revision>7</cp:revision>
  <cp:lastPrinted>2017-01-17T06:33:00Z</cp:lastPrinted>
  <dcterms:created xsi:type="dcterms:W3CDTF">2017-01-17T07:22:00Z</dcterms:created>
  <dcterms:modified xsi:type="dcterms:W3CDTF">2017-01-17T08:55:00Z</dcterms:modified>
</cp:coreProperties>
</file>