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09" w:rsidRPr="00351509" w:rsidRDefault="00351509" w:rsidP="00351509">
      <w:pPr>
        <w:rPr>
          <w:szCs w:val="24"/>
          <w:lang w:val="lv-LV"/>
        </w:rPr>
      </w:pPr>
      <w:proofErr w:type="gramStart"/>
      <w:r w:rsidRPr="00351509">
        <w:rPr>
          <w:szCs w:val="24"/>
          <w:lang w:val="lv-LV"/>
        </w:rPr>
        <w:t>2017.gada</w:t>
      </w:r>
      <w:proofErr w:type="gramEnd"/>
      <w:r w:rsidRPr="00351509">
        <w:rPr>
          <w:szCs w:val="24"/>
          <w:lang w:val="lv-LV"/>
        </w:rPr>
        <w:tab/>
        <w:t>.janvārī</w:t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  <w:t>Rīkojums Nr.</w:t>
      </w:r>
    </w:p>
    <w:p w:rsidR="00351509" w:rsidRPr="00351509" w:rsidRDefault="00351509" w:rsidP="00351509">
      <w:pPr>
        <w:rPr>
          <w:szCs w:val="24"/>
          <w:lang w:val="lv-LV"/>
        </w:rPr>
      </w:pPr>
      <w:r w:rsidRPr="00351509">
        <w:rPr>
          <w:szCs w:val="24"/>
          <w:lang w:val="lv-LV"/>
        </w:rPr>
        <w:t>Rīgā</w:t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</w:r>
      <w:r w:rsidRPr="00351509">
        <w:rPr>
          <w:szCs w:val="24"/>
          <w:lang w:val="lv-LV"/>
        </w:rPr>
        <w:tab/>
        <w:t>(prot. Nr.</w:t>
      </w:r>
      <w:r w:rsidRPr="00351509">
        <w:rPr>
          <w:szCs w:val="24"/>
          <w:lang w:val="lv-LV"/>
        </w:rPr>
        <w:tab/>
        <w:t>.§)</w:t>
      </w:r>
    </w:p>
    <w:p w:rsidR="00161061" w:rsidRPr="00161061" w:rsidRDefault="00161061" w:rsidP="00CF2777">
      <w:pPr>
        <w:rPr>
          <w:szCs w:val="24"/>
          <w:lang w:val="lv-LV"/>
        </w:rPr>
      </w:pPr>
    </w:p>
    <w:p w:rsidR="00CF2777" w:rsidRPr="001C3D91" w:rsidRDefault="00CF2777" w:rsidP="00CF2777">
      <w:pPr>
        <w:jc w:val="center"/>
        <w:rPr>
          <w:b/>
          <w:szCs w:val="24"/>
          <w:lang w:val="lv-LV"/>
        </w:rPr>
      </w:pPr>
      <w:r w:rsidRPr="001C3D91">
        <w:rPr>
          <w:b/>
          <w:szCs w:val="24"/>
          <w:lang w:val="lv-LV"/>
        </w:rPr>
        <w:t xml:space="preserve">Par pasākumiem Āfrikas cūku mēra izplatīšanās ierobežošanai </w:t>
      </w:r>
    </w:p>
    <w:p w:rsidR="00161061" w:rsidRPr="00161061" w:rsidRDefault="00161061" w:rsidP="00CF2777">
      <w:pPr>
        <w:jc w:val="center"/>
        <w:rPr>
          <w:szCs w:val="24"/>
          <w:lang w:val="lv-LV"/>
        </w:rPr>
      </w:pPr>
    </w:p>
    <w:p w:rsidR="00CF2777" w:rsidRPr="001C3D91" w:rsidRDefault="00CF2777" w:rsidP="00351509">
      <w:pPr>
        <w:spacing w:line="380" w:lineRule="atLeast"/>
        <w:jc w:val="both"/>
        <w:rPr>
          <w:bCs/>
          <w:szCs w:val="24"/>
          <w:lang w:val="lv-LV"/>
        </w:rPr>
      </w:pPr>
      <w:r w:rsidRPr="001C3D91">
        <w:rPr>
          <w:szCs w:val="24"/>
          <w:lang w:val="lv-LV"/>
        </w:rPr>
        <w:tab/>
        <w:t>Pamato</w:t>
      </w:r>
      <w:r w:rsidR="0091203B" w:rsidRPr="001C3D91">
        <w:rPr>
          <w:szCs w:val="24"/>
          <w:lang w:val="lv-LV"/>
        </w:rPr>
        <w:t>joties uz Ministru kabineta 2017. gada 17.</w:t>
      </w:r>
      <w:r w:rsidR="00372D27">
        <w:rPr>
          <w:szCs w:val="24"/>
          <w:lang w:val="lv-LV"/>
        </w:rPr>
        <w:t xml:space="preserve"> </w:t>
      </w:r>
      <w:r w:rsidR="0091203B" w:rsidRPr="001C3D91">
        <w:rPr>
          <w:szCs w:val="24"/>
          <w:lang w:val="lv-LV"/>
        </w:rPr>
        <w:t>janvāra</w:t>
      </w:r>
      <w:r w:rsidRPr="001C3D91">
        <w:rPr>
          <w:szCs w:val="24"/>
          <w:lang w:val="lv-LV"/>
        </w:rPr>
        <w:t xml:space="preserve"> rīkojumu Nr. </w:t>
      </w:r>
      <w:r w:rsidR="001C3D91" w:rsidRPr="001C3D91">
        <w:rPr>
          <w:szCs w:val="24"/>
          <w:lang w:val="lv-LV"/>
        </w:rPr>
        <w:t>___</w:t>
      </w:r>
      <w:r w:rsidRPr="001C3D91">
        <w:rPr>
          <w:szCs w:val="24"/>
          <w:lang w:val="lv-LV"/>
        </w:rPr>
        <w:t xml:space="preserve"> "Par ārkārtējās situācijas izsludināšanu"</w:t>
      </w:r>
      <w:r w:rsidRPr="001C3D91">
        <w:rPr>
          <w:bCs/>
          <w:szCs w:val="24"/>
          <w:lang w:val="lv-LV"/>
        </w:rPr>
        <w:t xml:space="preserve"> un </w:t>
      </w:r>
      <w:r w:rsidRPr="001C3D91">
        <w:rPr>
          <w:szCs w:val="24"/>
          <w:lang w:val="lv-LV"/>
        </w:rPr>
        <w:t>valsts galvenā pārtik</w:t>
      </w:r>
      <w:r w:rsidR="0091203B" w:rsidRPr="001C3D91">
        <w:rPr>
          <w:szCs w:val="24"/>
          <w:lang w:val="lv-LV"/>
        </w:rPr>
        <w:t>as un veterinārā inspektora 2017. gada 14.</w:t>
      </w:r>
      <w:r w:rsidR="00372D27">
        <w:rPr>
          <w:szCs w:val="24"/>
          <w:lang w:val="lv-LV"/>
        </w:rPr>
        <w:t xml:space="preserve"> </w:t>
      </w:r>
      <w:r w:rsidR="0091203B" w:rsidRPr="001C3D91">
        <w:rPr>
          <w:szCs w:val="24"/>
          <w:lang w:val="lv-LV"/>
        </w:rPr>
        <w:t>janvāra rīkojumu Nr. 13</w:t>
      </w:r>
      <w:r w:rsidRPr="001C3D91">
        <w:rPr>
          <w:szCs w:val="24"/>
          <w:lang w:val="lv-LV"/>
        </w:rPr>
        <w:t xml:space="preserve"> "Par Āfrikas cūku mēra karantīnas inficēto un riska teritoriju noteikšanu un tajā piemērojamiem kontroles pasākumiem", kā arī </w:t>
      </w:r>
      <w:r w:rsidRPr="001C3D91">
        <w:rPr>
          <w:bCs/>
          <w:szCs w:val="24"/>
          <w:lang w:val="lv-LV"/>
        </w:rPr>
        <w:t>ņemot vērā zemkopības ministra sniegto informāciju par nepieciešamību veikt papildu pasākumus Āfrikas cūku mēra izplatīšanās ierobežošanai:</w:t>
      </w:r>
    </w:p>
    <w:p w:rsidR="00CF2777" w:rsidRPr="00161061" w:rsidRDefault="00CF2777" w:rsidP="00351509">
      <w:pPr>
        <w:spacing w:line="380" w:lineRule="atLeast"/>
        <w:jc w:val="both"/>
        <w:rPr>
          <w:bCs/>
          <w:szCs w:val="24"/>
          <w:lang w:val="lv-LV"/>
        </w:rPr>
      </w:pPr>
    </w:p>
    <w:p w:rsidR="00CF0722" w:rsidRPr="001C3D91" w:rsidRDefault="0091203B" w:rsidP="00351509">
      <w:pPr>
        <w:spacing w:line="380" w:lineRule="atLeast"/>
        <w:jc w:val="both"/>
        <w:rPr>
          <w:bCs/>
          <w:szCs w:val="24"/>
          <w:lang w:val="lv-LV"/>
        </w:rPr>
      </w:pPr>
      <w:r w:rsidRPr="001C3D91">
        <w:rPr>
          <w:bCs/>
          <w:szCs w:val="24"/>
          <w:lang w:val="lv-LV"/>
        </w:rPr>
        <w:tab/>
        <w:t>1. Dzīvnieku izcelsmes blakusproduktu</w:t>
      </w:r>
      <w:r w:rsidR="00AE4974">
        <w:rPr>
          <w:bCs/>
          <w:szCs w:val="24"/>
          <w:lang w:val="lv-LV"/>
        </w:rPr>
        <w:t>s</w:t>
      </w:r>
      <w:r w:rsidRPr="001C3D91">
        <w:rPr>
          <w:bCs/>
          <w:szCs w:val="24"/>
          <w:lang w:val="lv-LV"/>
        </w:rPr>
        <w:t xml:space="preserve"> </w:t>
      </w:r>
      <w:r w:rsidR="00CF0722" w:rsidRPr="001C3D91">
        <w:rPr>
          <w:bCs/>
          <w:szCs w:val="24"/>
          <w:lang w:val="lv-LV"/>
        </w:rPr>
        <w:t>likvidē</w:t>
      </w:r>
      <w:r w:rsidR="006128CD">
        <w:rPr>
          <w:bCs/>
          <w:szCs w:val="24"/>
          <w:lang w:val="lv-LV"/>
        </w:rPr>
        <w:t>t</w:t>
      </w:r>
      <w:r w:rsidR="00CF0722" w:rsidRPr="001C3D91">
        <w:rPr>
          <w:bCs/>
          <w:szCs w:val="24"/>
          <w:lang w:val="lv-LV"/>
        </w:rPr>
        <w:t>:</w:t>
      </w:r>
    </w:p>
    <w:p w:rsidR="00CF0722" w:rsidRPr="001C3D91" w:rsidRDefault="00CF0722" w:rsidP="00351509">
      <w:pPr>
        <w:spacing w:line="380" w:lineRule="atLeast"/>
        <w:ind w:firstLine="720"/>
        <w:jc w:val="both"/>
        <w:rPr>
          <w:bCs/>
          <w:szCs w:val="24"/>
          <w:lang w:val="lv-LV"/>
        </w:rPr>
      </w:pPr>
      <w:r w:rsidRPr="001C3D91">
        <w:rPr>
          <w:bCs/>
          <w:szCs w:val="24"/>
          <w:lang w:val="lv-LV"/>
        </w:rPr>
        <w:t>1.1. SIA ”Grow Energy”</w:t>
      </w:r>
      <w:r w:rsidR="0006398E" w:rsidRPr="0006398E">
        <w:rPr>
          <w:bCs/>
          <w:szCs w:val="24"/>
          <w:lang w:val="lv-LV"/>
        </w:rPr>
        <w:t xml:space="preserve"> </w:t>
      </w:r>
      <w:r w:rsidR="0006398E" w:rsidRPr="001C3D91">
        <w:rPr>
          <w:bCs/>
          <w:szCs w:val="24"/>
          <w:lang w:val="lv-LV"/>
        </w:rPr>
        <w:t xml:space="preserve">dzīvnieku izcelsmes blakusproduktu </w:t>
      </w:r>
      <w:r w:rsidR="0006398E">
        <w:rPr>
          <w:bCs/>
          <w:szCs w:val="24"/>
          <w:lang w:val="lv-LV"/>
        </w:rPr>
        <w:t xml:space="preserve">pārstrādes uzņēmumā </w:t>
      </w:r>
      <w:r w:rsidRPr="001C3D91">
        <w:rPr>
          <w:bCs/>
          <w:szCs w:val="24"/>
          <w:lang w:val="lv-LV"/>
        </w:rPr>
        <w:t>(reģistrācijas numurs 40103275664, juridiskā adrese: “Gravas”, Limbažu pagasts, Limbažu novads, LV-4020, faktiskā adrese: “Gravas”, Limbažu pagasts, Limbažu novads, LV-4020</w:t>
      </w:r>
      <w:r w:rsidR="006128CD">
        <w:rPr>
          <w:bCs/>
          <w:szCs w:val="24"/>
          <w:lang w:val="lv-LV"/>
        </w:rPr>
        <w:t>;</w:t>
      </w:r>
      <w:r w:rsidRPr="001C3D91">
        <w:rPr>
          <w:bCs/>
          <w:szCs w:val="24"/>
          <w:lang w:val="lv-LV"/>
        </w:rPr>
        <w:t xml:space="preserve"> P</w:t>
      </w:r>
      <w:r w:rsidR="00C60CAB">
        <w:rPr>
          <w:bCs/>
          <w:szCs w:val="24"/>
          <w:lang w:val="lv-LV"/>
        </w:rPr>
        <w:t xml:space="preserve">ārtikas un veterinārā dienesta </w:t>
      </w:r>
      <w:r w:rsidRPr="001C3D91">
        <w:rPr>
          <w:bCs/>
          <w:szCs w:val="24"/>
          <w:lang w:val="lv-LV"/>
        </w:rPr>
        <w:t>atzīšanas numurs A 064721)</w:t>
      </w:r>
      <w:r w:rsidR="00D209CB">
        <w:rPr>
          <w:bCs/>
          <w:szCs w:val="24"/>
          <w:lang w:val="lv-LV"/>
        </w:rPr>
        <w:t xml:space="preserve"> par summu, kas nepārsniedz </w:t>
      </w:r>
      <w:r w:rsidR="0006398E" w:rsidRPr="0006398E">
        <w:rPr>
          <w:bCs/>
          <w:szCs w:val="24"/>
          <w:lang w:val="lv-LV"/>
        </w:rPr>
        <w:t>103</w:t>
      </w:r>
      <w:r w:rsidR="006128CD">
        <w:rPr>
          <w:bCs/>
          <w:szCs w:val="24"/>
          <w:lang w:val="lv-LV"/>
        </w:rPr>
        <w:t> </w:t>
      </w:r>
      <w:r w:rsidR="0006398E" w:rsidRPr="0006398E">
        <w:rPr>
          <w:bCs/>
          <w:szCs w:val="24"/>
          <w:lang w:val="lv-LV"/>
        </w:rPr>
        <w:t>500</w:t>
      </w:r>
      <w:r w:rsidR="00D209CB" w:rsidRPr="0006398E">
        <w:rPr>
          <w:bCs/>
          <w:szCs w:val="24"/>
          <w:lang w:val="lv-LV"/>
        </w:rPr>
        <w:t xml:space="preserve"> </w:t>
      </w:r>
      <w:r w:rsidR="00D209CB" w:rsidRPr="009F0166">
        <w:rPr>
          <w:bCs/>
          <w:i/>
          <w:szCs w:val="24"/>
          <w:lang w:val="lv-LV"/>
        </w:rPr>
        <w:t>euro</w:t>
      </w:r>
      <w:r w:rsidRPr="001C3D91">
        <w:rPr>
          <w:bCs/>
          <w:szCs w:val="24"/>
          <w:lang w:val="lv-LV"/>
        </w:rPr>
        <w:t>;</w:t>
      </w:r>
    </w:p>
    <w:p w:rsidR="00CF0722" w:rsidRDefault="00CF0722" w:rsidP="00351509">
      <w:pPr>
        <w:spacing w:line="380" w:lineRule="atLeast"/>
        <w:ind w:firstLine="720"/>
        <w:jc w:val="both"/>
        <w:rPr>
          <w:bCs/>
          <w:szCs w:val="24"/>
          <w:lang w:val="lv-LV"/>
        </w:rPr>
      </w:pPr>
      <w:r w:rsidRPr="001C3D91">
        <w:rPr>
          <w:bCs/>
          <w:szCs w:val="24"/>
          <w:lang w:val="lv-LV"/>
        </w:rPr>
        <w:t>1.2. Pārtikas un veterinārā dienesta Dienvidlatgales pārvaldes dzīvnieku izcelsmes blakusproduktu sadedzināšanas iekārt</w:t>
      </w:r>
      <w:r w:rsidR="0006398E">
        <w:rPr>
          <w:bCs/>
          <w:szCs w:val="24"/>
          <w:lang w:val="lv-LV"/>
        </w:rPr>
        <w:t>ā</w:t>
      </w:r>
      <w:r w:rsidRPr="001C3D91">
        <w:rPr>
          <w:bCs/>
          <w:szCs w:val="24"/>
          <w:lang w:val="lv-LV"/>
        </w:rPr>
        <w:t xml:space="preserve"> “Hurikan PRO 1000”</w:t>
      </w:r>
      <w:r w:rsidR="009979CB">
        <w:rPr>
          <w:bCs/>
          <w:szCs w:val="24"/>
          <w:lang w:val="lv-LV"/>
        </w:rPr>
        <w:t xml:space="preserve"> (</w:t>
      </w:r>
      <w:r w:rsidR="004E58AD">
        <w:rPr>
          <w:bCs/>
          <w:szCs w:val="24"/>
          <w:lang w:val="lv-LV"/>
        </w:rPr>
        <w:t xml:space="preserve">faktiskā adrese: </w:t>
      </w:r>
      <w:r w:rsidR="009979CB">
        <w:rPr>
          <w:bCs/>
          <w:szCs w:val="24"/>
          <w:lang w:val="lv-LV"/>
        </w:rPr>
        <w:t xml:space="preserve">Daugavpils novads, Lauceses pagasts, AS </w:t>
      </w:r>
      <w:r w:rsidR="004E58AD">
        <w:rPr>
          <w:bCs/>
          <w:szCs w:val="24"/>
          <w:lang w:val="lv-LV"/>
        </w:rPr>
        <w:t>“Balticovo” teritorija</w:t>
      </w:r>
      <w:r w:rsidR="006128CD">
        <w:rPr>
          <w:bCs/>
          <w:szCs w:val="24"/>
          <w:lang w:val="lv-LV"/>
        </w:rPr>
        <w:t xml:space="preserve">; </w:t>
      </w:r>
      <w:r w:rsidR="00C60CAB" w:rsidRPr="001C3D91">
        <w:rPr>
          <w:bCs/>
          <w:szCs w:val="24"/>
          <w:lang w:val="lv-LV"/>
        </w:rPr>
        <w:t>P</w:t>
      </w:r>
      <w:r w:rsidR="00C60CAB">
        <w:rPr>
          <w:bCs/>
          <w:szCs w:val="24"/>
          <w:lang w:val="lv-LV"/>
        </w:rPr>
        <w:t xml:space="preserve">ārtikas un veterinārā dienesta </w:t>
      </w:r>
      <w:r w:rsidRPr="001C3D91">
        <w:rPr>
          <w:bCs/>
          <w:szCs w:val="24"/>
          <w:lang w:val="lv-LV"/>
        </w:rPr>
        <w:t>atzīšanas numurs A 066900)</w:t>
      </w:r>
      <w:r w:rsidR="00D209CB">
        <w:rPr>
          <w:bCs/>
          <w:szCs w:val="24"/>
          <w:lang w:val="lv-LV"/>
        </w:rPr>
        <w:t xml:space="preserve"> par summu, kas nepārsniedz </w:t>
      </w:r>
      <w:r w:rsidR="0006398E">
        <w:rPr>
          <w:bCs/>
          <w:szCs w:val="24"/>
          <w:lang w:val="lv-LV"/>
        </w:rPr>
        <w:t>20 800</w:t>
      </w:r>
      <w:r w:rsidR="00D209CB">
        <w:rPr>
          <w:bCs/>
          <w:color w:val="FF0000"/>
          <w:szCs w:val="24"/>
          <w:lang w:val="lv-LV"/>
        </w:rPr>
        <w:t xml:space="preserve"> </w:t>
      </w:r>
      <w:r w:rsidR="00D209CB" w:rsidRPr="009F0166">
        <w:rPr>
          <w:bCs/>
          <w:i/>
          <w:szCs w:val="24"/>
          <w:lang w:val="lv-LV"/>
        </w:rPr>
        <w:t>euro</w:t>
      </w:r>
      <w:r w:rsidR="0006398E">
        <w:rPr>
          <w:bCs/>
          <w:szCs w:val="24"/>
          <w:lang w:val="lv-LV"/>
        </w:rPr>
        <w:t>.</w:t>
      </w:r>
    </w:p>
    <w:p w:rsidR="0006398E" w:rsidRPr="000D5A1B" w:rsidRDefault="0006398E" w:rsidP="00351509">
      <w:pPr>
        <w:spacing w:line="380" w:lineRule="atLeast"/>
        <w:ind w:firstLine="720"/>
        <w:jc w:val="both"/>
        <w:rPr>
          <w:bCs/>
          <w:sz w:val="16"/>
          <w:szCs w:val="24"/>
          <w:lang w:val="lv-LV"/>
        </w:rPr>
      </w:pPr>
    </w:p>
    <w:p w:rsidR="004B1822" w:rsidRPr="001C3D91" w:rsidRDefault="0006398E" w:rsidP="00351509">
      <w:pPr>
        <w:spacing w:line="380" w:lineRule="atLeast"/>
        <w:ind w:firstLine="720"/>
        <w:jc w:val="both"/>
        <w:rPr>
          <w:bCs/>
          <w:szCs w:val="24"/>
          <w:lang w:val="lv-LV"/>
        </w:rPr>
      </w:pPr>
      <w:r>
        <w:rPr>
          <w:bCs/>
          <w:szCs w:val="24"/>
          <w:lang w:val="lv-LV"/>
        </w:rPr>
        <w:t>2</w:t>
      </w:r>
      <w:r w:rsidR="004B1822">
        <w:rPr>
          <w:bCs/>
          <w:szCs w:val="24"/>
          <w:lang w:val="lv-LV"/>
        </w:rPr>
        <w:t>.</w:t>
      </w:r>
      <w:r>
        <w:rPr>
          <w:bCs/>
          <w:szCs w:val="24"/>
          <w:lang w:val="lv-LV"/>
        </w:rPr>
        <w:t xml:space="preserve"> </w:t>
      </w:r>
      <w:r w:rsidR="006128CD">
        <w:rPr>
          <w:bCs/>
          <w:szCs w:val="24"/>
          <w:lang w:val="lv-LV"/>
        </w:rPr>
        <w:t>Pēc nepieciešamības</w:t>
      </w:r>
      <w:r w:rsidRPr="001C3D91">
        <w:rPr>
          <w:bCs/>
          <w:szCs w:val="24"/>
          <w:lang w:val="lv-LV"/>
        </w:rPr>
        <w:t xml:space="preserve"> </w:t>
      </w:r>
      <w:r w:rsidR="00160833">
        <w:rPr>
          <w:bCs/>
          <w:szCs w:val="24"/>
          <w:lang w:val="lv-LV"/>
        </w:rPr>
        <w:t>pašvaldīb</w:t>
      </w:r>
      <w:r w:rsidR="006128CD">
        <w:rPr>
          <w:bCs/>
          <w:szCs w:val="24"/>
          <w:lang w:val="lv-LV"/>
        </w:rPr>
        <w:t>ām</w:t>
      </w:r>
      <w:r w:rsidR="00160833">
        <w:rPr>
          <w:bCs/>
          <w:szCs w:val="24"/>
          <w:lang w:val="lv-LV"/>
        </w:rPr>
        <w:t xml:space="preserve"> organizē</w:t>
      </w:r>
      <w:r w:rsidR="006128CD">
        <w:rPr>
          <w:bCs/>
          <w:szCs w:val="24"/>
          <w:lang w:val="lv-LV"/>
        </w:rPr>
        <w:t>t</w:t>
      </w:r>
      <w:r w:rsidR="00160833">
        <w:rPr>
          <w:bCs/>
          <w:szCs w:val="24"/>
          <w:lang w:val="lv-LV"/>
        </w:rPr>
        <w:t xml:space="preserve"> </w:t>
      </w:r>
      <w:r w:rsidRPr="001C3D91">
        <w:rPr>
          <w:bCs/>
          <w:szCs w:val="24"/>
          <w:lang w:val="lv-LV"/>
        </w:rPr>
        <w:t>dzīvnieku izcelsmes blakusproduktu</w:t>
      </w:r>
      <w:r>
        <w:rPr>
          <w:bCs/>
          <w:szCs w:val="24"/>
          <w:lang w:val="lv-LV"/>
        </w:rPr>
        <w:t xml:space="preserve"> </w:t>
      </w:r>
      <w:r w:rsidR="00160833">
        <w:rPr>
          <w:bCs/>
          <w:szCs w:val="24"/>
          <w:lang w:val="lv-LV"/>
        </w:rPr>
        <w:t>sadedzināšanu</w:t>
      </w:r>
      <w:r w:rsidRPr="001C3D91">
        <w:rPr>
          <w:bCs/>
          <w:szCs w:val="24"/>
          <w:lang w:val="lv-LV"/>
        </w:rPr>
        <w:t xml:space="preserve"> sārtos</w:t>
      </w:r>
      <w:r w:rsidR="00F5342F">
        <w:rPr>
          <w:bCs/>
          <w:szCs w:val="24"/>
          <w:lang w:val="lv-LV"/>
        </w:rPr>
        <w:t>,</w:t>
      </w:r>
      <w:r w:rsidRPr="001C3D91">
        <w:rPr>
          <w:bCs/>
          <w:szCs w:val="24"/>
          <w:lang w:val="lv-LV"/>
        </w:rPr>
        <w:t xml:space="preserve"> </w:t>
      </w:r>
      <w:r>
        <w:rPr>
          <w:bCs/>
          <w:szCs w:val="24"/>
          <w:lang w:val="lv-LV"/>
        </w:rPr>
        <w:t>ar Valsts vides dienestu saskaņo</w:t>
      </w:r>
      <w:r w:rsidR="00F5342F">
        <w:rPr>
          <w:bCs/>
          <w:szCs w:val="24"/>
          <w:lang w:val="lv-LV"/>
        </w:rPr>
        <w:t>jot</w:t>
      </w:r>
      <w:r>
        <w:rPr>
          <w:bCs/>
          <w:szCs w:val="24"/>
          <w:lang w:val="lv-LV"/>
        </w:rPr>
        <w:t xml:space="preserve"> </w:t>
      </w:r>
      <w:r w:rsidR="00F5342F">
        <w:rPr>
          <w:bCs/>
          <w:szCs w:val="24"/>
          <w:lang w:val="lv-LV"/>
        </w:rPr>
        <w:t>sadedzināšanas nosacījumus</w:t>
      </w:r>
      <w:r w:rsidR="006128CD">
        <w:rPr>
          <w:bCs/>
          <w:szCs w:val="24"/>
          <w:lang w:val="lv-LV"/>
        </w:rPr>
        <w:t>, ja dzīvnieku izcelsmes blakusproduktus nav iespējams likvidēt pilnā apjomā š</w:t>
      </w:r>
      <w:r w:rsidR="00AE4974">
        <w:rPr>
          <w:bCs/>
          <w:szCs w:val="24"/>
          <w:lang w:val="lv-LV"/>
        </w:rPr>
        <w:t>ī</w:t>
      </w:r>
      <w:r w:rsidR="006128CD">
        <w:rPr>
          <w:bCs/>
          <w:szCs w:val="24"/>
          <w:lang w:val="lv-LV"/>
        </w:rPr>
        <w:t xml:space="preserve"> rīkojuma 1.punktā minētajās iekārtās.</w:t>
      </w:r>
    </w:p>
    <w:p w:rsidR="00CF0722" w:rsidRPr="000D5A1B" w:rsidRDefault="0091203B" w:rsidP="00351509">
      <w:pPr>
        <w:spacing w:line="380" w:lineRule="atLeast"/>
        <w:jc w:val="both"/>
        <w:rPr>
          <w:bCs/>
          <w:sz w:val="16"/>
          <w:szCs w:val="24"/>
          <w:lang w:val="lv-LV"/>
        </w:rPr>
      </w:pPr>
      <w:r w:rsidRPr="001C3D91">
        <w:rPr>
          <w:bCs/>
          <w:szCs w:val="24"/>
          <w:lang w:val="lv-LV"/>
        </w:rPr>
        <w:tab/>
      </w:r>
    </w:p>
    <w:p w:rsidR="00940803" w:rsidRDefault="001C3D91" w:rsidP="00351509">
      <w:pPr>
        <w:spacing w:line="380" w:lineRule="atLeast"/>
        <w:jc w:val="both"/>
        <w:rPr>
          <w:bCs/>
          <w:szCs w:val="24"/>
          <w:lang w:val="lv-LV"/>
        </w:rPr>
      </w:pPr>
      <w:r w:rsidRPr="001C3D91">
        <w:rPr>
          <w:bCs/>
          <w:szCs w:val="24"/>
          <w:lang w:val="lv-LV"/>
        </w:rPr>
        <w:tab/>
      </w:r>
      <w:r w:rsidR="0006398E">
        <w:rPr>
          <w:bCs/>
          <w:szCs w:val="24"/>
          <w:lang w:val="lv-LV"/>
        </w:rPr>
        <w:t>3</w:t>
      </w:r>
      <w:r w:rsidR="00940803" w:rsidRPr="001C3D91">
        <w:rPr>
          <w:bCs/>
          <w:szCs w:val="24"/>
          <w:lang w:val="lv-LV"/>
        </w:rPr>
        <w:t>. Saskaņā ar Publisko iepirkuma likumu 3.</w:t>
      </w:r>
      <w:r w:rsidR="00372D27">
        <w:rPr>
          <w:bCs/>
          <w:szCs w:val="24"/>
          <w:lang w:val="lv-LV"/>
        </w:rPr>
        <w:t xml:space="preserve"> </w:t>
      </w:r>
      <w:r w:rsidR="00940803" w:rsidRPr="001C3D91">
        <w:rPr>
          <w:bCs/>
          <w:szCs w:val="24"/>
          <w:lang w:val="lv-LV"/>
        </w:rPr>
        <w:t xml:space="preserve">panta </w:t>
      </w:r>
      <w:r w:rsidR="006128CD">
        <w:rPr>
          <w:bCs/>
          <w:szCs w:val="24"/>
          <w:lang w:val="lv-LV"/>
        </w:rPr>
        <w:t xml:space="preserve">trešās </w:t>
      </w:r>
      <w:r w:rsidR="00940803" w:rsidRPr="001C3D91">
        <w:rPr>
          <w:bCs/>
          <w:szCs w:val="24"/>
          <w:lang w:val="lv-LV"/>
        </w:rPr>
        <w:t>daļas 2.punktu atļaut Pārtikas un veterinārajam dienestam bez iepirkuma procedūras izsludināšanas nodrošināt dzīvnieku izcelsmes blakusproduktu likvidēšanu š</w:t>
      </w:r>
      <w:r w:rsidR="00AE4974">
        <w:rPr>
          <w:bCs/>
          <w:szCs w:val="24"/>
          <w:lang w:val="lv-LV"/>
        </w:rPr>
        <w:t>ī</w:t>
      </w:r>
      <w:r w:rsidR="00940803" w:rsidRPr="001C3D91">
        <w:rPr>
          <w:bCs/>
          <w:szCs w:val="24"/>
          <w:lang w:val="lv-LV"/>
        </w:rPr>
        <w:t xml:space="preserve"> rīkojuma 1.1.</w:t>
      </w:r>
      <w:r w:rsidR="006128CD">
        <w:rPr>
          <w:bCs/>
          <w:szCs w:val="24"/>
          <w:lang w:val="lv-LV"/>
        </w:rPr>
        <w:t>apakš</w:t>
      </w:r>
      <w:r w:rsidR="00940803" w:rsidRPr="001C3D91">
        <w:rPr>
          <w:bCs/>
          <w:szCs w:val="24"/>
          <w:lang w:val="lv-LV"/>
        </w:rPr>
        <w:t>punktā minētajā uzņēmumā</w:t>
      </w:r>
      <w:r w:rsidR="00D209CB">
        <w:rPr>
          <w:bCs/>
          <w:szCs w:val="24"/>
          <w:lang w:val="lv-LV"/>
        </w:rPr>
        <w:t>.</w:t>
      </w:r>
      <w:r w:rsidR="009F0166">
        <w:rPr>
          <w:bCs/>
          <w:szCs w:val="24"/>
          <w:lang w:val="lv-LV"/>
        </w:rPr>
        <w:t xml:space="preserve"> </w:t>
      </w:r>
    </w:p>
    <w:p w:rsidR="004B1822" w:rsidRPr="000D5A1B" w:rsidRDefault="004B1822" w:rsidP="00351509">
      <w:pPr>
        <w:spacing w:line="380" w:lineRule="atLeast"/>
        <w:jc w:val="both"/>
        <w:rPr>
          <w:bCs/>
          <w:sz w:val="16"/>
          <w:szCs w:val="24"/>
          <w:lang w:val="lv-LV"/>
        </w:rPr>
      </w:pPr>
    </w:p>
    <w:p w:rsidR="00CF0722" w:rsidRPr="001C3D91" w:rsidRDefault="0006398E" w:rsidP="00351509">
      <w:pPr>
        <w:spacing w:line="380" w:lineRule="atLeast"/>
        <w:ind w:firstLine="720"/>
        <w:jc w:val="both"/>
        <w:rPr>
          <w:bCs/>
          <w:szCs w:val="24"/>
          <w:lang w:val="lv-LV"/>
        </w:rPr>
      </w:pPr>
      <w:r>
        <w:rPr>
          <w:bCs/>
          <w:szCs w:val="24"/>
          <w:lang w:val="lv-LV"/>
        </w:rPr>
        <w:t xml:space="preserve">4. </w:t>
      </w:r>
      <w:r w:rsidR="00CF0722" w:rsidRPr="001C3D91">
        <w:rPr>
          <w:bCs/>
          <w:szCs w:val="24"/>
          <w:lang w:val="lv-LV"/>
        </w:rPr>
        <w:t>Pārtikas un veterināra</w:t>
      </w:r>
      <w:r w:rsidR="006128CD">
        <w:rPr>
          <w:bCs/>
          <w:szCs w:val="24"/>
          <w:lang w:val="lv-LV"/>
        </w:rPr>
        <w:t>jam</w:t>
      </w:r>
      <w:r w:rsidR="00CF0722" w:rsidRPr="001C3D91">
        <w:rPr>
          <w:bCs/>
          <w:szCs w:val="24"/>
          <w:lang w:val="lv-LV"/>
        </w:rPr>
        <w:t xml:space="preserve"> </w:t>
      </w:r>
      <w:r w:rsidR="00940803" w:rsidRPr="001C3D91">
        <w:rPr>
          <w:bCs/>
          <w:szCs w:val="24"/>
          <w:lang w:val="lv-LV"/>
        </w:rPr>
        <w:t>dienest</w:t>
      </w:r>
      <w:r w:rsidR="006128CD">
        <w:rPr>
          <w:bCs/>
          <w:szCs w:val="24"/>
          <w:lang w:val="lv-LV"/>
        </w:rPr>
        <w:t>am</w:t>
      </w:r>
      <w:r w:rsidR="00940803" w:rsidRPr="001C3D91">
        <w:rPr>
          <w:bCs/>
          <w:szCs w:val="24"/>
          <w:lang w:val="lv-LV"/>
        </w:rPr>
        <w:t xml:space="preserve"> </w:t>
      </w:r>
      <w:r w:rsidR="004A36AB" w:rsidRPr="001C3D91">
        <w:rPr>
          <w:bCs/>
          <w:szCs w:val="24"/>
          <w:lang w:val="lv-LV"/>
        </w:rPr>
        <w:t>nodrošin</w:t>
      </w:r>
      <w:r w:rsidR="006128CD">
        <w:rPr>
          <w:bCs/>
          <w:szCs w:val="24"/>
          <w:lang w:val="lv-LV"/>
        </w:rPr>
        <w:t>āt</w:t>
      </w:r>
      <w:r w:rsidR="004A36AB" w:rsidRPr="001C3D91">
        <w:rPr>
          <w:bCs/>
          <w:szCs w:val="24"/>
          <w:lang w:val="lv-LV"/>
        </w:rPr>
        <w:t xml:space="preserve"> uzraudzību un kontroli </w:t>
      </w:r>
      <w:r w:rsidR="001C3D91" w:rsidRPr="001C3D91">
        <w:rPr>
          <w:bCs/>
          <w:szCs w:val="24"/>
          <w:lang w:val="lv-LV"/>
        </w:rPr>
        <w:t>šī rīkojuma 1.</w:t>
      </w:r>
      <w:r w:rsidR="006128CD">
        <w:rPr>
          <w:bCs/>
          <w:szCs w:val="24"/>
          <w:lang w:val="lv-LV"/>
        </w:rPr>
        <w:t> </w:t>
      </w:r>
      <w:r w:rsidR="004E58AD">
        <w:rPr>
          <w:bCs/>
          <w:szCs w:val="24"/>
          <w:lang w:val="lv-LV"/>
        </w:rPr>
        <w:t>un 2.</w:t>
      </w:r>
      <w:r w:rsidR="00697B71" w:rsidRPr="001C3D91">
        <w:rPr>
          <w:bCs/>
          <w:szCs w:val="24"/>
          <w:lang w:val="lv-LV"/>
        </w:rPr>
        <w:t xml:space="preserve">punktā minētajās vietās. </w:t>
      </w:r>
    </w:p>
    <w:p w:rsidR="00697B71" w:rsidRPr="001C3D91" w:rsidRDefault="00697B71" w:rsidP="00351509">
      <w:pPr>
        <w:spacing w:line="380" w:lineRule="atLeast"/>
        <w:ind w:firstLine="720"/>
        <w:jc w:val="both"/>
        <w:rPr>
          <w:bCs/>
          <w:szCs w:val="24"/>
          <w:lang w:val="lv-LV"/>
        </w:rPr>
      </w:pPr>
    </w:p>
    <w:p w:rsidR="004A36AB" w:rsidRDefault="0006398E" w:rsidP="00351509">
      <w:pPr>
        <w:spacing w:line="380" w:lineRule="atLeast"/>
        <w:ind w:firstLine="720"/>
        <w:jc w:val="both"/>
        <w:rPr>
          <w:szCs w:val="24"/>
          <w:lang w:val="lv-LV"/>
        </w:rPr>
      </w:pPr>
      <w:r>
        <w:rPr>
          <w:bCs/>
          <w:szCs w:val="24"/>
          <w:lang w:val="lv-LV"/>
        </w:rPr>
        <w:t>5</w:t>
      </w:r>
      <w:r w:rsidR="004A36AB" w:rsidRPr="001C3D91">
        <w:rPr>
          <w:bCs/>
          <w:szCs w:val="24"/>
          <w:lang w:val="lv-LV"/>
        </w:rPr>
        <w:t xml:space="preserve">. </w:t>
      </w:r>
      <w:r w:rsidR="006128CD">
        <w:rPr>
          <w:szCs w:val="24"/>
          <w:lang w:val="lv-LV"/>
        </w:rPr>
        <w:t>F</w:t>
      </w:r>
      <w:r w:rsidR="004A36AB" w:rsidRPr="001C3D91">
        <w:rPr>
          <w:szCs w:val="24"/>
          <w:lang w:val="lv-LV"/>
        </w:rPr>
        <w:t>aktisk</w:t>
      </w:r>
      <w:r w:rsidR="006128CD">
        <w:rPr>
          <w:szCs w:val="24"/>
          <w:lang w:val="lv-LV"/>
        </w:rPr>
        <w:t>os</w:t>
      </w:r>
      <w:r w:rsidR="004A36AB" w:rsidRPr="001C3D91">
        <w:rPr>
          <w:szCs w:val="24"/>
          <w:lang w:val="lv-LV"/>
        </w:rPr>
        <w:t xml:space="preserve"> izdevum</w:t>
      </w:r>
      <w:r w:rsidR="006128CD">
        <w:rPr>
          <w:szCs w:val="24"/>
          <w:lang w:val="lv-LV"/>
        </w:rPr>
        <w:t>us</w:t>
      </w:r>
      <w:r w:rsidR="004A36AB" w:rsidRPr="001C3D91">
        <w:rPr>
          <w:szCs w:val="24"/>
          <w:lang w:val="lv-LV"/>
        </w:rPr>
        <w:t xml:space="preserve"> par dzīvnieku nogalināšanu un dzīvnieku izcelsmes blakusproduktu likvidēšanu un sadedzināšanu </w:t>
      </w:r>
      <w:r w:rsidR="00697B71" w:rsidRPr="001C3D91">
        <w:rPr>
          <w:szCs w:val="24"/>
          <w:lang w:val="lv-LV"/>
        </w:rPr>
        <w:t xml:space="preserve">sārtos </w:t>
      </w:r>
      <w:r w:rsidR="006128CD" w:rsidRPr="001C3D91">
        <w:rPr>
          <w:bCs/>
          <w:szCs w:val="24"/>
          <w:lang w:val="lv-LV"/>
        </w:rPr>
        <w:t xml:space="preserve">Āfrikas cūku mēra </w:t>
      </w:r>
      <w:r w:rsidR="006128CD" w:rsidRPr="001C3D91">
        <w:rPr>
          <w:szCs w:val="24"/>
          <w:lang w:val="lv-LV"/>
        </w:rPr>
        <w:t xml:space="preserve">apkarošanas pasākumu laikā </w:t>
      </w:r>
      <w:r w:rsidR="004A36AB" w:rsidRPr="001C3D91">
        <w:rPr>
          <w:szCs w:val="24"/>
          <w:lang w:val="lv-LV"/>
        </w:rPr>
        <w:t xml:space="preserve">segt no valsts budžeta programmas 02.00.00 „Līdzekļi neparedzētiem </w:t>
      </w:r>
      <w:r w:rsidR="00AE4974">
        <w:rPr>
          <w:szCs w:val="24"/>
          <w:lang w:val="lv-LV"/>
        </w:rPr>
        <w:t>gadījumiem</w:t>
      </w:r>
      <w:r w:rsidR="004A36AB" w:rsidRPr="001C3D91">
        <w:rPr>
          <w:szCs w:val="24"/>
          <w:lang w:val="lv-LV"/>
        </w:rPr>
        <w:t xml:space="preserve">”. </w:t>
      </w:r>
    </w:p>
    <w:p w:rsidR="00161061" w:rsidRDefault="00161061" w:rsidP="00351509">
      <w:pPr>
        <w:spacing w:line="380" w:lineRule="atLeast"/>
        <w:ind w:firstLine="720"/>
        <w:jc w:val="both"/>
        <w:rPr>
          <w:szCs w:val="24"/>
          <w:lang w:val="lv-LV"/>
        </w:rPr>
      </w:pPr>
    </w:p>
    <w:p w:rsidR="00161061" w:rsidRPr="00E14B35" w:rsidRDefault="00161061" w:rsidP="00351509">
      <w:pPr>
        <w:spacing w:line="380" w:lineRule="atLeast"/>
        <w:ind w:firstLine="709"/>
        <w:jc w:val="both"/>
        <w:rPr>
          <w:lang w:val="lv-LV"/>
        </w:rPr>
      </w:pPr>
      <w:r>
        <w:rPr>
          <w:szCs w:val="24"/>
          <w:lang w:val="lv-LV"/>
        </w:rPr>
        <w:t xml:space="preserve">6. </w:t>
      </w:r>
      <w:r w:rsidRPr="00E14B35">
        <w:rPr>
          <w:lang w:val="lv-LV"/>
        </w:rPr>
        <w:t xml:space="preserve">Ja tiek saņemts finansējums no Eiropas Savienības par rīkojumā minētajiem pasākumiem, kas kompensēti no valsts budžeta programmas 02.00.00 „Līdzekļi neparedzētiem gadījumiem”, tad tie tiek ieskaitīti valsts budžeta vispārējos ieņēmumos. </w:t>
      </w:r>
    </w:p>
    <w:p w:rsidR="00F86445" w:rsidRDefault="00F86445" w:rsidP="00351509">
      <w:pPr>
        <w:pStyle w:val="naisf"/>
        <w:spacing w:before="0" w:after="0"/>
        <w:ind w:firstLine="0"/>
      </w:pPr>
    </w:p>
    <w:p w:rsidR="00351509" w:rsidRDefault="00351509" w:rsidP="00F86445">
      <w:pPr>
        <w:pStyle w:val="naisf"/>
        <w:spacing w:before="0" w:after="0"/>
        <w:ind w:firstLine="720"/>
      </w:pPr>
    </w:p>
    <w:p w:rsidR="00CF2777" w:rsidRPr="001C3D91" w:rsidRDefault="00F86445" w:rsidP="00351509">
      <w:pPr>
        <w:pStyle w:val="naisf"/>
        <w:spacing w:before="0" w:after="0"/>
        <w:ind w:firstLine="0"/>
        <w:rPr>
          <w:lang w:val="fr-FR"/>
        </w:rPr>
      </w:pPr>
      <w:proofErr w:type="spellStart"/>
      <w:r w:rsidRPr="001C3D91">
        <w:rPr>
          <w:lang w:val="fr-FR"/>
        </w:rPr>
        <w:t>Ministru</w:t>
      </w:r>
      <w:proofErr w:type="spellEnd"/>
      <w:r w:rsidRPr="001C3D91">
        <w:rPr>
          <w:lang w:val="fr-FR"/>
        </w:rPr>
        <w:t xml:space="preserve"> </w:t>
      </w:r>
      <w:proofErr w:type="spellStart"/>
      <w:r w:rsidRPr="001C3D91">
        <w:rPr>
          <w:lang w:val="fr-FR"/>
        </w:rPr>
        <w:t>prezidents</w:t>
      </w:r>
      <w:proofErr w:type="spellEnd"/>
      <w:r w:rsidRPr="001C3D91">
        <w:rPr>
          <w:lang w:val="fr-FR"/>
        </w:rPr>
        <w:tab/>
      </w:r>
      <w:r w:rsidRPr="001C3D91">
        <w:rPr>
          <w:lang w:val="fr-FR"/>
        </w:rPr>
        <w:tab/>
      </w:r>
      <w:r w:rsidRPr="001C3D91">
        <w:rPr>
          <w:lang w:val="fr-FR"/>
        </w:rPr>
        <w:tab/>
      </w:r>
      <w:r w:rsidRPr="001C3D91">
        <w:rPr>
          <w:lang w:val="fr-FR"/>
        </w:rPr>
        <w:tab/>
      </w:r>
      <w:r w:rsidRPr="001C3D91">
        <w:rPr>
          <w:lang w:val="fr-FR"/>
        </w:rPr>
        <w:tab/>
      </w:r>
      <w:r w:rsidR="001C3D91">
        <w:rPr>
          <w:lang w:val="fr-FR"/>
        </w:rPr>
        <w:tab/>
      </w:r>
      <w:r w:rsidR="00351509">
        <w:rPr>
          <w:lang w:val="fr-FR"/>
        </w:rPr>
        <w:tab/>
      </w:r>
      <w:r w:rsidR="001C3D91">
        <w:rPr>
          <w:lang w:val="fr-FR"/>
        </w:rPr>
        <w:tab/>
      </w:r>
      <w:r w:rsidRPr="001C3D91">
        <w:rPr>
          <w:lang w:val="fr-FR"/>
        </w:rPr>
        <w:t xml:space="preserve">Māris </w:t>
      </w:r>
      <w:proofErr w:type="spellStart"/>
      <w:r w:rsidRPr="001C3D91">
        <w:rPr>
          <w:lang w:val="fr-FR"/>
        </w:rPr>
        <w:t>Kučinskis</w:t>
      </w:r>
      <w:proofErr w:type="spellEnd"/>
    </w:p>
    <w:p w:rsidR="00CF2777" w:rsidRDefault="00CF2777" w:rsidP="00351509">
      <w:pPr>
        <w:tabs>
          <w:tab w:val="left" w:pos="6379"/>
        </w:tabs>
        <w:rPr>
          <w:szCs w:val="24"/>
          <w:lang w:val="fr-FR"/>
        </w:rPr>
      </w:pPr>
    </w:p>
    <w:p w:rsidR="00351509" w:rsidRPr="001C3D91" w:rsidRDefault="00351509" w:rsidP="00351509">
      <w:pPr>
        <w:tabs>
          <w:tab w:val="left" w:pos="6379"/>
        </w:tabs>
        <w:rPr>
          <w:szCs w:val="24"/>
          <w:lang w:val="fr-FR"/>
        </w:rPr>
      </w:pPr>
    </w:p>
    <w:p w:rsidR="00CF2777" w:rsidRPr="001C3D91" w:rsidRDefault="00F86445" w:rsidP="00351509">
      <w:pPr>
        <w:tabs>
          <w:tab w:val="left" w:pos="6804"/>
        </w:tabs>
        <w:jc w:val="both"/>
        <w:rPr>
          <w:bCs/>
          <w:szCs w:val="24"/>
          <w:lang w:val="fr-FR"/>
        </w:rPr>
      </w:pPr>
      <w:r w:rsidRPr="001C3D91">
        <w:rPr>
          <w:szCs w:val="24"/>
          <w:lang w:val="fr-FR"/>
        </w:rPr>
        <w:t>Zemkopības ministrs</w:t>
      </w:r>
      <w:r w:rsidRPr="001C3D91">
        <w:rPr>
          <w:szCs w:val="24"/>
          <w:lang w:val="fr-FR"/>
        </w:rPr>
        <w:tab/>
      </w:r>
      <w:r w:rsidR="001C3D91">
        <w:rPr>
          <w:szCs w:val="24"/>
          <w:lang w:val="fr-FR"/>
        </w:rPr>
        <w:tab/>
      </w:r>
      <w:r w:rsidRPr="001C3D91">
        <w:rPr>
          <w:szCs w:val="24"/>
          <w:lang w:val="fr-FR"/>
        </w:rPr>
        <w:t>Jānis Dūklavs</w:t>
      </w:r>
    </w:p>
    <w:p w:rsidR="00CF2777" w:rsidRDefault="00CF2777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jc w:val="both"/>
        <w:rPr>
          <w:bCs/>
          <w:szCs w:val="24"/>
          <w:lang w:val="lv-LV"/>
        </w:rPr>
      </w:pPr>
    </w:p>
    <w:p w:rsidR="00351509" w:rsidRPr="001C3D91" w:rsidRDefault="00351509" w:rsidP="00CF2777">
      <w:pPr>
        <w:jc w:val="both"/>
        <w:rPr>
          <w:bCs/>
          <w:szCs w:val="24"/>
          <w:lang w:val="lv-LV"/>
        </w:rPr>
      </w:pPr>
    </w:p>
    <w:p w:rsidR="00351509" w:rsidRDefault="00351509" w:rsidP="00CF2777">
      <w:pPr>
        <w:rPr>
          <w:sz w:val="20"/>
          <w:lang w:val="lv-LV"/>
        </w:rPr>
      </w:pPr>
      <w:r>
        <w:rPr>
          <w:sz w:val="20"/>
          <w:lang w:val="lv-LV"/>
        </w:rPr>
        <w:t>17.01.2017. 10:52</w:t>
      </w:r>
    </w:p>
    <w:p w:rsidR="00351509" w:rsidRDefault="00351509" w:rsidP="00CF2777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316</w:t>
      </w:r>
      <w:r>
        <w:rPr>
          <w:sz w:val="20"/>
        </w:rPr>
        <w:fldChar w:fldCharType="end"/>
      </w:r>
    </w:p>
    <w:p w:rsidR="00CF2777" w:rsidRPr="00595097" w:rsidRDefault="00CF2777" w:rsidP="00CF2777">
      <w:pPr>
        <w:jc w:val="both"/>
        <w:rPr>
          <w:sz w:val="20"/>
          <w:lang w:val="lv-LV"/>
        </w:rPr>
      </w:pPr>
      <w:bookmarkStart w:id="0" w:name="_GoBack"/>
      <w:bookmarkEnd w:id="0"/>
      <w:r>
        <w:rPr>
          <w:sz w:val="20"/>
          <w:lang w:val="lv-LV"/>
        </w:rPr>
        <w:t>S.Vanaga</w:t>
      </w:r>
    </w:p>
    <w:p w:rsidR="00E50811" w:rsidRDefault="00CF2777" w:rsidP="00372D27">
      <w:pPr>
        <w:jc w:val="both"/>
        <w:rPr>
          <w:sz w:val="20"/>
          <w:lang w:val="lv-LV"/>
        </w:rPr>
      </w:pPr>
      <w:r w:rsidRPr="00595097">
        <w:rPr>
          <w:sz w:val="20"/>
          <w:lang w:val="lv-LV"/>
        </w:rPr>
        <w:t>67027</w:t>
      </w:r>
      <w:r>
        <w:rPr>
          <w:sz w:val="20"/>
          <w:lang w:val="lv-LV"/>
        </w:rPr>
        <w:t>363</w:t>
      </w:r>
      <w:r w:rsidRPr="00595097">
        <w:rPr>
          <w:sz w:val="20"/>
          <w:lang w:val="lv-LV"/>
        </w:rPr>
        <w:t xml:space="preserve">, </w:t>
      </w:r>
      <w:r w:rsidR="000D5A1B" w:rsidRPr="00AE36FB">
        <w:rPr>
          <w:sz w:val="20"/>
          <w:lang w:val="lv-LV"/>
        </w:rPr>
        <w:t>Sanita.Vanaga@zm.gov.lv</w:t>
      </w:r>
    </w:p>
    <w:p w:rsidR="000D5A1B" w:rsidRPr="005E0185" w:rsidRDefault="000D5A1B" w:rsidP="000D5A1B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L.Gurecka</w:t>
      </w:r>
    </w:p>
    <w:p w:rsidR="000D5A1B" w:rsidRPr="00CF2777" w:rsidRDefault="000D5A1B" w:rsidP="000D5A1B">
      <w:pPr>
        <w:pStyle w:val="naisf"/>
        <w:spacing w:before="0" w:after="0"/>
        <w:ind w:firstLine="0"/>
      </w:pPr>
      <w:r w:rsidRPr="005E0185">
        <w:rPr>
          <w:sz w:val="20"/>
          <w:szCs w:val="20"/>
        </w:rPr>
        <w:t>67027</w:t>
      </w:r>
      <w:r>
        <w:rPr>
          <w:sz w:val="20"/>
          <w:szCs w:val="20"/>
        </w:rPr>
        <w:t>063</w:t>
      </w:r>
      <w:r w:rsidRPr="005E0185">
        <w:rPr>
          <w:sz w:val="20"/>
          <w:szCs w:val="20"/>
        </w:rPr>
        <w:t xml:space="preserve">, </w:t>
      </w:r>
      <w:r w:rsidRPr="00AE36FB">
        <w:rPr>
          <w:sz w:val="20"/>
          <w:szCs w:val="20"/>
        </w:rPr>
        <w:t>Linda.Gurecka@zm.gov.lv</w:t>
      </w:r>
      <w:r>
        <w:rPr>
          <w:sz w:val="20"/>
          <w:szCs w:val="20"/>
        </w:rPr>
        <w:t xml:space="preserve"> </w:t>
      </w:r>
    </w:p>
    <w:sectPr w:rsidR="000D5A1B" w:rsidRPr="00CF2777" w:rsidSect="00351509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87" w:rsidRDefault="00671E87" w:rsidP="00512FB9">
      <w:r>
        <w:separator/>
      </w:r>
    </w:p>
  </w:endnote>
  <w:endnote w:type="continuationSeparator" w:id="0">
    <w:p w:rsidR="00671E87" w:rsidRDefault="00671E87" w:rsidP="005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3C" w:rsidRPr="004D593F" w:rsidRDefault="00351509" w:rsidP="004D593F">
    <w:pPr>
      <w:jc w:val="both"/>
      <w:rPr>
        <w:sz w:val="20"/>
        <w:lang w:val="lv-LV"/>
      </w:rPr>
    </w:pPr>
    <w:r w:rsidRPr="00351509">
      <w:rPr>
        <w:sz w:val="20"/>
        <w:lang w:val="lv-LV"/>
      </w:rPr>
      <w:t>ZMrik_160117_ACMierob</w:t>
    </w:r>
    <w:r w:rsidR="00512FB9">
      <w:rPr>
        <w:sz w:val="20"/>
        <w:lang w:val="lv-LV"/>
      </w:rPr>
      <w:t>;</w:t>
    </w:r>
    <w:r w:rsidR="00512FB9" w:rsidRPr="004D593F">
      <w:rPr>
        <w:sz w:val="20"/>
        <w:lang w:val="lv-LV"/>
      </w:rPr>
      <w:t xml:space="preserve"> Ministru kabineta rīkojuma projekts „Par pasākumiem Āfrikas cūku mēra izplatīšanās ierobežošanai”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F4" w:rsidRPr="00AD5F73" w:rsidRDefault="00351509" w:rsidP="00AD5F73">
    <w:pPr>
      <w:jc w:val="both"/>
      <w:rPr>
        <w:sz w:val="20"/>
        <w:lang w:val="lv-LV"/>
      </w:rPr>
    </w:pPr>
    <w:r w:rsidRPr="00351509">
      <w:rPr>
        <w:sz w:val="20"/>
        <w:lang w:val="lv-LV"/>
      </w:rPr>
      <w:t>ZMrik_160117_ACMierob</w:t>
    </w:r>
    <w:r w:rsidR="00512FB9">
      <w:rPr>
        <w:sz w:val="20"/>
        <w:lang w:val="lv-LV"/>
      </w:rPr>
      <w:t>;</w:t>
    </w:r>
    <w:r w:rsidR="00512FB9" w:rsidRPr="004D593F">
      <w:rPr>
        <w:sz w:val="20"/>
        <w:lang w:val="lv-LV"/>
      </w:rPr>
      <w:t xml:space="preserve"> Ministru kabineta rīkojuma projekts „Par pasākumiem Āfrikas cūku mēra izplatīšanās ierobežošanai”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87" w:rsidRDefault="00671E87" w:rsidP="00512FB9">
      <w:r>
        <w:separator/>
      </w:r>
    </w:p>
  </w:footnote>
  <w:footnote w:type="continuationSeparator" w:id="0">
    <w:p w:rsidR="00671E87" w:rsidRDefault="00671E87" w:rsidP="0051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3C" w:rsidRDefault="00512FB9" w:rsidP="000C2E46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351509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77"/>
    <w:rsid w:val="000000B8"/>
    <w:rsid w:val="00001008"/>
    <w:rsid w:val="00003D68"/>
    <w:rsid w:val="00004E8C"/>
    <w:rsid w:val="000101F1"/>
    <w:rsid w:val="00010753"/>
    <w:rsid w:val="0001218C"/>
    <w:rsid w:val="00013E06"/>
    <w:rsid w:val="0001768E"/>
    <w:rsid w:val="0002023D"/>
    <w:rsid w:val="00033221"/>
    <w:rsid w:val="0003462E"/>
    <w:rsid w:val="000408AD"/>
    <w:rsid w:val="00046CCE"/>
    <w:rsid w:val="00050AA0"/>
    <w:rsid w:val="00051479"/>
    <w:rsid w:val="000548F8"/>
    <w:rsid w:val="0006398E"/>
    <w:rsid w:val="00065D49"/>
    <w:rsid w:val="00071D7D"/>
    <w:rsid w:val="00071E6A"/>
    <w:rsid w:val="00073483"/>
    <w:rsid w:val="00077392"/>
    <w:rsid w:val="00080264"/>
    <w:rsid w:val="00081D78"/>
    <w:rsid w:val="0008425C"/>
    <w:rsid w:val="000906FB"/>
    <w:rsid w:val="00090C5E"/>
    <w:rsid w:val="000920A9"/>
    <w:rsid w:val="000920B6"/>
    <w:rsid w:val="00093C17"/>
    <w:rsid w:val="0009617B"/>
    <w:rsid w:val="0009755A"/>
    <w:rsid w:val="000A0F4C"/>
    <w:rsid w:val="000A4D5C"/>
    <w:rsid w:val="000A5B96"/>
    <w:rsid w:val="000B1B9F"/>
    <w:rsid w:val="000B4381"/>
    <w:rsid w:val="000D1807"/>
    <w:rsid w:val="000D2124"/>
    <w:rsid w:val="000D28AA"/>
    <w:rsid w:val="000D3461"/>
    <w:rsid w:val="000D5A1B"/>
    <w:rsid w:val="000F07E8"/>
    <w:rsid w:val="000F7807"/>
    <w:rsid w:val="000F7DF8"/>
    <w:rsid w:val="00123E9E"/>
    <w:rsid w:val="00127A9A"/>
    <w:rsid w:val="00127B56"/>
    <w:rsid w:val="001304B7"/>
    <w:rsid w:val="00133B79"/>
    <w:rsid w:val="00135A34"/>
    <w:rsid w:val="00141C7A"/>
    <w:rsid w:val="001448A8"/>
    <w:rsid w:val="00147FB6"/>
    <w:rsid w:val="00150A3F"/>
    <w:rsid w:val="00154D96"/>
    <w:rsid w:val="00160293"/>
    <w:rsid w:val="00160833"/>
    <w:rsid w:val="00161061"/>
    <w:rsid w:val="001622F3"/>
    <w:rsid w:val="00166AE1"/>
    <w:rsid w:val="0017311C"/>
    <w:rsid w:val="00174BF7"/>
    <w:rsid w:val="00180385"/>
    <w:rsid w:val="00181B27"/>
    <w:rsid w:val="00184C94"/>
    <w:rsid w:val="00185BD4"/>
    <w:rsid w:val="00186294"/>
    <w:rsid w:val="00190221"/>
    <w:rsid w:val="0019161D"/>
    <w:rsid w:val="001918FE"/>
    <w:rsid w:val="00192470"/>
    <w:rsid w:val="00192AC7"/>
    <w:rsid w:val="001A6F87"/>
    <w:rsid w:val="001A75A6"/>
    <w:rsid w:val="001C2096"/>
    <w:rsid w:val="001C3BB9"/>
    <w:rsid w:val="001C3D91"/>
    <w:rsid w:val="001C3E5A"/>
    <w:rsid w:val="001C7B1F"/>
    <w:rsid w:val="001D5160"/>
    <w:rsid w:val="001D5DE2"/>
    <w:rsid w:val="001E0445"/>
    <w:rsid w:val="001F1AF3"/>
    <w:rsid w:val="001F6A67"/>
    <w:rsid w:val="002030FB"/>
    <w:rsid w:val="0020441B"/>
    <w:rsid w:val="002073D9"/>
    <w:rsid w:val="00211DE6"/>
    <w:rsid w:val="00214194"/>
    <w:rsid w:val="002142F0"/>
    <w:rsid w:val="00217FE6"/>
    <w:rsid w:val="00231CAD"/>
    <w:rsid w:val="0023279B"/>
    <w:rsid w:val="00235C7D"/>
    <w:rsid w:val="00245AA6"/>
    <w:rsid w:val="00247541"/>
    <w:rsid w:val="002515AE"/>
    <w:rsid w:val="002532DD"/>
    <w:rsid w:val="00256051"/>
    <w:rsid w:val="00260641"/>
    <w:rsid w:val="0026265D"/>
    <w:rsid w:val="00271B5B"/>
    <w:rsid w:val="00273D72"/>
    <w:rsid w:val="00275F7E"/>
    <w:rsid w:val="002770CF"/>
    <w:rsid w:val="00280A94"/>
    <w:rsid w:val="0028365A"/>
    <w:rsid w:val="00287749"/>
    <w:rsid w:val="002A1563"/>
    <w:rsid w:val="002A71DC"/>
    <w:rsid w:val="002D29C4"/>
    <w:rsid w:val="002E2DC8"/>
    <w:rsid w:val="002E502A"/>
    <w:rsid w:val="002E64D1"/>
    <w:rsid w:val="002F5402"/>
    <w:rsid w:val="002F55DC"/>
    <w:rsid w:val="002F6FB9"/>
    <w:rsid w:val="002F7BE3"/>
    <w:rsid w:val="00304BCF"/>
    <w:rsid w:val="003135B7"/>
    <w:rsid w:val="00314830"/>
    <w:rsid w:val="00317549"/>
    <w:rsid w:val="0034264C"/>
    <w:rsid w:val="00344136"/>
    <w:rsid w:val="00350EF6"/>
    <w:rsid w:val="00351509"/>
    <w:rsid w:val="00352549"/>
    <w:rsid w:val="00352E98"/>
    <w:rsid w:val="00356DEB"/>
    <w:rsid w:val="00361294"/>
    <w:rsid w:val="00365E11"/>
    <w:rsid w:val="00370ABE"/>
    <w:rsid w:val="00372D27"/>
    <w:rsid w:val="003743D7"/>
    <w:rsid w:val="00377744"/>
    <w:rsid w:val="00382A35"/>
    <w:rsid w:val="0039147B"/>
    <w:rsid w:val="003A39B9"/>
    <w:rsid w:val="003A3F89"/>
    <w:rsid w:val="003B7BE9"/>
    <w:rsid w:val="003B7D23"/>
    <w:rsid w:val="003E177C"/>
    <w:rsid w:val="003E6A7B"/>
    <w:rsid w:val="003F2CA1"/>
    <w:rsid w:val="003F3127"/>
    <w:rsid w:val="004026C9"/>
    <w:rsid w:val="0040797D"/>
    <w:rsid w:val="00407FBC"/>
    <w:rsid w:val="004160C7"/>
    <w:rsid w:val="004224FF"/>
    <w:rsid w:val="00422BB4"/>
    <w:rsid w:val="00425525"/>
    <w:rsid w:val="00427ADA"/>
    <w:rsid w:val="0043180D"/>
    <w:rsid w:val="00434734"/>
    <w:rsid w:val="00434ECA"/>
    <w:rsid w:val="00437AAA"/>
    <w:rsid w:val="004454C4"/>
    <w:rsid w:val="00452C4E"/>
    <w:rsid w:val="004536EC"/>
    <w:rsid w:val="00453DD0"/>
    <w:rsid w:val="00454B9B"/>
    <w:rsid w:val="00462EB5"/>
    <w:rsid w:val="0046334F"/>
    <w:rsid w:val="00465B33"/>
    <w:rsid w:val="00470202"/>
    <w:rsid w:val="0048156E"/>
    <w:rsid w:val="0048267C"/>
    <w:rsid w:val="00483B52"/>
    <w:rsid w:val="004854DC"/>
    <w:rsid w:val="00486FE7"/>
    <w:rsid w:val="00491C49"/>
    <w:rsid w:val="00495C61"/>
    <w:rsid w:val="00495DF8"/>
    <w:rsid w:val="00497631"/>
    <w:rsid w:val="004A332B"/>
    <w:rsid w:val="004A36AB"/>
    <w:rsid w:val="004A5642"/>
    <w:rsid w:val="004B1822"/>
    <w:rsid w:val="004B4FEA"/>
    <w:rsid w:val="004B7C02"/>
    <w:rsid w:val="004C059D"/>
    <w:rsid w:val="004C29AB"/>
    <w:rsid w:val="004D0138"/>
    <w:rsid w:val="004D064F"/>
    <w:rsid w:val="004E3CD7"/>
    <w:rsid w:val="004E44ED"/>
    <w:rsid w:val="004E4739"/>
    <w:rsid w:val="004E58AD"/>
    <w:rsid w:val="004F143E"/>
    <w:rsid w:val="004F187A"/>
    <w:rsid w:val="004F4C65"/>
    <w:rsid w:val="00505AD3"/>
    <w:rsid w:val="00512799"/>
    <w:rsid w:val="00512FB9"/>
    <w:rsid w:val="005145AF"/>
    <w:rsid w:val="00521791"/>
    <w:rsid w:val="00522ABA"/>
    <w:rsid w:val="00525265"/>
    <w:rsid w:val="00527E33"/>
    <w:rsid w:val="00530C91"/>
    <w:rsid w:val="00531D44"/>
    <w:rsid w:val="0053301C"/>
    <w:rsid w:val="00533062"/>
    <w:rsid w:val="0053350B"/>
    <w:rsid w:val="005351DF"/>
    <w:rsid w:val="00536946"/>
    <w:rsid w:val="00540540"/>
    <w:rsid w:val="00541DD9"/>
    <w:rsid w:val="00542FD5"/>
    <w:rsid w:val="00543761"/>
    <w:rsid w:val="00546728"/>
    <w:rsid w:val="0054705A"/>
    <w:rsid w:val="005537BB"/>
    <w:rsid w:val="00554D9B"/>
    <w:rsid w:val="0055523C"/>
    <w:rsid w:val="00556AB5"/>
    <w:rsid w:val="0056327C"/>
    <w:rsid w:val="00563813"/>
    <w:rsid w:val="00565EA4"/>
    <w:rsid w:val="00590F02"/>
    <w:rsid w:val="00591833"/>
    <w:rsid w:val="00591CED"/>
    <w:rsid w:val="00592486"/>
    <w:rsid w:val="00593401"/>
    <w:rsid w:val="005A1503"/>
    <w:rsid w:val="005A2730"/>
    <w:rsid w:val="005A531D"/>
    <w:rsid w:val="005B01A7"/>
    <w:rsid w:val="005B02E2"/>
    <w:rsid w:val="005B3579"/>
    <w:rsid w:val="005B4FFE"/>
    <w:rsid w:val="005B5A8E"/>
    <w:rsid w:val="005B6808"/>
    <w:rsid w:val="005B7E98"/>
    <w:rsid w:val="005C70C1"/>
    <w:rsid w:val="005D2D9D"/>
    <w:rsid w:val="005D6044"/>
    <w:rsid w:val="005E19D1"/>
    <w:rsid w:val="005E360B"/>
    <w:rsid w:val="005F2734"/>
    <w:rsid w:val="005F765B"/>
    <w:rsid w:val="00600339"/>
    <w:rsid w:val="006023B4"/>
    <w:rsid w:val="00606566"/>
    <w:rsid w:val="00611086"/>
    <w:rsid w:val="00612448"/>
    <w:rsid w:val="006128CD"/>
    <w:rsid w:val="0061441C"/>
    <w:rsid w:val="00630238"/>
    <w:rsid w:val="006310A1"/>
    <w:rsid w:val="00631684"/>
    <w:rsid w:val="00631F1E"/>
    <w:rsid w:val="00631FBA"/>
    <w:rsid w:val="006334EA"/>
    <w:rsid w:val="00642469"/>
    <w:rsid w:val="00643471"/>
    <w:rsid w:val="00643FD9"/>
    <w:rsid w:val="00646A28"/>
    <w:rsid w:val="006471D9"/>
    <w:rsid w:val="006477D2"/>
    <w:rsid w:val="00660288"/>
    <w:rsid w:val="006610DE"/>
    <w:rsid w:val="00671E87"/>
    <w:rsid w:val="00675CEF"/>
    <w:rsid w:val="00682268"/>
    <w:rsid w:val="006823FE"/>
    <w:rsid w:val="006944F6"/>
    <w:rsid w:val="00697B71"/>
    <w:rsid w:val="006A6BC3"/>
    <w:rsid w:val="006B0D68"/>
    <w:rsid w:val="006B139C"/>
    <w:rsid w:val="006B14CB"/>
    <w:rsid w:val="006B3CA4"/>
    <w:rsid w:val="006B52E8"/>
    <w:rsid w:val="006C1518"/>
    <w:rsid w:val="006C26DF"/>
    <w:rsid w:val="006C4AA4"/>
    <w:rsid w:val="006D41D9"/>
    <w:rsid w:val="006E02E1"/>
    <w:rsid w:val="006E14C4"/>
    <w:rsid w:val="006E2462"/>
    <w:rsid w:val="006E2E60"/>
    <w:rsid w:val="00700194"/>
    <w:rsid w:val="00710D34"/>
    <w:rsid w:val="0071402F"/>
    <w:rsid w:val="00714E09"/>
    <w:rsid w:val="00717495"/>
    <w:rsid w:val="00720DB3"/>
    <w:rsid w:val="00721CFB"/>
    <w:rsid w:val="007267BA"/>
    <w:rsid w:val="00733778"/>
    <w:rsid w:val="0075102B"/>
    <w:rsid w:val="007514FF"/>
    <w:rsid w:val="00752A83"/>
    <w:rsid w:val="007530A6"/>
    <w:rsid w:val="00761113"/>
    <w:rsid w:val="007645AA"/>
    <w:rsid w:val="00765963"/>
    <w:rsid w:val="0078271A"/>
    <w:rsid w:val="00785B2D"/>
    <w:rsid w:val="007878DB"/>
    <w:rsid w:val="00791269"/>
    <w:rsid w:val="0079171F"/>
    <w:rsid w:val="0079259B"/>
    <w:rsid w:val="007B113C"/>
    <w:rsid w:val="007B18F6"/>
    <w:rsid w:val="007B657C"/>
    <w:rsid w:val="007C4A33"/>
    <w:rsid w:val="007C57E0"/>
    <w:rsid w:val="007F1740"/>
    <w:rsid w:val="007F7E6F"/>
    <w:rsid w:val="008023EF"/>
    <w:rsid w:val="00803738"/>
    <w:rsid w:val="008111B3"/>
    <w:rsid w:val="0081165C"/>
    <w:rsid w:val="0081381F"/>
    <w:rsid w:val="0081703F"/>
    <w:rsid w:val="00820426"/>
    <w:rsid w:val="008249E5"/>
    <w:rsid w:val="00824B20"/>
    <w:rsid w:val="00826C69"/>
    <w:rsid w:val="00826FA4"/>
    <w:rsid w:val="00850356"/>
    <w:rsid w:val="00851410"/>
    <w:rsid w:val="008531F0"/>
    <w:rsid w:val="008705D5"/>
    <w:rsid w:val="00876344"/>
    <w:rsid w:val="00881CF1"/>
    <w:rsid w:val="008840C0"/>
    <w:rsid w:val="008A2D32"/>
    <w:rsid w:val="008A4B40"/>
    <w:rsid w:val="008A5997"/>
    <w:rsid w:val="008D2882"/>
    <w:rsid w:val="008D753C"/>
    <w:rsid w:val="008E11A5"/>
    <w:rsid w:val="008F1D3F"/>
    <w:rsid w:val="0091121E"/>
    <w:rsid w:val="0091203B"/>
    <w:rsid w:val="00920170"/>
    <w:rsid w:val="00927A31"/>
    <w:rsid w:val="0093161E"/>
    <w:rsid w:val="00937BCB"/>
    <w:rsid w:val="00940803"/>
    <w:rsid w:val="0094179B"/>
    <w:rsid w:val="00946548"/>
    <w:rsid w:val="0096627A"/>
    <w:rsid w:val="00966A4E"/>
    <w:rsid w:val="00977330"/>
    <w:rsid w:val="00980F8A"/>
    <w:rsid w:val="00991AFA"/>
    <w:rsid w:val="009979CB"/>
    <w:rsid w:val="009A23A1"/>
    <w:rsid w:val="009A2980"/>
    <w:rsid w:val="009A36C6"/>
    <w:rsid w:val="009A5C2F"/>
    <w:rsid w:val="009A6032"/>
    <w:rsid w:val="009A6B32"/>
    <w:rsid w:val="009B0A5C"/>
    <w:rsid w:val="009B28D0"/>
    <w:rsid w:val="009B5283"/>
    <w:rsid w:val="009C3499"/>
    <w:rsid w:val="009C4099"/>
    <w:rsid w:val="009D0B15"/>
    <w:rsid w:val="009D5B12"/>
    <w:rsid w:val="009E24F6"/>
    <w:rsid w:val="009F0166"/>
    <w:rsid w:val="009F32A7"/>
    <w:rsid w:val="009F474B"/>
    <w:rsid w:val="009F5B90"/>
    <w:rsid w:val="00A0632A"/>
    <w:rsid w:val="00A1567A"/>
    <w:rsid w:val="00A16FF1"/>
    <w:rsid w:val="00A20F8F"/>
    <w:rsid w:val="00A21A89"/>
    <w:rsid w:val="00A253F2"/>
    <w:rsid w:val="00A426C4"/>
    <w:rsid w:val="00A43FA4"/>
    <w:rsid w:val="00A4572C"/>
    <w:rsid w:val="00A512DB"/>
    <w:rsid w:val="00A53A86"/>
    <w:rsid w:val="00A55518"/>
    <w:rsid w:val="00A6077C"/>
    <w:rsid w:val="00A61D63"/>
    <w:rsid w:val="00A64FE0"/>
    <w:rsid w:val="00A67EB2"/>
    <w:rsid w:val="00A76221"/>
    <w:rsid w:val="00A76DE5"/>
    <w:rsid w:val="00A91F29"/>
    <w:rsid w:val="00AA21A3"/>
    <w:rsid w:val="00AA4440"/>
    <w:rsid w:val="00AB1920"/>
    <w:rsid w:val="00AC053C"/>
    <w:rsid w:val="00AC2E56"/>
    <w:rsid w:val="00AC3E43"/>
    <w:rsid w:val="00AC456C"/>
    <w:rsid w:val="00AC537A"/>
    <w:rsid w:val="00AC5715"/>
    <w:rsid w:val="00AC57CB"/>
    <w:rsid w:val="00AD158A"/>
    <w:rsid w:val="00AD1B53"/>
    <w:rsid w:val="00AD4A58"/>
    <w:rsid w:val="00AE36FB"/>
    <w:rsid w:val="00AE37CC"/>
    <w:rsid w:val="00AE4974"/>
    <w:rsid w:val="00AE5109"/>
    <w:rsid w:val="00AF0C7D"/>
    <w:rsid w:val="00B012FC"/>
    <w:rsid w:val="00B0377F"/>
    <w:rsid w:val="00B05568"/>
    <w:rsid w:val="00B101E3"/>
    <w:rsid w:val="00B10861"/>
    <w:rsid w:val="00B12DDC"/>
    <w:rsid w:val="00B21582"/>
    <w:rsid w:val="00B238E3"/>
    <w:rsid w:val="00B26585"/>
    <w:rsid w:val="00B26673"/>
    <w:rsid w:val="00B3559C"/>
    <w:rsid w:val="00B36C41"/>
    <w:rsid w:val="00B446A9"/>
    <w:rsid w:val="00B50764"/>
    <w:rsid w:val="00B52C1C"/>
    <w:rsid w:val="00B5318D"/>
    <w:rsid w:val="00B53D44"/>
    <w:rsid w:val="00B54303"/>
    <w:rsid w:val="00B54B24"/>
    <w:rsid w:val="00B551DA"/>
    <w:rsid w:val="00B56F32"/>
    <w:rsid w:val="00B600C6"/>
    <w:rsid w:val="00B720E1"/>
    <w:rsid w:val="00B769B1"/>
    <w:rsid w:val="00B76A98"/>
    <w:rsid w:val="00B80461"/>
    <w:rsid w:val="00B84A3E"/>
    <w:rsid w:val="00B905BD"/>
    <w:rsid w:val="00B9618C"/>
    <w:rsid w:val="00BA1047"/>
    <w:rsid w:val="00BA1EBB"/>
    <w:rsid w:val="00BA228A"/>
    <w:rsid w:val="00BA39C8"/>
    <w:rsid w:val="00BA4274"/>
    <w:rsid w:val="00BC0BB8"/>
    <w:rsid w:val="00BC1344"/>
    <w:rsid w:val="00BC1CD8"/>
    <w:rsid w:val="00BC4638"/>
    <w:rsid w:val="00BC5AC0"/>
    <w:rsid w:val="00BD04F5"/>
    <w:rsid w:val="00BD63B6"/>
    <w:rsid w:val="00BE2B74"/>
    <w:rsid w:val="00BE41D8"/>
    <w:rsid w:val="00BE5E6B"/>
    <w:rsid w:val="00BF33B2"/>
    <w:rsid w:val="00BF6DEB"/>
    <w:rsid w:val="00C06480"/>
    <w:rsid w:val="00C153D7"/>
    <w:rsid w:val="00C15DA5"/>
    <w:rsid w:val="00C17A2C"/>
    <w:rsid w:val="00C21DED"/>
    <w:rsid w:val="00C25CA2"/>
    <w:rsid w:val="00C2728E"/>
    <w:rsid w:val="00C32CEE"/>
    <w:rsid w:val="00C357B7"/>
    <w:rsid w:val="00C36409"/>
    <w:rsid w:val="00C37C60"/>
    <w:rsid w:val="00C37CB2"/>
    <w:rsid w:val="00C42B1E"/>
    <w:rsid w:val="00C442DE"/>
    <w:rsid w:val="00C45409"/>
    <w:rsid w:val="00C518C4"/>
    <w:rsid w:val="00C60CAB"/>
    <w:rsid w:val="00C65D15"/>
    <w:rsid w:val="00C66911"/>
    <w:rsid w:val="00C71EBE"/>
    <w:rsid w:val="00C82CE8"/>
    <w:rsid w:val="00C84F99"/>
    <w:rsid w:val="00C86AB9"/>
    <w:rsid w:val="00C87947"/>
    <w:rsid w:val="00C87EC2"/>
    <w:rsid w:val="00CA1745"/>
    <w:rsid w:val="00CB2143"/>
    <w:rsid w:val="00CB4D0B"/>
    <w:rsid w:val="00CB6D13"/>
    <w:rsid w:val="00CC0E70"/>
    <w:rsid w:val="00CC2979"/>
    <w:rsid w:val="00CD1086"/>
    <w:rsid w:val="00CD3482"/>
    <w:rsid w:val="00CD5F22"/>
    <w:rsid w:val="00CE0C71"/>
    <w:rsid w:val="00CF0722"/>
    <w:rsid w:val="00CF2777"/>
    <w:rsid w:val="00CF68E1"/>
    <w:rsid w:val="00D0042D"/>
    <w:rsid w:val="00D05EA3"/>
    <w:rsid w:val="00D06F51"/>
    <w:rsid w:val="00D128ED"/>
    <w:rsid w:val="00D14C72"/>
    <w:rsid w:val="00D15797"/>
    <w:rsid w:val="00D17528"/>
    <w:rsid w:val="00D179DF"/>
    <w:rsid w:val="00D209CB"/>
    <w:rsid w:val="00D21DBD"/>
    <w:rsid w:val="00D226BF"/>
    <w:rsid w:val="00D22A2E"/>
    <w:rsid w:val="00D24C8D"/>
    <w:rsid w:val="00D2596A"/>
    <w:rsid w:val="00D25FDB"/>
    <w:rsid w:val="00D31A6B"/>
    <w:rsid w:val="00D34704"/>
    <w:rsid w:val="00D37705"/>
    <w:rsid w:val="00D428A7"/>
    <w:rsid w:val="00D44874"/>
    <w:rsid w:val="00D50B5C"/>
    <w:rsid w:val="00D514E4"/>
    <w:rsid w:val="00D564FD"/>
    <w:rsid w:val="00D56768"/>
    <w:rsid w:val="00D6026E"/>
    <w:rsid w:val="00D60394"/>
    <w:rsid w:val="00D64919"/>
    <w:rsid w:val="00D671F0"/>
    <w:rsid w:val="00D703C4"/>
    <w:rsid w:val="00D70869"/>
    <w:rsid w:val="00D73D3F"/>
    <w:rsid w:val="00D83ECC"/>
    <w:rsid w:val="00D90125"/>
    <w:rsid w:val="00D956CB"/>
    <w:rsid w:val="00D95B6D"/>
    <w:rsid w:val="00D965BE"/>
    <w:rsid w:val="00D971BF"/>
    <w:rsid w:val="00DB1F27"/>
    <w:rsid w:val="00DB388D"/>
    <w:rsid w:val="00DB41DE"/>
    <w:rsid w:val="00DB461E"/>
    <w:rsid w:val="00DC23B2"/>
    <w:rsid w:val="00DC2A49"/>
    <w:rsid w:val="00DC3D9D"/>
    <w:rsid w:val="00DC5B1C"/>
    <w:rsid w:val="00DC776C"/>
    <w:rsid w:val="00DD2F7A"/>
    <w:rsid w:val="00DD4BD2"/>
    <w:rsid w:val="00DD5198"/>
    <w:rsid w:val="00DD79FD"/>
    <w:rsid w:val="00DE19D7"/>
    <w:rsid w:val="00DE1FCF"/>
    <w:rsid w:val="00DE204A"/>
    <w:rsid w:val="00DE74FA"/>
    <w:rsid w:val="00DF0AB7"/>
    <w:rsid w:val="00DF3775"/>
    <w:rsid w:val="00DF4E34"/>
    <w:rsid w:val="00E00361"/>
    <w:rsid w:val="00E0376F"/>
    <w:rsid w:val="00E04402"/>
    <w:rsid w:val="00E063E8"/>
    <w:rsid w:val="00E10E59"/>
    <w:rsid w:val="00E1343D"/>
    <w:rsid w:val="00E1410C"/>
    <w:rsid w:val="00E16054"/>
    <w:rsid w:val="00E21192"/>
    <w:rsid w:val="00E21B10"/>
    <w:rsid w:val="00E22EED"/>
    <w:rsid w:val="00E30BFB"/>
    <w:rsid w:val="00E32421"/>
    <w:rsid w:val="00E35D19"/>
    <w:rsid w:val="00E366A1"/>
    <w:rsid w:val="00E36EE7"/>
    <w:rsid w:val="00E45F02"/>
    <w:rsid w:val="00E47F74"/>
    <w:rsid w:val="00E50811"/>
    <w:rsid w:val="00E552F4"/>
    <w:rsid w:val="00E60480"/>
    <w:rsid w:val="00E71648"/>
    <w:rsid w:val="00E80788"/>
    <w:rsid w:val="00E80F1E"/>
    <w:rsid w:val="00E8297C"/>
    <w:rsid w:val="00E87B7D"/>
    <w:rsid w:val="00E91680"/>
    <w:rsid w:val="00E92371"/>
    <w:rsid w:val="00E95F45"/>
    <w:rsid w:val="00EA391D"/>
    <w:rsid w:val="00EA3D28"/>
    <w:rsid w:val="00EA6AB5"/>
    <w:rsid w:val="00EA7C4D"/>
    <w:rsid w:val="00EB0D0B"/>
    <w:rsid w:val="00EB2378"/>
    <w:rsid w:val="00EB4137"/>
    <w:rsid w:val="00EB420E"/>
    <w:rsid w:val="00EC1077"/>
    <w:rsid w:val="00EC263C"/>
    <w:rsid w:val="00EE2E93"/>
    <w:rsid w:val="00EE7D2F"/>
    <w:rsid w:val="00EF556C"/>
    <w:rsid w:val="00F0019D"/>
    <w:rsid w:val="00F00490"/>
    <w:rsid w:val="00F015FB"/>
    <w:rsid w:val="00F03BA5"/>
    <w:rsid w:val="00F14527"/>
    <w:rsid w:val="00F207F6"/>
    <w:rsid w:val="00F20EBB"/>
    <w:rsid w:val="00F32D89"/>
    <w:rsid w:val="00F33998"/>
    <w:rsid w:val="00F35252"/>
    <w:rsid w:val="00F43128"/>
    <w:rsid w:val="00F5342F"/>
    <w:rsid w:val="00F54889"/>
    <w:rsid w:val="00F63475"/>
    <w:rsid w:val="00F657A7"/>
    <w:rsid w:val="00F86445"/>
    <w:rsid w:val="00F90075"/>
    <w:rsid w:val="00F90E97"/>
    <w:rsid w:val="00F93843"/>
    <w:rsid w:val="00FB1A49"/>
    <w:rsid w:val="00FB34A4"/>
    <w:rsid w:val="00FC11DE"/>
    <w:rsid w:val="00FC193C"/>
    <w:rsid w:val="00FC1D01"/>
    <w:rsid w:val="00FC2FA3"/>
    <w:rsid w:val="00FC4257"/>
    <w:rsid w:val="00FC628E"/>
    <w:rsid w:val="00FD041B"/>
    <w:rsid w:val="00FD1054"/>
    <w:rsid w:val="00FE1F97"/>
    <w:rsid w:val="00FF26F4"/>
    <w:rsid w:val="00FF624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528C6-9FA3-4E70-97A9-0CC127EA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2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3">
    <w:name w:val="heading 3"/>
    <w:basedOn w:val="Parasts"/>
    <w:next w:val="Parasts"/>
    <w:link w:val="Virsraksts3Rakstz"/>
    <w:qFormat/>
    <w:rsid w:val="00CF2777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CF2777"/>
    <w:rPr>
      <w:rFonts w:ascii="Times New Roman" w:eastAsia="Times New Roman" w:hAnsi="Times New Roman" w:cs="Times New Roman"/>
      <w:i/>
      <w:iCs/>
      <w:sz w:val="28"/>
      <w:szCs w:val="20"/>
      <w:lang w:val="lv-LV"/>
    </w:rPr>
  </w:style>
  <w:style w:type="paragraph" w:customStyle="1" w:styleId="naisf">
    <w:name w:val="naisf"/>
    <w:basedOn w:val="Parasts"/>
    <w:rsid w:val="00CF2777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Galvene">
    <w:name w:val="header"/>
    <w:basedOn w:val="Parasts"/>
    <w:link w:val="GalveneRakstz"/>
    <w:rsid w:val="00CF277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F277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rsid w:val="00CF277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F277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Lappusesnumurs">
    <w:name w:val="page number"/>
    <w:basedOn w:val="Noklusjumarindkopasfonts"/>
    <w:rsid w:val="00CF2777"/>
  </w:style>
  <w:style w:type="paragraph" w:styleId="Bezatstarpm">
    <w:name w:val="No Spacing"/>
    <w:uiPriority w:val="1"/>
    <w:qFormat/>
    <w:rsid w:val="00CF2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ipersaite">
    <w:name w:val="Hyperlink"/>
    <w:basedOn w:val="Noklusjumarindkopasfonts"/>
    <w:unhideWhenUsed/>
    <w:rsid w:val="000D5A1B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28C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28C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2415</Characters>
  <Application>Microsoft Office Word</Application>
  <DocSecurity>0</DocSecurity>
  <Lines>92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Briņķe</dc:creator>
  <cp:keywords/>
  <dc:description/>
  <cp:lastModifiedBy>Sanita Žagare</cp:lastModifiedBy>
  <cp:revision>5</cp:revision>
  <dcterms:created xsi:type="dcterms:W3CDTF">2017-01-17T07:34:00Z</dcterms:created>
  <dcterms:modified xsi:type="dcterms:W3CDTF">2017-01-17T08:52:00Z</dcterms:modified>
</cp:coreProperties>
</file>