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FB" w:rsidRPr="002C72FB" w:rsidRDefault="002C72FB" w:rsidP="002C72FB">
      <w:pPr>
        <w:spacing w:after="0" w:line="240" w:lineRule="auto"/>
        <w:jc w:val="center"/>
        <w:rPr>
          <w:rFonts w:ascii="Times New Roman" w:eastAsia="Times New Roman" w:hAnsi="Times New Roman" w:cs="Times New Roman"/>
          <w:b/>
          <w:sz w:val="24"/>
          <w:szCs w:val="24"/>
          <w:lang w:eastAsia="lv-LV"/>
        </w:rPr>
      </w:pPr>
      <w:r w:rsidRPr="002C72FB">
        <w:rPr>
          <w:rFonts w:ascii="Times New Roman" w:eastAsia="Times New Roman" w:hAnsi="Times New Roman" w:cs="Times New Roman"/>
          <w:b/>
          <w:sz w:val="24"/>
          <w:szCs w:val="24"/>
          <w:lang w:eastAsia="lv-LV"/>
        </w:rPr>
        <w:t>Ministru kabineta rīkojuma projekta</w:t>
      </w:r>
    </w:p>
    <w:p w:rsidR="002C72FB" w:rsidRPr="00403B6A" w:rsidRDefault="002C72FB" w:rsidP="002C72FB">
      <w:pPr>
        <w:spacing w:after="0" w:line="240" w:lineRule="auto"/>
        <w:jc w:val="center"/>
        <w:rPr>
          <w:rFonts w:ascii="Times New Roman" w:eastAsia="Times New Roman" w:hAnsi="Times New Roman" w:cs="Times New Roman"/>
          <w:b/>
          <w:sz w:val="24"/>
          <w:szCs w:val="24"/>
        </w:rPr>
      </w:pPr>
      <w:r w:rsidRPr="00403B6A">
        <w:rPr>
          <w:rFonts w:ascii="Times New Roman" w:eastAsia="Times New Roman" w:hAnsi="Times New Roman" w:cs="Times New Roman"/>
          <w:b/>
          <w:sz w:val="24"/>
          <w:szCs w:val="24"/>
        </w:rPr>
        <w:t xml:space="preserve">„Par </w:t>
      </w:r>
      <w:r>
        <w:rPr>
          <w:rFonts w:ascii="Times New Roman" w:eastAsia="Times New Roman" w:hAnsi="Times New Roman" w:cs="Times New Roman"/>
          <w:b/>
          <w:sz w:val="24"/>
          <w:szCs w:val="24"/>
        </w:rPr>
        <w:t>pašvaldības nekustamā īpašuma pārņemšanu valsts īpašumā</w:t>
      </w:r>
      <w:r w:rsidRPr="00403B6A">
        <w:rPr>
          <w:rFonts w:ascii="Times New Roman" w:eastAsia="Times New Roman" w:hAnsi="Times New Roman" w:cs="Times New Roman"/>
          <w:b/>
          <w:sz w:val="24"/>
          <w:szCs w:val="24"/>
        </w:rPr>
        <w:t>”</w:t>
      </w:r>
    </w:p>
    <w:p w:rsidR="00826E43" w:rsidRPr="00CC2982" w:rsidRDefault="00826E43" w:rsidP="00826E43">
      <w:pPr>
        <w:spacing w:after="0" w:line="240" w:lineRule="auto"/>
        <w:ind w:firstLine="360"/>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sz w:val="24"/>
          <w:szCs w:val="24"/>
          <w:lang w:eastAsia="lv-LV"/>
        </w:rPr>
        <w:t>sākotnējās ietekmes novērtējuma ziņojums (anotācija)</w:t>
      </w:r>
    </w:p>
    <w:p w:rsidR="00826E43" w:rsidRPr="00CC2982" w:rsidRDefault="00826E43" w:rsidP="00826E43">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826E43" w:rsidRPr="00CC2982" w:rsidTr="003E2E44">
        <w:tc>
          <w:tcPr>
            <w:tcW w:w="9287" w:type="dxa"/>
            <w:gridSpan w:val="3"/>
          </w:tcPr>
          <w:p w:rsidR="00826E43" w:rsidRPr="00CC2982" w:rsidRDefault="00826E43" w:rsidP="003E2E44">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bCs/>
                <w:sz w:val="24"/>
                <w:szCs w:val="24"/>
                <w:lang w:eastAsia="lv-LV"/>
              </w:rPr>
              <w:t>I. Tiesību akta projekta izstrādes nepieciešamība</w:t>
            </w:r>
          </w:p>
        </w:tc>
      </w:tr>
      <w:tr w:rsidR="00826E43" w:rsidRPr="00CC2982" w:rsidTr="003E2E44">
        <w:tc>
          <w:tcPr>
            <w:tcW w:w="817"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Pamatojums</w:t>
            </w:r>
          </w:p>
        </w:tc>
        <w:tc>
          <w:tcPr>
            <w:tcW w:w="6060" w:type="dxa"/>
          </w:tcPr>
          <w:p w:rsidR="00826E43" w:rsidRPr="00CC2982" w:rsidRDefault="002C72FB" w:rsidP="00F67F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Publiskas personas mantas atsavināšanas likuma 42. panta otrā daļa un 43. pants.</w:t>
            </w:r>
          </w:p>
        </w:tc>
      </w:tr>
      <w:tr w:rsidR="00826E43" w:rsidRPr="00CC2982" w:rsidTr="003E2E44">
        <w:tc>
          <w:tcPr>
            <w:tcW w:w="817"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rsidR="00826E43" w:rsidRPr="002017BC" w:rsidRDefault="00826E43" w:rsidP="002017BC">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rsidR="002C72FB" w:rsidRDefault="002C72FB" w:rsidP="00F67F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 2016. gada 16. martā vērsās pie Ķeguma novada pašvaldības ar lūgumu nodot bez atlīdzības valsts īpašumā Aizsardzības ministrijas valdījumā zemes vienību ar kadastra apzīmējumu 7484 005 0047.</w:t>
            </w:r>
          </w:p>
          <w:p w:rsidR="00F67F33" w:rsidRDefault="00F67F33" w:rsidP="00F67F33">
            <w:pPr>
              <w:spacing w:after="0" w:line="240" w:lineRule="auto"/>
              <w:jc w:val="both"/>
              <w:rPr>
                <w:rFonts w:ascii="Times New Roman" w:eastAsia="Times New Roman" w:hAnsi="Times New Roman" w:cs="Times New Roman"/>
                <w:sz w:val="24"/>
                <w:szCs w:val="24"/>
                <w:lang w:eastAsia="lv-LV"/>
              </w:rPr>
            </w:pPr>
          </w:p>
          <w:p w:rsidR="002C72FB" w:rsidRDefault="002C72FB" w:rsidP="00F67F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 gada 23. martā Ķeguma novada dome pieņēma lēmumu Nr. 103 (prot. Nr</w:t>
            </w:r>
            <w:r w:rsidR="00D95D0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8, 3. §) “Par zemes gabala “Vērīši nodošanu Aizsardzības ministrijai”, kas paredz Ķeguma novada pašvaldības tiesiskajā valdīj</w:t>
            </w:r>
            <w:r w:rsidR="00D95D01">
              <w:rPr>
                <w:rFonts w:ascii="Times New Roman" w:eastAsia="Times New Roman" w:hAnsi="Times New Roman" w:cs="Times New Roman"/>
                <w:sz w:val="24"/>
                <w:szCs w:val="24"/>
                <w:lang w:eastAsia="lv-LV"/>
              </w:rPr>
              <w:t>umā esošo zemes vienību 25,6394 </w:t>
            </w:r>
            <w:r>
              <w:rPr>
                <w:rFonts w:ascii="Times New Roman" w:eastAsia="Times New Roman" w:hAnsi="Times New Roman" w:cs="Times New Roman"/>
                <w:sz w:val="24"/>
                <w:szCs w:val="24"/>
                <w:lang w:eastAsia="lv-LV"/>
              </w:rPr>
              <w:t>ha platībā ar kadastra apzīmējumu 7484 005 0047 “Vērīši”, Rembates pagastā, Ķeguma novadā nodot bez atlīdzības valsts īpašumā Aizsardzības ministrijas valdījumā ar mērķi – Nacionālo bruņoto spēku Aviācijas bāzes un lidlauka turpmāko attīstības projektu īstenošanas nodrošināšanai. Ja zemes vienība “Vērīši”, Rembates pagastā, Ķeguma novadā netiek izmantota lēmumā noteiktajam mērķim, valsts šo īpašumu bez atlīdzības nodod atpakaļ pašvaldībai.</w:t>
            </w:r>
          </w:p>
          <w:p w:rsidR="00F67F33" w:rsidRDefault="00F67F33" w:rsidP="00F67F33">
            <w:pPr>
              <w:spacing w:after="0" w:line="240" w:lineRule="auto"/>
              <w:jc w:val="both"/>
              <w:rPr>
                <w:rFonts w:ascii="Times New Roman" w:eastAsia="Times New Roman" w:hAnsi="Times New Roman" w:cs="Times New Roman"/>
                <w:sz w:val="24"/>
                <w:szCs w:val="24"/>
                <w:lang w:eastAsia="lv-LV"/>
              </w:rPr>
            </w:pPr>
          </w:p>
          <w:p w:rsidR="002C72FB" w:rsidRDefault="002C72FB" w:rsidP="00F67F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 gada 5. augustā starp Aizsardzības ministriju un Ķeguma novada domi tika noslēgta Vienošanās Nr.</w:t>
            </w:r>
            <w:r w:rsidR="00D95D01">
              <w:rPr>
                <w:rFonts w:ascii="Times New Roman" w:eastAsia="Times New Roman" w:hAnsi="Times New Roman" w:cs="Times New Roman"/>
                <w:sz w:val="24"/>
                <w:szCs w:val="24"/>
                <w:lang w:eastAsia="lv-LV"/>
              </w:rPr>
              <w:t> </w:t>
            </w:r>
            <w:proofErr w:type="spellStart"/>
            <w:r>
              <w:rPr>
                <w:rFonts w:ascii="Times New Roman" w:eastAsia="Times New Roman" w:hAnsi="Times New Roman" w:cs="Times New Roman"/>
                <w:sz w:val="24"/>
                <w:szCs w:val="24"/>
                <w:lang w:eastAsia="lv-LV"/>
              </w:rPr>
              <w:t>Bz</w:t>
            </w:r>
            <w:proofErr w:type="spellEnd"/>
            <w:r>
              <w:rPr>
                <w:rFonts w:ascii="Times New Roman" w:eastAsia="Times New Roman" w:hAnsi="Times New Roman" w:cs="Times New Roman"/>
                <w:sz w:val="24"/>
                <w:szCs w:val="24"/>
                <w:lang w:eastAsia="lv-LV"/>
              </w:rPr>
              <w:t xml:space="preserve">/2016-5/ </w:t>
            </w:r>
            <w:proofErr w:type="spellStart"/>
            <w:r>
              <w:rPr>
                <w:rFonts w:ascii="Times New Roman" w:eastAsia="Times New Roman" w:hAnsi="Times New Roman" w:cs="Times New Roman"/>
                <w:sz w:val="24"/>
                <w:szCs w:val="24"/>
                <w:lang w:eastAsia="lv-LV"/>
              </w:rPr>
              <w:t>pašv</w:t>
            </w:r>
            <w:proofErr w:type="spellEnd"/>
            <w:r>
              <w:rPr>
                <w:rFonts w:ascii="Times New Roman" w:eastAsia="Times New Roman" w:hAnsi="Times New Roman" w:cs="Times New Roman"/>
                <w:sz w:val="24"/>
                <w:szCs w:val="24"/>
                <w:lang w:eastAsia="lv-LV"/>
              </w:rPr>
              <w:t>. Nr. KNP/2/2-2/16/4 par zemes vienības “Vērīši”, Rembates pagastā, Ķeguma novada (kadastra apzīmējums 7484 005 0047) nodošanu bezatlīdzības lietošanā, pārvaldīšanā un apsaimniekošanā.</w:t>
            </w:r>
          </w:p>
          <w:p w:rsidR="002C72FB" w:rsidRDefault="002C72FB" w:rsidP="00F67F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 robežojas ar Lielvārdes militāro lidlauku, valsts īpašumā Aizsardzības ministrijas valdī</w:t>
            </w:r>
            <w:r w:rsidR="008C02C8">
              <w:rPr>
                <w:rFonts w:ascii="Times New Roman" w:eastAsia="Times New Roman" w:hAnsi="Times New Roman" w:cs="Times New Roman"/>
                <w:sz w:val="24"/>
                <w:szCs w:val="24"/>
                <w:lang w:eastAsia="lv-LV"/>
              </w:rPr>
              <w:t xml:space="preserve">jumā esošu nekustamo īpašumu </w:t>
            </w:r>
            <w:r w:rsidR="008C02C8" w:rsidRPr="000D71A3">
              <w:rPr>
                <w:rFonts w:ascii="Times New Roman" w:eastAsia="Times New Roman" w:hAnsi="Times New Roman" w:cs="Times New Roman"/>
                <w:sz w:val="24"/>
                <w:szCs w:val="24"/>
                <w:lang w:eastAsia="lv-LV"/>
              </w:rPr>
              <w:t>Nacionālo bruņoto spēku</w:t>
            </w:r>
            <w:r w:rsidRPr="000D71A3">
              <w:rPr>
                <w:rFonts w:ascii="Times New Roman" w:eastAsia="Times New Roman" w:hAnsi="Times New Roman" w:cs="Times New Roman"/>
                <w:sz w:val="24"/>
                <w:szCs w:val="24"/>
                <w:lang w:eastAsia="lv-LV"/>
              </w:rPr>
              <w:t xml:space="preserve"> G</w:t>
            </w:r>
            <w:r w:rsidR="008C02C8" w:rsidRPr="000D71A3">
              <w:rPr>
                <w:rFonts w:ascii="Times New Roman" w:eastAsia="Times New Roman" w:hAnsi="Times New Roman" w:cs="Times New Roman"/>
                <w:sz w:val="24"/>
                <w:szCs w:val="24"/>
                <w:lang w:eastAsia="lv-LV"/>
              </w:rPr>
              <w:t>aisa spēku</w:t>
            </w:r>
            <w:r>
              <w:rPr>
                <w:rFonts w:ascii="Times New Roman" w:eastAsia="Times New Roman" w:hAnsi="Times New Roman" w:cs="Times New Roman"/>
                <w:sz w:val="24"/>
                <w:szCs w:val="24"/>
                <w:lang w:eastAsia="lv-LV"/>
              </w:rPr>
              <w:t xml:space="preserve"> Aviācijas bāze, Rembates pagastā, Ķeguma novadā, nekustamā īpašuma kadastra Nr.</w:t>
            </w:r>
            <w:r w:rsidR="00D95D01">
              <w:rPr>
                <w:rFonts w:ascii="Times New Roman" w:eastAsia="Times New Roman" w:hAnsi="Times New Roman" w:cs="Times New Roman"/>
                <w:sz w:val="24"/>
                <w:szCs w:val="24"/>
                <w:lang w:eastAsia="lv-LV"/>
              </w:rPr>
              <w:t> 7484 003 </w:t>
            </w:r>
            <w:r>
              <w:rPr>
                <w:rFonts w:ascii="Times New Roman" w:eastAsia="Times New Roman" w:hAnsi="Times New Roman" w:cs="Times New Roman"/>
                <w:sz w:val="24"/>
                <w:szCs w:val="24"/>
                <w:lang w:eastAsia="lv-LV"/>
              </w:rPr>
              <w:t>0031.</w:t>
            </w:r>
          </w:p>
          <w:p w:rsidR="00F67F33" w:rsidRDefault="00F67F33" w:rsidP="00F67F33">
            <w:pPr>
              <w:spacing w:after="0" w:line="240" w:lineRule="auto"/>
              <w:jc w:val="both"/>
              <w:rPr>
                <w:rFonts w:ascii="Times New Roman" w:eastAsia="Times New Roman" w:hAnsi="Times New Roman" w:cs="Times New Roman"/>
                <w:sz w:val="24"/>
                <w:szCs w:val="24"/>
                <w:lang w:eastAsia="lv-LV"/>
              </w:rPr>
            </w:pPr>
          </w:p>
          <w:p w:rsidR="002C72FB" w:rsidRDefault="002C72FB" w:rsidP="00F67F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 gada 21. decembrī veikta zemes vienības kadastrālā uzmē</w:t>
            </w:r>
            <w:r w:rsidR="008C02C8">
              <w:rPr>
                <w:rFonts w:ascii="Times New Roman" w:eastAsia="Times New Roman" w:hAnsi="Times New Roman" w:cs="Times New Roman"/>
                <w:sz w:val="24"/>
                <w:szCs w:val="24"/>
                <w:lang w:eastAsia="lv-LV"/>
              </w:rPr>
              <w:t>rī</w:t>
            </w:r>
            <w:r>
              <w:rPr>
                <w:rFonts w:ascii="Times New Roman" w:eastAsia="Times New Roman" w:hAnsi="Times New Roman" w:cs="Times New Roman"/>
                <w:sz w:val="24"/>
                <w:szCs w:val="24"/>
                <w:lang w:eastAsia="lv-LV"/>
              </w:rPr>
              <w:t xml:space="preserve">šana, kuras rezultātā precizēta zemes vienības platība </w:t>
            </w:r>
            <w:r w:rsidR="00B94966">
              <w:rPr>
                <w:rFonts w:ascii="Times New Roman" w:eastAsia="Times New Roman" w:hAnsi="Times New Roman" w:cs="Times New Roman"/>
                <w:sz w:val="24"/>
                <w:szCs w:val="24"/>
                <w:lang w:eastAsia="lv-LV"/>
              </w:rPr>
              <w:t xml:space="preserve">- </w:t>
            </w:r>
            <w:r w:rsidR="00D95D01">
              <w:rPr>
                <w:rFonts w:ascii="Times New Roman" w:eastAsia="Times New Roman" w:hAnsi="Times New Roman" w:cs="Times New Roman"/>
                <w:sz w:val="24"/>
                <w:szCs w:val="24"/>
                <w:lang w:eastAsia="lv-LV"/>
              </w:rPr>
              <w:t>25,73 </w:t>
            </w:r>
            <w:r>
              <w:rPr>
                <w:rFonts w:ascii="Times New Roman" w:eastAsia="Times New Roman" w:hAnsi="Times New Roman" w:cs="Times New Roman"/>
                <w:sz w:val="24"/>
                <w:szCs w:val="24"/>
                <w:lang w:eastAsia="lv-LV"/>
              </w:rPr>
              <w:t>ha. Nekustamā īpašuma valsts kadastra informācijas sistēmā 2017. gada 6. janvārī reģistrēta zemes vienība ar kadastra apzīmējumu 7484 005 0047 un izveidots nekustamais īpašums “Vērīši”, Rembates pagastā, Ķeguma novadā, nekustamā īpašuma kadastra Nr. 7484 005 0126, kas sastāv no zemes vienības 25,73 ha platībā ar kadastra apzīmējumu 7484 005 0047.</w:t>
            </w:r>
          </w:p>
          <w:p w:rsidR="002C72FB" w:rsidRDefault="002C72FB" w:rsidP="002C72FB">
            <w:pPr>
              <w:spacing w:after="0" w:line="240" w:lineRule="auto"/>
              <w:jc w:val="both"/>
              <w:rPr>
                <w:rFonts w:ascii="Times New Roman" w:eastAsia="Times New Roman" w:hAnsi="Times New Roman" w:cs="Times New Roman"/>
                <w:sz w:val="24"/>
                <w:szCs w:val="24"/>
                <w:lang w:eastAsia="lv-LV"/>
              </w:rPr>
            </w:pPr>
          </w:p>
          <w:p w:rsidR="002C72FB" w:rsidRDefault="00137ADB" w:rsidP="00F67F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 gada 28. februārī Rembates pagasta zemesgrāmatas nodalījumā Nr.</w:t>
            </w:r>
            <w:r w:rsidR="00D95D0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100000564922 </w:t>
            </w:r>
            <w:r w:rsidR="002C72FB">
              <w:rPr>
                <w:rFonts w:ascii="Times New Roman" w:eastAsia="Times New Roman" w:hAnsi="Times New Roman" w:cs="Times New Roman"/>
                <w:sz w:val="24"/>
                <w:szCs w:val="24"/>
                <w:lang w:eastAsia="lv-LV"/>
              </w:rPr>
              <w:t xml:space="preserve">ir nostiprinātas Ķeguma novada </w:t>
            </w:r>
            <w:r>
              <w:rPr>
                <w:rFonts w:ascii="Times New Roman" w:eastAsia="Times New Roman" w:hAnsi="Times New Roman" w:cs="Times New Roman"/>
                <w:sz w:val="24"/>
                <w:szCs w:val="24"/>
                <w:lang w:eastAsia="lv-LV"/>
              </w:rPr>
              <w:t>domes</w:t>
            </w:r>
            <w:r w:rsidR="002C72FB">
              <w:rPr>
                <w:rFonts w:ascii="Times New Roman" w:eastAsia="Times New Roman" w:hAnsi="Times New Roman" w:cs="Times New Roman"/>
                <w:sz w:val="24"/>
                <w:szCs w:val="24"/>
                <w:lang w:eastAsia="lv-LV"/>
              </w:rPr>
              <w:t xml:space="preserve"> īpašuma tiesības u</w:t>
            </w:r>
            <w:r>
              <w:rPr>
                <w:rFonts w:ascii="Times New Roman" w:eastAsia="Times New Roman" w:hAnsi="Times New Roman" w:cs="Times New Roman"/>
                <w:sz w:val="24"/>
                <w:szCs w:val="24"/>
                <w:lang w:eastAsia="lv-LV"/>
              </w:rPr>
              <w:t>z</w:t>
            </w:r>
            <w:r w:rsidR="002C72FB">
              <w:rPr>
                <w:rFonts w:ascii="Times New Roman" w:eastAsia="Times New Roman" w:hAnsi="Times New Roman" w:cs="Times New Roman"/>
                <w:sz w:val="24"/>
                <w:szCs w:val="24"/>
                <w:lang w:eastAsia="lv-LV"/>
              </w:rPr>
              <w:t xml:space="preserve"> nekustamo īpašumu </w:t>
            </w:r>
            <w:r w:rsidR="002C72FB">
              <w:rPr>
                <w:rFonts w:ascii="Times New Roman" w:eastAsia="Times New Roman" w:hAnsi="Times New Roman" w:cs="Times New Roman"/>
                <w:sz w:val="24"/>
                <w:szCs w:val="24"/>
                <w:lang w:eastAsia="lv-LV"/>
              </w:rPr>
              <w:lastRenderedPageBreak/>
              <w:t xml:space="preserve">“Vērīši”, </w:t>
            </w:r>
            <w:r>
              <w:rPr>
                <w:rFonts w:ascii="Times New Roman" w:eastAsia="Times New Roman" w:hAnsi="Times New Roman" w:cs="Times New Roman"/>
                <w:sz w:val="24"/>
                <w:szCs w:val="24"/>
                <w:lang w:eastAsia="lv-LV"/>
              </w:rPr>
              <w:t>Rembates pagastā, Ķeguma novadā.</w:t>
            </w:r>
          </w:p>
          <w:p w:rsidR="00F67F33" w:rsidRDefault="00F67F33" w:rsidP="00F67F33">
            <w:pPr>
              <w:spacing w:after="0" w:line="240" w:lineRule="auto"/>
              <w:jc w:val="both"/>
              <w:rPr>
                <w:rFonts w:ascii="Times New Roman" w:eastAsia="Times New Roman" w:hAnsi="Times New Roman" w:cs="Times New Roman"/>
                <w:sz w:val="24"/>
                <w:szCs w:val="24"/>
                <w:lang w:eastAsia="lv-LV"/>
              </w:rPr>
            </w:pPr>
          </w:p>
          <w:p w:rsidR="002C72FB" w:rsidRDefault="002C72FB" w:rsidP="00F67F33">
            <w:pPr>
              <w:spacing w:after="0" w:line="240" w:lineRule="auto"/>
              <w:jc w:val="both"/>
              <w:rPr>
                <w:rFonts w:ascii="Times New Roman" w:eastAsiaTheme="minorEastAsia" w:hAnsi="Times New Roman" w:cs="Times New Roman"/>
                <w:sz w:val="24"/>
                <w:szCs w:val="24"/>
              </w:rPr>
            </w:pPr>
            <w:r w:rsidRPr="00926115">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istru kabineta rīkojuma projekts „</w:t>
            </w:r>
            <w:r w:rsidRPr="00403B6A">
              <w:rPr>
                <w:rFonts w:ascii="Times New Roman" w:eastAsia="Times New Roman" w:hAnsi="Times New Roman" w:cs="Times New Roman"/>
                <w:sz w:val="24"/>
                <w:szCs w:val="24"/>
              </w:rPr>
              <w:t xml:space="preserve">Par </w:t>
            </w:r>
            <w:r w:rsidRPr="008D383B">
              <w:rPr>
                <w:rFonts w:ascii="Times New Roman" w:eastAsia="Times New Roman" w:hAnsi="Times New Roman" w:cs="Times New Roman"/>
                <w:sz w:val="24"/>
                <w:szCs w:val="24"/>
              </w:rPr>
              <w:t>pašvaldības nekustamā īpašuma pārņemšanu valsts īpašumā</w:t>
            </w:r>
            <w:r>
              <w:rPr>
                <w:rFonts w:ascii="Times New Roman" w:eastAsia="Times New Roman" w:hAnsi="Times New Roman" w:cs="Times New Roman"/>
                <w:sz w:val="24"/>
                <w:szCs w:val="24"/>
              </w:rPr>
              <w:t>”</w:t>
            </w:r>
            <w:r>
              <w:rPr>
                <w:rFonts w:ascii="Times New Roman" w:eastAsiaTheme="minorEastAsia" w:hAnsi="Times New Roman" w:cs="Times New Roman"/>
                <w:sz w:val="24"/>
                <w:szCs w:val="24"/>
              </w:rPr>
              <w:t xml:space="preserve"> paredz saskaņā ar </w:t>
            </w:r>
            <w:r>
              <w:rPr>
                <w:rFonts w:ascii="Times New Roman" w:eastAsia="Times New Roman" w:hAnsi="Times New Roman" w:cs="Times New Roman"/>
                <w:sz w:val="24"/>
                <w:szCs w:val="24"/>
                <w:lang w:eastAsia="lv-LV"/>
              </w:rPr>
              <w:t xml:space="preserve">Publiskas personas mantas atsavināšanas likuma 42. panta otro daļu un 43. pantu </w:t>
            </w:r>
            <w:r>
              <w:rPr>
                <w:rFonts w:ascii="Times New Roman" w:eastAsiaTheme="minorEastAsia" w:hAnsi="Times New Roman" w:cs="Times New Roman"/>
                <w:sz w:val="24"/>
                <w:szCs w:val="24"/>
              </w:rPr>
              <w:t>pārņemt bez atlīdzības valsts īpašumā un nodot Aizsardzības ministrijas valdījumā nekustamo īpašumu “Vērīši”, Rembates pagastā, Ķeguma novadā, nekustamā īpašuma kadastra Nr.</w:t>
            </w:r>
            <w:r w:rsidR="00D95D01">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7484 005 0126, kā arī ierakstīt īpašumu zemesgrāmatā uz valsts vārda Aizsardzības ministrijas personā.</w:t>
            </w:r>
          </w:p>
          <w:p w:rsidR="00F67F33" w:rsidRDefault="00F67F33" w:rsidP="00F67F33">
            <w:pPr>
              <w:spacing w:after="0" w:line="240" w:lineRule="auto"/>
              <w:jc w:val="both"/>
              <w:rPr>
                <w:rFonts w:ascii="Times New Roman" w:eastAsiaTheme="minorEastAsia" w:hAnsi="Times New Roman" w:cs="Times New Roman"/>
                <w:sz w:val="24"/>
                <w:szCs w:val="24"/>
              </w:rPr>
            </w:pPr>
          </w:p>
          <w:p w:rsidR="00826E43" w:rsidRDefault="002C72FB" w:rsidP="00F67F33">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N</w:t>
            </w:r>
            <w:r w:rsidRPr="004B65CF">
              <w:rPr>
                <w:rFonts w:ascii="Times New Roman" w:eastAsiaTheme="minorEastAsia" w:hAnsi="Times New Roman" w:cs="Times New Roman"/>
                <w:sz w:val="24"/>
                <w:szCs w:val="24"/>
              </w:rPr>
              <w:t xml:space="preserve">ostiprinot zemesgrāmatā </w:t>
            </w:r>
            <w:r>
              <w:rPr>
                <w:rFonts w:ascii="Times New Roman" w:eastAsiaTheme="minorEastAsia" w:hAnsi="Times New Roman" w:cs="Times New Roman"/>
                <w:sz w:val="24"/>
                <w:szCs w:val="24"/>
              </w:rPr>
              <w:t xml:space="preserve">valsts </w:t>
            </w:r>
            <w:r w:rsidRPr="004B65CF">
              <w:rPr>
                <w:rFonts w:ascii="Times New Roman" w:eastAsiaTheme="minorEastAsia" w:hAnsi="Times New Roman" w:cs="Times New Roman"/>
                <w:sz w:val="24"/>
                <w:szCs w:val="24"/>
              </w:rPr>
              <w:t xml:space="preserve">īpašuma tiesības uz </w:t>
            </w:r>
            <w:r>
              <w:rPr>
                <w:rFonts w:ascii="Times New Roman" w:eastAsiaTheme="minorEastAsia" w:hAnsi="Times New Roman" w:cs="Times New Roman"/>
                <w:sz w:val="24"/>
                <w:szCs w:val="24"/>
              </w:rPr>
              <w:t xml:space="preserve">nekustamo </w:t>
            </w:r>
            <w:r w:rsidRPr="004B65CF">
              <w:rPr>
                <w:rFonts w:ascii="Times New Roman" w:eastAsiaTheme="minorEastAsia" w:hAnsi="Times New Roman" w:cs="Times New Roman"/>
                <w:sz w:val="24"/>
                <w:szCs w:val="24"/>
              </w:rPr>
              <w:t>īpašumu</w:t>
            </w:r>
            <w:r>
              <w:rPr>
                <w:rFonts w:ascii="Times New Roman" w:eastAsiaTheme="minorEastAsia" w:hAnsi="Times New Roman" w:cs="Times New Roman"/>
                <w:sz w:val="24"/>
                <w:szCs w:val="24"/>
              </w:rPr>
              <w:t>, tiks</w:t>
            </w:r>
            <w:r w:rsidRPr="004B65C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norādīts, ka īpašuma tiesības nostiprinātas uz laiku, kamēr Aizsardzības ministrija nodrošina valsts aizsardzības uzdevumu īstenošanu, un ierakstīta atzīme par aizliegumu atsavināt nekustamo īpašumu un apgrūtināt to ar hipotēku.</w:t>
            </w:r>
            <w:r w:rsidR="000D71A3">
              <w:rPr>
                <w:rFonts w:ascii="Times New Roman" w:eastAsiaTheme="minorEastAsia" w:hAnsi="Times New Roman" w:cs="Times New Roman"/>
                <w:sz w:val="24"/>
                <w:szCs w:val="24"/>
              </w:rPr>
              <w:t xml:space="preserve"> </w:t>
            </w:r>
            <w:r>
              <w:rPr>
                <w:rFonts w:ascii="Times New Roman" w:hAnsi="Times New Roman" w:cs="Times New Roman"/>
                <w:sz w:val="24"/>
                <w:szCs w:val="24"/>
              </w:rPr>
              <w:t>Aizsardzības ministrija</w:t>
            </w:r>
            <w:r w:rsidRPr="00A51DDE">
              <w:rPr>
                <w:rFonts w:ascii="Times New Roman" w:hAnsi="Times New Roman" w:cs="Times New Roman"/>
                <w:sz w:val="24"/>
                <w:szCs w:val="24"/>
              </w:rPr>
              <w:t xml:space="preserve"> nekust</w:t>
            </w:r>
            <w:r>
              <w:rPr>
                <w:rFonts w:ascii="Times New Roman" w:hAnsi="Times New Roman" w:cs="Times New Roman"/>
                <w:sz w:val="24"/>
                <w:szCs w:val="24"/>
              </w:rPr>
              <w:t>amo īpašumu bez atlīdzības nodos</w:t>
            </w:r>
            <w:r w:rsidRPr="00A51DDE">
              <w:rPr>
                <w:rFonts w:ascii="Times New Roman" w:hAnsi="Times New Roman" w:cs="Times New Roman"/>
                <w:sz w:val="24"/>
                <w:szCs w:val="24"/>
              </w:rPr>
              <w:t xml:space="preserve"> Ķeguma novada pašvaldībai, ja tas vairs netiek izmantots </w:t>
            </w:r>
            <w:r>
              <w:rPr>
                <w:rFonts w:ascii="Times New Roman" w:hAnsi="Times New Roman" w:cs="Times New Roman"/>
                <w:sz w:val="24"/>
                <w:szCs w:val="24"/>
              </w:rPr>
              <w:t>valsts aizsardzības uzdevumu īst</w:t>
            </w:r>
            <w:r w:rsidRPr="00A51DDE">
              <w:rPr>
                <w:rFonts w:ascii="Times New Roman" w:hAnsi="Times New Roman" w:cs="Times New Roman"/>
                <w:sz w:val="24"/>
                <w:szCs w:val="24"/>
              </w:rPr>
              <w:t>enošanai.</w:t>
            </w:r>
          </w:p>
          <w:p w:rsidR="000D71A3" w:rsidRPr="000D71A3" w:rsidRDefault="000D71A3" w:rsidP="00F67F33">
            <w:pPr>
              <w:spacing w:after="0" w:line="240" w:lineRule="auto"/>
              <w:jc w:val="both"/>
              <w:rPr>
                <w:rFonts w:ascii="Times New Roman" w:eastAsiaTheme="minorEastAsia" w:hAnsi="Times New Roman" w:cs="Times New Roman"/>
                <w:sz w:val="24"/>
                <w:szCs w:val="24"/>
              </w:rPr>
            </w:pPr>
          </w:p>
          <w:p w:rsidR="002017BC" w:rsidRPr="002C72FB" w:rsidRDefault="002017BC" w:rsidP="00F67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īpašumā Aizsardzības ministrijas valdījumā esošo nekustamo īpašumu, </w:t>
            </w:r>
            <w:r w:rsidRPr="002017BC">
              <w:rPr>
                <w:rFonts w:ascii="Times New Roman" w:eastAsia="Times New Roman" w:hAnsi="Times New Roman" w:cs="Times New Roman"/>
                <w:sz w:val="24"/>
                <w:szCs w:val="24"/>
                <w:lang w:eastAsia="lv-LV"/>
              </w:rPr>
              <w:t>tajā skaitā valsts militārās aizsardzības objektu un va</w:t>
            </w:r>
            <w:r>
              <w:rPr>
                <w:rFonts w:ascii="Times New Roman" w:eastAsia="Times New Roman" w:hAnsi="Times New Roman" w:cs="Times New Roman"/>
                <w:sz w:val="24"/>
                <w:szCs w:val="24"/>
                <w:lang w:eastAsia="lv-LV"/>
              </w:rPr>
              <w:t xml:space="preserve">lsts meža zemes, apsaimniekošanu un pārvaldīšanu saskaņā ar Ministru kabineta 2009. gada 15. decembra </w:t>
            </w:r>
            <w:r w:rsidRPr="00F67F33">
              <w:rPr>
                <w:rFonts w:ascii="Times New Roman" w:eastAsia="Times New Roman" w:hAnsi="Times New Roman" w:cs="Times New Roman"/>
                <w:sz w:val="24"/>
                <w:szCs w:val="24"/>
                <w:lang w:eastAsia="lv-LV"/>
              </w:rPr>
              <w:t>noteikumu Nr.</w:t>
            </w:r>
            <w:r w:rsidR="00F67F33"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“Valsts aizsardzības militāro objektu un iepirkumu centra nolikums” 2.1. apakšpunktu veic </w:t>
            </w:r>
            <w:r>
              <w:rPr>
                <w:rFonts w:ascii="Times New Roman" w:hAnsi="Times New Roman" w:cs="Times New Roman"/>
                <w:sz w:val="24"/>
                <w:szCs w:val="24"/>
              </w:rPr>
              <w:t>Valsts aizsardzības militāro objektu un iepirkumu centrs.</w:t>
            </w:r>
          </w:p>
        </w:tc>
      </w:tr>
      <w:tr w:rsidR="00826E43" w:rsidRPr="00CC2982" w:rsidTr="003E2E44">
        <w:tc>
          <w:tcPr>
            <w:tcW w:w="817"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3.</w:t>
            </w:r>
          </w:p>
        </w:tc>
        <w:tc>
          <w:tcPr>
            <w:tcW w:w="2410"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izstrādē iesaistītās institūcijas</w:t>
            </w:r>
          </w:p>
        </w:tc>
        <w:tc>
          <w:tcPr>
            <w:tcW w:w="6060" w:type="dxa"/>
          </w:tcPr>
          <w:p w:rsidR="00826E43" w:rsidRPr="00CC2982" w:rsidRDefault="00826E43" w:rsidP="002C72FB">
            <w:pPr>
              <w:spacing w:after="0" w:line="240" w:lineRule="auto"/>
              <w:ind w:firstLine="317"/>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sidR="002C72FB">
              <w:rPr>
                <w:rFonts w:ascii="Times New Roman" w:eastAsia="Times New Roman" w:hAnsi="Times New Roman" w:cs="Times New Roman"/>
                <w:sz w:val="24"/>
                <w:szCs w:val="24"/>
                <w:lang w:eastAsia="lv-LV"/>
              </w:rPr>
              <w:t>āro objektu un iepirkumu c</w:t>
            </w:r>
            <w:r w:rsidR="00F67F33">
              <w:rPr>
                <w:rFonts w:ascii="Times New Roman" w:eastAsia="Times New Roman" w:hAnsi="Times New Roman" w:cs="Times New Roman"/>
                <w:sz w:val="24"/>
                <w:szCs w:val="24"/>
                <w:lang w:eastAsia="lv-LV"/>
              </w:rPr>
              <w:t>entrs, Ķeguma novada pašvaldība</w:t>
            </w:r>
          </w:p>
        </w:tc>
      </w:tr>
      <w:tr w:rsidR="00826E43" w:rsidRPr="00CC2982" w:rsidTr="003E2E44">
        <w:tc>
          <w:tcPr>
            <w:tcW w:w="817"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2410"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rsidR="00826E43" w:rsidRPr="00CC2982" w:rsidRDefault="000D71A3" w:rsidP="003E2E44">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26E43" w:rsidRPr="00CC2982" w:rsidRDefault="00826E43" w:rsidP="00826E43">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618"/>
        <w:gridCol w:w="1323"/>
        <w:gridCol w:w="1377"/>
        <w:gridCol w:w="1323"/>
        <w:gridCol w:w="1323"/>
        <w:gridCol w:w="1323"/>
      </w:tblGrid>
      <w:tr w:rsidR="00826E43" w:rsidRPr="00CC2982" w:rsidTr="003E2E44">
        <w:tc>
          <w:tcPr>
            <w:tcW w:w="9287" w:type="dxa"/>
            <w:gridSpan w:val="6"/>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
                <w:bCs/>
                <w:sz w:val="24"/>
                <w:szCs w:val="24"/>
                <w:lang w:eastAsia="lv-LV"/>
              </w:rPr>
              <w:t>III. Tiesību akta projekta ietekme uz valsts budžetu un pašvaldību budžetiem</w:t>
            </w:r>
          </w:p>
        </w:tc>
      </w:tr>
      <w:tr w:rsidR="00826E43" w:rsidRPr="00CC2982" w:rsidTr="003E2E44">
        <w:tc>
          <w:tcPr>
            <w:tcW w:w="2618" w:type="dxa"/>
            <w:vMerge w:val="restart"/>
          </w:tcPr>
          <w:p w:rsidR="00826E43" w:rsidRPr="00CC2982" w:rsidRDefault="00826E43" w:rsidP="003E2E44">
            <w:pPr>
              <w:spacing w:after="0" w:line="240" w:lineRule="auto"/>
              <w:jc w:val="center"/>
              <w:rPr>
                <w:rFonts w:ascii="Times New Roman" w:eastAsia="Times New Roman" w:hAnsi="Times New Roman" w:cs="Times New Roman"/>
                <w:bCs/>
                <w:sz w:val="24"/>
                <w:szCs w:val="24"/>
                <w:lang w:eastAsia="lv-LV"/>
              </w:rPr>
            </w:pPr>
          </w:p>
          <w:p w:rsidR="00826E43" w:rsidRPr="00CC2982" w:rsidRDefault="00826E43" w:rsidP="003E2E44">
            <w:pPr>
              <w:spacing w:after="0" w:line="240" w:lineRule="auto"/>
              <w:jc w:val="center"/>
              <w:rPr>
                <w:rFonts w:ascii="Times New Roman" w:eastAsia="Times New Roman" w:hAnsi="Times New Roman" w:cs="Times New Roman"/>
                <w:bCs/>
                <w:sz w:val="24"/>
                <w:szCs w:val="24"/>
                <w:lang w:eastAsia="lv-LV"/>
              </w:rPr>
            </w:pPr>
          </w:p>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Rādītāji</w:t>
            </w:r>
          </w:p>
        </w:tc>
        <w:tc>
          <w:tcPr>
            <w:tcW w:w="2700" w:type="dxa"/>
            <w:gridSpan w:val="2"/>
            <w:vMerge w:val="restart"/>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2017</w:t>
            </w:r>
            <w:r w:rsidRPr="00CC298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CC2982">
              <w:rPr>
                <w:rFonts w:ascii="Times New Roman" w:eastAsia="Times New Roman" w:hAnsi="Times New Roman" w:cs="Times New Roman"/>
                <w:bCs/>
                <w:sz w:val="24"/>
                <w:szCs w:val="24"/>
                <w:lang w:eastAsia="lv-LV"/>
              </w:rPr>
              <w:t>gads</w:t>
            </w:r>
          </w:p>
        </w:tc>
        <w:tc>
          <w:tcPr>
            <w:tcW w:w="3969" w:type="dxa"/>
            <w:gridSpan w:val="3"/>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Turpmākie trīs gadi (</w:t>
            </w:r>
            <w:proofErr w:type="spellStart"/>
            <w:r w:rsidRPr="00CC2982">
              <w:rPr>
                <w:rFonts w:ascii="Times New Roman" w:eastAsia="Times New Roman" w:hAnsi="Times New Roman" w:cs="Times New Roman"/>
                <w:i/>
                <w:iCs/>
                <w:sz w:val="24"/>
                <w:szCs w:val="24"/>
                <w:lang w:eastAsia="lv-LV"/>
              </w:rPr>
              <w:t>euro</w:t>
            </w:r>
            <w:proofErr w:type="spellEnd"/>
            <w:r w:rsidRPr="00CC2982">
              <w:rPr>
                <w:rFonts w:ascii="Times New Roman" w:eastAsia="Times New Roman" w:hAnsi="Times New Roman" w:cs="Times New Roman"/>
                <w:sz w:val="24"/>
                <w:szCs w:val="24"/>
                <w:lang w:eastAsia="lv-LV"/>
              </w:rPr>
              <w:t>)</w:t>
            </w:r>
          </w:p>
        </w:tc>
      </w:tr>
      <w:tr w:rsidR="00826E43" w:rsidRPr="00CC2982" w:rsidTr="003E2E44">
        <w:tc>
          <w:tcPr>
            <w:tcW w:w="2618" w:type="dxa"/>
            <w:vMerge/>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p>
        </w:tc>
        <w:tc>
          <w:tcPr>
            <w:tcW w:w="2700" w:type="dxa"/>
            <w:gridSpan w:val="2"/>
            <w:vMerge/>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p>
        </w:tc>
        <w:tc>
          <w:tcPr>
            <w:tcW w:w="1323"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2018</w:t>
            </w:r>
            <w:r w:rsidR="00F67F33">
              <w:rPr>
                <w:rFonts w:ascii="Times New Roman" w:eastAsia="Times New Roman" w:hAnsi="Times New Roman" w:cs="Times New Roman"/>
                <w:bCs/>
                <w:sz w:val="24"/>
                <w:szCs w:val="24"/>
                <w:lang w:eastAsia="lv-LV"/>
              </w:rPr>
              <w:t>.</w:t>
            </w:r>
          </w:p>
        </w:tc>
        <w:tc>
          <w:tcPr>
            <w:tcW w:w="1323"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201</w:t>
            </w:r>
            <w:r>
              <w:rPr>
                <w:rFonts w:ascii="Times New Roman" w:eastAsia="Times New Roman" w:hAnsi="Times New Roman" w:cs="Times New Roman"/>
                <w:bCs/>
                <w:sz w:val="24"/>
                <w:szCs w:val="24"/>
                <w:lang w:eastAsia="lv-LV"/>
              </w:rPr>
              <w:t>9</w:t>
            </w:r>
            <w:r w:rsidR="00F67F33">
              <w:rPr>
                <w:rFonts w:ascii="Times New Roman" w:eastAsia="Times New Roman" w:hAnsi="Times New Roman" w:cs="Times New Roman"/>
                <w:bCs/>
                <w:sz w:val="24"/>
                <w:szCs w:val="24"/>
                <w:lang w:eastAsia="lv-LV"/>
              </w:rPr>
              <w:t>.</w:t>
            </w:r>
          </w:p>
        </w:tc>
        <w:tc>
          <w:tcPr>
            <w:tcW w:w="1323"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2020</w:t>
            </w:r>
            <w:r w:rsidR="00F67F33">
              <w:rPr>
                <w:rFonts w:ascii="Times New Roman" w:eastAsia="Times New Roman" w:hAnsi="Times New Roman" w:cs="Times New Roman"/>
                <w:bCs/>
                <w:sz w:val="24"/>
                <w:szCs w:val="24"/>
                <w:lang w:eastAsia="lv-LV"/>
              </w:rPr>
              <w:t>.</w:t>
            </w:r>
          </w:p>
        </w:tc>
      </w:tr>
      <w:tr w:rsidR="00826E43" w:rsidRPr="00CC2982" w:rsidTr="003E2E44">
        <w:tc>
          <w:tcPr>
            <w:tcW w:w="2618" w:type="dxa"/>
            <w:vMerge/>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p>
        </w:tc>
        <w:tc>
          <w:tcPr>
            <w:tcW w:w="1323"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saskaņā ar valsts budžetu kārtējam gadam</w:t>
            </w:r>
          </w:p>
        </w:tc>
        <w:tc>
          <w:tcPr>
            <w:tcW w:w="1377"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w:t>
            </w:r>
            <w:r w:rsidRPr="00CC2982">
              <w:rPr>
                <w:rFonts w:ascii="Times New Roman" w:eastAsia="Times New Roman" w:hAnsi="Times New Roman" w:cs="Times New Roman"/>
                <w:sz w:val="24"/>
                <w:szCs w:val="24"/>
                <w:lang w:eastAsia="lv-LV"/>
              </w:rPr>
              <w:t xml:space="preserve"> gadu</w:t>
            </w:r>
          </w:p>
        </w:tc>
      </w:tr>
      <w:tr w:rsidR="00826E43" w:rsidRPr="00CC2982" w:rsidTr="003E2E44">
        <w:tc>
          <w:tcPr>
            <w:tcW w:w="2618"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1323"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1377"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1323"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1323"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w:t>
            </w:r>
          </w:p>
        </w:tc>
        <w:tc>
          <w:tcPr>
            <w:tcW w:w="1323"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w:t>
            </w: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 Budžeta ieņēmumi:</w:t>
            </w:r>
          </w:p>
        </w:tc>
        <w:tc>
          <w:tcPr>
            <w:tcW w:w="6669" w:type="dxa"/>
            <w:gridSpan w:val="5"/>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 xml:space="preserve">1.1. valsts pamatbudžets, tai skaitā ieņēmumi no maksas pakalpojumiem un citi </w:t>
            </w:r>
            <w:r w:rsidRPr="00CC2982">
              <w:rPr>
                <w:rFonts w:ascii="Times New Roman" w:eastAsia="Times New Roman" w:hAnsi="Times New Roman" w:cs="Times New Roman"/>
                <w:sz w:val="24"/>
                <w:szCs w:val="24"/>
                <w:lang w:eastAsia="lv-LV"/>
              </w:rPr>
              <w:lastRenderedPageBreak/>
              <w:t>pašu ieņēmumi</w:t>
            </w:r>
          </w:p>
        </w:tc>
        <w:tc>
          <w:tcPr>
            <w:tcW w:w="6669" w:type="dxa"/>
            <w:gridSpan w:val="5"/>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0</w:t>
            </w: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1.2. valsts speciālais budžets</w:t>
            </w:r>
          </w:p>
        </w:tc>
        <w:tc>
          <w:tcPr>
            <w:tcW w:w="6669" w:type="dxa"/>
            <w:gridSpan w:val="5"/>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1.3. pašvaldību budžets</w:t>
            </w:r>
          </w:p>
        </w:tc>
        <w:tc>
          <w:tcPr>
            <w:tcW w:w="6669" w:type="dxa"/>
            <w:gridSpan w:val="5"/>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 Budžeta izdevumi:</w:t>
            </w:r>
          </w:p>
        </w:tc>
        <w:tc>
          <w:tcPr>
            <w:tcW w:w="6669" w:type="dxa"/>
            <w:gridSpan w:val="5"/>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2.1. valsts pamatbudžets</w:t>
            </w:r>
          </w:p>
        </w:tc>
        <w:tc>
          <w:tcPr>
            <w:tcW w:w="6669" w:type="dxa"/>
            <w:gridSpan w:val="5"/>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2.2. valsts speciālais budžets</w:t>
            </w:r>
          </w:p>
        </w:tc>
        <w:tc>
          <w:tcPr>
            <w:tcW w:w="6669" w:type="dxa"/>
            <w:gridSpan w:val="5"/>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2.3. pašvaldību budžets</w:t>
            </w:r>
          </w:p>
        </w:tc>
        <w:tc>
          <w:tcPr>
            <w:tcW w:w="6669" w:type="dxa"/>
            <w:gridSpan w:val="5"/>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 Finansiālā ietekme:</w:t>
            </w:r>
          </w:p>
        </w:tc>
        <w:tc>
          <w:tcPr>
            <w:tcW w:w="6669" w:type="dxa"/>
            <w:gridSpan w:val="5"/>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3.1. valsts pamatbudžets</w:t>
            </w:r>
          </w:p>
        </w:tc>
        <w:tc>
          <w:tcPr>
            <w:tcW w:w="6669" w:type="dxa"/>
            <w:gridSpan w:val="5"/>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3.2. speciālais budžets</w:t>
            </w:r>
          </w:p>
        </w:tc>
        <w:tc>
          <w:tcPr>
            <w:tcW w:w="6669" w:type="dxa"/>
            <w:gridSpan w:val="5"/>
          </w:tcPr>
          <w:p w:rsidR="00826E43" w:rsidRPr="00CC2982" w:rsidRDefault="00826E43" w:rsidP="003E2E44">
            <w:pPr>
              <w:spacing w:after="0" w:line="240" w:lineRule="auto"/>
              <w:jc w:val="center"/>
              <w:rPr>
                <w:rFonts w:ascii="Times New Roman" w:hAnsi="Times New Roman" w:cs="Times New Roman"/>
                <w:sz w:val="24"/>
                <w:szCs w:val="24"/>
              </w:rPr>
            </w:pPr>
            <w:r w:rsidRPr="00CC2982">
              <w:rPr>
                <w:rFonts w:ascii="Times New Roman" w:hAnsi="Times New Roman" w:cs="Times New Roman"/>
                <w:sz w:val="24"/>
                <w:szCs w:val="24"/>
              </w:rPr>
              <w:t>0</w:t>
            </w: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3.3. pašvaldību budžets</w:t>
            </w:r>
          </w:p>
        </w:tc>
        <w:tc>
          <w:tcPr>
            <w:tcW w:w="6669" w:type="dxa"/>
            <w:gridSpan w:val="5"/>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26E43" w:rsidRPr="00CC2982" w:rsidTr="00F67F33">
        <w:trPr>
          <w:trHeight w:val="1656"/>
        </w:trPr>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23" w:type="dxa"/>
            <w:vAlign w:val="center"/>
          </w:tcPr>
          <w:p w:rsidR="00826E43" w:rsidRPr="00CC2982" w:rsidRDefault="00826E43" w:rsidP="00F67F3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vAlign w:val="center"/>
          </w:tcPr>
          <w:p w:rsidR="00826E43" w:rsidRPr="00CC2982" w:rsidRDefault="00826E43" w:rsidP="00F67F3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826E43" w:rsidRPr="00CC2982" w:rsidTr="00F67F33">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 Precizēta finansiālā ietekme:</w:t>
            </w:r>
          </w:p>
        </w:tc>
        <w:tc>
          <w:tcPr>
            <w:tcW w:w="1323" w:type="dxa"/>
            <w:vMerge w:val="restart"/>
            <w:vAlign w:val="center"/>
          </w:tcPr>
          <w:p w:rsidR="00826E43" w:rsidRPr="00CC2982" w:rsidRDefault="00826E43" w:rsidP="00F67F33">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vMerge w:val="restart"/>
            <w:vAlign w:val="center"/>
          </w:tcPr>
          <w:p w:rsidR="00826E43" w:rsidRPr="00CC2982" w:rsidRDefault="00826E43" w:rsidP="00F67F3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26E43" w:rsidRPr="00CC2982" w:rsidTr="00F67F33">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5.1. valsts pamatbudžets</w:t>
            </w:r>
          </w:p>
        </w:tc>
        <w:tc>
          <w:tcPr>
            <w:tcW w:w="1323" w:type="dxa"/>
            <w:vMerge/>
            <w:vAlign w:val="center"/>
          </w:tcPr>
          <w:p w:rsidR="00826E43" w:rsidRPr="00CC2982" w:rsidRDefault="00826E43" w:rsidP="00F67F33">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rsidR="00826E43" w:rsidRPr="00CC2982" w:rsidRDefault="00826E43" w:rsidP="00F67F33">
            <w:pPr>
              <w:spacing w:after="0" w:line="240" w:lineRule="auto"/>
              <w:jc w:val="center"/>
              <w:rPr>
                <w:rFonts w:ascii="Times New Roman" w:eastAsia="Times New Roman" w:hAnsi="Times New Roman" w:cs="Times New Roman"/>
                <w:sz w:val="24"/>
                <w:szCs w:val="24"/>
                <w:lang w:eastAsia="lv-LV"/>
              </w:rPr>
            </w:pPr>
          </w:p>
        </w:tc>
      </w:tr>
      <w:tr w:rsidR="00826E43" w:rsidRPr="00CC2982" w:rsidTr="00F67F33">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5.2. speciālais budžets</w:t>
            </w:r>
          </w:p>
        </w:tc>
        <w:tc>
          <w:tcPr>
            <w:tcW w:w="1323" w:type="dxa"/>
            <w:vMerge/>
            <w:vAlign w:val="center"/>
          </w:tcPr>
          <w:p w:rsidR="00826E43" w:rsidRPr="00CC2982" w:rsidRDefault="00826E43" w:rsidP="00F67F33">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rsidR="00826E43" w:rsidRPr="00CC2982" w:rsidRDefault="00826E43" w:rsidP="00F67F33">
            <w:pPr>
              <w:spacing w:after="0" w:line="240" w:lineRule="auto"/>
              <w:jc w:val="center"/>
              <w:rPr>
                <w:rFonts w:ascii="Times New Roman" w:eastAsia="Times New Roman" w:hAnsi="Times New Roman" w:cs="Times New Roman"/>
                <w:sz w:val="24"/>
                <w:szCs w:val="24"/>
                <w:lang w:eastAsia="lv-LV"/>
              </w:rPr>
            </w:pPr>
          </w:p>
        </w:tc>
      </w:tr>
      <w:tr w:rsidR="00826E43" w:rsidRPr="00CC2982" w:rsidTr="00F67F33">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5.3. pašvaldību budžets</w:t>
            </w:r>
          </w:p>
        </w:tc>
        <w:tc>
          <w:tcPr>
            <w:tcW w:w="1323" w:type="dxa"/>
            <w:vMerge/>
            <w:vAlign w:val="center"/>
          </w:tcPr>
          <w:p w:rsidR="00826E43" w:rsidRPr="00CC2982" w:rsidRDefault="00826E43" w:rsidP="00F67F33">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rsidR="00826E43" w:rsidRPr="00CC2982" w:rsidRDefault="00826E43" w:rsidP="00F67F33">
            <w:pPr>
              <w:spacing w:after="0" w:line="240" w:lineRule="auto"/>
              <w:jc w:val="center"/>
              <w:rPr>
                <w:rFonts w:ascii="Times New Roman" w:eastAsia="Times New Roman" w:hAnsi="Times New Roman" w:cs="Times New Roman"/>
                <w:sz w:val="24"/>
                <w:szCs w:val="24"/>
                <w:lang w:eastAsia="lv-LV"/>
              </w:rPr>
            </w:pPr>
          </w:p>
        </w:tc>
      </w:tr>
      <w:tr w:rsidR="00826E43" w:rsidRPr="00CC2982" w:rsidTr="00F67F33">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669" w:type="dxa"/>
            <w:gridSpan w:val="5"/>
            <w:vMerge w:val="restart"/>
            <w:vAlign w:val="center"/>
          </w:tcPr>
          <w:p w:rsidR="00826E43" w:rsidRPr="00CC2982" w:rsidRDefault="006D1811" w:rsidP="00F67F33">
            <w:pPr>
              <w:spacing w:after="0" w:line="240" w:lineRule="auto"/>
              <w:jc w:val="center"/>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Projekts</w:t>
            </w:r>
            <w:r w:rsidR="00826E43">
              <w:rPr>
                <w:rFonts w:ascii="Times New Roman" w:eastAsia="Times New Roman" w:hAnsi="Times New Roman" w:cs="Times New Roman"/>
                <w:sz w:val="24"/>
                <w:szCs w:val="24"/>
                <w:lang w:eastAsia="lv-LV"/>
              </w:rPr>
              <w:t xml:space="preserve"> šo jomu neskar.</w:t>
            </w: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6.1. detalizēts ieņēmumu aprēķins</w:t>
            </w:r>
          </w:p>
        </w:tc>
        <w:tc>
          <w:tcPr>
            <w:tcW w:w="6669" w:type="dxa"/>
            <w:gridSpan w:val="5"/>
            <w:vMerge/>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6.2. detalizēts izdevumu aprēķins</w:t>
            </w:r>
          </w:p>
        </w:tc>
        <w:tc>
          <w:tcPr>
            <w:tcW w:w="6669" w:type="dxa"/>
            <w:gridSpan w:val="5"/>
            <w:vMerge/>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p>
        </w:tc>
      </w:tr>
      <w:tr w:rsidR="00826E43" w:rsidRPr="00CC2982" w:rsidTr="003E2E44">
        <w:tc>
          <w:tcPr>
            <w:tcW w:w="2618"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7. Cita informācija</w:t>
            </w:r>
          </w:p>
        </w:tc>
        <w:tc>
          <w:tcPr>
            <w:tcW w:w="6669" w:type="dxa"/>
            <w:gridSpan w:val="5"/>
          </w:tcPr>
          <w:p w:rsidR="00826E43" w:rsidRPr="00CC2982" w:rsidRDefault="00F67F33" w:rsidP="00F67F33">
            <w:pPr>
              <w:spacing w:after="0" w:line="240" w:lineRule="auto"/>
              <w:jc w:val="both"/>
              <w:rPr>
                <w:rFonts w:ascii="Times New Roman" w:eastAsia="Times New Roman" w:hAnsi="Times New Roman" w:cs="Times New Roman"/>
                <w:sz w:val="24"/>
                <w:szCs w:val="24"/>
                <w:lang w:eastAsia="lv-LV"/>
              </w:rPr>
            </w:pPr>
            <w:r w:rsidRPr="000D71A3">
              <w:rPr>
                <w:rFonts w:ascii="Times New Roman" w:hAnsi="Times New Roman" w:cs="Times New Roman"/>
                <w:sz w:val="24"/>
                <w:szCs w:val="24"/>
              </w:rPr>
              <w:t xml:space="preserve">Rīkojuma projekts tiks īstenots Aizsardzības ministrijai </w:t>
            </w:r>
            <w:r w:rsidR="00826E43" w:rsidRPr="000D71A3">
              <w:rPr>
                <w:rFonts w:ascii="Times New Roman" w:hAnsi="Times New Roman" w:cs="Times New Roman"/>
                <w:sz w:val="24"/>
                <w:szCs w:val="24"/>
              </w:rPr>
              <w:t>piešķirto v</w:t>
            </w:r>
            <w:r w:rsidRPr="000D71A3">
              <w:rPr>
                <w:rFonts w:ascii="Times New Roman" w:hAnsi="Times New Roman" w:cs="Times New Roman"/>
                <w:sz w:val="24"/>
                <w:szCs w:val="24"/>
              </w:rPr>
              <w:t>alsts budžeta līdzekļu ietvaros no budžeta programmas 33.00.00 “Aizsardzības īpašumu pārvaldīšana”.</w:t>
            </w:r>
          </w:p>
        </w:tc>
      </w:tr>
    </w:tbl>
    <w:p w:rsidR="00826E43" w:rsidRPr="00CC2982" w:rsidRDefault="00826E43" w:rsidP="00826E43">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826E43" w:rsidRPr="00CC2982" w:rsidTr="003E2E44">
        <w:tc>
          <w:tcPr>
            <w:tcW w:w="9287" w:type="dxa"/>
            <w:gridSpan w:val="3"/>
          </w:tcPr>
          <w:p w:rsidR="00826E43" w:rsidRPr="00543A4D" w:rsidRDefault="00826E43" w:rsidP="003E2E44">
            <w:pPr>
              <w:spacing w:after="0" w:line="240" w:lineRule="auto"/>
              <w:jc w:val="center"/>
              <w:rPr>
                <w:rFonts w:ascii="Times New Roman" w:eastAsia="Times New Roman" w:hAnsi="Times New Roman" w:cs="Times New Roman"/>
                <w:b/>
                <w:bCs/>
                <w:sz w:val="24"/>
                <w:szCs w:val="24"/>
                <w:lang w:eastAsia="lv-LV"/>
              </w:rPr>
            </w:pPr>
            <w:r w:rsidRPr="00CC2982">
              <w:rPr>
                <w:rFonts w:ascii="Times New Roman" w:eastAsia="Times New Roman" w:hAnsi="Times New Roman" w:cs="Times New Roman"/>
                <w:b/>
                <w:bCs/>
                <w:sz w:val="24"/>
                <w:szCs w:val="24"/>
                <w:lang w:eastAsia="lv-LV"/>
              </w:rPr>
              <w:t>VII. Tiesību akta projekta izpildes nodrošināšana un tās ietekme uz institūcijām</w:t>
            </w:r>
          </w:p>
        </w:tc>
      </w:tr>
      <w:tr w:rsidR="00826E43" w:rsidRPr="00CC2982" w:rsidTr="003E2E44">
        <w:tc>
          <w:tcPr>
            <w:tcW w:w="817"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izpildē iesaistītās institūcijas</w:t>
            </w:r>
          </w:p>
        </w:tc>
        <w:tc>
          <w:tcPr>
            <w:tcW w:w="6060" w:type="dxa"/>
          </w:tcPr>
          <w:p w:rsidR="00826E43" w:rsidRPr="00CC2982" w:rsidRDefault="00826E43" w:rsidP="00F67F33">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sidR="002C72FB">
              <w:rPr>
                <w:rFonts w:ascii="Times New Roman" w:eastAsia="Times New Roman" w:hAnsi="Times New Roman" w:cs="Times New Roman"/>
                <w:sz w:val="24"/>
                <w:szCs w:val="24"/>
                <w:lang w:eastAsia="lv-LV"/>
              </w:rPr>
              <w:t>āro objektu un iepirkumu c</w:t>
            </w:r>
            <w:r w:rsidR="00F67F33">
              <w:rPr>
                <w:rFonts w:ascii="Times New Roman" w:eastAsia="Times New Roman" w:hAnsi="Times New Roman" w:cs="Times New Roman"/>
                <w:sz w:val="24"/>
                <w:szCs w:val="24"/>
                <w:lang w:eastAsia="lv-LV"/>
              </w:rPr>
              <w:t>entrs, Ķeguma novada pašvaldība</w:t>
            </w:r>
          </w:p>
        </w:tc>
      </w:tr>
      <w:tr w:rsidR="00826E43" w:rsidRPr="00CC2982" w:rsidTr="003E2E44">
        <w:tc>
          <w:tcPr>
            <w:tcW w:w="817"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izpildes ietekme uz pārvaldes funkcijām un institucionālo struktūru.</w:t>
            </w:r>
          </w:p>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 xml:space="preserve">Jaunu institūciju izveide, esošo institūciju likvidācija </w:t>
            </w:r>
            <w:r w:rsidRPr="00CC2982">
              <w:rPr>
                <w:rFonts w:ascii="Times New Roman" w:eastAsia="Times New Roman" w:hAnsi="Times New Roman" w:cs="Times New Roman"/>
                <w:sz w:val="24"/>
                <w:szCs w:val="24"/>
                <w:lang w:eastAsia="lv-LV"/>
              </w:rPr>
              <w:lastRenderedPageBreak/>
              <w:t>vai reorganizācija, to ietekme uz institūcijas cilvēkresursiem</w:t>
            </w:r>
          </w:p>
        </w:tc>
        <w:tc>
          <w:tcPr>
            <w:tcW w:w="6060" w:type="dxa"/>
          </w:tcPr>
          <w:p w:rsidR="00826E43" w:rsidRPr="00CC2982" w:rsidRDefault="00D95D01" w:rsidP="00F67F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w:t>
            </w:r>
            <w:r w:rsidR="00F67F33">
              <w:rPr>
                <w:rFonts w:ascii="Times New Roman" w:eastAsia="Times New Roman" w:hAnsi="Times New Roman" w:cs="Times New Roman"/>
                <w:sz w:val="24"/>
                <w:szCs w:val="24"/>
                <w:lang w:eastAsia="lv-LV"/>
              </w:rPr>
              <w:t xml:space="preserve"> šo jomu neskar</w:t>
            </w:r>
          </w:p>
        </w:tc>
      </w:tr>
      <w:tr w:rsidR="00826E43" w:rsidRPr="00CC2982" w:rsidTr="003E2E44">
        <w:tc>
          <w:tcPr>
            <w:tcW w:w="817" w:type="dxa"/>
          </w:tcPr>
          <w:p w:rsidR="00826E43" w:rsidRPr="00CC2982" w:rsidRDefault="00826E43" w:rsidP="003E2E44">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3.</w:t>
            </w:r>
          </w:p>
        </w:tc>
        <w:tc>
          <w:tcPr>
            <w:tcW w:w="2410" w:type="dxa"/>
          </w:tcPr>
          <w:p w:rsidR="00826E43" w:rsidRPr="00CC2982" w:rsidRDefault="00826E43" w:rsidP="003E2E4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rsidR="00826E43" w:rsidRDefault="002C72FB" w:rsidP="00F67F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w:t>
            </w:r>
            <w:r w:rsidR="00826E43">
              <w:rPr>
                <w:rFonts w:ascii="Times New Roman" w:eastAsia="Times New Roman" w:hAnsi="Times New Roman" w:cs="Times New Roman"/>
                <w:sz w:val="24"/>
                <w:szCs w:val="24"/>
                <w:lang w:eastAsia="lv-LV"/>
              </w:rPr>
              <w:t xml:space="preserve"> attiecas uz </w:t>
            </w:r>
            <w:r>
              <w:rPr>
                <w:rFonts w:ascii="Times New Roman" w:eastAsia="Times New Roman" w:hAnsi="Times New Roman" w:cs="Times New Roman"/>
                <w:sz w:val="24"/>
                <w:szCs w:val="24"/>
                <w:lang w:eastAsia="lv-LV"/>
              </w:rPr>
              <w:t>Val</w:t>
            </w:r>
            <w:r w:rsidR="00F67F33">
              <w:rPr>
                <w:rFonts w:ascii="Times New Roman" w:eastAsia="Times New Roman" w:hAnsi="Times New Roman" w:cs="Times New Roman"/>
                <w:sz w:val="24"/>
                <w:szCs w:val="24"/>
                <w:lang w:eastAsia="lv-LV"/>
              </w:rPr>
              <w:t>sts aizsardzības politikas jomu.</w:t>
            </w:r>
          </w:p>
          <w:p w:rsidR="00826E43" w:rsidRDefault="00826E43" w:rsidP="003E2E44">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Iesniedzamajiem dokumentiem nav piešķirams lietojuma ierobežojuma statuss.</w:t>
            </w:r>
          </w:p>
          <w:p w:rsidR="00826E43" w:rsidRPr="00CC2982" w:rsidRDefault="00826E43" w:rsidP="00F67F33">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hyperlink r:id="rId7" w:history="1">
              <w:r w:rsidR="00F67F33" w:rsidRPr="00197F38">
                <w:rPr>
                  <w:rStyle w:val="Hyperlink"/>
                  <w:rFonts w:ascii="Times New Roman" w:eastAsia="Times New Roman" w:hAnsi="Times New Roman" w:cs="Times New Roman"/>
                  <w:sz w:val="24"/>
                  <w:szCs w:val="24"/>
                  <w:lang w:eastAsia="lv-LV"/>
                </w:rPr>
                <w:t>www.vestnesis.lv</w:t>
              </w:r>
            </w:hyperlink>
            <w:r>
              <w:rPr>
                <w:rFonts w:ascii="Times New Roman" w:eastAsia="Times New Roman" w:hAnsi="Times New Roman" w:cs="Times New Roman"/>
                <w:sz w:val="24"/>
                <w:szCs w:val="24"/>
                <w:lang w:eastAsia="lv-LV"/>
              </w:rPr>
              <w:t>.</w:t>
            </w:r>
          </w:p>
        </w:tc>
      </w:tr>
    </w:tbl>
    <w:p w:rsidR="00826E43" w:rsidRPr="00CC2982" w:rsidRDefault="00826E43" w:rsidP="00826E4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w:t>
      </w:r>
      <w:r w:rsidR="00D95D01">
        <w:rPr>
          <w:rFonts w:ascii="Times New Roman" w:eastAsia="Times New Roman" w:hAnsi="Times New Roman" w:cs="Times New Roman"/>
          <w:sz w:val="24"/>
          <w:szCs w:val="24"/>
          <w:lang w:eastAsia="lv-LV"/>
        </w:rPr>
        <w:t>I, IV, V un VI sadaļa – projekts</w:t>
      </w:r>
      <w:r>
        <w:rPr>
          <w:rFonts w:ascii="Times New Roman" w:eastAsia="Times New Roman" w:hAnsi="Times New Roman" w:cs="Times New Roman"/>
          <w:sz w:val="24"/>
          <w:szCs w:val="24"/>
          <w:lang w:eastAsia="lv-LV"/>
        </w:rPr>
        <w:t xml:space="preserve"> šīs jomas neskar.</w:t>
      </w:r>
    </w:p>
    <w:p w:rsidR="00826E43" w:rsidRDefault="00826E43" w:rsidP="00826E43">
      <w:pPr>
        <w:spacing w:after="0" w:line="240" w:lineRule="auto"/>
        <w:rPr>
          <w:rFonts w:ascii="Times New Roman" w:eastAsia="Times New Roman" w:hAnsi="Times New Roman" w:cs="Times New Roman"/>
          <w:sz w:val="24"/>
          <w:szCs w:val="24"/>
          <w:lang w:eastAsia="lv-LV"/>
        </w:rPr>
      </w:pPr>
    </w:p>
    <w:p w:rsidR="00826E43" w:rsidRDefault="00826E43" w:rsidP="00826E43">
      <w:pPr>
        <w:spacing w:after="0" w:line="240" w:lineRule="auto"/>
        <w:rPr>
          <w:rFonts w:ascii="Times New Roman" w:eastAsia="Times New Roman" w:hAnsi="Times New Roman" w:cs="Times New Roman"/>
          <w:sz w:val="24"/>
          <w:szCs w:val="24"/>
          <w:lang w:eastAsia="lv-LV"/>
        </w:rPr>
      </w:pPr>
    </w:p>
    <w:p w:rsidR="00F67F33" w:rsidRDefault="00F67F33" w:rsidP="00826E43">
      <w:pPr>
        <w:spacing w:after="0" w:line="240" w:lineRule="auto"/>
        <w:rPr>
          <w:rFonts w:ascii="Times New Roman" w:eastAsia="Times New Roman" w:hAnsi="Times New Roman" w:cs="Times New Roman"/>
          <w:sz w:val="24"/>
          <w:szCs w:val="24"/>
          <w:lang w:eastAsia="lv-LV"/>
        </w:rPr>
      </w:pPr>
    </w:p>
    <w:p w:rsidR="00F67F33" w:rsidRPr="00CC2982" w:rsidRDefault="00F67F33" w:rsidP="00826E43">
      <w:pPr>
        <w:spacing w:after="0" w:line="240" w:lineRule="auto"/>
        <w:rPr>
          <w:rFonts w:ascii="Times New Roman" w:eastAsia="Times New Roman" w:hAnsi="Times New Roman" w:cs="Times New Roman"/>
          <w:sz w:val="24"/>
          <w:szCs w:val="24"/>
          <w:lang w:eastAsia="lv-LV"/>
        </w:rPr>
      </w:pPr>
    </w:p>
    <w:p w:rsidR="00826E43" w:rsidRPr="00CC2982" w:rsidRDefault="00826E43" w:rsidP="00826E43">
      <w:pPr>
        <w:spacing w:after="0" w:line="240" w:lineRule="auto"/>
        <w:rPr>
          <w:rFonts w:ascii="Times New Roman" w:eastAsia="Times New Roman" w:hAnsi="Times New Roman" w:cs="Times New Roman"/>
          <w:color w:val="000000"/>
          <w:sz w:val="24"/>
          <w:szCs w:val="24"/>
          <w:lang w:eastAsia="lv-LV"/>
        </w:rPr>
      </w:pPr>
      <w:r w:rsidRPr="00CC2982">
        <w:rPr>
          <w:rFonts w:ascii="Times New Roman" w:eastAsia="Times New Roman" w:hAnsi="Times New Roman" w:cs="Times New Roman"/>
          <w:sz w:val="24"/>
          <w:szCs w:val="24"/>
          <w:lang w:eastAsia="lv-LV"/>
        </w:rPr>
        <w:t>Aizsardzības ministrs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t>R.</w:t>
      </w:r>
      <w:r w:rsidR="00F67F33">
        <w:rPr>
          <w:rFonts w:ascii="Times New Roman" w:eastAsia="Times New Roman" w:hAnsi="Times New Roman" w:cs="Times New Roman"/>
          <w:color w:val="000000"/>
          <w:sz w:val="24"/>
          <w:szCs w:val="24"/>
          <w:lang w:eastAsia="lv-LV"/>
        </w:rPr>
        <w:t> </w:t>
      </w:r>
      <w:proofErr w:type="spellStart"/>
      <w:r w:rsidRPr="00CC2982">
        <w:rPr>
          <w:rFonts w:ascii="Times New Roman" w:eastAsia="Times New Roman" w:hAnsi="Times New Roman" w:cs="Times New Roman"/>
          <w:color w:val="000000"/>
          <w:sz w:val="24"/>
          <w:szCs w:val="24"/>
          <w:lang w:eastAsia="lv-LV"/>
        </w:rPr>
        <w:t>Bergmanis</w:t>
      </w:r>
      <w:proofErr w:type="spellEnd"/>
    </w:p>
    <w:p w:rsidR="00826E43" w:rsidRDefault="00826E43" w:rsidP="00826E43">
      <w:pPr>
        <w:spacing w:after="0" w:line="240" w:lineRule="auto"/>
        <w:rPr>
          <w:rFonts w:ascii="Times New Roman" w:eastAsia="Times New Roman" w:hAnsi="Times New Roman" w:cs="Times New Roman"/>
          <w:sz w:val="24"/>
          <w:szCs w:val="24"/>
          <w:lang w:eastAsia="lv-LV"/>
        </w:rPr>
      </w:pPr>
    </w:p>
    <w:p w:rsidR="00F67F33" w:rsidRPr="00CC2982" w:rsidRDefault="00F67F33" w:rsidP="00826E43">
      <w:pPr>
        <w:spacing w:after="0" w:line="240" w:lineRule="auto"/>
        <w:rPr>
          <w:rFonts w:ascii="Times New Roman" w:eastAsia="Times New Roman" w:hAnsi="Times New Roman" w:cs="Times New Roman"/>
          <w:sz w:val="24"/>
          <w:szCs w:val="24"/>
          <w:lang w:eastAsia="lv-LV"/>
        </w:rPr>
      </w:pPr>
    </w:p>
    <w:p w:rsidR="00826E43" w:rsidRPr="00CC2982" w:rsidRDefault="00826E43" w:rsidP="00826E43">
      <w:pPr>
        <w:spacing w:after="0" w:line="240" w:lineRule="auto"/>
        <w:rPr>
          <w:rFonts w:ascii="Times New Roman" w:eastAsia="Times New Roman" w:hAnsi="Times New Roman" w:cs="Times New Roman"/>
          <w:sz w:val="24"/>
          <w:szCs w:val="24"/>
          <w:lang w:eastAsia="lv-LV"/>
        </w:rPr>
      </w:pPr>
    </w:p>
    <w:p w:rsidR="00826E43" w:rsidRPr="00CC2982" w:rsidRDefault="00826E43" w:rsidP="00826E43">
      <w:pPr>
        <w:spacing w:after="0" w:line="240" w:lineRule="auto"/>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ministrijas valsts sekretārs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sidR="00F67F33">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t>J.</w:t>
      </w:r>
      <w:r w:rsidR="00F67F33">
        <w:rPr>
          <w:rFonts w:ascii="Times New Roman" w:eastAsia="Times New Roman" w:hAnsi="Times New Roman" w:cs="Times New Roman"/>
          <w:sz w:val="24"/>
          <w:szCs w:val="24"/>
          <w:lang w:eastAsia="lv-LV"/>
        </w:rPr>
        <w:t> </w:t>
      </w:r>
      <w:r w:rsidRPr="00CC2982">
        <w:rPr>
          <w:rFonts w:ascii="Times New Roman" w:eastAsia="Times New Roman" w:hAnsi="Times New Roman" w:cs="Times New Roman"/>
          <w:sz w:val="24"/>
          <w:szCs w:val="24"/>
          <w:lang w:eastAsia="lv-LV"/>
        </w:rPr>
        <w:t>Garisons</w:t>
      </w:r>
    </w:p>
    <w:p w:rsidR="00826E43" w:rsidRPr="00CC2982" w:rsidRDefault="00826E43" w:rsidP="00826E43">
      <w:pPr>
        <w:spacing w:after="0" w:line="240" w:lineRule="auto"/>
        <w:rPr>
          <w:rFonts w:ascii="Times New Roman" w:eastAsia="Times New Roman" w:hAnsi="Times New Roman" w:cs="Times New Roman"/>
          <w:sz w:val="24"/>
          <w:szCs w:val="24"/>
          <w:lang w:eastAsia="lv-LV"/>
        </w:rPr>
      </w:pPr>
    </w:p>
    <w:p w:rsidR="00826E43" w:rsidRPr="00CC2982" w:rsidRDefault="00826E43" w:rsidP="00826E43">
      <w:pPr>
        <w:spacing w:after="0" w:line="240" w:lineRule="auto"/>
        <w:rPr>
          <w:rFonts w:ascii="Times New Roman" w:eastAsia="Times New Roman" w:hAnsi="Times New Roman" w:cs="Times New Roman"/>
          <w:sz w:val="24"/>
          <w:szCs w:val="24"/>
          <w:lang w:eastAsia="lv-LV"/>
        </w:rPr>
      </w:pPr>
    </w:p>
    <w:p w:rsidR="00826E43" w:rsidRPr="00CC2982" w:rsidRDefault="00826E43" w:rsidP="00826E43">
      <w:pPr>
        <w:spacing w:after="0" w:line="240" w:lineRule="auto"/>
        <w:rPr>
          <w:rFonts w:ascii="Times New Roman" w:eastAsia="Times New Roman" w:hAnsi="Times New Roman" w:cs="Times New Roman"/>
          <w:sz w:val="24"/>
          <w:szCs w:val="24"/>
          <w:lang w:eastAsia="lv-LV"/>
        </w:rPr>
      </w:pPr>
    </w:p>
    <w:p w:rsidR="00826E43" w:rsidRPr="00CC2982" w:rsidRDefault="00826E43" w:rsidP="00826E43">
      <w:pPr>
        <w:spacing w:after="0" w:line="240" w:lineRule="auto"/>
        <w:rPr>
          <w:rFonts w:ascii="Times New Roman" w:eastAsia="Times New Roman" w:hAnsi="Times New Roman" w:cs="Times New Roman"/>
          <w:sz w:val="24"/>
          <w:szCs w:val="24"/>
          <w:lang w:eastAsia="lv-LV"/>
        </w:rPr>
      </w:pPr>
    </w:p>
    <w:p w:rsidR="00826E43" w:rsidRPr="00CC2982" w:rsidRDefault="00826E43" w:rsidP="00826E43">
      <w:pPr>
        <w:spacing w:after="0" w:line="240" w:lineRule="auto"/>
        <w:rPr>
          <w:rFonts w:ascii="Times New Roman" w:eastAsia="Times New Roman" w:hAnsi="Times New Roman" w:cs="Times New Roman"/>
          <w:sz w:val="24"/>
          <w:szCs w:val="24"/>
          <w:lang w:eastAsia="lv-LV"/>
        </w:rPr>
      </w:pPr>
    </w:p>
    <w:p w:rsidR="00826E43" w:rsidRPr="00CC2982" w:rsidRDefault="00826E43" w:rsidP="00826E43">
      <w:pPr>
        <w:spacing w:after="0" w:line="240" w:lineRule="auto"/>
        <w:rPr>
          <w:rFonts w:ascii="Times New Roman" w:eastAsia="Times New Roman" w:hAnsi="Times New Roman" w:cs="Times New Roman"/>
          <w:sz w:val="24"/>
          <w:szCs w:val="24"/>
          <w:lang w:eastAsia="lv-LV"/>
        </w:rPr>
      </w:pPr>
    </w:p>
    <w:p w:rsidR="00826E43" w:rsidRPr="00CC2982" w:rsidRDefault="00826E43" w:rsidP="00826E43">
      <w:pPr>
        <w:spacing w:after="0" w:line="240" w:lineRule="auto"/>
        <w:rPr>
          <w:rFonts w:ascii="Times New Roman" w:eastAsia="Times New Roman" w:hAnsi="Times New Roman" w:cs="Times New Roman"/>
          <w:sz w:val="24"/>
          <w:szCs w:val="24"/>
          <w:lang w:eastAsia="lv-LV"/>
        </w:rPr>
      </w:pPr>
    </w:p>
    <w:p w:rsidR="00826E43" w:rsidRDefault="00826E43" w:rsidP="00826E43">
      <w:pPr>
        <w:spacing w:after="0" w:line="240" w:lineRule="auto"/>
        <w:rPr>
          <w:rFonts w:ascii="Times New Roman" w:eastAsia="Times New Roman" w:hAnsi="Times New Roman" w:cs="Times New Roman"/>
          <w:sz w:val="24"/>
          <w:szCs w:val="24"/>
          <w:lang w:eastAsia="lv-LV"/>
        </w:rPr>
      </w:pPr>
    </w:p>
    <w:p w:rsidR="00826E43" w:rsidRDefault="00826E43" w:rsidP="00826E43">
      <w:pPr>
        <w:spacing w:after="0" w:line="240" w:lineRule="auto"/>
        <w:rPr>
          <w:rFonts w:ascii="Times New Roman" w:eastAsia="Times New Roman" w:hAnsi="Times New Roman" w:cs="Times New Roman"/>
          <w:sz w:val="24"/>
          <w:szCs w:val="24"/>
          <w:lang w:eastAsia="lv-LV"/>
        </w:rPr>
      </w:pPr>
    </w:p>
    <w:p w:rsidR="00826E43" w:rsidRDefault="00826E43" w:rsidP="00826E43">
      <w:pPr>
        <w:spacing w:after="0" w:line="240" w:lineRule="auto"/>
        <w:rPr>
          <w:rFonts w:ascii="Times New Roman" w:eastAsia="Times New Roman" w:hAnsi="Times New Roman" w:cs="Times New Roman"/>
          <w:sz w:val="24"/>
          <w:szCs w:val="24"/>
          <w:lang w:eastAsia="lv-LV"/>
        </w:rPr>
      </w:pPr>
    </w:p>
    <w:p w:rsidR="00826E43" w:rsidRDefault="00826E43" w:rsidP="00826E43">
      <w:pPr>
        <w:spacing w:after="0" w:line="240" w:lineRule="auto"/>
        <w:rPr>
          <w:rFonts w:ascii="Times New Roman" w:eastAsia="Times New Roman" w:hAnsi="Times New Roman" w:cs="Times New Roman"/>
          <w:sz w:val="24"/>
          <w:szCs w:val="24"/>
          <w:lang w:eastAsia="lv-LV"/>
        </w:rPr>
      </w:pPr>
    </w:p>
    <w:p w:rsidR="00826E43" w:rsidRDefault="00826E43" w:rsidP="00826E43">
      <w:pPr>
        <w:spacing w:after="0" w:line="240" w:lineRule="auto"/>
        <w:rPr>
          <w:rFonts w:ascii="Times New Roman" w:eastAsia="Times New Roman" w:hAnsi="Times New Roman" w:cs="Times New Roman"/>
          <w:sz w:val="24"/>
          <w:szCs w:val="24"/>
          <w:lang w:eastAsia="lv-LV"/>
        </w:rPr>
      </w:pPr>
    </w:p>
    <w:p w:rsidR="00826E43" w:rsidRDefault="00826E43" w:rsidP="00826E43">
      <w:pPr>
        <w:spacing w:after="0" w:line="240" w:lineRule="auto"/>
        <w:rPr>
          <w:rFonts w:ascii="Times New Roman" w:eastAsia="Times New Roman" w:hAnsi="Times New Roman" w:cs="Times New Roman"/>
          <w:sz w:val="24"/>
          <w:szCs w:val="24"/>
          <w:lang w:eastAsia="lv-LV"/>
        </w:rPr>
      </w:pPr>
    </w:p>
    <w:p w:rsidR="00826E43" w:rsidRDefault="00826E43" w:rsidP="00826E43">
      <w:pPr>
        <w:spacing w:after="0" w:line="240" w:lineRule="auto"/>
        <w:rPr>
          <w:rFonts w:ascii="Times New Roman" w:eastAsia="Times New Roman" w:hAnsi="Times New Roman" w:cs="Times New Roman"/>
          <w:sz w:val="24"/>
          <w:szCs w:val="24"/>
          <w:lang w:eastAsia="lv-LV"/>
        </w:rPr>
      </w:pPr>
    </w:p>
    <w:p w:rsidR="00826E43" w:rsidRDefault="00826E43" w:rsidP="00826E43">
      <w:pPr>
        <w:spacing w:after="0" w:line="240" w:lineRule="auto"/>
        <w:rPr>
          <w:rFonts w:ascii="Times New Roman" w:eastAsia="Times New Roman" w:hAnsi="Times New Roman" w:cs="Times New Roman"/>
          <w:sz w:val="24"/>
          <w:szCs w:val="24"/>
          <w:lang w:eastAsia="lv-LV"/>
        </w:rPr>
      </w:pPr>
    </w:p>
    <w:p w:rsidR="00A16D04" w:rsidRDefault="00A16D04" w:rsidP="00826E43">
      <w:pPr>
        <w:spacing w:after="0" w:line="240" w:lineRule="auto"/>
        <w:rPr>
          <w:rFonts w:ascii="Times New Roman" w:eastAsia="Times New Roman" w:hAnsi="Times New Roman" w:cs="Times New Roman"/>
          <w:sz w:val="24"/>
          <w:szCs w:val="24"/>
          <w:lang w:eastAsia="lv-LV"/>
        </w:rPr>
      </w:pPr>
    </w:p>
    <w:p w:rsidR="00F67F33" w:rsidRDefault="00F67F33" w:rsidP="00826E43">
      <w:pPr>
        <w:spacing w:after="0" w:line="240" w:lineRule="auto"/>
        <w:rPr>
          <w:rFonts w:ascii="Times New Roman" w:eastAsia="Times New Roman" w:hAnsi="Times New Roman" w:cs="Times New Roman"/>
          <w:sz w:val="24"/>
          <w:szCs w:val="24"/>
          <w:lang w:eastAsia="lv-LV"/>
        </w:rPr>
      </w:pPr>
    </w:p>
    <w:p w:rsidR="00F67F33" w:rsidRDefault="00F67F33" w:rsidP="00826E43">
      <w:pPr>
        <w:spacing w:after="0" w:line="240" w:lineRule="auto"/>
        <w:rPr>
          <w:rFonts w:ascii="Times New Roman" w:eastAsia="Times New Roman" w:hAnsi="Times New Roman" w:cs="Times New Roman"/>
          <w:sz w:val="24"/>
          <w:szCs w:val="24"/>
          <w:lang w:eastAsia="lv-LV"/>
        </w:rPr>
      </w:pPr>
    </w:p>
    <w:p w:rsidR="00F67F33" w:rsidRDefault="00F67F33" w:rsidP="00826E43">
      <w:pPr>
        <w:spacing w:after="0" w:line="240" w:lineRule="auto"/>
        <w:rPr>
          <w:rFonts w:ascii="Times New Roman" w:eastAsia="Times New Roman" w:hAnsi="Times New Roman" w:cs="Times New Roman"/>
          <w:sz w:val="24"/>
          <w:szCs w:val="24"/>
          <w:lang w:eastAsia="lv-LV"/>
        </w:rPr>
      </w:pPr>
    </w:p>
    <w:p w:rsidR="00A16D04" w:rsidRDefault="00A16D04" w:rsidP="00826E43">
      <w:pPr>
        <w:spacing w:after="0" w:line="240" w:lineRule="auto"/>
        <w:rPr>
          <w:rFonts w:ascii="Times New Roman" w:eastAsia="Times New Roman" w:hAnsi="Times New Roman" w:cs="Times New Roman"/>
          <w:sz w:val="24"/>
          <w:szCs w:val="24"/>
          <w:lang w:eastAsia="lv-LV"/>
        </w:rPr>
      </w:pPr>
    </w:p>
    <w:p w:rsidR="00A16D04" w:rsidRDefault="00A16D04" w:rsidP="00826E43">
      <w:pPr>
        <w:spacing w:after="0" w:line="240" w:lineRule="auto"/>
        <w:rPr>
          <w:rFonts w:ascii="Times New Roman" w:eastAsia="Times New Roman" w:hAnsi="Times New Roman" w:cs="Times New Roman"/>
          <w:sz w:val="24"/>
          <w:szCs w:val="24"/>
          <w:lang w:eastAsia="lv-LV"/>
        </w:rPr>
      </w:pPr>
    </w:p>
    <w:p w:rsidR="00A16D04" w:rsidRDefault="00A16D04" w:rsidP="00826E43">
      <w:pPr>
        <w:spacing w:after="0" w:line="240" w:lineRule="auto"/>
        <w:rPr>
          <w:rFonts w:ascii="Times New Roman" w:eastAsia="Times New Roman" w:hAnsi="Times New Roman" w:cs="Times New Roman"/>
          <w:sz w:val="24"/>
          <w:szCs w:val="24"/>
          <w:lang w:eastAsia="lv-LV"/>
        </w:rPr>
      </w:pPr>
    </w:p>
    <w:p w:rsidR="00826E43" w:rsidRPr="009560DD" w:rsidRDefault="00826E43" w:rsidP="00826E43">
      <w:pPr>
        <w:spacing w:after="0" w:line="240" w:lineRule="auto"/>
        <w:rPr>
          <w:rFonts w:ascii="Times New Roman" w:eastAsia="Times New Roman" w:hAnsi="Times New Roman" w:cs="Times New Roman"/>
          <w:sz w:val="20"/>
          <w:szCs w:val="20"/>
          <w:lang w:eastAsia="lv-LV"/>
        </w:rPr>
      </w:pPr>
      <w:r w:rsidRPr="009560DD">
        <w:rPr>
          <w:rFonts w:ascii="Times New Roman" w:eastAsia="Times New Roman" w:hAnsi="Times New Roman" w:cs="Times New Roman"/>
          <w:sz w:val="20"/>
          <w:szCs w:val="20"/>
          <w:lang w:eastAsia="lv-LV"/>
        </w:rPr>
        <w:t>S.</w:t>
      </w:r>
      <w:r w:rsidR="00F67F33">
        <w:rPr>
          <w:rFonts w:ascii="Times New Roman" w:eastAsia="Times New Roman" w:hAnsi="Times New Roman" w:cs="Times New Roman"/>
          <w:sz w:val="20"/>
          <w:szCs w:val="20"/>
          <w:lang w:eastAsia="lv-LV"/>
        </w:rPr>
        <w:t> </w:t>
      </w:r>
      <w:proofErr w:type="spellStart"/>
      <w:r w:rsidRPr="009560DD">
        <w:rPr>
          <w:rFonts w:ascii="Times New Roman" w:eastAsia="Times New Roman" w:hAnsi="Times New Roman" w:cs="Times New Roman"/>
          <w:sz w:val="20"/>
          <w:szCs w:val="20"/>
          <w:lang w:eastAsia="lv-LV"/>
        </w:rPr>
        <w:t>Grizāne</w:t>
      </w:r>
      <w:proofErr w:type="spellEnd"/>
      <w:r w:rsidR="00F67F33">
        <w:rPr>
          <w:rFonts w:ascii="Times New Roman" w:eastAsia="Times New Roman" w:hAnsi="Times New Roman" w:cs="Times New Roman"/>
          <w:sz w:val="20"/>
          <w:szCs w:val="20"/>
          <w:lang w:eastAsia="lv-LV"/>
        </w:rPr>
        <w:t>, tālr.</w:t>
      </w:r>
      <w:r w:rsidRPr="009560DD">
        <w:rPr>
          <w:rFonts w:ascii="Times New Roman" w:eastAsia="Times New Roman" w:hAnsi="Times New Roman" w:cs="Times New Roman"/>
          <w:sz w:val="20"/>
          <w:szCs w:val="20"/>
          <w:lang w:eastAsia="lv-LV"/>
        </w:rPr>
        <w:t xml:space="preserve"> 67300223</w:t>
      </w:r>
    </w:p>
    <w:p w:rsidR="003F5DA0" w:rsidRDefault="000D71A3" w:rsidP="002C72FB">
      <w:pPr>
        <w:spacing w:after="0" w:line="240" w:lineRule="auto"/>
        <w:rPr>
          <w:rFonts w:ascii="Times New Roman" w:eastAsia="Times New Roman" w:hAnsi="Times New Roman" w:cs="Times New Roman"/>
          <w:sz w:val="20"/>
          <w:szCs w:val="20"/>
          <w:lang w:eastAsia="lv-LV"/>
        </w:rPr>
      </w:pPr>
      <w:hyperlink r:id="rId8" w:history="1">
        <w:r w:rsidR="00F67F33" w:rsidRPr="00197F38">
          <w:rPr>
            <w:rStyle w:val="Hyperlink"/>
            <w:rFonts w:ascii="Times New Roman" w:eastAsia="Times New Roman" w:hAnsi="Times New Roman" w:cs="Times New Roman"/>
            <w:sz w:val="20"/>
            <w:szCs w:val="20"/>
            <w:lang w:eastAsia="lv-LV"/>
          </w:rPr>
          <w:t>Sarmite.Grizane@vamoic.gov.lv</w:t>
        </w:r>
      </w:hyperlink>
    </w:p>
    <w:p w:rsidR="00F67F33" w:rsidRDefault="00F67F33" w:rsidP="002C72FB">
      <w:pPr>
        <w:spacing w:after="0" w:line="240" w:lineRule="auto"/>
        <w:rPr>
          <w:rFonts w:ascii="Times New Roman" w:eastAsia="Times New Roman" w:hAnsi="Times New Roman" w:cs="Times New Roman"/>
          <w:sz w:val="20"/>
          <w:szCs w:val="20"/>
          <w:lang w:eastAsia="lv-LV"/>
        </w:rPr>
      </w:pPr>
    </w:p>
    <w:p w:rsidR="00F67F33" w:rsidRDefault="00F67F33" w:rsidP="002C72F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 </w:t>
      </w:r>
      <w:proofErr w:type="spellStart"/>
      <w:r>
        <w:rPr>
          <w:rFonts w:ascii="Times New Roman" w:eastAsia="Times New Roman" w:hAnsi="Times New Roman" w:cs="Times New Roman"/>
          <w:sz w:val="20"/>
          <w:szCs w:val="20"/>
          <w:lang w:eastAsia="lv-LV"/>
        </w:rPr>
        <w:t>Buda</w:t>
      </w:r>
      <w:proofErr w:type="spellEnd"/>
      <w:r>
        <w:rPr>
          <w:rFonts w:ascii="Times New Roman" w:eastAsia="Times New Roman" w:hAnsi="Times New Roman" w:cs="Times New Roman"/>
          <w:sz w:val="20"/>
          <w:szCs w:val="20"/>
          <w:lang w:eastAsia="lv-LV"/>
        </w:rPr>
        <w:t>, tālr. 67335031</w:t>
      </w:r>
    </w:p>
    <w:p w:rsidR="00F67F33" w:rsidRPr="002C72FB" w:rsidRDefault="000D71A3" w:rsidP="002C72FB">
      <w:pPr>
        <w:spacing w:after="0" w:line="240" w:lineRule="auto"/>
        <w:rPr>
          <w:rFonts w:ascii="Times New Roman" w:eastAsia="Times New Roman" w:hAnsi="Times New Roman" w:cs="Times New Roman"/>
          <w:sz w:val="20"/>
          <w:szCs w:val="20"/>
          <w:lang w:eastAsia="lv-LV"/>
        </w:rPr>
      </w:pPr>
      <w:hyperlink r:id="rId9" w:history="1">
        <w:r w:rsidR="00F67F33" w:rsidRPr="00197F38">
          <w:rPr>
            <w:rStyle w:val="Hyperlink"/>
            <w:rFonts w:ascii="Times New Roman" w:eastAsia="Times New Roman" w:hAnsi="Times New Roman" w:cs="Times New Roman"/>
            <w:sz w:val="20"/>
            <w:szCs w:val="20"/>
            <w:lang w:eastAsia="lv-LV"/>
          </w:rPr>
          <w:t>Inara.Buda@mod.gov.lv</w:t>
        </w:r>
      </w:hyperlink>
    </w:p>
    <w:sectPr w:rsidR="00F67F33" w:rsidRPr="002C72FB" w:rsidSect="00CC2982">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FB" w:rsidRDefault="002C72FB" w:rsidP="002C72FB">
      <w:pPr>
        <w:spacing w:after="0" w:line="240" w:lineRule="auto"/>
      </w:pPr>
      <w:r>
        <w:separator/>
      </w:r>
    </w:p>
  </w:endnote>
  <w:endnote w:type="continuationSeparator" w:id="0">
    <w:p w:rsidR="002C72FB" w:rsidRDefault="002C72FB" w:rsidP="002C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FB" w:rsidRPr="00491ECF" w:rsidRDefault="00F67F33" w:rsidP="002C72FB">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AIMa</w:t>
    </w:r>
    <w:r w:rsidR="002C72FB" w:rsidRPr="00AE58E7">
      <w:rPr>
        <w:rFonts w:ascii="Times New Roman" w:hAnsi="Times New Roman" w:cs="Times New Roman"/>
        <w:sz w:val="20"/>
        <w:szCs w:val="20"/>
      </w:rPr>
      <w:t>not_</w:t>
    </w:r>
    <w:r>
      <w:rPr>
        <w:rFonts w:ascii="Times New Roman" w:hAnsi="Times New Roman" w:cs="Times New Roman"/>
        <w:sz w:val="20"/>
        <w:szCs w:val="20"/>
      </w:rPr>
      <w:t>21</w:t>
    </w:r>
    <w:r w:rsidR="00137ADB">
      <w:rPr>
        <w:rFonts w:ascii="Times New Roman" w:hAnsi="Times New Roman" w:cs="Times New Roman"/>
        <w:sz w:val="20"/>
        <w:szCs w:val="20"/>
      </w:rPr>
      <w:t>03</w:t>
    </w:r>
    <w:r w:rsidR="002C72FB">
      <w:rPr>
        <w:rFonts w:ascii="Times New Roman" w:hAnsi="Times New Roman" w:cs="Times New Roman"/>
        <w:sz w:val="20"/>
        <w:szCs w:val="20"/>
      </w:rPr>
      <w:t>17</w:t>
    </w:r>
    <w:r>
      <w:rPr>
        <w:rFonts w:ascii="Times New Roman" w:hAnsi="Times New Roman" w:cs="Times New Roman"/>
        <w:sz w:val="20"/>
        <w:szCs w:val="20"/>
      </w:rPr>
      <w:t>_Keguma_nov_Verisi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CF" w:rsidRPr="00491ECF" w:rsidRDefault="00F67F33" w:rsidP="00491ECF">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AIMa</w:t>
    </w:r>
    <w:r w:rsidR="002C72FB" w:rsidRPr="00AE58E7">
      <w:rPr>
        <w:rFonts w:ascii="Times New Roman" w:hAnsi="Times New Roman" w:cs="Times New Roman"/>
        <w:sz w:val="20"/>
        <w:szCs w:val="20"/>
      </w:rPr>
      <w:t>not_</w:t>
    </w:r>
    <w:r>
      <w:rPr>
        <w:rFonts w:ascii="Times New Roman" w:hAnsi="Times New Roman" w:cs="Times New Roman"/>
        <w:sz w:val="20"/>
        <w:szCs w:val="20"/>
      </w:rPr>
      <w:t>21</w:t>
    </w:r>
    <w:r w:rsidR="00137ADB">
      <w:rPr>
        <w:rFonts w:ascii="Times New Roman" w:hAnsi="Times New Roman" w:cs="Times New Roman"/>
        <w:sz w:val="20"/>
        <w:szCs w:val="20"/>
      </w:rPr>
      <w:t>03</w:t>
    </w:r>
    <w:r w:rsidR="002C72FB">
      <w:rPr>
        <w:rFonts w:ascii="Times New Roman" w:hAnsi="Times New Roman" w:cs="Times New Roman"/>
        <w:sz w:val="20"/>
        <w:szCs w:val="20"/>
      </w:rPr>
      <w:t>17</w:t>
    </w:r>
    <w:r>
      <w:rPr>
        <w:rFonts w:ascii="Times New Roman" w:hAnsi="Times New Roman" w:cs="Times New Roman"/>
        <w:sz w:val="20"/>
        <w:szCs w:val="20"/>
      </w:rPr>
      <w:t>_Keguma_nov_Verisi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FB" w:rsidRDefault="002C72FB" w:rsidP="002C72FB">
      <w:pPr>
        <w:spacing w:after="0" w:line="240" w:lineRule="auto"/>
      </w:pPr>
      <w:r>
        <w:separator/>
      </w:r>
    </w:p>
  </w:footnote>
  <w:footnote w:type="continuationSeparator" w:id="0">
    <w:p w:rsidR="002C72FB" w:rsidRDefault="002C72FB" w:rsidP="002C7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Default="002C72FB" w:rsidP="001871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18C" w:rsidRDefault="000D7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Pr="009560DD" w:rsidRDefault="002C72FB" w:rsidP="0018718C">
    <w:pPr>
      <w:pStyle w:val="Header"/>
      <w:framePr w:wrap="around" w:vAnchor="text" w:hAnchor="margin" w:xAlign="center" w:y="1"/>
      <w:rPr>
        <w:rStyle w:val="PageNumber"/>
        <w:rFonts w:ascii="Times New Roman" w:hAnsi="Times New Roman" w:cs="Times New Roman"/>
        <w:sz w:val="24"/>
        <w:szCs w:val="24"/>
      </w:rPr>
    </w:pPr>
    <w:r w:rsidRPr="009560DD">
      <w:rPr>
        <w:rStyle w:val="PageNumber"/>
        <w:rFonts w:ascii="Times New Roman" w:hAnsi="Times New Roman" w:cs="Times New Roman"/>
        <w:sz w:val="24"/>
        <w:szCs w:val="24"/>
      </w:rPr>
      <w:fldChar w:fldCharType="begin"/>
    </w:r>
    <w:r w:rsidRPr="009560DD">
      <w:rPr>
        <w:rStyle w:val="PageNumber"/>
        <w:rFonts w:ascii="Times New Roman" w:hAnsi="Times New Roman" w:cs="Times New Roman"/>
        <w:sz w:val="24"/>
        <w:szCs w:val="24"/>
      </w:rPr>
      <w:instrText xml:space="preserve">PAGE  </w:instrText>
    </w:r>
    <w:r w:rsidRPr="009560DD">
      <w:rPr>
        <w:rStyle w:val="PageNumber"/>
        <w:rFonts w:ascii="Times New Roman" w:hAnsi="Times New Roman" w:cs="Times New Roman"/>
        <w:sz w:val="24"/>
        <w:szCs w:val="24"/>
      </w:rPr>
      <w:fldChar w:fldCharType="separate"/>
    </w:r>
    <w:r w:rsidR="000D71A3">
      <w:rPr>
        <w:rStyle w:val="PageNumber"/>
        <w:rFonts w:ascii="Times New Roman" w:hAnsi="Times New Roman" w:cs="Times New Roman"/>
        <w:noProof/>
        <w:sz w:val="24"/>
        <w:szCs w:val="24"/>
      </w:rPr>
      <w:t>3</w:t>
    </w:r>
    <w:r w:rsidRPr="009560DD">
      <w:rPr>
        <w:rStyle w:val="PageNumber"/>
        <w:rFonts w:ascii="Times New Roman" w:hAnsi="Times New Roman" w:cs="Times New Roman"/>
        <w:sz w:val="24"/>
        <w:szCs w:val="24"/>
      </w:rPr>
      <w:fldChar w:fldCharType="end"/>
    </w:r>
  </w:p>
  <w:p w:rsidR="0018718C" w:rsidRDefault="000D7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43"/>
    <w:rsid w:val="000D71A3"/>
    <w:rsid w:val="00132DA2"/>
    <w:rsid w:val="00137ADB"/>
    <w:rsid w:val="00142F5D"/>
    <w:rsid w:val="00186982"/>
    <w:rsid w:val="002017BC"/>
    <w:rsid w:val="002C72FB"/>
    <w:rsid w:val="003F5DA0"/>
    <w:rsid w:val="00496B7E"/>
    <w:rsid w:val="006D1811"/>
    <w:rsid w:val="006E603B"/>
    <w:rsid w:val="00826E43"/>
    <w:rsid w:val="008C02C8"/>
    <w:rsid w:val="0090391E"/>
    <w:rsid w:val="00A16D04"/>
    <w:rsid w:val="00B94966"/>
    <w:rsid w:val="00D95D01"/>
    <w:rsid w:val="00E740F3"/>
    <w:rsid w:val="00F67F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6E43"/>
  </w:style>
  <w:style w:type="character" w:styleId="PageNumber">
    <w:name w:val="page number"/>
    <w:basedOn w:val="DefaultParagraphFont"/>
    <w:rsid w:val="00826E43"/>
  </w:style>
  <w:style w:type="table" w:styleId="TableGrid">
    <w:name w:val="Table Grid"/>
    <w:basedOn w:val="TableNormal"/>
    <w:uiPriority w:val="59"/>
    <w:rsid w:val="0082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E43"/>
    <w:pPr>
      <w:ind w:left="720"/>
      <w:contextualSpacing/>
    </w:pPr>
  </w:style>
  <w:style w:type="paragraph" w:styleId="Footer">
    <w:name w:val="footer"/>
    <w:basedOn w:val="Normal"/>
    <w:link w:val="FooterChar"/>
    <w:uiPriority w:val="99"/>
    <w:unhideWhenUsed/>
    <w:rsid w:val="002C72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72FB"/>
  </w:style>
  <w:style w:type="paragraph" w:styleId="BalloonText">
    <w:name w:val="Balloon Text"/>
    <w:basedOn w:val="Normal"/>
    <w:link w:val="BalloonTextChar"/>
    <w:uiPriority w:val="99"/>
    <w:semiHidden/>
    <w:unhideWhenUsed/>
    <w:rsid w:val="00E7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0F3"/>
    <w:rPr>
      <w:rFonts w:ascii="Segoe UI" w:hAnsi="Segoe UI" w:cs="Segoe UI"/>
      <w:sz w:val="18"/>
      <w:szCs w:val="18"/>
    </w:rPr>
  </w:style>
  <w:style w:type="character" w:styleId="Hyperlink">
    <w:name w:val="Hyperlink"/>
    <w:basedOn w:val="DefaultParagraphFont"/>
    <w:uiPriority w:val="99"/>
    <w:unhideWhenUsed/>
    <w:rsid w:val="00F67F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6E43"/>
  </w:style>
  <w:style w:type="character" w:styleId="PageNumber">
    <w:name w:val="page number"/>
    <w:basedOn w:val="DefaultParagraphFont"/>
    <w:rsid w:val="00826E43"/>
  </w:style>
  <w:style w:type="table" w:styleId="TableGrid">
    <w:name w:val="Table Grid"/>
    <w:basedOn w:val="TableNormal"/>
    <w:uiPriority w:val="59"/>
    <w:rsid w:val="0082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E43"/>
    <w:pPr>
      <w:ind w:left="720"/>
      <w:contextualSpacing/>
    </w:pPr>
  </w:style>
  <w:style w:type="paragraph" w:styleId="Footer">
    <w:name w:val="footer"/>
    <w:basedOn w:val="Normal"/>
    <w:link w:val="FooterChar"/>
    <w:uiPriority w:val="99"/>
    <w:unhideWhenUsed/>
    <w:rsid w:val="002C72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72FB"/>
  </w:style>
  <w:style w:type="paragraph" w:styleId="BalloonText">
    <w:name w:val="Balloon Text"/>
    <w:basedOn w:val="Normal"/>
    <w:link w:val="BalloonTextChar"/>
    <w:uiPriority w:val="99"/>
    <w:semiHidden/>
    <w:unhideWhenUsed/>
    <w:rsid w:val="00E7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0F3"/>
    <w:rPr>
      <w:rFonts w:ascii="Segoe UI" w:hAnsi="Segoe UI" w:cs="Segoe UI"/>
      <w:sz w:val="18"/>
      <w:szCs w:val="18"/>
    </w:rPr>
  </w:style>
  <w:style w:type="character" w:styleId="Hyperlink">
    <w:name w:val="Hyperlink"/>
    <w:basedOn w:val="DefaultParagraphFont"/>
    <w:uiPriority w:val="99"/>
    <w:unhideWhenUsed/>
    <w:rsid w:val="00F67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75002">
      <w:bodyDiv w:val="1"/>
      <w:marLeft w:val="0"/>
      <w:marRight w:val="0"/>
      <w:marTop w:val="0"/>
      <w:marBottom w:val="0"/>
      <w:divBdr>
        <w:top w:val="none" w:sz="0" w:space="0" w:color="auto"/>
        <w:left w:val="none" w:sz="0" w:space="0" w:color="auto"/>
        <w:bottom w:val="none" w:sz="0" w:space="0" w:color="auto"/>
        <w:right w:val="none" w:sz="0" w:space="0" w:color="auto"/>
      </w:divBdr>
      <w:divsChild>
        <w:div w:id="345982952">
          <w:marLeft w:val="0"/>
          <w:marRight w:val="0"/>
          <w:marTop w:val="0"/>
          <w:marBottom w:val="0"/>
          <w:divBdr>
            <w:top w:val="none" w:sz="0" w:space="0" w:color="auto"/>
            <w:left w:val="none" w:sz="0" w:space="0" w:color="auto"/>
            <w:bottom w:val="none" w:sz="0" w:space="0" w:color="auto"/>
            <w:right w:val="none" w:sz="0" w:space="0" w:color="auto"/>
          </w:divBdr>
        </w:div>
        <w:div w:id="906644066">
          <w:marLeft w:val="0"/>
          <w:marRight w:val="0"/>
          <w:marTop w:val="0"/>
          <w:marBottom w:val="0"/>
          <w:divBdr>
            <w:top w:val="none" w:sz="0" w:space="0" w:color="auto"/>
            <w:left w:val="none" w:sz="0" w:space="0" w:color="auto"/>
            <w:bottom w:val="none" w:sz="0" w:space="0" w:color="auto"/>
            <w:right w:val="none" w:sz="0" w:space="0" w:color="auto"/>
          </w:divBdr>
        </w:div>
        <w:div w:id="995958502">
          <w:marLeft w:val="0"/>
          <w:marRight w:val="0"/>
          <w:marTop w:val="0"/>
          <w:marBottom w:val="0"/>
          <w:divBdr>
            <w:top w:val="none" w:sz="0" w:space="0" w:color="auto"/>
            <w:left w:val="none" w:sz="0" w:space="0" w:color="auto"/>
            <w:bottom w:val="none" w:sz="0" w:space="0" w:color="auto"/>
            <w:right w:val="none" w:sz="0" w:space="0" w:color="auto"/>
          </w:divBdr>
        </w:div>
        <w:div w:id="2005356817">
          <w:marLeft w:val="0"/>
          <w:marRight w:val="0"/>
          <w:marTop w:val="0"/>
          <w:marBottom w:val="0"/>
          <w:divBdr>
            <w:top w:val="none" w:sz="0" w:space="0" w:color="auto"/>
            <w:left w:val="none" w:sz="0" w:space="0" w:color="auto"/>
            <w:bottom w:val="none" w:sz="0" w:space="0" w:color="auto"/>
            <w:right w:val="none" w:sz="0" w:space="0" w:color="auto"/>
          </w:divBdr>
        </w:div>
        <w:div w:id="329261851">
          <w:marLeft w:val="0"/>
          <w:marRight w:val="0"/>
          <w:marTop w:val="0"/>
          <w:marBottom w:val="0"/>
          <w:divBdr>
            <w:top w:val="none" w:sz="0" w:space="0" w:color="auto"/>
            <w:left w:val="none" w:sz="0" w:space="0" w:color="auto"/>
            <w:bottom w:val="none" w:sz="0" w:space="0" w:color="auto"/>
            <w:right w:val="none" w:sz="0" w:space="0" w:color="auto"/>
          </w:divBdr>
        </w:div>
        <w:div w:id="1680618617">
          <w:marLeft w:val="0"/>
          <w:marRight w:val="0"/>
          <w:marTop w:val="0"/>
          <w:marBottom w:val="0"/>
          <w:divBdr>
            <w:top w:val="none" w:sz="0" w:space="0" w:color="auto"/>
            <w:left w:val="none" w:sz="0" w:space="0" w:color="auto"/>
            <w:bottom w:val="none" w:sz="0" w:space="0" w:color="auto"/>
            <w:right w:val="none" w:sz="0" w:space="0" w:color="auto"/>
          </w:divBdr>
        </w:div>
        <w:div w:id="302927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ara.Buda@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662F5FB3.dotm</Template>
  <TotalTime>83</TotalTime>
  <Pages>4</Pages>
  <Words>4357</Words>
  <Characters>2485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pašvaldības nekustamā īpašuma pārņemšanu valsts īpašumā" sākotnējās ietekmes novērtējuma ziņojums (anotācija)</vt:lpstr>
    </vt:vector>
  </TitlesOfParts>
  <Company>Aizsardzības ministrija</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pašvaldības nekustamā īpašuma pārņemšanu valsts īpašumā" sākotnējās ietekmes novērtējuma ziņojums (anotācija)</dc:title>
  <dc:subject>Sākotnējās ietekmes novērtējuma ziņojums (anotācija)</dc:subject>
  <dc:creator>Sarmite Grizane; Ināra Buda</dc:creator>
  <cp:keywords/>
  <dc:description>67300223_x000d_
Sarmite.Grizane@vamoic.gov.lv_x000d_
Ināra Buda,_x000d_
tālr.67335031;_x000d_
Inara.Buda@mod.gov.lv</dc:description>
  <cp:lastModifiedBy>Ināra Buda</cp:lastModifiedBy>
  <cp:revision>16</cp:revision>
  <cp:lastPrinted>2017-03-01T12:46:00Z</cp:lastPrinted>
  <dcterms:created xsi:type="dcterms:W3CDTF">2017-02-23T13:53:00Z</dcterms:created>
  <dcterms:modified xsi:type="dcterms:W3CDTF">2017-03-22T07:25:00Z</dcterms:modified>
</cp:coreProperties>
</file>