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9FBEC" w14:textId="1EC0B4F8" w:rsidR="00A32CEF" w:rsidRPr="00DF3500" w:rsidRDefault="007045D3" w:rsidP="00A32CEF">
      <w:pPr>
        <w:jc w:val="right"/>
      </w:pPr>
      <w:r w:rsidRPr="00DF3500">
        <w:t>1</w:t>
      </w:r>
      <w:r w:rsidR="00DF3500" w:rsidRPr="00DF3500">
        <w:t>. </w:t>
      </w:r>
      <w:r w:rsidR="00A32CEF" w:rsidRPr="00DF3500">
        <w:t>pielikums</w:t>
      </w:r>
    </w:p>
    <w:p w14:paraId="720267FF" w14:textId="6AFBEE4C" w:rsidR="00A32CEF" w:rsidRPr="00DF3500" w:rsidRDefault="00DF3500" w:rsidP="00A32CEF">
      <w:pPr>
        <w:jc w:val="right"/>
      </w:pPr>
      <w:r w:rsidRPr="00DF3500">
        <w:t>Ministru kabineta</w:t>
      </w:r>
    </w:p>
    <w:p w14:paraId="1AE9A9C9" w14:textId="5B9DA5FD" w:rsidR="002C79E0" w:rsidRPr="00DF3500" w:rsidRDefault="00A32CEF" w:rsidP="00A32CEF">
      <w:pPr>
        <w:jc w:val="right"/>
      </w:pPr>
      <w:r w:rsidRPr="00DF3500">
        <w:t>201</w:t>
      </w:r>
      <w:r w:rsidR="0017163B" w:rsidRPr="00DF3500">
        <w:t>7</w:t>
      </w:r>
      <w:r w:rsidR="00DF3500" w:rsidRPr="00DF3500">
        <w:t>. gada ___._______</w:t>
      </w:r>
    </w:p>
    <w:p w14:paraId="615C849E" w14:textId="75195FF9" w:rsidR="00A32CEF" w:rsidRPr="00DF3500" w:rsidRDefault="00DF3500" w:rsidP="00A32CEF">
      <w:pPr>
        <w:jc w:val="right"/>
      </w:pPr>
      <w:r w:rsidRPr="00DF3500">
        <w:t>noteikumiem Nr. ___</w:t>
      </w:r>
    </w:p>
    <w:p w14:paraId="558B3696" w14:textId="77777777" w:rsidR="00A32CEF" w:rsidRPr="00DF3500" w:rsidRDefault="00A32CEF">
      <w:pPr>
        <w:pStyle w:val="Standard"/>
        <w:jc w:val="right"/>
        <w:rPr>
          <w:b/>
          <w:bCs/>
        </w:rPr>
      </w:pPr>
    </w:p>
    <w:p w14:paraId="41792CCD" w14:textId="65DC02BC" w:rsidR="00344518" w:rsidRPr="00DF3500" w:rsidRDefault="004B4213" w:rsidP="00344518">
      <w:pPr>
        <w:pStyle w:val="Standard"/>
        <w:spacing w:before="240"/>
        <w:ind w:right="-28"/>
        <w:jc w:val="center"/>
        <w:rPr>
          <w:rFonts w:eastAsia="Lucida Sans Unicode"/>
          <w:b/>
          <w:sz w:val="28"/>
          <w:szCs w:val="20"/>
        </w:rPr>
      </w:pPr>
      <w:bookmarkStart w:id="0" w:name="_GoBack"/>
      <w:r w:rsidRPr="00DF3500">
        <w:rPr>
          <w:rFonts w:eastAsia="Lucida Sans Unicode"/>
          <w:b/>
          <w:sz w:val="28"/>
          <w:szCs w:val="20"/>
        </w:rPr>
        <w:t>Paziņojums par koncesiju</w:t>
      </w:r>
      <w:r w:rsidR="00EC65AD" w:rsidRPr="00DF3500">
        <w:rPr>
          <w:rFonts w:eastAsia="Lucida Sans Unicode"/>
          <w:b/>
          <w:sz w:val="28"/>
          <w:szCs w:val="20"/>
        </w:rPr>
        <w:t xml:space="preserve"> </w:t>
      </w:r>
      <w:r w:rsidR="004F7AB2" w:rsidRPr="00DF3500">
        <w:rPr>
          <w:rFonts w:eastAsia="Lucida Sans Unicode"/>
          <w:b/>
          <w:sz w:val="28"/>
          <w:szCs w:val="20"/>
        </w:rPr>
        <w:t>(</w:t>
      </w:r>
      <w:r w:rsidRPr="00DF3500">
        <w:rPr>
          <w:rFonts w:eastAsia="Lucida Sans Unicode"/>
          <w:b/>
          <w:sz w:val="28"/>
          <w:szCs w:val="20"/>
        </w:rPr>
        <w:t>paraugs</w:t>
      </w:r>
      <w:r w:rsidR="004F7AB2" w:rsidRPr="00DF3500">
        <w:rPr>
          <w:rFonts w:eastAsia="Lucida Sans Unicode"/>
          <w:b/>
          <w:sz w:val="28"/>
          <w:szCs w:val="20"/>
        </w:rPr>
        <w:t>)</w:t>
      </w:r>
      <w:bookmarkEnd w:id="0"/>
    </w:p>
    <w:p w14:paraId="761FD21C" w14:textId="77777777" w:rsidR="00D945FE" w:rsidRPr="00DF3500" w:rsidRDefault="00D945FE" w:rsidP="00D945FE">
      <w:pPr>
        <w:pStyle w:val="Standard"/>
        <w:ind w:right="-28"/>
        <w:rPr>
          <w:sz w:val="20"/>
          <w:szCs w:val="20"/>
        </w:rPr>
      </w:pPr>
    </w:p>
    <w:p w14:paraId="721923F6" w14:textId="29F6080B" w:rsidR="00283C69" w:rsidRPr="00DF3500" w:rsidRDefault="00283C69" w:rsidP="00E54CB7">
      <w:pPr>
        <w:pStyle w:val="Rub1"/>
        <w:spacing w:before="120" w:after="120"/>
        <w:jc w:val="left"/>
        <w:rPr>
          <w:smallCaps w:val="0"/>
          <w:lang w:val="lv-LV"/>
        </w:rPr>
      </w:pPr>
      <w:r w:rsidRPr="00DF3500">
        <w:rPr>
          <w:smallCaps w:val="0"/>
          <w:lang w:val="lv-LV"/>
        </w:rPr>
        <w:t xml:space="preserve">I IEDAĻA: </w:t>
      </w:r>
      <w:r w:rsidR="0017163B" w:rsidRPr="00DF3500">
        <w:rPr>
          <w:smallCaps w:val="0"/>
          <w:lang w:val="lv-LV"/>
        </w:rPr>
        <w:t>PUBLISKAIS PARTNERIS VAI TĀ PĀRSTĀVIS</w:t>
      </w:r>
    </w:p>
    <w:p w14:paraId="498579E5" w14:textId="68FDAABF" w:rsidR="00283C69" w:rsidRPr="00DF3500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DF3500">
        <w:rPr>
          <w:b/>
          <w:smallCaps w:val="0"/>
          <w:lang w:val="lv-LV"/>
        </w:rPr>
        <w:t>I.1.Nosaukums</w:t>
      </w:r>
      <w:r w:rsidR="00F63DDE" w:rsidRPr="00DF3500">
        <w:rPr>
          <w:b/>
          <w:smallCaps w:val="0"/>
          <w:lang w:val="lv-LV"/>
        </w:rPr>
        <w:t xml:space="preserve">, </w:t>
      </w:r>
      <w:r w:rsidR="0017163B" w:rsidRPr="00DF3500">
        <w:rPr>
          <w:b/>
          <w:smallCaps w:val="0"/>
          <w:lang w:val="lv-LV"/>
        </w:rPr>
        <w:t>adreses</w:t>
      </w:r>
      <w:r w:rsidR="00F63DDE" w:rsidRPr="00DF3500">
        <w:rPr>
          <w:b/>
          <w:smallCaps w:val="0"/>
          <w:lang w:val="lv-LV"/>
        </w:rPr>
        <w:t>, kontaktpersona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DF3500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333C09BC" w:rsidR="003B1D34" w:rsidRPr="00DF3500" w:rsidRDefault="00F63DDE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3B1D34" w:rsidRPr="00DF3500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DF3500" w:rsidRDefault="00A72BDD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DF3500" w14:paraId="43163204" w14:textId="77777777" w:rsidTr="0026653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DF3500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F23DE5F" w14:textId="018471B6" w:rsidR="003B1D34" w:rsidRPr="00DF3500" w:rsidRDefault="00312572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Kopējas statistiski teritoriālo vienību klasifikācijas (</w:t>
            </w:r>
            <w:r w:rsidR="003B1D34" w:rsidRPr="00DF3500">
              <w:rPr>
                <w:rFonts w:cs="Times New Roman"/>
                <w:sz w:val="20"/>
                <w:szCs w:val="20"/>
              </w:rPr>
              <w:t>NUTS</w:t>
            </w:r>
            <w:r w:rsidRPr="00DF3500">
              <w:rPr>
                <w:rFonts w:cs="Times New Roman"/>
                <w:sz w:val="20"/>
                <w:szCs w:val="20"/>
              </w:rPr>
              <w:t>)</w:t>
            </w:r>
            <w:r w:rsidR="003B1D34" w:rsidRPr="00DF3500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DF3500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DF3500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DF3500" w14:paraId="5D65AD66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BED4" w14:textId="5E014ADD" w:rsidR="003B1D34" w:rsidRPr="00DF3500" w:rsidRDefault="003B1D34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K</w:t>
            </w:r>
            <w:r w:rsidR="0017163B" w:rsidRPr="00DF3500">
              <w:rPr>
                <w:rFonts w:cs="Times New Roman"/>
                <w:sz w:val="20"/>
                <w:szCs w:val="20"/>
              </w:rPr>
              <w:t>ontaktpersona (-as)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3C931E88" w:rsidR="003B1D34" w:rsidRPr="00DF3500" w:rsidRDefault="0017163B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Tālruņ</w:t>
            </w:r>
            <w:r w:rsidR="003B1D34" w:rsidRPr="00DF3500">
              <w:rPr>
                <w:rFonts w:cs="Times New Roman"/>
                <w:sz w:val="20"/>
                <w:szCs w:val="20"/>
              </w:rPr>
              <w:t>a numurs</w:t>
            </w:r>
          </w:p>
        </w:tc>
      </w:tr>
      <w:tr w:rsidR="003B1D34" w:rsidRPr="00DF3500" w14:paraId="07C0F28A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DF3500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DF3500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DF3500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77777777" w:rsidR="003B1D34" w:rsidRPr="00DF3500" w:rsidRDefault="003B1D34" w:rsidP="00E54CB7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Interneta adrese (-es):</w:t>
            </w:r>
          </w:p>
          <w:p w14:paraId="63E115ED" w14:textId="68C1E469" w:rsidR="0028361F" w:rsidRPr="00DF3500" w:rsidRDefault="003B1D34" w:rsidP="009858F8">
            <w:pPr>
              <w:pStyle w:val="Standard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9858F8" w:rsidRPr="00DF350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DF350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DF3500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  <w:r w:rsidR="009858F8" w:rsidRPr="00DF3500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71BE9E86" w14:textId="60802BF4" w:rsidR="003B1D34" w:rsidRPr="00DF3500" w:rsidRDefault="003B1D34" w:rsidP="009858F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Pircēja profila adrese</w:t>
            </w:r>
            <w:r w:rsidR="0028361F" w:rsidRPr="00DF3500">
              <w:rPr>
                <w:rFonts w:cs="Times New Roman"/>
                <w:sz w:val="20"/>
                <w:szCs w:val="20"/>
              </w:rPr>
              <w:t xml:space="preserve"> </w:t>
            </w:r>
            <w:r w:rsidR="0028361F" w:rsidRPr="00DF3500">
              <w:rPr>
                <w:kern w:val="0"/>
                <w:sz w:val="20"/>
                <w:szCs w:val="20"/>
              </w:rPr>
              <w:t>(</w:t>
            </w:r>
            <w:r w:rsidR="0028361F" w:rsidRPr="00DF3500">
              <w:rPr>
                <w:i/>
                <w:kern w:val="0"/>
                <w:sz w:val="20"/>
                <w:szCs w:val="20"/>
              </w:rPr>
              <w:t>norādīt interneta adresi</w:t>
            </w:r>
            <w:r w:rsidR="0028361F" w:rsidRPr="00DF350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7BFBC001" w14:textId="30447F28" w:rsidR="00E21317" w:rsidRPr="00DF3500" w:rsidRDefault="00E21317" w:rsidP="00E21317">
      <w:pPr>
        <w:pStyle w:val="Standard"/>
        <w:spacing w:before="120" w:after="120"/>
        <w:rPr>
          <w:sz w:val="20"/>
          <w:szCs w:val="20"/>
        </w:rPr>
      </w:pPr>
      <w:r w:rsidRPr="00DF3500">
        <w:rPr>
          <w:b/>
          <w:sz w:val="20"/>
          <w:szCs w:val="20"/>
        </w:rPr>
        <w:t>I.2. Saziņa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21317" w:rsidRPr="00DF3500" w14:paraId="53803A2C" w14:textId="77777777" w:rsidTr="00801EA9">
        <w:tc>
          <w:tcPr>
            <w:tcW w:w="9072" w:type="dxa"/>
            <w:shd w:val="clear" w:color="auto" w:fill="auto"/>
          </w:tcPr>
          <w:p w14:paraId="0401E226" w14:textId="2BDDA87A" w:rsidR="00E21317" w:rsidRPr="00DF3500" w:rsidRDefault="00E21317" w:rsidP="00801EA9">
            <w:pPr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○ Tieša, neierobežota, bezmaksas piekļuve </w:t>
            </w:r>
            <w:r w:rsidR="00A72485" w:rsidRPr="00DF3500">
              <w:rPr>
                <w:sz w:val="20"/>
                <w:szCs w:val="20"/>
              </w:rPr>
              <w:t>koncesijas procedūras</w:t>
            </w:r>
            <w:r w:rsidRPr="00DF3500">
              <w:rPr>
                <w:sz w:val="20"/>
                <w:szCs w:val="20"/>
              </w:rPr>
              <w:t xml:space="preserve"> dokumentiem pilnā apmērā (</w:t>
            </w:r>
            <w:r w:rsidRPr="00DF3500">
              <w:rPr>
                <w:i/>
                <w:sz w:val="20"/>
                <w:szCs w:val="20"/>
              </w:rPr>
              <w:t>norādīt interneta adresi</w:t>
            </w:r>
            <w:r w:rsidRPr="00DF3500">
              <w:rPr>
                <w:sz w:val="20"/>
                <w:szCs w:val="20"/>
              </w:rPr>
              <w:t xml:space="preserve">) </w:t>
            </w:r>
          </w:p>
          <w:p w14:paraId="574D81FA" w14:textId="77ED8B0B" w:rsidR="00E21317" w:rsidRPr="00DF3500" w:rsidRDefault="00E21317" w:rsidP="00A72485">
            <w:pPr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○ Piekļuve </w:t>
            </w:r>
            <w:r w:rsidR="00A72485" w:rsidRPr="00DF3500">
              <w:rPr>
                <w:sz w:val="20"/>
                <w:szCs w:val="20"/>
              </w:rPr>
              <w:t>koncesijas procedūras</w:t>
            </w:r>
            <w:r w:rsidRPr="00DF3500">
              <w:rPr>
                <w:sz w:val="20"/>
                <w:szCs w:val="20"/>
              </w:rPr>
              <w:t xml:space="preserve"> dokumentiem ir ierobežota. Plašāku informāciju var iegūt</w:t>
            </w:r>
            <w:r w:rsidRPr="00DF3500">
              <w:rPr>
                <w:rFonts w:eastAsia="Lucida Sans Unicode"/>
                <w:sz w:val="20"/>
                <w:szCs w:val="20"/>
              </w:rPr>
              <w:t xml:space="preserve"> </w:t>
            </w:r>
            <w:r w:rsidRPr="00DF3500">
              <w:rPr>
                <w:sz w:val="20"/>
                <w:szCs w:val="20"/>
              </w:rPr>
              <w:t>(</w:t>
            </w:r>
            <w:r w:rsidRPr="00DF3500">
              <w:rPr>
                <w:i/>
                <w:sz w:val="20"/>
                <w:szCs w:val="20"/>
              </w:rPr>
              <w:t>norādīt interneta adresi</w:t>
            </w:r>
            <w:r w:rsidRPr="00DF3500">
              <w:rPr>
                <w:sz w:val="20"/>
                <w:szCs w:val="20"/>
              </w:rPr>
              <w:t xml:space="preserve">) </w:t>
            </w:r>
          </w:p>
        </w:tc>
      </w:tr>
      <w:tr w:rsidR="00E21317" w:rsidRPr="00DF3500" w14:paraId="12E5134C" w14:textId="77777777" w:rsidTr="00801EA9">
        <w:tc>
          <w:tcPr>
            <w:tcW w:w="9072" w:type="dxa"/>
            <w:shd w:val="clear" w:color="auto" w:fill="auto"/>
          </w:tcPr>
          <w:p w14:paraId="79448877" w14:textId="77777777" w:rsidR="00E21317" w:rsidRPr="00DF3500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Papildu informāciju var saņemt:</w:t>
            </w:r>
          </w:p>
          <w:p w14:paraId="55343F4E" w14:textId="3D10FCF5" w:rsidR="00E21317" w:rsidRPr="00DF3500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○ iepriekš minētajā adresē</w:t>
            </w:r>
          </w:p>
          <w:p w14:paraId="506D79C3" w14:textId="77777777" w:rsidR="00E21317" w:rsidRPr="00DF3500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○ citā adresē</w:t>
            </w:r>
            <w:r w:rsidRPr="00DF3500">
              <w:rPr>
                <w:sz w:val="20"/>
                <w:szCs w:val="20"/>
              </w:rPr>
              <w:t xml:space="preserve"> (</w:t>
            </w:r>
            <w:r w:rsidRPr="00DF3500">
              <w:rPr>
                <w:i/>
                <w:sz w:val="20"/>
                <w:szCs w:val="20"/>
              </w:rPr>
              <w:t>norādīt adresi</w:t>
            </w:r>
            <w:r w:rsidRPr="00DF3500">
              <w:rPr>
                <w:rFonts w:eastAsia="Lucida Sans Unicode"/>
                <w:sz w:val="20"/>
                <w:szCs w:val="20"/>
              </w:rPr>
              <w:t>)</w:t>
            </w:r>
          </w:p>
        </w:tc>
      </w:tr>
      <w:tr w:rsidR="00E21317" w:rsidRPr="00DF3500" w14:paraId="49365B97" w14:textId="77777777" w:rsidTr="00801EA9">
        <w:tc>
          <w:tcPr>
            <w:tcW w:w="9072" w:type="dxa"/>
            <w:shd w:val="clear" w:color="auto" w:fill="auto"/>
          </w:tcPr>
          <w:p w14:paraId="7921FBD6" w14:textId="1E5CEB34" w:rsidR="00E21317" w:rsidRPr="00DF3500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Piedāvā</w:t>
            </w:r>
            <w:r w:rsidRPr="00DF3500">
              <w:rPr>
                <w:rFonts w:eastAsia="Lucida Sans Unicode"/>
                <w:sz w:val="20"/>
                <w:szCs w:val="20"/>
              </w:rPr>
              <w:t>jumi vai pieteikumi jāiesniedz:</w:t>
            </w:r>
            <w:r w:rsidRPr="00DF3500">
              <w:rPr>
                <w:sz w:val="20"/>
                <w:szCs w:val="20"/>
              </w:rPr>
              <w:t xml:space="preserve"> </w:t>
            </w:r>
          </w:p>
          <w:p w14:paraId="27C7278C" w14:textId="654503F3" w:rsidR="00E21317" w:rsidRPr="00DF3500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○ elektroniski</w:t>
            </w:r>
            <w:r w:rsidR="007946B7" w:rsidRPr="00DF3500">
              <w:rPr>
                <w:sz w:val="20"/>
                <w:szCs w:val="20"/>
              </w:rPr>
              <w:t xml:space="preserve"> (</w:t>
            </w:r>
            <w:r w:rsidR="007946B7" w:rsidRPr="00DF3500">
              <w:rPr>
                <w:i/>
                <w:sz w:val="20"/>
                <w:szCs w:val="20"/>
              </w:rPr>
              <w:t>norādīt interneta adresi</w:t>
            </w:r>
            <w:r w:rsidR="007946B7" w:rsidRPr="00DF3500">
              <w:rPr>
                <w:sz w:val="20"/>
                <w:szCs w:val="20"/>
              </w:rPr>
              <w:t>)</w:t>
            </w:r>
          </w:p>
          <w:p w14:paraId="1E44E16E" w14:textId="430F4DAF" w:rsidR="00E21317" w:rsidRPr="00DF3500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○ iepriekš minētajā adresē</w:t>
            </w:r>
          </w:p>
          <w:p w14:paraId="5388FBF2" w14:textId="0424DF84" w:rsidR="00E21317" w:rsidRPr="00DF3500" w:rsidRDefault="00E21317" w:rsidP="00E21317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○ šādā adresē </w:t>
            </w:r>
            <w:r w:rsidR="00C02EC8" w:rsidRPr="00DF3500">
              <w:rPr>
                <w:sz w:val="20"/>
                <w:szCs w:val="20"/>
              </w:rPr>
              <w:t>(</w:t>
            </w:r>
            <w:r w:rsidR="00C02EC8" w:rsidRPr="00DF3500">
              <w:rPr>
                <w:i/>
                <w:sz w:val="20"/>
                <w:szCs w:val="20"/>
              </w:rPr>
              <w:t>norādīt adresi</w:t>
            </w:r>
            <w:r w:rsidR="00C02EC8" w:rsidRPr="00DF3500">
              <w:rPr>
                <w:rFonts w:eastAsia="Lucida Sans Unicode"/>
                <w:sz w:val="20"/>
                <w:szCs w:val="20"/>
              </w:rPr>
              <w:t>)</w:t>
            </w:r>
          </w:p>
        </w:tc>
      </w:tr>
      <w:tr w:rsidR="00E21317" w:rsidRPr="00DF3500" w14:paraId="0C4C8B85" w14:textId="77777777" w:rsidTr="00801EA9">
        <w:tc>
          <w:tcPr>
            <w:tcW w:w="9072" w:type="dxa"/>
            <w:shd w:val="clear" w:color="auto" w:fill="auto"/>
          </w:tcPr>
          <w:p w14:paraId="4564802E" w14:textId="77777777" w:rsidR="00E21317" w:rsidRPr="00DF3500" w:rsidRDefault="00E21317" w:rsidP="00801EA9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○ Elektroniskiem sakariem vajadzīgi rīki un ierīces, kas nav plaši pieejami. </w:t>
            </w:r>
          </w:p>
          <w:p w14:paraId="3B9633C3" w14:textId="77777777" w:rsidR="00E21317" w:rsidRPr="00DF3500" w:rsidRDefault="00E21317" w:rsidP="00801EA9">
            <w:pPr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Tieša, neierobežota, bezmaksas piekļuve minētajiem rīkiem un ierīcēm pilnā apmērā ir iespējama šeit (</w:t>
            </w:r>
            <w:r w:rsidRPr="00DF3500">
              <w:rPr>
                <w:i/>
                <w:sz w:val="20"/>
                <w:szCs w:val="20"/>
              </w:rPr>
              <w:t>norādīt interneta adresi</w:t>
            </w:r>
            <w:r w:rsidRPr="00DF3500">
              <w:rPr>
                <w:sz w:val="20"/>
                <w:szCs w:val="20"/>
              </w:rPr>
              <w:t xml:space="preserve">) </w:t>
            </w:r>
          </w:p>
        </w:tc>
      </w:tr>
    </w:tbl>
    <w:p w14:paraId="482B9F1F" w14:textId="2BF276AA" w:rsidR="003B1D34" w:rsidRPr="00DF3500" w:rsidRDefault="003B1D34" w:rsidP="003B1D34">
      <w:pPr>
        <w:pStyle w:val="Standard"/>
        <w:spacing w:before="120" w:after="120"/>
        <w:rPr>
          <w:b/>
          <w:sz w:val="20"/>
          <w:szCs w:val="20"/>
        </w:rPr>
      </w:pPr>
      <w:r w:rsidRPr="00DF3500">
        <w:rPr>
          <w:b/>
          <w:sz w:val="20"/>
          <w:szCs w:val="20"/>
        </w:rPr>
        <w:t>I.</w:t>
      </w:r>
      <w:r w:rsidR="00E21317" w:rsidRPr="00DF3500">
        <w:rPr>
          <w:b/>
          <w:sz w:val="20"/>
          <w:szCs w:val="20"/>
        </w:rPr>
        <w:t>3</w:t>
      </w:r>
      <w:r w:rsidR="0017163B" w:rsidRPr="00DF3500">
        <w:rPr>
          <w:b/>
          <w:sz w:val="20"/>
          <w:szCs w:val="20"/>
        </w:rPr>
        <w:t xml:space="preserve">. Publiskā partnera vai tā pārstāvja </w:t>
      </w:r>
      <w:r w:rsidRPr="00DF3500">
        <w:rPr>
          <w:b/>
          <w:sz w:val="20"/>
          <w:szCs w:val="20"/>
        </w:rPr>
        <w:t>veids</w:t>
      </w:r>
      <w:r w:rsidR="00C02EC8" w:rsidRPr="00DF3500">
        <w:rPr>
          <w:b/>
          <w:sz w:val="20"/>
          <w:szCs w:val="20"/>
        </w:rPr>
        <w:t xml:space="preserve"> un galvenā darbības joma</w:t>
      </w:r>
      <w:r w:rsidRPr="00DF3500">
        <w:rPr>
          <w:b/>
          <w:sz w:val="20"/>
          <w:szCs w:val="20"/>
        </w:rPr>
        <w:t xml:space="preserve"> </w:t>
      </w:r>
      <w:r w:rsidR="00C02EC8" w:rsidRPr="00DF3500">
        <w:rPr>
          <w:i/>
          <w:sz w:val="20"/>
          <w:szCs w:val="20"/>
        </w:rPr>
        <w:t>(gadījumā, ja paziņojumu publicē pasūtītājs)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13177" w:rsidRPr="00DF3500" w14:paraId="6DD36AB6" w14:textId="77777777" w:rsidTr="008E329F">
        <w:tc>
          <w:tcPr>
            <w:tcW w:w="4536" w:type="dxa"/>
          </w:tcPr>
          <w:p w14:paraId="2187AE7C" w14:textId="545FD46D" w:rsidR="00413177" w:rsidRPr="00DF3500" w:rsidRDefault="00413177" w:rsidP="005E4410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DF3500">
              <w:rPr>
                <w:rFonts w:cs="Times New Roman"/>
                <w:lang w:val="lv-LV"/>
              </w:rPr>
              <w:t xml:space="preserve">○ </w:t>
            </w:r>
            <w:r w:rsidRPr="00DF3500">
              <w:rPr>
                <w:rFonts w:cs="Times New Roman"/>
                <w:bCs/>
                <w:lang w:val="lv-LV"/>
              </w:rPr>
              <w:t>Ministrija vai jebkura cita valsts iestāde, ieskaitot to reģionālās vai vietējās apakšnodaļas</w:t>
            </w:r>
          </w:p>
          <w:p w14:paraId="6D3D97EC" w14:textId="77777777" w:rsidR="00413177" w:rsidRPr="00DF3500" w:rsidRDefault="00413177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6EFA2082" w14:textId="77777777" w:rsidR="00413177" w:rsidRPr="00DF3500" w:rsidRDefault="00413177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4B85E21C" w14:textId="77777777" w:rsidR="00413177" w:rsidRPr="00DF3500" w:rsidRDefault="00413177" w:rsidP="00413177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1650D985" w14:textId="6A401A52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36B57E70" w14:textId="77777777" w:rsidR="00413177" w:rsidRPr="00DF3500" w:rsidRDefault="00413177" w:rsidP="00413177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Eiropas institūcija/aģentūra vai starptautiska organizācija</w:t>
            </w:r>
          </w:p>
          <w:p w14:paraId="7EC14ED8" w14:textId="6BC04E39" w:rsidR="00413177" w:rsidRPr="00DF3500" w:rsidRDefault="00413177" w:rsidP="00413177">
            <w:pPr>
              <w:snapToGrid w:val="0"/>
              <w:rPr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 xml:space="preserve">Cits </w:t>
            </w:r>
            <w:r w:rsidRPr="00DF3500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36" w:type="dxa"/>
          </w:tcPr>
          <w:p w14:paraId="64495582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6C623E28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0FF76DE2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223F396A" w14:textId="77777777" w:rsidR="00413177" w:rsidRPr="00DF3500" w:rsidRDefault="00413177" w:rsidP="0041317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DF3500">
              <w:rPr>
                <w:rFonts w:cs="Times New Roman"/>
                <w:lang w:val="lv-LV"/>
              </w:rPr>
              <w:t xml:space="preserve">○ </w:t>
            </w:r>
            <w:r w:rsidRPr="00DF3500">
              <w:rPr>
                <w:rFonts w:cs="Times New Roman"/>
                <w:bCs/>
                <w:lang w:val="lv-LV"/>
              </w:rPr>
              <w:t>Vide</w:t>
            </w:r>
          </w:p>
          <w:p w14:paraId="6E8A67D4" w14:textId="77777777" w:rsidR="00413177" w:rsidRPr="00DF3500" w:rsidRDefault="00413177" w:rsidP="0041317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DF3500">
              <w:rPr>
                <w:rFonts w:cs="Times New Roman"/>
                <w:lang w:val="lv-LV"/>
              </w:rPr>
              <w:t xml:space="preserve">○ </w:t>
            </w:r>
            <w:r w:rsidRPr="00DF3500">
              <w:rPr>
                <w:rFonts w:cs="Times New Roman"/>
                <w:bCs/>
                <w:lang w:val="lv-LV"/>
              </w:rPr>
              <w:t>Ekonomika un finanses</w:t>
            </w:r>
          </w:p>
          <w:p w14:paraId="4EBE256D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6FAEB8B6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1CF11076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67113962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547E30F5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328D3267" w14:textId="08290E09" w:rsidR="00413177" w:rsidRPr="00DF3500" w:rsidRDefault="00413177" w:rsidP="004131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 xml:space="preserve">Cita </w:t>
            </w:r>
            <w:r w:rsidRPr="00DF3500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4F1E8F1D" w14:textId="390E5C82" w:rsidR="005E4410" w:rsidRPr="00DF3500" w:rsidRDefault="005E4410" w:rsidP="005E4410">
      <w:pPr>
        <w:pStyle w:val="Standard"/>
        <w:spacing w:before="120" w:after="120"/>
        <w:rPr>
          <w:b/>
          <w:sz w:val="20"/>
          <w:szCs w:val="20"/>
        </w:rPr>
      </w:pPr>
      <w:r w:rsidRPr="00DF3500">
        <w:rPr>
          <w:b/>
          <w:sz w:val="20"/>
          <w:szCs w:val="20"/>
        </w:rPr>
        <w:t>I.</w:t>
      </w:r>
      <w:r w:rsidR="00C02EC8" w:rsidRPr="00DF3500">
        <w:rPr>
          <w:b/>
          <w:sz w:val="20"/>
          <w:szCs w:val="20"/>
        </w:rPr>
        <w:t>4</w:t>
      </w:r>
      <w:r w:rsidRPr="00DF3500">
        <w:rPr>
          <w:b/>
          <w:sz w:val="20"/>
          <w:szCs w:val="20"/>
        </w:rPr>
        <w:t xml:space="preserve">. Publiskā partnera vai tā pārstāvja galvenā darbības joma </w:t>
      </w:r>
      <w:r w:rsidRPr="00DF3500">
        <w:rPr>
          <w:i/>
          <w:sz w:val="20"/>
          <w:szCs w:val="20"/>
        </w:rPr>
        <w:t>(gadījumā, ja paziņojumu publicē sabiedrisko pakalpojumu sniedzējs)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E4410" w:rsidRPr="00DF3500" w14:paraId="1A26DBB3" w14:textId="77777777" w:rsidTr="00E54CB7">
        <w:tc>
          <w:tcPr>
            <w:tcW w:w="9072" w:type="dxa"/>
          </w:tcPr>
          <w:p w14:paraId="626526B9" w14:textId="4FC6CBC4" w:rsidR="005E4410" w:rsidRPr="00DF3500" w:rsidRDefault="005E4410" w:rsidP="005E4410">
            <w:pPr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Gāzes un siltumenerģijas ražošana, transportēšana un sadale</w:t>
            </w:r>
          </w:p>
          <w:p w14:paraId="5D8B6338" w14:textId="48979101" w:rsidR="005E4410" w:rsidRPr="00DF350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Elektroenerģijas apgāde</w:t>
            </w:r>
          </w:p>
          <w:p w14:paraId="476A3748" w14:textId="002A5579" w:rsidR="005E4410" w:rsidRPr="00DF350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Gāzes un naftas izpēte un ieguve</w:t>
            </w:r>
          </w:p>
          <w:p w14:paraId="50D79A20" w14:textId="399A1852" w:rsidR="005E4410" w:rsidRPr="00DF3500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DF3500">
              <w:rPr>
                <w:rFonts w:cs="Times New Roman"/>
                <w:lang w:val="lv-LV"/>
              </w:rPr>
              <w:t xml:space="preserve">○ </w:t>
            </w:r>
            <w:r w:rsidRPr="00DF3500">
              <w:rPr>
                <w:lang w:val="lv-LV"/>
              </w:rPr>
              <w:t>Akmeņogļu un cita veida cietā kurināmā izpēte un ieguve</w:t>
            </w:r>
          </w:p>
          <w:p w14:paraId="7A4096B6" w14:textId="3B79149A" w:rsidR="005E4410" w:rsidRPr="00DF3500" w:rsidRDefault="005E4410" w:rsidP="00B14CA0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DF3500">
              <w:rPr>
                <w:rFonts w:cs="Times New Roman"/>
                <w:lang w:val="lv-LV"/>
              </w:rPr>
              <w:lastRenderedPageBreak/>
              <w:t xml:space="preserve">○ </w:t>
            </w:r>
            <w:r w:rsidRPr="00DF3500">
              <w:rPr>
                <w:lang w:val="lv-LV"/>
              </w:rPr>
              <w:t>Ūdensapgāde</w:t>
            </w:r>
          </w:p>
          <w:p w14:paraId="1AE2C333" w14:textId="651050AF" w:rsidR="005E4410" w:rsidRPr="00DF350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Pasta pakalpojumi</w:t>
            </w:r>
          </w:p>
          <w:p w14:paraId="08673168" w14:textId="59CE89BD" w:rsidR="005E4410" w:rsidRPr="00DF350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Dzelzceļa pakalpojumi</w:t>
            </w:r>
          </w:p>
          <w:p w14:paraId="79DF06E5" w14:textId="0D4C2703" w:rsidR="005E4410" w:rsidRPr="00DF350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Publiskās lietošanas dzelzceļa, tramvaju, trolejbusu vai autobusu pakalpojumi</w:t>
            </w:r>
          </w:p>
          <w:p w14:paraId="7C186E28" w14:textId="78356938" w:rsidR="005E4410" w:rsidRPr="00DF350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Ar ostu pārvaldi saistīta darbība</w:t>
            </w:r>
          </w:p>
          <w:p w14:paraId="4D38E144" w14:textId="3145187A" w:rsidR="005E4410" w:rsidRPr="00DF3500" w:rsidRDefault="005E4410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6FE24845" w14:textId="678BC5C2" w:rsidR="00A66C72" w:rsidRPr="00DF3500" w:rsidRDefault="00A66C72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DF3500">
        <w:rPr>
          <w:lang w:val="lv-LV"/>
        </w:rPr>
        <w:lastRenderedPageBreak/>
        <w:t xml:space="preserve">I.5. </w:t>
      </w:r>
      <w:r w:rsidRPr="00DF3500">
        <w:rPr>
          <w:rFonts w:ascii="Times New Roman Bold" w:hAnsi="Times New Roman Bold"/>
          <w:smallCaps w:val="0"/>
          <w:lang w:val="lv-LV"/>
        </w:rPr>
        <w:t>Publiskais partneris rīkojas citu publisko partneru vārdā ○ jā ○ nē</w:t>
      </w:r>
    </w:p>
    <w:p w14:paraId="79BF8A35" w14:textId="49A2F6C5" w:rsidR="00B52E5D" w:rsidRPr="00DF3500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DF3500">
        <w:rPr>
          <w:smallCaps w:val="0"/>
          <w:lang w:val="lv-LV"/>
        </w:rPr>
        <w:t>II IEDAĻA: LĪGUMA PRIEKŠMETS</w:t>
      </w:r>
    </w:p>
    <w:p w14:paraId="442611CF" w14:textId="77777777" w:rsidR="00B52E5D" w:rsidRPr="00DF3500" w:rsidRDefault="00B52E5D" w:rsidP="00B52E5D">
      <w:pPr>
        <w:spacing w:before="120" w:after="120"/>
        <w:rPr>
          <w:b/>
          <w:sz w:val="20"/>
          <w:szCs w:val="20"/>
        </w:rPr>
      </w:pPr>
      <w:r w:rsidRPr="00DF3500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52E5D" w:rsidRPr="00DF3500" w14:paraId="12EAAC8F" w14:textId="77777777" w:rsidTr="00266533">
        <w:tc>
          <w:tcPr>
            <w:tcW w:w="9072" w:type="dxa"/>
          </w:tcPr>
          <w:p w14:paraId="1D7E5760" w14:textId="57898D82" w:rsidR="00B52E5D" w:rsidRPr="00DF3500" w:rsidRDefault="00B52E5D" w:rsidP="008F472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 xml:space="preserve">II.1.1. </w:t>
            </w:r>
            <w:r w:rsidR="008F4722" w:rsidRPr="00DF3500">
              <w:rPr>
                <w:rFonts w:cs="Times New Roman"/>
                <w:b/>
                <w:sz w:val="20"/>
                <w:szCs w:val="20"/>
              </w:rPr>
              <w:t>L</w:t>
            </w:r>
            <w:r w:rsidRPr="00DF3500">
              <w:rPr>
                <w:rFonts w:cs="Times New Roman"/>
                <w:b/>
                <w:sz w:val="20"/>
                <w:szCs w:val="20"/>
              </w:rPr>
              <w:t>īguma nosaukums</w:t>
            </w:r>
          </w:p>
        </w:tc>
      </w:tr>
      <w:tr w:rsidR="00B52E5D" w:rsidRPr="00DF3500" w14:paraId="216AF562" w14:textId="77777777" w:rsidTr="00266533">
        <w:tc>
          <w:tcPr>
            <w:tcW w:w="9072" w:type="dxa"/>
          </w:tcPr>
          <w:p w14:paraId="4FEAA3A5" w14:textId="20BA9CB9" w:rsidR="00B52E5D" w:rsidRPr="00DF3500" w:rsidRDefault="00B52E5D" w:rsidP="00055DF1">
            <w:pPr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 w:rsidRPr="00DF3500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DF3500">
              <w:rPr>
                <w:rFonts w:cs="Times New Roman"/>
                <w:b/>
                <w:sz w:val="20"/>
                <w:szCs w:val="20"/>
              </w:rPr>
              <w:t xml:space="preserve">alvenās </w:t>
            </w:r>
            <w:r w:rsidR="005246F0" w:rsidRPr="00DF3500">
              <w:rPr>
                <w:rFonts w:cs="Times New Roman"/>
                <w:b/>
                <w:sz w:val="20"/>
                <w:szCs w:val="20"/>
              </w:rPr>
              <w:t xml:space="preserve">vārdnīcas </w:t>
            </w:r>
            <w:r w:rsidRPr="00DF3500">
              <w:rPr>
                <w:rFonts w:cs="Times New Roman"/>
                <w:b/>
                <w:sz w:val="20"/>
                <w:szCs w:val="20"/>
              </w:rPr>
              <w:t xml:space="preserve">kods: </w:t>
            </w:r>
            <w:r w:rsidRPr="00DF3500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DF350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293B526E" w:rsidR="00B52E5D" w:rsidRPr="00DF3500" w:rsidRDefault="002459E1" w:rsidP="003A3F35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Papildvārdnīcas kods</w:t>
            </w:r>
            <w:r w:rsidR="00B52E5D" w:rsidRPr="00DF3500">
              <w:rPr>
                <w:rFonts w:cs="Times New Roman"/>
                <w:sz w:val="20"/>
                <w:szCs w:val="20"/>
              </w:rPr>
              <w:t>:</w:t>
            </w:r>
            <w:r w:rsidR="00B52E5D" w:rsidRPr="00DF3500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="00B52E5D" w:rsidRPr="00DF3500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DF3500" w14:paraId="067B8351" w14:textId="77777777" w:rsidTr="00266533">
        <w:tc>
          <w:tcPr>
            <w:tcW w:w="9072" w:type="dxa"/>
          </w:tcPr>
          <w:p w14:paraId="1F547790" w14:textId="1AEBB1E9" w:rsidR="00B52E5D" w:rsidRPr="00DF3500" w:rsidRDefault="00B52E5D" w:rsidP="006D421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="00A74F44" w:rsidRPr="00DF3500">
              <w:rPr>
                <w:rFonts w:cs="Times New Roman"/>
                <w:sz w:val="20"/>
                <w:szCs w:val="20"/>
              </w:rPr>
              <w:t>B</w:t>
            </w:r>
            <w:r w:rsidRPr="00DF3500">
              <w:rPr>
                <w:rFonts w:cs="Times New Roman"/>
                <w:sz w:val="20"/>
                <w:szCs w:val="20"/>
              </w:rPr>
              <w:t>ūvdarbi</w:t>
            </w:r>
            <w:r w:rsidR="00513BB0" w:rsidRPr="00DF3500">
              <w:rPr>
                <w:rFonts w:cs="Times New Roman"/>
                <w:sz w:val="20"/>
                <w:szCs w:val="20"/>
              </w:rPr>
              <w:t xml:space="preserve"> </w:t>
            </w: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="00A74F44" w:rsidRPr="00DF3500">
              <w:rPr>
                <w:rFonts w:cs="Times New Roman"/>
                <w:sz w:val="20"/>
                <w:szCs w:val="20"/>
              </w:rPr>
              <w:t>P</w:t>
            </w:r>
            <w:r w:rsidRPr="00DF3500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52E5D" w:rsidRPr="00DF3500" w14:paraId="270044B6" w14:textId="77777777" w:rsidTr="00266533">
        <w:tc>
          <w:tcPr>
            <w:tcW w:w="9072" w:type="dxa"/>
          </w:tcPr>
          <w:p w14:paraId="4B697026" w14:textId="3A52BCFD" w:rsidR="00B52E5D" w:rsidRPr="00DF3500" w:rsidRDefault="00B52E5D" w:rsidP="00055D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>II.1.4. Īss apraksts</w:t>
            </w:r>
          </w:p>
        </w:tc>
      </w:tr>
      <w:tr w:rsidR="00513BB0" w:rsidRPr="00DF3500" w14:paraId="0AF7C5D4" w14:textId="77777777" w:rsidTr="00266533">
        <w:tc>
          <w:tcPr>
            <w:tcW w:w="9072" w:type="dxa"/>
          </w:tcPr>
          <w:p w14:paraId="7E19DA8D" w14:textId="4CE223BF" w:rsidR="00513BB0" w:rsidRPr="00DF3500" w:rsidRDefault="00513BB0" w:rsidP="00513BB0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>II.1.5. Paredzamā k</w:t>
            </w:r>
            <w:r w:rsidRPr="00DF3500">
              <w:rPr>
                <w:b/>
                <w:sz w:val="20"/>
                <w:szCs w:val="20"/>
              </w:rPr>
              <w:t xml:space="preserve">opējā </w:t>
            </w:r>
            <w:r w:rsidRPr="00DF3500">
              <w:rPr>
                <w:rFonts w:cs="Times New Roman"/>
                <w:b/>
                <w:sz w:val="20"/>
                <w:szCs w:val="20"/>
              </w:rPr>
              <w:t>līgumcena</w:t>
            </w:r>
            <w:r w:rsidR="00ED09DB" w:rsidRPr="00DF3500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  <w:p w14:paraId="1F6F46B1" w14:textId="7A2BE656" w:rsidR="00513BB0" w:rsidRPr="00DF3500" w:rsidRDefault="00D32126" w:rsidP="001C261E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Paredzamā kopējā līgumcena</w:t>
            </w:r>
            <w:r w:rsidR="00513BB0" w:rsidRPr="00DF3500">
              <w:rPr>
                <w:rFonts w:cs="Times New Roman"/>
                <w:sz w:val="20"/>
                <w:szCs w:val="20"/>
              </w:rPr>
              <w:t xml:space="preserve"> (</w:t>
            </w:r>
            <w:r w:rsidR="00513BB0" w:rsidRPr="00DF3500">
              <w:rPr>
                <w:rFonts w:cs="Times New Roman"/>
                <w:i/>
                <w:sz w:val="20"/>
                <w:szCs w:val="20"/>
              </w:rPr>
              <w:t>bez pievienotās vērtības nodokļa (PVN)</w:t>
            </w:r>
            <w:r w:rsidR="00513BB0" w:rsidRPr="00DF3500">
              <w:rPr>
                <w:rFonts w:cs="Times New Roman"/>
                <w:sz w:val="20"/>
                <w:szCs w:val="20"/>
              </w:rPr>
              <w:t>)            Valūta</w:t>
            </w:r>
            <w:r w:rsidR="00513BB0" w:rsidRPr="00DF350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562C4" w:rsidRPr="00DF3500" w14:paraId="656A81BA" w14:textId="77777777" w:rsidTr="00266533">
        <w:tc>
          <w:tcPr>
            <w:tcW w:w="9072" w:type="dxa"/>
          </w:tcPr>
          <w:p w14:paraId="60DCA4B0" w14:textId="168A8519" w:rsidR="00A562C4" w:rsidRPr="00DF3500" w:rsidRDefault="00A562C4" w:rsidP="00A562C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F3500">
              <w:rPr>
                <w:b/>
                <w:sz w:val="20"/>
                <w:szCs w:val="20"/>
              </w:rPr>
              <w:t>II.1.</w:t>
            </w:r>
            <w:r w:rsidR="00714C70" w:rsidRPr="00DF3500">
              <w:rPr>
                <w:b/>
                <w:sz w:val="20"/>
                <w:szCs w:val="20"/>
              </w:rPr>
              <w:t>6</w:t>
            </w:r>
            <w:r w:rsidRPr="00DF3500">
              <w:rPr>
                <w:b/>
                <w:sz w:val="20"/>
                <w:szCs w:val="20"/>
              </w:rPr>
              <w:t xml:space="preserve">. </w:t>
            </w:r>
            <w:r w:rsidR="00714C70" w:rsidRPr="00DF3500">
              <w:rPr>
                <w:rFonts w:cs="Times New Roman"/>
                <w:b/>
                <w:sz w:val="20"/>
                <w:szCs w:val="20"/>
              </w:rPr>
              <w:t xml:space="preserve">Līgums ir sadalīts daļās: </w:t>
            </w:r>
            <w:r w:rsidRPr="00DF3500">
              <w:rPr>
                <w:bCs/>
                <w:sz w:val="20"/>
                <w:szCs w:val="20"/>
              </w:rPr>
              <w:t>○ jā ○ nē</w:t>
            </w:r>
          </w:p>
          <w:p w14:paraId="0BA6DA38" w14:textId="4DC9E1AE" w:rsidR="00A562C4" w:rsidRPr="00DF3500" w:rsidRDefault="00A562C4" w:rsidP="00A562C4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Ja atbilde ir “jā”, </w:t>
            </w:r>
            <w:r w:rsidR="00742E69" w:rsidRPr="00DF3500">
              <w:rPr>
                <w:sz w:val="20"/>
                <w:szCs w:val="20"/>
              </w:rPr>
              <w:t xml:space="preserve">norādīt, vai </w:t>
            </w:r>
            <w:r w:rsidRPr="00DF3500">
              <w:rPr>
                <w:bCs/>
                <w:sz w:val="20"/>
                <w:szCs w:val="20"/>
              </w:rPr>
              <w:t xml:space="preserve">piedāvājumi jāiesniedz par: ○ tikai vienu daļu ○ maksimālais daļu skaits: [    ] ○ visām daļām </w:t>
            </w:r>
          </w:p>
          <w:p w14:paraId="1B0E4780" w14:textId="77777777" w:rsidR="00A562C4" w:rsidRPr="00DF3500" w:rsidRDefault="00A562C4" w:rsidP="00A562C4">
            <w:pPr>
              <w:spacing w:line="276" w:lineRule="auto"/>
              <w:rPr>
                <w:bCs/>
                <w:sz w:val="20"/>
                <w:szCs w:val="20"/>
              </w:rPr>
            </w:pPr>
            <w:r w:rsidRPr="00DF3500">
              <w:rPr>
                <w:bCs/>
                <w:sz w:val="20"/>
                <w:szCs w:val="20"/>
              </w:rPr>
              <w:t>○ Maksimālais daļu skaits, ko varētu piešķirt vienam pretendentam: [    ]</w:t>
            </w:r>
          </w:p>
          <w:p w14:paraId="29D181BA" w14:textId="36CD2534" w:rsidR="00A562C4" w:rsidRPr="00DF3500" w:rsidRDefault="00A562C4" w:rsidP="00A562C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F3500">
              <w:rPr>
                <w:bCs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Publiskais partneris vai tā pārstāvis</w:t>
            </w:r>
            <w:r w:rsidRPr="00DF3500">
              <w:rPr>
                <w:bCs/>
                <w:sz w:val="20"/>
                <w:szCs w:val="20"/>
              </w:rPr>
              <w:t xml:space="preserve"> saglabā tiesības piešķirt līgumus, kas ietver šādas daļas vai daļu grupas:                                       </w:t>
            </w:r>
          </w:p>
        </w:tc>
      </w:tr>
    </w:tbl>
    <w:p w14:paraId="14EACA1D" w14:textId="77777777" w:rsidR="002E71D4" w:rsidRPr="00DF3500" w:rsidRDefault="002E71D4" w:rsidP="002E71D4">
      <w:pPr>
        <w:spacing w:before="120" w:after="120"/>
        <w:rPr>
          <w:sz w:val="20"/>
          <w:szCs w:val="20"/>
          <w:vertAlign w:val="superscript"/>
        </w:rPr>
      </w:pPr>
      <w:r w:rsidRPr="00DF3500">
        <w:rPr>
          <w:rFonts w:eastAsia="Lucida Sans Unicode"/>
          <w:b/>
          <w:sz w:val="20"/>
          <w:szCs w:val="20"/>
        </w:rPr>
        <w:t>II.2. Apraksts</w:t>
      </w:r>
      <w:r w:rsidRPr="00DF3500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E71D4" w:rsidRPr="00DF3500" w14:paraId="5103CB61" w14:textId="77777777" w:rsidTr="00266533">
        <w:tc>
          <w:tcPr>
            <w:tcW w:w="9072" w:type="dxa"/>
          </w:tcPr>
          <w:p w14:paraId="13FFA258" w14:textId="5C550B19" w:rsidR="002E71D4" w:rsidRPr="00DF3500" w:rsidRDefault="002E71D4" w:rsidP="0081191A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DF3500">
              <w:rPr>
                <w:rFonts w:cs="Times New Roman"/>
                <w:bCs w:val="0"/>
              </w:rPr>
              <w:t xml:space="preserve">II.2.1. </w:t>
            </w:r>
            <w:r w:rsidR="0081191A" w:rsidRPr="00DF3500">
              <w:rPr>
                <w:rFonts w:cs="Times New Roman"/>
                <w:bCs w:val="0"/>
              </w:rPr>
              <w:t>L</w:t>
            </w:r>
            <w:r w:rsidRPr="00DF3500">
              <w:rPr>
                <w:rFonts w:cs="Times New Roman"/>
                <w:bCs w:val="0"/>
              </w:rPr>
              <w:t xml:space="preserve">īguma nosaukums                                                                                </w:t>
            </w:r>
            <w:r w:rsidRPr="00DF3500">
              <w:rPr>
                <w:rFonts w:cs="Times New Roman"/>
                <w:b w:val="0"/>
                <w:bCs w:val="0"/>
              </w:rPr>
              <w:t>Daļas Nr.</w:t>
            </w:r>
            <w:r w:rsidRPr="00DF3500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2E71D4" w:rsidRPr="00DF3500" w14:paraId="2DB75167" w14:textId="77777777" w:rsidTr="00266533">
        <w:tc>
          <w:tcPr>
            <w:tcW w:w="9072" w:type="dxa"/>
          </w:tcPr>
          <w:p w14:paraId="199E3809" w14:textId="02AA91A3" w:rsidR="002E71D4" w:rsidRPr="00DF3500" w:rsidRDefault="006A2E56" w:rsidP="00055D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</w:rPr>
              <w:t xml:space="preserve">II.2.2. </w:t>
            </w:r>
            <w:r w:rsidR="0037410F" w:rsidRPr="00DF3500">
              <w:rPr>
                <w:rFonts w:cs="Times New Roman"/>
                <w:b/>
                <w:sz w:val="20"/>
                <w:szCs w:val="20"/>
              </w:rPr>
              <w:t>Iepirkumu nomenklatūras (CPV) p</w:t>
            </w:r>
            <w:r w:rsidRPr="00DF3500"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37410F" w:rsidRPr="00DF3500">
              <w:rPr>
                <w:rFonts w:cs="Times New Roman"/>
                <w:b/>
                <w:sz w:val="20"/>
                <w:szCs w:val="20"/>
              </w:rPr>
              <w:t>kods</w:t>
            </w:r>
            <w:r w:rsidR="002E71D4" w:rsidRPr="00DF3500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65D8650B" w14:textId="4ADA3F9B" w:rsidR="002E71D4" w:rsidRPr="00DF3500" w:rsidRDefault="002E71D4" w:rsidP="003A3F35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DF3500">
              <w:rPr>
                <w:rFonts w:cs="Times New Roman"/>
              </w:rPr>
              <w:t xml:space="preserve">Galvenās </w:t>
            </w:r>
            <w:r w:rsidR="006A2E56" w:rsidRPr="00DF3500">
              <w:rPr>
                <w:rFonts w:cs="Times New Roman"/>
              </w:rPr>
              <w:t xml:space="preserve">vārdnīcas </w:t>
            </w:r>
            <w:r w:rsidRPr="00DF3500">
              <w:rPr>
                <w:rFonts w:cs="Times New Roman"/>
              </w:rPr>
              <w:t>kods:</w:t>
            </w:r>
            <w:r w:rsidRPr="00DF3500">
              <w:rPr>
                <w:rFonts w:cs="Times New Roman"/>
                <w:vertAlign w:val="superscript"/>
              </w:rPr>
              <w:t>1</w:t>
            </w:r>
            <w:r w:rsidRPr="00DF3500">
              <w:rPr>
                <w:rFonts w:cs="Times New Roman"/>
              </w:rPr>
              <w:t xml:space="preserve"> [   ] [   ] [   ] [   ] [   ] [   ] [   ] [   ] – [   ] </w:t>
            </w:r>
          </w:p>
          <w:p w14:paraId="39A9448B" w14:textId="1F80C57C" w:rsidR="002E71D4" w:rsidRPr="00DF3500" w:rsidRDefault="002E71D4" w:rsidP="003A3F35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DF3500">
              <w:rPr>
                <w:rFonts w:cs="Times New Roman"/>
              </w:rPr>
              <w:t>Papildvārdnīcas kods:</w:t>
            </w:r>
            <w:r w:rsidRPr="00DF3500">
              <w:rPr>
                <w:rFonts w:cs="Times New Roman"/>
                <w:vertAlign w:val="superscript"/>
              </w:rPr>
              <w:t>1, 2</w:t>
            </w:r>
            <w:r w:rsidRPr="00DF3500">
              <w:rPr>
                <w:rFonts w:cs="Times New Roman"/>
                <w:i/>
              </w:rPr>
              <w:t xml:space="preserve"> </w:t>
            </w:r>
            <w:r w:rsidRPr="00DF3500">
              <w:rPr>
                <w:rFonts w:cs="Times New Roman"/>
              </w:rPr>
              <w:t>[   ] [   ] [   ] [   ] – [   ]</w:t>
            </w:r>
          </w:p>
        </w:tc>
      </w:tr>
      <w:tr w:rsidR="00E730A3" w:rsidRPr="00DF3500" w14:paraId="4A268E4E" w14:textId="77777777" w:rsidTr="00266533">
        <w:tc>
          <w:tcPr>
            <w:tcW w:w="9072" w:type="dxa"/>
          </w:tcPr>
          <w:p w14:paraId="0A491E77" w14:textId="3F61B427" w:rsidR="00E730A3" w:rsidRPr="00DF3500" w:rsidRDefault="00E730A3" w:rsidP="00055DF1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DF3500">
              <w:rPr>
                <w:rFonts w:cs="Times New Roman"/>
              </w:rPr>
              <w:t xml:space="preserve">II.2.3. </w:t>
            </w:r>
            <w:r w:rsidR="000D0D25" w:rsidRPr="00DF3500">
              <w:t>Izpildes</w:t>
            </w:r>
            <w:r w:rsidR="00644B4F" w:rsidRPr="00DF3500">
              <w:t xml:space="preserve"> vieta</w:t>
            </w:r>
          </w:p>
          <w:p w14:paraId="72397929" w14:textId="1B11F36F" w:rsidR="00AE1700" w:rsidRPr="00DF3500" w:rsidRDefault="00AE1700" w:rsidP="003A3F35">
            <w:pPr>
              <w:spacing w:line="276" w:lineRule="auto"/>
              <w:rPr>
                <w:rFonts w:cs="Times New Roman"/>
                <w:sz w:val="20"/>
              </w:rPr>
            </w:pPr>
            <w:r w:rsidRPr="00DF3500">
              <w:rPr>
                <w:rFonts w:cs="Times New Roman"/>
                <w:sz w:val="20"/>
              </w:rPr>
              <w:t xml:space="preserve">Būvdarbu veikšanas vai pakalpojumu sniegšanas vieta </w:t>
            </w:r>
          </w:p>
          <w:p w14:paraId="70035025" w14:textId="3E6BD1EE" w:rsidR="00E730A3" w:rsidRPr="00DF3500" w:rsidRDefault="00E730A3" w:rsidP="003A3F35">
            <w:pPr>
              <w:spacing w:line="276" w:lineRule="auto"/>
              <w:rPr>
                <w:rFonts w:cs="Times New Roman"/>
              </w:rPr>
            </w:pPr>
            <w:r w:rsidRPr="00DF3500">
              <w:rPr>
                <w:rFonts w:cs="Times New Roman"/>
                <w:sz w:val="20"/>
              </w:rPr>
              <w:t xml:space="preserve">NUTS kods: [   ] [   ] [   ] [   ] </w:t>
            </w:r>
          </w:p>
        </w:tc>
      </w:tr>
      <w:tr w:rsidR="00E730A3" w:rsidRPr="00DF3500" w14:paraId="3B35D1C2" w14:textId="77777777" w:rsidTr="00266533">
        <w:tc>
          <w:tcPr>
            <w:tcW w:w="9072" w:type="dxa"/>
          </w:tcPr>
          <w:p w14:paraId="13C021AE" w14:textId="1A38EAD9" w:rsidR="00F07702" w:rsidRPr="00DF3500" w:rsidRDefault="00E730A3" w:rsidP="00055D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>II.2.4</w:t>
            </w:r>
            <w:r w:rsidR="00C9374B" w:rsidRPr="00DF3500">
              <w:rPr>
                <w:rFonts w:cs="Times New Roman"/>
                <w:b/>
                <w:sz w:val="20"/>
                <w:szCs w:val="20"/>
              </w:rPr>
              <w:t>. I</w:t>
            </w:r>
            <w:r w:rsidRPr="00DF3500">
              <w:rPr>
                <w:rFonts w:cs="Times New Roman"/>
                <w:b/>
                <w:sz w:val="20"/>
                <w:szCs w:val="20"/>
              </w:rPr>
              <w:t xml:space="preserve">epirkuma apraksts </w:t>
            </w:r>
          </w:p>
          <w:p w14:paraId="442E31B5" w14:textId="4856F52B" w:rsidR="00E730A3" w:rsidRPr="00DF3500" w:rsidRDefault="00C9374B" w:rsidP="00055DF1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DF3500">
              <w:rPr>
                <w:rFonts w:cs="Times New Roman"/>
                <w:i/>
                <w:sz w:val="20"/>
                <w:szCs w:val="20"/>
              </w:rPr>
              <w:t>(</w:t>
            </w:r>
            <w:r w:rsidR="000D53EE" w:rsidRPr="00DF3500">
              <w:rPr>
                <w:rFonts w:cs="Times New Roman"/>
                <w:i/>
                <w:sz w:val="20"/>
                <w:szCs w:val="20"/>
              </w:rPr>
              <w:t>norādīt būvdarbu</w:t>
            </w:r>
            <w:r w:rsidRPr="00DF350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0D53EE" w:rsidRPr="00DF3500">
              <w:rPr>
                <w:rFonts w:cs="Times New Roman"/>
                <w:i/>
                <w:sz w:val="20"/>
                <w:szCs w:val="20"/>
              </w:rPr>
              <w:t>vai pakalpojumu veidu un daudzumu vai norādi</w:t>
            </w:r>
            <w:r w:rsidR="00E730A3" w:rsidRPr="00DF3500">
              <w:rPr>
                <w:rFonts w:cs="Times New Roman"/>
                <w:i/>
                <w:sz w:val="20"/>
                <w:szCs w:val="20"/>
              </w:rPr>
              <w:t xml:space="preserve"> par vajadzībām un prasībām)</w:t>
            </w:r>
          </w:p>
        </w:tc>
      </w:tr>
      <w:tr w:rsidR="00E730A3" w:rsidRPr="00DF3500" w14:paraId="5388C94E" w14:textId="77777777" w:rsidTr="00266533">
        <w:tc>
          <w:tcPr>
            <w:tcW w:w="9072" w:type="dxa"/>
          </w:tcPr>
          <w:p w14:paraId="00008245" w14:textId="475973E1" w:rsidR="00E730A3" w:rsidRPr="00DF3500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  <w:vertAlign w:val="superscript"/>
              </w:rPr>
            </w:pPr>
            <w:r w:rsidRPr="00DF3500">
              <w:rPr>
                <w:rFonts w:cs="Times New Roman"/>
                <w:bCs w:val="0"/>
              </w:rPr>
              <w:t>II.2.5</w:t>
            </w:r>
            <w:r w:rsidR="00644B4F" w:rsidRPr="00DF3500">
              <w:rPr>
                <w:rFonts w:cs="Times New Roman"/>
                <w:bCs w:val="0"/>
              </w:rPr>
              <w:t xml:space="preserve">. </w:t>
            </w:r>
            <w:r w:rsidR="00C9374B" w:rsidRPr="00DF3500">
              <w:rPr>
                <w:rFonts w:cs="Times New Roman"/>
                <w:bCs w:val="0"/>
              </w:rPr>
              <w:t xml:space="preserve">Līguma slēgšanas tiesību piešķiršanas </w:t>
            </w:r>
            <w:r w:rsidR="00644B4F" w:rsidRPr="00DF3500">
              <w:rPr>
                <w:rFonts w:cs="Times New Roman"/>
                <w:bCs w:val="0"/>
              </w:rPr>
              <w:t>kritēriji</w:t>
            </w:r>
          </w:p>
          <w:p w14:paraId="104BCF39" w14:textId="55081FC1" w:rsidR="00C9374B" w:rsidRPr="00DF3500" w:rsidRDefault="00F27ACF" w:rsidP="00B20453">
            <w:pPr>
              <w:spacing w:line="276" w:lineRule="auto"/>
              <w:rPr>
                <w:rFonts w:cs="Times New Roman"/>
                <w:sz w:val="20"/>
                <w:szCs w:val="22"/>
              </w:rPr>
            </w:pPr>
            <w:r w:rsidRPr="00DF3500">
              <w:rPr>
                <w:rFonts w:cs="Times New Roman"/>
                <w:sz w:val="20"/>
                <w:szCs w:val="22"/>
              </w:rPr>
              <w:t>Līguma slēgšanas tiesības</w:t>
            </w:r>
            <w:r w:rsidR="00C9374B" w:rsidRPr="00DF3500">
              <w:rPr>
                <w:rFonts w:cs="Times New Roman"/>
                <w:sz w:val="20"/>
                <w:szCs w:val="22"/>
              </w:rPr>
              <w:t xml:space="preserve"> tiek piešķirta</w:t>
            </w:r>
            <w:r w:rsidRPr="00DF3500">
              <w:rPr>
                <w:rFonts w:cs="Times New Roman"/>
                <w:sz w:val="20"/>
                <w:szCs w:val="22"/>
              </w:rPr>
              <w:t>s</w:t>
            </w:r>
            <w:r w:rsidR="00C9374B" w:rsidRPr="00DF3500">
              <w:rPr>
                <w:rFonts w:cs="Times New Roman"/>
                <w:sz w:val="20"/>
                <w:szCs w:val="22"/>
              </w:rPr>
              <w:t>, pamatojoties uz</w:t>
            </w:r>
          </w:p>
          <w:p w14:paraId="00F9231D" w14:textId="33B7020F" w:rsidR="00BA4ED3" w:rsidRPr="00DF3500" w:rsidRDefault="00BA4ED3" w:rsidP="00C9374B">
            <w:pPr>
              <w:rPr>
                <w:sz w:val="20"/>
                <w:szCs w:val="22"/>
              </w:rPr>
            </w:pPr>
            <w:r w:rsidRPr="00DF3500">
              <w:rPr>
                <w:sz w:val="20"/>
                <w:szCs w:val="22"/>
              </w:rPr>
              <w:t>○ kritērijiem, kas noteikti koncesijas procedūras dokumentos</w:t>
            </w:r>
          </w:p>
          <w:p w14:paraId="275A262B" w14:textId="695F4F7E" w:rsidR="00C9374B" w:rsidRPr="00DF3500" w:rsidRDefault="00C9374B" w:rsidP="00C9374B">
            <w:pPr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○ turpmāk aprakstītajiem kritērijiem </w:t>
            </w:r>
            <w:r w:rsidR="000D53EE" w:rsidRPr="00DF3500">
              <w:rPr>
                <w:sz w:val="20"/>
                <w:szCs w:val="20"/>
              </w:rPr>
              <w:t>(</w:t>
            </w:r>
            <w:r w:rsidR="000D53EE" w:rsidRPr="00DF3500">
              <w:rPr>
                <w:i/>
                <w:sz w:val="20"/>
                <w:szCs w:val="20"/>
              </w:rPr>
              <w:t>norādīt piešķiršanas kritērijus dilstošā secībā pēc to svarīguma</w:t>
            </w:r>
            <w:r w:rsidR="000D53EE" w:rsidRPr="00DF3500">
              <w:rPr>
                <w:sz w:val="20"/>
                <w:szCs w:val="20"/>
              </w:rPr>
              <w:t>)</w:t>
            </w:r>
          </w:p>
          <w:p w14:paraId="48770022" w14:textId="06B0A994" w:rsidR="00C9374B" w:rsidRPr="00DF3500" w:rsidRDefault="00C9374B" w:rsidP="000D53EE">
            <w:pPr>
              <w:tabs>
                <w:tab w:val="left" w:pos="7288"/>
              </w:tabs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Kritērijs</w:t>
            </w:r>
            <w:r w:rsidRPr="00DF3500">
              <w:rPr>
                <w:sz w:val="20"/>
                <w:szCs w:val="20"/>
                <w:vertAlign w:val="superscript"/>
              </w:rPr>
              <w:t>1</w:t>
            </w:r>
            <w:r w:rsidRPr="00DF3500">
              <w:rPr>
                <w:sz w:val="20"/>
                <w:szCs w:val="20"/>
              </w:rPr>
              <w:t xml:space="preserve">: </w:t>
            </w:r>
            <w:r w:rsidR="000D53EE" w:rsidRPr="00DF3500">
              <w:rPr>
                <w:sz w:val="20"/>
                <w:szCs w:val="20"/>
              </w:rPr>
              <w:tab/>
            </w:r>
          </w:p>
          <w:p w14:paraId="184D0141" w14:textId="0127A7D8" w:rsidR="00C9374B" w:rsidRPr="00DF3500" w:rsidRDefault="00C9374B" w:rsidP="00C9374B">
            <w:pPr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Tiek piemēroti kritēriji, kas saistīti ar sociāliem aspektiem:  ○ jā ○ nē   </w:t>
            </w:r>
          </w:p>
          <w:p w14:paraId="5692A9CC" w14:textId="27F35FE6" w:rsidR="00E730A3" w:rsidRPr="00DF3500" w:rsidRDefault="00C9374B" w:rsidP="00C9374B">
            <w:pPr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Tiek piemēroti kritēriji, kas saistīti ar inovatīviem risinājumiem:  ○ jā ○ nē   </w:t>
            </w:r>
            <w:r w:rsidR="00F52957" w:rsidRPr="00DF3500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271E9D" w:rsidRPr="00DF3500" w14:paraId="4C226D24" w14:textId="77777777" w:rsidTr="00266533">
        <w:tc>
          <w:tcPr>
            <w:tcW w:w="9072" w:type="dxa"/>
          </w:tcPr>
          <w:p w14:paraId="1AD3D86C" w14:textId="3A9FD5A7" w:rsidR="00271E9D" w:rsidRPr="00DF3500" w:rsidRDefault="00271E9D" w:rsidP="00271E9D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 xml:space="preserve">II.2.6. </w:t>
            </w:r>
            <w:r w:rsidRPr="00DF3500">
              <w:rPr>
                <w:b/>
                <w:sz w:val="20"/>
                <w:szCs w:val="20"/>
              </w:rPr>
              <w:t>Paredzamā līgumcena</w:t>
            </w:r>
            <w:r w:rsidR="00413177" w:rsidRPr="00DF3500">
              <w:rPr>
                <w:sz w:val="20"/>
                <w:szCs w:val="20"/>
                <w:vertAlign w:val="superscript"/>
              </w:rPr>
              <w:t>2</w:t>
            </w:r>
            <w:r w:rsidRPr="00DF3500">
              <w:rPr>
                <w:sz w:val="20"/>
                <w:szCs w:val="20"/>
              </w:rPr>
              <w:t xml:space="preserve"> (</w:t>
            </w:r>
            <w:r w:rsidRPr="00DF3500">
              <w:rPr>
                <w:i/>
                <w:sz w:val="20"/>
                <w:szCs w:val="20"/>
              </w:rPr>
              <w:t>bez PVN</w:t>
            </w:r>
            <w:r w:rsidRPr="00DF3500">
              <w:rPr>
                <w:sz w:val="20"/>
                <w:szCs w:val="20"/>
              </w:rPr>
              <w:t>)                       Valūta</w:t>
            </w:r>
            <w:r w:rsidRPr="00DF350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3C33" w:rsidRPr="00DF3500" w14:paraId="7779360D" w14:textId="77777777" w:rsidTr="00266533">
        <w:tc>
          <w:tcPr>
            <w:tcW w:w="9072" w:type="dxa"/>
          </w:tcPr>
          <w:p w14:paraId="16F39238" w14:textId="0ED6D637" w:rsidR="009B3C33" w:rsidRPr="00DF3500" w:rsidRDefault="00C37DAD" w:rsidP="006D421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 xml:space="preserve">II.2.7. </w:t>
            </w:r>
            <w:r w:rsidR="00F27ACF" w:rsidRPr="00DF3500">
              <w:rPr>
                <w:rFonts w:cs="Times New Roman"/>
                <w:b/>
                <w:sz w:val="20"/>
                <w:szCs w:val="20"/>
              </w:rPr>
              <w:t xml:space="preserve">Līguma </w:t>
            </w:r>
            <w:r w:rsidR="006D4216" w:rsidRPr="00DF3500">
              <w:rPr>
                <w:rFonts w:cs="Times New Roman"/>
                <w:b/>
                <w:sz w:val="20"/>
                <w:szCs w:val="20"/>
              </w:rPr>
              <w:t>darbības laiks</w:t>
            </w:r>
          </w:p>
          <w:p w14:paraId="193D27AB" w14:textId="5696D6C1" w:rsidR="006D4216" w:rsidRPr="00DF3500" w:rsidRDefault="008B0BCB" w:rsidP="006D4216">
            <w:pPr>
              <w:tabs>
                <w:tab w:val="left" w:pos="456"/>
              </w:tabs>
              <w:jc w:val="both"/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Darbības laiks</w:t>
            </w:r>
            <w:r w:rsidR="006D4216" w:rsidRPr="00DF3500">
              <w:rPr>
                <w:sz w:val="20"/>
                <w:szCs w:val="20"/>
              </w:rPr>
              <w:t xml:space="preserve"> mēnešos:         </w:t>
            </w:r>
            <w:r w:rsidR="005045DA" w:rsidRPr="00DF3500">
              <w:rPr>
                <w:i/>
                <w:sz w:val="20"/>
                <w:szCs w:val="20"/>
              </w:rPr>
              <w:t>VAI</w:t>
            </w:r>
            <w:r w:rsidR="006D4216" w:rsidRPr="00DF3500">
              <w:rPr>
                <w:i/>
                <w:sz w:val="20"/>
                <w:szCs w:val="20"/>
              </w:rPr>
              <w:t xml:space="preserve"> </w:t>
            </w:r>
            <w:r w:rsidR="006D4216" w:rsidRPr="00DF3500">
              <w:rPr>
                <w:sz w:val="20"/>
                <w:szCs w:val="20"/>
              </w:rPr>
              <w:t>dienās:</w:t>
            </w:r>
            <w:r w:rsidR="00C37DAD" w:rsidRPr="00DF3500">
              <w:rPr>
                <w:sz w:val="20"/>
                <w:szCs w:val="20"/>
              </w:rPr>
              <w:t xml:space="preserve"> </w:t>
            </w:r>
          </w:p>
          <w:p w14:paraId="6E7AC8E0" w14:textId="25F4661E" w:rsidR="006D4216" w:rsidRPr="00DF3500" w:rsidRDefault="005045DA" w:rsidP="000D0D2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i/>
                <w:sz w:val="20"/>
                <w:szCs w:val="20"/>
              </w:rPr>
              <w:t>VAI</w:t>
            </w:r>
            <w:r w:rsidR="006D4216" w:rsidRPr="00DF3500">
              <w:rPr>
                <w:i/>
                <w:sz w:val="20"/>
                <w:szCs w:val="20"/>
              </w:rPr>
              <w:t xml:space="preserve"> </w:t>
            </w:r>
            <w:r w:rsidR="006D4216" w:rsidRPr="00DF3500">
              <w:rPr>
                <w:sz w:val="20"/>
                <w:szCs w:val="20"/>
              </w:rPr>
              <w:t xml:space="preserve">sākuma datums: </w:t>
            </w:r>
            <w:r w:rsidR="006D4216" w:rsidRPr="00DF3500">
              <w:rPr>
                <w:i/>
                <w:sz w:val="20"/>
                <w:szCs w:val="20"/>
              </w:rPr>
              <w:t xml:space="preserve">(dd/mm/gggg) </w:t>
            </w:r>
            <w:r w:rsidR="006D4216" w:rsidRPr="00DF3500">
              <w:rPr>
                <w:sz w:val="20"/>
                <w:szCs w:val="20"/>
              </w:rPr>
              <w:t>un</w:t>
            </w:r>
            <w:r w:rsidR="006D4216" w:rsidRPr="00DF3500">
              <w:rPr>
                <w:i/>
                <w:sz w:val="20"/>
                <w:szCs w:val="20"/>
              </w:rPr>
              <w:t xml:space="preserve"> </w:t>
            </w:r>
            <w:r w:rsidR="006D4216" w:rsidRPr="00DF3500">
              <w:rPr>
                <w:sz w:val="20"/>
                <w:szCs w:val="20"/>
              </w:rPr>
              <w:t xml:space="preserve">beigu datums  </w:t>
            </w:r>
            <w:r w:rsidR="006D4216" w:rsidRPr="00DF3500">
              <w:rPr>
                <w:i/>
                <w:sz w:val="20"/>
                <w:szCs w:val="20"/>
              </w:rPr>
              <w:t>(dd/mm/gggg)</w:t>
            </w:r>
          </w:p>
        </w:tc>
      </w:tr>
      <w:tr w:rsidR="009B3C33" w:rsidRPr="00DF3500" w14:paraId="2A8321D6" w14:textId="77777777" w:rsidTr="00266533">
        <w:tc>
          <w:tcPr>
            <w:tcW w:w="9072" w:type="dxa"/>
          </w:tcPr>
          <w:p w14:paraId="001B9A85" w14:textId="0560C2A4" w:rsidR="009B3C33" w:rsidRPr="00DF3500" w:rsidRDefault="00C37DA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 xml:space="preserve">II.2.8. </w:t>
            </w:r>
            <w:r w:rsidR="009B3C33" w:rsidRPr="00DF3500">
              <w:rPr>
                <w:rFonts w:cs="Times New Roman"/>
                <w:b/>
                <w:sz w:val="20"/>
                <w:szCs w:val="20"/>
              </w:rPr>
              <w:t xml:space="preserve">Līgums ir saistīts ar projektu un/vai programmu, ko finansē Eiropas Savienības fondi: </w:t>
            </w:r>
            <w:r w:rsidR="009B3C33" w:rsidRPr="00DF3500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3E03954B" w14:textId="05DA25BC" w:rsidR="009B3C33" w:rsidRPr="00DF3500" w:rsidRDefault="00753EDC" w:rsidP="00F130E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Ja</w:t>
            </w:r>
            <w:r w:rsidR="00271E9D" w:rsidRPr="00DF3500">
              <w:rPr>
                <w:rFonts w:cs="Times New Roman"/>
                <w:sz w:val="20"/>
                <w:szCs w:val="20"/>
              </w:rPr>
              <w:t xml:space="preserve"> atbilde ir “jā”, norādīt atsauci uz attiecīgo projektu (-iem) un/vai programmu (-ām)</w:t>
            </w:r>
            <w:r w:rsidRPr="00DF3500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03EA35FC" w14:textId="77777777" w:rsidR="00EF47C0" w:rsidRPr="00DF3500" w:rsidRDefault="00EF47C0" w:rsidP="00EF47C0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DF3500">
        <w:rPr>
          <w:smallCaps w:val="0"/>
          <w:lang w:val="lv-LV"/>
        </w:rPr>
        <w:t>III IEDAĻA: JURIDISKĀ, SAIMNIECISKĀ, FINANSIĀLĀ UN TEHNISKĀ INFORMĀCIJA</w:t>
      </w:r>
    </w:p>
    <w:p w14:paraId="2D0EEC7D" w14:textId="77777777" w:rsidR="00EF47C0" w:rsidRPr="00DF3500" w:rsidRDefault="00EF47C0" w:rsidP="00EF47C0">
      <w:pPr>
        <w:spacing w:before="120" w:after="120"/>
        <w:rPr>
          <w:b/>
          <w:sz w:val="20"/>
          <w:szCs w:val="20"/>
        </w:rPr>
      </w:pPr>
      <w:r w:rsidRPr="00DF3500">
        <w:rPr>
          <w:rFonts w:eastAsia="Lucida Sans Unicode"/>
          <w:b/>
          <w:sz w:val="20"/>
          <w:szCs w:val="20"/>
        </w:rPr>
        <w:t xml:space="preserve">III.1. </w:t>
      </w:r>
      <w:r w:rsidRPr="00DF3500">
        <w:rPr>
          <w:b/>
          <w:sz w:val="20"/>
          <w:szCs w:val="20"/>
        </w:rPr>
        <w:t>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F47C0" w:rsidRPr="00DF3500" w14:paraId="18096189" w14:textId="77777777" w:rsidTr="00801EA9">
        <w:tc>
          <w:tcPr>
            <w:tcW w:w="9072" w:type="dxa"/>
            <w:shd w:val="clear" w:color="auto" w:fill="auto"/>
          </w:tcPr>
          <w:p w14:paraId="30933381" w14:textId="2A7CB9EC" w:rsidR="00EF47C0" w:rsidRPr="00DF3500" w:rsidRDefault="00EF47C0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>III.1.1. Piemērotība profesionālās darbības veikšanai, ieskaitot prasības attiecībā uz reģistrāciju profesionālajos reģistros vai komercreģistros</w:t>
            </w:r>
            <w:r w:rsidRPr="00DF3500">
              <w:rPr>
                <w:rFonts w:eastAsia="Lucida Sans Unicode"/>
                <w:sz w:val="20"/>
                <w:szCs w:val="20"/>
              </w:rPr>
              <w:t xml:space="preserve"> </w:t>
            </w:r>
          </w:p>
          <w:p w14:paraId="1A2BA944" w14:textId="77777777" w:rsidR="00EF47C0" w:rsidRPr="00DF3500" w:rsidRDefault="00EF47C0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(nosacījumu saraksts un </w:t>
            </w:r>
            <w:r w:rsidRPr="00DF3500">
              <w:rPr>
                <w:rFonts w:eastAsia="Lucida Sans Unicode"/>
                <w:bCs/>
                <w:sz w:val="20"/>
                <w:szCs w:val="20"/>
              </w:rPr>
              <w:t>īss apraksts</w:t>
            </w:r>
            <w:r w:rsidRPr="00DF3500">
              <w:rPr>
                <w:sz w:val="20"/>
                <w:szCs w:val="20"/>
              </w:rPr>
              <w:t>)</w:t>
            </w:r>
          </w:p>
        </w:tc>
      </w:tr>
      <w:tr w:rsidR="00EF47C0" w:rsidRPr="00DF3500" w14:paraId="44C96D2F" w14:textId="77777777" w:rsidTr="00801EA9">
        <w:tc>
          <w:tcPr>
            <w:tcW w:w="9072" w:type="dxa"/>
            <w:shd w:val="clear" w:color="auto" w:fill="auto"/>
          </w:tcPr>
          <w:p w14:paraId="3AEF715A" w14:textId="0DF558B9" w:rsidR="00EF47C0" w:rsidRPr="00DF3500" w:rsidRDefault="00EF47C0" w:rsidP="00801EA9">
            <w:pPr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>III.1.2. Saimnieciskais un finansiālais stāvoklis</w:t>
            </w:r>
          </w:p>
          <w:p w14:paraId="0EDC6676" w14:textId="62E4AA82" w:rsidR="00EF47C0" w:rsidRPr="00DF3500" w:rsidRDefault="00A72485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Koncesijas procedūras</w:t>
            </w:r>
            <w:r w:rsidR="00EF47C0" w:rsidRPr="00DF3500">
              <w:rPr>
                <w:rFonts w:eastAsia="Lucida Sans Unicode"/>
                <w:sz w:val="20"/>
                <w:szCs w:val="20"/>
              </w:rPr>
              <w:t xml:space="preserve"> dokumentos ir minēti atlases kritēriji: ○ jā ○ nē</w:t>
            </w:r>
          </w:p>
          <w:p w14:paraId="38536B66" w14:textId="74130A98" w:rsidR="00EF47C0" w:rsidRPr="00DF3500" w:rsidRDefault="00EF47C0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Minimālās prasības attiecībā uz piegādātāju saimniecisko un finansiālo stāvokli</w:t>
            </w:r>
          </w:p>
          <w:p w14:paraId="734BFA2C" w14:textId="60EA0B52" w:rsidR="00EF47C0" w:rsidRPr="00DF3500" w:rsidRDefault="00EF47C0" w:rsidP="00742E69">
            <w:pPr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lastRenderedPageBreak/>
              <w:t>Iesniedzamie dokumenti atbilstības izvērtēšanai</w:t>
            </w:r>
            <w:r w:rsidR="006944EC" w:rsidRPr="00DF3500">
              <w:rPr>
                <w:rFonts w:eastAsia="Lucida Sans Unicode"/>
                <w:sz w:val="20"/>
                <w:szCs w:val="20"/>
                <w:vertAlign w:val="superscript"/>
              </w:rPr>
              <w:t>2</w:t>
            </w:r>
          </w:p>
        </w:tc>
      </w:tr>
      <w:tr w:rsidR="00EF47C0" w:rsidRPr="00DF3500" w14:paraId="290CAEF1" w14:textId="77777777" w:rsidTr="00801EA9">
        <w:tc>
          <w:tcPr>
            <w:tcW w:w="9072" w:type="dxa"/>
            <w:shd w:val="clear" w:color="auto" w:fill="auto"/>
          </w:tcPr>
          <w:p w14:paraId="7E6E8002" w14:textId="6C297AEE" w:rsidR="00EF47C0" w:rsidRPr="00DF3500" w:rsidRDefault="00EF47C0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lastRenderedPageBreak/>
              <w:t>III.1.3. Tehniskās un profesionālās spējas</w:t>
            </w:r>
          </w:p>
          <w:p w14:paraId="7031C80E" w14:textId="796E35B5" w:rsidR="00EF47C0" w:rsidRPr="00DF3500" w:rsidRDefault="002F3AE4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 w:cs="Tahoma"/>
                <w:sz w:val="20"/>
                <w:szCs w:val="20"/>
              </w:rPr>
              <w:t>Koncesijas procedūras</w:t>
            </w:r>
            <w:r w:rsidRPr="00DF3500">
              <w:rPr>
                <w:rFonts w:eastAsia="Lucida Sans Unicode"/>
                <w:sz w:val="20"/>
                <w:szCs w:val="20"/>
              </w:rPr>
              <w:t xml:space="preserve"> </w:t>
            </w:r>
            <w:r w:rsidR="00EF47C0" w:rsidRPr="00DF3500">
              <w:rPr>
                <w:rFonts w:eastAsia="Lucida Sans Unicode"/>
                <w:sz w:val="20"/>
                <w:szCs w:val="20"/>
              </w:rPr>
              <w:t>dokumentos ir minēti atlases kritēriji: ○ jā ○ nē</w:t>
            </w:r>
          </w:p>
          <w:p w14:paraId="40D4C08A" w14:textId="0E5DEC42" w:rsidR="00EF47C0" w:rsidRPr="00DF3500" w:rsidRDefault="00EF47C0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Minimālās prasības attiecībā uz piegādātāju tehniskajām un profesionālajām spējām</w:t>
            </w:r>
          </w:p>
          <w:p w14:paraId="3CEB46EC" w14:textId="4775C59C" w:rsidR="00EF47C0" w:rsidRPr="00DF3500" w:rsidRDefault="00EF47C0" w:rsidP="00742E69">
            <w:pPr>
              <w:pStyle w:val="CommentText"/>
              <w:snapToGrid w:val="0"/>
              <w:spacing w:line="276" w:lineRule="auto"/>
              <w:rPr>
                <w:rFonts w:eastAsia="Lucida Sans Unicode"/>
                <w:vertAlign w:val="superscript"/>
                <w:lang w:val="lv-LV"/>
              </w:rPr>
            </w:pPr>
            <w:r w:rsidRPr="00DF3500">
              <w:rPr>
                <w:rFonts w:eastAsia="Lucida Sans Unicode"/>
                <w:lang w:val="lv-LV"/>
              </w:rPr>
              <w:t>Iesniedzamie dokumenti atbilstības izvērtēšanai</w:t>
            </w:r>
            <w:r w:rsidR="002D6B67" w:rsidRPr="00DF3500">
              <w:rPr>
                <w:rFonts w:eastAsia="Lucida Sans Unicode"/>
                <w:vertAlign w:val="superscript"/>
                <w:lang w:val="lv-LV"/>
              </w:rPr>
              <w:t>2</w:t>
            </w:r>
          </w:p>
        </w:tc>
      </w:tr>
      <w:tr w:rsidR="00EF47C0" w:rsidRPr="00DF3500" w14:paraId="7D3378D0" w14:textId="77777777" w:rsidTr="00801EA9">
        <w:tc>
          <w:tcPr>
            <w:tcW w:w="9072" w:type="dxa"/>
            <w:shd w:val="clear" w:color="auto" w:fill="auto"/>
          </w:tcPr>
          <w:p w14:paraId="66A019E8" w14:textId="77777777" w:rsidR="00EF47C0" w:rsidRPr="00DF3500" w:rsidRDefault="00EF47C0" w:rsidP="00801EA9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 xml:space="preserve">III.1.4. Privileģētais līgums: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  <w:r w:rsidRPr="00DF3500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</w:p>
          <w:p w14:paraId="270EC8A0" w14:textId="0562E488" w:rsidR="00EF47C0" w:rsidRPr="00DF3500" w:rsidRDefault="00742E69" w:rsidP="009675F0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J</w:t>
            </w:r>
            <w:r w:rsidR="00EF47C0" w:rsidRPr="00DF3500">
              <w:rPr>
                <w:rFonts w:eastAsia="Lucida Sans Unicode"/>
                <w:sz w:val="20"/>
                <w:szCs w:val="20"/>
              </w:rPr>
              <w:t xml:space="preserve">a atbilde ir “jā”, </w:t>
            </w:r>
            <w:r w:rsidR="009675F0" w:rsidRPr="00DF3500">
              <w:rPr>
                <w:rFonts w:eastAsia="Lucida Sans Unicode"/>
                <w:sz w:val="20"/>
                <w:szCs w:val="20"/>
              </w:rPr>
              <w:t xml:space="preserve">aprakstīt </w:t>
            </w:r>
            <w:r w:rsidRPr="00DF3500">
              <w:rPr>
                <w:rFonts w:eastAsia="Lucida Sans Unicode"/>
                <w:sz w:val="20"/>
                <w:szCs w:val="20"/>
              </w:rPr>
              <w:t xml:space="preserve">līgumu. </w:t>
            </w:r>
          </w:p>
        </w:tc>
      </w:tr>
    </w:tbl>
    <w:p w14:paraId="2B02879F" w14:textId="2D7A6394" w:rsidR="00832714" w:rsidRPr="00DF3500" w:rsidRDefault="00832714" w:rsidP="00832714">
      <w:pPr>
        <w:spacing w:before="120" w:after="120"/>
        <w:rPr>
          <w:sz w:val="20"/>
          <w:szCs w:val="20"/>
          <w:vertAlign w:val="superscript"/>
        </w:rPr>
      </w:pPr>
      <w:r w:rsidRPr="00DF3500">
        <w:rPr>
          <w:rFonts w:eastAsia="Lucida Sans Unicode"/>
          <w:b/>
          <w:sz w:val="20"/>
          <w:szCs w:val="20"/>
        </w:rPr>
        <w:t xml:space="preserve">III.2. </w:t>
      </w:r>
      <w:r w:rsidRPr="00DF3500">
        <w:rPr>
          <w:b/>
          <w:sz w:val="20"/>
          <w:szCs w:val="20"/>
        </w:rPr>
        <w:t>Ar līgumu saistītie nosacījumi</w:t>
      </w:r>
      <w:r w:rsidR="002D6B67" w:rsidRPr="00DF3500">
        <w:rPr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2714" w:rsidRPr="00DF3500" w14:paraId="2266C4C8" w14:textId="77777777" w:rsidTr="00801EA9">
        <w:tc>
          <w:tcPr>
            <w:tcW w:w="9072" w:type="dxa"/>
            <w:shd w:val="clear" w:color="auto" w:fill="auto"/>
          </w:tcPr>
          <w:p w14:paraId="1B19AA38" w14:textId="00D7084F" w:rsidR="00832714" w:rsidRPr="00DF3500" w:rsidRDefault="00832714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 xml:space="preserve">III.2.1. Pakalpojuma sniegšanas tiesības ar normatīvajiem vai administratīvajiem aktiem ir rezervētas konkrētas profesijas pārstāvjiem: </w:t>
            </w:r>
            <w:r w:rsidRPr="00DF3500">
              <w:rPr>
                <w:rFonts w:eastAsia="Lucida Sans Unicode"/>
                <w:sz w:val="20"/>
                <w:szCs w:val="20"/>
              </w:rPr>
              <w:t>(</w:t>
            </w:r>
            <w:r w:rsidRPr="00DF3500">
              <w:rPr>
                <w:rFonts w:eastAsia="Lucida Sans Unicode"/>
                <w:i/>
                <w:sz w:val="20"/>
                <w:szCs w:val="20"/>
              </w:rPr>
              <w:t xml:space="preserve">aizpildīt tikai pakalpojumu koncesijas līguma gadījumā)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42A3D673" w14:textId="784A3BAE" w:rsidR="00832714" w:rsidRPr="00DF3500" w:rsidRDefault="00FC02A3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J</w:t>
            </w:r>
            <w:r w:rsidR="00832714" w:rsidRPr="00DF3500">
              <w:rPr>
                <w:rFonts w:eastAsia="Lucida Sans Unicode"/>
                <w:sz w:val="20"/>
                <w:szCs w:val="20"/>
              </w:rPr>
              <w:t xml:space="preserve">a atbilde ir “jā”, </w:t>
            </w:r>
            <w:r w:rsidRPr="00DF3500">
              <w:rPr>
                <w:rFonts w:eastAsia="Lucida Sans Unicode"/>
                <w:sz w:val="20"/>
                <w:szCs w:val="20"/>
              </w:rPr>
              <w:t>norādīt atsauci</w:t>
            </w:r>
            <w:r w:rsidR="00832714" w:rsidRPr="00DF3500">
              <w:rPr>
                <w:rFonts w:eastAsia="Lucida Sans Unicode"/>
                <w:sz w:val="20"/>
                <w:szCs w:val="20"/>
              </w:rPr>
              <w:t xml:space="preserve"> uz attiecīgajiem normatīvajiem vai administratīvajiem aktiem</w:t>
            </w:r>
            <w:r w:rsidRPr="00DF3500">
              <w:rPr>
                <w:rFonts w:eastAsia="Lucida Sans Unicode"/>
                <w:sz w:val="20"/>
                <w:szCs w:val="20"/>
              </w:rPr>
              <w:t>.</w:t>
            </w:r>
          </w:p>
        </w:tc>
      </w:tr>
      <w:tr w:rsidR="00832714" w:rsidRPr="00DF3500" w14:paraId="71387393" w14:textId="77777777" w:rsidTr="00801EA9">
        <w:tc>
          <w:tcPr>
            <w:tcW w:w="9072" w:type="dxa"/>
            <w:shd w:val="clear" w:color="auto" w:fill="auto"/>
          </w:tcPr>
          <w:p w14:paraId="5B97FFAD" w14:textId="165B7A64" w:rsidR="00832714" w:rsidRPr="00DF3500" w:rsidRDefault="00832714" w:rsidP="007F096A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>III.2.2. Līguma izpildes nosacījumi</w:t>
            </w:r>
          </w:p>
        </w:tc>
      </w:tr>
      <w:tr w:rsidR="00832714" w:rsidRPr="00DF3500" w14:paraId="07C511A2" w14:textId="77777777" w:rsidTr="00801EA9">
        <w:tc>
          <w:tcPr>
            <w:tcW w:w="9072" w:type="dxa"/>
            <w:shd w:val="clear" w:color="auto" w:fill="auto"/>
          </w:tcPr>
          <w:p w14:paraId="1DB6C58A" w14:textId="6411E450" w:rsidR="00832714" w:rsidRPr="00DF3500" w:rsidRDefault="00832714" w:rsidP="00EB20C4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>III.2.3. Juridiskām personām</w:t>
            </w:r>
            <w:r w:rsidR="00B62F5D" w:rsidRPr="00DF3500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  <w:r w:rsidRPr="00DF3500">
              <w:rPr>
                <w:rFonts w:eastAsia="Lucida Sans Unicode"/>
                <w:b/>
                <w:sz w:val="20"/>
                <w:szCs w:val="20"/>
              </w:rPr>
              <w:t xml:space="preserve">ir jānorāda par līguma izpildi atbildīgā personāla sastāvs un profesionālā kvalifikācija: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</w:tc>
      </w:tr>
    </w:tbl>
    <w:p w14:paraId="3F15D286" w14:textId="0BE1B3BE" w:rsidR="00BE3402" w:rsidRPr="00DF3500" w:rsidRDefault="007214F8" w:rsidP="00BE3402">
      <w:pPr>
        <w:pStyle w:val="Rub1"/>
        <w:spacing w:before="120" w:after="120"/>
        <w:jc w:val="left"/>
        <w:rPr>
          <w:smallCaps w:val="0"/>
          <w:lang w:val="lv-LV"/>
        </w:rPr>
      </w:pPr>
      <w:r w:rsidRPr="00DF3500">
        <w:rPr>
          <w:smallCaps w:val="0"/>
          <w:lang w:val="lv-LV"/>
        </w:rPr>
        <w:t>IV</w:t>
      </w:r>
      <w:r w:rsidR="00BE3402" w:rsidRPr="00DF3500">
        <w:rPr>
          <w:smallCaps w:val="0"/>
          <w:lang w:val="lv-LV"/>
        </w:rPr>
        <w:t xml:space="preserve"> IEDAĻA: PROCEDŪRA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4BF5" w:rsidRPr="00DF3500" w14:paraId="4F04BEBA" w14:textId="77777777" w:rsidTr="00266533">
        <w:tc>
          <w:tcPr>
            <w:tcW w:w="9072" w:type="dxa"/>
          </w:tcPr>
          <w:p w14:paraId="3CF94642" w14:textId="296E249B" w:rsidR="00654BF5" w:rsidRPr="00DF3500" w:rsidRDefault="00CE3D85" w:rsidP="00654BF5">
            <w:pPr>
              <w:spacing w:line="276" w:lineRule="auto"/>
              <w:rPr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>IV</w:t>
            </w:r>
            <w:r w:rsidR="00BC78F7" w:rsidRPr="00DF3500">
              <w:rPr>
                <w:rFonts w:cs="Times New Roman"/>
                <w:b/>
                <w:sz w:val="20"/>
                <w:szCs w:val="20"/>
              </w:rPr>
              <w:t>.1.</w:t>
            </w:r>
            <w:r w:rsidR="00654BF5" w:rsidRPr="00DF350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54BF5" w:rsidRPr="00DF3500">
              <w:rPr>
                <w:b/>
                <w:sz w:val="20"/>
                <w:szCs w:val="20"/>
              </w:rPr>
              <w:t>Procedūras veids:</w:t>
            </w:r>
          </w:p>
          <w:p w14:paraId="42091C4E" w14:textId="77777777" w:rsidR="00654BF5" w:rsidRPr="00DF3500" w:rsidRDefault="00654BF5" w:rsidP="00654B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○ Konkurss bez pretendentu atlases</w:t>
            </w:r>
          </w:p>
          <w:p w14:paraId="728FBD5E" w14:textId="77777777" w:rsidR="00654BF5" w:rsidRPr="00DF3500" w:rsidRDefault="00654BF5" w:rsidP="00654B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○ Konkurss ar pretendentu atlasi</w:t>
            </w:r>
          </w:p>
          <w:p w14:paraId="7E744EEC" w14:textId="0D171812" w:rsidR="00654BF5" w:rsidRPr="00DF3500" w:rsidRDefault="00654BF5" w:rsidP="00654B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Konkursa dialogs</w:t>
            </w:r>
          </w:p>
        </w:tc>
      </w:tr>
      <w:tr w:rsidR="00256DE7" w:rsidRPr="00DF3500" w14:paraId="428A2799" w14:textId="77777777" w:rsidTr="00266533">
        <w:tc>
          <w:tcPr>
            <w:tcW w:w="9072" w:type="dxa"/>
          </w:tcPr>
          <w:p w14:paraId="75185BE4" w14:textId="3D476C61" w:rsidR="00256DE7" w:rsidRPr="00DF3500" w:rsidRDefault="00CE3D85" w:rsidP="00600588">
            <w:pPr>
              <w:spacing w:line="276" w:lineRule="auto"/>
              <w:rPr>
                <w:b/>
                <w:sz w:val="20"/>
                <w:szCs w:val="20"/>
              </w:rPr>
            </w:pPr>
            <w:r w:rsidRPr="00DF3500">
              <w:rPr>
                <w:b/>
                <w:sz w:val="20"/>
                <w:szCs w:val="20"/>
              </w:rPr>
              <w:t>IV</w:t>
            </w:r>
            <w:r w:rsidR="00256DE7" w:rsidRPr="00DF3500">
              <w:rPr>
                <w:b/>
                <w:sz w:val="20"/>
                <w:szCs w:val="20"/>
              </w:rPr>
              <w:t xml:space="preserve">.2. </w:t>
            </w:r>
            <w:r w:rsidR="00256DE7" w:rsidRPr="00DF3500">
              <w:rPr>
                <w:b/>
                <w:bCs/>
                <w:sz w:val="20"/>
                <w:szCs w:val="20"/>
              </w:rPr>
              <w:t>Identifikācijas numurs, ko koncesijas procedūrai piešķīris publiskais partneris vai tā pārstāvis</w:t>
            </w:r>
          </w:p>
        </w:tc>
      </w:tr>
      <w:tr w:rsidR="00654BF5" w:rsidRPr="00DF3500" w14:paraId="0A52DAB8" w14:textId="77777777" w:rsidTr="00266533">
        <w:tc>
          <w:tcPr>
            <w:tcW w:w="9072" w:type="dxa"/>
          </w:tcPr>
          <w:p w14:paraId="49097178" w14:textId="56AF4B08" w:rsidR="00654BF5" w:rsidRPr="00DF3500" w:rsidRDefault="00CE3D85" w:rsidP="00256DE7">
            <w:pPr>
              <w:spacing w:line="276" w:lineRule="auto"/>
              <w:rPr>
                <w:b/>
                <w:sz w:val="20"/>
                <w:szCs w:val="20"/>
              </w:rPr>
            </w:pPr>
            <w:r w:rsidRPr="00DF3500">
              <w:rPr>
                <w:b/>
                <w:sz w:val="20"/>
                <w:szCs w:val="20"/>
              </w:rPr>
              <w:t>IV</w:t>
            </w:r>
            <w:r w:rsidR="00654BF5" w:rsidRPr="00DF3500">
              <w:rPr>
                <w:b/>
                <w:sz w:val="20"/>
                <w:szCs w:val="20"/>
              </w:rPr>
              <w:t>.</w:t>
            </w:r>
            <w:r w:rsidR="00256DE7" w:rsidRPr="00DF3500">
              <w:rPr>
                <w:b/>
                <w:sz w:val="20"/>
                <w:szCs w:val="20"/>
              </w:rPr>
              <w:t>3</w:t>
            </w:r>
            <w:r w:rsidR="00654BF5" w:rsidRPr="00DF3500">
              <w:rPr>
                <w:b/>
                <w:sz w:val="20"/>
                <w:szCs w:val="20"/>
              </w:rPr>
              <w:t xml:space="preserve">. </w:t>
            </w:r>
            <w:r w:rsidR="00600588" w:rsidRPr="00DF3500">
              <w:rPr>
                <w:rFonts w:cs="Times New Roman"/>
                <w:b/>
                <w:sz w:val="20"/>
                <w:szCs w:val="20"/>
              </w:rPr>
              <w:t>Uz līgums attiecas Valsts iepirkuma nolīgums (</w:t>
            </w:r>
            <w:r w:rsidR="00600588" w:rsidRPr="00DF3500">
              <w:rPr>
                <w:rFonts w:cs="Times New Roman"/>
                <w:i/>
                <w:sz w:val="20"/>
                <w:szCs w:val="20"/>
              </w:rPr>
              <w:t>GPA – Government Procurement Agreement</w:t>
            </w:r>
            <w:r w:rsidR="00600588" w:rsidRPr="00DF3500">
              <w:rPr>
                <w:rFonts w:cs="Times New Roman"/>
                <w:sz w:val="20"/>
                <w:szCs w:val="20"/>
              </w:rPr>
              <w:t>) (</w:t>
            </w:r>
            <w:r w:rsidR="00600588" w:rsidRPr="00DF3500">
              <w:rPr>
                <w:rFonts w:cs="Times New Roman"/>
                <w:i/>
                <w:sz w:val="20"/>
                <w:szCs w:val="20"/>
              </w:rPr>
              <w:t>tikai būv</w:t>
            </w:r>
            <w:r w:rsidR="007F096A" w:rsidRPr="00DF3500">
              <w:rPr>
                <w:rFonts w:cs="Times New Roman"/>
                <w:i/>
                <w:sz w:val="20"/>
                <w:szCs w:val="20"/>
              </w:rPr>
              <w:t>darb</w:t>
            </w:r>
            <w:r w:rsidR="00600588" w:rsidRPr="00DF3500">
              <w:rPr>
                <w:rFonts w:cs="Times New Roman"/>
                <w:i/>
                <w:sz w:val="20"/>
                <w:szCs w:val="20"/>
              </w:rPr>
              <w:t>u koncesijas līgumu gadījumā</w:t>
            </w:r>
            <w:r w:rsidR="00600588" w:rsidRPr="00DF3500">
              <w:rPr>
                <w:rFonts w:cs="Times New Roman"/>
                <w:sz w:val="20"/>
                <w:szCs w:val="20"/>
              </w:rPr>
              <w:t>)</w:t>
            </w:r>
            <w:r w:rsidR="00600588" w:rsidRPr="00DF3500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600588" w:rsidRPr="00DF3500">
              <w:rPr>
                <w:rFonts w:cs="Times New Roman"/>
                <w:sz w:val="20"/>
                <w:szCs w:val="20"/>
              </w:rPr>
              <w:t>○ jā ○ nē</w:t>
            </w:r>
          </w:p>
        </w:tc>
      </w:tr>
      <w:tr w:rsidR="00CE3D85" w:rsidRPr="00DF3500" w14:paraId="31CD29AA" w14:textId="77777777" w:rsidTr="00266533">
        <w:tc>
          <w:tcPr>
            <w:tcW w:w="9072" w:type="dxa"/>
          </w:tcPr>
          <w:p w14:paraId="5C6F816A" w14:textId="2DA4D34F" w:rsidR="00CE3D85" w:rsidRPr="00DF3500" w:rsidRDefault="00CE3D85" w:rsidP="00CE3D85">
            <w:pPr>
              <w:spacing w:line="276" w:lineRule="auto"/>
              <w:rPr>
                <w:b/>
                <w:sz w:val="20"/>
                <w:szCs w:val="20"/>
              </w:rPr>
            </w:pPr>
            <w:r w:rsidRPr="00DF3500">
              <w:rPr>
                <w:b/>
                <w:sz w:val="20"/>
                <w:szCs w:val="20"/>
              </w:rPr>
              <w:t>IV.4.</w:t>
            </w:r>
            <w:r w:rsidR="00EB7378" w:rsidRPr="00DF3500">
              <w:rPr>
                <w:b/>
                <w:sz w:val="20"/>
                <w:szCs w:val="20"/>
              </w:rPr>
              <w:t xml:space="preserve"> </w:t>
            </w:r>
            <w:r w:rsidR="003C5881" w:rsidRPr="00DF3500">
              <w:rPr>
                <w:b/>
                <w:sz w:val="20"/>
                <w:szCs w:val="20"/>
              </w:rPr>
              <w:t>Pieteikumu vai p</w:t>
            </w:r>
            <w:r w:rsidR="00EB7378" w:rsidRPr="00DF3500">
              <w:rPr>
                <w:b/>
                <w:sz w:val="20"/>
                <w:szCs w:val="20"/>
              </w:rPr>
              <w:t>iedāvājum</w:t>
            </w:r>
            <w:r w:rsidR="003C5881" w:rsidRPr="00DF3500">
              <w:rPr>
                <w:b/>
                <w:sz w:val="20"/>
                <w:szCs w:val="20"/>
              </w:rPr>
              <w:t>u</w:t>
            </w:r>
            <w:r w:rsidR="00EB7378" w:rsidRPr="00DF3500">
              <w:rPr>
                <w:b/>
                <w:sz w:val="20"/>
                <w:szCs w:val="20"/>
              </w:rPr>
              <w:t xml:space="preserve"> iesniegšanas termiņš un vieta</w:t>
            </w:r>
          </w:p>
          <w:p w14:paraId="5B3C426D" w14:textId="50EDD9AA" w:rsidR="00EB7378" w:rsidRPr="00DF3500" w:rsidRDefault="00EB7378" w:rsidP="00CE3D85">
            <w:pPr>
              <w:spacing w:line="276" w:lineRule="auto"/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Datums </w:t>
            </w:r>
            <w:r w:rsidRPr="00DF3500">
              <w:rPr>
                <w:i/>
                <w:sz w:val="20"/>
                <w:szCs w:val="20"/>
              </w:rPr>
              <w:t>(dd/mm/gggg)</w:t>
            </w:r>
            <w:r w:rsidRPr="00DF3500">
              <w:rPr>
                <w:sz w:val="20"/>
                <w:szCs w:val="20"/>
              </w:rPr>
              <w:t xml:space="preserve">          Laiks           Vieta</w:t>
            </w:r>
          </w:p>
        </w:tc>
      </w:tr>
      <w:tr w:rsidR="00654BF5" w:rsidRPr="00DF3500" w14:paraId="54D520DD" w14:textId="77777777" w:rsidTr="00266533">
        <w:tc>
          <w:tcPr>
            <w:tcW w:w="9072" w:type="dxa"/>
          </w:tcPr>
          <w:p w14:paraId="3E5B6F99" w14:textId="22786B69" w:rsidR="00654BF5" w:rsidRPr="00DF3500" w:rsidRDefault="00EB7378" w:rsidP="003C5881">
            <w:pPr>
              <w:spacing w:line="276" w:lineRule="auto"/>
              <w:rPr>
                <w:b/>
                <w:sz w:val="20"/>
                <w:szCs w:val="20"/>
              </w:rPr>
            </w:pPr>
            <w:r w:rsidRPr="00DF3500">
              <w:rPr>
                <w:b/>
                <w:sz w:val="20"/>
                <w:szCs w:val="20"/>
              </w:rPr>
              <w:t>IV</w:t>
            </w:r>
            <w:r w:rsidR="00654BF5" w:rsidRPr="00DF3500">
              <w:rPr>
                <w:rFonts w:cs="Times New Roman"/>
                <w:b/>
                <w:sz w:val="20"/>
                <w:szCs w:val="20"/>
              </w:rPr>
              <w:t>.</w:t>
            </w:r>
            <w:r w:rsidRPr="00DF3500">
              <w:rPr>
                <w:rFonts w:cs="Times New Roman"/>
                <w:b/>
                <w:sz w:val="20"/>
                <w:szCs w:val="20"/>
              </w:rPr>
              <w:t>5</w:t>
            </w:r>
            <w:r w:rsidR="00654BF5" w:rsidRPr="00DF3500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3C5881" w:rsidRPr="00DF3500">
              <w:rPr>
                <w:b/>
                <w:sz w:val="20"/>
                <w:szCs w:val="20"/>
              </w:rPr>
              <w:t>Pieteikumu vai p</w:t>
            </w:r>
            <w:r w:rsidR="00C314B4" w:rsidRPr="00DF3500">
              <w:rPr>
                <w:b/>
                <w:sz w:val="20"/>
                <w:szCs w:val="20"/>
              </w:rPr>
              <w:t>iedāvājum</w:t>
            </w:r>
            <w:r w:rsidR="003C5881" w:rsidRPr="00DF3500">
              <w:rPr>
                <w:b/>
                <w:sz w:val="20"/>
                <w:szCs w:val="20"/>
              </w:rPr>
              <w:t>u</w:t>
            </w:r>
            <w:r w:rsidR="0080625E" w:rsidRPr="00DF3500">
              <w:rPr>
                <w:b/>
                <w:sz w:val="20"/>
                <w:szCs w:val="20"/>
              </w:rPr>
              <w:t xml:space="preserve"> iesniegšanas valoda</w:t>
            </w:r>
          </w:p>
        </w:tc>
      </w:tr>
    </w:tbl>
    <w:p w14:paraId="73490540" w14:textId="77777777" w:rsidR="009B125F" w:rsidRPr="00DF3500" w:rsidRDefault="009B125F" w:rsidP="009B125F">
      <w:pPr>
        <w:pStyle w:val="Rub1"/>
        <w:spacing w:before="120" w:after="120"/>
        <w:jc w:val="left"/>
        <w:rPr>
          <w:smallCaps w:val="0"/>
          <w:lang w:val="lv-LV"/>
        </w:rPr>
      </w:pPr>
      <w:r w:rsidRPr="00DF3500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4258D" w:rsidRPr="00DF3500" w14:paraId="6774819C" w14:textId="77777777" w:rsidTr="00801EA9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A9531E9" w14:textId="4D5DDE33" w:rsidR="0004258D" w:rsidRPr="00DF3500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 w:cs="Tahoma"/>
                <w:b/>
                <w:sz w:val="20"/>
                <w:szCs w:val="20"/>
              </w:rPr>
              <w:t>V.1. Š</w:t>
            </w:r>
            <w:r w:rsidR="00A72485" w:rsidRPr="00DF3500">
              <w:rPr>
                <w:rFonts w:eastAsia="Lucida Sans Unicode" w:cs="Tahoma"/>
                <w:b/>
                <w:sz w:val="20"/>
                <w:szCs w:val="20"/>
              </w:rPr>
              <w:t xml:space="preserve">is ir kārtējais </w:t>
            </w:r>
            <w:r w:rsidRPr="00DF3500">
              <w:rPr>
                <w:rFonts w:eastAsia="Lucida Sans Unicode" w:cs="Tahoma"/>
                <w:b/>
                <w:sz w:val="20"/>
                <w:szCs w:val="20"/>
              </w:rPr>
              <w:t xml:space="preserve">iepirkums: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28A89BFA" w14:textId="580D2EF8" w:rsidR="0004258D" w:rsidRPr="00DF3500" w:rsidRDefault="0004258D" w:rsidP="0004258D">
            <w:pPr>
              <w:snapToGrid w:val="0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 xml:space="preserve">Ja atbilde ir “jā”, norādīt </w:t>
            </w:r>
            <w:r w:rsidRPr="00DF3500">
              <w:rPr>
                <w:rFonts w:eastAsia="Lucida Sans Unicode" w:cs="Tahoma"/>
                <w:sz w:val="20"/>
                <w:szCs w:val="20"/>
              </w:rPr>
              <w:t>plānoto laiku turpmāko paziņojumu publicēšanai</w:t>
            </w:r>
          </w:p>
        </w:tc>
      </w:tr>
      <w:tr w:rsidR="0004258D" w:rsidRPr="00DF3500" w14:paraId="5B3BF1D0" w14:textId="77777777" w:rsidTr="00801EA9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B9D3BEC" w14:textId="1EDD4065" w:rsidR="0004258D" w:rsidRPr="00DF3500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 xml:space="preserve">V.2. Informācija par elektronisko darbplūsmu: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6234CE5A" w14:textId="69784677" w:rsidR="0004258D" w:rsidRPr="00DF3500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Ja atbilde ir “jā”, norādīt konkrētu veidu:</w:t>
            </w:r>
          </w:p>
          <w:p w14:paraId="51F1C097" w14:textId="56BB1581" w:rsidR="0004258D" w:rsidRPr="00DF3500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○ Izmantos elektroniskos pasūtījumus</w:t>
            </w:r>
          </w:p>
          <w:p w14:paraId="42764BB4" w14:textId="77777777" w:rsidR="0004258D" w:rsidRPr="00DF3500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○ Pieņems elektroniskos rēķinus</w:t>
            </w:r>
          </w:p>
          <w:p w14:paraId="4F4312FA" w14:textId="77777777" w:rsidR="0004258D" w:rsidRPr="00DF3500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○ Izmantos elektroniskos maksājumus</w:t>
            </w:r>
          </w:p>
        </w:tc>
      </w:tr>
      <w:tr w:rsidR="0011703C" w:rsidRPr="00DF3500" w14:paraId="32A25607" w14:textId="77777777" w:rsidTr="00801EA9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4E1CA747" w14:textId="77777777" w:rsidR="0011703C" w:rsidRPr="00DF3500" w:rsidRDefault="0011703C" w:rsidP="0011703C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 w:cs="Tahoma"/>
                <w:b/>
                <w:sz w:val="20"/>
                <w:szCs w:val="20"/>
              </w:rPr>
              <w:t xml:space="preserve">V.3. Koncesijas procedūras dokumentos ir iekļautas vides aizsardzības prasības: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3C4A336C" w14:textId="77777777" w:rsidR="0011703C" w:rsidRPr="00DF3500" w:rsidRDefault="0011703C" w:rsidP="0011703C">
            <w:pPr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 xml:space="preserve">Ja atbilde ir “jā”, norādīt </w:t>
            </w:r>
            <w:r w:rsidRPr="00DF3500">
              <w:rPr>
                <w:rFonts w:eastAsia="Lucida Sans Unicode" w:cs="Tahoma"/>
                <w:sz w:val="20"/>
                <w:szCs w:val="20"/>
              </w:rPr>
              <w:t xml:space="preserve">informāciju par šīm prasībām. </w:t>
            </w:r>
          </w:p>
          <w:p w14:paraId="05A38DE8" w14:textId="42C0353A" w:rsidR="0011703C" w:rsidRPr="00DF3500" w:rsidRDefault="00036A6C" w:rsidP="0011703C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 w:cs="Tahoma"/>
                <w:b/>
                <w:sz w:val="20"/>
                <w:szCs w:val="20"/>
              </w:rPr>
              <w:t xml:space="preserve">Koncesijas procedūras </w:t>
            </w:r>
            <w:r w:rsidR="0011703C" w:rsidRPr="00DF3500">
              <w:rPr>
                <w:rFonts w:eastAsia="Lucida Sans Unicode" w:cs="Tahoma"/>
                <w:b/>
                <w:sz w:val="20"/>
                <w:szCs w:val="20"/>
              </w:rPr>
              <w:t>dokumentos ir iekļautas prasības attiecībā uz sociālo atbildību:</w:t>
            </w:r>
            <w:r w:rsidR="0011703C" w:rsidRPr="00DF3500">
              <w:rPr>
                <w:rFonts w:eastAsia="Lucida Sans Unicode" w:cs="Tahoma"/>
                <w:b/>
                <w:smallCaps/>
                <w:sz w:val="20"/>
                <w:szCs w:val="20"/>
              </w:rPr>
              <w:t xml:space="preserve"> </w:t>
            </w:r>
            <w:r w:rsidR="0011703C"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6E879E52" w14:textId="77777777" w:rsidR="0011703C" w:rsidRPr="00DF3500" w:rsidRDefault="0011703C" w:rsidP="0011703C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 xml:space="preserve">Ja atbilde ir “jā”, norādīt </w:t>
            </w:r>
            <w:r w:rsidRPr="00DF3500">
              <w:rPr>
                <w:rFonts w:eastAsia="Lucida Sans Unicode" w:cs="Tahoma"/>
                <w:sz w:val="20"/>
                <w:szCs w:val="20"/>
              </w:rPr>
              <w:t>informāciju par šīm prasībām.</w:t>
            </w:r>
          </w:p>
          <w:p w14:paraId="63D1B3F6" w14:textId="40DE6984" w:rsidR="0011703C" w:rsidRPr="00DF3500" w:rsidRDefault="00036A6C" w:rsidP="0011703C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 w:cs="Tahoma"/>
                <w:b/>
                <w:sz w:val="20"/>
                <w:szCs w:val="20"/>
              </w:rPr>
              <w:t xml:space="preserve">Koncesijas procedūras </w:t>
            </w:r>
            <w:r w:rsidR="0011703C" w:rsidRPr="00DF3500">
              <w:rPr>
                <w:rFonts w:eastAsia="Lucida Sans Unicode" w:cs="Tahoma"/>
                <w:b/>
                <w:sz w:val="20"/>
                <w:szCs w:val="20"/>
              </w:rPr>
              <w:t>dokumentos ir iekļautas prasības, kas paredz inovatīvu risinājumu iegādi:</w:t>
            </w:r>
            <w:r w:rsidR="0011703C" w:rsidRPr="00DF3500">
              <w:rPr>
                <w:rFonts w:eastAsia="Lucida Sans Unicode" w:cs="Tahoma"/>
                <w:b/>
                <w:smallCaps/>
                <w:sz w:val="20"/>
                <w:szCs w:val="20"/>
              </w:rPr>
              <w:t xml:space="preserve"> </w:t>
            </w:r>
            <w:r w:rsidR="0011703C"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70A986B9" w14:textId="7EF1CE16" w:rsidR="0011703C" w:rsidRPr="00DF3500" w:rsidRDefault="0011703C" w:rsidP="0011703C">
            <w:pPr>
              <w:spacing w:line="276" w:lineRule="auto"/>
              <w:rPr>
                <w:rFonts w:eastAsia="Lucida Sans Unicode" w:cs="Tahoma"/>
                <w:b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 xml:space="preserve">Ja atbilde ir “jā”, norādīt </w:t>
            </w:r>
            <w:r w:rsidRPr="00DF3500">
              <w:rPr>
                <w:rFonts w:eastAsia="Lucida Sans Unicode" w:cs="Tahoma"/>
                <w:sz w:val="20"/>
                <w:szCs w:val="20"/>
              </w:rPr>
              <w:t>informāciju par šīm prasībām.</w:t>
            </w:r>
          </w:p>
        </w:tc>
      </w:tr>
      <w:tr w:rsidR="0004258D" w:rsidRPr="00DF3500" w14:paraId="5AB42074" w14:textId="77777777" w:rsidTr="00801EA9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7B2523BE" w14:textId="70A2BB1B" w:rsidR="0004258D" w:rsidRPr="00DF3500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 w:cs="Tahoma"/>
                <w:b/>
                <w:sz w:val="20"/>
                <w:szCs w:val="20"/>
              </w:rPr>
              <w:t>V.</w:t>
            </w:r>
            <w:r w:rsidR="00356B9E" w:rsidRPr="00DF3500">
              <w:rPr>
                <w:rFonts w:eastAsia="Lucida Sans Unicode" w:cs="Tahoma"/>
                <w:b/>
                <w:sz w:val="20"/>
                <w:szCs w:val="20"/>
              </w:rPr>
              <w:t>4</w:t>
            </w:r>
            <w:r w:rsidRPr="00DF3500">
              <w:rPr>
                <w:rFonts w:eastAsia="Lucida Sans Unicode" w:cs="Tahoma"/>
                <w:b/>
                <w:sz w:val="20"/>
                <w:szCs w:val="20"/>
              </w:rPr>
              <w:t>. Paziņojums saskaņā ar Publisk</w:t>
            </w:r>
            <w:r w:rsidR="00714C70" w:rsidRPr="00DF3500">
              <w:rPr>
                <w:rFonts w:eastAsia="Lucida Sans Unicode" w:cs="Tahoma"/>
                <w:b/>
                <w:sz w:val="20"/>
                <w:szCs w:val="20"/>
              </w:rPr>
              <w:t xml:space="preserve">ās un privātās partnerības </w:t>
            </w:r>
            <w:r w:rsidRPr="00DF3500">
              <w:rPr>
                <w:rFonts w:eastAsia="Lucida Sans Unicode" w:cs="Tahoma"/>
                <w:b/>
                <w:sz w:val="20"/>
                <w:szCs w:val="20"/>
              </w:rPr>
              <w:t>likumu ir nosūtāms publicēšanai Eiropas Savienības Oficiālajā Vēstnesī:</w:t>
            </w:r>
            <w:r w:rsidR="00714C70" w:rsidRPr="00DF3500">
              <w:rPr>
                <w:rFonts w:eastAsia="Lucida Sans Unicode" w:cs="Tahoma"/>
                <w:sz w:val="20"/>
                <w:szCs w:val="20"/>
                <w:vertAlign w:val="superscript"/>
              </w:rPr>
              <w:t>3</w:t>
            </w:r>
            <w:r w:rsidRPr="00DF3500">
              <w:rPr>
                <w:rFonts w:eastAsia="Lucida Sans Unicode" w:cs="Tahoma"/>
                <w:b/>
                <w:sz w:val="20"/>
                <w:szCs w:val="20"/>
              </w:rPr>
              <w:t xml:space="preserve">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5AD93ADD" w14:textId="77777777" w:rsidR="0004258D" w:rsidRPr="00DF3500" w:rsidRDefault="0004258D" w:rsidP="00801EA9">
            <w:pPr>
              <w:snapToGrid w:val="0"/>
              <w:spacing w:line="276" w:lineRule="auto"/>
              <w:rPr>
                <w:rFonts w:eastAsia="Lucida Sans Unicode" w:cs="Tahoma"/>
                <w:i/>
                <w:iCs/>
                <w:sz w:val="20"/>
                <w:szCs w:val="20"/>
              </w:rPr>
            </w:pPr>
            <w:r w:rsidRPr="00DF3500">
              <w:rPr>
                <w:rFonts w:eastAsia="Lucida Sans Unicode" w:cs="Tahoma"/>
                <w:sz w:val="20"/>
                <w:szCs w:val="20"/>
              </w:rPr>
              <w:t xml:space="preserve">Paziņojuma nosūtīšanas datums </w:t>
            </w:r>
            <w:r w:rsidRPr="00DF3500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  <w:r w:rsidRPr="00DF3500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  <w:tr w:rsidR="0004258D" w:rsidRPr="00DF3500" w14:paraId="0481636C" w14:textId="77777777" w:rsidTr="00801EA9">
        <w:tc>
          <w:tcPr>
            <w:tcW w:w="9072" w:type="dxa"/>
            <w:shd w:val="clear" w:color="auto" w:fill="auto"/>
          </w:tcPr>
          <w:p w14:paraId="4B4DD8C2" w14:textId="753CE1B6" w:rsidR="0004258D" w:rsidRPr="00DF3500" w:rsidRDefault="0004258D" w:rsidP="00714C70">
            <w:pPr>
              <w:snapToGrid w:val="0"/>
              <w:spacing w:line="276" w:lineRule="auto"/>
              <w:rPr>
                <w:rFonts w:eastAsia="Lucida Sans Unicode" w:cs="Tahoma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>V.</w:t>
            </w:r>
            <w:r w:rsidR="00356B9E" w:rsidRPr="00DF3500">
              <w:rPr>
                <w:rFonts w:eastAsia="Lucida Sans Unicode"/>
                <w:b/>
                <w:sz w:val="20"/>
                <w:szCs w:val="20"/>
              </w:rPr>
              <w:t>5</w:t>
            </w:r>
            <w:r w:rsidRPr="00DF3500">
              <w:rPr>
                <w:rFonts w:eastAsia="Lucida Sans Unicode"/>
                <w:b/>
                <w:sz w:val="20"/>
                <w:szCs w:val="20"/>
              </w:rPr>
              <w:t>. Cita papildu informācija</w:t>
            </w:r>
            <w:r w:rsidRPr="00DF3500">
              <w:rPr>
                <w:rFonts w:eastAsia="Lucida Sans Unicode"/>
                <w:sz w:val="20"/>
                <w:szCs w:val="20"/>
                <w:vertAlign w:val="superscript"/>
              </w:rPr>
              <w:t>2</w:t>
            </w:r>
          </w:p>
        </w:tc>
      </w:tr>
    </w:tbl>
    <w:p w14:paraId="560CD187" w14:textId="522ABAFB" w:rsidR="003B52B2" w:rsidRPr="00DF3500" w:rsidRDefault="003B52B2" w:rsidP="003B52B2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DF3500">
        <w:rPr>
          <w:rFonts w:eastAsia="Lucida Sans Unicode"/>
          <w:b/>
          <w:sz w:val="20"/>
          <w:szCs w:val="20"/>
        </w:rPr>
        <w:t>V.</w:t>
      </w:r>
      <w:r w:rsidR="00356B9E" w:rsidRPr="00DF3500">
        <w:rPr>
          <w:rFonts w:eastAsia="Lucida Sans Unicode"/>
          <w:b/>
          <w:sz w:val="20"/>
          <w:szCs w:val="20"/>
        </w:rPr>
        <w:t>6</w:t>
      </w:r>
      <w:r w:rsidRPr="00DF3500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3B52B2" w:rsidRPr="00DF3500" w14:paraId="53D30BEC" w14:textId="77777777" w:rsidTr="00266533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EFD2A" w14:textId="4C541071" w:rsidR="003B52B2" w:rsidRPr="00DF3500" w:rsidRDefault="003B52B2" w:rsidP="00714C70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DF3500">
              <w:rPr>
                <w:rFonts w:cs="Times New Roman"/>
                <w:smallCaps w:val="0"/>
                <w:lang w:val="lv-LV"/>
              </w:rPr>
              <w:t>V.</w:t>
            </w:r>
            <w:r w:rsidR="00356B9E" w:rsidRPr="00DF3500">
              <w:rPr>
                <w:rFonts w:cs="Times New Roman"/>
                <w:smallCaps w:val="0"/>
                <w:lang w:val="lv-LV"/>
              </w:rPr>
              <w:t>6</w:t>
            </w:r>
            <w:r w:rsidRPr="00DF3500">
              <w:rPr>
                <w:rFonts w:cs="Times New Roman"/>
                <w:smallCaps w:val="0"/>
                <w:lang w:val="lv-LV"/>
              </w:rPr>
              <w:t>.1. Iestāde, kas atbil</w:t>
            </w:r>
            <w:r w:rsidR="00A442DA" w:rsidRPr="00DF3500"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3B52B2" w:rsidRPr="00DF3500" w14:paraId="7BA014AC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4A81" w14:textId="4D7B87FD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Pilns </w:t>
            </w:r>
            <w:r w:rsidR="000C2FDC" w:rsidRPr="00DF3500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DF3500" w14:paraId="61B67A7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F435" w14:textId="77777777" w:rsidR="003B52B2" w:rsidRPr="00DF3500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DF3500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DF3500" w14:paraId="6B778960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A9BC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D5E1A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C5E3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DF3500" w14:paraId="0DC7A87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2813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45903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DF3500" w14:paraId="4FAE96E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960DE2" w14:textId="05554D24" w:rsidR="003B52B2" w:rsidRPr="00DF3500" w:rsidRDefault="00B579D1" w:rsidP="00B579D1">
            <w:pPr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I</w:t>
            </w:r>
            <w:r w:rsidR="003B52B2" w:rsidRPr="00DF3500">
              <w:rPr>
                <w:rFonts w:cs="Times New Roman"/>
                <w:sz w:val="20"/>
                <w:szCs w:val="20"/>
              </w:rPr>
              <w:t>nterneta adrese</w:t>
            </w:r>
            <w:r w:rsidRPr="00DF3500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3B52B2" w:rsidRPr="00DF3500">
              <w:rPr>
                <w:rFonts w:cs="Times New Roman"/>
                <w:sz w:val="20"/>
                <w:szCs w:val="20"/>
              </w:rPr>
              <w:t xml:space="preserve"> </w:t>
            </w:r>
            <w:r w:rsidR="009858F8" w:rsidRPr="00DF350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DF350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9858F8" w:rsidRPr="00DF3500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633A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52B2" w:rsidRPr="00DF3500" w14:paraId="42DCEFD1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2D" w14:textId="5007900C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lastRenderedPageBreak/>
              <w:t>V.</w:t>
            </w:r>
            <w:r w:rsidR="00356B9E" w:rsidRPr="00DF3500">
              <w:rPr>
                <w:rFonts w:cs="Times New Roman"/>
                <w:b/>
                <w:sz w:val="20"/>
                <w:szCs w:val="20"/>
              </w:rPr>
              <w:t>6</w:t>
            </w:r>
            <w:r w:rsidRPr="00DF3500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 w:rsidR="007D449E" w:rsidRPr="00DF3500"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29F4312" w14:textId="60193118" w:rsidR="003B52B2" w:rsidRPr="00DF3500" w:rsidRDefault="007D449E" w:rsidP="00C931F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DF3500">
              <w:rPr>
                <w:rFonts w:cs="Times New Roman"/>
                <w:i/>
                <w:sz w:val="20"/>
                <w:szCs w:val="20"/>
              </w:rPr>
              <w:t>(</w:t>
            </w:r>
            <w:r w:rsidR="00B579D1" w:rsidRPr="00DF350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C931F6" w:rsidRPr="00DF3500">
              <w:rPr>
                <w:rFonts w:cs="Times New Roman"/>
                <w:i/>
                <w:sz w:val="20"/>
                <w:szCs w:val="20"/>
              </w:rPr>
              <w:t>p</w:t>
            </w:r>
            <w:r w:rsidR="00B579D1" w:rsidRPr="00DF3500">
              <w:rPr>
                <w:rFonts w:cs="Times New Roman"/>
                <w:i/>
                <w:sz w:val="20"/>
                <w:szCs w:val="20"/>
              </w:rPr>
              <w:t>recīzu informāciju</w:t>
            </w:r>
            <w:r w:rsidR="003B52B2" w:rsidRPr="00DF3500">
              <w:rPr>
                <w:rFonts w:cs="Times New Roman"/>
                <w:i/>
                <w:sz w:val="20"/>
                <w:szCs w:val="20"/>
              </w:rPr>
              <w:t xml:space="preserve"> par iesnieguma iesniegšanas termiņiem</w:t>
            </w:r>
            <w:r w:rsidRPr="00DF3500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3B52B2" w:rsidRPr="00DF3500" w14:paraId="75295AE2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8FC71" w14:textId="76376BEB" w:rsidR="003B52B2" w:rsidRPr="00DF3500" w:rsidRDefault="003B52B2" w:rsidP="00714C7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>V.</w:t>
            </w:r>
            <w:r w:rsidR="00356B9E" w:rsidRPr="00DF3500">
              <w:rPr>
                <w:rFonts w:cs="Times New Roman"/>
                <w:b/>
                <w:sz w:val="20"/>
                <w:szCs w:val="20"/>
              </w:rPr>
              <w:t>6</w:t>
            </w:r>
            <w:r w:rsidRPr="00DF3500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  <w:r w:rsidR="009C5686" w:rsidRPr="00DF3500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B52B2" w:rsidRPr="00DF3500" w14:paraId="17119F25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7627" w14:textId="3D9BA633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Pilns </w:t>
            </w:r>
            <w:r w:rsidR="007A0B8B" w:rsidRPr="00DF3500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DF3500" w14:paraId="68FDA65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1447" w14:textId="77777777" w:rsidR="003B52B2" w:rsidRPr="00DF3500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DF3500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DF3500" w14:paraId="38F557A4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E499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9EDD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89F6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DF3500" w14:paraId="4E382DAF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00E0A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58D8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DF3500" w14:paraId="54B1EE0C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D7CE5" w14:textId="25D4B3AD" w:rsidR="003B52B2" w:rsidRPr="00DF3500" w:rsidRDefault="00B579D1" w:rsidP="00B579D1">
            <w:pPr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I</w:t>
            </w:r>
            <w:r w:rsidR="007A0B8B" w:rsidRPr="00DF3500">
              <w:rPr>
                <w:rFonts w:cs="Times New Roman"/>
                <w:sz w:val="20"/>
                <w:szCs w:val="20"/>
              </w:rPr>
              <w:t>nterneta adrese</w:t>
            </w:r>
            <w:r w:rsidRPr="00DF3500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3B52B2" w:rsidRPr="00DF3500">
              <w:rPr>
                <w:rFonts w:cs="Times New Roman"/>
                <w:sz w:val="20"/>
                <w:szCs w:val="20"/>
              </w:rPr>
              <w:t xml:space="preserve"> </w:t>
            </w:r>
            <w:r w:rsidR="00CA59F2" w:rsidRPr="00DF350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CA59F2" w:rsidRPr="00DF350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CA59F2" w:rsidRPr="00DF3500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53BA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571AF3E0" w14:textId="77777777" w:rsidR="002F177A" w:rsidRPr="00DF3500" w:rsidRDefault="002F177A" w:rsidP="00DF3500">
      <w:pPr>
        <w:pStyle w:val="Standard"/>
        <w:rPr>
          <w:b/>
          <w:bCs/>
          <w:sz w:val="20"/>
          <w:szCs w:val="20"/>
        </w:rPr>
      </w:pPr>
    </w:p>
    <w:p w14:paraId="19C5B5FD" w14:textId="77777777" w:rsidR="00F22B07" w:rsidRPr="00DF3500" w:rsidRDefault="00F22B07" w:rsidP="00DF3500">
      <w:pPr>
        <w:pStyle w:val="Standard"/>
        <w:rPr>
          <w:sz w:val="20"/>
          <w:szCs w:val="20"/>
        </w:rPr>
      </w:pPr>
      <w:r w:rsidRPr="00DF3500">
        <w:rPr>
          <w:sz w:val="20"/>
          <w:szCs w:val="20"/>
        </w:rPr>
        <w:t>Piezīmes:</w:t>
      </w:r>
    </w:p>
    <w:p w14:paraId="74A45345" w14:textId="253918D8" w:rsidR="0017163B" w:rsidRPr="00DF3500" w:rsidRDefault="0017163B" w:rsidP="00DF3500">
      <w:pPr>
        <w:pStyle w:val="Standard"/>
        <w:rPr>
          <w:sz w:val="20"/>
          <w:szCs w:val="20"/>
          <w:vertAlign w:val="superscript"/>
        </w:rPr>
      </w:pPr>
      <w:r w:rsidRPr="00DF3500">
        <w:rPr>
          <w:sz w:val="20"/>
          <w:szCs w:val="20"/>
          <w:vertAlign w:val="superscript"/>
        </w:rPr>
        <w:t>1</w:t>
      </w:r>
      <w:r w:rsidRPr="00DF3500">
        <w:rPr>
          <w:sz w:val="20"/>
          <w:szCs w:val="20"/>
        </w:rPr>
        <w:t xml:space="preserve"> </w:t>
      </w:r>
      <w:r w:rsidR="00E313D3" w:rsidRPr="00DF3500">
        <w:rPr>
          <w:sz w:val="20"/>
          <w:szCs w:val="20"/>
        </w:rPr>
        <w:t>Sadaļu atkārto tik reižu, cik nepieciešams.</w:t>
      </w:r>
    </w:p>
    <w:p w14:paraId="23A2F2B7" w14:textId="3D462E5F" w:rsidR="00E313D3" w:rsidRPr="00DF3500" w:rsidRDefault="00E313D3" w:rsidP="00DF3500">
      <w:pPr>
        <w:pStyle w:val="Standard"/>
        <w:rPr>
          <w:sz w:val="20"/>
          <w:szCs w:val="20"/>
        </w:rPr>
      </w:pPr>
      <w:r w:rsidRPr="00DF3500">
        <w:rPr>
          <w:sz w:val="20"/>
          <w:szCs w:val="20"/>
          <w:vertAlign w:val="superscript"/>
        </w:rPr>
        <w:t xml:space="preserve">2 </w:t>
      </w:r>
      <w:r w:rsidRPr="00DF3500">
        <w:rPr>
          <w:sz w:val="20"/>
          <w:szCs w:val="20"/>
        </w:rPr>
        <w:t>Informāciju norāda, ja prasība ir piemērojama.</w:t>
      </w:r>
    </w:p>
    <w:p w14:paraId="3B8BBD0A" w14:textId="57943951" w:rsidR="0017163B" w:rsidRPr="00DF3500" w:rsidRDefault="00F62834" w:rsidP="00DF3500">
      <w:pPr>
        <w:pStyle w:val="Standard"/>
        <w:rPr>
          <w:sz w:val="20"/>
          <w:szCs w:val="20"/>
          <w:vertAlign w:val="superscript"/>
        </w:rPr>
      </w:pPr>
      <w:r w:rsidRPr="00DF3500">
        <w:rPr>
          <w:sz w:val="20"/>
          <w:szCs w:val="20"/>
          <w:vertAlign w:val="superscript"/>
        </w:rPr>
        <w:t>3</w:t>
      </w:r>
      <w:r w:rsidRPr="00DF3500">
        <w:rPr>
          <w:sz w:val="20"/>
          <w:szCs w:val="20"/>
        </w:rPr>
        <w:t xml:space="preserve"> Informāciju aizpilda Iepirkumu uzraudzības birojs.</w:t>
      </w:r>
    </w:p>
    <w:p w14:paraId="41B8706A" w14:textId="7DCF3F47" w:rsidR="007A378A" w:rsidRDefault="007A378A" w:rsidP="00DF3500">
      <w:pPr>
        <w:pStyle w:val="Standard"/>
        <w:rPr>
          <w:sz w:val="28"/>
          <w:szCs w:val="28"/>
        </w:rPr>
      </w:pPr>
    </w:p>
    <w:p w14:paraId="12BB79BC" w14:textId="2F8CAAE5" w:rsidR="00DF3500" w:rsidRDefault="00DF3500" w:rsidP="00DF3500">
      <w:pPr>
        <w:pStyle w:val="Standard"/>
        <w:rPr>
          <w:sz w:val="28"/>
          <w:szCs w:val="28"/>
        </w:rPr>
      </w:pPr>
    </w:p>
    <w:p w14:paraId="4284DDF8" w14:textId="77777777" w:rsidR="00DF3500" w:rsidRPr="00DF3500" w:rsidRDefault="00DF3500" w:rsidP="00DF3500">
      <w:pPr>
        <w:pStyle w:val="Standard"/>
        <w:rPr>
          <w:sz w:val="28"/>
          <w:szCs w:val="28"/>
        </w:rPr>
      </w:pPr>
    </w:p>
    <w:p w14:paraId="197D4EC2" w14:textId="5FC79E5D" w:rsidR="00C728FF" w:rsidRPr="00DF3500" w:rsidRDefault="00C728FF" w:rsidP="00DF3500">
      <w:pPr>
        <w:rPr>
          <w:sz w:val="28"/>
          <w:szCs w:val="28"/>
        </w:rPr>
      </w:pPr>
      <w:r w:rsidRPr="00DF3500">
        <w:rPr>
          <w:bCs/>
          <w:color w:val="000000"/>
          <w:sz w:val="28"/>
          <w:szCs w:val="28"/>
        </w:rPr>
        <w:t>Finanšu ministre</w:t>
      </w:r>
      <w:r w:rsidRPr="00DF3500">
        <w:rPr>
          <w:bCs/>
          <w:color w:val="000000"/>
          <w:sz w:val="28"/>
          <w:szCs w:val="28"/>
        </w:rPr>
        <w:tab/>
      </w:r>
      <w:r w:rsidRPr="00DF3500">
        <w:rPr>
          <w:bCs/>
          <w:color w:val="000000"/>
          <w:sz w:val="28"/>
          <w:szCs w:val="28"/>
        </w:rPr>
        <w:tab/>
      </w:r>
      <w:r w:rsidRPr="00DF3500">
        <w:rPr>
          <w:bCs/>
          <w:color w:val="000000"/>
          <w:sz w:val="28"/>
          <w:szCs w:val="28"/>
        </w:rPr>
        <w:tab/>
      </w:r>
      <w:r w:rsidRPr="00DF3500">
        <w:rPr>
          <w:bCs/>
          <w:color w:val="000000"/>
          <w:sz w:val="28"/>
          <w:szCs w:val="28"/>
        </w:rPr>
        <w:tab/>
      </w:r>
      <w:r w:rsidRPr="00DF3500">
        <w:rPr>
          <w:bCs/>
          <w:color w:val="000000"/>
          <w:sz w:val="28"/>
          <w:szCs w:val="28"/>
        </w:rPr>
        <w:tab/>
      </w:r>
      <w:r w:rsidRPr="00DF3500">
        <w:rPr>
          <w:bCs/>
          <w:color w:val="000000"/>
          <w:sz w:val="28"/>
          <w:szCs w:val="28"/>
        </w:rPr>
        <w:tab/>
      </w:r>
      <w:r w:rsidRPr="00DF3500">
        <w:rPr>
          <w:bCs/>
          <w:color w:val="000000"/>
          <w:sz w:val="28"/>
          <w:szCs w:val="28"/>
        </w:rPr>
        <w:tab/>
        <w:t>D</w:t>
      </w:r>
      <w:r w:rsidR="0021164C" w:rsidRPr="00DF3500">
        <w:rPr>
          <w:bCs/>
          <w:color w:val="000000"/>
          <w:sz w:val="28"/>
          <w:szCs w:val="28"/>
        </w:rPr>
        <w:t>ana</w:t>
      </w:r>
      <w:r w:rsidRPr="00DF3500">
        <w:rPr>
          <w:bCs/>
          <w:color w:val="000000"/>
          <w:sz w:val="28"/>
          <w:szCs w:val="28"/>
        </w:rPr>
        <w:t xml:space="preserve"> Reizniece-Ozola</w:t>
      </w:r>
    </w:p>
    <w:sectPr w:rsidR="00C728FF" w:rsidRPr="00DF3500" w:rsidSect="00F30F84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5A86B" w14:textId="77777777" w:rsidR="00653426" w:rsidRDefault="00653426">
      <w:r>
        <w:separator/>
      </w:r>
    </w:p>
  </w:endnote>
  <w:endnote w:type="continuationSeparator" w:id="0">
    <w:p w14:paraId="35873B03" w14:textId="77777777" w:rsidR="00653426" w:rsidRDefault="0065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C086" w14:textId="4668149B" w:rsidR="00E54CB7" w:rsidRPr="00DF3500" w:rsidRDefault="00DF3500" w:rsidP="00DF3500">
    <w:pPr>
      <w:pStyle w:val="Footer"/>
      <w:suppressLineNumbers w:val="0"/>
      <w:suppressAutoHyphens w:val="0"/>
      <w:rPr>
        <w:sz w:val="20"/>
        <w:szCs w:val="20"/>
      </w:rPr>
    </w:pPr>
    <w:r w:rsidRPr="00DF3500">
      <w:rPr>
        <w:sz w:val="20"/>
        <w:szCs w:val="20"/>
      </w:rPr>
      <w:t>FMnotp1_160317_veidlapas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9C7E" w14:textId="5B338071" w:rsidR="00E54CB7" w:rsidRPr="00DF3500" w:rsidRDefault="00DF3500" w:rsidP="00DF3500">
    <w:pPr>
      <w:pStyle w:val="Footer"/>
      <w:suppressLineNumbers w:val="0"/>
      <w:suppressAutoHyphens w:val="0"/>
      <w:rPr>
        <w:sz w:val="20"/>
        <w:szCs w:val="20"/>
      </w:rPr>
    </w:pPr>
    <w:r w:rsidRPr="00DF3500">
      <w:rPr>
        <w:sz w:val="20"/>
        <w:szCs w:val="20"/>
      </w:rPr>
      <w:t>FMnotp1_160317_veidlapas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3A1CB" w14:textId="77777777" w:rsidR="00653426" w:rsidRDefault="00653426">
      <w:r>
        <w:rPr>
          <w:color w:val="000000"/>
        </w:rPr>
        <w:separator/>
      </w:r>
    </w:p>
  </w:footnote>
  <w:footnote w:type="continuationSeparator" w:id="0">
    <w:p w14:paraId="34BC5336" w14:textId="77777777" w:rsidR="00653426" w:rsidRDefault="0065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4E6DB" w14:textId="7DB70C67" w:rsidR="00E54CB7" w:rsidRDefault="00E54CB7" w:rsidP="00DF3500">
        <w:pPr>
          <w:pStyle w:val="Header"/>
          <w:suppressLineNumbers w:val="0"/>
          <w:suppressAutoHyphens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4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676B"/>
    <w:rsid w:val="0001161E"/>
    <w:rsid w:val="00014362"/>
    <w:rsid w:val="000178FC"/>
    <w:rsid w:val="00027970"/>
    <w:rsid w:val="00031DB6"/>
    <w:rsid w:val="00033EAD"/>
    <w:rsid w:val="00036A6C"/>
    <w:rsid w:val="00040A2A"/>
    <w:rsid w:val="0004258D"/>
    <w:rsid w:val="00050162"/>
    <w:rsid w:val="00051C0B"/>
    <w:rsid w:val="00053084"/>
    <w:rsid w:val="00053B9A"/>
    <w:rsid w:val="0005452D"/>
    <w:rsid w:val="00055DF1"/>
    <w:rsid w:val="00057053"/>
    <w:rsid w:val="00064490"/>
    <w:rsid w:val="00064826"/>
    <w:rsid w:val="00064E77"/>
    <w:rsid w:val="00066D28"/>
    <w:rsid w:val="00086063"/>
    <w:rsid w:val="00091485"/>
    <w:rsid w:val="00097911"/>
    <w:rsid w:val="000A0218"/>
    <w:rsid w:val="000B56CD"/>
    <w:rsid w:val="000C2EA6"/>
    <w:rsid w:val="000C2FDC"/>
    <w:rsid w:val="000C63EA"/>
    <w:rsid w:val="000D0D25"/>
    <w:rsid w:val="000D4451"/>
    <w:rsid w:val="000D53EE"/>
    <w:rsid w:val="000D59DF"/>
    <w:rsid w:val="000E4562"/>
    <w:rsid w:val="000F0C7F"/>
    <w:rsid w:val="000F5966"/>
    <w:rsid w:val="00111024"/>
    <w:rsid w:val="0011438C"/>
    <w:rsid w:val="0011703C"/>
    <w:rsid w:val="00121EA1"/>
    <w:rsid w:val="00131D6C"/>
    <w:rsid w:val="00141D5E"/>
    <w:rsid w:val="00144784"/>
    <w:rsid w:val="00151407"/>
    <w:rsid w:val="00156E19"/>
    <w:rsid w:val="00163577"/>
    <w:rsid w:val="00163EC9"/>
    <w:rsid w:val="00164832"/>
    <w:rsid w:val="0017163B"/>
    <w:rsid w:val="00172042"/>
    <w:rsid w:val="00173BE8"/>
    <w:rsid w:val="00180840"/>
    <w:rsid w:val="00192E89"/>
    <w:rsid w:val="00194236"/>
    <w:rsid w:val="001967A2"/>
    <w:rsid w:val="001A07F8"/>
    <w:rsid w:val="001B5E2C"/>
    <w:rsid w:val="001C261E"/>
    <w:rsid w:val="001C6C5F"/>
    <w:rsid w:val="001D5A20"/>
    <w:rsid w:val="001D6BAB"/>
    <w:rsid w:val="001E354A"/>
    <w:rsid w:val="001E465E"/>
    <w:rsid w:val="001F6932"/>
    <w:rsid w:val="001F7866"/>
    <w:rsid w:val="0021090D"/>
    <w:rsid w:val="00210A1B"/>
    <w:rsid w:val="0021164C"/>
    <w:rsid w:val="00215A24"/>
    <w:rsid w:val="00217522"/>
    <w:rsid w:val="00230E23"/>
    <w:rsid w:val="00232366"/>
    <w:rsid w:val="0023549F"/>
    <w:rsid w:val="00237D8B"/>
    <w:rsid w:val="002459E1"/>
    <w:rsid w:val="002504ED"/>
    <w:rsid w:val="00256DE7"/>
    <w:rsid w:val="00266533"/>
    <w:rsid w:val="002672DC"/>
    <w:rsid w:val="00270A42"/>
    <w:rsid w:val="00271E9D"/>
    <w:rsid w:val="00273655"/>
    <w:rsid w:val="0028361F"/>
    <w:rsid w:val="00283C69"/>
    <w:rsid w:val="00284800"/>
    <w:rsid w:val="00290B97"/>
    <w:rsid w:val="002B32A0"/>
    <w:rsid w:val="002C4CE9"/>
    <w:rsid w:val="002C79E0"/>
    <w:rsid w:val="002D0ADD"/>
    <w:rsid w:val="002D6B67"/>
    <w:rsid w:val="002E71D4"/>
    <w:rsid w:val="002F177A"/>
    <w:rsid w:val="002F3AE4"/>
    <w:rsid w:val="003000D7"/>
    <w:rsid w:val="003055B8"/>
    <w:rsid w:val="0030602B"/>
    <w:rsid w:val="0031083C"/>
    <w:rsid w:val="00312572"/>
    <w:rsid w:val="00313A3A"/>
    <w:rsid w:val="003149BD"/>
    <w:rsid w:val="00314DCD"/>
    <w:rsid w:val="00326646"/>
    <w:rsid w:val="00340F8B"/>
    <w:rsid w:val="00344518"/>
    <w:rsid w:val="003501D3"/>
    <w:rsid w:val="00356B9E"/>
    <w:rsid w:val="003603D1"/>
    <w:rsid w:val="00360E75"/>
    <w:rsid w:val="003622E5"/>
    <w:rsid w:val="00365EF3"/>
    <w:rsid w:val="0036701D"/>
    <w:rsid w:val="0037410F"/>
    <w:rsid w:val="003778CC"/>
    <w:rsid w:val="0038150E"/>
    <w:rsid w:val="00381669"/>
    <w:rsid w:val="00385276"/>
    <w:rsid w:val="003A2864"/>
    <w:rsid w:val="003A3F35"/>
    <w:rsid w:val="003A5D45"/>
    <w:rsid w:val="003B1D34"/>
    <w:rsid w:val="003B3355"/>
    <w:rsid w:val="003B52B2"/>
    <w:rsid w:val="003B7966"/>
    <w:rsid w:val="003C0EA2"/>
    <w:rsid w:val="003C32D9"/>
    <w:rsid w:val="003C5881"/>
    <w:rsid w:val="003C7066"/>
    <w:rsid w:val="003D273B"/>
    <w:rsid w:val="003D2E77"/>
    <w:rsid w:val="003D3A5A"/>
    <w:rsid w:val="003E2998"/>
    <w:rsid w:val="003F652F"/>
    <w:rsid w:val="00402EC7"/>
    <w:rsid w:val="00410E1E"/>
    <w:rsid w:val="00413177"/>
    <w:rsid w:val="004154C9"/>
    <w:rsid w:val="00421449"/>
    <w:rsid w:val="00423433"/>
    <w:rsid w:val="0042676A"/>
    <w:rsid w:val="00426A65"/>
    <w:rsid w:val="00441242"/>
    <w:rsid w:val="00456A67"/>
    <w:rsid w:val="00470F64"/>
    <w:rsid w:val="0047531C"/>
    <w:rsid w:val="00476DE7"/>
    <w:rsid w:val="0048526A"/>
    <w:rsid w:val="00490381"/>
    <w:rsid w:val="00490492"/>
    <w:rsid w:val="00491C63"/>
    <w:rsid w:val="004920ED"/>
    <w:rsid w:val="004922B9"/>
    <w:rsid w:val="00494A9C"/>
    <w:rsid w:val="004B4213"/>
    <w:rsid w:val="004B71E8"/>
    <w:rsid w:val="004C2407"/>
    <w:rsid w:val="004C6E5F"/>
    <w:rsid w:val="004D25EF"/>
    <w:rsid w:val="004D58EE"/>
    <w:rsid w:val="004E0189"/>
    <w:rsid w:val="004E0A4D"/>
    <w:rsid w:val="004E54FD"/>
    <w:rsid w:val="004E5816"/>
    <w:rsid w:val="004F7AB2"/>
    <w:rsid w:val="005045DA"/>
    <w:rsid w:val="00506D65"/>
    <w:rsid w:val="00506E02"/>
    <w:rsid w:val="00510E43"/>
    <w:rsid w:val="005119E3"/>
    <w:rsid w:val="005134DC"/>
    <w:rsid w:val="00513BB0"/>
    <w:rsid w:val="005204FA"/>
    <w:rsid w:val="005246F0"/>
    <w:rsid w:val="00530985"/>
    <w:rsid w:val="00535803"/>
    <w:rsid w:val="005359BF"/>
    <w:rsid w:val="0053673D"/>
    <w:rsid w:val="00540D82"/>
    <w:rsid w:val="005462EC"/>
    <w:rsid w:val="00547258"/>
    <w:rsid w:val="00550D05"/>
    <w:rsid w:val="00550E8A"/>
    <w:rsid w:val="005549CA"/>
    <w:rsid w:val="00561204"/>
    <w:rsid w:val="00561BF1"/>
    <w:rsid w:val="005662F5"/>
    <w:rsid w:val="005705B2"/>
    <w:rsid w:val="00570E4A"/>
    <w:rsid w:val="00573558"/>
    <w:rsid w:val="00576CCC"/>
    <w:rsid w:val="005772C6"/>
    <w:rsid w:val="005846DB"/>
    <w:rsid w:val="00585A56"/>
    <w:rsid w:val="005861C0"/>
    <w:rsid w:val="0059444C"/>
    <w:rsid w:val="005A424D"/>
    <w:rsid w:val="005A780C"/>
    <w:rsid w:val="005C46C5"/>
    <w:rsid w:val="005D20C4"/>
    <w:rsid w:val="005D35C0"/>
    <w:rsid w:val="005D4C50"/>
    <w:rsid w:val="005D6995"/>
    <w:rsid w:val="005E26FA"/>
    <w:rsid w:val="005E3EBC"/>
    <w:rsid w:val="005E4410"/>
    <w:rsid w:val="005E4DDA"/>
    <w:rsid w:val="005E67E2"/>
    <w:rsid w:val="005F5C0F"/>
    <w:rsid w:val="005F5DDB"/>
    <w:rsid w:val="005F671E"/>
    <w:rsid w:val="005F72AF"/>
    <w:rsid w:val="00600588"/>
    <w:rsid w:val="006013F9"/>
    <w:rsid w:val="006036BE"/>
    <w:rsid w:val="00607982"/>
    <w:rsid w:val="00612E7D"/>
    <w:rsid w:val="00615B5C"/>
    <w:rsid w:val="00624577"/>
    <w:rsid w:val="0063565C"/>
    <w:rsid w:val="006356AA"/>
    <w:rsid w:val="00641617"/>
    <w:rsid w:val="006423B6"/>
    <w:rsid w:val="0064344F"/>
    <w:rsid w:val="00644B4F"/>
    <w:rsid w:val="00647385"/>
    <w:rsid w:val="00650115"/>
    <w:rsid w:val="00653426"/>
    <w:rsid w:val="006547DF"/>
    <w:rsid w:val="00654BF5"/>
    <w:rsid w:val="00657198"/>
    <w:rsid w:val="006613E6"/>
    <w:rsid w:val="00684397"/>
    <w:rsid w:val="006851E0"/>
    <w:rsid w:val="00686E2A"/>
    <w:rsid w:val="0069400C"/>
    <w:rsid w:val="006944EC"/>
    <w:rsid w:val="006A1A9B"/>
    <w:rsid w:val="006A2E56"/>
    <w:rsid w:val="006A3165"/>
    <w:rsid w:val="006B57FE"/>
    <w:rsid w:val="006C3AD6"/>
    <w:rsid w:val="006C7426"/>
    <w:rsid w:val="006D4090"/>
    <w:rsid w:val="006D4216"/>
    <w:rsid w:val="006D532D"/>
    <w:rsid w:val="006D5E51"/>
    <w:rsid w:val="006E0BD4"/>
    <w:rsid w:val="007013D0"/>
    <w:rsid w:val="00702087"/>
    <w:rsid w:val="007045D3"/>
    <w:rsid w:val="00714C70"/>
    <w:rsid w:val="007214F8"/>
    <w:rsid w:val="007259BE"/>
    <w:rsid w:val="00727E06"/>
    <w:rsid w:val="00742E69"/>
    <w:rsid w:val="00753EDC"/>
    <w:rsid w:val="0076172E"/>
    <w:rsid w:val="0078240D"/>
    <w:rsid w:val="007946B7"/>
    <w:rsid w:val="00797F4E"/>
    <w:rsid w:val="007A0B8B"/>
    <w:rsid w:val="007A20FE"/>
    <w:rsid w:val="007A378A"/>
    <w:rsid w:val="007A426F"/>
    <w:rsid w:val="007A7D49"/>
    <w:rsid w:val="007C0681"/>
    <w:rsid w:val="007C1A56"/>
    <w:rsid w:val="007C5ADF"/>
    <w:rsid w:val="007D449E"/>
    <w:rsid w:val="007D6148"/>
    <w:rsid w:val="007E42A8"/>
    <w:rsid w:val="007F096A"/>
    <w:rsid w:val="00802907"/>
    <w:rsid w:val="0080625E"/>
    <w:rsid w:val="00806D48"/>
    <w:rsid w:val="0081191A"/>
    <w:rsid w:val="0081741E"/>
    <w:rsid w:val="00826476"/>
    <w:rsid w:val="00832714"/>
    <w:rsid w:val="00840029"/>
    <w:rsid w:val="0084009A"/>
    <w:rsid w:val="008734BC"/>
    <w:rsid w:val="008752E7"/>
    <w:rsid w:val="008755C7"/>
    <w:rsid w:val="00880633"/>
    <w:rsid w:val="0088391C"/>
    <w:rsid w:val="00896A2C"/>
    <w:rsid w:val="00896E0F"/>
    <w:rsid w:val="008A19C6"/>
    <w:rsid w:val="008A244C"/>
    <w:rsid w:val="008B0BCB"/>
    <w:rsid w:val="008B2B34"/>
    <w:rsid w:val="008B500C"/>
    <w:rsid w:val="008B7E92"/>
    <w:rsid w:val="008C01D5"/>
    <w:rsid w:val="008D144B"/>
    <w:rsid w:val="008D4308"/>
    <w:rsid w:val="008D4A04"/>
    <w:rsid w:val="008E35D6"/>
    <w:rsid w:val="008E5BC9"/>
    <w:rsid w:val="008F0CCA"/>
    <w:rsid w:val="008F4722"/>
    <w:rsid w:val="008F481C"/>
    <w:rsid w:val="008F7FFD"/>
    <w:rsid w:val="00905301"/>
    <w:rsid w:val="009259F8"/>
    <w:rsid w:val="00934965"/>
    <w:rsid w:val="00940959"/>
    <w:rsid w:val="009423F4"/>
    <w:rsid w:val="0094270A"/>
    <w:rsid w:val="0094271C"/>
    <w:rsid w:val="009434F8"/>
    <w:rsid w:val="00950216"/>
    <w:rsid w:val="00962701"/>
    <w:rsid w:val="00963180"/>
    <w:rsid w:val="009675F0"/>
    <w:rsid w:val="00967F34"/>
    <w:rsid w:val="009703C1"/>
    <w:rsid w:val="00971AE7"/>
    <w:rsid w:val="00974E09"/>
    <w:rsid w:val="00985352"/>
    <w:rsid w:val="009858F8"/>
    <w:rsid w:val="00987858"/>
    <w:rsid w:val="009A5038"/>
    <w:rsid w:val="009B125F"/>
    <w:rsid w:val="009B2CE0"/>
    <w:rsid w:val="009B3C33"/>
    <w:rsid w:val="009C1AB2"/>
    <w:rsid w:val="009C55DE"/>
    <w:rsid w:val="009C5686"/>
    <w:rsid w:val="009E1752"/>
    <w:rsid w:val="009F4790"/>
    <w:rsid w:val="00A04322"/>
    <w:rsid w:val="00A05889"/>
    <w:rsid w:val="00A132C5"/>
    <w:rsid w:val="00A15DD4"/>
    <w:rsid w:val="00A16C5E"/>
    <w:rsid w:val="00A17055"/>
    <w:rsid w:val="00A22C61"/>
    <w:rsid w:val="00A24522"/>
    <w:rsid w:val="00A32CEF"/>
    <w:rsid w:val="00A355BD"/>
    <w:rsid w:val="00A442DA"/>
    <w:rsid w:val="00A55D27"/>
    <w:rsid w:val="00A562C4"/>
    <w:rsid w:val="00A66C72"/>
    <w:rsid w:val="00A72485"/>
    <w:rsid w:val="00A72BDD"/>
    <w:rsid w:val="00A72C3D"/>
    <w:rsid w:val="00A74F44"/>
    <w:rsid w:val="00A75C75"/>
    <w:rsid w:val="00A806A1"/>
    <w:rsid w:val="00A836C5"/>
    <w:rsid w:val="00A84CEB"/>
    <w:rsid w:val="00A874D4"/>
    <w:rsid w:val="00A93E02"/>
    <w:rsid w:val="00AA1E1F"/>
    <w:rsid w:val="00AB0335"/>
    <w:rsid w:val="00AB0537"/>
    <w:rsid w:val="00AB41AA"/>
    <w:rsid w:val="00AD3DCA"/>
    <w:rsid w:val="00AD6344"/>
    <w:rsid w:val="00AE1700"/>
    <w:rsid w:val="00AE4436"/>
    <w:rsid w:val="00AE65B4"/>
    <w:rsid w:val="00AF1CE0"/>
    <w:rsid w:val="00AF667E"/>
    <w:rsid w:val="00B073D6"/>
    <w:rsid w:val="00B07DA0"/>
    <w:rsid w:val="00B113F8"/>
    <w:rsid w:val="00B138F0"/>
    <w:rsid w:val="00B14CA0"/>
    <w:rsid w:val="00B1737D"/>
    <w:rsid w:val="00B20453"/>
    <w:rsid w:val="00B25298"/>
    <w:rsid w:val="00B348D5"/>
    <w:rsid w:val="00B40A8A"/>
    <w:rsid w:val="00B506A0"/>
    <w:rsid w:val="00B52E5D"/>
    <w:rsid w:val="00B55D9A"/>
    <w:rsid w:val="00B56EE6"/>
    <w:rsid w:val="00B579D1"/>
    <w:rsid w:val="00B61EFA"/>
    <w:rsid w:val="00B62F5D"/>
    <w:rsid w:val="00B70F27"/>
    <w:rsid w:val="00B71D4E"/>
    <w:rsid w:val="00BA4ED3"/>
    <w:rsid w:val="00BB2815"/>
    <w:rsid w:val="00BC4678"/>
    <w:rsid w:val="00BC510D"/>
    <w:rsid w:val="00BC78F7"/>
    <w:rsid w:val="00BD6D1F"/>
    <w:rsid w:val="00BE1A6F"/>
    <w:rsid w:val="00BE3402"/>
    <w:rsid w:val="00BE4A5C"/>
    <w:rsid w:val="00C01553"/>
    <w:rsid w:val="00C01FB5"/>
    <w:rsid w:val="00C02EC8"/>
    <w:rsid w:val="00C07801"/>
    <w:rsid w:val="00C07E0B"/>
    <w:rsid w:val="00C10347"/>
    <w:rsid w:val="00C148FC"/>
    <w:rsid w:val="00C15F89"/>
    <w:rsid w:val="00C209DB"/>
    <w:rsid w:val="00C24B30"/>
    <w:rsid w:val="00C30F48"/>
    <w:rsid w:val="00C314B4"/>
    <w:rsid w:val="00C31B3B"/>
    <w:rsid w:val="00C3223C"/>
    <w:rsid w:val="00C37DAD"/>
    <w:rsid w:val="00C4163C"/>
    <w:rsid w:val="00C433AE"/>
    <w:rsid w:val="00C43F2A"/>
    <w:rsid w:val="00C5124D"/>
    <w:rsid w:val="00C5703E"/>
    <w:rsid w:val="00C71FD4"/>
    <w:rsid w:val="00C728FF"/>
    <w:rsid w:val="00C75A8A"/>
    <w:rsid w:val="00C80231"/>
    <w:rsid w:val="00C86E14"/>
    <w:rsid w:val="00C9211F"/>
    <w:rsid w:val="00C931F6"/>
    <w:rsid w:val="00C9374B"/>
    <w:rsid w:val="00CA0435"/>
    <w:rsid w:val="00CA59F2"/>
    <w:rsid w:val="00CA5F38"/>
    <w:rsid w:val="00CB12EB"/>
    <w:rsid w:val="00CC2ED3"/>
    <w:rsid w:val="00CC6509"/>
    <w:rsid w:val="00CD4483"/>
    <w:rsid w:val="00CD6414"/>
    <w:rsid w:val="00CD7C2F"/>
    <w:rsid w:val="00CD7C41"/>
    <w:rsid w:val="00CE3D85"/>
    <w:rsid w:val="00CE4411"/>
    <w:rsid w:val="00CF1700"/>
    <w:rsid w:val="00CF791C"/>
    <w:rsid w:val="00D26844"/>
    <w:rsid w:val="00D32126"/>
    <w:rsid w:val="00D42A01"/>
    <w:rsid w:val="00D476AB"/>
    <w:rsid w:val="00D55717"/>
    <w:rsid w:val="00D61A03"/>
    <w:rsid w:val="00D64714"/>
    <w:rsid w:val="00D65374"/>
    <w:rsid w:val="00D666F7"/>
    <w:rsid w:val="00D71D41"/>
    <w:rsid w:val="00D9208D"/>
    <w:rsid w:val="00D945FE"/>
    <w:rsid w:val="00D95120"/>
    <w:rsid w:val="00D95CC7"/>
    <w:rsid w:val="00D9641A"/>
    <w:rsid w:val="00DB0E93"/>
    <w:rsid w:val="00DB278E"/>
    <w:rsid w:val="00DB34B9"/>
    <w:rsid w:val="00DB42A7"/>
    <w:rsid w:val="00DB60B5"/>
    <w:rsid w:val="00DC3572"/>
    <w:rsid w:val="00DC5E30"/>
    <w:rsid w:val="00DF3500"/>
    <w:rsid w:val="00E016EC"/>
    <w:rsid w:val="00E046CE"/>
    <w:rsid w:val="00E16654"/>
    <w:rsid w:val="00E16E77"/>
    <w:rsid w:val="00E21317"/>
    <w:rsid w:val="00E2397F"/>
    <w:rsid w:val="00E23A49"/>
    <w:rsid w:val="00E26868"/>
    <w:rsid w:val="00E27C9A"/>
    <w:rsid w:val="00E313D3"/>
    <w:rsid w:val="00E53C85"/>
    <w:rsid w:val="00E54CB7"/>
    <w:rsid w:val="00E730A3"/>
    <w:rsid w:val="00E73DD3"/>
    <w:rsid w:val="00E758BB"/>
    <w:rsid w:val="00E81CEE"/>
    <w:rsid w:val="00E86D72"/>
    <w:rsid w:val="00E9176A"/>
    <w:rsid w:val="00E91FCC"/>
    <w:rsid w:val="00E93AE0"/>
    <w:rsid w:val="00E946F8"/>
    <w:rsid w:val="00EA11D0"/>
    <w:rsid w:val="00EA1A25"/>
    <w:rsid w:val="00EA471A"/>
    <w:rsid w:val="00EB0130"/>
    <w:rsid w:val="00EB08AF"/>
    <w:rsid w:val="00EB20C4"/>
    <w:rsid w:val="00EB301B"/>
    <w:rsid w:val="00EB7378"/>
    <w:rsid w:val="00EC2D20"/>
    <w:rsid w:val="00EC595F"/>
    <w:rsid w:val="00EC65AD"/>
    <w:rsid w:val="00ED09DB"/>
    <w:rsid w:val="00EE2F0C"/>
    <w:rsid w:val="00EE60B9"/>
    <w:rsid w:val="00EF264A"/>
    <w:rsid w:val="00EF47C0"/>
    <w:rsid w:val="00F02474"/>
    <w:rsid w:val="00F07702"/>
    <w:rsid w:val="00F110EB"/>
    <w:rsid w:val="00F130EC"/>
    <w:rsid w:val="00F1562D"/>
    <w:rsid w:val="00F15F49"/>
    <w:rsid w:val="00F20F1F"/>
    <w:rsid w:val="00F22B07"/>
    <w:rsid w:val="00F26AE3"/>
    <w:rsid w:val="00F27ACF"/>
    <w:rsid w:val="00F30F84"/>
    <w:rsid w:val="00F353AE"/>
    <w:rsid w:val="00F414D3"/>
    <w:rsid w:val="00F45267"/>
    <w:rsid w:val="00F506A9"/>
    <w:rsid w:val="00F52957"/>
    <w:rsid w:val="00F53C53"/>
    <w:rsid w:val="00F554E5"/>
    <w:rsid w:val="00F57401"/>
    <w:rsid w:val="00F62834"/>
    <w:rsid w:val="00F63DDE"/>
    <w:rsid w:val="00F64E13"/>
    <w:rsid w:val="00F72349"/>
    <w:rsid w:val="00F77401"/>
    <w:rsid w:val="00F83F44"/>
    <w:rsid w:val="00F85905"/>
    <w:rsid w:val="00F90AEC"/>
    <w:rsid w:val="00F90FCA"/>
    <w:rsid w:val="00F93322"/>
    <w:rsid w:val="00F93E4C"/>
    <w:rsid w:val="00F947E9"/>
    <w:rsid w:val="00FA551B"/>
    <w:rsid w:val="00FA7C86"/>
    <w:rsid w:val="00FB3468"/>
    <w:rsid w:val="00FC02A3"/>
    <w:rsid w:val="00FC1D07"/>
    <w:rsid w:val="00FD42E4"/>
    <w:rsid w:val="00FD7444"/>
    <w:rsid w:val="00FF228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18D25"/>
  <w15:docId w15:val="{E9B8CC48-8342-40EC-BB78-D9F18C2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A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</Kategorija>
    <DKP xmlns="2e5bb04e-596e-45bd-9003-43ca78b1ba16">67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134D-ACB3-47C9-A1C5-60CCAE921C24}"/>
</file>

<file path=customXml/itemProps2.xml><?xml version="1.0" encoding="utf-8"?>
<ds:datastoreItem xmlns:ds="http://schemas.openxmlformats.org/officeDocument/2006/customXml" ds:itemID="{C50ACCBD-3A22-4F9D-82DA-7392504B07EB}"/>
</file>

<file path=customXml/itemProps3.xml><?xml version="1.0" encoding="utf-8"?>
<ds:datastoreItem xmlns:ds="http://schemas.openxmlformats.org/officeDocument/2006/customXml" ds:itemID="{062449EF-B734-436F-A0D3-3CC931570D38}"/>
</file>

<file path=customXml/itemProps4.xml><?xml version="1.0" encoding="utf-8"?>
<ds:datastoreItem xmlns:ds="http://schemas.openxmlformats.org/officeDocument/2006/customXml" ds:itemID="{1C2CD4D0-776F-4DAE-B5B8-DF2C9507CC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5465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koncesiju (paraugs)</vt:lpstr>
    </vt:vector>
  </TitlesOfParts>
  <Company>Finanšu ministrija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koncesiju (paraugs)</dc:title>
  <dc:subject>Noteikumu projekta pielikums</dc:subject>
  <dc:creator>Sintija Sīmane</dc:creator>
  <dc:description>67326704, sintija.simane@iub.gov.lv</dc:description>
  <cp:lastModifiedBy>Inga Bērziņa</cp:lastModifiedBy>
  <cp:revision>184</cp:revision>
  <cp:lastPrinted>2016-09-28T12:49:00Z</cp:lastPrinted>
  <dcterms:created xsi:type="dcterms:W3CDTF">2017-02-07T13:07:00Z</dcterms:created>
  <dcterms:modified xsi:type="dcterms:W3CDTF">2017-03-16T07:48:00Z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