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74" w:rsidRDefault="00286D74" w:rsidP="0028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Likumprojekts</w:t>
      </w:r>
    </w:p>
    <w:p w:rsidR="00286D74" w:rsidRDefault="00286D74" w:rsidP="0028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86D74" w:rsidRDefault="00286D74" w:rsidP="0028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86D74" w:rsidRDefault="00286D74" w:rsidP="0061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Grozījums Sociālo pakalpojumu un sociālās palīdzības likumā</w:t>
      </w:r>
    </w:p>
    <w:p w:rsidR="00286D74" w:rsidRDefault="00286D74" w:rsidP="00611CE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Sociālo pakalpojumu un sociālās palīdzības likumā </w:t>
      </w:r>
      <w:r>
        <w:rPr>
          <w:rFonts w:ascii="Times New Roman" w:hAnsi="Times New Roman" w:cs="Times New Roman"/>
          <w:sz w:val="24"/>
          <w:szCs w:val="24"/>
        </w:rPr>
        <w:t>(Latvijas Republikas Saeimas un Ministru Kabineta Ziņotājs, 2002, 23.nr.; 2003, 2.nr.; 2004, 14., 18.nr.; 2005, 2.nr.; 2006, 13.nr.; 2007, 12., 15.nr.; 2008, 3., 21.nr.; 2009, 3., 12.nr.; Latvijas Vēstnesis, 2009, 182.nr.; 2010, 19., 170.nr.; 2011, 117., 202.nr.; 2012, 201.nr.; 2013, 234.nr.; 2014, 257.nr.; 2015, 235.nr.) šādu grozījumu:</w:t>
      </w:r>
    </w:p>
    <w:p w:rsidR="00286D74" w:rsidRDefault="00286D74" w:rsidP="0061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1.Papildināt likumu ar VII nodaļu šādā redakcijā:</w:t>
      </w:r>
    </w:p>
    <w:p w:rsidR="00286D74" w:rsidRDefault="00286D74" w:rsidP="0061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6239" w:rsidRPr="00611CEA" w:rsidRDefault="00286D74" w:rsidP="0061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„VII nodaļa</w:t>
      </w:r>
    </w:p>
    <w:p w:rsidR="00286D74" w:rsidRDefault="00286D74" w:rsidP="0061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Administratīvā atbildība </w:t>
      </w:r>
      <w:r>
        <w:rPr>
          <w:rFonts w:ascii="Times New Roman" w:hAnsi="Times New Roman" w:cs="Times New Roman"/>
          <w:b/>
          <w:bCs/>
          <w:sz w:val="24"/>
          <w:szCs w:val="24"/>
        </w:rPr>
        <w:t>sociālo pakalpojumu jomā un kompetence sodu piemērošanā</w:t>
      </w:r>
    </w:p>
    <w:p w:rsidR="00286D74" w:rsidRPr="00E76DB6" w:rsidRDefault="00286D74" w:rsidP="0061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49.pants. </w:t>
      </w:r>
      <w:r w:rsidRPr="005032A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Administratīvā </w:t>
      </w:r>
      <w:r w:rsidRPr="00E76D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atbildība </w:t>
      </w:r>
      <w:r w:rsidRPr="00E76DB6">
        <w:rPr>
          <w:rFonts w:ascii="Times New Roman" w:hAnsi="Times New Roman" w:cs="Times New Roman"/>
          <w:b/>
          <w:sz w:val="24"/>
          <w:szCs w:val="24"/>
        </w:rPr>
        <w:t xml:space="preserve">par normatīvajos aktos sociālo pakalpojumu sniedzējiem noteikto prasību vai sociālo pakalpojumu kvalitātes nenodrošināšanu, </w:t>
      </w:r>
      <w:r w:rsidR="004C25B6" w:rsidRPr="00E76DB6">
        <w:rPr>
          <w:rFonts w:ascii="Times New Roman" w:hAnsi="Times New Roman" w:cs="Times New Roman"/>
          <w:b/>
          <w:sz w:val="24"/>
          <w:szCs w:val="24"/>
        </w:rPr>
        <w:t xml:space="preserve">kas rada vai var radīt tiešus draudus pakalpojuma saņēmēja drošībai vai veselībai </w:t>
      </w:r>
    </w:p>
    <w:p w:rsidR="00286D74" w:rsidRPr="00E76DB6" w:rsidRDefault="00286D74" w:rsidP="0061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DB6">
        <w:rPr>
          <w:rFonts w:ascii="Times New Roman" w:hAnsi="Times New Roman" w:cs="Times New Roman"/>
          <w:sz w:val="24"/>
          <w:szCs w:val="24"/>
        </w:rPr>
        <w:t xml:space="preserve">Par normatīvajos aktos sociālo pakalpojumu sniedzējiem noteikto prasību vai sociālo pakalpojumu kvalitātes nenodrošināšanu, </w:t>
      </w:r>
      <w:r w:rsidR="004C25B6" w:rsidRPr="00E76DB6">
        <w:rPr>
          <w:rFonts w:ascii="Times New Roman" w:hAnsi="Times New Roman" w:cs="Times New Roman"/>
          <w:sz w:val="24"/>
          <w:szCs w:val="24"/>
        </w:rPr>
        <w:t xml:space="preserve">kas rada vai var radīt tiešus draudus </w:t>
      </w:r>
      <w:r w:rsidRPr="00E76DB6">
        <w:rPr>
          <w:rFonts w:ascii="Times New Roman" w:hAnsi="Times New Roman" w:cs="Times New Roman"/>
          <w:sz w:val="24"/>
          <w:szCs w:val="24"/>
        </w:rPr>
        <w:t xml:space="preserve"> </w:t>
      </w:r>
      <w:r w:rsidR="004C25B6" w:rsidRPr="00E76DB6">
        <w:rPr>
          <w:rFonts w:ascii="Times New Roman" w:hAnsi="Times New Roman" w:cs="Times New Roman"/>
          <w:sz w:val="24"/>
          <w:szCs w:val="24"/>
        </w:rPr>
        <w:t>sociālā pakalpojuma</w:t>
      </w:r>
      <w:r w:rsidRPr="00E76DB6">
        <w:rPr>
          <w:rFonts w:ascii="Times New Roman" w:hAnsi="Times New Roman" w:cs="Times New Roman"/>
          <w:sz w:val="24"/>
          <w:szCs w:val="24"/>
        </w:rPr>
        <w:t xml:space="preserve"> sa</w:t>
      </w:r>
      <w:r w:rsidR="004C25B6" w:rsidRPr="00E76DB6">
        <w:rPr>
          <w:rFonts w:ascii="Times New Roman" w:hAnsi="Times New Roman" w:cs="Times New Roman"/>
          <w:sz w:val="24"/>
          <w:szCs w:val="24"/>
        </w:rPr>
        <w:t xml:space="preserve">ņēmēja drošībai vai </w:t>
      </w:r>
      <w:r w:rsidRPr="00E76DB6">
        <w:rPr>
          <w:rFonts w:ascii="Times New Roman" w:hAnsi="Times New Roman" w:cs="Times New Roman"/>
          <w:sz w:val="24"/>
          <w:szCs w:val="24"/>
        </w:rPr>
        <w:t>veselīb</w:t>
      </w:r>
      <w:r w:rsidR="004C25B6" w:rsidRPr="00E76DB6">
        <w:rPr>
          <w:rFonts w:ascii="Times New Roman" w:hAnsi="Times New Roman" w:cs="Times New Roman"/>
          <w:sz w:val="24"/>
          <w:szCs w:val="24"/>
        </w:rPr>
        <w:t>ai</w:t>
      </w:r>
      <w:r w:rsidRPr="00E76DB6">
        <w:rPr>
          <w:rFonts w:ascii="Times New Roman" w:hAnsi="Times New Roman" w:cs="Times New Roman"/>
          <w:sz w:val="24"/>
          <w:szCs w:val="24"/>
        </w:rPr>
        <w:t xml:space="preserve">, piemēro naudas sodu sociālo pakalpojumu sniedzējam - fiziskajai personai vai amatpersonai no </w:t>
      </w:r>
      <w:r w:rsidR="004C25B6" w:rsidRPr="00E76DB6">
        <w:rPr>
          <w:rFonts w:ascii="Times New Roman" w:hAnsi="Times New Roman" w:cs="Times New Roman"/>
          <w:sz w:val="24"/>
          <w:szCs w:val="24"/>
        </w:rPr>
        <w:t xml:space="preserve">12 </w:t>
      </w:r>
      <w:r w:rsidRPr="00E76DB6">
        <w:rPr>
          <w:rFonts w:ascii="Times New Roman" w:hAnsi="Times New Roman" w:cs="Times New Roman"/>
          <w:sz w:val="24"/>
          <w:szCs w:val="24"/>
        </w:rPr>
        <w:t xml:space="preserve">līdz </w:t>
      </w:r>
      <w:r w:rsidR="004C25B6" w:rsidRPr="00E76DB6">
        <w:rPr>
          <w:rFonts w:ascii="Times New Roman" w:hAnsi="Times New Roman" w:cs="Times New Roman"/>
          <w:sz w:val="24"/>
          <w:szCs w:val="24"/>
        </w:rPr>
        <w:t>128</w:t>
      </w:r>
      <w:r w:rsidRPr="00E76DB6">
        <w:rPr>
          <w:rFonts w:ascii="Times New Roman" w:hAnsi="Times New Roman" w:cs="Times New Roman"/>
          <w:sz w:val="24"/>
          <w:szCs w:val="24"/>
        </w:rPr>
        <w:t xml:space="preserve"> naudas soda vienībām, juridiskajai personai no </w:t>
      </w:r>
      <w:r w:rsidR="004C25B6" w:rsidRPr="00E76DB6">
        <w:rPr>
          <w:rFonts w:ascii="Times New Roman" w:hAnsi="Times New Roman" w:cs="Times New Roman"/>
          <w:sz w:val="24"/>
          <w:szCs w:val="24"/>
        </w:rPr>
        <w:t>16</w:t>
      </w:r>
      <w:r w:rsidRPr="00E76DB6">
        <w:rPr>
          <w:rFonts w:ascii="Times New Roman" w:hAnsi="Times New Roman" w:cs="Times New Roman"/>
          <w:sz w:val="24"/>
          <w:szCs w:val="24"/>
        </w:rPr>
        <w:t xml:space="preserve"> līdz </w:t>
      </w:r>
      <w:r w:rsidR="004C25B6" w:rsidRPr="00E76DB6">
        <w:rPr>
          <w:rFonts w:ascii="Times New Roman" w:hAnsi="Times New Roman" w:cs="Times New Roman"/>
          <w:sz w:val="24"/>
          <w:szCs w:val="24"/>
        </w:rPr>
        <w:t>260</w:t>
      </w:r>
      <w:r w:rsidRPr="00E76DB6">
        <w:rPr>
          <w:rFonts w:ascii="Times New Roman" w:hAnsi="Times New Roman" w:cs="Times New Roman"/>
          <w:sz w:val="24"/>
          <w:szCs w:val="24"/>
        </w:rPr>
        <w:t xml:space="preserve"> naudas soda vienībām.</w:t>
      </w:r>
    </w:p>
    <w:p w:rsidR="00286D74" w:rsidRDefault="00286D74" w:rsidP="00611CEA">
      <w:pPr>
        <w:pStyle w:val="tv213"/>
        <w:jc w:val="both"/>
      </w:pPr>
      <w:r w:rsidRPr="00E76DB6">
        <w:rPr>
          <w:b/>
        </w:rPr>
        <w:t xml:space="preserve">50.pants. Administratīvā atbildība par sociālā pakalpojuma sniegšanu bez reģistrēšanās sociālo pakalpojumu </w:t>
      </w:r>
      <w:r>
        <w:rPr>
          <w:b/>
        </w:rPr>
        <w:t>sniedzēju reģistrā</w:t>
      </w:r>
    </w:p>
    <w:p w:rsidR="00886239" w:rsidRPr="00611CEA" w:rsidRDefault="00286D74" w:rsidP="00611CEA">
      <w:pPr>
        <w:pStyle w:val="tv213"/>
        <w:jc w:val="both"/>
      </w:pPr>
      <w:r w:rsidRPr="00C8316F">
        <w:t>Par sociālā pakalpojuma sniegšanu bez reģistrēšanās sociālo pakalpojumu sniedzēju reģistrā izsaka brīdinājumu vai piemēro naudas sodu sociālo pakalpojumu sniedzējam -</w:t>
      </w:r>
      <w:r>
        <w:t xml:space="preserve"> fiziskajai personai vai amatpersonai no 8 līdz</w:t>
      </w:r>
      <w:r w:rsidR="004C25B6">
        <w:t xml:space="preserve"> </w:t>
      </w:r>
      <w:r>
        <w:t>128 naudas soda vienībām, juridiskajai personai no 1</w:t>
      </w:r>
      <w:r w:rsidR="004C25B6">
        <w:t>4</w:t>
      </w:r>
      <w:r>
        <w:t xml:space="preserve"> līdz 260 naudas soda </w:t>
      </w:r>
      <w:r w:rsidR="00611CEA">
        <w:t>vienībām.</w:t>
      </w:r>
    </w:p>
    <w:p w:rsidR="00286D74" w:rsidRDefault="00286D74" w:rsidP="0061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51.pants. Kompetence sodu piemērošanā</w:t>
      </w:r>
    </w:p>
    <w:p w:rsidR="00286D74" w:rsidRDefault="00286D74" w:rsidP="00611CEA">
      <w:pPr>
        <w:pStyle w:val="tv213"/>
        <w:jc w:val="both"/>
      </w:pPr>
      <w:r>
        <w:t>Administratīvo pārkāpumu procesu par šā likuma 49. un 50.pantā minētajiem pārkāpumiem veic Labklājības ministrija.</w:t>
      </w:r>
    </w:p>
    <w:p w:rsidR="00286D74" w:rsidRDefault="00286D74" w:rsidP="00611CEA">
      <w:pPr>
        <w:pStyle w:val="tv213"/>
        <w:jc w:val="both"/>
      </w:pPr>
      <w:r>
        <w:t>Likums stājas spēkā vienlaikus ar Administratīvo pārkāpumu procesa likumu.”</w:t>
      </w:r>
    </w:p>
    <w:p w:rsidR="00286D74" w:rsidRDefault="00286D74" w:rsidP="00611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E67DC6" w:rsidRPr="00611CEA" w:rsidRDefault="00286D74" w:rsidP="00611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Labklājības ministrs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Jānis Reirs</w:t>
      </w:r>
    </w:p>
    <w:p w:rsidR="00E67DC6" w:rsidRDefault="00E67DC6" w:rsidP="00E67DC6">
      <w:pPr>
        <w:pStyle w:val="BodyTextIndent"/>
        <w:spacing w:after="0"/>
        <w:ind w:left="284" w:hanging="284"/>
        <w:rPr>
          <w:sz w:val="20"/>
          <w:szCs w:val="20"/>
        </w:rPr>
      </w:pPr>
    </w:p>
    <w:p w:rsidR="00611CEA" w:rsidRDefault="00611CEA" w:rsidP="00E67DC6">
      <w:pPr>
        <w:pStyle w:val="BodyTextIndent"/>
        <w:spacing w:after="0"/>
        <w:ind w:left="284" w:hanging="284"/>
        <w:rPr>
          <w:sz w:val="20"/>
          <w:szCs w:val="20"/>
        </w:rPr>
      </w:pPr>
    </w:p>
    <w:p w:rsidR="00E67DC6" w:rsidRPr="00E67DC6" w:rsidRDefault="00E67DC6" w:rsidP="00E67DC6">
      <w:pPr>
        <w:pStyle w:val="BodyTextIndent"/>
        <w:spacing w:after="0"/>
        <w:ind w:left="284" w:hanging="284"/>
        <w:rPr>
          <w:sz w:val="20"/>
          <w:szCs w:val="20"/>
        </w:rPr>
      </w:pPr>
      <w:r w:rsidRPr="00E67DC6">
        <w:rPr>
          <w:sz w:val="20"/>
          <w:szCs w:val="20"/>
        </w:rPr>
        <w:t xml:space="preserve">01.03.2017. </w:t>
      </w:r>
      <w:r>
        <w:rPr>
          <w:sz w:val="20"/>
          <w:szCs w:val="20"/>
        </w:rPr>
        <w:t>1</w:t>
      </w:r>
      <w:r w:rsidR="00611CEA">
        <w:rPr>
          <w:sz w:val="20"/>
          <w:szCs w:val="20"/>
        </w:rPr>
        <w:t>6:00</w:t>
      </w:r>
      <w:bookmarkStart w:id="0" w:name="_GoBack"/>
      <w:bookmarkEnd w:id="0"/>
    </w:p>
    <w:p w:rsidR="00E67DC6" w:rsidRPr="00E67DC6" w:rsidRDefault="00E67DC6" w:rsidP="00E67DC6">
      <w:pPr>
        <w:pStyle w:val="BodyTextIndent"/>
        <w:spacing w:after="0"/>
        <w:ind w:left="0"/>
        <w:rPr>
          <w:sz w:val="20"/>
          <w:szCs w:val="20"/>
        </w:rPr>
      </w:pPr>
      <w:r w:rsidRPr="00E67DC6">
        <w:rPr>
          <w:sz w:val="20"/>
          <w:szCs w:val="20"/>
        </w:rPr>
        <w:t>252</w:t>
      </w:r>
    </w:p>
    <w:p w:rsidR="00E67DC6" w:rsidRPr="00E67DC6" w:rsidRDefault="00E67DC6" w:rsidP="00E67DC6">
      <w:pPr>
        <w:pStyle w:val="BodyTextIndent"/>
        <w:spacing w:after="0"/>
        <w:ind w:left="284" w:hanging="284"/>
        <w:rPr>
          <w:sz w:val="20"/>
          <w:szCs w:val="20"/>
        </w:rPr>
      </w:pPr>
      <w:r w:rsidRPr="00E67DC6">
        <w:rPr>
          <w:sz w:val="20"/>
          <w:szCs w:val="20"/>
        </w:rPr>
        <w:t>Slaidiņa 67021646</w:t>
      </w:r>
    </w:p>
    <w:p w:rsidR="00286D74" w:rsidRPr="00E67DC6" w:rsidRDefault="00E67DC6" w:rsidP="00E67DC6">
      <w:pPr>
        <w:pStyle w:val="BodyTextIndent"/>
        <w:spacing w:after="0"/>
        <w:ind w:left="284" w:hanging="284"/>
        <w:rPr>
          <w:sz w:val="20"/>
          <w:szCs w:val="20"/>
        </w:rPr>
      </w:pPr>
      <w:hyperlink r:id="rId7" w:history="1">
        <w:r w:rsidRPr="00E67DC6">
          <w:rPr>
            <w:rStyle w:val="Hyperlink"/>
            <w:sz w:val="20"/>
            <w:szCs w:val="20"/>
          </w:rPr>
          <w:t>Inta.Slaidina@lm.gov.lv</w:t>
        </w:r>
      </w:hyperlink>
      <w:r w:rsidRPr="00E67DC6">
        <w:rPr>
          <w:sz w:val="20"/>
          <w:szCs w:val="20"/>
        </w:rPr>
        <w:t xml:space="preserve"> </w:t>
      </w:r>
    </w:p>
    <w:sectPr w:rsidR="00286D74" w:rsidRPr="00E67DC6" w:rsidSect="00886239">
      <w:footerReference w:type="default" r:id="rId8"/>
      <w:pgSz w:w="11906" w:h="16838"/>
      <w:pgMar w:top="156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4B" w:rsidRDefault="00B9434B" w:rsidP="00B9434B">
      <w:pPr>
        <w:spacing w:after="0" w:line="240" w:lineRule="auto"/>
      </w:pPr>
      <w:r>
        <w:separator/>
      </w:r>
    </w:p>
  </w:endnote>
  <w:endnote w:type="continuationSeparator" w:id="0">
    <w:p w:rsidR="00B9434B" w:rsidRDefault="00B9434B" w:rsidP="00B9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4B" w:rsidRPr="00047E2A" w:rsidRDefault="00B9434B" w:rsidP="00B9434B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047E2A">
      <w:rPr>
        <w:rFonts w:ascii="Times New Roman" w:hAnsi="Times New Roman" w:cs="Times New Roman"/>
        <w:sz w:val="24"/>
        <w:szCs w:val="24"/>
      </w:rPr>
      <w:t xml:space="preserve">LMgroz_01032017_SPSPL; </w:t>
    </w:r>
    <w:r w:rsidR="00047E2A" w:rsidRPr="00047E2A">
      <w:rPr>
        <w:rFonts w:ascii="Times New Roman" w:hAnsi="Times New Roman" w:cs="Times New Roman"/>
        <w:sz w:val="24"/>
        <w:szCs w:val="24"/>
      </w:rPr>
      <w:t>Likumprojekts „</w:t>
    </w:r>
    <w:r w:rsidR="00047E2A" w:rsidRPr="00047E2A">
      <w:rPr>
        <w:rFonts w:ascii="Times New Roman" w:eastAsia="Times New Roman" w:hAnsi="Times New Roman" w:cs="Times New Roman"/>
        <w:sz w:val="24"/>
        <w:szCs w:val="24"/>
        <w:lang w:eastAsia="lv-LV"/>
      </w:rPr>
      <w:t>Gr</w:t>
    </w:r>
    <w:r w:rsidRPr="00047E2A">
      <w:rPr>
        <w:rFonts w:ascii="Times New Roman" w:eastAsia="Times New Roman" w:hAnsi="Times New Roman" w:cs="Times New Roman"/>
        <w:sz w:val="24"/>
        <w:szCs w:val="24"/>
        <w:lang w:eastAsia="lv-LV"/>
      </w:rPr>
      <w:t>ozījums Sociālo pakalpojumu un sociālās palīdzības likumā</w:t>
    </w:r>
    <w:r w:rsidR="00047E2A" w:rsidRPr="00047E2A">
      <w:rPr>
        <w:rFonts w:ascii="Times New Roman" w:eastAsia="Times New Roman" w:hAnsi="Times New Roman" w:cs="Times New Roman"/>
        <w:sz w:val="24"/>
        <w:szCs w:val="24"/>
        <w:lang w:eastAsia="lv-LV"/>
      </w:rPr>
      <w:t>”</w:t>
    </w:r>
  </w:p>
  <w:p w:rsidR="00B9434B" w:rsidRDefault="00B94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4B" w:rsidRDefault="00B9434B" w:rsidP="00B9434B">
      <w:pPr>
        <w:spacing w:after="0" w:line="240" w:lineRule="auto"/>
      </w:pPr>
      <w:r>
        <w:separator/>
      </w:r>
    </w:p>
  </w:footnote>
  <w:footnote w:type="continuationSeparator" w:id="0">
    <w:p w:rsidR="00B9434B" w:rsidRDefault="00B9434B" w:rsidP="00B94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74"/>
    <w:rsid w:val="00001DC7"/>
    <w:rsid w:val="00025290"/>
    <w:rsid w:val="00026FA4"/>
    <w:rsid w:val="00027827"/>
    <w:rsid w:val="00032FE5"/>
    <w:rsid w:val="0003576C"/>
    <w:rsid w:val="00046FBA"/>
    <w:rsid w:val="000478AF"/>
    <w:rsid w:val="00047E2A"/>
    <w:rsid w:val="00064AD9"/>
    <w:rsid w:val="0006725E"/>
    <w:rsid w:val="000779F4"/>
    <w:rsid w:val="00080CB5"/>
    <w:rsid w:val="00086969"/>
    <w:rsid w:val="000A0C0A"/>
    <w:rsid w:val="000A2FA2"/>
    <w:rsid w:val="000A76CF"/>
    <w:rsid w:val="000B01FA"/>
    <w:rsid w:val="000B25B6"/>
    <w:rsid w:val="000B26D4"/>
    <w:rsid w:val="000B3B15"/>
    <w:rsid w:val="000B473A"/>
    <w:rsid w:val="000B4C6E"/>
    <w:rsid w:val="000B5B1D"/>
    <w:rsid w:val="000B683A"/>
    <w:rsid w:val="000C27D6"/>
    <w:rsid w:val="000D0CBD"/>
    <w:rsid w:val="000D26BE"/>
    <w:rsid w:val="000D6D41"/>
    <w:rsid w:val="000E41A4"/>
    <w:rsid w:val="000E4E1C"/>
    <w:rsid w:val="000E6F63"/>
    <w:rsid w:val="000F1D3E"/>
    <w:rsid w:val="000F7FEA"/>
    <w:rsid w:val="001001D8"/>
    <w:rsid w:val="00102B25"/>
    <w:rsid w:val="00121B7E"/>
    <w:rsid w:val="00125496"/>
    <w:rsid w:val="0012598F"/>
    <w:rsid w:val="001373F0"/>
    <w:rsid w:val="0014363F"/>
    <w:rsid w:val="0014436C"/>
    <w:rsid w:val="00150A76"/>
    <w:rsid w:val="0015159C"/>
    <w:rsid w:val="00154E55"/>
    <w:rsid w:val="00162946"/>
    <w:rsid w:val="0016568E"/>
    <w:rsid w:val="00172D5F"/>
    <w:rsid w:val="00180EEE"/>
    <w:rsid w:val="0018685B"/>
    <w:rsid w:val="00190091"/>
    <w:rsid w:val="00193E1E"/>
    <w:rsid w:val="001A0E70"/>
    <w:rsid w:val="001A40E4"/>
    <w:rsid w:val="001A4564"/>
    <w:rsid w:val="001B15A0"/>
    <w:rsid w:val="001B6C14"/>
    <w:rsid w:val="001C005E"/>
    <w:rsid w:val="001C49B2"/>
    <w:rsid w:val="001D7B3F"/>
    <w:rsid w:val="001E4F17"/>
    <w:rsid w:val="001E506A"/>
    <w:rsid w:val="001F2BA4"/>
    <w:rsid w:val="001F2C75"/>
    <w:rsid w:val="001F3691"/>
    <w:rsid w:val="0020006C"/>
    <w:rsid w:val="00203009"/>
    <w:rsid w:val="00204EF4"/>
    <w:rsid w:val="00205AC0"/>
    <w:rsid w:val="002068F1"/>
    <w:rsid w:val="00212D89"/>
    <w:rsid w:val="002228EA"/>
    <w:rsid w:val="00243979"/>
    <w:rsid w:val="00246171"/>
    <w:rsid w:val="00257068"/>
    <w:rsid w:val="00264E69"/>
    <w:rsid w:val="00281622"/>
    <w:rsid w:val="00281E3A"/>
    <w:rsid w:val="00286D74"/>
    <w:rsid w:val="002A353C"/>
    <w:rsid w:val="002B55AD"/>
    <w:rsid w:val="002C0264"/>
    <w:rsid w:val="002C2DD0"/>
    <w:rsid w:val="002D699F"/>
    <w:rsid w:val="002E45A3"/>
    <w:rsid w:val="002F7DD2"/>
    <w:rsid w:val="003037D0"/>
    <w:rsid w:val="00305B76"/>
    <w:rsid w:val="00331EB2"/>
    <w:rsid w:val="00332952"/>
    <w:rsid w:val="003409B2"/>
    <w:rsid w:val="00341241"/>
    <w:rsid w:val="00342918"/>
    <w:rsid w:val="00350ADF"/>
    <w:rsid w:val="00353841"/>
    <w:rsid w:val="00355E31"/>
    <w:rsid w:val="003603C6"/>
    <w:rsid w:val="00360BC1"/>
    <w:rsid w:val="0036100E"/>
    <w:rsid w:val="0036113B"/>
    <w:rsid w:val="00361B92"/>
    <w:rsid w:val="00364F67"/>
    <w:rsid w:val="00372840"/>
    <w:rsid w:val="00377E46"/>
    <w:rsid w:val="00393942"/>
    <w:rsid w:val="00396C21"/>
    <w:rsid w:val="003C559F"/>
    <w:rsid w:val="003D11C0"/>
    <w:rsid w:val="003F0D73"/>
    <w:rsid w:val="003F503B"/>
    <w:rsid w:val="004040B9"/>
    <w:rsid w:val="00406508"/>
    <w:rsid w:val="004237C2"/>
    <w:rsid w:val="00423BFD"/>
    <w:rsid w:val="00432C52"/>
    <w:rsid w:val="00443432"/>
    <w:rsid w:val="00450176"/>
    <w:rsid w:val="00454EED"/>
    <w:rsid w:val="00462D35"/>
    <w:rsid w:val="004637C1"/>
    <w:rsid w:val="00463E0E"/>
    <w:rsid w:val="00464479"/>
    <w:rsid w:val="0047123F"/>
    <w:rsid w:val="00476093"/>
    <w:rsid w:val="00486851"/>
    <w:rsid w:val="004909AF"/>
    <w:rsid w:val="004916CA"/>
    <w:rsid w:val="004957D0"/>
    <w:rsid w:val="004A163F"/>
    <w:rsid w:val="004A7B30"/>
    <w:rsid w:val="004B1502"/>
    <w:rsid w:val="004B71D4"/>
    <w:rsid w:val="004C25B6"/>
    <w:rsid w:val="004C293F"/>
    <w:rsid w:val="004D17C9"/>
    <w:rsid w:val="004D373D"/>
    <w:rsid w:val="004D46C9"/>
    <w:rsid w:val="004D6069"/>
    <w:rsid w:val="004E1150"/>
    <w:rsid w:val="004E53C4"/>
    <w:rsid w:val="004F0524"/>
    <w:rsid w:val="00515495"/>
    <w:rsid w:val="00524CC9"/>
    <w:rsid w:val="0053125E"/>
    <w:rsid w:val="005449D3"/>
    <w:rsid w:val="005450A4"/>
    <w:rsid w:val="005463E8"/>
    <w:rsid w:val="0055129B"/>
    <w:rsid w:val="005536D4"/>
    <w:rsid w:val="00555F55"/>
    <w:rsid w:val="00557690"/>
    <w:rsid w:val="00566F4C"/>
    <w:rsid w:val="005706AB"/>
    <w:rsid w:val="00570B67"/>
    <w:rsid w:val="0057760D"/>
    <w:rsid w:val="00581C04"/>
    <w:rsid w:val="00585B9D"/>
    <w:rsid w:val="00590A81"/>
    <w:rsid w:val="0059684F"/>
    <w:rsid w:val="005A7520"/>
    <w:rsid w:val="005A7A4D"/>
    <w:rsid w:val="005C01D6"/>
    <w:rsid w:val="005C1236"/>
    <w:rsid w:val="005C4189"/>
    <w:rsid w:val="005D6905"/>
    <w:rsid w:val="005E5155"/>
    <w:rsid w:val="005E6F54"/>
    <w:rsid w:val="005E7D06"/>
    <w:rsid w:val="00600614"/>
    <w:rsid w:val="006013FB"/>
    <w:rsid w:val="0060341D"/>
    <w:rsid w:val="00604251"/>
    <w:rsid w:val="00611CEA"/>
    <w:rsid w:val="00613B89"/>
    <w:rsid w:val="00614349"/>
    <w:rsid w:val="0062160E"/>
    <w:rsid w:val="00634998"/>
    <w:rsid w:val="00634CEC"/>
    <w:rsid w:val="00637331"/>
    <w:rsid w:val="006404EF"/>
    <w:rsid w:val="006422DE"/>
    <w:rsid w:val="00644BF6"/>
    <w:rsid w:val="00644DFB"/>
    <w:rsid w:val="006462E0"/>
    <w:rsid w:val="006467AF"/>
    <w:rsid w:val="00647FA9"/>
    <w:rsid w:val="0065353D"/>
    <w:rsid w:val="006557AC"/>
    <w:rsid w:val="00657A10"/>
    <w:rsid w:val="00667CDA"/>
    <w:rsid w:val="0067071A"/>
    <w:rsid w:val="0067251E"/>
    <w:rsid w:val="00673576"/>
    <w:rsid w:val="006737E7"/>
    <w:rsid w:val="006803E4"/>
    <w:rsid w:val="00690A3E"/>
    <w:rsid w:val="0069509E"/>
    <w:rsid w:val="006A12C7"/>
    <w:rsid w:val="006A5255"/>
    <w:rsid w:val="006B1AAE"/>
    <w:rsid w:val="006B4EA6"/>
    <w:rsid w:val="006C42D4"/>
    <w:rsid w:val="006D16DE"/>
    <w:rsid w:val="006D5564"/>
    <w:rsid w:val="006E1F82"/>
    <w:rsid w:val="00730BC8"/>
    <w:rsid w:val="00734EE8"/>
    <w:rsid w:val="00752D70"/>
    <w:rsid w:val="00755B01"/>
    <w:rsid w:val="00770D7E"/>
    <w:rsid w:val="00777367"/>
    <w:rsid w:val="00792DAA"/>
    <w:rsid w:val="007949CD"/>
    <w:rsid w:val="007A3034"/>
    <w:rsid w:val="007C050F"/>
    <w:rsid w:val="007C06EF"/>
    <w:rsid w:val="007C1E3D"/>
    <w:rsid w:val="007C3993"/>
    <w:rsid w:val="007C5307"/>
    <w:rsid w:val="007C6916"/>
    <w:rsid w:val="007E1BDF"/>
    <w:rsid w:val="007F4C05"/>
    <w:rsid w:val="007F4D8A"/>
    <w:rsid w:val="007F78D4"/>
    <w:rsid w:val="008057A9"/>
    <w:rsid w:val="00811854"/>
    <w:rsid w:val="0081196A"/>
    <w:rsid w:val="0081771A"/>
    <w:rsid w:val="00821D97"/>
    <w:rsid w:val="008324ED"/>
    <w:rsid w:val="00832A83"/>
    <w:rsid w:val="008347B9"/>
    <w:rsid w:val="00844FEB"/>
    <w:rsid w:val="00846874"/>
    <w:rsid w:val="0085264E"/>
    <w:rsid w:val="0085580F"/>
    <w:rsid w:val="00862EB7"/>
    <w:rsid w:val="00867E34"/>
    <w:rsid w:val="0087244B"/>
    <w:rsid w:val="00883CB7"/>
    <w:rsid w:val="00886239"/>
    <w:rsid w:val="00891D59"/>
    <w:rsid w:val="008A111C"/>
    <w:rsid w:val="008B1E54"/>
    <w:rsid w:val="008B78F2"/>
    <w:rsid w:val="008C42B7"/>
    <w:rsid w:val="008E1AC1"/>
    <w:rsid w:val="008E56E4"/>
    <w:rsid w:val="008F3254"/>
    <w:rsid w:val="008F34FE"/>
    <w:rsid w:val="008F67FB"/>
    <w:rsid w:val="0091265A"/>
    <w:rsid w:val="009157BE"/>
    <w:rsid w:val="009224ED"/>
    <w:rsid w:val="00936491"/>
    <w:rsid w:val="00940B5B"/>
    <w:rsid w:val="009412B1"/>
    <w:rsid w:val="009416C8"/>
    <w:rsid w:val="00941948"/>
    <w:rsid w:val="00946024"/>
    <w:rsid w:val="00955D68"/>
    <w:rsid w:val="00960656"/>
    <w:rsid w:val="009622BB"/>
    <w:rsid w:val="009635E2"/>
    <w:rsid w:val="00966A42"/>
    <w:rsid w:val="009753B7"/>
    <w:rsid w:val="0098793E"/>
    <w:rsid w:val="009902AE"/>
    <w:rsid w:val="009949B9"/>
    <w:rsid w:val="00996A9B"/>
    <w:rsid w:val="009A3D42"/>
    <w:rsid w:val="009C243F"/>
    <w:rsid w:val="009C377E"/>
    <w:rsid w:val="009D726A"/>
    <w:rsid w:val="009D77F1"/>
    <w:rsid w:val="009E22B5"/>
    <w:rsid w:val="009F15A5"/>
    <w:rsid w:val="009F67B4"/>
    <w:rsid w:val="009F72D0"/>
    <w:rsid w:val="00A03AD4"/>
    <w:rsid w:val="00A073F7"/>
    <w:rsid w:val="00A12338"/>
    <w:rsid w:val="00A12FEF"/>
    <w:rsid w:val="00A15B09"/>
    <w:rsid w:val="00A23880"/>
    <w:rsid w:val="00A239A9"/>
    <w:rsid w:val="00A23DEC"/>
    <w:rsid w:val="00A26BCE"/>
    <w:rsid w:val="00A325F4"/>
    <w:rsid w:val="00A559AF"/>
    <w:rsid w:val="00A57EEE"/>
    <w:rsid w:val="00A62081"/>
    <w:rsid w:val="00A64B5A"/>
    <w:rsid w:val="00A70935"/>
    <w:rsid w:val="00A875FB"/>
    <w:rsid w:val="00A93ED0"/>
    <w:rsid w:val="00A94593"/>
    <w:rsid w:val="00A96EF6"/>
    <w:rsid w:val="00AA4995"/>
    <w:rsid w:val="00AB333F"/>
    <w:rsid w:val="00AB7C56"/>
    <w:rsid w:val="00AE5FB6"/>
    <w:rsid w:val="00AF0845"/>
    <w:rsid w:val="00B03419"/>
    <w:rsid w:val="00B04453"/>
    <w:rsid w:val="00B07537"/>
    <w:rsid w:val="00B07F0C"/>
    <w:rsid w:val="00B17F15"/>
    <w:rsid w:val="00B237CD"/>
    <w:rsid w:val="00B30BFD"/>
    <w:rsid w:val="00B37C81"/>
    <w:rsid w:val="00B422C7"/>
    <w:rsid w:val="00B4700B"/>
    <w:rsid w:val="00B50CF1"/>
    <w:rsid w:val="00B622C7"/>
    <w:rsid w:val="00B9358B"/>
    <w:rsid w:val="00B9434B"/>
    <w:rsid w:val="00B95483"/>
    <w:rsid w:val="00B95B28"/>
    <w:rsid w:val="00BA1496"/>
    <w:rsid w:val="00BA5C30"/>
    <w:rsid w:val="00BA5C81"/>
    <w:rsid w:val="00BA6DA4"/>
    <w:rsid w:val="00BB7041"/>
    <w:rsid w:val="00BC07C9"/>
    <w:rsid w:val="00BC7A8A"/>
    <w:rsid w:val="00BD1EB0"/>
    <w:rsid w:val="00BD6257"/>
    <w:rsid w:val="00BD62DE"/>
    <w:rsid w:val="00BE4B1D"/>
    <w:rsid w:val="00BE4F9E"/>
    <w:rsid w:val="00BE70EA"/>
    <w:rsid w:val="00BE7759"/>
    <w:rsid w:val="00BF72CC"/>
    <w:rsid w:val="00C02C67"/>
    <w:rsid w:val="00C02FB0"/>
    <w:rsid w:val="00C12971"/>
    <w:rsid w:val="00C13BFF"/>
    <w:rsid w:val="00C15274"/>
    <w:rsid w:val="00C32A2B"/>
    <w:rsid w:val="00C41581"/>
    <w:rsid w:val="00C4699C"/>
    <w:rsid w:val="00C469A4"/>
    <w:rsid w:val="00C6011E"/>
    <w:rsid w:val="00C72AD6"/>
    <w:rsid w:val="00C74714"/>
    <w:rsid w:val="00C8220A"/>
    <w:rsid w:val="00C84285"/>
    <w:rsid w:val="00C844B7"/>
    <w:rsid w:val="00C92F70"/>
    <w:rsid w:val="00C93766"/>
    <w:rsid w:val="00C96110"/>
    <w:rsid w:val="00CA3CD8"/>
    <w:rsid w:val="00CA650D"/>
    <w:rsid w:val="00CB208F"/>
    <w:rsid w:val="00CB45B4"/>
    <w:rsid w:val="00CE2C70"/>
    <w:rsid w:val="00CE3515"/>
    <w:rsid w:val="00CF1490"/>
    <w:rsid w:val="00D055AC"/>
    <w:rsid w:val="00D056A0"/>
    <w:rsid w:val="00D21708"/>
    <w:rsid w:val="00D270E6"/>
    <w:rsid w:val="00D52860"/>
    <w:rsid w:val="00D53ADE"/>
    <w:rsid w:val="00D9146A"/>
    <w:rsid w:val="00D91672"/>
    <w:rsid w:val="00DA2733"/>
    <w:rsid w:val="00DB004A"/>
    <w:rsid w:val="00DB07B2"/>
    <w:rsid w:val="00DB1BE6"/>
    <w:rsid w:val="00DB2C9D"/>
    <w:rsid w:val="00DB73F7"/>
    <w:rsid w:val="00DD06F4"/>
    <w:rsid w:val="00DD21E1"/>
    <w:rsid w:val="00DD53B0"/>
    <w:rsid w:val="00DD5F6B"/>
    <w:rsid w:val="00DF1628"/>
    <w:rsid w:val="00DF29B4"/>
    <w:rsid w:val="00DF4BB0"/>
    <w:rsid w:val="00E017F5"/>
    <w:rsid w:val="00E2737E"/>
    <w:rsid w:val="00E37EE0"/>
    <w:rsid w:val="00E402AD"/>
    <w:rsid w:val="00E4305D"/>
    <w:rsid w:val="00E476D4"/>
    <w:rsid w:val="00E50589"/>
    <w:rsid w:val="00E5079A"/>
    <w:rsid w:val="00E62DD2"/>
    <w:rsid w:val="00E666E8"/>
    <w:rsid w:val="00E67DC6"/>
    <w:rsid w:val="00E702A6"/>
    <w:rsid w:val="00E76DB6"/>
    <w:rsid w:val="00E81C59"/>
    <w:rsid w:val="00E82318"/>
    <w:rsid w:val="00E8366E"/>
    <w:rsid w:val="00EC225E"/>
    <w:rsid w:val="00EC2B02"/>
    <w:rsid w:val="00EC33FE"/>
    <w:rsid w:val="00EC4F2C"/>
    <w:rsid w:val="00EE44D7"/>
    <w:rsid w:val="00EE606C"/>
    <w:rsid w:val="00EF20A7"/>
    <w:rsid w:val="00EF2AB2"/>
    <w:rsid w:val="00EF7F55"/>
    <w:rsid w:val="00F0602F"/>
    <w:rsid w:val="00F13DE1"/>
    <w:rsid w:val="00F25711"/>
    <w:rsid w:val="00F35506"/>
    <w:rsid w:val="00F3610D"/>
    <w:rsid w:val="00F40372"/>
    <w:rsid w:val="00F465C4"/>
    <w:rsid w:val="00F50BF9"/>
    <w:rsid w:val="00F57296"/>
    <w:rsid w:val="00F57745"/>
    <w:rsid w:val="00F66471"/>
    <w:rsid w:val="00F75A0E"/>
    <w:rsid w:val="00F83D5D"/>
    <w:rsid w:val="00F95236"/>
    <w:rsid w:val="00F97203"/>
    <w:rsid w:val="00F9725B"/>
    <w:rsid w:val="00F97595"/>
    <w:rsid w:val="00FC06E5"/>
    <w:rsid w:val="00FE2171"/>
    <w:rsid w:val="00FE6CB3"/>
    <w:rsid w:val="00FE7A25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8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4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4B"/>
  </w:style>
  <w:style w:type="paragraph" w:styleId="Footer">
    <w:name w:val="footer"/>
    <w:basedOn w:val="Normal"/>
    <w:link w:val="FooterChar"/>
    <w:uiPriority w:val="99"/>
    <w:unhideWhenUsed/>
    <w:rsid w:val="00B94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4B"/>
  </w:style>
  <w:style w:type="character" w:styleId="Hyperlink">
    <w:name w:val="Hyperlink"/>
    <w:semiHidden/>
    <w:unhideWhenUsed/>
    <w:rsid w:val="00E67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E67D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67DC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8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4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4B"/>
  </w:style>
  <w:style w:type="paragraph" w:styleId="Footer">
    <w:name w:val="footer"/>
    <w:basedOn w:val="Normal"/>
    <w:link w:val="FooterChar"/>
    <w:uiPriority w:val="99"/>
    <w:unhideWhenUsed/>
    <w:rsid w:val="00B94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4B"/>
  </w:style>
  <w:style w:type="character" w:styleId="Hyperlink">
    <w:name w:val="Hyperlink"/>
    <w:semiHidden/>
    <w:unhideWhenUsed/>
    <w:rsid w:val="00E67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E67D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67DC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a.Slaidina@l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Slaidina</dc:creator>
  <cp:lastModifiedBy>Inta Slaidina</cp:lastModifiedBy>
  <cp:revision>7</cp:revision>
  <cp:lastPrinted>2017-03-01T13:43:00Z</cp:lastPrinted>
  <dcterms:created xsi:type="dcterms:W3CDTF">2017-02-24T12:25:00Z</dcterms:created>
  <dcterms:modified xsi:type="dcterms:W3CDTF">2017-03-01T14:17:00Z</dcterms:modified>
</cp:coreProperties>
</file>