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288" w:rsidRPr="008A7288" w:rsidRDefault="008A7288" w:rsidP="008A7288">
      <w:pPr>
        <w:tabs>
          <w:tab w:val="left" w:pos="6804"/>
        </w:tabs>
        <w:rPr>
          <w:sz w:val="28"/>
          <w:szCs w:val="28"/>
          <w:lang w:val="lv-LV" w:eastAsia="lv-LV"/>
        </w:rPr>
      </w:pPr>
      <w:r w:rsidRPr="008A7288">
        <w:rPr>
          <w:sz w:val="28"/>
          <w:szCs w:val="28"/>
          <w:lang w:val="lv-LV" w:eastAsia="lv-LV"/>
        </w:rPr>
        <w:t>2017. gada</w:t>
      </w:r>
      <w:proofErr w:type="gramStart"/>
      <w:r w:rsidRPr="008A7288">
        <w:rPr>
          <w:sz w:val="28"/>
          <w:szCs w:val="28"/>
          <w:lang w:val="lv-LV" w:eastAsia="lv-LV"/>
        </w:rPr>
        <w:t xml:space="preserve">     </w:t>
      </w:r>
      <w:proofErr w:type="gramEnd"/>
      <w:r w:rsidRPr="008A7288">
        <w:rPr>
          <w:sz w:val="28"/>
          <w:szCs w:val="28"/>
          <w:lang w:val="lv-LV" w:eastAsia="lv-LV"/>
        </w:rPr>
        <w:tab/>
        <w:t xml:space="preserve">Noteikumi Nr.    </w:t>
      </w:r>
    </w:p>
    <w:p w:rsidR="008A7288" w:rsidRPr="008A7288" w:rsidRDefault="008A7288" w:rsidP="008A7288">
      <w:pPr>
        <w:tabs>
          <w:tab w:val="left" w:pos="6804"/>
        </w:tabs>
        <w:rPr>
          <w:sz w:val="28"/>
          <w:szCs w:val="28"/>
          <w:lang w:val="lv-LV" w:eastAsia="lv-LV"/>
        </w:rPr>
      </w:pPr>
      <w:r w:rsidRPr="008A7288">
        <w:rPr>
          <w:sz w:val="28"/>
          <w:szCs w:val="28"/>
          <w:lang w:val="lv-LV" w:eastAsia="lv-LV"/>
        </w:rPr>
        <w:t>Rīgā</w:t>
      </w:r>
      <w:r w:rsidRPr="008A7288">
        <w:rPr>
          <w:sz w:val="28"/>
          <w:szCs w:val="28"/>
          <w:lang w:val="lv-LV" w:eastAsia="lv-LV"/>
        </w:rPr>
        <w:tab/>
        <w:t>(prot. Nr.</w:t>
      </w:r>
      <w:proofErr w:type="gramStart"/>
      <w:r w:rsidRPr="008A7288">
        <w:rPr>
          <w:sz w:val="28"/>
          <w:szCs w:val="28"/>
          <w:lang w:val="lv-LV" w:eastAsia="lv-LV"/>
        </w:rPr>
        <w:t>           .</w:t>
      </w:r>
      <w:proofErr w:type="gramEnd"/>
      <w:r w:rsidRPr="008A7288">
        <w:rPr>
          <w:sz w:val="28"/>
          <w:szCs w:val="28"/>
          <w:lang w:val="lv-LV" w:eastAsia="lv-LV"/>
        </w:rPr>
        <w:t>§)</w:t>
      </w:r>
    </w:p>
    <w:p w:rsidR="008A7288" w:rsidRPr="008A7288" w:rsidRDefault="008A7288" w:rsidP="008A7288">
      <w:pPr>
        <w:jc w:val="center"/>
        <w:rPr>
          <w:sz w:val="28"/>
          <w:szCs w:val="28"/>
          <w:lang w:val="lv-LV" w:eastAsia="lv-LV"/>
        </w:rPr>
      </w:pPr>
    </w:p>
    <w:p w:rsidR="0055699A" w:rsidRPr="00672F7E" w:rsidRDefault="0055699A" w:rsidP="0055699A">
      <w:pPr>
        <w:pStyle w:val="Pamattekstaatkpe2"/>
        <w:spacing w:after="0" w:line="240" w:lineRule="auto"/>
        <w:ind w:left="0"/>
        <w:jc w:val="center"/>
        <w:rPr>
          <w:b/>
          <w:sz w:val="28"/>
          <w:szCs w:val="28"/>
          <w:lang w:val="lv-LV"/>
        </w:rPr>
      </w:pPr>
      <w:r w:rsidRPr="00672F7E">
        <w:rPr>
          <w:b/>
          <w:sz w:val="28"/>
          <w:szCs w:val="28"/>
          <w:lang w:val="lv-LV"/>
        </w:rPr>
        <w:t>Grozījum</w:t>
      </w:r>
      <w:r w:rsidR="00732912" w:rsidRPr="00672F7E">
        <w:rPr>
          <w:b/>
          <w:sz w:val="28"/>
          <w:szCs w:val="28"/>
          <w:lang w:val="lv-LV"/>
        </w:rPr>
        <w:t>i</w:t>
      </w:r>
      <w:r w:rsidRPr="00672F7E">
        <w:rPr>
          <w:b/>
          <w:sz w:val="28"/>
          <w:szCs w:val="28"/>
          <w:lang w:val="lv-LV"/>
        </w:rPr>
        <w:t xml:space="preserve"> Ministru kabineta 20</w:t>
      </w:r>
      <w:r w:rsidR="00003C9D" w:rsidRPr="00672F7E">
        <w:rPr>
          <w:b/>
          <w:sz w:val="28"/>
          <w:szCs w:val="28"/>
          <w:lang w:val="lv-LV"/>
        </w:rPr>
        <w:t>16</w:t>
      </w:r>
      <w:r w:rsidRPr="00672F7E">
        <w:rPr>
          <w:b/>
          <w:sz w:val="28"/>
          <w:szCs w:val="28"/>
          <w:lang w:val="lv-LV"/>
        </w:rPr>
        <w:t>.</w:t>
      </w:r>
      <w:r w:rsidR="00902940" w:rsidRPr="00672F7E">
        <w:rPr>
          <w:b/>
          <w:sz w:val="28"/>
          <w:szCs w:val="28"/>
          <w:lang w:val="lv-LV"/>
        </w:rPr>
        <w:t xml:space="preserve"> </w:t>
      </w:r>
      <w:r w:rsidRPr="00672F7E">
        <w:rPr>
          <w:b/>
          <w:sz w:val="28"/>
          <w:szCs w:val="28"/>
          <w:lang w:val="lv-LV"/>
        </w:rPr>
        <w:t xml:space="preserve">gada </w:t>
      </w:r>
      <w:r w:rsidR="00E27BE2" w:rsidRPr="00672F7E">
        <w:rPr>
          <w:b/>
          <w:sz w:val="28"/>
          <w:szCs w:val="28"/>
          <w:lang w:val="lv-LV"/>
        </w:rPr>
        <w:t>25. oktobra</w:t>
      </w:r>
      <w:r w:rsidRPr="00672F7E">
        <w:rPr>
          <w:b/>
          <w:sz w:val="28"/>
          <w:szCs w:val="28"/>
          <w:lang w:val="lv-LV"/>
        </w:rPr>
        <w:t xml:space="preserve"> noteikumos Nr.</w:t>
      </w:r>
      <w:r w:rsidR="0021178F" w:rsidRPr="00672F7E">
        <w:rPr>
          <w:b/>
          <w:sz w:val="28"/>
          <w:szCs w:val="28"/>
          <w:lang w:val="lv-LV"/>
        </w:rPr>
        <w:t xml:space="preserve"> </w:t>
      </w:r>
      <w:r w:rsidR="00E27BE2" w:rsidRPr="00672F7E">
        <w:rPr>
          <w:b/>
          <w:sz w:val="28"/>
          <w:szCs w:val="28"/>
          <w:lang w:val="lv-LV"/>
        </w:rPr>
        <w:t>688</w:t>
      </w:r>
      <w:r w:rsidRPr="00672F7E">
        <w:rPr>
          <w:b/>
          <w:sz w:val="28"/>
          <w:szCs w:val="28"/>
          <w:lang w:val="lv-LV"/>
        </w:rPr>
        <w:t xml:space="preserve"> „</w:t>
      </w:r>
      <w:r w:rsidR="00E27BE2" w:rsidRPr="00672F7E">
        <w:rPr>
          <w:b/>
          <w:sz w:val="28"/>
          <w:szCs w:val="28"/>
          <w:lang w:val="lv-LV"/>
        </w:rPr>
        <w:t>Eiropas Savienības ārkārtas pielāgošanas atbalsta piešķiršanas kārtība piena ražotājiem</w:t>
      </w:r>
      <w:r w:rsidRPr="00672F7E">
        <w:rPr>
          <w:b/>
          <w:bCs/>
          <w:sz w:val="28"/>
          <w:szCs w:val="28"/>
          <w:lang w:val="lv-LV"/>
        </w:rPr>
        <w:t>”</w:t>
      </w:r>
    </w:p>
    <w:p w:rsidR="0055699A" w:rsidRPr="00672F7E" w:rsidRDefault="0055699A" w:rsidP="0055699A">
      <w:pPr>
        <w:pStyle w:val="Paraststmeklis"/>
        <w:spacing w:before="0" w:beforeAutospacing="0" w:after="0" w:afterAutospacing="0"/>
        <w:jc w:val="right"/>
        <w:rPr>
          <w:i/>
          <w:sz w:val="28"/>
          <w:szCs w:val="28"/>
          <w:lang w:val="lv-LV"/>
        </w:rPr>
      </w:pPr>
    </w:p>
    <w:p w:rsidR="00C62453" w:rsidRPr="00672F7E" w:rsidRDefault="00C62453" w:rsidP="00E27BE2">
      <w:pPr>
        <w:pStyle w:val="Paraststmeklis"/>
        <w:spacing w:before="0" w:beforeAutospacing="0" w:after="0" w:afterAutospacing="0"/>
        <w:jc w:val="right"/>
        <w:rPr>
          <w:i/>
          <w:iCs/>
          <w:sz w:val="28"/>
          <w:szCs w:val="28"/>
          <w:lang w:val="lv-LV"/>
        </w:rPr>
      </w:pPr>
      <w:r w:rsidRPr="00672F7E">
        <w:rPr>
          <w:i/>
          <w:iCs/>
          <w:sz w:val="28"/>
          <w:szCs w:val="28"/>
          <w:lang w:val="lv-LV"/>
        </w:rPr>
        <w:t xml:space="preserve">Izdoti saskaņā ar Lauksaimniecības </w:t>
      </w:r>
      <w:r w:rsidR="00732912" w:rsidRPr="00672F7E">
        <w:rPr>
          <w:i/>
          <w:iCs/>
          <w:sz w:val="28"/>
          <w:szCs w:val="28"/>
          <w:lang w:val="lv-LV"/>
        </w:rPr>
        <w:t>un lauku attīstības likuma</w:t>
      </w:r>
      <w:r w:rsidRPr="00672F7E">
        <w:rPr>
          <w:i/>
          <w:iCs/>
          <w:sz w:val="28"/>
          <w:szCs w:val="28"/>
          <w:lang w:val="lv-LV"/>
        </w:rPr>
        <w:t xml:space="preserve"> </w:t>
      </w:r>
    </w:p>
    <w:p w:rsidR="0055699A" w:rsidRPr="00672F7E" w:rsidRDefault="00C62453" w:rsidP="00C62453">
      <w:pPr>
        <w:pStyle w:val="Paraststmeklis"/>
        <w:spacing w:before="0" w:beforeAutospacing="0" w:after="0" w:afterAutospacing="0"/>
        <w:jc w:val="right"/>
        <w:rPr>
          <w:i/>
          <w:iCs/>
          <w:sz w:val="28"/>
          <w:szCs w:val="28"/>
          <w:lang w:val="lv-LV"/>
        </w:rPr>
      </w:pPr>
      <w:r w:rsidRPr="00672F7E">
        <w:rPr>
          <w:i/>
          <w:iCs/>
          <w:sz w:val="28"/>
          <w:szCs w:val="28"/>
          <w:lang w:val="lv-LV"/>
        </w:rPr>
        <w:t>5.</w:t>
      </w:r>
      <w:r w:rsidR="0021178F" w:rsidRPr="00672F7E">
        <w:rPr>
          <w:i/>
          <w:iCs/>
          <w:sz w:val="28"/>
          <w:szCs w:val="28"/>
          <w:lang w:val="lv-LV"/>
        </w:rPr>
        <w:t xml:space="preserve"> </w:t>
      </w:r>
      <w:r w:rsidRPr="00672F7E">
        <w:rPr>
          <w:i/>
          <w:iCs/>
          <w:sz w:val="28"/>
          <w:szCs w:val="28"/>
          <w:lang w:val="lv-LV"/>
        </w:rPr>
        <w:t xml:space="preserve">panta ceturto </w:t>
      </w:r>
      <w:r w:rsidR="003C439F" w:rsidRPr="00672F7E">
        <w:rPr>
          <w:i/>
          <w:iCs/>
          <w:sz w:val="28"/>
          <w:szCs w:val="28"/>
          <w:lang w:val="lv-LV"/>
        </w:rPr>
        <w:t>daļu</w:t>
      </w:r>
    </w:p>
    <w:p w:rsidR="00C62453" w:rsidRPr="00672F7E" w:rsidRDefault="00C62453" w:rsidP="008A7288">
      <w:pPr>
        <w:pStyle w:val="Paraststmeklis"/>
        <w:spacing w:before="0" w:beforeAutospacing="0" w:after="0" w:afterAutospacing="0"/>
        <w:jc w:val="right"/>
        <w:rPr>
          <w:i/>
          <w:iCs/>
          <w:sz w:val="28"/>
          <w:szCs w:val="28"/>
          <w:lang w:val="lv-LV"/>
        </w:rPr>
      </w:pPr>
    </w:p>
    <w:p w:rsidR="007A55BD" w:rsidRPr="00672F7E" w:rsidRDefault="004045D8" w:rsidP="008A7288">
      <w:pPr>
        <w:ind w:firstLine="720"/>
        <w:jc w:val="both"/>
        <w:rPr>
          <w:sz w:val="28"/>
          <w:szCs w:val="28"/>
          <w:lang w:val="lv-LV"/>
        </w:rPr>
      </w:pPr>
      <w:r w:rsidRPr="00672F7E">
        <w:rPr>
          <w:sz w:val="28"/>
          <w:szCs w:val="28"/>
          <w:lang w:val="lv-LV"/>
        </w:rPr>
        <w:t xml:space="preserve">1. </w:t>
      </w:r>
      <w:r w:rsidR="0055699A" w:rsidRPr="00672F7E">
        <w:rPr>
          <w:sz w:val="28"/>
          <w:szCs w:val="28"/>
          <w:lang w:val="lv-LV"/>
        </w:rPr>
        <w:t xml:space="preserve">Izdarīt </w:t>
      </w:r>
      <w:r w:rsidR="003C439F" w:rsidRPr="00672F7E">
        <w:rPr>
          <w:sz w:val="28"/>
          <w:szCs w:val="28"/>
          <w:lang w:val="lv-LV"/>
        </w:rPr>
        <w:t xml:space="preserve">Ministru kabineta </w:t>
      </w:r>
      <w:r w:rsidR="00003C9D" w:rsidRPr="00672F7E">
        <w:rPr>
          <w:sz w:val="28"/>
          <w:szCs w:val="28"/>
          <w:lang w:val="lv-LV"/>
        </w:rPr>
        <w:t xml:space="preserve">2016. gada </w:t>
      </w:r>
      <w:r w:rsidR="00E27BE2" w:rsidRPr="00672F7E">
        <w:rPr>
          <w:sz w:val="28"/>
          <w:szCs w:val="28"/>
          <w:lang w:val="lv-LV"/>
        </w:rPr>
        <w:t>25. oktobra</w:t>
      </w:r>
      <w:r w:rsidR="003C439F" w:rsidRPr="00672F7E">
        <w:rPr>
          <w:sz w:val="28"/>
          <w:szCs w:val="28"/>
          <w:lang w:val="lv-LV"/>
        </w:rPr>
        <w:t xml:space="preserve"> noteikumos Nr.</w:t>
      </w:r>
      <w:r w:rsidR="0021178F" w:rsidRPr="00672F7E">
        <w:rPr>
          <w:sz w:val="28"/>
          <w:szCs w:val="28"/>
          <w:lang w:val="lv-LV"/>
        </w:rPr>
        <w:t xml:space="preserve"> </w:t>
      </w:r>
      <w:r w:rsidR="00E27BE2" w:rsidRPr="00672F7E">
        <w:rPr>
          <w:sz w:val="28"/>
          <w:szCs w:val="28"/>
          <w:lang w:val="lv-LV"/>
        </w:rPr>
        <w:t>688</w:t>
      </w:r>
      <w:r w:rsidR="00C62453" w:rsidRPr="00672F7E">
        <w:rPr>
          <w:sz w:val="28"/>
          <w:szCs w:val="28"/>
          <w:lang w:val="lv-LV"/>
        </w:rPr>
        <w:t xml:space="preserve"> „</w:t>
      </w:r>
      <w:r w:rsidR="00E27BE2" w:rsidRPr="00672F7E">
        <w:rPr>
          <w:sz w:val="28"/>
          <w:szCs w:val="28"/>
          <w:lang w:val="lv-LV"/>
        </w:rPr>
        <w:t>Eiropas Savienības ārkārtas pielāgošanas atbalsta piešķiršanas kārtība piena ražotājiem</w:t>
      </w:r>
      <w:r w:rsidR="00C62453" w:rsidRPr="00672F7E">
        <w:rPr>
          <w:sz w:val="28"/>
          <w:szCs w:val="28"/>
          <w:lang w:val="lv-LV"/>
        </w:rPr>
        <w:t>”</w:t>
      </w:r>
      <w:r w:rsidR="0055699A" w:rsidRPr="00672F7E">
        <w:rPr>
          <w:sz w:val="28"/>
          <w:szCs w:val="28"/>
          <w:lang w:val="lv-LV"/>
        </w:rPr>
        <w:t xml:space="preserve"> (Latvijas Vēstnesis, </w:t>
      </w:r>
      <w:r w:rsidR="00003C9D" w:rsidRPr="00672F7E">
        <w:rPr>
          <w:sz w:val="28"/>
          <w:szCs w:val="28"/>
          <w:lang w:val="lv-LV"/>
        </w:rPr>
        <w:t>2016</w:t>
      </w:r>
      <w:r w:rsidR="0055699A" w:rsidRPr="00672F7E">
        <w:rPr>
          <w:sz w:val="28"/>
          <w:szCs w:val="28"/>
          <w:lang w:val="lv-LV"/>
        </w:rPr>
        <w:t xml:space="preserve">, </w:t>
      </w:r>
      <w:r w:rsidR="00E27BE2" w:rsidRPr="00672F7E">
        <w:rPr>
          <w:sz w:val="28"/>
          <w:szCs w:val="28"/>
          <w:lang w:val="lv-LV"/>
        </w:rPr>
        <w:t>210</w:t>
      </w:r>
      <w:r w:rsidR="0055699A" w:rsidRPr="00672F7E">
        <w:rPr>
          <w:sz w:val="28"/>
          <w:szCs w:val="28"/>
          <w:lang w:val="lv-LV"/>
        </w:rPr>
        <w:t>.</w:t>
      </w:r>
      <w:r w:rsidR="0021178F" w:rsidRPr="00672F7E">
        <w:rPr>
          <w:sz w:val="28"/>
          <w:szCs w:val="28"/>
          <w:lang w:val="lv-LV"/>
        </w:rPr>
        <w:t xml:space="preserve"> </w:t>
      </w:r>
      <w:r w:rsidR="0055699A" w:rsidRPr="00672F7E">
        <w:rPr>
          <w:sz w:val="28"/>
          <w:szCs w:val="28"/>
          <w:lang w:val="lv-LV"/>
        </w:rPr>
        <w:t>nr.</w:t>
      </w:r>
      <w:r w:rsidR="00F84DF0" w:rsidRPr="00672F7E">
        <w:rPr>
          <w:sz w:val="28"/>
          <w:szCs w:val="28"/>
          <w:lang w:val="lv-LV"/>
        </w:rPr>
        <w:t xml:space="preserve">) </w:t>
      </w:r>
      <w:r w:rsidR="00EA35B0" w:rsidRPr="00672F7E">
        <w:rPr>
          <w:sz w:val="28"/>
          <w:szCs w:val="28"/>
          <w:lang w:val="lv-LV"/>
        </w:rPr>
        <w:t xml:space="preserve">šādus </w:t>
      </w:r>
      <w:r w:rsidR="00F84DF0" w:rsidRPr="00672F7E">
        <w:rPr>
          <w:sz w:val="28"/>
          <w:szCs w:val="28"/>
          <w:lang w:val="lv-LV"/>
        </w:rPr>
        <w:t>grozījumu</w:t>
      </w:r>
      <w:r w:rsidR="00EA35B0" w:rsidRPr="00672F7E">
        <w:rPr>
          <w:sz w:val="28"/>
          <w:szCs w:val="28"/>
          <w:lang w:val="lv-LV"/>
        </w:rPr>
        <w:t>s:</w:t>
      </w:r>
    </w:p>
    <w:p w:rsidR="00E27BE2" w:rsidRPr="00672F7E" w:rsidRDefault="00B7102E" w:rsidP="008A7288">
      <w:pPr>
        <w:ind w:firstLine="720"/>
        <w:jc w:val="both"/>
        <w:rPr>
          <w:sz w:val="28"/>
          <w:szCs w:val="28"/>
          <w:lang w:val="lv-LV"/>
        </w:rPr>
      </w:pPr>
      <w:r w:rsidRPr="00672F7E">
        <w:rPr>
          <w:sz w:val="28"/>
          <w:szCs w:val="28"/>
          <w:lang w:val="lv-LV"/>
        </w:rPr>
        <w:t>1.</w:t>
      </w:r>
      <w:r w:rsidR="004045D8" w:rsidRPr="00672F7E">
        <w:rPr>
          <w:sz w:val="28"/>
          <w:szCs w:val="28"/>
          <w:lang w:val="lv-LV"/>
        </w:rPr>
        <w:t>1.</w:t>
      </w:r>
      <w:r w:rsidRPr="00672F7E">
        <w:rPr>
          <w:sz w:val="28"/>
          <w:szCs w:val="28"/>
          <w:lang w:val="lv-LV"/>
        </w:rPr>
        <w:t xml:space="preserve"> </w:t>
      </w:r>
      <w:r w:rsidR="009D57E4" w:rsidRPr="00672F7E">
        <w:rPr>
          <w:sz w:val="28"/>
          <w:szCs w:val="28"/>
          <w:lang w:val="lv-LV"/>
        </w:rPr>
        <w:t>Papildināt</w:t>
      </w:r>
      <w:r w:rsidR="00E27BE2" w:rsidRPr="00672F7E">
        <w:rPr>
          <w:sz w:val="28"/>
          <w:szCs w:val="28"/>
          <w:lang w:val="lv-LV"/>
        </w:rPr>
        <w:t xml:space="preserve"> noteikumu</w:t>
      </w:r>
      <w:r w:rsidR="009D57E4" w:rsidRPr="00672F7E">
        <w:rPr>
          <w:sz w:val="28"/>
          <w:szCs w:val="28"/>
          <w:lang w:val="lv-LV"/>
        </w:rPr>
        <w:t xml:space="preserve"> nosaukumu aiz vārdiem “Eiropas Savienības” ar vārdiem “un valsts”.</w:t>
      </w:r>
    </w:p>
    <w:p w:rsidR="00C8664A" w:rsidRPr="00672F7E" w:rsidRDefault="004045D8" w:rsidP="008A7288">
      <w:pPr>
        <w:ind w:firstLine="720"/>
        <w:jc w:val="both"/>
        <w:rPr>
          <w:sz w:val="28"/>
          <w:szCs w:val="28"/>
          <w:lang w:val="lv-LV"/>
        </w:rPr>
      </w:pPr>
      <w:r w:rsidRPr="00672F7E">
        <w:rPr>
          <w:sz w:val="28"/>
          <w:szCs w:val="28"/>
          <w:lang w:val="lv-LV"/>
        </w:rPr>
        <w:t>1.</w:t>
      </w:r>
      <w:r w:rsidR="00A3038E" w:rsidRPr="00672F7E">
        <w:rPr>
          <w:sz w:val="28"/>
          <w:szCs w:val="28"/>
          <w:lang w:val="lv-LV"/>
        </w:rPr>
        <w:t xml:space="preserve">2. </w:t>
      </w:r>
      <w:r w:rsidR="00E27BE2" w:rsidRPr="00672F7E">
        <w:rPr>
          <w:sz w:val="28"/>
          <w:szCs w:val="28"/>
          <w:lang w:val="lv-LV"/>
        </w:rPr>
        <w:t>Papildināt 1. punktu aiz vārdiem “Eiropas Savienības” ar vārdiem “un valsts”.</w:t>
      </w:r>
      <w:r w:rsidR="00C8664A" w:rsidRPr="00672F7E">
        <w:rPr>
          <w:sz w:val="28"/>
          <w:szCs w:val="28"/>
          <w:lang w:val="lv-LV"/>
        </w:rPr>
        <w:t xml:space="preserve"> </w:t>
      </w:r>
    </w:p>
    <w:p w:rsidR="00C90C42" w:rsidRPr="00672F7E" w:rsidRDefault="004045D8" w:rsidP="008A7288">
      <w:pPr>
        <w:ind w:firstLine="720"/>
        <w:jc w:val="both"/>
        <w:rPr>
          <w:sz w:val="28"/>
          <w:szCs w:val="28"/>
          <w:lang w:val="lv-LV"/>
        </w:rPr>
      </w:pPr>
      <w:r w:rsidRPr="00672F7E">
        <w:rPr>
          <w:sz w:val="28"/>
          <w:szCs w:val="28"/>
          <w:lang w:val="lv-LV"/>
        </w:rPr>
        <w:t>1.</w:t>
      </w:r>
      <w:r w:rsidR="00C90C42" w:rsidRPr="00672F7E">
        <w:rPr>
          <w:sz w:val="28"/>
          <w:szCs w:val="28"/>
          <w:lang w:val="lv-LV"/>
        </w:rPr>
        <w:t>3. Izteikt 3.3. apakšpunktu šādā redakcijā:</w:t>
      </w:r>
    </w:p>
    <w:p w:rsidR="00C90C42" w:rsidRPr="00672F7E" w:rsidRDefault="00C90C42" w:rsidP="008A7288">
      <w:pPr>
        <w:ind w:firstLine="720"/>
        <w:jc w:val="both"/>
        <w:rPr>
          <w:sz w:val="28"/>
          <w:szCs w:val="28"/>
          <w:lang w:val="lv-LV"/>
        </w:rPr>
      </w:pPr>
      <w:r w:rsidRPr="00672F7E">
        <w:rPr>
          <w:sz w:val="28"/>
          <w:szCs w:val="28"/>
          <w:lang w:val="lv-LV"/>
        </w:rPr>
        <w:t>“3.3. kam ir reģistrētas slaucamas govis atbilstoši normatīvajiem aktiem par lauksaimniecības un akvakultūras dzīvnieku, to ganāmpulku un novietņu reģistrēšanu, kā arī lauksaimniecības dzīvnieku apzīmēšanu:</w:t>
      </w:r>
    </w:p>
    <w:p w:rsidR="00C90C42" w:rsidRPr="00672F7E" w:rsidRDefault="00C90C42" w:rsidP="008A7288">
      <w:pPr>
        <w:ind w:firstLine="720"/>
        <w:jc w:val="both"/>
        <w:rPr>
          <w:sz w:val="28"/>
          <w:szCs w:val="28"/>
          <w:lang w:val="lv-LV"/>
        </w:rPr>
      </w:pPr>
      <w:r w:rsidRPr="00672F7E">
        <w:rPr>
          <w:sz w:val="28"/>
          <w:szCs w:val="28"/>
          <w:lang w:val="lv-LV"/>
        </w:rPr>
        <w:t>3.3.1. Eiropas Savienības ārkārtas pielāgošanas atbalsta saņemšanai – pēc stāvokļa 2016. gada 1. septembrī;</w:t>
      </w:r>
    </w:p>
    <w:p w:rsidR="00C90C42" w:rsidRPr="00672F7E" w:rsidRDefault="00C90C42" w:rsidP="008A7288">
      <w:pPr>
        <w:ind w:firstLine="720"/>
        <w:jc w:val="both"/>
        <w:rPr>
          <w:sz w:val="28"/>
          <w:szCs w:val="28"/>
          <w:lang w:val="lv-LV"/>
        </w:rPr>
      </w:pPr>
      <w:r w:rsidRPr="00672F7E">
        <w:rPr>
          <w:sz w:val="28"/>
          <w:szCs w:val="28"/>
          <w:lang w:val="lv-LV"/>
        </w:rPr>
        <w:t>3.3.2. valsts ārkārtas pielāgošanas atbalsta saņemšanai – pēc stāvokļa 2017.</w:t>
      </w:r>
      <w:r w:rsidR="009D57E4" w:rsidRPr="00672F7E">
        <w:rPr>
          <w:sz w:val="28"/>
          <w:szCs w:val="28"/>
          <w:lang w:val="lv-LV"/>
        </w:rPr>
        <w:t> </w:t>
      </w:r>
      <w:r w:rsidRPr="00672F7E">
        <w:rPr>
          <w:sz w:val="28"/>
          <w:szCs w:val="28"/>
          <w:lang w:val="lv-LV"/>
        </w:rPr>
        <w:t>gada 1. februārī.”</w:t>
      </w:r>
    </w:p>
    <w:p w:rsidR="00672F7E" w:rsidRPr="00672F7E" w:rsidRDefault="00A3038E" w:rsidP="008A7288">
      <w:pPr>
        <w:jc w:val="both"/>
        <w:rPr>
          <w:sz w:val="28"/>
          <w:szCs w:val="28"/>
          <w:lang w:val="lv-LV"/>
        </w:rPr>
      </w:pPr>
      <w:r w:rsidRPr="00672F7E">
        <w:rPr>
          <w:sz w:val="28"/>
          <w:szCs w:val="28"/>
          <w:lang w:val="lv-LV"/>
        </w:rPr>
        <w:tab/>
      </w:r>
      <w:r w:rsidR="004045D8" w:rsidRPr="00672F7E">
        <w:rPr>
          <w:sz w:val="28"/>
          <w:szCs w:val="28"/>
          <w:lang w:val="lv-LV"/>
        </w:rPr>
        <w:t>1.</w:t>
      </w:r>
      <w:r w:rsidR="00C90C42" w:rsidRPr="00672F7E">
        <w:rPr>
          <w:sz w:val="28"/>
          <w:szCs w:val="28"/>
          <w:lang w:val="lv-LV"/>
        </w:rPr>
        <w:t>4</w:t>
      </w:r>
      <w:r w:rsidR="000B60E4" w:rsidRPr="00672F7E">
        <w:rPr>
          <w:sz w:val="28"/>
          <w:szCs w:val="28"/>
          <w:lang w:val="lv-LV"/>
        </w:rPr>
        <w:t xml:space="preserve">. </w:t>
      </w:r>
      <w:r w:rsidR="00672F7E" w:rsidRPr="00672F7E">
        <w:rPr>
          <w:sz w:val="28"/>
          <w:szCs w:val="28"/>
          <w:lang w:val="lv-LV"/>
        </w:rPr>
        <w:t>Aizstāt 11.</w:t>
      </w:r>
      <w:r w:rsidR="001361B5">
        <w:rPr>
          <w:sz w:val="28"/>
          <w:szCs w:val="28"/>
          <w:lang w:val="lv-LV"/>
        </w:rPr>
        <w:t> </w:t>
      </w:r>
      <w:r w:rsidR="00672F7E" w:rsidRPr="00672F7E">
        <w:rPr>
          <w:sz w:val="28"/>
          <w:szCs w:val="28"/>
          <w:lang w:val="lv-LV"/>
        </w:rPr>
        <w:t>punktā vārdus “N</w:t>
      </w:r>
      <w:bookmarkStart w:id="0" w:name="_GoBack"/>
      <w:bookmarkEnd w:id="0"/>
      <w:r w:rsidR="003F5D29">
        <w:rPr>
          <w:sz w:val="28"/>
          <w:szCs w:val="28"/>
          <w:lang w:val="lv-LV"/>
        </w:rPr>
        <w:t xml:space="preserve"> – regulas Nr. </w:t>
      </w:r>
      <w:r w:rsidR="00672F7E" w:rsidRPr="00672F7E">
        <w:rPr>
          <w:sz w:val="28"/>
          <w:szCs w:val="28"/>
          <w:lang w:val="lv-LV"/>
        </w:rPr>
        <w:t>2016/1613 pielikumā Latvijai noteiktā sum</w:t>
      </w:r>
      <w:r w:rsidR="003F5D29">
        <w:rPr>
          <w:sz w:val="28"/>
          <w:szCs w:val="28"/>
          <w:lang w:val="lv-LV"/>
        </w:rPr>
        <w:t>ma” ar vārdiem “N – regulas Nr. </w:t>
      </w:r>
      <w:r w:rsidR="00672F7E" w:rsidRPr="00672F7E">
        <w:rPr>
          <w:sz w:val="28"/>
          <w:szCs w:val="28"/>
          <w:lang w:val="lv-LV"/>
        </w:rPr>
        <w:t>2016/1613 pielikumā Latvijai noteiktā summa Eiropas Savienības ārkārtas pielāgošanas atbalsta likmes aprēķināšanai vai šo noteikumu 2</w:t>
      </w:r>
      <w:r w:rsidR="001361B5">
        <w:rPr>
          <w:sz w:val="28"/>
          <w:szCs w:val="28"/>
          <w:lang w:val="lv-LV"/>
        </w:rPr>
        <w:t>.</w:t>
      </w:r>
      <w:r w:rsidR="00672F7E" w:rsidRPr="00672F7E">
        <w:rPr>
          <w:sz w:val="28"/>
          <w:szCs w:val="28"/>
          <w:vertAlign w:val="superscript"/>
          <w:lang w:val="lv-LV"/>
        </w:rPr>
        <w:t>1</w:t>
      </w:r>
      <w:r w:rsidR="001361B5">
        <w:rPr>
          <w:sz w:val="28"/>
          <w:szCs w:val="28"/>
          <w:lang w:val="lv-LV"/>
        </w:rPr>
        <w:t> </w:t>
      </w:r>
      <w:r w:rsidR="00672F7E" w:rsidRPr="00672F7E">
        <w:rPr>
          <w:sz w:val="28"/>
          <w:szCs w:val="28"/>
          <w:lang w:val="lv-LV"/>
        </w:rPr>
        <w:t>punktā noteiktā summa valsts ārkārtas pielāgošanas atbalsta likmes aprēķināšanai”;</w:t>
      </w:r>
    </w:p>
    <w:p w:rsidR="000B60E4" w:rsidRPr="00672F7E" w:rsidRDefault="00672F7E" w:rsidP="008A7288">
      <w:pPr>
        <w:ind w:firstLine="720"/>
        <w:jc w:val="both"/>
        <w:rPr>
          <w:bCs/>
          <w:sz w:val="28"/>
          <w:szCs w:val="28"/>
          <w:lang w:val="lv-LV"/>
        </w:rPr>
      </w:pPr>
      <w:r w:rsidRPr="00672F7E">
        <w:rPr>
          <w:sz w:val="28"/>
          <w:szCs w:val="28"/>
          <w:lang w:val="lv-LV"/>
        </w:rPr>
        <w:t xml:space="preserve">1.5. </w:t>
      </w:r>
      <w:r w:rsidR="000B60E4" w:rsidRPr="00672F7E">
        <w:rPr>
          <w:sz w:val="28"/>
          <w:szCs w:val="28"/>
          <w:lang w:val="lv-LV"/>
        </w:rPr>
        <w:t xml:space="preserve">Papildināt </w:t>
      </w:r>
      <w:r w:rsidR="000B60E4" w:rsidRPr="00672F7E">
        <w:rPr>
          <w:bCs/>
          <w:sz w:val="28"/>
          <w:szCs w:val="28"/>
          <w:lang w:val="lv-LV"/>
        </w:rPr>
        <w:t xml:space="preserve">noteikumus ar </w:t>
      </w:r>
      <w:r w:rsidR="00E27BE2" w:rsidRPr="00672F7E">
        <w:rPr>
          <w:bCs/>
          <w:sz w:val="28"/>
          <w:szCs w:val="28"/>
          <w:lang w:val="lv-LV"/>
        </w:rPr>
        <w:t>16.</w:t>
      </w:r>
      <w:r w:rsidR="00C90C42" w:rsidRPr="00672F7E">
        <w:rPr>
          <w:bCs/>
          <w:sz w:val="28"/>
          <w:szCs w:val="28"/>
          <w:lang w:val="lv-LV"/>
        </w:rPr>
        <w:t xml:space="preserve"> punktu</w:t>
      </w:r>
      <w:r w:rsidR="00E27BE2" w:rsidRPr="00672F7E">
        <w:rPr>
          <w:bCs/>
          <w:sz w:val="28"/>
          <w:szCs w:val="28"/>
          <w:lang w:val="lv-LV"/>
        </w:rPr>
        <w:t xml:space="preserve"> š</w:t>
      </w:r>
      <w:r w:rsidR="000B60E4" w:rsidRPr="00672F7E">
        <w:rPr>
          <w:bCs/>
          <w:sz w:val="28"/>
          <w:szCs w:val="28"/>
          <w:lang w:val="lv-LV"/>
        </w:rPr>
        <w:t>ādā redakcijā:</w:t>
      </w:r>
    </w:p>
    <w:p w:rsidR="000B60E4" w:rsidRPr="00672F7E" w:rsidRDefault="000B60E4" w:rsidP="008A7288">
      <w:pPr>
        <w:ind w:firstLine="720"/>
        <w:jc w:val="both"/>
        <w:rPr>
          <w:bCs/>
          <w:sz w:val="28"/>
          <w:szCs w:val="28"/>
          <w:lang w:val="lv-LV"/>
        </w:rPr>
      </w:pPr>
      <w:r w:rsidRPr="00672F7E">
        <w:rPr>
          <w:bCs/>
          <w:sz w:val="28"/>
          <w:szCs w:val="28"/>
          <w:lang w:val="lv-LV"/>
        </w:rPr>
        <w:t>“</w:t>
      </w:r>
      <w:r w:rsidR="00E27BE2" w:rsidRPr="00672F7E">
        <w:rPr>
          <w:sz w:val="28"/>
          <w:szCs w:val="28"/>
          <w:lang w:val="lv-LV"/>
        </w:rPr>
        <w:t xml:space="preserve">16. </w:t>
      </w:r>
      <w:r w:rsidR="009D57E4" w:rsidRPr="00672F7E">
        <w:rPr>
          <w:sz w:val="28"/>
          <w:szCs w:val="28"/>
          <w:lang w:val="lv-LV"/>
        </w:rPr>
        <w:t>A</w:t>
      </w:r>
      <w:r w:rsidR="00E27BE2" w:rsidRPr="00672F7E">
        <w:rPr>
          <w:sz w:val="28"/>
          <w:szCs w:val="28"/>
          <w:lang w:val="lv-LV"/>
        </w:rPr>
        <w:t>tbalst</w:t>
      </w:r>
      <w:r w:rsidR="009D57E4" w:rsidRPr="00672F7E">
        <w:rPr>
          <w:sz w:val="28"/>
          <w:szCs w:val="28"/>
          <w:lang w:val="lv-LV"/>
        </w:rPr>
        <w:t>u</w:t>
      </w:r>
      <w:r w:rsidR="00E27BE2" w:rsidRPr="00672F7E">
        <w:rPr>
          <w:sz w:val="28"/>
          <w:szCs w:val="28"/>
          <w:lang w:val="lv-LV"/>
        </w:rPr>
        <w:t xml:space="preserve"> </w:t>
      </w:r>
      <w:r w:rsidR="00672F7E">
        <w:rPr>
          <w:sz w:val="28"/>
          <w:szCs w:val="28"/>
          <w:lang w:val="lv-LV"/>
        </w:rPr>
        <w:t>ne</w:t>
      </w:r>
      <w:r w:rsidR="00E27BE2" w:rsidRPr="00672F7E">
        <w:rPr>
          <w:sz w:val="28"/>
          <w:szCs w:val="28"/>
          <w:lang w:val="lv-LV"/>
        </w:rPr>
        <w:t xml:space="preserve">izmaksā </w:t>
      </w:r>
      <w:r w:rsidR="00672F7E">
        <w:rPr>
          <w:sz w:val="28"/>
          <w:szCs w:val="28"/>
          <w:lang w:val="lv-LV"/>
        </w:rPr>
        <w:t xml:space="preserve">pēc </w:t>
      </w:r>
      <w:r w:rsidR="00E27BE2" w:rsidRPr="00672F7E">
        <w:rPr>
          <w:sz w:val="28"/>
          <w:szCs w:val="28"/>
          <w:lang w:val="lv-LV"/>
        </w:rPr>
        <w:t xml:space="preserve">regulas </w:t>
      </w:r>
      <w:r w:rsidR="009D57E4" w:rsidRPr="00672F7E">
        <w:rPr>
          <w:sz w:val="28"/>
          <w:szCs w:val="28"/>
          <w:lang w:val="lv-LV"/>
        </w:rPr>
        <w:t>N</w:t>
      </w:r>
      <w:r w:rsidR="00E27BE2" w:rsidRPr="00672F7E">
        <w:rPr>
          <w:sz w:val="28"/>
          <w:szCs w:val="28"/>
          <w:lang w:val="lv-LV"/>
        </w:rPr>
        <w:t>r.</w:t>
      </w:r>
      <w:r w:rsidR="009D57E4" w:rsidRPr="00672F7E">
        <w:rPr>
          <w:sz w:val="28"/>
          <w:szCs w:val="28"/>
          <w:lang w:val="lv-LV"/>
        </w:rPr>
        <w:t> </w:t>
      </w:r>
      <w:r w:rsidR="003F5D29">
        <w:rPr>
          <w:sz w:val="28"/>
          <w:szCs w:val="28"/>
          <w:lang w:val="lv-LV"/>
        </w:rPr>
        <w:t>2016/1613 1. panta 1. </w:t>
      </w:r>
      <w:r w:rsidR="00E27BE2" w:rsidRPr="00672F7E">
        <w:rPr>
          <w:sz w:val="28"/>
          <w:szCs w:val="28"/>
          <w:lang w:val="lv-LV"/>
        </w:rPr>
        <w:t xml:space="preserve">punkta </w:t>
      </w:r>
      <w:r w:rsidR="006E51C7" w:rsidRPr="00672F7E">
        <w:rPr>
          <w:sz w:val="28"/>
          <w:szCs w:val="28"/>
          <w:lang w:val="lv-LV"/>
        </w:rPr>
        <w:t>piektajā</w:t>
      </w:r>
      <w:r w:rsidR="003F5D29">
        <w:rPr>
          <w:sz w:val="28"/>
          <w:szCs w:val="28"/>
          <w:lang w:val="lv-LV"/>
        </w:rPr>
        <w:t xml:space="preserve"> daļā un 2. </w:t>
      </w:r>
      <w:r w:rsidR="00E27BE2" w:rsidRPr="00672F7E">
        <w:rPr>
          <w:sz w:val="28"/>
          <w:szCs w:val="28"/>
          <w:lang w:val="lv-LV"/>
        </w:rPr>
        <w:t xml:space="preserve">panta </w:t>
      </w:r>
      <w:r w:rsidR="006E51C7" w:rsidRPr="00672F7E">
        <w:rPr>
          <w:sz w:val="28"/>
          <w:szCs w:val="28"/>
          <w:lang w:val="lv-LV"/>
        </w:rPr>
        <w:t>otrajā</w:t>
      </w:r>
      <w:r w:rsidR="00E27BE2" w:rsidRPr="00672F7E">
        <w:rPr>
          <w:sz w:val="28"/>
          <w:szCs w:val="28"/>
          <w:lang w:val="lv-LV"/>
        </w:rPr>
        <w:t xml:space="preserve"> daļā minēt</w:t>
      </w:r>
      <w:r w:rsidR="006E51C7" w:rsidRPr="00672F7E">
        <w:rPr>
          <w:sz w:val="28"/>
          <w:szCs w:val="28"/>
          <w:lang w:val="lv-LV"/>
        </w:rPr>
        <w:t>ā</w:t>
      </w:r>
      <w:r w:rsidR="00E27BE2" w:rsidRPr="00672F7E">
        <w:rPr>
          <w:sz w:val="28"/>
          <w:szCs w:val="28"/>
          <w:lang w:val="lv-LV"/>
        </w:rPr>
        <w:t xml:space="preserve"> termiņ</w:t>
      </w:r>
      <w:r w:rsidR="00672F7E">
        <w:rPr>
          <w:sz w:val="28"/>
          <w:szCs w:val="28"/>
          <w:lang w:val="lv-LV"/>
        </w:rPr>
        <w:t>a</w:t>
      </w:r>
      <w:r w:rsidR="00E27BE2" w:rsidRPr="00672F7E">
        <w:rPr>
          <w:sz w:val="28"/>
          <w:szCs w:val="28"/>
          <w:lang w:val="lv-LV"/>
        </w:rPr>
        <w:t>.</w:t>
      </w:r>
      <w:r w:rsidRPr="00672F7E">
        <w:rPr>
          <w:bCs/>
          <w:sz w:val="28"/>
          <w:szCs w:val="28"/>
          <w:lang w:val="lv-LV"/>
        </w:rPr>
        <w:t>”</w:t>
      </w:r>
    </w:p>
    <w:p w:rsidR="004045D8" w:rsidRPr="00672F7E" w:rsidRDefault="004045D8" w:rsidP="008A7288">
      <w:pPr>
        <w:ind w:firstLine="720"/>
        <w:jc w:val="both"/>
        <w:rPr>
          <w:sz w:val="28"/>
          <w:szCs w:val="28"/>
          <w:lang w:val="lv-LV"/>
        </w:rPr>
      </w:pPr>
      <w:r w:rsidRPr="00672F7E">
        <w:rPr>
          <w:sz w:val="28"/>
          <w:szCs w:val="28"/>
          <w:lang w:val="lv-LV"/>
        </w:rPr>
        <w:t xml:space="preserve">2. </w:t>
      </w:r>
      <w:r w:rsidR="006E51C7" w:rsidRPr="00672F7E">
        <w:rPr>
          <w:sz w:val="28"/>
          <w:szCs w:val="28"/>
          <w:lang w:val="lv-LV"/>
        </w:rPr>
        <w:t>Lauksaimniecības datu centrs i</w:t>
      </w:r>
      <w:r w:rsidRPr="00672F7E">
        <w:rPr>
          <w:sz w:val="28"/>
          <w:szCs w:val="28"/>
          <w:lang w:val="lv-LV"/>
        </w:rPr>
        <w:t xml:space="preserve">nformāciju par </w:t>
      </w:r>
      <w:r w:rsidR="009D57E4" w:rsidRPr="00672F7E">
        <w:rPr>
          <w:sz w:val="28"/>
          <w:szCs w:val="28"/>
          <w:lang w:val="lv-LV"/>
        </w:rPr>
        <w:t>reģistrēto slaucamo govju skaitu pēc stāvokļa 2017.</w:t>
      </w:r>
      <w:r w:rsidR="00672F7E">
        <w:rPr>
          <w:sz w:val="28"/>
          <w:szCs w:val="28"/>
          <w:lang w:val="lv-LV"/>
        </w:rPr>
        <w:t xml:space="preserve"> </w:t>
      </w:r>
      <w:r w:rsidR="00B41CAB">
        <w:rPr>
          <w:sz w:val="28"/>
          <w:szCs w:val="28"/>
          <w:lang w:val="lv-LV"/>
        </w:rPr>
        <w:t>gada 1. </w:t>
      </w:r>
      <w:r w:rsidR="009D57E4" w:rsidRPr="00672F7E">
        <w:rPr>
          <w:sz w:val="28"/>
          <w:szCs w:val="28"/>
          <w:lang w:val="lv-LV"/>
        </w:rPr>
        <w:t>februārī</w:t>
      </w:r>
      <w:r w:rsidRPr="00672F7E">
        <w:rPr>
          <w:sz w:val="28"/>
          <w:szCs w:val="28"/>
          <w:lang w:val="lv-LV"/>
        </w:rPr>
        <w:t xml:space="preserve"> Lauku atbals</w:t>
      </w:r>
      <w:r w:rsidR="001361B5">
        <w:rPr>
          <w:sz w:val="28"/>
          <w:szCs w:val="28"/>
          <w:lang w:val="lv-LV"/>
        </w:rPr>
        <w:t>ta dienestā iesniedz trīs darb</w:t>
      </w:r>
      <w:r w:rsidRPr="00672F7E">
        <w:rPr>
          <w:sz w:val="28"/>
          <w:szCs w:val="28"/>
          <w:lang w:val="lv-LV"/>
        </w:rPr>
        <w:t>dienu laikā pēc šo noteikumu spēkā stāšanās.</w:t>
      </w:r>
    </w:p>
    <w:p w:rsidR="008A7288" w:rsidRPr="008A7288" w:rsidRDefault="008A7288" w:rsidP="008A7288">
      <w:pPr>
        <w:spacing w:line="276" w:lineRule="auto"/>
        <w:rPr>
          <w:sz w:val="28"/>
          <w:szCs w:val="28"/>
          <w:lang w:val="lv-LV"/>
        </w:rPr>
      </w:pPr>
    </w:p>
    <w:p w:rsidR="008A7288" w:rsidRPr="008A7288" w:rsidRDefault="008A7288" w:rsidP="008A7288">
      <w:pPr>
        <w:spacing w:line="276" w:lineRule="auto"/>
        <w:rPr>
          <w:sz w:val="28"/>
          <w:szCs w:val="28"/>
          <w:lang w:val="lv-LV"/>
        </w:rPr>
      </w:pPr>
    </w:p>
    <w:p w:rsidR="00DA489A" w:rsidRPr="00672F7E" w:rsidRDefault="00DA489A" w:rsidP="008A7288">
      <w:pPr>
        <w:tabs>
          <w:tab w:val="left" w:pos="7088"/>
        </w:tabs>
        <w:spacing w:line="276" w:lineRule="auto"/>
        <w:jc w:val="both"/>
        <w:rPr>
          <w:sz w:val="28"/>
          <w:szCs w:val="28"/>
          <w:lang w:val="lv-LV"/>
        </w:rPr>
      </w:pPr>
      <w:r w:rsidRPr="00672F7E">
        <w:rPr>
          <w:sz w:val="28"/>
          <w:szCs w:val="28"/>
          <w:lang w:val="lv-LV"/>
        </w:rPr>
        <w:t>Ministru prez</w:t>
      </w:r>
      <w:r w:rsidR="00763340" w:rsidRPr="00672F7E">
        <w:rPr>
          <w:sz w:val="28"/>
          <w:szCs w:val="28"/>
          <w:lang w:val="lv-LV"/>
        </w:rPr>
        <w:t>idents</w:t>
      </w:r>
      <w:r w:rsidR="00763340" w:rsidRPr="00672F7E">
        <w:rPr>
          <w:sz w:val="28"/>
          <w:szCs w:val="28"/>
          <w:lang w:val="lv-LV"/>
        </w:rPr>
        <w:tab/>
      </w:r>
      <w:r w:rsidRPr="00672F7E">
        <w:rPr>
          <w:sz w:val="28"/>
          <w:szCs w:val="28"/>
          <w:lang w:val="lv-LV"/>
        </w:rPr>
        <w:t>Māris Kučinskis</w:t>
      </w:r>
    </w:p>
    <w:p w:rsidR="008A7288" w:rsidRDefault="008A7288" w:rsidP="008A7288">
      <w:pPr>
        <w:tabs>
          <w:tab w:val="left" w:pos="7655"/>
        </w:tabs>
        <w:spacing w:line="276" w:lineRule="auto"/>
        <w:rPr>
          <w:sz w:val="26"/>
          <w:szCs w:val="26"/>
          <w:lang w:val="lv-LV"/>
        </w:rPr>
      </w:pPr>
    </w:p>
    <w:p w:rsidR="008A7288" w:rsidRPr="008A7288" w:rsidRDefault="008A7288" w:rsidP="008A7288">
      <w:pPr>
        <w:tabs>
          <w:tab w:val="left" w:pos="7655"/>
        </w:tabs>
        <w:spacing w:line="276" w:lineRule="auto"/>
        <w:rPr>
          <w:sz w:val="26"/>
          <w:szCs w:val="26"/>
          <w:lang w:val="lv-LV"/>
        </w:rPr>
      </w:pPr>
    </w:p>
    <w:p w:rsidR="00DA489A" w:rsidRPr="00672F7E" w:rsidRDefault="00DA489A" w:rsidP="008A7288">
      <w:pPr>
        <w:tabs>
          <w:tab w:val="left" w:pos="6946"/>
        </w:tabs>
        <w:spacing w:line="276" w:lineRule="auto"/>
        <w:rPr>
          <w:sz w:val="28"/>
          <w:szCs w:val="28"/>
          <w:lang w:val="lv-LV"/>
        </w:rPr>
      </w:pPr>
      <w:r w:rsidRPr="00672F7E">
        <w:rPr>
          <w:sz w:val="28"/>
          <w:szCs w:val="28"/>
          <w:lang w:val="lv-LV"/>
        </w:rPr>
        <w:t>Zemkopības ministrs</w:t>
      </w:r>
      <w:r w:rsidR="00763340" w:rsidRPr="00672F7E">
        <w:rPr>
          <w:sz w:val="28"/>
          <w:szCs w:val="28"/>
          <w:lang w:val="lv-LV"/>
        </w:rPr>
        <w:tab/>
      </w:r>
      <w:r w:rsidRPr="00672F7E">
        <w:rPr>
          <w:sz w:val="28"/>
          <w:szCs w:val="28"/>
          <w:lang w:val="lv-LV"/>
        </w:rPr>
        <w:t>Jānis Dūklavs</w:t>
      </w:r>
    </w:p>
    <w:sectPr w:rsidR="00DA489A" w:rsidRPr="00672F7E" w:rsidSect="008A7288">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8B9" w:rsidRDefault="001A58B9" w:rsidP="00E41B7D">
      <w:r>
        <w:separator/>
      </w:r>
    </w:p>
  </w:endnote>
  <w:endnote w:type="continuationSeparator" w:id="0">
    <w:p w:rsidR="001A58B9" w:rsidRDefault="001A58B9" w:rsidP="00E4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61C" w:rsidRPr="00DA026B" w:rsidRDefault="00B766CA" w:rsidP="00DA026B">
    <w:pPr>
      <w:pStyle w:val="Kjene"/>
      <w:jc w:val="both"/>
      <w:rPr>
        <w:sz w:val="20"/>
        <w:lang w:val="lv-LV"/>
      </w:rPr>
    </w:pPr>
    <w:r w:rsidRPr="00C62453">
      <w:rPr>
        <w:sz w:val="20"/>
        <w:lang w:val="lv-LV"/>
      </w:rPr>
      <w:t>ZM</w:t>
    </w:r>
    <w:r w:rsidR="00AE443F">
      <w:rPr>
        <w:sz w:val="20"/>
        <w:lang w:val="lv-LV"/>
      </w:rPr>
      <w:t>Not_14</w:t>
    </w:r>
    <w:r>
      <w:rPr>
        <w:sz w:val="20"/>
        <w:lang w:val="lv-LV"/>
      </w:rPr>
      <w:t>0317_piena atbalsts</w:t>
    </w:r>
    <w:r w:rsidRPr="00C62453">
      <w:rPr>
        <w:sz w:val="20"/>
        <w:lang w:val="lv-LV"/>
      </w:rPr>
      <w:t xml:space="preserve">; </w:t>
    </w:r>
    <w:r w:rsidR="00DA026B" w:rsidRPr="007A55BD">
      <w:rPr>
        <w:sz w:val="20"/>
        <w:lang w:val="lv-LV"/>
      </w:rPr>
      <w:t xml:space="preserve">Grozījumi Ministru kabineta 2016. gada </w:t>
    </w:r>
    <w:r w:rsidR="00DA026B">
      <w:rPr>
        <w:sz w:val="20"/>
        <w:lang w:val="lv-LV"/>
      </w:rPr>
      <w:t>25. oktobra</w:t>
    </w:r>
    <w:r w:rsidR="00DA026B" w:rsidRPr="007A55BD">
      <w:rPr>
        <w:sz w:val="20"/>
        <w:lang w:val="lv-LV"/>
      </w:rPr>
      <w:t xml:space="preserve"> noteikumos Nr.</w:t>
    </w:r>
    <w:r w:rsidR="00DA026B">
      <w:rPr>
        <w:sz w:val="20"/>
        <w:lang w:val="lv-LV"/>
      </w:rPr>
      <w:t>688</w:t>
    </w:r>
    <w:r w:rsidR="00DA026B" w:rsidRPr="007A55BD">
      <w:rPr>
        <w:sz w:val="20"/>
        <w:lang w:val="lv-LV"/>
      </w:rPr>
      <w:t xml:space="preserve"> „</w:t>
    </w:r>
    <w:r w:rsidR="00DA026B" w:rsidRPr="00E27BE2">
      <w:rPr>
        <w:sz w:val="20"/>
        <w:lang w:val="lv-LV"/>
      </w:rPr>
      <w:t>Eiropas Savienības ārkārtas pielāgošanas atbalsta piešķiršanas kārtība piena ražotājiem</w:t>
    </w:r>
    <w:r w:rsidR="00DA026B" w:rsidRPr="007A55BD">
      <w:rPr>
        <w:sz w:val="20"/>
        <w:lang w:val="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61C" w:rsidRPr="008A7288" w:rsidRDefault="008A7288" w:rsidP="008A7288">
    <w:pPr>
      <w:pStyle w:val="Kjene"/>
    </w:pPr>
    <w:r w:rsidRPr="008A7288">
      <w:rPr>
        <w:sz w:val="20"/>
        <w:lang w:val="lv-LV"/>
      </w:rPr>
      <w:t>ZMNot_140317_pienaatb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8B9" w:rsidRDefault="001A58B9" w:rsidP="00E41B7D">
      <w:r>
        <w:separator/>
      </w:r>
    </w:p>
  </w:footnote>
  <w:footnote w:type="continuationSeparator" w:id="0">
    <w:p w:rsidR="001A58B9" w:rsidRDefault="001A58B9" w:rsidP="00E41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61C" w:rsidRDefault="0066261C" w:rsidP="00E41B7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A7288">
      <w:rPr>
        <w:rStyle w:val="Lappusesnumurs"/>
        <w:noProof/>
      </w:rPr>
      <w:t>2</w:t>
    </w:r>
    <w:r>
      <w:rPr>
        <w:rStyle w:val="Lappusesnumurs"/>
      </w:rPr>
      <w:fldChar w:fldCharType="end"/>
    </w:r>
  </w:p>
  <w:p w:rsidR="0066261C" w:rsidRPr="00B17402" w:rsidRDefault="0066261C" w:rsidP="000D7122">
    <w:pPr>
      <w:pStyle w:val="Galvene"/>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B701F"/>
    <w:multiLevelType w:val="hybridMultilevel"/>
    <w:tmpl w:val="1CEC0E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84E1022"/>
    <w:multiLevelType w:val="hybridMultilevel"/>
    <w:tmpl w:val="B936CE4A"/>
    <w:lvl w:ilvl="0" w:tplc="9A903048">
      <w:start w:val="3"/>
      <w:numFmt w:val="decimal"/>
      <w:lvlText w:val="%1)"/>
      <w:lvlJc w:val="left"/>
      <w:pPr>
        <w:ind w:left="360" w:hanging="360"/>
      </w:pPr>
      <w:rPr>
        <w:rFonts w:hint="default"/>
        <w:color w:val="00000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2BB452D9"/>
    <w:multiLevelType w:val="hybridMultilevel"/>
    <w:tmpl w:val="1178961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7B6034B"/>
    <w:multiLevelType w:val="hybridMultilevel"/>
    <w:tmpl w:val="5254F282"/>
    <w:lvl w:ilvl="0" w:tplc="61B86A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0955F32"/>
    <w:multiLevelType w:val="hybridMultilevel"/>
    <w:tmpl w:val="CCAC87FA"/>
    <w:lvl w:ilvl="0" w:tplc="585AC8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3863123"/>
    <w:multiLevelType w:val="hybridMultilevel"/>
    <w:tmpl w:val="2C229D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4CE588A"/>
    <w:multiLevelType w:val="hybridMultilevel"/>
    <w:tmpl w:val="AA40DD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1415F"/>
    <w:multiLevelType w:val="hybridMultilevel"/>
    <w:tmpl w:val="E188D302"/>
    <w:lvl w:ilvl="0" w:tplc="F7A07012">
      <w:start w:val="1"/>
      <w:numFmt w:val="decimal"/>
      <w:lvlText w:val="%1."/>
      <w:lvlJc w:val="left"/>
      <w:pPr>
        <w:ind w:left="1155" w:hanging="360"/>
      </w:pPr>
      <w:rPr>
        <w:rFonts w:hint="default"/>
      </w:rPr>
    </w:lvl>
    <w:lvl w:ilvl="1" w:tplc="04260019" w:tentative="1">
      <w:start w:val="1"/>
      <w:numFmt w:val="lowerLetter"/>
      <w:lvlText w:val="%2."/>
      <w:lvlJc w:val="left"/>
      <w:pPr>
        <w:ind w:left="1875" w:hanging="360"/>
      </w:pPr>
    </w:lvl>
    <w:lvl w:ilvl="2" w:tplc="0426001B" w:tentative="1">
      <w:start w:val="1"/>
      <w:numFmt w:val="lowerRoman"/>
      <w:lvlText w:val="%3."/>
      <w:lvlJc w:val="right"/>
      <w:pPr>
        <w:ind w:left="2595" w:hanging="180"/>
      </w:pPr>
    </w:lvl>
    <w:lvl w:ilvl="3" w:tplc="0426000F" w:tentative="1">
      <w:start w:val="1"/>
      <w:numFmt w:val="decimal"/>
      <w:lvlText w:val="%4."/>
      <w:lvlJc w:val="left"/>
      <w:pPr>
        <w:ind w:left="3315" w:hanging="360"/>
      </w:pPr>
    </w:lvl>
    <w:lvl w:ilvl="4" w:tplc="04260019" w:tentative="1">
      <w:start w:val="1"/>
      <w:numFmt w:val="lowerLetter"/>
      <w:lvlText w:val="%5."/>
      <w:lvlJc w:val="left"/>
      <w:pPr>
        <w:ind w:left="4035" w:hanging="360"/>
      </w:pPr>
    </w:lvl>
    <w:lvl w:ilvl="5" w:tplc="0426001B" w:tentative="1">
      <w:start w:val="1"/>
      <w:numFmt w:val="lowerRoman"/>
      <w:lvlText w:val="%6."/>
      <w:lvlJc w:val="right"/>
      <w:pPr>
        <w:ind w:left="4755" w:hanging="180"/>
      </w:pPr>
    </w:lvl>
    <w:lvl w:ilvl="6" w:tplc="0426000F" w:tentative="1">
      <w:start w:val="1"/>
      <w:numFmt w:val="decimal"/>
      <w:lvlText w:val="%7."/>
      <w:lvlJc w:val="left"/>
      <w:pPr>
        <w:ind w:left="5475" w:hanging="360"/>
      </w:pPr>
    </w:lvl>
    <w:lvl w:ilvl="7" w:tplc="04260019" w:tentative="1">
      <w:start w:val="1"/>
      <w:numFmt w:val="lowerLetter"/>
      <w:lvlText w:val="%8."/>
      <w:lvlJc w:val="left"/>
      <w:pPr>
        <w:ind w:left="6195" w:hanging="360"/>
      </w:pPr>
    </w:lvl>
    <w:lvl w:ilvl="8" w:tplc="0426001B" w:tentative="1">
      <w:start w:val="1"/>
      <w:numFmt w:val="lowerRoman"/>
      <w:lvlText w:val="%9."/>
      <w:lvlJc w:val="right"/>
      <w:pPr>
        <w:ind w:left="6915" w:hanging="180"/>
      </w:pPr>
    </w:lvl>
  </w:abstractNum>
  <w:abstractNum w:abstractNumId="8" w15:restartNumberingAfterBreak="0">
    <w:nsid w:val="62593B6F"/>
    <w:multiLevelType w:val="hybridMultilevel"/>
    <w:tmpl w:val="B09C0576"/>
    <w:lvl w:ilvl="0" w:tplc="4FAA9A2C">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15:restartNumberingAfterBreak="0">
    <w:nsid w:val="65F954E9"/>
    <w:multiLevelType w:val="hybridMultilevel"/>
    <w:tmpl w:val="4BB49B08"/>
    <w:lvl w:ilvl="0" w:tplc="A94673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E0206CC"/>
    <w:multiLevelType w:val="hybridMultilevel"/>
    <w:tmpl w:val="513840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49D752C"/>
    <w:multiLevelType w:val="hybridMultilevel"/>
    <w:tmpl w:val="94727416"/>
    <w:lvl w:ilvl="0" w:tplc="350208B0">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8"/>
  </w:num>
  <w:num w:numId="3">
    <w:abstractNumId w:val="4"/>
  </w:num>
  <w:num w:numId="4">
    <w:abstractNumId w:val="1"/>
  </w:num>
  <w:num w:numId="5">
    <w:abstractNumId w:val="7"/>
  </w:num>
  <w:num w:numId="6">
    <w:abstractNumId w:val="9"/>
  </w:num>
  <w:num w:numId="7">
    <w:abstractNumId w:val="6"/>
  </w:num>
  <w:num w:numId="8">
    <w:abstractNumId w:val="0"/>
  </w:num>
  <w:num w:numId="9">
    <w:abstractNumId w:val="5"/>
  </w:num>
  <w:num w:numId="10">
    <w:abstractNumId w:val="1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99A"/>
    <w:rsid w:val="00003C9D"/>
    <w:rsid w:val="00004C9B"/>
    <w:rsid w:val="00005166"/>
    <w:rsid w:val="00006F1A"/>
    <w:rsid w:val="00007104"/>
    <w:rsid w:val="000441FD"/>
    <w:rsid w:val="00050CB2"/>
    <w:rsid w:val="00052D58"/>
    <w:rsid w:val="00054074"/>
    <w:rsid w:val="00055A31"/>
    <w:rsid w:val="00056F9A"/>
    <w:rsid w:val="00064ACF"/>
    <w:rsid w:val="00066810"/>
    <w:rsid w:val="0008055E"/>
    <w:rsid w:val="00081D1E"/>
    <w:rsid w:val="00082A7E"/>
    <w:rsid w:val="00087092"/>
    <w:rsid w:val="00091ABA"/>
    <w:rsid w:val="000B5985"/>
    <w:rsid w:val="000B60E4"/>
    <w:rsid w:val="000B696B"/>
    <w:rsid w:val="000C2F9B"/>
    <w:rsid w:val="000D1E00"/>
    <w:rsid w:val="000D2CD4"/>
    <w:rsid w:val="000D7122"/>
    <w:rsid w:val="000E572A"/>
    <w:rsid w:val="000F7B7E"/>
    <w:rsid w:val="00101494"/>
    <w:rsid w:val="00102E08"/>
    <w:rsid w:val="001064D0"/>
    <w:rsid w:val="00115F84"/>
    <w:rsid w:val="0012180F"/>
    <w:rsid w:val="00125E62"/>
    <w:rsid w:val="0013301C"/>
    <w:rsid w:val="00134F99"/>
    <w:rsid w:val="001359EF"/>
    <w:rsid w:val="001361B5"/>
    <w:rsid w:val="0014078E"/>
    <w:rsid w:val="001427B7"/>
    <w:rsid w:val="00153FD5"/>
    <w:rsid w:val="0016104B"/>
    <w:rsid w:val="00161D87"/>
    <w:rsid w:val="001633B6"/>
    <w:rsid w:val="00176A9B"/>
    <w:rsid w:val="0018664F"/>
    <w:rsid w:val="0019368F"/>
    <w:rsid w:val="001A58B9"/>
    <w:rsid w:val="001B4D74"/>
    <w:rsid w:val="001C0A44"/>
    <w:rsid w:val="001C6AC2"/>
    <w:rsid w:val="001C6D09"/>
    <w:rsid w:val="001C7D94"/>
    <w:rsid w:val="001E1CEC"/>
    <w:rsid w:val="001E58AB"/>
    <w:rsid w:val="001E7512"/>
    <w:rsid w:val="001E7B65"/>
    <w:rsid w:val="001F2969"/>
    <w:rsid w:val="001F3A31"/>
    <w:rsid w:val="001F452C"/>
    <w:rsid w:val="0020037A"/>
    <w:rsid w:val="00200821"/>
    <w:rsid w:val="0021178F"/>
    <w:rsid w:val="00212047"/>
    <w:rsid w:val="00213EA5"/>
    <w:rsid w:val="0021689B"/>
    <w:rsid w:val="00216B48"/>
    <w:rsid w:val="00234048"/>
    <w:rsid w:val="00240E87"/>
    <w:rsid w:val="00251191"/>
    <w:rsid w:val="002527A1"/>
    <w:rsid w:val="00254F00"/>
    <w:rsid w:val="00260A53"/>
    <w:rsid w:val="002636E6"/>
    <w:rsid w:val="0026703C"/>
    <w:rsid w:val="00282CE6"/>
    <w:rsid w:val="00292388"/>
    <w:rsid w:val="002A123B"/>
    <w:rsid w:val="002A6059"/>
    <w:rsid w:val="002B1E22"/>
    <w:rsid w:val="002B3679"/>
    <w:rsid w:val="002B4D87"/>
    <w:rsid w:val="002B73C5"/>
    <w:rsid w:val="002B7916"/>
    <w:rsid w:val="002C1F8F"/>
    <w:rsid w:val="002D0E07"/>
    <w:rsid w:val="002D572E"/>
    <w:rsid w:val="002D70C9"/>
    <w:rsid w:val="002E20B7"/>
    <w:rsid w:val="003071B9"/>
    <w:rsid w:val="00312B5E"/>
    <w:rsid w:val="00334CDC"/>
    <w:rsid w:val="0034211D"/>
    <w:rsid w:val="00344428"/>
    <w:rsid w:val="00347A25"/>
    <w:rsid w:val="00347F70"/>
    <w:rsid w:val="00350EA8"/>
    <w:rsid w:val="00357715"/>
    <w:rsid w:val="00364241"/>
    <w:rsid w:val="00365330"/>
    <w:rsid w:val="00365C1C"/>
    <w:rsid w:val="003670EC"/>
    <w:rsid w:val="00372E10"/>
    <w:rsid w:val="00375375"/>
    <w:rsid w:val="003768A0"/>
    <w:rsid w:val="00380545"/>
    <w:rsid w:val="003A2B26"/>
    <w:rsid w:val="003A2D56"/>
    <w:rsid w:val="003A50FE"/>
    <w:rsid w:val="003A6835"/>
    <w:rsid w:val="003B6CF7"/>
    <w:rsid w:val="003C1130"/>
    <w:rsid w:val="003C21FD"/>
    <w:rsid w:val="003C439F"/>
    <w:rsid w:val="003D0851"/>
    <w:rsid w:val="003D0BCE"/>
    <w:rsid w:val="003D705D"/>
    <w:rsid w:val="003E11E8"/>
    <w:rsid w:val="003E5DCA"/>
    <w:rsid w:val="003E6CA1"/>
    <w:rsid w:val="003E7EE9"/>
    <w:rsid w:val="003F0C95"/>
    <w:rsid w:val="003F39E4"/>
    <w:rsid w:val="003F3B8A"/>
    <w:rsid w:val="003F3E9F"/>
    <w:rsid w:val="003F5D29"/>
    <w:rsid w:val="004012C0"/>
    <w:rsid w:val="004045D8"/>
    <w:rsid w:val="00405D95"/>
    <w:rsid w:val="0041081A"/>
    <w:rsid w:val="00416D05"/>
    <w:rsid w:val="00417B3C"/>
    <w:rsid w:val="00436904"/>
    <w:rsid w:val="00441F8B"/>
    <w:rsid w:val="00446966"/>
    <w:rsid w:val="00446FE4"/>
    <w:rsid w:val="00456724"/>
    <w:rsid w:val="00462ADF"/>
    <w:rsid w:val="004733D0"/>
    <w:rsid w:val="00497D22"/>
    <w:rsid w:val="004A65DA"/>
    <w:rsid w:val="004A71A5"/>
    <w:rsid w:val="004B0865"/>
    <w:rsid w:val="004B1490"/>
    <w:rsid w:val="004B2F5E"/>
    <w:rsid w:val="004B5376"/>
    <w:rsid w:val="004B673F"/>
    <w:rsid w:val="004C4C64"/>
    <w:rsid w:val="004C75D5"/>
    <w:rsid w:val="004D0387"/>
    <w:rsid w:val="004E126B"/>
    <w:rsid w:val="004F7A3C"/>
    <w:rsid w:val="00503131"/>
    <w:rsid w:val="00505A52"/>
    <w:rsid w:val="005073A0"/>
    <w:rsid w:val="005075AE"/>
    <w:rsid w:val="0051203C"/>
    <w:rsid w:val="005206F7"/>
    <w:rsid w:val="00532B29"/>
    <w:rsid w:val="0054709A"/>
    <w:rsid w:val="00552424"/>
    <w:rsid w:val="005552E0"/>
    <w:rsid w:val="0055699A"/>
    <w:rsid w:val="005678AB"/>
    <w:rsid w:val="0057082A"/>
    <w:rsid w:val="00573056"/>
    <w:rsid w:val="00575F9B"/>
    <w:rsid w:val="00592627"/>
    <w:rsid w:val="005A7076"/>
    <w:rsid w:val="005B1709"/>
    <w:rsid w:val="005B6D97"/>
    <w:rsid w:val="005C33CA"/>
    <w:rsid w:val="005C642D"/>
    <w:rsid w:val="005C754D"/>
    <w:rsid w:val="005D2445"/>
    <w:rsid w:val="005E1E93"/>
    <w:rsid w:val="005E27B9"/>
    <w:rsid w:val="005E3376"/>
    <w:rsid w:val="005E6EA6"/>
    <w:rsid w:val="005F478C"/>
    <w:rsid w:val="005F77F8"/>
    <w:rsid w:val="006018E0"/>
    <w:rsid w:val="00605062"/>
    <w:rsid w:val="006116E6"/>
    <w:rsid w:val="006137BD"/>
    <w:rsid w:val="006156EB"/>
    <w:rsid w:val="00617039"/>
    <w:rsid w:val="00624CD9"/>
    <w:rsid w:val="00637653"/>
    <w:rsid w:val="00642559"/>
    <w:rsid w:val="00642ADC"/>
    <w:rsid w:val="006437BB"/>
    <w:rsid w:val="00651343"/>
    <w:rsid w:val="00656069"/>
    <w:rsid w:val="00661FC0"/>
    <w:rsid w:val="0066261C"/>
    <w:rsid w:val="00672F7E"/>
    <w:rsid w:val="00681FDF"/>
    <w:rsid w:val="006A4056"/>
    <w:rsid w:val="006B0EAC"/>
    <w:rsid w:val="006B387E"/>
    <w:rsid w:val="006B59D5"/>
    <w:rsid w:val="006C0A90"/>
    <w:rsid w:val="006C7BCE"/>
    <w:rsid w:val="006C7F0E"/>
    <w:rsid w:val="006D159F"/>
    <w:rsid w:val="006D1D27"/>
    <w:rsid w:val="006D621D"/>
    <w:rsid w:val="006E0A3C"/>
    <w:rsid w:val="006E1987"/>
    <w:rsid w:val="006E508A"/>
    <w:rsid w:val="006E51C7"/>
    <w:rsid w:val="006E6AC9"/>
    <w:rsid w:val="006F0EF5"/>
    <w:rsid w:val="006F3172"/>
    <w:rsid w:val="006F5569"/>
    <w:rsid w:val="00700837"/>
    <w:rsid w:val="00700B5C"/>
    <w:rsid w:val="00701032"/>
    <w:rsid w:val="0070473A"/>
    <w:rsid w:val="00705D45"/>
    <w:rsid w:val="007100E1"/>
    <w:rsid w:val="0071403C"/>
    <w:rsid w:val="00716A97"/>
    <w:rsid w:val="00726158"/>
    <w:rsid w:val="0072707E"/>
    <w:rsid w:val="00731539"/>
    <w:rsid w:val="00732699"/>
    <w:rsid w:val="00732777"/>
    <w:rsid w:val="00732912"/>
    <w:rsid w:val="00742614"/>
    <w:rsid w:val="007478B2"/>
    <w:rsid w:val="00763340"/>
    <w:rsid w:val="007649B5"/>
    <w:rsid w:val="0077173A"/>
    <w:rsid w:val="00780ED9"/>
    <w:rsid w:val="007819E8"/>
    <w:rsid w:val="0078235D"/>
    <w:rsid w:val="00787439"/>
    <w:rsid w:val="0079284D"/>
    <w:rsid w:val="007A13A5"/>
    <w:rsid w:val="007A55BD"/>
    <w:rsid w:val="007B50C5"/>
    <w:rsid w:val="007D3976"/>
    <w:rsid w:val="007D4C40"/>
    <w:rsid w:val="007D4C59"/>
    <w:rsid w:val="007D4E32"/>
    <w:rsid w:val="007E04E2"/>
    <w:rsid w:val="007E4DE0"/>
    <w:rsid w:val="007F48DA"/>
    <w:rsid w:val="007F4F14"/>
    <w:rsid w:val="00804DA5"/>
    <w:rsid w:val="0081383F"/>
    <w:rsid w:val="008160B3"/>
    <w:rsid w:val="00816EC7"/>
    <w:rsid w:val="00827144"/>
    <w:rsid w:val="00832C69"/>
    <w:rsid w:val="008330DF"/>
    <w:rsid w:val="008354B4"/>
    <w:rsid w:val="008605D4"/>
    <w:rsid w:val="008619C3"/>
    <w:rsid w:val="008664D7"/>
    <w:rsid w:val="0086775C"/>
    <w:rsid w:val="00870BD9"/>
    <w:rsid w:val="00871105"/>
    <w:rsid w:val="00881820"/>
    <w:rsid w:val="008860D2"/>
    <w:rsid w:val="008878ED"/>
    <w:rsid w:val="00892EFC"/>
    <w:rsid w:val="008A3DEB"/>
    <w:rsid w:val="008A6B6A"/>
    <w:rsid w:val="008A7288"/>
    <w:rsid w:val="008B2DF3"/>
    <w:rsid w:val="008B6229"/>
    <w:rsid w:val="008C0E5F"/>
    <w:rsid w:val="008C3D88"/>
    <w:rsid w:val="008C60EB"/>
    <w:rsid w:val="008D52C2"/>
    <w:rsid w:val="008E0740"/>
    <w:rsid w:val="008E24A8"/>
    <w:rsid w:val="008E4D4D"/>
    <w:rsid w:val="008F0465"/>
    <w:rsid w:val="008F1F22"/>
    <w:rsid w:val="008F25EF"/>
    <w:rsid w:val="00902940"/>
    <w:rsid w:val="009061BA"/>
    <w:rsid w:val="009126D0"/>
    <w:rsid w:val="00912DF7"/>
    <w:rsid w:val="00923CB6"/>
    <w:rsid w:val="00924D42"/>
    <w:rsid w:val="009263F7"/>
    <w:rsid w:val="00927DF6"/>
    <w:rsid w:val="0094111C"/>
    <w:rsid w:val="0094129C"/>
    <w:rsid w:val="00947265"/>
    <w:rsid w:val="009473CA"/>
    <w:rsid w:val="00953712"/>
    <w:rsid w:val="00953950"/>
    <w:rsid w:val="009644C2"/>
    <w:rsid w:val="009735B8"/>
    <w:rsid w:val="009768A4"/>
    <w:rsid w:val="009769D7"/>
    <w:rsid w:val="00984A8C"/>
    <w:rsid w:val="00985C55"/>
    <w:rsid w:val="009A4F78"/>
    <w:rsid w:val="009A7B67"/>
    <w:rsid w:val="009B152A"/>
    <w:rsid w:val="009B496D"/>
    <w:rsid w:val="009C0056"/>
    <w:rsid w:val="009C7E21"/>
    <w:rsid w:val="009D1D16"/>
    <w:rsid w:val="009D2F26"/>
    <w:rsid w:val="009D47B8"/>
    <w:rsid w:val="009D48E4"/>
    <w:rsid w:val="009D57E4"/>
    <w:rsid w:val="009D5BED"/>
    <w:rsid w:val="009D7CB3"/>
    <w:rsid w:val="009E1F48"/>
    <w:rsid w:val="009F0216"/>
    <w:rsid w:val="009F1B56"/>
    <w:rsid w:val="00A02E2A"/>
    <w:rsid w:val="00A034A1"/>
    <w:rsid w:val="00A03B55"/>
    <w:rsid w:val="00A05C09"/>
    <w:rsid w:val="00A06E0F"/>
    <w:rsid w:val="00A27E1D"/>
    <w:rsid w:val="00A3038E"/>
    <w:rsid w:val="00A32C27"/>
    <w:rsid w:val="00A453A1"/>
    <w:rsid w:val="00A52498"/>
    <w:rsid w:val="00A52CCA"/>
    <w:rsid w:val="00A52D5C"/>
    <w:rsid w:val="00A53EC7"/>
    <w:rsid w:val="00A57555"/>
    <w:rsid w:val="00A62E0F"/>
    <w:rsid w:val="00A65F18"/>
    <w:rsid w:val="00A675DC"/>
    <w:rsid w:val="00A74A7C"/>
    <w:rsid w:val="00A834F3"/>
    <w:rsid w:val="00AA5476"/>
    <w:rsid w:val="00AA68BF"/>
    <w:rsid w:val="00AA6BE6"/>
    <w:rsid w:val="00AB41F1"/>
    <w:rsid w:val="00AB7DA1"/>
    <w:rsid w:val="00AC1BAA"/>
    <w:rsid w:val="00AC4384"/>
    <w:rsid w:val="00AD5816"/>
    <w:rsid w:val="00AE0EE7"/>
    <w:rsid w:val="00AE11BA"/>
    <w:rsid w:val="00AE420A"/>
    <w:rsid w:val="00AE443F"/>
    <w:rsid w:val="00AE4F38"/>
    <w:rsid w:val="00AE688F"/>
    <w:rsid w:val="00AF3FFA"/>
    <w:rsid w:val="00AF5B1F"/>
    <w:rsid w:val="00B00CC0"/>
    <w:rsid w:val="00B14B44"/>
    <w:rsid w:val="00B17402"/>
    <w:rsid w:val="00B300F3"/>
    <w:rsid w:val="00B41CAB"/>
    <w:rsid w:val="00B432E5"/>
    <w:rsid w:val="00B530FC"/>
    <w:rsid w:val="00B579DD"/>
    <w:rsid w:val="00B7102E"/>
    <w:rsid w:val="00B766CA"/>
    <w:rsid w:val="00B77014"/>
    <w:rsid w:val="00B77873"/>
    <w:rsid w:val="00B80512"/>
    <w:rsid w:val="00B92A65"/>
    <w:rsid w:val="00B93C43"/>
    <w:rsid w:val="00BA1F4D"/>
    <w:rsid w:val="00BB62FE"/>
    <w:rsid w:val="00BD369C"/>
    <w:rsid w:val="00BE10C4"/>
    <w:rsid w:val="00BF1CF9"/>
    <w:rsid w:val="00BF5CED"/>
    <w:rsid w:val="00C00574"/>
    <w:rsid w:val="00C00B1E"/>
    <w:rsid w:val="00C01EC8"/>
    <w:rsid w:val="00C05068"/>
    <w:rsid w:val="00C10DA4"/>
    <w:rsid w:val="00C14BA3"/>
    <w:rsid w:val="00C14CE0"/>
    <w:rsid w:val="00C2798E"/>
    <w:rsid w:val="00C35593"/>
    <w:rsid w:val="00C37581"/>
    <w:rsid w:val="00C435A4"/>
    <w:rsid w:val="00C4474E"/>
    <w:rsid w:val="00C4543D"/>
    <w:rsid w:val="00C5037B"/>
    <w:rsid w:val="00C572D2"/>
    <w:rsid w:val="00C622CA"/>
    <w:rsid w:val="00C62453"/>
    <w:rsid w:val="00C66BBC"/>
    <w:rsid w:val="00C800AB"/>
    <w:rsid w:val="00C8664A"/>
    <w:rsid w:val="00C8708E"/>
    <w:rsid w:val="00C90C42"/>
    <w:rsid w:val="00C93173"/>
    <w:rsid w:val="00CB369C"/>
    <w:rsid w:val="00CC55D5"/>
    <w:rsid w:val="00CC5DDC"/>
    <w:rsid w:val="00CD0C37"/>
    <w:rsid w:val="00CE04DA"/>
    <w:rsid w:val="00CE1AA0"/>
    <w:rsid w:val="00CE2CB5"/>
    <w:rsid w:val="00CE3BC2"/>
    <w:rsid w:val="00CF0FE8"/>
    <w:rsid w:val="00CF2070"/>
    <w:rsid w:val="00CF4AF5"/>
    <w:rsid w:val="00CF6277"/>
    <w:rsid w:val="00D02895"/>
    <w:rsid w:val="00D03029"/>
    <w:rsid w:val="00D23EEB"/>
    <w:rsid w:val="00D26BCA"/>
    <w:rsid w:val="00D31F4E"/>
    <w:rsid w:val="00D3388E"/>
    <w:rsid w:val="00D367E7"/>
    <w:rsid w:val="00D3695B"/>
    <w:rsid w:val="00D40E2E"/>
    <w:rsid w:val="00D54656"/>
    <w:rsid w:val="00D64EE6"/>
    <w:rsid w:val="00D7127A"/>
    <w:rsid w:val="00D7745E"/>
    <w:rsid w:val="00D81769"/>
    <w:rsid w:val="00D86D27"/>
    <w:rsid w:val="00D92610"/>
    <w:rsid w:val="00D96481"/>
    <w:rsid w:val="00DA026B"/>
    <w:rsid w:val="00DA489A"/>
    <w:rsid w:val="00DB5C01"/>
    <w:rsid w:val="00DB7656"/>
    <w:rsid w:val="00DC2274"/>
    <w:rsid w:val="00DD3D6A"/>
    <w:rsid w:val="00DD496D"/>
    <w:rsid w:val="00DD7B0E"/>
    <w:rsid w:val="00DE156D"/>
    <w:rsid w:val="00DE2A0D"/>
    <w:rsid w:val="00DE4C7B"/>
    <w:rsid w:val="00DF7032"/>
    <w:rsid w:val="00E02D4B"/>
    <w:rsid w:val="00E11104"/>
    <w:rsid w:val="00E121C2"/>
    <w:rsid w:val="00E12ACD"/>
    <w:rsid w:val="00E13F42"/>
    <w:rsid w:val="00E20AF8"/>
    <w:rsid w:val="00E26096"/>
    <w:rsid w:val="00E2741E"/>
    <w:rsid w:val="00E27BE2"/>
    <w:rsid w:val="00E3001B"/>
    <w:rsid w:val="00E32508"/>
    <w:rsid w:val="00E33804"/>
    <w:rsid w:val="00E418CB"/>
    <w:rsid w:val="00E41B7D"/>
    <w:rsid w:val="00E5040A"/>
    <w:rsid w:val="00E50CFB"/>
    <w:rsid w:val="00E52D29"/>
    <w:rsid w:val="00E60DE9"/>
    <w:rsid w:val="00E742EA"/>
    <w:rsid w:val="00E76D81"/>
    <w:rsid w:val="00E8284D"/>
    <w:rsid w:val="00E83050"/>
    <w:rsid w:val="00E8625D"/>
    <w:rsid w:val="00E86DE4"/>
    <w:rsid w:val="00E876FE"/>
    <w:rsid w:val="00EA11B2"/>
    <w:rsid w:val="00EA35B0"/>
    <w:rsid w:val="00EA5BDB"/>
    <w:rsid w:val="00EB3FC8"/>
    <w:rsid w:val="00EB4695"/>
    <w:rsid w:val="00EB78D3"/>
    <w:rsid w:val="00EC0039"/>
    <w:rsid w:val="00EC3BEE"/>
    <w:rsid w:val="00EC4B15"/>
    <w:rsid w:val="00EC6AAA"/>
    <w:rsid w:val="00ED2B90"/>
    <w:rsid w:val="00ED4116"/>
    <w:rsid w:val="00ED66B5"/>
    <w:rsid w:val="00F01928"/>
    <w:rsid w:val="00F063BC"/>
    <w:rsid w:val="00F13A56"/>
    <w:rsid w:val="00F1419E"/>
    <w:rsid w:val="00F20AC1"/>
    <w:rsid w:val="00F20CFF"/>
    <w:rsid w:val="00F24115"/>
    <w:rsid w:val="00F416F9"/>
    <w:rsid w:val="00F45CFF"/>
    <w:rsid w:val="00F513BE"/>
    <w:rsid w:val="00F669D0"/>
    <w:rsid w:val="00F66E00"/>
    <w:rsid w:val="00F675B8"/>
    <w:rsid w:val="00F704EB"/>
    <w:rsid w:val="00F71EBE"/>
    <w:rsid w:val="00F72E4E"/>
    <w:rsid w:val="00F7478C"/>
    <w:rsid w:val="00F84DF0"/>
    <w:rsid w:val="00F939B1"/>
    <w:rsid w:val="00F95E32"/>
    <w:rsid w:val="00F977B1"/>
    <w:rsid w:val="00FA05CA"/>
    <w:rsid w:val="00FA0C21"/>
    <w:rsid w:val="00FC37BB"/>
    <w:rsid w:val="00FC50E5"/>
    <w:rsid w:val="00FC6A14"/>
    <w:rsid w:val="00FC6DC4"/>
    <w:rsid w:val="00FC76F2"/>
    <w:rsid w:val="00FE48DB"/>
    <w:rsid w:val="00FF310B"/>
    <w:rsid w:val="00FF450E"/>
    <w:rsid w:val="00FF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A8F977D-3A40-4FDC-9A45-A8E6AE9F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5699A"/>
    <w:rPr>
      <w:rFonts w:ascii="Times New Roman" w:eastAsia="Times New Roman" w:hAnsi="Times New Roman"/>
      <w:sz w:val="24"/>
      <w:szCs w:val="24"/>
      <w:lang w:val="en-GB"/>
    </w:rPr>
  </w:style>
  <w:style w:type="paragraph" w:styleId="Virsraksts1">
    <w:name w:val="heading 1"/>
    <w:basedOn w:val="Parasts"/>
    <w:next w:val="Parasts"/>
    <w:link w:val="Virsraksts1Rakstz"/>
    <w:uiPriority w:val="9"/>
    <w:qFormat/>
    <w:rsid w:val="00E11104"/>
    <w:pPr>
      <w:keepNext/>
      <w:spacing w:before="240" w:after="60"/>
      <w:outlineLvl w:val="0"/>
    </w:pPr>
    <w:rPr>
      <w:rFonts w:ascii="Cambria" w:hAnsi="Cambria"/>
      <w:b/>
      <w:bCs/>
      <w:kern w:val="32"/>
      <w:sz w:val="32"/>
      <w:szCs w:val="32"/>
    </w:rPr>
  </w:style>
  <w:style w:type="paragraph" w:styleId="Virsraksts2">
    <w:name w:val="heading 2"/>
    <w:basedOn w:val="Parasts"/>
    <w:next w:val="Parasts"/>
    <w:link w:val="Virsraksts2Rakstz"/>
    <w:uiPriority w:val="9"/>
    <w:qFormat/>
    <w:rsid w:val="00E11104"/>
    <w:pPr>
      <w:keepNext/>
      <w:spacing w:before="240" w:after="60"/>
      <w:outlineLvl w:val="1"/>
    </w:pPr>
    <w:rPr>
      <w:rFonts w:ascii="Cambria" w:hAnsi="Cambria"/>
      <w:b/>
      <w:bCs/>
      <w:i/>
      <w:iCs/>
      <w:sz w:val="28"/>
      <w:szCs w:val="28"/>
    </w:rPr>
  </w:style>
  <w:style w:type="paragraph" w:styleId="Virsraksts6">
    <w:name w:val="heading 6"/>
    <w:basedOn w:val="Parasts"/>
    <w:next w:val="Parasts"/>
    <w:link w:val="Virsraksts6Rakstz"/>
    <w:uiPriority w:val="9"/>
    <w:qFormat/>
    <w:rsid w:val="00D02895"/>
    <w:pPr>
      <w:spacing w:before="240" w:after="60" w:line="276" w:lineRule="auto"/>
      <w:outlineLvl w:val="5"/>
    </w:pPr>
    <w:rPr>
      <w:rFonts w:ascii="Calibri" w:hAnsi="Calibri"/>
      <w:b/>
      <w:bCs/>
      <w:sz w:val="22"/>
      <w:szCs w:val="22"/>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sid w:val="00E11104"/>
    <w:rPr>
      <w:rFonts w:ascii="Cambria" w:eastAsia="Times New Roman" w:hAnsi="Cambria" w:cs="Times New Roman"/>
      <w:b/>
      <w:bCs/>
      <w:kern w:val="32"/>
      <w:sz w:val="32"/>
      <w:szCs w:val="32"/>
      <w:lang w:val="en-GB" w:eastAsia="en-US"/>
    </w:rPr>
  </w:style>
  <w:style w:type="character" w:customStyle="1" w:styleId="Virsraksts2Rakstz">
    <w:name w:val="Virsraksts 2 Rakstz."/>
    <w:link w:val="Virsraksts2"/>
    <w:uiPriority w:val="9"/>
    <w:semiHidden/>
    <w:rsid w:val="00E11104"/>
    <w:rPr>
      <w:rFonts w:ascii="Cambria" w:eastAsia="Times New Roman" w:hAnsi="Cambria" w:cs="Times New Roman"/>
      <w:b/>
      <w:bCs/>
      <w:i/>
      <w:iCs/>
      <w:sz w:val="28"/>
      <w:szCs w:val="28"/>
      <w:lang w:val="en-GB" w:eastAsia="en-US"/>
    </w:rPr>
  </w:style>
  <w:style w:type="character" w:customStyle="1" w:styleId="Virsraksts6Rakstz">
    <w:name w:val="Virsraksts 6 Rakstz."/>
    <w:link w:val="Virsraksts6"/>
    <w:uiPriority w:val="9"/>
    <w:semiHidden/>
    <w:rsid w:val="00D02895"/>
    <w:rPr>
      <w:rFonts w:eastAsia="Times New Roman"/>
      <w:b/>
      <w:bCs/>
      <w:sz w:val="22"/>
      <w:szCs w:val="22"/>
      <w:lang w:val="x-none" w:eastAsia="en-US"/>
    </w:rPr>
  </w:style>
  <w:style w:type="paragraph" w:styleId="Galvene">
    <w:name w:val="header"/>
    <w:basedOn w:val="Parasts"/>
    <w:link w:val="GalveneRakstz"/>
    <w:uiPriority w:val="99"/>
    <w:rsid w:val="0055699A"/>
    <w:pPr>
      <w:tabs>
        <w:tab w:val="center" w:pos="4153"/>
        <w:tab w:val="right" w:pos="8306"/>
      </w:tabs>
    </w:pPr>
    <w:rPr>
      <w:sz w:val="28"/>
      <w:szCs w:val="20"/>
      <w:lang w:eastAsia="x-none"/>
    </w:rPr>
  </w:style>
  <w:style w:type="character" w:customStyle="1" w:styleId="GalveneRakstz">
    <w:name w:val="Galvene Rakstz."/>
    <w:link w:val="Galvene"/>
    <w:uiPriority w:val="99"/>
    <w:rsid w:val="0055699A"/>
    <w:rPr>
      <w:rFonts w:ascii="Times New Roman" w:eastAsia="Times New Roman" w:hAnsi="Times New Roman" w:cs="Times New Roman"/>
      <w:sz w:val="28"/>
      <w:szCs w:val="20"/>
      <w:lang w:val="en-GB"/>
    </w:rPr>
  </w:style>
  <w:style w:type="paragraph" w:styleId="Pamattekstaatkpe2">
    <w:name w:val="Body Text Indent 2"/>
    <w:basedOn w:val="Parasts"/>
    <w:link w:val="Pamattekstaatkpe2Rakstz"/>
    <w:rsid w:val="0055699A"/>
    <w:pPr>
      <w:spacing w:after="120" w:line="480" w:lineRule="auto"/>
      <w:ind w:left="283"/>
    </w:pPr>
    <w:rPr>
      <w:lang w:eastAsia="x-none"/>
    </w:rPr>
  </w:style>
  <w:style w:type="character" w:customStyle="1" w:styleId="Pamattekstaatkpe2Rakstz">
    <w:name w:val="Pamatteksta atkāpe 2 Rakstz."/>
    <w:link w:val="Pamattekstaatkpe2"/>
    <w:rsid w:val="0055699A"/>
    <w:rPr>
      <w:rFonts w:ascii="Times New Roman" w:eastAsia="Times New Roman" w:hAnsi="Times New Roman" w:cs="Times New Roman"/>
      <w:sz w:val="24"/>
      <w:szCs w:val="24"/>
      <w:lang w:val="en-GB"/>
    </w:rPr>
  </w:style>
  <w:style w:type="paragraph" w:customStyle="1" w:styleId="naisf">
    <w:name w:val="naisf"/>
    <w:basedOn w:val="Parasts"/>
    <w:rsid w:val="0055699A"/>
    <w:pPr>
      <w:spacing w:before="75" w:after="75"/>
      <w:ind w:firstLine="375"/>
      <w:jc w:val="both"/>
    </w:pPr>
    <w:rPr>
      <w:lang w:val="lv-LV" w:eastAsia="lv-LV"/>
    </w:rPr>
  </w:style>
  <w:style w:type="paragraph" w:customStyle="1" w:styleId="timenewroman">
    <w:name w:val="time new roman"/>
    <w:basedOn w:val="naisf"/>
    <w:rsid w:val="0055699A"/>
    <w:rPr>
      <w:sz w:val="28"/>
      <w:szCs w:val="28"/>
    </w:rPr>
  </w:style>
  <w:style w:type="paragraph" w:styleId="Paraststmeklis">
    <w:name w:val="Normal (Web)"/>
    <w:basedOn w:val="Parasts"/>
    <w:rsid w:val="0055699A"/>
    <w:pPr>
      <w:spacing w:before="100" w:beforeAutospacing="1" w:after="100" w:afterAutospacing="1"/>
    </w:pPr>
    <w:rPr>
      <w:rFonts w:eastAsia="Arial Unicode MS"/>
    </w:rPr>
  </w:style>
  <w:style w:type="paragraph" w:styleId="Pamattekstsaratkpi">
    <w:name w:val="Body Text Indent"/>
    <w:basedOn w:val="Parasts"/>
    <w:link w:val="PamattekstsaratkpiRakstz"/>
    <w:rsid w:val="0055699A"/>
    <w:pPr>
      <w:spacing w:after="120"/>
      <w:ind w:left="283"/>
    </w:pPr>
    <w:rPr>
      <w:lang w:eastAsia="x-none"/>
    </w:rPr>
  </w:style>
  <w:style w:type="character" w:customStyle="1" w:styleId="PamattekstsaratkpiRakstz">
    <w:name w:val="Pamatteksts ar atkāpi Rakstz."/>
    <w:link w:val="Pamattekstsaratkpi"/>
    <w:rsid w:val="0055699A"/>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E41B7D"/>
    <w:pPr>
      <w:tabs>
        <w:tab w:val="center" w:pos="4153"/>
        <w:tab w:val="right" w:pos="8306"/>
      </w:tabs>
    </w:pPr>
  </w:style>
  <w:style w:type="character" w:customStyle="1" w:styleId="KjeneRakstz">
    <w:name w:val="Kājene Rakstz."/>
    <w:link w:val="Kjene"/>
    <w:uiPriority w:val="99"/>
    <w:rsid w:val="00E41B7D"/>
    <w:rPr>
      <w:rFonts w:ascii="Times New Roman" w:eastAsia="Times New Roman" w:hAnsi="Times New Roman"/>
      <w:sz w:val="24"/>
      <w:szCs w:val="24"/>
      <w:lang w:val="en-GB" w:eastAsia="en-US"/>
    </w:rPr>
  </w:style>
  <w:style w:type="character" w:styleId="Lappusesnumurs">
    <w:name w:val="page number"/>
    <w:basedOn w:val="Noklusjumarindkopasfonts"/>
    <w:rsid w:val="00E41B7D"/>
  </w:style>
  <w:style w:type="paragraph" w:styleId="Balonteksts">
    <w:name w:val="Balloon Text"/>
    <w:basedOn w:val="Parasts"/>
    <w:link w:val="BalontekstsRakstz"/>
    <w:uiPriority w:val="99"/>
    <w:semiHidden/>
    <w:unhideWhenUsed/>
    <w:rsid w:val="00731539"/>
    <w:rPr>
      <w:rFonts w:ascii="Tahoma" w:hAnsi="Tahoma"/>
      <w:sz w:val="16"/>
      <w:szCs w:val="16"/>
    </w:rPr>
  </w:style>
  <w:style w:type="character" w:customStyle="1" w:styleId="BalontekstsRakstz">
    <w:name w:val="Balonteksts Rakstz."/>
    <w:link w:val="Balonteksts"/>
    <w:uiPriority w:val="99"/>
    <w:semiHidden/>
    <w:rsid w:val="00731539"/>
    <w:rPr>
      <w:rFonts w:ascii="Tahoma" w:eastAsia="Times New Roman" w:hAnsi="Tahoma" w:cs="Tahoma"/>
      <w:sz w:val="16"/>
      <w:szCs w:val="16"/>
      <w:lang w:val="en-GB" w:eastAsia="en-US"/>
    </w:rPr>
  </w:style>
  <w:style w:type="character" w:styleId="Komentraatsauce">
    <w:name w:val="annotation reference"/>
    <w:uiPriority w:val="99"/>
    <w:semiHidden/>
    <w:unhideWhenUsed/>
    <w:rsid w:val="00CE1AA0"/>
    <w:rPr>
      <w:sz w:val="16"/>
      <w:szCs w:val="16"/>
    </w:rPr>
  </w:style>
  <w:style w:type="paragraph" w:styleId="Komentrateksts">
    <w:name w:val="annotation text"/>
    <w:basedOn w:val="Parasts"/>
    <w:link w:val="KomentratekstsRakstz"/>
    <w:uiPriority w:val="99"/>
    <w:semiHidden/>
    <w:unhideWhenUsed/>
    <w:rsid w:val="00CE1AA0"/>
    <w:rPr>
      <w:sz w:val="20"/>
      <w:szCs w:val="20"/>
    </w:rPr>
  </w:style>
  <w:style w:type="character" w:customStyle="1" w:styleId="KomentratekstsRakstz">
    <w:name w:val="Komentāra teksts Rakstz."/>
    <w:link w:val="Komentrateksts"/>
    <w:uiPriority w:val="99"/>
    <w:semiHidden/>
    <w:rsid w:val="00CE1AA0"/>
    <w:rPr>
      <w:rFonts w:ascii="Times New Roman" w:eastAsia="Times New Roman" w:hAnsi="Times New Roman"/>
      <w:lang w:val="en-GB" w:eastAsia="en-US"/>
    </w:rPr>
  </w:style>
  <w:style w:type="paragraph" w:styleId="Komentratma">
    <w:name w:val="annotation subject"/>
    <w:basedOn w:val="Komentrateksts"/>
    <w:next w:val="Komentrateksts"/>
    <w:link w:val="KomentratmaRakstz"/>
    <w:uiPriority w:val="99"/>
    <w:semiHidden/>
    <w:unhideWhenUsed/>
    <w:rsid w:val="00CE1AA0"/>
    <w:rPr>
      <w:b/>
      <w:bCs/>
    </w:rPr>
  </w:style>
  <w:style w:type="character" w:customStyle="1" w:styleId="KomentratmaRakstz">
    <w:name w:val="Komentāra tēma Rakstz."/>
    <w:link w:val="Komentratma"/>
    <w:uiPriority w:val="99"/>
    <w:semiHidden/>
    <w:rsid w:val="00CE1AA0"/>
    <w:rPr>
      <w:rFonts w:ascii="Times New Roman" w:eastAsia="Times New Roman" w:hAnsi="Times New Roman"/>
      <w:b/>
      <w:bCs/>
      <w:lang w:val="en-GB" w:eastAsia="en-US"/>
    </w:rPr>
  </w:style>
  <w:style w:type="paragraph" w:styleId="Nosaukums">
    <w:name w:val="Title"/>
    <w:basedOn w:val="Parasts"/>
    <w:link w:val="NosaukumsRakstz"/>
    <w:qFormat/>
    <w:rsid w:val="00D02895"/>
    <w:pPr>
      <w:jc w:val="center"/>
    </w:pPr>
    <w:rPr>
      <w:rFonts w:ascii="Arial" w:hAnsi="Arial"/>
      <w:b/>
      <w:bCs/>
      <w:sz w:val="28"/>
      <w:lang w:eastAsia="x-none"/>
    </w:rPr>
  </w:style>
  <w:style w:type="character" w:customStyle="1" w:styleId="NosaukumsRakstz">
    <w:name w:val="Nosaukums Rakstz."/>
    <w:link w:val="Nosaukums"/>
    <w:rsid w:val="00D02895"/>
    <w:rPr>
      <w:rFonts w:ascii="Arial" w:eastAsia="Times New Roman" w:hAnsi="Arial"/>
      <w:b/>
      <w:bCs/>
      <w:sz w:val="28"/>
      <w:szCs w:val="24"/>
      <w:lang w:val="en-GB" w:eastAsia="x-none"/>
    </w:rPr>
  </w:style>
  <w:style w:type="paragraph" w:styleId="Pamatteksts3">
    <w:name w:val="Body Text 3"/>
    <w:basedOn w:val="Parasts"/>
    <w:link w:val="Pamatteksts3Rakstz"/>
    <w:uiPriority w:val="99"/>
    <w:semiHidden/>
    <w:unhideWhenUsed/>
    <w:rsid w:val="00D02895"/>
    <w:pPr>
      <w:spacing w:after="120"/>
    </w:pPr>
    <w:rPr>
      <w:sz w:val="16"/>
      <w:szCs w:val="16"/>
    </w:rPr>
  </w:style>
  <w:style w:type="character" w:customStyle="1" w:styleId="Pamatteksts3Rakstz">
    <w:name w:val="Pamatteksts 3 Rakstz."/>
    <w:link w:val="Pamatteksts3"/>
    <w:uiPriority w:val="99"/>
    <w:semiHidden/>
    <w:rsid w:val="00D02895"/>
    <w:rPr>
      <w:rFonts w:ascii="Times New Roman" w:eastAsia="Times New Roman" w:hAnsi="Times New Roman"/>
      <w:sz w:val="16"/>
      <w:szCs w:val="16"/>
      <w:lang w:val="en-GB" w:eastAsia="en-US"/>
    </w:rPr>
  </w:style>
  <w:style w:type="paragraph" w:styleId="Pamatteksts2">
    <w:name w:val="Body Text 2"/>
    <w:basedOn w:val="Parasts"/>
    <w:link w:val="Pamatteksts2Rakstz"/>
    <w:uiPriority w:val="99"/>
    <w:semiHidden/>
    <w:unhideWhenUsed/>
    <w:rsid w:val="00D02895"/>
    <w:pPr>
      <w:spacing w:after="120" w:line="480" w:lineRule="auto"/>
    </w:pPr>
  </w:style>
  <w:style w:type="character" w:customStyle="1" w:styleId="Pamatteksts2Rakstz">
    <w:name w:val="Pamatteksts 2 Rakstz."/>
    <w:link w:val="Pamatteksts2"/>
    <w:uiPriority w:val="99"/>
    <w:semiHidden/>
    <w:rsid w:val="00D02895"/>
    <w:rPr>
      <w:rFonts w:ascii="Times New Roman" w:eastAsia="Times New Roman" w:hAnsi="Times New Roman"/>
      <w:sz w:val="24"/>
      <w:szCs w:val="24"/>
      <w:lang w:val="en-GB" w:eastAsia="en-US"/>
    </w:rPr>
  </w:style>
  <w:style w:type="paragraph" w:styleId="Vresteksts">
    <w:name w:val="footnote text"/>
    <w:basedOn w:val="Parasts"/>
    <w:link w:val="VrestekstsRakstz"/>
    <w:semiHidden/>
    <w:rsid w:val="00D02895"/>
    <w:rPr>
      <w:sz w:val="20"/>
      <w:szCs w:val="20"/>
      <w:lang w:val="x-none"/>
    </w:rPr>
  </w:style>
  <w:style w:type="character" w:customStyle="1" w:styleId="VrestekstsRakstz">
    <w:name w:val="Vēres teksts Rakstz."/>
    <w:link w:val="Vresteksts"/>
    <w:semiHidden/>
    <w:rsid w:val="00D02895"/>
    <w:rPr>
      <w:rFonts w:ascii="Times New Roman" w:eastAsia="Times New Roman" w:hAnsi="Times New Roman"/>
      <w:lang w:val="x-none" w:eastAsia="en-US"/>
    </w:rPr>
  </w:style>
  <w:style w:type="paragraph" w:styleId="Apakvirsraksts">
    <w:name w:val="Subtitle"/>
    <w:basedOn w:val="Parasts"/>
    <w:link w:val="ApakvirsrakstsRakstz"/>
    <w:qFormat/>
    <w:rsid w:val="00D02895"/>
    <w:rPr>
      <w:rFonts w:ascii="Arial" w:hAnsi="Arial"/>
      <w:b/>
      <w:bCs/>
      <w:lang w:val="x-none"/>
    </w:rPr>
  </w:style>
  <w:style w:type="character" w:customStyle="1" w:styleId="ApakvirsrakstsRakstz">
    <w:name w:val="Apakšvirsraksts Rakstz."/>
    <w:link w:val="Apakvirsraksts"/>
    <w:rsid w:val="00D02895"/>
    <w:rPr>
      <w:rFonts w:ascii="Arial" w:eastAsia="Times New Roman" w:hAnsi="Arial"/>
      <w:b/>
      <w:bCs/>
      <w:sz w:val="24"/>
      <w:szCs w:val="24"/>
      <w:lang w:val="x-none" w:eastAsia="en-US"/>
    </w:rPr>
  </w:style>
  <w:style w:type="character" w:styleId="Hipersaite">
    <w:name w:val="Hyperlink"/>
    <w:rsid w:val="005206F7"/>
    <w:rPr>
      <w:color w:val="0000FF"/>
      <w:u w:val="single"/>
    </w:rPr>
  </w:style>
  <w:style w:type="table" w:styleId="Reatabula">
    <w:name w:val="Table Grid"/>
    <w:basedOn w:val="Parastatabula"/>
    <w:uiPriority w:val="59"/>
    <w:rsid w:val="00E11104"/>
    <w:rPr>
      <w:rFonts w:ascii="Times New Roman" w:hAnsi="Times New Roman"/>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uiPriority w:val="99"/>
    <w:semiHidden/>
    <w:unhideWhenUsed/>
    <w:rsid w:val="00E11104"/>
    <w:pPr>
      <w:spacing w:after="120" w:line="276" w:lineRule="auto"/>
    </w:pPr>
    <w:rPr>
      <w:rFonts w:eastAsia="Calibri"/>
      <w:szCs w:val="22"/>
      <w:lang w:val="x-none"/>
    </w:rPr>
  </w:style>
  <w:style w:type="character" w:customStyle="1" w:styleId="PamattekstsRakstz">
    <w:name w:val="Pamatteksts Rakstz."/>
    <w:link w:val="Pamatteksts"/>
    <w:uiPriority w:val="99"/>
    <w:semiHidden/>
    <w:rsid w:val="00E11104"/>
    <w:rPr>
      <w:rFonts w:ascii="Times New Roman" w:hAnsi="Times New Roman"/>
      <w:sz w:val="24"/>
      <w:szCs w:val="22"/>
      <w:lang w:eastAsia="en-US"/>
    </w:rPr>
  </w:style>
  <w:style w:type="paragraph" w:customStyle="1" w:styleId="tv213">
    <w:name w:val="tv213"/>
    <w:basedOn w:val="Parasts"/>
    <w:rsid w:val="00EA35B0"/>
    <w:pPr>
      <w:spacing w:before="100" w:beforeAutospacing="1" w:after="100" w:afterAutospacing="1"/>
    </w:pPr>
    <w:rPr>
      <w:lang w:val="en-US"/>
    </w:rPr>
  </w:style>
  <w:style w:type="paragraph" w:styleId="Sarakstarindkopa">
    <w:name w:val="List Paragraph"/>
    <w:basedOn w:val="Parasts"/>
    <w:uiPriority w:val="34"/>
    <w:qFormat/>
    <w:rsid w:val="00CF0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93724">
      <w:bodyDiv w:val="1"/>
      <w:marLeft w:val="0"/>
      <w:marRight w:val="0"/>
      <w:marTop w:val="0"/>
      <w:marBottom w:val="0"/>
      <w:divBdr>
        <w:top w:val="none" w:sz="0" w:space="0" w:color="auto"/>
        <w:left w:val="none" w:sz="0" w:space="0" w:color="auto"/>
        <w:bottom w:val="none" w:sz="0" w:space="0" w:color="auto"/>
        <w:right w:val="none" w:sz="0" w:space="0" w:color="auto"/>
      </w:divBdr>
    </w:div>
    <w:div w:id="573858471">
      <w:bodyDiv w:val="1"/>
      <w:marLeft w:val="0"/>
      <w:marRight w:val="0"/>
      <w:marTop w:val="0"/>
      <w:marBottom w:val="0"/>
      <w:divBdr>
        <w:top w:val="none" w:sz="0" w:space="0" w:color="auto"/>
        <w:left w:val="none" w:sz="0" w:space="0" w:color="auto"/>
        <w:bottom w:val="none" w:sz="0" w:space="0" w:color="auto"/>
        <w:right w:val="none" w:sz="0" w:space="0" w:color="auto"/>
      </w:divBdr>
    </w:div>
    <w:div w:id="768159998">
      <w:bodyDiv w:val="1"/>
      <w:marLeft w:val="0"/>
      <w:marRight w:val="0"/>
      <w:marTop w:val="0"/>
      <w:marBottom w:val="0"/>
      <w:divBdr>
        <w:top w:val="none" w:sz="0" w:space="0" w:color="auto"/>
        <w:left w:val="none" w:sz="0" w:space="0" w:color="auto"/>
        <w:bottom w:val="none" w:sz="0" w:space="0" w:color="auto"/>
        <w:right w:val="none" w:sz="0" w:space="0" w:color="auto"/>
      </w:divBdr>
    </w:div>
    <w:div w:id="805778991">
      <w:bodyDiv w:val="1"/>
      <w:marLeft w:val="0"/>
      <w:marRight w:val="0"/>
      <w:marTop w:val="0"/>
      <w:marBottom w:val="0"/>
      <w:divBdr>
        <w:top w:val="none" w:sz="0" w:space="0" w:color="auto"/>
        <w:left w:val="none" w:sz="0" w:space="0" w:color="auto"/>
        <w:bottom w:val="none" w:sz="0" w:space="0" w:color="auto"/>
        <w:right w:val="none" w:sz="0" w:space="0" w:color="auto"/>
      </w:divBdr>
    </w:div>
    <w:div w:id="1007755683">
      <w:bodyDiv w:val="1"/>
      <w:marLeft w:val="0"/>
      <w:marRight w:val="0"/>
      <w:marTop w:val="0"/>
      <w:marBottom w:val="0"/>
      <w:divBdr>
        <w:top w:val="none" w:sz="0" w:space="0" w:color="auto"/>
        <w:left w:val="none" w:sz="0" w:space="0" w:color="auto"/>
        <w:bottom w:val="none" w:sz="0" w:space="0" w:color="auto"/>
        <w:right w:val="none" w:sz="0" w:space="0" w:color="auto"/>
      </w:divBdr>
    </w:div>
    <w:div w:id="1415274948">
      <w:bodyDiv w:val="1"/>
      <w:marLeft w:val="0"/>
      <w:marRight w:val="0"/>
      <w:marTop w:val="0"/>
      <w:marBottom w:val="0"/>
      <w:divBdr>
        <w:top w:val="none" w:sz="0" w:space="0" w:color="auto"/>
        <w:left w:val="none" w:sz="0" w:space="0" w:color="auto"/>
        <w:bottom w:val="none" w:sz="0" w:space="0" w:color="auto"/>
        <w:right w:val="none" w:sz="0" w:space="0" w:color="auto"/>
      </w:divBdr>
    </w:div>
    <w:div w:id="1438326934">
      <w:bodyDiv w:val="1"/>
      <w:marLeft w:val="0"/>
      <w:marRight w:val="0"/>
      <w:marTop w:val="0"/>
      <w:marBottom w:val="0"/>
      <w:divBdr>
        <w:top w:val="none" w:sz="0" w:space="0" w:color="auto"/>
        <w:left w:val="none" w:sz="0" w:space="0" w:color="auto"/>
        <w:bottom w:val="none" w:sz="0" w:space="0" w:color="auto"/>
        <w:right w:val="none" w:sz="0" w:space="0" w:color="auto"/>
      </w:divBdr>
    </w:div>
    <w:div w:id="1490487610">
      <w:bodyDiv w:val="1"/>
      <w:marLeft w:val="0"/>
      <w:marRight w:val="0"/>
      <w:marTop w:val="0"/>
      <w:marBottom w:val="0"/>
      <w:divBdr>
        <w:top w:val="none" w:sz="0" w:space="0" w:color="auto"/>
        <w:left w:val="none" w:sz="0" w:space="0" w:color="auto"/>
        <w:bottom w:val="none" w:sz="0" w:space="0" w:color="auto"/>
        <w:right w:val="none" w:sz="0" w:space="0" w:color="auto"/>
      </w:divBdr>
    </w:div>
    <w:div w:id="1693914177">
      <w:bodyDiv w:val="1"/>
      <w:marLeft w:val="0"/>
      <w:marRight w:val="0"/>
      <w:marTop w:val="0"/>
      <w:marBottom w:val="0"/>
      <w:divBdr>
        <w:top w:val="none" w:sz="0" w:space="0" w:color="auto"/>
        <w:left w:val="none" w:sz="0" w:space="0" w:color="auto"/>
        <w:bottom w:val="none" w:sz="0" w:space="0" w:color="auto"/>
        <w:right w:val="none" w:sz="0" w:space="0" w:color="auto"/>
      </w:divBdr>
    </w:div>
    <w:div w:id="1733310430">
      <w:bodyDiv w:val="1"/>
      <w:marLeft w:val="0"/>
      <w:marRight w:val="0"/>
      <w:marTop w:val="0"/>
      <w:marBottom w:val="0"/>
      <w:divBdr>
        <w:top w:val="none" w:sz="0" w:space="0" w:color="auto"/>
        <w:left w:val="none" w:sz="0" w:space="0" w:color="auto"/>
        <w:bottom w:val="none" w:sz="0" w:space="0" w:color="auto"/>
        <w:right w:val="none" w:sz="0" w:space="0" w:color="auto"/>
      </w:divBdr>
    </w:div>
    <w:div w:id="183541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C92C3-2857-407F-807F-B874EF62F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1249</Words>
  <Characters>713</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2008.gada 4.novembra noteikumos Nr.921 „Noteikumi par augļu un dārzeņu ražotāju grupu atzīšanu, to darbības nosacījumiem un kontroli, kā arī kārtību, kādā piešķir, administrē un uzrauga valsts un Eiropas Savienības atbalstu aug</vt:lpstr>
      <vt:lpstr>Grozījumi Ministru kabineta 2008.gada 4.novembra noteikumos Nr.921 „Noteikumi par augļu un dārzeņu ražotāju grupu atzīšanu, to darbības nosacījumiem un kontroli, kā arī kārtību, kādā piešķir, administrē un uzrauga valsts un Eiropas Savienības atbalstu aug</vt:lpstr>
    </vt:vector>
  </TitlesOfParts>
  <Company>Zemkopības Ministrija</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25. oktobra noteikumos Nr. 688 „Eiropas Savienības ārkārtas pielāgošanas atbalsta piešķiršanas kārtība piena ražotājiem”</dc:title>
  <dc:subject>projekts</dc:subject>
  <dc:creator>Inga Orlova</dc:creator>
  <dc:description>Inga.Orlova@zm.gov.lv, 67027376</dc:description>
  <cp:lastModifiedBy>Sanita Žagare</cp:lastModifiedBy>
  <cp:revision>3</cp:revision>
  <cp:lastPrinted>2016-08-25T07:14:00Z</cp:lastPrinted>
  <dcterms:created xsi:type="dcterms:W3CDTF">2017-03-14T08:55:00Z</dcterms:created>
  <dcterms:modified xsi:type="dcterms:W3CDTF">2017-03-14T09:17:00Z</dcterms:modified>
</cp:coreProperties>
</file>