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50" w:rsidRPr="007237CE" w:rsidRDefault="006E6D50" w:rsidP="006E6D50">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7.pielikums</w:t>
      </w:r>
    </w:p>
    <w:p w:rsidR="006E6D50" w:rsidRPr="007237CE" w:rsidRDefault="006E6D50" w:rsidP="006E6D50">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Ministru kabineta</w:t>
      </w:r>
    </w:p>
    <w:p w:rsidR="006E6D50" w:rsidRPr="007237CE" w:rsidRDefault="006E6D50" w:rsidP="006E6D50">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2017.gada __.__________</w:t>
      </w:r>
    </w:p>
    <w:p w:rsidR="006E6D50" w:rsidRPr="007237CE" w:rsidRDefault="006E6D50" w:rsidP="006E6D50">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 xml:space="preserve"> noteikumiem Nr.______</w:t>
      </w:r>
    </w:p>
    <w:p w:rsidR="006E6D50" w:rsidRPr="007237CE" w:rsidRDefault="006E6D50" w:rsidP="006E6D50">
      <w:pPr>
        <w:shd w:val="clear" w:color="auto" w:fill="FFFFFF"/>
        <w:spacing w:after="0" w:line="240" w:lineRule="auto"/>
        <w:jc w:val="both"/>
        <w:rPr>
          <w:rFonts w:ascii="Times New Roman" w:eastAsia="Times New Roman" w:hAnsi="Times New Roman" w:cs="Times New Roman"/>
          <w:i/>
          <w:iCs/>
          <w:sz w:val="28"/>
          <w:szCs w:val="28"/>
          <w:lang w:eastAsia="lv-LV"/>
        </w:rPr>
      </w:pPr>
    </w:p>
    <w:p w:rsidR="006E6D50" w:rsidRPr="007237CE" w:rsidRDefault="006E6D50" w:rsidP="006E6D50">
      <w:pPr>
        <w:shd w:val="clear" w:color="auto" w:fill="FFFFFF"/>
        <w:spacing w:after="0" w:line="240" w:lineRule="auto"/>
        <w:jc w:val="center"/>
        <w:rPr>
          <w:rFonts w:ascii="Times New Roman" w:eastAsia="Times New Roman" w:hAnsi="Times New Roman" w:cs="Times New Roman"/>
          <w:b/>
          <w:iCs/>
          <w:sz w:val="28"/>
          <w:szCs w:val="28"/>
          <w:lang w:eastAsia="lv-LV"/>
        </w:rPr>
      </w:pPr>
      <w:r w:rsidRPr="007237CE">
        <w:rPr>
          <w:rFonts w:ascii="Times New Roman" w:eastAsia="Times New Roman" w:hAnsi="Times New Roman" w:cs="Times New Roman"/>
          <w:b/>
          <w:iCs/>
          <w:sz w:val="28"/>
          <w:szCs w:val="28"/>
          <w:lang w:eastAsia="lv-LV"/>
        </w:rPr>
        <w:t>Atzinums par būves pārbaudi</w:t>
      </w:r>
    </w:p>
    <w:p w:rsidR="006E6D50" w:rsidRPr="007237CE" w:rsidRDefault="006E6D50" w:rsidP="006E6D50">
      <w:pPr>
        <w:shd w:val="clear" w:color="auto" w:fill="FFFFFF"/>
        <w:spacing w:after="0" w:line="240" w:lineRule="auto"/>
        <w:jc w:val="both"/>
        <w:rPr>
          <w:rFonts w:ascii="Times New Roman" w:eastAsia="Times New Roman" w:hAnsi="Times New Roman" w:cs="Times New Roman"/>
          <w:iCs/>
          <w:sz w:val="28"/>
          <w:szCs w:val="28"/>
          <w:lang w:eastAsia="lv-LV"/>
        </w:rPr>
      </w:pPr>
    </w:p>
    <w:p w:rsidR="006E6D50" w:rsidRPr="007237CE" w:rsidRDefault="006E6D50" w:rsidP="006E6D50">
      <w:pPr>
        <w:shd w:val="clear" w:color="auto" w:fill="FFFFFF"/>
        <w:spacing w:after="0" w:line="240" w:lineRule="auto"/>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Atzinums par būves pārbaudi norāda šādu informāciju:</w:t>
      </w:r>
    </w:p>
    <w:p w:rsidR="006E6D50" w:rsidRPr="007237CE" w:rsidRDefault="006E6D50" w:rsidP="006E6D50">
      <w:pPr>
        <w:pStyle w:val="ListParagraph"/>
        <w:shd w:val="clear" w:color="auto" w:fill="FFFFFF"/>
        <w:spacing w:after="0" w:line="240" w:lineRule="auto"/>
        <w:ind w:left="0"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1. iestādes nosaukumu un kontaktinformāciju (vai izmanto iestādes veidlapu);</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2. nosaukumu “Atzinums par būves pārbaudi”, kā arī atzinuma numuru;</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3. akta sastādīšanas datumu un vietu</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4. personu, kam atzinums izsniegts būvdarbu pārbaudes vai būves ekspluatācijas uzraudzības laikā:</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4.1. fiziskai personai - vārdu, uzvārdu un dzīvesvietu;</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 xml:space="preserve">4.2. juridiskai personai - </w:t>
      </w:r>
      <w:r w:rsidRPr="007237CE">
        <w:rPr>
          <w:rFonts w:ascii="Times New Roman" w:eastAsia="Times New Roman" w:hAnsi="Times New Roman" w:cs="Times New Roman"/>
          <w:sz w:val="28"/>
          <w:szCs w:val="28"/>
          <w:lang w:eastAsia="lv-LV"/>
        </w:rPr>
        <w:t>nosaukumu, adresi, reģistrācijas numuru un  personas, kas saņem atzinumu, amatu, vārdu un uzvārdu;</w:t>
      </w:r>
    </w:p>
    <w:p w:rsidR="006E6D50" w:rsidRPr="007237CE" w:rsidRDefault="006E6D50" w:rsidP="006E6D50">
      <w:pPr>
        <w:pStyle w:val="ListParagraph"/>
        <w:shd w:val="clear" w:color="auto" w:fill="FFFFFF"/>
        <w:spacing w:after="0" w:line="240" w:lineRule="auto"/>
        <w:ind w:left="0"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 xml:space="preserve">5. ziņas par objektu vai būvi - </w:t>
      </w:r>
      <w:r w:rsidRPr="007237CE">
        <w:rPr>
          <w:rFonts w:ascii="Times New Roman" w:eastAsia="Times New Roman" w:hAnsi="Times New Roman" w:cs="Times New Roman"/>
          <w:sz w:val="28"/>
          <w:szCs w:val="28"/>
          <w:lang w:eastAsia="lv-LV"/>
        </w:rPr>
        <w:t xml:space="preserve">būves nosaukums, adrese, kadastra apzīmējums, būves lietošanas veids, citas nepieciešamās ziņas. Ja pārbaude tiek veikta būvdarbu laikā papildus jānorāda būvdarbu veicējs (nosaukums, reģistrācijas numurs būvkomersantu reģistrā) vai būvētājs (vārds, uzvārds) un būvniecības stadija; </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6. objekta vai būves pārbaudes pamatojums (piemēram, sūdzība, plānveida pārbaude);</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sz w:val="28"/>
          <w:szCs w:val="28"/>
          <w:lang w:eastAsia="lv-LV"/>
        </w:rPr>
        <w:t>7. objekta vai būves pārbaudē pārkāpumu un faktu konstatācija (</w:t>
      </w:r>
      <w:r w:rsidRPr="007237CE">
        <w:rPr>
          <w:rFonts w:ascii="Times New Roman" w:eastAsia="Times New Roman" w:hAnsi="Times New Roman" w:cs="Times New Roman"/>
          <w:iCs/>
          <w:sz w:val="28"/>
          <w:szCs w:val="28"/>
          <w:lang w:eastAsia="lv-LV"/>
        </w:rPr>
        <w:t>pārkāpuma būtība un atsauce uz atbilstošo normatīvā akta pantu vai punktu, kura prasības ir pārkāptas</w:t>
      </w:r>
      <w:r w:rsidRPr="007237CE">
        <w:rPr>
          <w:rFonts w:ascii="Times New Roman" w:eastAsia="Times New Roman" w:hAnsi="Times New Roman" w:cs="Times New Roman"/>
          <w:sz w:val="28"/>
          <w:szCs w:val="28"/>
          <w:lang w:eastAsia="lv-LV"/>
        </w:rPr>
        <w:t>)</w:t>
      </w:r>
      <w:r w:rsidRPr="007237CE">
        <w:rPr>
          <w:rFonts w:ascii="Times New Roman" w:eastAsia="Times New Roman" w:hAnsi="Times New Roman" w:cs="Times New Roman"/>
          <w:iCs/>
          <w:sz w:val="28"/>
          <w:szCs w:val="28"/>
          <w:lang w:eastAsia="lv-LV"/>
        </w:rPr>
        <w:t xml:space="preserve"> </w:t>
      </w:r>
    </w:p>
    <w:p w:rsidR="006E6D50" w:rsidRPr="007237CE" w:rsidRDefault="006E6D50" w:rsidP="006E6D50">
      <w:pPr>
        <w:pStyle w:val="ListParagraph"/>
        <w:shd w:val="clear" w:color="auto" w:fill="FFFFFF"/>
        <w:spacing w:after="0" w:line="240" w:lineRule="auto"/>
        <w:ind w:left="0"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sz w:val="28"/>
          <w:szCs w:val="28"/>
          <w:lang w:eastAsia="lv-LV"/>
        </w:rPr>
        <w:t>8. būvinspektora norādījumi un to izpildes termiņš </w:t>
      </w:r>
      <w:r w:rsidRPr="007237CE">
        <w:rPr>
          <w:rFonts w:ascii="Times New Roman" w:eastAsia="Times New Roman" w:hAnsi="Times New Roman" w:cs="Times New Roman"/>
          <w:iCs/>
          <w:sz w:val="28"/>
          <w:szCs w:val="28"/>
          <w:lang w:eastAsia="lv-LV"/>
        </w:rPr>
        <w:t>(atbilstoši normatīvajiem aktiem būvniecības jomā)</w:t>
      </w:r>
    </w:p>
    <w:p w:rsidR="006E6D50" w:rsidRPr="007237CE" w:rsidRDefault="006E6D50" w:rsidP="006E6D50">
      <w:pPr>
        <w:pStyle w:val="ListParagraph"/>
        <w:shd w:val="clear" w:color="auto" w:fill="FFFFFF"/>
        <w:spacing w:after="0" w:line="240" w:lineRule="auto"/>
        <w:ind w:left="0"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9. ja nepieciešams, atzinuma saņēmēja paskaidrojumu</w:t>
      </w:r>
    </w:p>
    <w:p w:rsidR="006E6D50" w:rsidRPr="007237CE" w:rsidRDefault="006E6D50" w:rsidP="006E6D50">
      <w:pPr>
        <w:shd w:val="clear" w:color="auto" w:fill="FFFFFF"/>
        <w:spacing w:after="0" w:line="240" w:lineRule="auto"/>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 xml:space="preserve">10. informāciju par administratīvā akta apstrīdēšanas iespējām, termiņu un iestādi, kurā var apstrīdēt, ja atzinumā ir doti norādījumi un izpildes termiņš.  </w:t>
      </w:r>
    </w:p>
    <w:p w:rsidR="006E6D50" w:rsidRPr="007237CE" w:rsidRDefault="006E6D50" w:rsidP="006E6D50">
      <w:pPr>
        <w:shd w:val="clear" w:color="auto" w:fill="FFFFFF"/>
        <w:spacing w:after="0" w:line="248" w:lineRule="atLeast"/>
        <w:ind w:firstLine="709"/>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sz w:val="28"/>
          <w:szCs w:val="28"/>
          <w:lang w:eastAsia="lv-LV"/>
        </w:rPr>
        <w:t>11. pielikumus (</w:t>
      </w:r>
      <w:proofErr w:type="spellStart"/>
      <w:r w:rsidRPr="007237CE">
        <w:rPr>
          <w:rFonts w:ascii="Times New Roman" w:eastAsia="Times New Roman" w:hAnsi="Times New Roman" w:cs="Times New Roman"/>
          <w:iCs/>
          <w:sz w:val="28"/>
          <w:szCs w:val="28"/>
          <w:lang w:eastAsia="lv-LV"/>
        </w:rPr>
        <w:t>fotofiksācija</w:t>
      </w:r>
      <w:proofErr w:type="spellEnd"/>
      <w:r w:rsidRPr="007237CE">
        <w:rPr>
          <w:rFonts w:ascii="Times New Roman" w:eastAsia="Times New Roman" w:hAnsi="Times New Roman" w:cs="Times New Roman"/>
          <w:iCs/>
          <w:sz w:val="28"/>
          <w:szCs w:val="28"/>
          <w:lang w:eastAsia="lv-LV"/>
        </w:rPr>
        <w:t>, ja tāda ir veikta, un citi materiāli, ja nepieciešams</w:t>
      </w:r>
      <w:r w:rsidRPr="007237C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6E6D50" w:rsidRPr="007237CE" w:rsidRDefault="006E6D50" w:rsidP="006E6D50">
      <w:pPr>
        <w:shd w:val="clear" w:color="auto" w:fill="FFFFFF"/>
        <w:spacing w:after="0" w:line="248" w:lineRule="atLeast"/>
        <w:jc w:val="both"/>
        <w:rPr>
          <w:rFonts w:ascii="Times New Roman" w:eastAsia="Times New Roman" w:hAnsi="Times New Roman" w:cs="Times New Roman"/>
          <w:iCs/>
          <w:sz w:val="28"/>
          <w:szCs w:val="28"/>
          <w:lang w:eastAsia="lv-LV"/>
        </w:rPr>
      </w:pPr>
    </w:p>
    <w:p w:rsidR="006E6D50" w:rsidRPr="007237CE" w:rsidRDefault="006E6D50" w:rsidP="006E6D50">
      <w:pPr>
        <w:shd w:val="clear" w:color="auto" w:fill="FFFFFF"/>
        <w:spacing w:after="0" w:line="248" w:lineRule="atLeast"/>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Atzinumu paraksta būvinspektors, norādot paraksta atšifrējumu (vārdu, uzvārdu).</w:t>
      </w:r>
    </w:p>
    <w:p w:rsidR="006E6D50" w:rsidRPr="007237CE" w:rsidRDefault="006E6D50" w:rsidP="006E6D50">
      <w:pPr>
        <w:shd w:val="clear" w:color="auto" w:fill="FFFFFF"/>
        <w:spacing w:after="0" w:line="248" w:lineRule="atLeast"/>
        <w:jc w:val="both"/>
        <w:rPr>
          <w:rFonts w:ascii="Times New Roman" w:eastAsia="Times New Roman" w:hAnsi="Times New Roman" w:cs="Times New Roman"/>
          <w:iCs/>
          <w:sz w:val="28"/>
          <w:szCs w:val="28"/>
          <w:lang w:eastAsia="lv-LV"/>
        </w:rPr>
      </w:pPr>
    </w:p>
    <w:p w:rsidR="006E6D50" w:rsidRPr="007237CE" w:rsidRDefault="006E6D50" w:rsidP="006E6D50">
      <w:pPr>
        <w:shd w:val="clear" w:color="auto" w:fill="FFFFFF"/>
        <w:spacing w:after="0" w:line="248" w:lineRule="atLeast"/>
        <w:jc w:val="both"/>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Atzinumā norāda informāciju par adresāta atzinuma saņemšanu -</w:t>
      </w:r>
      <w:r w:rsidRPr="007237CE">
        <w:rPr>
          <w:rFonts w:ascii="Times New Roman" w:eastAsia="Times New Roman" w:hAnsi="Times New Roman" w:cs="Times New Roman"/>
          <w:sz w:val="28"/>
          <w:szCs w:val="28"/>
          <w:lang w:eastAsia="lv-LV"/>
        </w:rPr>
        <w:t xml:space="preserve"> vārds, uzvārds, paraksts un datums vai datums, kad atzinums nodots sakaru iestādē</w:t>
      </w:r>
    </w:p>
    <w:p w:rsidR="006E6D50" w:rsidRDefault="006E6D50" w:rsidP="006E6D50">
      <w:pPr>
        <w:shd w:val="clear" w:color="auto" w:fill="FFFFFF"/>
        <w:spacing w:after="0" w:line="248" w:lineRule="atLeast"/>
        <w:ind w:firstLine="300"/>
        <w:jc w:val="both"/>
        <w:rPr>
          <w:rFonts w:ascii="Times New Roman" w:eastAsia="Times New Roman" w:hAnsi="Times New Roman" w:cs="Times New Roman"/>
          <w:iCs/>
          <w:sz w:val="28"/>
          <w:szCs w:val="28"/>
          <w:lang w:eastAsia="lv-LV"/>
        </w:rPr>
      </w:pPr>
    </w:p>
    <w:p w:rsidR="002C7114" w:rsidRDefault="002C7114" w:rsidP="006E6D50">
      <w:pPr>
        <w:shd w:val="clear" w:color="auto" w:fill="FFFFFF"/>
        <w:spacing w:after="0" w:line="248" w:lineRule="atLeast"/>
        <w:ind w:firstLine="300"/>
        <w:jc w:val="both"/>
        <w:rPr>
          <w:rFonts w:ascii="Times New Roman" w:eastAsia="Times New Roman" w:hAnsi="Times New Roman" w:cs="Times New Roman"/>
          <w:iCs/>
          <w:sz w:val="28"/>
          <w:szCs w:val="28"/>
          <w:lang w:eastAsia="lv-LV"/>
        </w:rPr>
      </w:pPr>
    </w:p>
    <w:p w:rsidR="002C7114" w:rsidRPr="007237CE" w:rsidRDefault="002C7114" w:rsidP="006E6D50">
      <w:pPr>
        <w:shd w:val="clear" w:color="auto" w:fill="FFFFFF"/>
        <w:spacing w:after="0" w:line="248" w:lineRule="atLeast"/>
        <w:ind w:firstLine="300"/>
        <w:jc w:val="both"/>
        <w:rPr>
          <w:rFonts w:ascii="Times New Roman" w:eastAsia="Times New Roman" w:hAnsi="Times New Roman" w:cs="Times New Roman"/>
          <w:iCs/>
          <w:sz w:val="28"/>
          <w:szCs w:val="28"/>
          <w:lang w:eastAsia="lv-LV"/>
        </w:rPr>
      </w:pPr>
    </w:p>
    <w:p w:rsidR="006E6D50" w:rsidRPr="007237CE" w:rsidRDefault="006E6D50" w:rsidP="006E6D50">
      <w:pPr>
        <w:tabs>
          <w:tab w:val="left" w:pos="6804"/>
        </w:tabs>
        <w:spacing w:after="0" w:line="240" w:lineRule="auto"/>
        <w:jc w:val="both"/>
        <w:rPr>
          <w:rFonts w:ascii="Times New Roman" w:hAnsi="Times New Roman" w:cs="Times New Roman"/>
          <w:sz w:val="28"/>
          <w:szCs w:val="28"/>
        </w:rPr>
      </w:pPr>
      <w:r w:rsidRPr="007237CE">
        <w:rPr>
          <w:rFonts w:ascii="Times New Roman" w:hAnsi="Times New Roman" w:cs="Times New Roman"/>
          <w:sz w:val="28"/>
          <w:szCs w:val="28"/>
        </w:rPr>
        <w:t xml:space="preserve">Ministru prezidenta biedrs, </w:t>
      </w:r>
    </w:p>
    <w:p w:rsidR="006E6D50" w:rsidRPr="007237CE" w:rsidRDefault="006E6D50" w:rsidP="006E6D50">
      <w:pPr>
        <w:tabs>
          <w:tab w:val="left" w:pos="6804"/>
        </w:tabs>
        <w:spacing w:after="0" w:line="240" w:lineRule="auto"/>
        <w:jc w:val="both"/>
        <w:rPr>
          <w:rFonts w:ascii="Times New Roman" w:hAnsi="Times New Roman" w:cs="Times New Roman"/>
          <w:bCs/>
          <w:sz w:val="28"/>
          <w:szCs w:val="28"/>
        </w:rPr>
      </w:pPr>
      <w:r w:rsidRPr="007237CE">
        <w:rPr>
          <w:rFonts w:ascii="Times New Roman" w:hAnsi="Times New Roman" w:cs="Times New Roman"/>
          <w:sz w:val="28"/>
          <w:szCs w:val="28"/>
        </w:rPr>
        <w:t>ekonomikas ministrs</w:t>
      </w:r>
      <w:r w:rsidRPr="007237CE">
        <w:rPr>
          <w:rFonts w:ascii="Times New Roman" w:hAnsi="Times New Roman" w:cs="Times New Roman"/>
          <w:bCs/>
          <w:sz w:val="28"/>
          <w:szCs w:val="28"/>
        </w:rPr>
        <w:tab/>
      </w:r>
      <w:r w:rsidRPr="007237CE">
        <w:rPr>
          <w:rFonts w:ascii="Times New Roman" w:hAnsi="Times New Roman" w:cs="Times New Roman"/>
          <w:bCs/>
          <w:sz w:val="28"/>
          <w:szCs w:val="28"/>
        </w:rPr>
        <w:tab/>
        <w:t xml:space="preserve">     </w:t>
      </w:r>
      <w:proofErr w:type="spellStart"/>
      <w:r w:rsidRPr="007237CE">
        <w:rPr>
          <w:rFonts w:ascii="Times New Roman" w:hAnsi="Times New Roman" w:cs="Times New Roman"/>
          <w:bCs/>
          <w:iCs/>
          <w:sz w:val="28"/>
          <w:szCs w:val="28"/>
        </w:rPr>
        <w:t>A.Ašeradens</w:t>
      </w:r>
      <w:proofErr w:type="spellEnd"/>
    </w:p>
    <w:p w:rsidR="006E6D50" w:rsidRDefault="006E6D50" w:rsidP="006E6D50">
      <w:pPr>
        <w:spacing w:after="0" w:line="240" w:lineRule="auto"/>
        <w:ind w:firstLine="720"/>
        <w:rPr>
          <w:rFonts w:ascii="Times New Roman" w:hAnsi="Times New Roman" w:cs="Times New Roman"/>
          <w:sz w:val="28"/>
          <w:szCs w:val="28"/>
        </w:rPr>
      </w:pPr>
    </w:p>
    <w:p w:rsidR="006E6D50" w:rsidRPr="007237CE" w:rsidRDefault="006E6D50" w:rsidP="006E6D50">
      <w:pPr>
        <w:spacing w:after="0" w:line="240" w:lineRule="auto"/>
        <w:ind w:firstLine="720"/>
        <w:rPr>
          <w:rFonts w:ascii="Times New Roman" w:hAnsi="Times New Roman" w:cs="Times New Roman"/>
          <w:sz w:val="28"/>
          <w:szCs w:val="28"/>
        </w:rPr>
      </w:pPr>
    </w:p>
    <w:p w:rsidR="006E6D50" w:rsidRPr="007237CE" w:rsidRDefault="006E6D50" w:rsidP="006E6D50">
      <w:pPr>
        <w:spacing w:after="0" w:line="240" w:lineRule="auto"/>
        <w:rPr>
          <w:rFonts w:ascii="Times New Roman" w:hAnsi="Times New Roman" w:cs="Times New Roman"/>
          <w:sz w:val="28"/>
          <w:szCs w:val="28"/>
        </w:rPr>
      </w:pPr>
      <w:r w:rsidRPr="007237CE">
        <w:rPr>
          <w:rFonts w:ascii="Times New Roman" w:hAnsi="Times New Roman" w:cs="Times New Roman"/>
          <w:sz w:val="28"/>
          <w:szCs w:val="28"/>
        </w:rPr>
        <w:t>Iesniedzējs:</w:t>
      </w:r>
    </w:p>
    <w:p w:rsidR="006E6D50" w:rsidRPr="007237CE" w:rsidRDefault="006E6D50" w:rsidP="006E6D50">
      <w:pPr>
        <w:tabs>
          <w:tab w:val="left" w:pos="6804"/>
        </w:tabs>
        <w:spacing w:after="0" w:line="240" w:lineRule="auto"/>
        <w:jc w:val="both"/>
        <w:rPr>
          <w:rFonts w:ascii="Times New Roman" w:hAnsi="Times New Roman" w:cs="Times New Roman"/>
          <w:sz w:val="28"/>
          <w:szCs w:val="28"/>
        </w:rPr>
      </w:pPr>
      <w:r w:rsidRPr="007237CE">
        <w:rPr>
          <w:rFonts w:ascii="Times New Roman" w:hAnsi="Times New Roman" w:cs="Times New Roman"/>
          <w:sz w:val="28"/>
          <w:szCs w:val="28"/>
        </w:rPr>
        <w:t xml:space="preserve">Ministru prezidenta biedrs, </w:t>
      </w:r>
    </w:p>
    <w:p w:rsidR="006E6D50" w:rsidRPr="007237CE" w:rsidRDefault="006E6D50" w:rsidP="006E6D50">
      <w:pPr>
        <w:tabs>
          <w:tab w:val="left" w:pos="6804"/>
        </w:tabs>
        <w:spacing w:after="0" w:line="240" w:lineRule="auto"/>
        <w:jc w:val="both"/>
        <w:rPr>
          <w:rFonts w:ascii="Times New Roman" w:hAnsi="Times New Roman" w:cs="Times New Roman"/>
          <w:bCs/>
          <w:sz w:val="28"/>
          <w:szCs w:val="28"/>
        </w:rPr>
      </w:pPr>
      <w:r w:rsidRPr="007237CE">
        <w:rPr>
          <w:rFonts w:ascii="Times New Roman" w:hAnsi="Times New Roman" w:cs="Times New Roman"/>
          <w:sz w:val="28"/>
          <w:szCs w:val="28"/>
        </w:rPr>
        <w:t>ekonomikas ministrs</w:t>
      </w:r>
      <w:r w:rsidRPr="007237CE">
        <w:rPr>
          <w:rFonts w:ascii="Times New Roman" w:hAnsi="Times New Roman" w:cs="Times New Roman"/>
          <w:bCs/>
          <w:sz w:val="28"/>
          <w:szCs w:val="28"/>
        </w:rPr>
        <w:tab/>
      </w:r>
      <w:r w:rsidRPr="007237CE">
        <w:rPr>
          <w:rFonts w:ascii="Times New Roman" w:hAnsi="Times New Roman" w:cs="Times New Roman"/>
          <w:bCs/>
          <w:sz w:val="28"/>
          <w:szCs w:val="28"/>
        </w:rPr>
        <w:tab/>
        <w:t xml:space="preserve">     </w:t>
      </w:r>
      <w:proofErr w:type="spellStart"/>
      <w:r w:rsidRPr="007237CE">
        <w:rPr>
          <w:rFonts w:ascii="Times New Roman" w:hAnsi="Times New Roman" w:cs="Times New Roman"/>
          <w:bCs/>
          <w:iCs/>
          <w:sz w:val="28"/>
          <w:szCs w:val="28"/>
        </w:rPr>
        <w:t>A.Ašeradens</w:t>
      </w:r>
      <w:proofErr w:type="spellEnd"/>
    </w:p>
    <w:p w:rsidR="006E6D50" w:rsidRPr="007237CE" w:rsidRDefault="006E6D50" w:rsidP="006E6D50">
      <w:pPr>
        <w:pStyle w:val="EnvelopeReturn"/>
        <w:spacing w:before="0"/>
        <w:rPr>
          <w:sz w:val="28"/>
          <w:szCs w:val="28"/>
          <w:lang w:val="lv-LV"/>
        </w:rPr>
      </w:pPr>
    </w:p>
    <w:p w:rsidR="006E6D50" w:rsidRPr="007237CE" w:rsidRDefault="006E6D50" w:rsidP="006E6D50">
      <w:pPr>
        <w:pStyle w:val="EnvelopeReturn"/>
        <w:spacing w:before="0"/>
        <w:rPr>
          <w:sz w:val="28"/>
          <w:szCs w:val="28"/>
          <w:lang w:val="lv-LV"/>
        </w:rPr>
      </w:pPr>
      <w:r w:rsidRPr="007237CE">
        <w:rPr>
          <w:sz w:val="28"/>
          <w:szCs w:val="28"/>
          <w:lang w:val="lv-LV"/>
        </w:rPr>
        <w:t xml:space="preserve">Vīza: </w:t>
      </w:r>
    </w:p>
    <w:p w:rsidR="006E6D50" w:rsidRPr="007237CE" w:rsidRDefault="006E6D50" w:rsidP="006E6D50">
      <w:pPr>
        <w:pStyle w:val="EnvelopeReturn"/>
        <w:spacing w:before="0"/>
        <w:jc w:val="both"/>
        <w:rPr>
          <w:sz w:val="28"/>
          <w:szCs w:val="28"/>
          <w:lang w:val="lv-LV"/>
        </w:rPr>
      </w:pPr>
      <w:r w:rsidRPr="007237CE">
        <w:rPr>
          <w:sz w:val="28"/>
          <w:szCs w:val="28"/>
          <w:lang w:val="lv-LV"/>
        </w:rPr>
        <w:t>Valsts sekretārs</w:t>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proofErr w:type="spellStart"/>
      <w:r w:rsidRPr="007237CE">
        <w:rPr>
          <w:sz w:val="28"/>
          <w:szCs w:val="28"/>
          <w:lang w:val="lv-LV"/>
        </w:rPr>
        <w:t>J.Stinka</w:t>
      </w:r>
      <w:proofErr w:type="spellEnd"/>
    </w:p>
    <w:p w:rsidR="006E6D50" w:rsidRDefault="006E6D50"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2C7114" w:rsidRDefault="002C7114" w:rsidP="006E6D50">
      <w:pPr>
        <w:spacing w:after="0" w:line="240" w:lineRule="auto"/>
        <w:rPr>
          <w:rFonts w:ascii="Times New Roman" w:hAnsi="Times New Roman" w:cs="Times New Roman"/>
          <w:sz w:val="20"/>
          <w:szCs w:val="20"/>
        </w:rPr>
      </w:pPr>
    </w:p>
    <w:p w:rsidR="006E6D50" w:rsidRPr="00F06449" w:rsidRDefault="006E6D50" w:rsidP="006E6D50">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t>14.03.2017.</w:t>
      </w:r>
    </w:p>
    <w:p w:rsidR="006E6D50" w:rsidRPr="00F06449" w:rsidRDefault="006E6D50" w:rsidP="006E6D50">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fldChar w:fldCharType="begin"/>
      </w:r>
      <w:r w:rsidRPr="00F06449">
        <w:rPr>
          <w:rFonts w:ascii="Times New Roman" w:hAnsi="Times New Roman" w:cs="Times New Roman"/>
          <w:sz w:val="20"/>
          <w:szCs w:val="20"/>
        </w:rPr>
        <w:instrText xml:space="preserve"> NUMWORDS   \* MERGEFORMAT </w:instrText>
      </w:r>
      <w:r w:rsidRPr="00F06449">
        <w:rPr>
          <w:rFonts w:ascii="Times New Roman" w:hAnsi="Times New Roman" w:cs="Times New Roman"/>
          <w:sz w:val="20"/>
          <w:szCs w:val="20"/>
        </w:rPr>
        <w:fldChar w:fldCharType="separate"/>
      </w:r>
      <w:r w:rsidR="002C7114">
        <w:rPr>
          <w:rFonts w:ascii="Times New Roman" w:hAnsi="Times New Roman" w:cs="Times New Roman"/>
          <w:noProof/>
          <w:sz w:val="20"/>
          <w:szCs w:val="20"/>
        </w:rPr>
        <w:t>255</w:t>
      </w:r>
      <w:r w:rsidRPr="00F06449">
        <w:rPr>
          <w:rFonts w:ascii="Times New Roman" w:hAnsi="Times New Roman" w:cs="Times New Roman"/>
          <w:sz w:val="20"/>
          <w:szCs w:val="20"/>
        </w:rPr>
        <w:fldChar w:fldCharType="end"/>
      </w:r>
    </w:p>
    <w:p w:rsidR="006E6D50" w:rsidRPr="00F06449" w:rsidRDefault="006E6D50" w:rsidP="006E6D50">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t>Bučinska,</w:t>
      </w:r>
    </w:p>
    <w:p w:rsidR="006E6D50" w:rsidRDefault="006E6D50" w:rsidP="006E6D50">
      <w:pPr>
        <w:spacing w:after="0" w:line="240" w:lineRule="auto"/>
      </w:pPr>
      <w:r w:rsidRPr="00F06449">
        <w:rPr>
          <w:rFonts w:ascii="Times New Roman" w:hAnsi="Times New Roman" w:cs="Times New Roman"/>
          <w:sz w:val="20"/>
          <w:szCs w:val="20"/>
        </w:rPr>
        <w:t xml:space="preserve">67013032, </w:t>
      </w:r>
      <w:hyperlink r:id="rId6" w:history="1">
        <w:r w:rsidRPr="00F06449">
          <w:rPr>
            <w:rStyle w:val="Hyperlink"/>
            <w:rFonts w:ascii="Times New Roman" w:hAnsi="Times New Roman" w:cs="Times New Roman"/>
            <w:sz w:val="20"/>
            <w:szCs w:val="20"/>
          </w:rPr>
          <w:t>Elga.Bucinska@em.gov.lv</w:t>
        </w:r>
      </w:hyperlink>
      <w:r w:rsidRPr="00F06449">
        <w:rPr>
          <w:rFonts w:ascii="Times New Roman" w:hAnsi="Times New Roman" w:cs="Times New Roman"/>
          <w:sz w:val="20"/>
          <w:szCs w:val="20"/>
        </w:rPr>
        <w:t xml:space="preserve"> </w:t>
      </w:r>
    </w:p>
    <w:p w:rsidR="002C7114" w:rsidRDefault="002C7114"/>
    <w:p w:rsidR="002C7114" w:rsidRPr="002C7114" w:rsidRDefault="002C7114" w:rsidP="002C7114"/>
    <w:p w:rsidR="002C7114" w:rsidRDefault="002C7114" w:rsidP="002C7114"/>
    <w:p w:rsidR="00BD4054" w:rsidRPr="002C7114" w:rsidRDefault="002C7114" w:rsidP="00306E4B">
      <w:pPr>
        <w:tabs>
          <w:tab w:val="left" w:pos="3830"/>
          <w:tab w:val="left" w:pos="5190"/>
        </w:tabs>
      </w:pPr>
      <w:r>
        <w:tab/>
      </w:r>
      <w:r w:rsidR="00306E4B">
        <w:tab/>
      </w:r>
      <w:bookmarkStart w:id="0" w:name="_GoBack"/>
      <w:bookmarkEnd w:id="0"/>
    </w:p>
    <w:sectPr w:rsidR="00BD4054" w:rsidRPr="002C7114" w:rsidSect="006E6D50">
      <w:headerReference w:type="default" r:id="rId7"/>
      <w:footerReference w:type="default" r:id="rId8"/>
      <w:footerReference w:type="first" r:id="rId9"/>
      <w:pgSz w:w="11906" w:h="16838"/>
      <w:pgMar w:top="993"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B3" w:rsidRDefault="00735CB3" w:rsidP="006E6D50">
      <w:pPr>
        <w:spacing w:after="0" w:line="240" w:lineRule="auto"/>
      </w:pPr>
      <w:r>
        <w:separator/>
      </w:r>
    </w:p>
  </w:endnote>
  <w:endnote w:type="continuationSeparator" w:id="0">
    <w:p w:rsidR="00735CB3" w:rsidRDefault="00735CB3" w:rsidP="006E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50" w:rsidRPr="00345E29" w:rsidRDefault="006E6D50" w:rsidP="006E6D50">
    <w:pPr>
      <w:pStyle w:val="Footer"/>
      <w:rPr>
        <w:rFonts w:ascii="Times New Roman" w:hAnsi="Times New Roman" w:cs="Times New Roman"/>
        <w:sz w:val="20"/>
        <w:szCs w:val="20"/>
      </w:rPr>
    </w:pPr>
    <w:r w:rsidRPr="00345E29">
      <w:rPr>
        <w:rFonts w:ascii="Times New Roman" w:hAnsi="Times New Roman" w:cs="Times New Roman"/>
        <w:sz w:val="20"/>
        <w:szCs w:val="20"/>
      </w:rPr>
      <w:fldChar w:fldCharType="begin"/>
    </w:r>
    <w:r w:rsidRPr="00345E29">
      <w:rPr>
        <w:rFonts w:ascii="Times New Roman" w:hAnsi="Times New Roman" w:cs="Times New Roman"/>
        <w:sz w:val="20"/>
        <w:szCs w:val="20"/>
      </w:rPr>
      <w:instrText xml:space="preserve"> FILENAME   \* MERGEFORMAT </w:instrText>
    </w:r>
    <w:r w:rsidRPr="00345E29">
      <w:rPr>
        <w:rFonts w:ascii="Times New Roman" w:hAnsi="Times New Roman" w:cs="Times New Roman"/>
        <w:sz w:val="20"/>
        <w:szCs w:val="20"/>
      </w:rPr>
      <w:fldChar w:fldCharType="separate"/>
    </w:r>
    <w:r w:rsidR="002C7114">
      <w:rPr>
        <w:rFonts w:ascii="Times New Roman" w:hAnsi="Times New Roman" w:cs="Times New Roman"/>
        <w:noProof/>
        <w:sz w:val="20"/>
        <w:szCs w:val="20"/>
      </w:rPr>
      <w:t>EMnotp7_140317_VBN.docx</w:t>
    </w:r>
    <w:r w:rsidRPr="00345E29">
      <w:rPr>
        <w:rFonts w:ascii="Times New Roman" w:hAnsi="Times New Roman" w:cs="Times New Roman"/>
        <w:sz w:val="20"/>
        <w:szCs w:val="20"/>
      </w:rPr>
      <w:fldChar w:fldCharType="end"/>
    </w:r>
    <w:r w:rsidRPr="00345E29">
      <w:rPr>
        <w:rFonts w:ascii="Times New Roman" w:hAnsi="Times New Roman" w:cs="Times New Roman"/>
        <w:sz w:val="20"/>
        <w:szCs w:val="20"/>
      </w:rPr>
      <w:t xml:space="preserve">; Ministru kabineta noteikumu projekta “Vispārīgie būvnoteikumi” </w:t>
    </w:r>
    <w:r w:rsidR="002C7114">
      <w:rPr>
        <w:rFonts w:ascii="Times New Roman" w:hAnsi="Times New Roman" w:cs="Times New Roman"/>
        <w:sz w:val="20"/>
        <w:szCs w:val="20"/>
      </w:rPr>
      <w:t>7</w:t>
    </w:r>
    <w:r w:rsidRPr="00345E29">
      <w:rPr>
        <w:rFonts w:ascii="Times New Roman" w:hAnsi="Times New Roman" w:cs="Times New Roman"/>
        <w:sz w:val="20"/>
        <w:szCs w:val="20"/>
      </w:rPr>
      <w:t>.pielikums</w:t>
    </w:r>
  </w:p>
  <w:p w:rsidR="006E6D50" w:rsidRDefault="006E6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50" w:rsidRPr="00345E29" w:rsidRDefault="006E6D50" w:rsidP="006E6D50">
    <w:pPr>
      <w:pStyle w:val="Footer"/>
      <w:rPr>
        <w:rFonts w:ascii="Times New Roman" w:hAnsi="Times New Roman" w:cs="Times New Roman"/>
        <w:sz w:val="20"/>
        <w:szCs w:val="20"/>
      </w:rPr>
    </w:pPr>
    <w:r w:rsidRPr="00345E29">
      <w:rPr>
        <w:rFonts w:ascii="Times New Roman" w:hAnsi="Times New Roman" w:cs="Times New Roman"/>
        <w:sz w:val="20"/>
        <w:szCs w:val="20"/>
      </w:rPr>
      <w:fldChar w:fldCharType="begin"/>
    </w:r>
    <w:r w:rsidRPr="00345E29">
      <w:rPr>
        <w:rFonts w:ascii="Times New Roman" w:hAnsi="Times New Roman" w:cs="Times New Roman"/>
        <w:sz w:val="20"/>
        <w:szCs w:val="20"/>
      </w:rPr>
      <w:instrText xml:space="preserve"> FILENAME   \* MERGEFORMAT </w:instrText>
    </w:r>
    <w:r w:rsidRPr="00345E29">
      <w:rPr>
        <w:rFonts w:ascii="Times New Roman" w:hAnsi="Times New Roman" w:cs="Times New Roman"/>
        <w:sz w:val="20"/>
        <w:szCs w:val="20"/>
      </w:rPr>
      <w:fldChar w:fldCharType="separate"/>
    </w:r>
    <w:r w:rsidR="002C7114">
      <w:rPr>
        <w:rFonts w:ascii="Times New Roman" w:hAnsi="Times New Roman" w:cs="Times New Roman"/>
        <w:noProof/>
        <w:sz w:val="20"/>
        <w:szCs w:val="20"/>
      </w:rPr>
      <w:t>EMnotp7_140317_VBN.docx</w:t>
    </w:r>
    <w:r w:rsidRPr="00345E29">
      <w:rPr>
        <w:rFonts w:ascii="Times New Roman" w:hAnsi="Times New Roman" w:cs="Times New Roman"/>
        <w:sz w:val="20"/>
        <w:szCs w:val="20"/>
      </w:rPr>
      <w:fldChar w:fldCharType="end"/>
    </w:r>
    <w:r w:rsidRPr="00345E29">
      <w:rPr>
        <w:rFonts w:ascii="Times New Roman" w:hAnsi="Times New Roman" w:cs="Times New Roman"/>
        <w:sz w:val="20"/>
        <w:szCs w:val="20"/>
      </w:rPr>
      <w:t xml:space="preserve">; Ministru kabineta noteikumu projekta “Vispārīgie būvnoteikumi” </w:t>
    </w:r>
    <w:r w:rsidR="002C7114">
      <w:rPr>
        <w:rFonts w:ascii="Times New Roman" w:hAnsi="Times New Roman" w:cs="Times New Roman"/>
        <w:sz w:val="20"/>
        <w:szCs w:val="20"/>
      </w:rPr>
      <w:t>7</w:t>
    </w:r>
    <w:r w:rsidRPr="00345E29">
      <w:rPr>
        <w:rFonts w:ascii="Times New Roman" w:hAnsi="Times New Roman" w:cs="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B3" w:rsidRDefault="00735CB3" w:rsidP="006E6D50">
      <w:pPr>
        <w:spacing w:after="0" w:line="240" w:lineRule="auto"/>
      </w:pPr>
      <w:r>
        <w:separator/>
      </w:r>
    </w:p>
  </w:footnote>
  <w:footnote w:type="continuationSeparator" w:id="0">
    <w:p w:rsidR="00735CB3" w:rsidRDefault="00735CB3" w:rsidP="006E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4701"/>
      <w:docPartObj>
        <w:docPartGallery w:val="Page Numbers (Top of Page)"/>
        <w:docPartUnique/>
      </w:docPartObj>
    </w:sdtPr>
    <w:sdtEndPr>
      <w:rPr>
        <w:noProof/>
      </w:rPr>
    </w:sdtEndPr>
    <w:sdtContent>
      <w:p w:rsidR="006E6D50" w:rsidRDefault="006E6D50">
        <w:pPr>
          <w:pStyle w:val="Header"/>
          <w:jc w:val="center"/>
        </w:pPr>
        <w:r>
          <w:fldChar w:fldCharType="begin"/>
        </w:r>
        <w:r>
          <w:instrText xml:space="preserve"> PAGE   \* MERGEFORMAT </w:instrText>
        </w:r>
        <w:r>
          <w:fldChar w:fldCharType="separate"/>
        </w:r>
        <w:r w:rsidR="00306E4B">
          <w:rPr>
            <w:noProof/>
          </w:rPr>
          <w:t>2</w:t>
        </w:r>
        <w:r>
          <w:rPr>
            <w:noProof/>
          </w:rPr>
          <w:fldChar w:fldCharType="end"/>
        </w:r>
      </w:p>
    </w:sdtContent>
  </w:sdt>
  <w:p w:rsidR="006E6D50" w:rsidRDefault="006E6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0"/>
    <w:rsid w:val="002441CA"/>
    <w:rsid w:val="002C7114"/>
    <w:rsid w:val="00306E4B"/>
    <w:rsid w:val="006E6D50"/>
    <w:rsid w:val="00735CB3"/>
    <w:rsid w:val="009720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4417-1AD7-4EE8-9961-BBB4FDE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50"/>
    <w:pPr>
      <w:ind w:left="720"/>
      <w:contextualSpacing/>
    </w:pPr>
  </w:style>
  <w:style w:type="character" w:styleId="Hyperlink">
    <w:name w:val="Hyperlink"/>
    <w:basedOn w:val="DefaultParagraphFont"/>
    <w:uiPriority w:val="99"/>
    <w:unhideWhenUsed/>
    <w:rsid w:val="006E6D50"/>
    <w:rPr>
      <w:color w:val="0000FF"/>
      <w:u w:val="single"/>
    </w:rPr>
  </w:style>
  <w:style w:type="paragraph" w:styleId="EnvelopeReturn">
    <w:name w:val="envelope return"/>
    <w:basedOn w:val="Normal"/>
    <w:rsid w:val="006E6D50"/>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styleId="Header">
    <w:name w:val="header"/>
    <w:basedOn w:val="Normal"/>
    <w:link w:val="HeaderChar"/>
    <w:uiPriority w:val="99"/>
    <w:unhideWhenUsed/>
    <w:rsid w:val="006E6D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D50"/>
  </w:style>
  <w:style w:type="paragraph" w:styleId="Footer">
    <w:name w:val="footer"/>
    <w:basedOn w:val="Normal"/>
    <w:link w:val="FooterChar"/>
    <w:uiPriority w:val="99"/>
    <w:unhideWhenUsed/>
    <w:rsid w:val="006E6D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5E"/>
    <w:rsid w:val="005352BA"/>
    <w:rsid w:val="00805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B939644704ABC8AFE090FE8023A26">
    <w:name w:val="E2BB939644704ABC8AFE090FE8023A26"/>
    <w:rsid w:val="00805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1910</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cp:revision>
  <dcterms:created xsi:type="dcterms:W3CDTF">2017-03-14T09:01:00Z</dcterms:created>
  <dcterms:modified xsi:type="dcterms:W3CDTF">2017-03-14T09:04:00Z</dcterms:modified>
</cp:coreProperties>
</file>