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CD8EC" w14:textId="77777777" w:rsidR="00665E5D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28425E">
        <w:rPr>
          <w:rFonts w:eastAsia="Times New Roman" w:cs="Times New Roman"/>
          <w:sz w:val="28"/>
          <w:szCs w:val="28"/>
          <w:lang w:eastAsia="lv-LV"/>
        </w:rPr>
        <w:t>4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43184581" w14:textId="77777777" w:rsidR="00665E5D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35E87C2C" w14:textId="77777777" w:rsidR="00665E5D" w:rsidRPr="00A26E2B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A26E2B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1520A18B" w14:textId="32F08372" w:rsidR="007969A9" w:rsidRPr="00A26E2B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A26E2B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A26E2B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FE21EC0" w14:textId="77777777" w:rsidR="007969A9" w:rsidRPr="0028425E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484360"/>
      <w:bookmarkEnd w:id="1"/>
      <w:r w:rsidRPr="0028425E">
        <w:rPr>
          <w:rFonts w:eastAsia="Times New Roman" w:cs="Times New Roman"/>
          <w:b/>
          <w:bCs/>
          <w:i/>
          <w:iCs/>
          <w:sz w:val="28"/>
          <w:szCs w:val="28"/>
          <w:lang w:eastAsia="lv-LV"/>
        </w:rPr>
        <w:t>DBF</w:t>
      </w:r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datņu formāts</w:t>
      </w:r>
    </w:p>
    <w:p w14:paraId="40C269A4" w14:textId="77777777" w:rsidR="007969A9" w:rsidRPr="0028425E" w:rsidRDefault="007969A9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1.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Amati.dbf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struktūrvienībām un amatiem)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2"/>
        <w:gridCol w:w="1559"/>
        <w:gridCol w:w="1134"/>
        <w:gridCol w:w="3254"/>
      </w:tblGrid>
      <w:tr w:rsidR="00906AD2" w:rsidRPr="00665E5D" w14:paraId="71998A1E" w14:textId="77777777" w:rsidTr="00906AD2">
        <w:tc>
          <w:tcPr>
            <w:tcW w:w="1002" w:type="dxa"/>
            <w:vAlign w:val="center"/>
          </w:tcPr>
          <w:p w14:paraId="7D5B93C3" w14:textId="220C0A6B" w:rsidR="00906AD2" w:rsidRPr="00665E5D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665E5D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112" w:type="dxa"/>
            <w:vAlign w:val="center"/>
          </w:tcPr>
          <w:p w14:paraId="3D40A237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559" w:type="dxa"/>
            <w:vAlign w:val="center"/>
          </w:tcPr>
          <w:p w14:paraId="739BF3EA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40E95357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254" w:type="dxa"/>
            <w:vAlign w:val="center"/>
          </w:tcPr>
          <w:p w14:paraId="522F09D8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906AD2" w:rsidRPr="00665E5D" w14:paraId="4528A6BE" w14:textId="77777777" w:rsidTr="00906AD2">
        <w:tc>
          <w:tcPr>
            <w:tcW w:w="1002" w:type="dxa"/>
          </w:tcPr>
          <w:p w14:paraId="2A549B42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112" w:type="dxa"/>
          </w:tcPr>
          <w:p w14:paraId="0AD4FE48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IESTADKODS</w:t>
            </w:r>
          </w:p>
        </w:tc>
        <w:tc>
          <w:tcPr>
            <w:tcW w:w="1559" w:type="dxa"/>
          </w:tcPr>
          <w:p w14:paraId="282BD8B0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524AB2F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254" w:type="dxa"/>
          </w:tcPr>
          <w:p w14:paraId="5AC7FC58" w14:textId="77777777" w:rsidR="00906AD2" w:rsidRPr="00665E5D" w:rsidRDefault="00B32D13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906AD2" w:rsidRPr="00665E5D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906AD2" w:rsidRPr="00665E5D" w14:paraId="57615C3D" w14:textId="77777777" w:rsidTr="00906AD2">
        <w:tc>
          <w:tcPr>
            <w:tcW w:w="1002" w:type="dxa"/>
          </w:tcPr>
          <w:p w14:paraId="43919AA5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112" w:type="dxa"/>
          </w:tcPr>
          <w:p w14:paraId="43E67AB1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STRUKTNOS</w:t>
            </w:r>
          </w:p>
        </w:tc>
        <w:tc>
          <w:tcPr>
            <w:tcW w:w="1559" w:type="dxa"/>
          </w:tcPr>
          <w:p w14:paraId="7BFDAE77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E1B0716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254" w:type="dxa"/>
          </w:tcPr>
          <w:p w14:paraId="7DEBBA92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Struktūrvienības nosaukums</w:t>
            </w:r>
          </w:p>
        </w:tc>
      </w:tr>
      <w:tr w:rsidR="00906AD2" w:rsidRPr="00665E5D" w14:paraId="0F4D39E3" w14:textId="77777777" w:rsidTr="00906AD2">
        <w:tc>
          <w:tcPr>
            <w:tcW w:w="1002" w:type="dxa"/>
          </w:tcPr>
          <w:p w14:paraId="4D1C6AE6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112" w:type="dxa"/>
          </w:tcPr>
          <w:p w14:paraId="563DD21E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ASTRUKTNOS</w:t>
            </w:r>
          </w:p>
        </w:tc>
        <w:tc>
          <w:tcPr>
            <w:tcW w:w="1559" w:type="dxa"/>
          </w:tcPr>
          <w:p w14:paraId="1CB2BD90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01F1009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254" w:type="dxa"/>
          </w:tcPr>
          <w:p w14:paraId="12B6F121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Augstākstāvošās struktūrvienības nosaukums</w:t>
            </w:r>
          </w:p>
        </w:tc>
      </w:tr>
      <w:tr w:rsidR="00906AD2" w:rsidRPr="00665E5D" w14:paraId="767D5F32" w14:textId="77777777" w:rsidTr="00906AD2">
        <w:tc>
          <w:tcPr>
            <w:tcW w:w="1002" w:type="dxa"/>
          </w:tcPr>
          <w:p w14:paraId="20B2641A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112" w:type="dxa"/>
          </w:tcPr>
          <w:p w14:paraId="76B6FA7B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AMATANOS</w:t>
            </w:r>
          </w:p>
        </w:tc>
        <w:tc>
          <w:tcPr>
            <w:tcW w:w="1559" w:type="dxa"/>
          </w:tcPr>
          <w:p w14:paraId="64B433FF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03BAC74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254" w:type="dxa"/>
          </w:tcPr>
          <w:p w14:paraId="3C53D0C8" w14:textId="77777777" w:rsidR="00906AD2" w:rsidRPr="00665E5D" w:rsidRDefault="00906AD2" w:rsidP="00B3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 xml:space="preserve">Amata nosaukums saskaņā ar Profesiju klasifikatoru, ja nepieciešams, papildināts ar attiecīgajā </w:t>
            </w:r>
            <w:r w:rsidR="00B32D13" w:rsidRPr="00665E5D">
              <w:rPr>
                <w:rFonts w:eastAsia="Times New Roman" w:cs="Times New Roman"/>
                <w:szCs w:val="24"/>
                <w:lang w:eastAsia="lv-LV"/>
              </w:rPr>
              <w:t>iestādē</w:t>
            </w:r>
            <w:r w:rsidRPr="00665E5D">
              <w:rPr>
                <w:rFonts w:eastAsia="Times New Roman" w:cs="Times New Roman"/>
                <w:szCs w:val="24"/>
                <w:lang w:eastAsia="lv-LV"/>
              </w:rPr>
              <w:t xml:space="preserve"> noteikto amata nosaukumu (vīriešu dzimtē, vienskaitlī)</w:t>
            </w:r>
          </w:p>
        </w:tc>
      </w:tr>
      <w:tr w:rsidR="00906AD2" w:rsidRPr="00665E5D" w14:paraId="40515285" w14:textId="77777777" w:rsidTr="00906AD2">
        <w:tc>
          <w:tcPr>
            <w:tcW w:w="1002" w:type="dxa"/>
          </w:tcPr>
          <w:p w14:paraId="42B9F980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112" w:type="dxa"/>
          </w:tcPr>
          <w:p w14:paraId="73A5728C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AMATAKODS</w:t>
            </w:r>
          </w:p>
        </w:tc>
        <w:tc>
          <w:tcPr>
            <w:tcW w:w="1559" w:type="dxa"/>
          </w:tcPr>
          <w:p w14:paraId="2D2856E7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7F9AA113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3254" w:type="dxa"/>
          </w:tcPr>
          <w:p w14:paraId="6A2248D7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kods saskaņā ar Profesiju klasifikatoru</w:t>
            </w:r>
          </w:p>
        </w:tc>
      </w:tr>
      <w:tr w:rsidR="00906AD2" w:rsidRPr="00665E5D" w14:paraId="1826838B" w14:textId="77777777" w:rsidTr="00906AD2">
        <w:tc>
          <w:tcPr>
            <w:tcW w:w="1002" w:type="dxa"/>
          </w:tcPr>
          <w:p w14:paraId="0AD7A02C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112" w:type="dxa"/>
          </w:tcPr>
          <w:p w14:paraId="0D286206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AMATAID</w:t>
            </w:r>
          </w:p>
        </w:tc>
        <w:tc>
          <w:tcPr>
            <w:tcW w:w="1559" w:type="dxa"/>
          </w:tcPr>
          <w:p w14:paraId="61452FD5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648EC4D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3254" w:type="dxa"/>
          </w:tcPr>
          <w:p w14:paraId="269E0B5C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vietas identifikācijas kods</w:t>
            </w:r>
          </w:p>
        </w:tc>
      </w:tr>
      <w:tr w:rsidR="00906AD2" w:rsidRPr="00665E5D" w14:paraId="7D029175" w14:textId="77777777" w:rsidTr="00906AD2">
        <w:tc>
          <w:tcPr>
            <w:tcW w:w="1002" w:type="dxa"/>
          </w:tcPr>
          <w:p w14:paraId="18912B0A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2112" w:type="dxa"/>
          </w:tcPr>
          <w:p w14:paraId="142CD34F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SLODZE</w:t>
            </w:r>
          </w:p>
        </w:tc>
        <w:tc>
          <w:tcPr>
            <w:tcW w:w="1559" w:type="dxa"/>
          </w:tcPr>
          <w:p w14:paraId="16B34BC7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776ECF1B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4(2)</w:t>
            </w:r>
          </w:p>
        </w:tc>
        <w:tc>
          <w:tcPr>
            <w:tcW w:w="3254" w:type="dxa"/>
          </w:tcPr>
          <w:p w14:paraId="710C3963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slodze (1 – pilna slodze; 0,5 – pusslodze)</w:t>
            </w:r>
          </w:p>
        </w:tc>
      </w:tr>
      <w:tr w:rsidR="00906AD2" w:rsidRPr="00665E5D" w14:paraId="35559691" w14:textId="77777777" w:rsidTr="00906AD2">
        <w:tc>
          <w:tcPr>
            <w:tcW w:w="1002" w:type="dxa"/>
          </w:tcPr>
          <w:p w14:paraId="66933781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112" w:type="dxa"/>
          </w:tcPr>
          <w:p w14:paraId="38C52F66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AMATASTAT</w:t>
            </w:r>
          </w:p>
        </w:tc>
        <w:tc>
          <w:tcPr>
            <w:tcW w:w="1559" w:type="dxa"/>
          </w:tcPr>
          <w:p w14:paraId="7FB8263B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569F9EE4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254" w:type="dxa"/>
          </w:tcPr>
          <w:p w14:paraId="449F7B9A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statusa identifikācijas kods (amata statusa klasifikators – 1.pielikums)</w:t>
            </w:r>
          </w:p>
        </w:tc>
      </w:tr>
      <w:tr w:rsidR="00906AD2" w:rsidRPr="00665E5D" w14:paraId="29455B0E" w14:textId="77777777" w:rsidTr="00906AD2">
        <w:tc>
          <w:tcPr>
            <w:tcW w:w="1002" w:type="dxa"/>
          </w:tcPr>
          <w:p w14:paraId="2F7E076D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2112" w:type="dxa"/>
          </w:tcPr>
          <w:p w14:paraId="10EFB6C5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KVALKAT</w:t>
            </w:r>
          </w:p>
        </w:tc>
        <w:tc>
          <w:tcPr>
            <w:tcW w:w="1559" w:type="dxa"/>
          </w:tcPr>
          <w:p w14:paraId="574352B2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CC85A2B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254" w:type="dxa"/>
          </w:tcPr>
          <w:p w14:paraId="3D3805DA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kategorija</w:t>
            </w:r>
          </w:p>
        </w:tc>
      </w:tr>
      <w:tr w:rsidR="00906AD2" w:rsidRPr="00665E5D" w14:paraId="1E9B207A" w14:textId="77777777" w:rsidTr="00906AD2">
        <w:tc>
          <w:tcPr>
            <w:tcW w:w="1002" w:type="dxa"/>
          </w:tcPr>
          <w:p w14:paraId="64C30046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10.</w:t>
            </w:r>
          </w:p>
        </w:tc>
        <w:tc>
          <w:tcPr>
            <w:tcW w:w="2112" w:type="dxa"/>
          </w:tcPr>
          <w:p w14:paraId="27EE759E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SAIME</w:t>
            </w:r>
          </w:p>
        </w:tc>
        <w:tc>
          <w:tcPr>
            <w:tcW w:w="1559" w:type="dxa"/>
          </w:tcPr>
          <w:p w14:paraId="0222EF5E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14588C5" w14:textId="77777777" w:rsidR="00906AD2" w:rsidRPr="00665E5D" w:rsidRDefault="00140F8F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254" w:type="dxa"/>
          </w:tcPr>
          <w:p w14:paraId="339CBA12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saime</w:t>
            </w:r>
          </w:p>
        </w:tc>
      </w:tr>
      <w:tr w:rsidR="00906AD2" w:rsidRPr="00665E5D" w14:paraId="3FC44C57" w14:textId="77777777" w:rsidTr="00906AD2">
        <w:tc>
          <w:tcPr>
            <w:tcW w:w="1002" w:type="dxa"/>
          </w:tcPr>
          <w:p w14:paraId="4039BD4A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11.</w:t>
            </w:r>
          </w:p>
        </w:tc>
        <w:tc>
          <w:tcPr>
            <w:tcW w:w="2112" w:type="dxa"/>
          </w:tcPr>
          <w:p w14:paraId="021F98FA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LIMENIS</w:t>
            </w:r>
          </w:p>
        </w:tc>
        <w:tc>
          <w:tcPr>
            <w:tcW w:w="1559" w:type="dxa"/>
          </w:tcPr>
          <w:p w14:paraId="113C612D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5468B139" w14:textId="77777777" w:rsidR="00906AD2" w:rsidRPr="00665E5D" w:rsidRDefault="00140F8F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254" w:type="dxa"/>
          </w:tcPr>
          <w:p w14:paraId="4F63B930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līmenis</w:t>
            </w:r>
          </w:p>
        </w:tc>
      </w:tr>
      <w:tr w:rsidR="00906AD2" w:rsidRPr="00665E5D" w14:paraId="296D41F0" w14:textId="77777777" w:rsidTr="00906AD2">
        <w:tc>
          <w:tcPr>
            <w:tcW w:w="1002" w:type="dxa"/>
          </w:tcPr>
          <w:p w14:paraId="68B180A4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112" w:type="dxa"/>
          </w:tcPr>
          <w:p w14:paraId="7CA10803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MAG</w:t>
            </w:r>
          </w:p>
        </w:tc>
        <w:tc>
          <w:tcPr>
            <w:tcW w:w="1559" w:type="dxa"/>
          </w:tcPr>
          <w:p w14:paraId="48BD65A2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4F0CC26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3254" w:type="dxa"/>
          </w:tcPr>
          <w:p w14:paraId="44D48E8B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Amata mēnešalgu grupa</w:t>
            </w:r>
          </w:p>
        </w:tc>
      </w:tr>
      <w:tr w:rsidR="00906AD2" w:rsidRPr="00665E5D" w14:paraId="251D6F93" w14:textId="77777777" w:rsidTr="00906AD2">
        <w:tc>
          <w:tcPr>
            <w:tcW w:w="1002" w:type="dxa"/>
          </w:tcPr>
          <w:p w14:paraId="5F876D0D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13.</w:t>
            </w:r>
          </w:p>
        </w:tc>
        <w:tc>
          <w:tcPr>
            <w:tcW w:w="2112" w:type="dxa"/>
          </w:tcPr>
          <w:p w14:paraId="696F75E5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559" w:type="dxa"/>
          </w:tcPr>
          <w:p w14:paraId="740ABACA" w14:textId="77777777" w:rsidR="00906AD2" w:rsidRPr="00665E5D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AACC719" w14:textId="77777777" w:rsidR="00906AD2" w:rsidRPr="00665E5D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254" w:type="dxa"/>
          </w:tcPr>
          <w:p w14:paraId="315F03B1" w14:textId="11982DBE" w:rsidR="00906AD2" w:rsidRPr="00665E5D" w:rsidRDefault="00906AD2" w:rsidP="006C34D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Personas kods personai, kas ieņem attiecīgo amatu</w:t>
            </w:r>
            <w:r w:rsidR="006C34D1">
              <w:rPr>
                <w:rFonts w:eastAsia="Times New Roman" w:cs="Times New Roman"/>
                <w:szCs w:val="24"/>
                <w:lang w:eastAsia="lv-LV"/>
              </w:rPr>
              <w:t xml:space="preserve"> (vakantam amatam netiek aizpildīts)</w:t>
            </w:r>
          </w:p>
        </w:tc>
      </w:tr>
      <w:bookmarkEnd w:id="0"/>
    </w:tbl>
    <w:p w14:paraId="0F0F0296" w14:textId="77777777" w:rsidR="00665E5D" w:rsidRDefault="00665E5D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100E52F" w14:textId="77777777" w:rsidR="007969A9" w:rsidRPr="0028425E" w:rsidRDefault="007969A9" w:rsidP="00665E5D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Disciplinarparkapumi.dbf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</w:t>
      </w:r>
      <w:proofErr w:type="spellStart"/>
      <w:r w:rsidRPr="0028425E">
        <w:rPr>
          <w:rFonts w:eastAsia="Times New Roman" w:cs="Times New Roman"/>
          <w:sz w:val="28"/>
          <w:szCs w:val="28"/>
          <w:lang w:eastAsia="lv-LV"/>
        </w:rPr>
        <w:t>disciplinārpārkāpumiem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254"/>
        <w:gridCol w:w="1417"/>
        <w:gridCol w:w="992"/>
        <w:gridCol w:w="3396"/>
      </w:tblGrid>
      <w:tr w:rsidR="000C0C51" w:rsidRPr="00665E5D" w14:paraId="4EB11491" w14:textId="77777777" w:rsidTr="004F797A">
        <w:tc>
          <w:tcPr>
            <w:tcW w:w="1002" w:type="dxa"/>
          </w:tcPr>
          <w:p w14:paraId="2A650AD3" w14:textId="4FEF6FA0" w:rsidR="000C0C51" w:rsidRPr="00665E5D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665E5D" w:rsidRPr="00665E5D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254" w:type="dxa"/>
            <w:vAlign w:val="center"/>
          </w:tcPr>
          <w:p w14:paraId="015D16D3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6B414BC8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992" w:type="dxa"/>
            <w:vAlign w:val="center"/>
          </w:tcPr>
          <w:p w14:paraId="43051B2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35EFE1A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0C0C51" w:rsidRPr="00665E5D" w14:paraId="45FB5FC7" w14:textId="77777777" w:rsidTr="004F797A">
        <w:tc>
          <w:tcPr>
            <w:tcW w:w="1002" w:type="dxa"/>
          </w:tcPr>
          <w:p w14:paraId="7A6EE865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254" w:type="dxa"/>
          </w:tcPr>
          <w:p w14:paraId="0BD67636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7" w:type="dxa"/>
          </w:tcPr>
          <w:p w14:paraId="3D81B17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3382C0E8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396" w:type="dxa"/>
          </w:tcPr>
          <w:p w14:paraId="3A2F5C79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0C0C51" w:rsidRPr="00665E5D" w14:paraId="51059AA4" w14:textId="77777777" w:rsidTr="004F797A">
        <w:tc>
          <w:tcPr>
            <w:tcW w:w="1002" w:type="dxa"/>
          </w:tcPr>
          <w:p w14:paraId="57963C9E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254" w:type="dxa"/>
          </w:tcPr>
          <w:p w14:paraId="39A065BF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DISCIERDAT</w:t>
            </w:r>
          </w:p>
        </w:tc>
        <w:tc>
          <w:tcPr>
            <w:tcW w:w="1417" w:type="dxa"/>
          </w:tcPr>
          <w:p w14:paraId="596C1CE3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239D1BC4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5D3EE5E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Disciplinārlietas ierosināšanas datums</w:t>
            </w:r>
          </w:p>
        </w:tc>
      </w:tr>
      <w:tr w:rsidR="000C0C51" w:rsidRPr="00665E5D" w14:paraId="082B3660" w14:textId="77777777" w:rsidTr="004F797A">
        <w:tc>
          <w:tcPr>
            <w:tcW w:w="1002" w:type="dxa"/>
          </w:tcPr>
          <w:p w14:paraId="5F0A5E5E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254" w:type="dxa"/>
          </w:tcPr>
          <w:p w14:paraId="2BD31F5B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DISCIERLNR</w:t>
            </w:r>
          </w:p>
        </w:tc>
        <w:tc>
          <w:tcPr>
            <w:tcW w:w="1417" w:type="dxa"/>
          </w:tcPr>
          <w:p w14:paraId="5D66AC6A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46F14DD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32447AE3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</w:t>
            </w:r>
            <w:bookmarkStart w:id="2" w:name="_GoBack"/>
            <w:bookmarkEnd w:id="2"/>
            <w:r w:rsidRPr="00665E5D">
              <w:rPr>
                <w:rFonts w:eastAsia="Times New Roman" w:cs="Times New Roman"/>
                <w:szCs w:val="24"/>
                <w:lang w:eastAsia="lv-LV"/>
              </w:rPr>
              <w:t>iplinārlietas ierosināšanas lēmuma numurs</w:t>
            </w:r>
          </w:p>
        </w:tc>
      </w:tr>
      <w:tr w:rsidR="000C0C51" w:rsidRPr="00665E5D" w14:paraId="47F98CC7" w14:textId="77777777" w:rsidTr="004F797A">
        <w:tc>
          <w:tcPr>
            <w:tcW w:w="1002" w:type="dxa"/>
          </w:tcPr>
          <w:p w14:paraId="7CD1C787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2254" w:type="dxa"/>
          </w:tcPr>
          <w:p w14:paraId="16E09143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DISCPARDAT</w:t>
            </w:r>
          </w:p>
        </w:tc>
        <w:tc>
          <w:tcPr>
            <w:tcW w:w="1417" w:type="dxa"/>
          </w:tcPr>
          <w:p w14:paraId="40317DB3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45B00502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0CBCF46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Disciplinārlietas pārņemšanas datums</w:t>
            </w:r>
          </w:p>
        </w:tc>
      </w:tr>
      <w:tr w:rsidR="000C0C51" w:rsidRPr="00665E5D" w14:paraId="66C3DC87" w14:textId="77777777" w:rsidTr="004F797A">
        <w:tc>
          <w:tcPr>
            <w:tcW w:w="1002" w:type="dxa"/>
          </w:tcPr>
          <w:p w14:paraId="4B9A9B50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254" w:type="dxa"/>
          </w:tcPr>
          <w:p w14:paraId="054530EB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DISCPARLNR</w:t>
            </w:r>
          </w:p>
        </w:tc>
        <w:tc>
          <w:tcPr>
            <w:tcW w:w="1417" w:type="dxa"/>
          </w:tcPr>
          <w:p w14:paraId="4A726D94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22E2A82D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6C5A7EEB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Disciplinārlietas pārņemšanas lēmuma numurs</w:t>
            </w:r>
          </w:p>
        </w:tc>
      </w:tr>
      <w:tr w:rsidR="000C0C51" w:rsidRPr="00665E5D" w14:paraId="1CDBB9BC" w14:textId="77777777" w:rsidTr="004F797A">
        <w:tc>
          <w:tcPr>
            <w:tcW w:w="1002" w:type="dxa"/>
          </w:tcPr>
          <w:p w14:paraId="02F01B43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254" w:type="dxa"/>
          </w:tcPr>
          <w:p w14:paraId="5052824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DISCPAGDAT</w:t>
            </w:r>
          </w:p>
        </w:tc>
        <w:tc>
          <w:tcPr>
            <w:tcW w:w="1417" w:type="dxa"/>
          </w:tcPr>
          <w:p w14:paraId="085BB1D7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40C22E64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747A8F63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Disciplinārlietas pagarināšanas datums</w:t>
            </w:r>
          </w:p>
        </w:tc>
      </w:tr>
      <w:tr w:rsidR="000C0C51" w:rsidRPr="00665E5D" w14:paraId="040DAA6D" w14:textId="77777777" w:rsidTr="004F797A">
        <w:tc>
          <w:tcPr>
            <w:tcW w:w="1002" w:type="dxa"/>
          </w:tcPr>
          <w:p w14:paraId="34712303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2254" w:type="dxa"/>
          </w:tcPr>
          <w:p w14:paraId="7358E907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DISCPAGLNR</w:t>
            </w:r>
          </w:p>
        </w:tc>
        <w:tc>
          <w:tcPr>
            <w:tcW w:w="1417" w:type="dxa"/>
          </w:tcPr>
          <w:p w14:paraId="34F0A19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0E72DA12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6724A653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Disciplinārlietas pagarināšanas lēmuma numurs</w:t>
            </w:r>
          </w:p>
        </w:tc>
      </w:tr>
      <w:tr w:rsidR="000C0C51" w:rsidRPr="00665E5D" w14:paraId="418BE60C" w14:textId="77777777" w:rsidTr="004F797A">
        <w:tc>
          <w:tcPr>
            <w:tcW w:w="1002" w:type="dxa"/>
          </w:tcPr>
          <w:p w14:paraId="1B4FDD22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254" w:type="dxa"/>
          </w:tcPr>
          <w:p w14:paraId="61E32A68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DISCPABDAT</w:t>
            </w:r>
          </w:p>
        </w:tc>
        <w:tc>
          <w:tcPr>
            <w:tcW w:w="1417" w:type="dxa"/>
          </w:tcPr>
          <w:p w14:paraId="62DEB571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14E38BD7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78787E22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Disciplinārlietas pabeigšanas datums</w:t>
            </w:r>
          </w:p>
        </w:tc>
      </w:tr>
      <w:tr w:rsidR="000C0C51" w:rsidRPr="00665E5D" w14:paraId="49DCE05B" w14:textId="77777777" w:rsidTr="004F797A">
        <w:tc>
          <w:tcPr>
            <w:tcW w:w="1002" w:type="dxa"/>
          </w:tcPr>
          <w:p w14:paraId="2F053267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2254" w:type="dxa"/>
          </w:tcPr>
          <w:p w14:paraId="756B5D4D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DISCPABLNR</w:t>
            </w:r>
          </w:p>
        </w:tc>
        <w:tc>
          <w:tcPr>
            <w:tcW w:w="1417" w:type="dxa"/>
          </w:tcPr>
          <w:p w14:paraId="32E7428B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6CF093CD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64632059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Disciplinārlietas pabeigšanas lēmuma numurs</w:t>
            </w:r>
          </w:p>
        </w:tc>
      </w:tr>
      <w:tr w:rsidR="000C0C51" w:rsidRPr="00665E5D" w14:paraId="5BE53DE7" w14:textId="77777777" w:rsidTr="004F797A">
        <w:tc>
          <w:tcPr>
            <w:tcW w:w="1002" w:type="dxa"/>
          </w:tcPr>
          <w:p w14:paraId="3997DDB9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10.</w:t>
            </w:r>
          </w:p>
        </w:tc>
        <w:tc>
          <w:tcPr>
            <w:tcW w:w="2254" w:type="dxa"/>
          </w:tcPr>
          <w:p w14:paraId="1221D3CF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PIEMSODS</w:t>
            </w:r>
          </w:p>
        </w:tc>
        <w:tc>
          <w:tcPr>
            <w:tcW w:w="1417" w:type="dxa"/>
          </w:tcPr>
          <w:p w14:paraId="36C75842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1891AE53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27D97188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Piemērots disciplinārsods (Jā/Nē)</w:t>
            </w:r>
          </w:p>
        </w:tc>
      </w:tr>
      <w:tr w:rsidR="000C0C51" w:rsidRPr="00665E5D" w14:paraId="300564BC" w14:textId="77777777" w:rsidTr="004F797A">
        <w:tc>
          <w:tcPr>
            <w:tcW w:w="1002" w:type="dxa"/>
          </w:tcPr>
          <w:p w14:paraId="0484BC69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11.</w:t>
            </w:r>
          </w:p>
        </w:tc>
        <w:tc>
          <w:tcPr>
            <w:tcW w:w="2254" w:type="dxa"/>
          </w:tcPr>
          <w:p w14:paraId="733CB46D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IZBLIETA</w:t>
            </w:r>
          </w:p>
        </w:tc>
        <w:tc>
          <w:tcPr>
            <w:tcW w:w="1417" w:type="dxa"/>
          </w:tcPr>
          <w:p w14:paraId="7AE2A0D8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63418A5C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6465CA0E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Izbeigta disciplinārlieta (Jā/Nē)</w:t>
            </w:r>
          </w:p>
        </w:tc>
      </w:tr>
      <w:tr w:rsidR="000C0C51" w:rsidRPr="00665E5D" w14:paraId="1E9443FC" w14:textId="77777777" w:rsidTr="004F797A">
        <w:tc>
          <w:tcPr>
            <w:tcW w:w="1002" w:type="dxa"/>
          </w:tcPr>
          <w:p w14:paraId="59F65E7B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254" w:type="dxa"/>
          </w:tcPr>
          <w:p w14:paraId="5B937AE2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DLIZBPAMNR</w:t>
            </w:r>
          </w:p>
        </w:tc>
        <w:tc>
          <w:tcPr>
            <w:tcW w:w="1417" w:type="dxa"/>
          </w:tcPr>
          <w:p w14:paraId="43DE2703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3C8B820B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4F08C5A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 xml:space="preserve">Disciplinārlietas izbeigšanas pamata identifikācijas kods (disciplinārlietas izbeigšanas pamata klasifikators – </w:t>
            </w:r>
            <w:r w:rsidRPr="00795AF5"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665E5D">
              <w:rPr>
                <w:rFonts w:eastAsia="Times New Roman" w:cs="Times New Roman"/>
                <w:szCs w:val="24"/>
                <w:lang w:eastAsia="lv-LV"/>
              </w:rPr>
              <w:t>.pielikums)</w:t>
            </w:r>
          </w:p>
        </w:tc>
      </w:tr>
      <w:tr w:rsidR="000C0C51" w:rsidRPr="00665E5D" w14:paraId="79F67992" w14:textId="77777777" w:rsidTr="004F797A">
        <w:tc>
          <w:tcPr>
            <w:tcW w:w="1002" w:type="dxa"/>
          </w:tcPr>
          <w:p w14:paraId="3900CE9F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13.</w:t>
            </w:r>
          </w:p>
        </w:tc>
        <w:tc>
          <w:tcPr>
            <w:tcW w:w="2254" w:type="dxa"/>
          </w:tcPr>
          <w:p w14:paraId="6F038CD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PIEVLIETA</w:t>
            </w:r>
          </w:p>
        </w:tc>
        <w:tc>
          <w:tcPr>
            <w:tcW w:w="1417" w:type="dxa"/>
          </w:tcPr>
          <w:p w14:paraId="763E0CB5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457A736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05AA867F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Pievienota disciplinārlieta (Jā/Nē)</w:t>
            </w:r>
          </w:p>
        </w:tc>
      </w:tr>
      <w:tr w:rsidR="000C0C51" w:rsidRPr="00665E5D" w14:paraId="3774F10D" w14:textId="77777777" w:rsidTr="004F797A">
        <w:tc>
          <w:tcPr>
            <w:tcW w:w="1002" w:type="dxa"/>
          </w:tcPr>
          <w:p w14:paraId="7FA2C228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14.</w:t>
            </w:r>
          </w:p>
        </w:tc>
        <w:tc>
          <w:tcPr>
            <w:tcW w:w="2254" w:type="dxa"/>
          </w:tcPr>
          <w:p w14:paraId="21FF7CEF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PIEVDLDAT</w:t>
            </w:r>
          </w:p>
        </w:tc>
        <w:tc>
          <w:tcPr>
            <w:tcW w:w="1417" w:type="dxa"/>
          </w:tcPr>
          <w:p w14:paraId="61688ECD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033B2E3C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10696C85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Tās disciplinārlietas ierosināšanas datums, kurai lieta pievienota</w:t>
            </w:r>
          </w:p>
        </w:tc>
      </w:tr>
      <w:tr w:rsidR="000C0C51" w:rsidRPr="00665E5D" w14:paraId="6B5FC50A" w14:textId="77777777" w:rsidTr="004F797A">
        <w:tc>
          <w:tcPr>
            <w:tcW w:w="1002" w:type="dxa"/>
          </w:tcPr>
          <w:p w14:paraId="1C505C30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15.</w:t>
            </w:r>
          </w:p>
        </w:tc>
        <w:tc>
          <w:tcPr>
            <w:tcW w:w="2254" w:type="dxa"/>
          </w:tcPr>
          <w:p w14:paraId="51ED5675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PIEVDLNR</w:t>
            </w:r>
          </w:p>
        </w:tc>
        <w:tc>
          <w:tcPr>
            <w:tcW w:w="1417" w:type="dxa"/>
          </w:tcPr>
          <w:p w14:paraId="191AA91D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2ED67283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73F3CF2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Tās disciplinārlietas ierosināšanas lēmuma numurs, kurai lieta pievienota</w:t>
            </w:r>
          </w:p>
        </w:tc>
      </w:tr>
      <w:tr w:rsidR="000C0C51" w:rsidRPr="00665E5D" w14:paraId="2F966D8B" w14:textId="77777777" w:rsidTr="004F797A">
        <w:tc>
          <w:tcPr>
            <w:tcW w:w="1002" w:type="dxa"/>
          </w:tcPr>
          <w:p w14:paraId="54170CC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16.</w:t>
            </w:r>
          </w:p>
        </w:tc>
        <w:tc>
          <w:tcPr>
            <w:tcW w:w="2254" w:type="dxa"/>
          </w:tcPr>
          <w:p w14:paraId="13527A7A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PIEMSODNR</w:t>
            </w:r>
          </w:p>
        </w:tc>
        <w:tc>
          <w:tcPr>
            <w:tcW w:w="1417" w:type="dxa"/>
          </w:tcPr>
          <w:p w14:paraId="5E314CA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24573EB9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420E09B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 xml:space="preserve">Disciplinārsoda veida identifikācijas kods (disciplinārsoda veida klasifikators – </w:t>
            </w:r>
            <w:r w:rsidRPr="00795AF5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665E5D">
              <w:rPr>
                <w:rFonts w:eastAsia="Times New Roman" w:cs="Times New Roman"/>
                <w:szCs w:val="24"/>
                <w:lang w:eastAsia="lv-LV"/>
              </w:rPr>
              <w:t>.pielikums)</w:t>
            </w:r>
          </w:p>
        </w:tc>
      </w:tr>
      <w:tr w:rsidR="000C0C51" w:rsidRPr="00665E5D" w14:paraId="75457627" w14:textId="77777777" w:rsidTr="004F797A">
        <w:tc>
          <w:tcPr>
            <w:tcW w:w="1002" w:type="dxa"/>
          </w:tcPr>
          <w:p w14:paraId="38F547B6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17.</w:t>
            </w:r>
          </w:p>
        </w:tc>
        <w:tc>
          <w:tcPr>
            <w:tcW w:w="2254" w:type="dxa"/>
          </w:tcPr>
          <w:p w14:paraId="34CCDF45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PIEMSODTER</w:t>
            </w:r>
          </w:p>
        </w:tc>
        <w:tc>
          <w:tcPr>
            <w:tcW w:w="1417" w:type="dxa"/>
          </w:tcPr>
          <w:p w14:paraId="329E1EDA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7712614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172B5AC2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Piemērotā disciplinārsoda termiņš</w:t>
            </w:r>
          </w:p>
        </w:tc>
      </w:tr>
      <w:tr w:rsidR="000C0C51" w:rsidRPr="00665E5D" w14:paraId="5625AA1B" w14:textId="77777777" w:rsidTr="004F797A">
        <w:tc>
          <w:tcPr>
            <w:tcW w:w="1002" w:type="dxa"/>
          </w:tcPr>
          <w:p w14:paraId="04D2A06C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18.</w:t>
            </w:r>
          </w:p>
        </w:tc>
        <w:tc>
          <w:tcPr>
            <w:tcW w:w="2254" w:type="dxa"/>
          </w:tcPr>
          <w:p w14:paraId="1F60F23A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SODAMTERM</w:t>
            </w:r>
          </w:p>
        </w:tc>
        <w:tc>
          <w:tcPr>
            <w:tcW w:w="1417" w:type="dxa"/>
          </w:tcPr>
          <w:p w14:paraId="65396E3D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67470BD3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2B9D8C8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Sodāmības termiņš</w:t>
            </w:r>
          </w:p>
        </w:tc>
      </w:tr>
      <w:tr w:rsidR="000C0C51" w:rsidRPr="00665E5D" w14:paraId="5A3BFC56" w14:textId="77777777" w:rsidTr="004F797A">
        <w:tc>
          <w:tcPr>
            <w:tcW w:w="1002" w:type="dxa"/>
          </w:tcPr>
          <w:p w14:paraId="7DFBA014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19.</w:t>
            </w:r>
          </w:p>
        </w:tc>
        <w:tc>
          <w:tcPr>
            <w:tcW w:w="2254" w:type="dxa"/>
          </w:tcPr>
          <w:p w14:paraId="39390A0A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PARKKVALNR</w:t>
            </w:r>
          </w:p>
        </w:tc>
        <w:tc>
          <w:tcPr>
            <w:tcW w:w="1417" w:type="dxa"/>
          </w:tcPr>
          <w:p w14:paraId="5C42F554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0FCA6D3D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63CD68D7" w14:textId="77777777" w:rsidR="000C0C51" w:rsidRPr="00795AF5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5AF5">
              <w:rPr>
                <w:rFonts w:eastAsia="Times New Roman" w:cs="Times New Roman"/>
                <w:szCs w:val="24"/>
                <w:lang w:eastAsia="lv-LV"/>
              </w:rPr>
              <w:t>Disciplinārpārkāpuma identifikācijas kods (</w:t>
            </w:r>
            <w:proofErr w:type="spellStart"/>
            <w:r w:rsidRPr="00795AF5">
              <w:rPr>
                <w:rFonts w:eastAsia="Times New Roman" w:cs="Times New Roman"/>
                <w:szCs w:val="24"/>
                <w:lang w:eastAsia="lv-LV"/>
              </w:rPr>
              <w:t>disciplinārpārkāpuma</w:t>
            </w:r>
            <w:proofErr w:type="spellEnd"/>
            <w:r w:rsidRPr="00795AF5">
              <w:rPr>
                <w:rFonts w:eastAsia="Times New Roman" w:cs="Times New Roman"/>
                <w:szCs w:val="24"/>
                <w:lang w:eastAsia="lv-LV"/>
              </w:rPr>
              <w:t xml:space="preserve"> kvalifikācijas klasifikators – 9.pielikums)</w:t>
            </w:r>
          </w:p>
        </w:tc>
      </w:tr>
      <w:tr w:rsidR="000C0C51" w:rsidRPr="00665E5D" w14:paraId="4BF4E1AA" w14:textId="77777777" w:rsidTr="004F797A">
        <w:tc>
          <w:tcPr>
            <w:tcW w:w="1002" w:type="dxa"/>
          </w:tcPr>
          <w:p w14:paraId="4A4C4F3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20.</w:t>
            </w:r>
          </w:p>
        </w:tc>
        <w:tc>
          <w:tcPr>
            <w:tcW w:w="2254" w:type="dxa"/>
          </w:tcPr>
          <w:p w14:paraId="6C8831B2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PARSLIETA</w:t>
            </w:r>
          </w:p>
        </w:tc>
        <w:tc>
          <w:tcPr>
            <w:tcW w:w="1417" w:type="dxa"/>
          </w:tcPr>
          <w:p w14:paraId="3FE75A66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2983C1B7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3EAB47F9" w14:textId="77777777" w:rsidR="000C0C51" w:rsidRPr="00795AF5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5AF5">
              <w:rPr>
                <w:rFonts w:eastAsia="Times New Roman" w:cs="Times New Roman"/>
                <w:szCs w:val="24"/>
                <w:lang w:eastAsia="lv-LV"/>
              </w:rPr>
              <w:t>Apstrīdēts disciplinārsods</w:t>
            </w:r>
          </w:p>
        </w:tc>
      </w:tr>
      <w:tr w:rsidR="000C0C51" w:rsidRPr="00665E5D" w14:paraId="03D8E7FC" w14:textId="77777777" w:rsidTr="004F797A">
        <w:tc>
          <w:tcPr>
            <w:tcW w:w="1002" w:type="dxa"/>
          </w:tcPr>
          <w:p w14:paraId="0C82182B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21.</w:t>
            </w:r>
          </w:p>
        </w:tc>
        <w:tc>
          <w:tcPr>
            <w:tcW w:w="2254" w:type="dxa"/>
          </w:tcPr>
          <w:p w14:paraId="75E5E23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PARSLEMNR</w:t>
            </w:r>
          </w:p>
        </w:tc>
        <w:tc>
          <w:tcPr>
            <w:tcW w:w="1417" w:type="dxa"/>
          </w:tcPr>
          <w:p w14:paraId="0F2350F7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58E5BB37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004C229F" w14:textId="77777777" w:rsidR="000C0C51" w:rsidRPr="00795AF5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5AF5">
              <w:rPr>
                <w:rFonts w:eastAsia="Times New Roman" w:cs="Times New Roman"/>
                <w:szCs w:val="24"/>
                <w:lang w:eastAsia="lv-LV"/>
              </w:rPr>
              <w:t>Augstākas institūcijas pieņemtā apstrīdēšanas lēmuma numurs</w:t>
            </w:r>
          </w:p>
        </w:tc>
      </w:tr>
      <w:tr w:rsidR="000C0C51" w:rsidRPr="00665E5D" w14:paraId="4D975D8B" w14:textId="77777777" w:rsidTr="004F797A">
        <w:tc>
          <w:tcPr>
            <w:tcW w:w="1002" w:type="dxa"/>
          </w:tcPr>
          <w:p w14:paraId="33486732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22.</w:t>
            </w:r>
          </w:p>
        </w:tc>
        <w:tc>
          <w:tcPr>
            <w:tcW w:w="2254" w:type="dxa"/>
          </w:tcPr>
          <w:p w14:paraId="7BABB74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PARSLEMDAT</w:t>
            </w:r>
          </w:p>
        </w:tc>
        <w:tc>
          <w:tcPr>
            <w:tcW w:w="1417" w:type="dxa"/>
          </w:tcPr>
          <w:p w14:paraId="05A3D93C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79D17CFA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74B48D23" w14:textId="77777777" w:rsidR="000C0C51" w:rsidRPr="00795AF5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5AF5">
              <w:rPr>
                <w:rFonts w:eastAsia="Times New Roman" w:cs="Times New Roman"/>
                <w:szCs w:val="24"/>
                <w:lang w:eastAsia="lv-LV"/>
              </w:rPr>
              <w:t>Augstākas institūcijas pieņemtā apstrīdēšanas lēmuma datums</w:t>
            </w:r>
          </w:p>
        </w:tc>
      </w:tr>
      <w:tr w:rsidR="000C0C51" w:rsidRPr="00665E5D" w14:paraId="6E01BABB" w14:textId="77777777" w:rsidTr="004F797A">
        <w:tc>
          <w:tcPr>
            <w:tcW w:w="1002" w:type="dxa"/>
          </w:tcPr>
          <w:p w14:paraId="42EC71A4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23.</w:t>
            </w:r>
          </w:p>
        </w:tc>
        <w:tc>
          <w:tcPr>
            <w:tcW w:w="2254" w:type="dxa"/>
          </w:tcPr>
          <w:p w14:paraId="03D079BF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LEMSATURNR</w:t>
            </w:r>
          </w:p>
        </w:tc>
        <w:tc>
          <w:tcPr>
            <w:tcW w:w="1417" w:type="dxa"/>
          </w:tcPr>
          <w:p w14:paraId="6FDB4DB4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4B40F0DF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156565DE" w14:textId="77777777" w:rsidR="000C0C51" w:rsidRPr="00795AF5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5AF5">
              <w:rPr>
                <w:rFonts w:eastAsia="Times New Roman" w:cs="Times New Roman"/>
                <w:szCs w:val="24"/>
                <w:lang w:eastAsia="lv-LV"/>
              </w:rPr>
              <w:t>Lēmuma satura identifikācijas kods (apstrīdēšanas lēmuma satura klasifikators – 11.pielikums)</w:t>
            </w:r>
          </w:p>
        </w:tc>
      </w:tr>
      <w:tr w:rsidR="000C0C51" w:rsidRPr="00665E5D" w14:paraId="23B3C80A" w14:textId="77777777" w:rsidTr="004F797A">
        <w:tc>
          <w:tcPr>
            <w:tcW w:w="1002" w:type="dxa"/>
          </w:tcPr>
          <w:p w14:paraId="536583E8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lastRenderedPageBreak/>
              <w:t>24.</w:t>
            </w:r>
          </w:p>
        </w:tc>
        <w:tc>
          <w:tcPr>
            <w:tcW w:w="2254" w:type="dxa"/>
          </w:tcPr>
          <w:p w14:paraId="78822B6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PARSDPNR</w:t>
            </w:r>
          </w:p>
        </w:tc>
        <w:tc>
          <w:tcPr>
            <w:tcW w:w="1417" w:type="dxa"/>
          </w:tcPr>
          <w:p w14:paraId="34C708BF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52A75F6D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7A04C2D8" w14:textId="77777777" w:rsidR="000C0C51" w:rsidRPr="00795AF5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5AF5">
              <w:rPr>
                <w:rFonts w:eastAsia="Times New Roman" w:cs="Times New Roman"/>
                <w:szCs w:val="24"/>
                <w:lang w:eastAsia="lv-LV"/>
              </w:rPr>
              <w:t>Disciplinārpārkāpuma kvalifikācijas identifikācijas kods pēc apstrīdēšanas (</w:t>
            </w:r>
            <w:proofErr w:type="spellStart"/>
            <w:r w:rsidRPr="00795AF5">
              <w:rPr>
                <w:rFonts w:eastAsia="Times New Roman" w:cs="Times New Roman"/>
                <w:szCs w:val="24"/>
                <w:lang w:eastAsia="lv-LV"/>
              </w:rPr>
              <w:t>disciplinārpārkāpuma</w:t>
            </w:r>
            <w:proofErr w:type="spellEnd"/>
            <w:r w:rsidRPr="00795AF5">
              <w:rPr>
                <w:rFonts w:eastAsia="Times New Roman" w:cs="Times New Roman"/>
                <w:szCs w:val="24"/>
                <w:lang w:eastAsia="lv-LV"/>
              </w:rPr>
              <w:t xml:space="preserve"> kvalifikācijas klasifikators – 9.pielikums)</w:t>
            </w:r>
          </w:p>
        </w:tc>
      </w:tr>
      <w:tr w:rsidR="000C0C51" w:rsidRPr="00665E5D" w14:paraId="763291BB" w14:textId="77777777" w:rsidTr="004F797A">
        <w:tc>
          <w:tcPr>
            <w:tcW w:w="1002" w:type="dxa"/>
          </w:tcPr>
          <w:p w14:paraId="430DECF1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25.</w:t>
            </w:r>
          </w:p>
        </w:tc>
        <w:tc>
          <w:tcPr>
            <w:tcW w:w="2254" w:type="dxa"/>
          </w:tcPr>
          <w:p w14:paraId="0847B411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PARSDSNR</w:t>
            </w:r>
          </w:p>
        </w:tc>
        <w:tc>
          <w:tcPr>
            <w:tcW w:w="1417" w:type="dxa"/>
          </w:tcPr>
          <w:p w14:paraId="41D3B3D6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71A6F367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2CD4AE61" w14:textId="77777777" w:rsidR="000C0C51" w:rsidRPr="00795AF5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5AF5">
              <w:rPr>
                <w:rFonts w:eastAsia="Times New Roman" w:cs="Times New Roman"/>
                <w:szCs w:val="24"/>
                <w:lang w:eastAsia="lv-LV"/>
              </w:rPr>
              <w:t>Pēc apstrīdēšanas piemērotā disciplinārsoda identifikācijas kods (disciplinārsoda veida klasifikators – 8.pielikums)</w:t>
            </w:r>
          </w:p>
        </w:tc>
      </w:tr>
      <w:tr w:rsidR="000C0C51" w:rsidRPr="00665E5D" w14:paraId="2C96AC10" w14:textId="77777777" w:rsidTr="004F797A">
        <w:tc>
          <w:tcPr>
            <w:tcW w:w="1002" w:type="dxa"/>
          </w:tcPr>
          <w:p w14:paraId="0D0DB29D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26.</w:t>
            </w:r>
          </w:p>
        </w:tc>
        <w:tc>
          <w:tcPr>
            <w:tcW w:w="2254" w:type="dxa"/>
          </w:tcPr>
          <w:p w14:paraId="6189F84A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PARSDSTER</w:t>
            </w:r>
          </w:p>
        </w:tc>
        <w:tc>
          <w:tcPr>
            <w:tcW w:w="1417" w:type="dxa"/>
          </w:tcPr>
          <w:p w14:paraId="0507252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7E27E1DC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5B10BFB0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Pēc apstrīdēšanas piemērotā disciplinārsoda termiņš</w:t>
            </w:r>
          </w:p>
        </w:tc>
      </w:tr>
      <w:tr w:rsidR="000C0C51" w:rsidRPr="00665E5D" w14:paraId="01D62731" w14:textId="77777777" w:rsidTr="004F797A">
        <w:tc>
          <w:tcPr>
            <w:tcW w:w="1002" w:type="dxa"/>
          </w:tcPr>
          <w:p w14:paraId="2B53B595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27.</w:t>
            </w:r>
          </w:p>
        </w:tc>
        <w:tc>
          <w:tcPr>
            <w:tcW w:w="2254" w:type="dxa"/>
          </w:tcPr>
          <w:p w14:paraId="4569F1D1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PARSSODTER</w:t>
            </w:r>
          </w:p>
        </w:tc>
        <w:tc>
          <w:tcPr>
            <w:tcW w:w="1417" w:type="dxa"/>
          </w:tcPr>
          <w:p w14:paraId="0C6EACDB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65E5D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0CE9FD71" w14:textId="77777777" w:rsidR="000C0C51" w:rsidRPr="00665E5D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07AC8E27" w14:textId="77777777" w:rsidR="000C0C51" w:rsidRPr="00665E5D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65E5D">
              <w:rPr>
                <w:rFonts w:eastAsia="Times New Roman" w:cs="Times New Roman"/>
                <w:szCs w:val="24"/>
                <w:lang w:eastAsia="lv-LV"/>
              </w:rPr>
              <w:t>Sodāmības termiņš pēc apstrīdēšanas</w:t>
            </w:r>
          </w:p>
        </w:tc>
      </w:tr>
    </w:tbl>
    <w:p w14:paraId="0321CA8F" w14:textId="77777777" w:rsidR="005032E0" w:rsidRDefault="005032E0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0FAA3F0C" w14:textId="77777777" w:rsidR="007969A9" w:rsidRPr="0028425E" w:rsidRDefault="007969A9" w:rsidP="005032E0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3.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Iestade.dbf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</w:t>
      </w:r>
      <w:r w:rsidR="00B32D13" w:rsidRPr="0028425E">
        <w:rPr>
          <w:rFonts w:eastAsia="Times New Roman" w:cs="Times New Roman"/>
          <w:sz w:val="28"/>
          <w:szCs w:val="28"/>
          <w:lang w:eastAsia="lv-LV"/>
        </w:rPr>
        <w:t>iestādi</w:t>
      </w:r>
      <w:r w:rsidRPr="0028425E">
        <w:rPr>
          <w:rFonts w:eastAsia="Times New Roman" w:cs="Times New Roman"/>
          <w:sz w:val="28"/>
          <w:szCs w:val="28"/>
          <w:lang w:eastAsia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2"/>
        <w:gridCol w:w="1417"/>
        <w:gridCol w:w="1134"/>
        <w:gridCol w:w="3396"/>
      </w:tblGrid>
      <w:tr w:rsidR="004F797A" w:rsidRPr="005032E0" w14:paraId="79CD1D87" w14:textId="77777777" w:rsidTr="004F797A">
        <w:tc>
          <w:tcPr>
            <w:tcW w:w="1002" w:type="dxa"/>
          </w:tcPr>
          <w:p w14:paraId="11416457" w14:textId="6EDA4E76" w:rsidR="004F797A" w:rsidRPr="005032E0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b/>
                <w:szCs w:val="28"/>
                <w:lang w:eastAsia="lv-LV"/>
              </w:rPr>
              <w:t>Nr.</w:t>
            </w:r>
            <w:r w:rsidR="005032E0" w:rsidRPr="005032E0">
              <w:rPr>
                <w:rFonts w:eastAsia="Times New Roman" w:cs="Times New Roman"/>
                <w:b/>
                <w:szCs w:val="28"/>
                <w:lang w:eastAsia="lv-LV"/>
              </w:rPr>
              <w:t xml:space="preserve"> </w:t>
            </w:r>
            <w:r w:rsidRPr="005032E0">
              <w:rPr>
                <w:rFonts w:eastAsia="Times New Roman" w:cs="Times New Roman"/>
                <w:b/>
                <w:szCs w:val="28"/>
                <w:lang w:eastAsia="lv-LV"/>
              </w:rPr>
              <w:t>p.k.</w:t>
            </w:r>
          </w:p>
        </w:tc>
        <w:tc>
          <w:tcPr>
            <w:tcW w:w="2112" w:type="dxa"/>
            <w:vAlign w:val="center"/>
          </w:tcPr>
          <w:p w14:paraId="14B311D5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b/>
                <w:szCs w:val="28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34BFE302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b/>
                <w:szCs w:val="28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40749A45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b/>
                <w:szCs w:val="28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544F1B09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b/>
                <w:szCs w:val="28"/>
                <w:lang w:eastAsia="lv-LV"/>
              </w:rPr>
              <w:t>Lauka satura apraksts</w:t>
            </w:r>
          </w:p>
        </w:tc>
      </w:tr>
      <w:tr w:rsidR="004F797A" w:rsidRPr="005032E0" w14:paraId="02C5B584" w14:textId="77777777" w:rsidTr="004F797A">
        <w:tc>
          <w:tcPr>
            <w:tcW w:w="1002" w:type="dxa"/>
          </w:tcPr>
          <w:p w14:paraId="4CF2CE83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112" w:type="dxa"/>
          </w:tcPr>
          <w:p w14:paraId="19E944D8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NOSAUKUMS</w:t>
            </w:r>
          </w:p>
        </w:tc>
        <w:tc>
          <w:tcPr>
            <w:tcW w:w="1417" w:type="dxa"/>
          </w:tcPr>
          <w:p w14:paraId="2502D05D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5032E0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800349B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3AEF20AF" w14:textId="77777777" w:rsidR="004F797A" w:rsidRPr="005032E0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5032E0">
              <w:rPr>
                <w:rFonts w:eastAsia="Times New Roman" w:cs="Times New Roman"/>
                <w:szCs w:val="28"/>
                <w:lang w:eastAsia="lv-LV"/>
              </w:rPr>
              <w:t xml:space="preserve"> nosaukums</w:t>
            </w:r>
          </w:p>
        </w:tc>
      </w:tr>
      <w:tr w:rsidR="004F797A" w:rsidRPr="005032E0" w14:paraId="1A094A11" w14:textId="77777777" w:rsidTr="004F797A">
        <w:tc>
          <w:tcPr>
            <w:tcW w:w="1002" w:type="dxa"/>
          </w:tcPr>
          <w:p w14:paraId="75D1378E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112" w:type="dxa"/>
          </w:tcPr>
          <w:p w14:paraId="764D420A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KODS</w:t>
            </w:r>
          </w:p>
        </w:tc>
        <w:tc>
          <w:tcPr>
            <w:tcW w:w="1417" w:type="dxa"/>
          </w:tcPr>
          <w:p w14:paraId="0CEB695B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5032E0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E3574F1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11</w:t>
            </w:r>
          </w:p>
        </w:tc>
        <w:tc>
          <w:tcPr>
            <w:tcW w:w="3396" w:type="dxa"/>
          </w:tcPr>
          <w:p w14:paraId="23D413D3" w14:textId="77777777" w:rsidR="004F797A" w:rsidRPr="005032E0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5032E0">
              <w:rPr>
                <w:rFonts w:eastAsia="Times New Roman" w:cs="Times New Roman"/>
                <w:szCs w:val="28"/>
                <w:lang w:eastAsia="lv-LV"/>
              </w:rPr>
              <w:t xml:space="preserve"> kods</w:t>
            </w:r>
          </w:p>
        </w:tc>
      </w:tr>
      <w:tr w:rsidR="004F797A" w:rsidRPr="005032E0" w14:paraId="5AE75F94" w14:textId="77777777" w:rsidTr="004F797A">
        <w:tc>
          <w:tcPr>
            <w:tcW w:w="1002" w:type="dxa"/>
          </w:tcPr>
          <w:p w14:paraId="716B1B6E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112" w:type="dxa"/>
          </w:tcPr>
          <w:p w14:paraId="35084013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ADRESE</w:t>
            </w:r>
          </w:p>
        </w:tc>
        <w:tc>
          <w:tcPr>
            <w:tcW w:w="1417" w:type="dxa"/>
          </w:tcPr>
          <w:p w14:paraId="188EEF26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5032E0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E793AE7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150</w:t>
            </w:r>
          </w:p>
        </w:tc>
        <w:tc>
          <w:tcPr>
            <w:tcW w:w="3396" w:type="dxa"/>
          </w:tcPr>
          <w:p w14:paraId="4BD58F4D" w14:textId="77777777" w:rsidR="004F797A" w:rsidRPr="005032E0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5032E0">
              <w:rPr>
                <w:rFonts w:eastAsia="Times New Roman" w:cs="Times New Roman"/>
                <w:szCs w:val="28"/>
                <w:lang w:eastAsia="lv-LV"/>
              </w:rPr>
              <w:t xml:space="preserve"> juridiskā adrese</w:t>
            </w:r>
          </w:p>
        </w:tc>
      </w:tr>
      <w:tr w:rsidR="004F797A" w:rsidRPr="005032E0" w14:paraId="2417F509" w14:textId="77777777" w:rsidTr="004F797A">
        <w:tc>
          <w:tcPr>
            <w:tcW w:w="1002" w:type="dxa"/>
          </w:tcPr>
          <w:p w14:paraId="794A8C1A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2112" w:type="dxa"/>
          </w:tcPr>
          <w:p w14:paraId="3BEDAB65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EPASTS</w:t>
            </w:r>
          </w:p>
        </w:tc>
        <w:tc>
          <w:tcPr>
            <w:tcW w:w="1417" w:type="dxa"/>
          </w:tcPr>
          <w:p w14:paraId="27D5158A" w14:textId="77777777" w:rsidR="004F797A" w:rsidRPr="005032E0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5032E0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4A80C6D" w14:textId="77777777" w:rsidR="004F797A" w:rsidRPr="005032E0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100</w:t>
            </w:r>
          </w:p>
        </w:tc>
        <w:tc>
          <w:tcPr>
            <w:tcW w:w="3396" w:type="dxa"/>
          </w:tcPr>
          <w:p w14:paraId="2DF17B67" w14:textId="77777777" w:rsidR="004F797A" w:rsidRPr="005032E0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5032E0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5032E0">
              <w:rPr>
                <w:rFonts w:eastAsia="Times New Roman" w:cs="Times New Roman"/>
                <w:szCs w:val="28"/>
                <w:lang w:eastAsia="lv-LV"/>
              </w:rPr>
              <w:t xml:space="preserve"> e-pasta adrese</w:t>
            </w:r>
          </w:p>
        </w:tc>
      </w:tr>
    </w:tbl>
    <w:p w14:paraId="76033448" w14:textId="77777777" w:rsidR="00352F1C" w:rsidRDefault="00352F1C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46203336" w14:textId="77777777" w:rsidR="007969A9" w:rsidRPr="0028425E" w:rsidRDefault="007969A9" w:rsidP="00352F1C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4.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Izglitiba.dbf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izglītību)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2"/>
        <w:gridCol w:w="1417"/>
        <w:gridCol w:w="1134"/>
        <w:gridCol w:w="3396"/>
      </w:tblGrid>
      <w:tr w:rsidR="00A4007C" w:rsidRPr="00352F1C" w14:paraId="4CE4BCFF" w14:textId="77777777" w:rsidTr="00A4007C">
        <w:tc>
          <w:tcPr>
            <w:tcW w:w="1002" w:type="dxa"/>
            <w:vAlign w:val="center"/>
          </w:tcPr>
          <w:p w14:paraId="5C596965" w14:textId="352F635A" w:rsidR="00A4007C" w:rsidRPr="00352F1C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Nr.</w:t>
            </w:r>
            <w:r w:rsidR="00352F1C">
              <w:rPr>
                <w:rFonts w:eastAsia="Times New Roman" w:cs="Times New Roman"/>
                <w:b/>
                <w:szCs w:val="28"/>
                <w:lang w:eastAsia="lv-LV"/>
              </w:rPr>
              <w:t xml:space="preserve"> </w:t>
            </w: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p.k.</w:t>
            </w:r>
          </w:p>
        </w:tc>
        <w:tc>
          <w:tcPr>
            <w:tcW w:w="2112" w:type="dxa"/>
            <w:vAlign w:val="center"/>
          </w:tcPr>
          <w:p w14:paraId="6D2D2C2B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79045DB6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378C0521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11ADA021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Lauka satura apraksts</w:t>
            </w:r>
          </w:p>
        </w:tc>
      </w:tr>
      <w:tr w:rsidR="00A4007C" w:rsidRPr="00352F1C" w14:paraId="254AEF28" w14:textId="77777777" w:rsidTr="00A4007C">
        <w:tc>
          <w:tcPr>
            <w:tcW w:w="1002" w:type="dxa"/>
          </w:tcPr>
          <w:p w14:paraId="7E336683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112" w:type="dxa"/>
          </w:tcPr>
          <w:p w14:paraId="14F0B4AA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PERSKODS</w:t>
            </w:r>
          </w:p>
        </w:tc>
        <w:tc>
          <w:tcPr>
            <w:tcW w:w="1417" w:type="dxa"/>
          </w:tcPr>
          <w:p w14:paraId="714FA802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17ED5528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11</w:t>
            </w:r>
          </w:p>
        </w:tc>
        <w:tc>
          <w:tcPr>
            <w:tcW w:w="3396" w:type="dxa"/>
          </w:tcPr>
          <w:p w14:paraId="06E89FE6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Personas kods</w:t>
            </w:r>
          </w:p>
        </w:tc>
      </w:tr>
      <w:tr w:rsidR="00A4007C" w:rsidRPr="00352F1C" w14:paraId="71EA0957" w14:textId="77777777" w:rsidTr="00A4007C">
        <w:tc>
          <w:tcPr>
            <w:tcW w:w="1002" w:type="dxa"/>
          </w:tcPr>
          <w:p w14:paraId="46C598A3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112" w:type="dxa"/>
          </w:tcPr>
          <w:p w14:paraId="257D8D84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IZGLPAKNR</w:t>
            </w:r>
          </w:p>
        </w:tc>
        <w:tc>
          <w:tcPr>
            <w:tcW w:w="1417" w:type="dxa"/>
          </w:tcPr>
          <w:p w14:paraId="5CAAD4CC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20B279C4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2</w:t>
            </w:r>
          </w:p>
        </w:tc>
        <w:tc>
          <w:tcPr>
            <w:tcW w:w="3396" w:type="dxa"/>
          </w:tcPr>
          <w:p w14:paraId="79F61E01" w14:textId="77777777" w:rsidR="00A4007C" w:rsidRPr="00795AF5" w:rsidRDefault="00A4007C" w:rsidP="007A4A1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795AF5">
              <w:rPr>
                <w:rFonts w:eastAsia="Times New Roman" w:cs="Times New Roman"/>
                <w:szCs w:val="28"/>
                <w:lang w:eastAsia="lv-LV"/>
              </w:rPr>
              <w:t xml:space="preserve">Izglītības pakāpes identifikācijas kods (izglītības pakāpes klasifikators – </w:t>
            </w:r>
            <w:r w:rsidR="007A4A1C" w:rsidRPr="00795AF5"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795AF5">
              <w:rPr>
                <w:rFonts w:eastAsia="Times New Roman" w:cs="Times New Roman"/>
                <w:szCs w:val="28"/>
                <w:lang w:eastAsia="lv-LV"/>
              </w:rPr>
              <w:t>.pielikums)</w:t>
            </w:r>
          </w:p>
        </w:tc>
      </w:tr>
      <w:tr w:rsidR="00A4007C" w:rsidRPr="00352F1C" w14:paraId="635DBA22" w14:textId="77777777" w:rsidTr="00A4007C">
        <w:tc>
          <w:tcPr>
            <w:tcW w:w="1002" w:type="dxa"/>
          </w:tcPr>
          <w:p w14:paraId="3A754DE9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112" w:type="dxa"/>
          </w:tcPr>
          <w:p w14:paraId="413AAE80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SPECIALIT</w:t>
            </w:r>
          </w:p>
        </w:tc>
        <w:tc>
          <w:tcPr>
            <w:tcW w:w="1417" w:type="dxa"/>
          </w:tcPr>
          <w:p w14:paraId="03452997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0F59251B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69F12678" w14:textId="77777777" w:rsidR="00A4007C" w:rsidRPr="00795AF5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795AF5">
              <w:rPr>
                <w:rFonts w:eastAsia="Times New Roman" w:cs="Times New Roman"/>
                <w:szCs w:val="28"/>
                <w:lang w:eastAsia="lv-LV"/>
              </w:rPr>
              <w:t>Specialitāte</w:t>
            </w:r>
          </w:p>
        </w:tc>
      </w:tr>
      <w:tr w:rsidR="00A4007C" w:rsidRPr="00352F1C" w14:paraId="7EFC9CE2" w14:textId="77777777" w:rsidTr="00A4007C">
        <w:tc>
          <w:tcPr>
            <w:tcW w:w="1002" w:type="dxa"/>
          </w:tcPr>
          <w:p w14:paraId="1DBAA3D0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2112" w:type="dxa"/>
          </w:tcPr>
          <w:p w14:paraId="1C2B26E6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PROFKVAL</w:t>
            </w:r>
          </w:p>
        </w:tc>
        <w:tc>
          <w:tcPr>
            <w:tcW w:w="1417" w:type="dxa"/>
          </w:tcPr>
          <w:p w14:paraId="3E801235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52474E20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148CF76C" w14:textId="77777777" w:rsidR="00A4007C" w:rsidRPr="00795AF5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795AF5">
              <w:rPr>
                <w:rFonts w:eastAsia="Times New Roman" w:cs="Times New Roman"/>
                <w:szCs w:val="28"/>
                <w:lang w:eastAsia="lv-LV"/>
              </w:rPr>
              <w:t>Profesionālā kvalifikācija</w:t>
            </w:r>
          </w:p>
        </w:tc>
      </w:tr>
      <w:tr w:rsidR="00A4007C" w:rsidRPr="00352F1C" w14:paraId="06ECE4B1" w14:textId="77777777" w:rsidTr="00A4007C">
        <w:tc>
          <w:tcPr>
            <w:tcW w:w="1002" w:type="dxa"/>
          </w:tcPr>
          <w:p w14:paraId="3C1B8236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5.</w:t>
            </w:r>
          </w:p>
        </w:tc>
        <w:tc>
          <w:tcPr>
            <w:tcW w:w="2112" w:type="dxa"/>
          </w:tcPr>
          <w:p w14:paraId="065F320E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GRADANR</w:t>
            </w:r>
          </w:p>
        </w:tc>
        <w:tc>
          <w:tcPr>
            <w:tcW w:w="1417" w:type="dxa"/>
          </w:tcPr>
          <w:p w14:paraId="0D0FEDCC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722731E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3396" w:type="dxa"/>
          </w:tcPr>
          <w:p w14:paraId="3FA70EBB" w14:textId="77777777" w:rsidR="00A4007C" w:rsidRPr="00795AF5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795AF5">
              <w:rPr>
                <w:rFonts w:eastAsia="Times New Roman" w:cs="Times New Roman"/>
                <w:szCs w:val="28"/>
                <w:lang w:eastAsia="lv-LV"/>
              </w:rPr>
              <w:t>Izglītības grāda identifikācijas kods (izglītības grāda klasifikators – 7.pielikums)</w:t>
            </w:r>
          </w:p>
        </w:tc>
      </w:tr>
      <w:tr w:rsidR="00A4007C" w:rsidRPr="00352F1C" w14:paraId="3A0ADC5E" w14:textId="77777777" w:rsidTr="00A4007C">
        <w:tc>
          <w:tcPr>
            <w:tcW w:w="1002" w:type="dxa"/>
          </w:tcPr>
          <w:p w14:paraId="490E1C16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6.</w:t>
            </w:r>
          </w:p>
        </w:tc>
        <w:tc>
          <w:tcPr>
            <w:tcW w:w="2112" w:type="dxa"/>
          </w:tcPr>
          <w:p w14:paraId="3D586444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MACIEST</w:t>
            </w:r>
          </w:p>
        </w:tc>
        <w:tc>
          <w:tcPr>
            <w:tcW w:w="1417" w:type="dxa"/>
          </w:tcPr>
          <w:p w14:paraId="030B4A3E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632BCF37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22B94EA5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Mācību iestāde</w:t>
            </w:r>
          </w:p>
        </w:tc>
      </w:tr>
      <w:tr w:rsidR="00A4007C" w:rsidRPr="00352F1C" w14:paraId="7A3C0120" w14:textId="77777777" w:rsidTr="00A4007C">
        <w:tc>
          <w:tcPr>
            <w:tcW w:w="1002" w:type="dxa"/>
          </w:tcPr>
          <w:p w14:paraId="4DB4E67A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7.</w:t>
            </w:r>
          </w:p>
        </w:tc>
        <w:tc>
          <w:tcPr>
            <w:tcW w:w="2112" w:type="dxa"/>
          </w:tcPr>
          <w:p w14:paraId="2FFAB87A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BEIGGADS</w:t>
            </w:r>
          </w:p>
        </w:tc>
        <w:tc>
          <w:tcPr>
            <w:tcW w:w="1417" w:type="dxa"/>
          </w:tcPr>
          <w:p w14:paraId="4083F836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21D60BEE" w14:textId="77777777" w:rsidR="00A4007C" w:rsidRPr="00352F1C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4</w:t>
            </w:r>
          </w:p>
        </w:tc>
        <w:tc>
          <w:tcPr>
            <w:tcW w:w="3396" w:type="dxa"/>
          </w:tcPr>
          <w:p w14:paraId="2B947AE9" w14:textId="77777777" w:rsidR="00A4007C" w:rsidRPr="00352F1C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Mācību iestādes pabeigšanas gads</w:t>
            </w:r>
          </w:p>
        </w:tc>
      </w:tr>
    </w:tbl>
    <w:p w14:paraId="6B042993" w14:textId="77777777" w:rsidR="00A4007C" w:rsidRPr="0028425E" w:rsidRDefault="00A4007C" w:rsidP="00253BA6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19BBDD79" w14:textId="77777777" w:rsidR="007969A9" w:rsidRPr="0028425E" w:rsidRDefault="007969A9" w:rsidP="00A4007C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5.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Novertesana.dbf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(papildu dati par darbības un tās rezultātu novērtējumu)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30"/>
        <w:gridCol w:w="1399"/>
        <w:gridCol w:w="1134"/>
        <w:gridCol w:w="3396"/>
      </w:tblGrid>
      <w:tr w:rsidR="007919A8" w:rsidRPr="00352F1C" w14:paraId="79F8B729" w14:textId="77777777" w:rsidTr="007919A8">
        <w:tc>
          <w:tcPr>
            <w:tcW w:w="1002" w:type="dxa"/>
            <w:vAlign w:val="center"/>
          </w:tcPr>
          <w:p w14:paraId="572C222E" w14:textId="78AA7029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Nr.</w:t>
            </w:r>
            <w:r w:rsidR="00352F1C" w:rsidRPr="00352F1C">
              <w:rPr>
                <w:rFonts w:eastAsia="Times New Roman" w:cs="Times New Roman"/>
                <w:b/>
                <w:szCs w:val="28"/>
                <w:lang w:eastAsia="lv-LV"/>
              </w:rPr>
              <w:t xml:space="preserve"> </w:t>
            </w: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p.k.</w:t>
            </w:r>
          </w:p>
        </w:tc>
        <w:tc>
          <w:tcPr>
            <w:tcW w:w="2130" w:type="dxa"/>
            <w:vAlign w:val="center"/>
          </w:tcPr>
          <w:p w14:paraId="53281387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Lauka vārds</w:t>
            </w:r>
          </w:p>
        </w:tc>
        <w:tc>
          <w:tcPr>
            <w:tcW w:w="1399" w:type="dxa"/>
            <w:vAlign w:val="center"/>
          </w:tcPr>
          <w:p w14:paraId="4382138F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703535E7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4461E0C5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8"/>
                <w:lang w:eastAsia="lv-LV"/>
              </w:rPr>
              <w:t>Lauka satura apraksts</w:t>
            </w:r>
          </w:p>
        </w:tc>
      </w:tr>
      <w:tr w:rsidR="007919A8" w:rsidRPr="00352F1C" w14:paraId="1EBFA86A" w14:textId="77777777" w:rsidTr="007919A8">
        <w:tc>
          <w:tcPr>
            <w:tcW w:w="1002" w:type="dxa"/>
          </w:tcPr>
          <w:p w14:paraId="559798AE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2130" w:type="dxa"/>
          </w:tcPr>
          <w:p w14:paraId="33C91D8F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PERSKODS</w:t>
            </w:r>
          </w:p>
        </w:tc>
        <w:tc>
          <w:tcPr>
            <w:tcW w:w="1399" w:type="dxa"/>
          </w:tcPr>
          <w:p w14:paraId="457FC254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14EE004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11</w:t>
            </w:r>
          </w:p>
        </w:tc>
        <w:tc>
          <w:tcPr>
            <w:tcW w:w="3396" w:type="dxa"/>
          </w:tcPr>
          <w:p w14:paraId="59F4C893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Personas kods</w:t>
            </w:r>
          </w:p>
        </w:tc>
      </w:tr>
      <w:tr w:rsidR="007919A8" w:rsidRPr="00352F1C" w14:paraId="02FAEF6E" w14:textId="77777777" w:rsidTr="007919A8">
        <w:tc>
          <w:tcPr>
            <w:tcW w:w="1002" w:type="dxa"/>
          </w:tcPr>
          <w:p w14:paraId="39ACAB65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130" w:type="dxa"/>
          </w:tcPr>
          <w:p w14:paraId="30382712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DARBREZNOV</w:t>
            </w:r>
          </w:p>
        </w:tc>
        <w:tc>
          <w:tcPr>
            <w:tcW w:w="1399" w:type="dxa"/>
          </w:tcPr>
          <w:p w14:paraId="753FAE29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70945D2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3396" w:type="dxa"/>
          </w:tcPr>
          <w:p w14:paraId="29C8448F" w14:textId="6E7449EE" w:rsidR="007919A8" w:rsidRPr="00352F1C" w:rsidRDefault="007919A8" w:rsidP="00795AF5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 xml:space="preserve">Darba izpildes novērtējuma kods (darba izpildes novērtējuma klasifikators – </w:t>
            </w:r>
            <w:r w:rsidR="00795AF5" w:rsidRPr="00795AF5">
              <w:rPr>
                <w:rFonts w:eastAsia="Times New Roman" w:cs="Times New Roman"/>
                <w:szCs w:val="28"/>
                <w:lang w:eastAsia="lv-LV"/>
              </w:rPr>
              <w:t>3.</w:t>
            </w:r>
            <w:r w:rsidRPr="00795AF5">
              <w:rPr>
                <w:rFonts w:eastAsia="Times New Roman" w:cs="Times New Roman"/>
                <w:szCs w:val="28"/>
                <w:vertAlign w:val="superscript"/>
                <w:lang w:eastAsia="lv-LV"/>
              </w:rPr>
              <w:t> </w:t>
            </w:r>
            <w:r w:rsidRPr="00795AF5">
              <w:rPr>
                <w:rFonts w:eastAsia="Times New Roman" w:cs="Times New Roman"/>
                <w:szCs w:val="28"/>
                <w:lang w:eastAsia="lv-LV"/>
              </w:rPr>
              <w:t>p</w:t>
            </w:r>
            <w:r w:rsidRPr="00352F1C">
              <w:rPr>
                <w:rFonts w:eastAsia="Times New Roman" w:cs="Times New Roman"/>
                <w:szCs w:val="28"/>
                <w:lang w:eastAsia="lv-LV"/>
              </w:rPr>
              <w:t>ielikums)</w:t>
            </w:r>
          </w:p>
        </w:tc>
      </w:tr>
      <w:tr w:rsidR="007919A8" w:rsidRPr="00352F1C" w14:paraId="4E4C63F0" w14:textId="77777777" w:rsidTr="007919A8">
        <w:tc>
          <w:tcPr>
            <w:tcW w:w="1002" w:type="dxa"/>
          </w:tcPr>
          <w:p w14:paraId="6FBFFB64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130" w:type="dxa"/>
          </w:tcPr>
          <w:p w14:paraId="331C2085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NOVDAT</w:t>
            </w:r>
          </w:p>
        </w:tc>
        <w:tc>
          <w:tcPr>
            <w:tcW w:w="1399" w:type="dxa"/>
          </w:tcPr>
          <w:p w14:paraId="59185C2A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694ACE6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8</w:t>
            </w:r>
          </w:p>
        </w:tc>
        <w:tc>
          <w:tcPr>
            <w:tcW w:w="3396" w:type="dxa"/>
          </w:tcPr>
          <w:p w14:paraId="60B9ADC6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Novērtējuma apstiprinājuma datums (no novērtēšanas protokola)</w:t>
            </w:r>
          </w:p>
        </w:tc>
      </w:tr>
      <w:tr w:rsidR="007919A8" w:rsidRPr="00352F1C" w14:paraId="317F8E09" w14:textId="77777777" w:rsidTr="007919A8">
        <w:tc>
          <w:tcPr>
            <w:tcW w:w="1002" w:type="dxa"/>
          </w:tcPr>
          <w:p w14:paraId="63A2D450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2130" w:type="dxa"/>
          </w:tcPr>
          <w:p w14:paraId="78B7F101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NOVPERNO</w:t>
            </w:r>
          </w:p>
        </w:tc>
        <w:tc>
          <w:tcPr>
            <w:tcW w:w="1399" w:type="dxa"/>
          </w:tcPr>
          <w:p w14:paraId="43A59B70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4348FD11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8</w:t>
            </w:r>
          </w:p>
        </w:tc>
        <w:tc>
          <w:tcPr>
            <w:tcW w:w="3396" w:type="dxa"/>
          </w:tcPr>
          <w:p w14:paraId="622145CC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Novērtēšanas perioda sākuma datums</w:t>
            </w:r>
          </w:p>
        </w:tc>
      </w:tr>
      <w:tr w:rsidR="007919A8" w:rsidRPr="00352F1C" w14:paraId="453D9B68" w14:textId="77777777" w:rsidTr="007919A8">
        <w:tc>
          <w:tcPr>
            <w:tcW w:w="1002" w:type="dxa"/>
          </w:tcPr>
          <w:p w14:paraId="0578AA77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5.</w:t>
            </w:r>
          </w:p>
        </w:tc>
        <w:tc>
          <w:tcPr>
            <w:tcW w:w="2130" w:type="dxa"/>
          </w:tcPr>
          <w:p w14:paraId="01305DBE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NOVPERLIDZ</w:t>
            </w:r>
          </w:p>
        </w:tc>
        <w:tc>
          <w:tcPr>
            <w:tcW w:w="1399" w:type="dxa"/>
          </w:tcPr>
          <w:p w14:paraId="3788F294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8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BCEE638" w14:textId="77777777" w:rsidR="007919A8" w:rsidRPr="00352F1C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8</w:t>
            </w:r>
          </w:p>
        </w:tc>
        <w:tc>
          <w:tcPr>
            <w:tcW w:w="3396" w:type="dxa"/>
          </w:tcPr>
          <w:p w14:paraId="6B62B81A" w14:textId="77777777" w:rsidR="007919A8" w:rsidRPr="00352F1C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352F1C">
              <w:rPr>
                <w:rFonts w:eastAsia="Times New Roman" w:cs="Times New Roman"/>
                <w:szCs w:val="28"/>
                <w:lang w:eastAsia="lv-LV"/>
              </w:rPr>
              <w:t>Novērtēšanas perioda beigu datums</w:t>
            </w:r>
          </w:p>
        </w:tc>
      </w:tr>
    </w:tbl>
    <w:p w14:paraId="677FB63A" w14:textId="77777777" w:rsidR="007919A8" w:rsidRPr="0028425E" w:rsidRDefault="007919A8" w:rsidP="00A4007C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297EB9EB" w14:textId="77777777" w:rsidR="007969A9" w:rsidRPr="0028425E" w:rsidRDefault="007969A9" w:rsidP="007B4368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6.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Pamatdati.dbf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(pamatdati par personu)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4"/>
        <w:gridCol w:w="1417"/>
        <w:gridCol w:w="1134"/>
        <w:gridCol w:w="3394"/>
      </w:tblGrid>
      <w:tr w:rsidR="007B4368" w:rsidRPr="00352F1C" w14:paraId="32E23A10" w14:textId="77777777" w:rsidTr="00B32D13">
        <w:tc>
          <w:tcPr>
            <w:tcW w:w="1002" w:type="dxa"/>
            <w:vAlign w:val="center"/>
          </w:tcPr>
          <w:p w14:paraId="7DAF46F5" w14:textId="3D9DC6B6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352F1C" w:rsidRPr="00352F1C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114" w:type="dxa"/>
            <w:vAlign w:val="center"/>
          </w:tcPr>
          <w:p w14:paraId="484215FF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2A52AE2E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40F0ECAF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394" w:type="dxa"/>
            <w:vAlign w:val="center"/>
          </w:tcPr>
          <w:p w14:paraId="75B4C479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7B4368" w:rsidRPr="00352F1C" w14:paraId="1C1CB239" w14:textId="77777777" w:rsidTr="00B32D13">
        <w:tc>
          <w:tcPr>
            <w:tcW w:w="1002" w:type="dxa"/>
          </w:tcPr>
          <w:p w14:paraId="2BDA4511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114" w:type="dxa"/>
          </w:tcPr>
          <w:p w14:paraId="6F985B10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7" w:type="dxa"/>
          </w:tcPr>
          <w:p w14:paraId="42EA765D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7CBA9DF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394" w:type="dxa"/>
          </w:tcPr>
          <w:p w14:paraId="1B40B2EB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7B4368" w:rsidRPr="00352F1C" w14:paraId="5C111DFC" w14:textId="77777777" w:rsidTr="00B32D13">
        <w:tc>
          <w:tcPr>
            <w:tcW w:w="1002" w:type="dxa"/>
          </w:tcPr>
          <w:p w14:paraId="13EDE7D0" w14:textId="77777777" w:rsidR="007B4368" w:rsidRPr="00352F1C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7B4368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28E2C565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VARDS</w:t>
            </w:r>
          </w:p>
        </w:tc>
        <w:tc>
          <w:tcPr>
            <w:tcW w:w="1417" w:type="dxa"/>
          </w:tcPr>
          <w:p w14:paraId="1EBB7B53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976EB82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3394" w:type="dxa"/>
          </w:tcPr>
          <w:p w14:paraId="0235913A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Vārds</w:t>
            </w:r>
          </w:p>
        </w:tc>
      </w:tr>
      <w:tr w:rsidR="007B4368" w:rsidRPr="00352F1C" w14:paraId="77D25ED6" w14:textId="77777777" w:rsidTr="00B32D13">
        <w:tc>
          <w:tcPr>
            <w:tcW w:w="1002" w:type="dxa"/>
          </w:tcPr>
          <w:p w14:paraId="17B82411" w14:textId="77777777" w:rsidR="007B4368" w:rsidRPr="00352F1C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7B4368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0E4C70A7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UZVARDS</w:t>
            </w:r>
          </w:p>
        </w:tc>
        <w:tc>
          <w:tcPr>
            <w:tcW w:w="1417" w:type="dxa"/>
          </w:tcPr>
          <w:p w14:paraId="258A6D4B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A8F99AE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3394" w:type="dxa"/>
          </w:tcPr>
          <w:p w14:paraId="02079456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Uzvārds</w:t>
            </w:r>
          </w:p>
        </w:tc>
      </w:tr>
      <w:tr w:rsidR="007B4368" w:rsidRPr="00352F1C" w14:paraId="6F02F2FD" w14:textId="77777777" w:rsidTr="00B32D13">
        <w:tc>
          <w:tcPr>
            <w:tcW w:w="1002" w:type="dxa"/>
          </w:tcPr>
          <w:p w14:paraId="5C8D2F67" w14:textId="77777777" w:rsidR="007B4368" w:rsidRPr="00352F1C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7B4368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2F607655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DZIMUMS</w:t>
            </w:r>
          </w:p>
        </w:tc>
        <w:tc>
          <w:tcPr>
            <w:tcW w:w="1417" w:type="dxa"/>
          </w:tcPr>
          <w:p w14:paraId="22A874A5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38FA8A5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4" w:type="dxa"/>
          </w:tcPr>
          <w:p w14:paraId="29459F74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Dzimums (S/V)</w:t>
            </w:r>
          </w:p>
        </w:tc>
      </w:tr>
      <w:tr w:rsidR="007B4368" w:rsidRPr="00352F1C" w14:paraId="374A2649" w14:textId="77777777" w:rsidTr="00B32D13">
        <w:tc>
          <w:tcPr>
            <w:tcW w:w="1002" w:type="dxa"/>
          </w:tcPr>
          <w:p w14:paraId="3FF79F85" w14:textId="5B588DB7" w:rsidR="007B4368" w:rsidRPr="00352F1C" w:rsidRDefault="00795AF5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7B4368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19AF77AD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ATBRIVOTS</w:t>
            </w:r>
          </w:p>
        </w:tc>
        <w:tc>
          <w:tcPr>
            <w:tcW w:w="1417" w:type="dxa"/>
          </w:tcPr>
          <w:p w14:paraId="7B8EF0D3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1134" w:type="dxa"/>
          </w:tcPr>
          <w:p w14:paraId="35B9CBB5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4" w:type="dxa"/>
          </w:tcPr>
          <w:p w14:paraId="33C8BEBD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Pazīme, ka darbinieks ir atbrīvots</w:t>
            </w:r>
          </w:p>
        </w:tc>
      </w:tr>
      <w:tr w:rsidR="007B4368" w:rsidRPr="00352F1C" w14:paraId="27AA0776" w14:textId="77777777" w:rsidTr="00B32D13">
        <w:tc>
          <w:tcPr>
            <w:tcW w:w="1002" w:type="dxa"/>
          </w:tcPr>
          <w:p w14:paraId="32AB9F41" w14:textId="3F73C36E" w:rsidR="007B4368" w:rsidRPr="00352F1C" w:rsidRDefault="00795AF5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7B4368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7D094731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NORIKRIC</w:t>
            </w:r>
          </w:p>
        </w:tc>
        <w:tc>
          <w:tcPr>
            <w:tcW w:w="1417" w:type="dxa"/>
          </w:tcPr>
          <w:p w14:paraId="67FD270C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1134" w:type="dxa"/>
          </w:tcPr>
          <w:p w14:paraId="75CFE820" w14:textId="77777777" w:rsidR="007B4368" w:rsidRPr="00352F1C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4" w:type="dxa"/>
          </w:tcPr>
          <w:p w14:paraId="4408FBA0" w14:textId="77777777" w:rsidR="007B4368" w:rsidRPr="00352F1C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Pazīme, ka amatpersona (darbinieks), karavīrs norīkota vai ieskaitīta rīcībā</w:t>
            </w:r>
          </w:p>
        </w:tc>
      </w:tr>
      <w:tr w:rsidR="00335804" w:rsidRPr="00352F1C" w14:paraId="65060BC8" w14:textId="77777777" w:rsidTr="00B32D13">
        <w:tc>
          <w:tcPr>
            <w:tcW w:w="1002" w:type="dxa"/>
          </w:tcPr>
          <w:p w14:paraId="40ED07A5" w14:textId="08A317FD" w:rsidR="00335804" w:rsidRPr="00352F1C" w:rsidRDefault="00795AF5" w:rsidP="00335804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335804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604B0D3F" w14:textId="77777777" w:rsidR="00335804" w:rsidRPr="00352F1C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DZIMDATUMS</w:t>
            </w:r>
          </w:p>
        </w:tc>
        <w:tc>
          <w:tcPr>
            <w:tcW w:w="1417" w:type="dxa"/>
          </w:tcPr>
          <w:p w14:paraId="3A480E97" w14:textId="77777777" w:rsidR="00335804" w:rsidRPr="00352F1C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7964957D" w14:textId="77777777" w:rsidR="00335804" w:rsidRPr="00352F1C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4" w:type="dxa"/>
          </w:tcPr>
          <w:p w14:paraId="22C7C610" w14:textId="77777777" w:rsidR="00335804" w:rsidRPr="00352F1C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Personas dzimšanas datums</w:t>
            </w:r>
          </w:p>
        </w:tc>
      </w:tr>
      <w:tr w:rsidR="00335804" w:rsidRPr="00352F1C" w14:paraId="09A4E7BE" w14:textId="77777777" w:rsidTr="00B32D13">
        <w:tc>
          <w:tcPr>
            <w:tcW w:w="1002" w:type="dxa"/>
          </w:tcPr>
          <w:p w14:paraId="33FEEBCC" w14:textId="229E0BA0" w:rsidR="00335804" w:rsidRPr="00352F1C" w:rsidRDefault="00795AF5" w:rsidP="00335804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335804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55A8B96A" w14:textId="77777777" w:rsidR="00335804" w:rsidRPr="00352F1C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VPERSKODS</w:t>
            </w:r>
          </w:p>
        </w:tc>
        <w:tc>
          <w:tcPr>
            <w:tcW w:w="1417" w:type="dxa"/>
          </w:tcPr>
          <w:p w14:paraId="44DDFC36" w14:textId="77777777" w:rsidR="00335804" w:rsidRPr="00352F1C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13218241" w14:textId="77777777" w:rsidR="00335804" w:rsidRPr="00352F1C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394" w:type="dxa"/>
          </w:tcPr>
          <w:p w14:paraId="078EBAE7" w14:textId="77777777" w:rsidR="00335804" w:rsidRPr="00352F1C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Personas kods pirms nomaiņas</w:t>
            </w:r>
          </w:p>
        </w:tc>
      </w:tr>
    </w:tbl>
    <w:p w14:paraId="165B23DD" w14:textId="77777777" w:rsidR="007B4368" w:rsidRPr="0028425E" w:rsidRDefault="007B4368" w:rsidP="0003486A">
      <w:pPr>
        <w:ind w:firstLine="301"/>
        <w:contextualSpacing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150453F5" w14:textId="77777777" w:rsidR="00352F1C" w:rsidRDefault="00352F1C" w:rsidP="0003486A">
      <w:pPr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417BA5D5" w14:textId="68A844B8" w:rsidR="007969A9" w:rsidRPr="0028425E" w:rsidRDefault="007969A9" w:rsidP="00352F1C">
      <w:pPr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7.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Notikumi.dbf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iecelšanu, pārcelšanu, atbrīvošanu, amatalgas izmaiņām, kvalifikācijas rādītāju</w:t>
      </w:r>
      <w:r w:rsidR="006C34D1">
        <w:rPr>
          <w:rFonts w:eastAsia="Times New Roman" w:cs="Times New Roman"/>
          <w:sz w:val="28"/>
          <w:szCs w:val="28"/>
          <w:lang w:eastAsia="lv-LV"/>
        </w:rPr>
        <w:t>, amata</w:t>
      </w:r>
      <w:r w:rsidRPr="0028425E">
        <w:rPr>
          <w:rFonts w:eastAsia="Times New Roman" w:cs="Times New Roman"/>
          <w:sz w:val="28"/>
          <w:szCs w:val="28"/>
          <w:lang w:eastAsia="lv-LV"/>
        </w:rPr>
        <w:t xml:space="preserve"> maiņu u.c.)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70"/>
        <w:gridCol w:w="1418"/>
        <w:gridCol w:w="1134"/>
        <w:gridCol w:w="3537"/>
      </w:tblGrid>
      <w:tr w:rsidR="004458DC" w:rsidRPr="00352F1C" w14:paraId="6CC6EF16" w14:textId="77777777" w:rsidTr="003A769C">
        <w:tc>
          <w:tcPr>
            <w:tcW w:w="1002" w:type="dxa"/>
            <w:vAlign w:val="center"/>
          </w:tcPr>
          <w:p w14:paraId="3F95C055" w14:textId="27A8B706" w:rsidR="004458DC" w:rsidRPr="00352F1C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352F1C" w:rsidRPr="00352F1C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1970" w:type="dxa"/>
            <w:vAlign w:val="center"/>
          </w:tcPr>
          <w:p w14:paraId="6F00628E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8" w:type="dxa"/>
            <w:vAlign w:val="center"/>
          </w:tcPr>
          <w:p w14:paraId="7CD1CE14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17DBD612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537" w:type="dxa"/>
            <w:vAlign w:val="center"/>
          </w:tcPr>
          <w:p w14:paraId="67B02D4E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4458DC" w:rsidRPr="00352F1C" w14:paraId="3EB8F791" w14:textId="77777777" w:rsidTr="003A769C">
        <w:tc>
          <w:tcPr>
            <w:tcW w:w="1002" w:type="dxa"/>
          </w:tcPr>
          <w:p w14:paraId="26CF1275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70" w:type="dxa"/>
          </w:tcPr>
          <w:p w14:paraId="7103E8E5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8" w:type="dxa"/>
          </w:tcPr>
          <w:p w14:paraId="3E0A8397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4670F00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70B72FFD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4458DC" w:rsidRPr="00352F1C" w14:paraId="6A03078D" w14:textId="77777777" w:rsidTr="003A769C">
        <w:tc>
          <w:tcPr>
            <w:tcW w:w="1002" w:type="dxa"/>
          </w:tcPr>
          <w:p w14:paraId="58FE5CDA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70" w:type="dxa"/>
          </w:tcPr>
          <w:p w14:paraId="313CF59B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AMATAKODS</w:t>
            </w:r>
          </w:p>
        </w:tc>
        <w:tc>
          <w:tcPr>
            <w:tcW w:w="1418" w:type="dxa"/>
          </w:tcPr>
          <w:p w14:paraId="0AA7100E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461FAD45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3537" w:type="dxa"/>
          </w:tcPr>
          <w:p w14:paraId="48471525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Amata kods saskaņā ar Profesiju klasifikatoru</w:t>
            </w:r>
          </w:p>
        </w:tc>
      </w:tr>
      <w:tr w:rsidR="004458DC" w:rsidRPr="00352F1C" w14:paraId="4B01E7E8" w14:textId="77777777" w:rsidTr="003A769C">
        <w:tc>
          <w:tcPr>
            <w:tcW w:w="1002" w:type="dxa"/>
          </w:tcPr>
          <w:p w14:paraId="1145A7A2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70" w:type="dxa"/>
          </w:tcPr>
          <w:p w14:paraId="383CAB8C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IESTKODS</w:t>
            </w:r>
          </w:p>
        </w:tc>
        <w:tc>
          <w:tcPr>
            <w:tcW w:w="1418" w:type="dxa"/>
          </w:tcPr>
          <w:p w14:paraId="0A8DEE75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0201B4C2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16801713" w14:textId="77777777" w:rsidR="004458DC" w:rsidRPr="00352F1C" w:rsidRDefault="00B32D13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4458DC" w:rsidRPr="00352F1C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4458DC" w:rsidRPr="00352F1C" w14:paraId="3C99EE14" w14:textId="77777777" w:rsidTr="003A769C">
        <w:tc>
          <w:tcPr>
            <w:tcW w:w="1002" w:type="dxa"/>
          </w:tcPr>
          <w:p w14:paraId="232A7C03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970" w:type="dxa"/>
          </w:tcPr>
          <w:p w14:paraId="2FE43291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STRUKTURV</w:t>
            </w:r>
          </w:p>
        </w:tc>
        <w:tc>
          <w:tcPr>
            <w:tcW w:w="1418" w:type="dxa"/>
          </w:tcPr>
          <w:p w14:paraId="6074B659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8844DB8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537" w:type="dxa"/>
          </w:tcPr>
          <w:p w14:paraId="06A68070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Struktūrvienības nosaukums</w:t>
            </w:r>
          </w:p>
        </w:tc>
      </w:tr>
      <w:tr w:rsidR="004458DC" w:rsidRPr="00352F1C" w14:paraId="4D9FFB83" w14:textId="77777777" w:rsidTr="003A769C">
        <w:tc>
          <w:tcPr>
            <w:tcW w:w="1002" w:type="dxa"/>
          </w:tcPr>
          <w:p w14:paraId="784F413D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1970" w:type="dxa"/>
          </w:tcPr>
          <w:p w14:paraId="1386C869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STATUSS</w:t>
            </w:r>
          </w:p>
        </w:tc>
        <w:tc>
          <w:tcPr>
            <w:tcW w:w="1418" w:type="dxa"/>
          </w:tcPr>
          <w:p w14:paraId="34C31260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AA4C97D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5ED2875E" w14:textId="6961B618" w:rsidR="004458DC" w:rsidRPr="00352F1C" w:rsidRDefault="004458DC" w:rsidP="004C380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Personas statusa identifikācijas kods (amatpersonas (darbinieka) statusa klasifikators – </w:t>
            </w:r>
            <w:r w:rsidR="004C380C" w:rsidRPr="004C380C">
              <w:rPr>
                <w:rFonts w:eastAsia="Times New Roman" w:cs="Times New Roman"/>
                <w:szCs w:val="24"/>
                <w:lang w:eastAsia="lv-LV"/>
              </w:rPr>
              <w:t>1.</w:t>
            </w:r>
            <w:r w:rsidR="004C380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pielikums)</w:t>
            </w:r>
          </w:p>
        </w:tc>
      </w:tr>
      <w:tr w:rsidR="004458DC" w:rsidRPr="00352F1C" w14:paraId="1B625C09" w14:textId="77777777" w:rsidTr="003A769C">
        <w:tc>
          <w:tcPr>
            <w:tcW w:w="1002" w:type="dxa"/>
          </w:tcPr>
          <w:p w14:paraId="0D80ACAE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1970" w:type="dxa"/>
          </w:tcPr>
          <w:p w14:paraId="1C6D4BC1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IECELDAT</w:t>
            </w:r>
          </w:p>
        </w:tc>
        <w:tc>
          <w:tcPr>
            <w:tcW w:w="1418" w:type="dxa"/>
          </w:tcPr>
          <w:p w14:paraId="27FFFBF6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2271E5D5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068AF194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Datums, kad persona iecelta amatā (pieņemta darbā), pārcelta citā amatā, mainīta darba samaksa, kvalifikācijas rādītāji, beidz pildīt amata pienākumus</w:t>
            </w:r>
          </w:p>
        </w:tc>
      </w:tr>
      <w:tr w:rsidR="004458DC" w:rsidRPr="00352F1C" w14:paraId="2B85C6C5" w14:textId="77777777" w:rsidTr="003A769C">
        <w:tc>
          <w:tcPr>
            <w:tcW w:w="1002" w:type="dxa"/>
          </w:tcPr>
          <w:p w14:paraId="277191A0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1970" w:type="dxa"/>
          </w:tcPr>
          <w:p w14:paraId="4AEC5E1F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IECELPAMNR</w:t>
            </w:r>
          </w:p>
        </w:tc>
        <w:tc>
          <w:tcPr>
            <w:tcW w:w="1418" w:type="dxa"/>
          </w:tcPr>
          <w:p w14:paraId="68E3B189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021ED2A7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3537" w:type="dxa"/>
          </w:tcPr>
          <w:p w14:paraId="73840A23" w14:textId="0D6F3AE3" w:rsidR="004458DC" w:rsidRPr="00352F1C" w:rsidRDefault="004458DC" w:rsidP="00874BD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Notikuma veida kods – notikumam, ar kuru saskaņā persona iecelta amatā (pieņemta darbā), pārcelta citā amatā, personai mainīta darba samaksa, mainīti kvalifikācijas rādītāji, persona beidz pildīt amata pienākumus (notikuma veida klasifikators – </w:t>
            </w:r>
            <w:r w:rsidR="00874BDD" w:rsidRPr="00874BDD">
              <w:rPr>
                <w:rFonts w:eastAsia="Times New Roman" w:cs="Times New Roman"/>
                <w:szCs w:val="24"/>
                <w:lang w:eastAsia="lv-LV"/>
              </w:rPr>
              <w:t>4.</w:t>
            </w:r>
            <w:r w:rsidRPr="00352F1C">
              <w:rPr>
                <w:rFonts w:eastAsia="Times New Roman" w:cs="Times New Roman"/>
                <w:color w:val="FF0000"/>
                <w:szCs w:val="24"/>
                <w:lang w:eastAsia="lv-LV"/>
              </w:rPr>
              <w:t xml:space="preserve"> 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pielikums)</w:t>
            </w:r>
          </w:p>
        </w:tc>
      </w:tr>
      <w:tr w:rsidR="004458DC" w:rsidRPr="00352F1C" w14:paraId="3A02FE8C" w14:textId="77777777" w:rsidTr="003A769C">
        <w:tc>
          <w:tcPr>
            <w:tcW w:w="1002" w:type="dxa"/>
          </w:tcPr>
          <w:p w14:paraId="18B8E74C" w14:textId="550E7F19" w:rsidR="004458DC" w:rsidRPr="00352F1C" w:rsidRDefault="00874BDD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4458DC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088E1C77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IECELTERM</w:t>
            </w:r>
          </w:p>
        </w:tc>
        <w:tc>
          <w:tcPr>
            <w:tcW w:w="1418" w:type="dxa"/>
          </w:tcPr>
          <w:p w14:paraId="4EE6AA24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021A07AA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3BA4BD67" w14:textId="126BC29F" w:rsidR="004458DC" w:rsidRPr="00352F1C" w:rsidRDefault="004458DC" w:rsidP="006C34D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Amatā iecelšanas </w:t>
            </w:r>
            <w:r w:rsidR="006C34D1">
              <w:rPr>
                <w:rFonts w:eastAsia="Times New Roman" w:cs="Times New Roman"/>
                <w:szCs w:val="24"/>
                <w:lang w:eastAsia="lv-LV"/>
              </w:rPr>
              <w:t>beigu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 termiņš</w:t>
            </w:r>
          </w:p>
        </w:tc>
      </w:tr>
      <w:tr w:rsidR="004458DC" w:rsidRPr="00352F1C" w14:paraId="5B29A65F" w14:textId="77777777" w:rsidTr="003A769C">
        <w:tc>
          <w:tcPr>
            <w:tcW w:w="1002" w:type="dxa"/>
          </w:tcPr>
          <w:p w14:paraId="1FEC2172" w14:textId="2194E4A9" w:rsidR="004458DC" w:rsidRPr="00352F1C" w:rsidRDefault="00874BDD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4458DC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40CBCB0F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KVALPAK</w:t>
            </w:r>
          </w:p>
        </w:tc>
        <w:tc>
          <w:tcPr>
            <w:tcW w:w="1418" w:type="dxa"/>
          </w:tcPr>
          <w:p w14:paraId="6539E493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7902CB58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7B3FD70A" w14:textId="5F6CCDC5" w:rsidR="004458DC" w:rsidRPr="00352F1C" w:rsidRDefault="004458DC" w:rsidP="00874BD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Kategorija vai amata, kvalitātes, kvalifikācijas pakāpe (norāda, izmantojot attiecīgajā normatīvajā aktā minēto apzīmējumu; prokuroriem – prokurora amata pakāpes kods – </w:t>
            </w:r>
            <w:r w:rsidR="00874BDD" w:rsidRPr="00874BDD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874BD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874BDD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 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pielikums)</w:t>
            </w:r>
          </w:p>
        </w:tc>
      </w:tr>
      <w:tr w:rsidR="004458DC" w:rsidRPr="00352F1C" w14:paraId="2CC0E1D7" w14:textId="77777777" w:rsidTr="003A769C">
        <w:tc>
          <w:tcPr>
            <w:tcW w:w="1002" w:type="dxa"/>
          </w:tcPr>
          <w:p w14:paraId="67E08192" w14:textId="24A36751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2AD7AFEF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DIENPAK</w:t>
            </w:r>
          </w:p>
        </w:tc>
        <w:tc>
          <w:tcPr>
            <w:tcW w:w="1418" w:type="dxa"/>
          </w:tcPr>
          <w:p w14:paraId="2F851AE6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065B070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3537" w:type="dxa"/>
          </w:tcPr>
          <w:p w14:paraId="782E8C14" w14:textId="06729FBB" w:rsidR="004458DC" w:rsidRPr="00352F1C" w:rsidRDefault="004458DC" w:rsidP="00874BD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Dienesta pakāpe (speciālo dienesta pakāpju un dienesta pakāpju klasifikators – </w:t>
            </w:r>
            <w:r w:rsidR="00874BDD" w:rsidRPr="00874BDD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.pielikums)</w:t>
            </w:r>
          </w:p>
        </w:tc>
      </w:tr>
      <w:tr w:rsidR="004458DC" w:rsidRPr="00352F1C" w14:paraId="46D4243D" w14:textId="77777777" w:rsidTr="003A769C">
        <w:tc>
          <w:tcPr>
            <w:tcW w:w="1002" w:type="dxa"/>
          </w:tcPr>
          <w:p w14:paraId="7EA4B145" w14:textId="4569F6C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0F319ECD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IZDIENA</w:t>
            </w:r>
          </w:p>
        </w:tc>
        <w:tc>
          <w:tcPr>
            <w:tcW w:w="1418" w:type="dxa"/>
          </w:tcPr>
          <w:p w14:paraId="7DA5E653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608205C5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77244E13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Izdiena</w:t>
            </w:r>
          </w:p>
        </w:tc>
      </w:tr>
      <w:tr w:rsidR="004458DC" w:rsidRPr="00352F1C" w14:paraId="53E4414C" w14:textId="77777777" w:rsidTr="003A769C">
        <w:tc>
          <w:tcPr>
            <w:tcW w:w="1002" w:type="dxa"/>
          </w:tcPr>
          <w:p w14:paraId="537F2362" w14:textId="46479653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4F7D3DAB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SLODZE</w:t>
            </w:r>
          </w:p>
        </w:tc>
        <w:tc>
          <w:tcPr>
            <w:tcW w:w="1418" w:type="dxa"/>
          </w:tcPr>
          <w:p w14:paraId="12B3A583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10E144A5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4(2)</w:t>
            </w:r>
          </w:p>
        </w:tc>
        <w:tc>
          <w:tcPr>
            <w:tcW w:w="3537" w:type="dxa"/>
          </w:tcPr>
          <w:p w14:paraId="2D132E4E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Slodze (1– pilna slodze; 0,5 – pusslodze u.tml.)</w:t>
            </w:r>
          </w:p>
        </w:tc>
      </w:tr>
      <w:tr w:rsidR="004458DC" w:rsidRPr="00352F1C" w14:paraId="292368B8" w14:textId="77777777" w:rsidTr="003A769C">
        <w:tc>
          <w:tcPr>
            <w:tcW w:w="1002" w:type="dxa"/>
          </w:tcPr>
          <w:p w14:paraId="76A9EE14" w14:textId="470E511D" w:rsidR="004458DC" w:rsidRPr="00352F1C" w:rsidRDefault="004458DC" w:rsidP="008214A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701F5D90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RIKNR</w:t>
            </w:r>
          </w:p>
        </w:tc>
        <w:tc>
          <w:tcPr>
            <w:tcW w:w="1418" w:type="dxa"/>
          </w:tcPr>
          <w:p w14:paraId="7E555784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B0B6D0C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20</w:t>
            </w:r>
          </w:p>
        </w:tc>
        <w:tc>
          <w:tcPr>
            <w:tcW w:w="3537" w:type="dxa"/>
          </w:tcPr>
          <w:p w14:paraId="70633634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Rīkojuma (līguma, vienošanās, lēmuma) numurs</w:t>
            </w:r>
          </w:p>
        </w:tc>
      </w:tr>
      <w:tr w:rsidR="004458DC" w:rsidRPr="00352F1C" w14:paraId="5A405CD7" w14:textId="77777777" w:rsidTr="003A769C">
        <w:tc>
          <w:tcPr>
            <w:tcW w:w="1002" w:type="dxa"/>
          </w:tcPr>
          <w:p w14:paraId="4E753030" w14:textId="0ADD1EA7" w:rsidR="004458DC" w:rsidRPr="00352F1C" w:rsidRDefault="008214AE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4458DC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00C67703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RIKDAT</w:t>
            </w:r>
          </w:p>
        </w:tc>
        <w:tc>
          <w:tcPr>
            <w:tcW w:w="1418" w:type="dxa"/>
          </w:tcPr>
          <w:p w14:paraId="58D04BD6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49FA2EDA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1DE44BE5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Rīkojuma (līguma, vienošanās, lēmuma) datums</w:t>
            </w:r>
          </w:p>
        </w:tc>
      </w:tr>
      <w:tr w:rsidR="004458DC" w:rsidRPr="00352F1C" w14:paraId="2D74180C" w14:textId="77777777" w:rsidTr="003A769C">
        <w:tc>
          <w:tcPr>
            <w:tcW w:w="1002" w:type="dxa"/>
          </w:tcPr>
          <w:p w14:paraId="72369D56" w14:textId="6F6A8EDE" w:rsidR="004458DC" w:rsidRPr="00352F1C" w:rsidRDefault="008214AE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4458DC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343EE866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AMATANOS</w:t>
            </w:r>
          </w:p>
        </w:tc>
        <w:tc>
          <w:tcPr>
            <w:tcW w:w="1418" w:type="dxa"/>
          </w:tcPr>
          <w:p w14:paraId="6C666A24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002E628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537" w:type="dxa"/>
          </w:tcPr>
          <w:p w14:paraId="7A4468C4" w14:textId="77777777" w:rsidR="004458DC" w:rsidRPr="00352F1C" w:rsidRDefault="004458DC" w:rsidP="00B3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Amata nosaukums saskaņā ar Profesiju klasifikatoru, ja nepieciešams, papildināts ar attiecīgajā </w:t>
            </w:r>
            <w:r w:rsidR="00B32D13" w:rsidRPr="00352F1C">
              <w:rPr>
                <w:rFonts w:eastAsia="Times New Roman" w:cs="Times New Roman"/>
                <w:szCs w:val="24"/>
                <w:lang w:eastAsia="lv-LV"/>
              </w:rPr>
              <w:t>iestādē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 noteikto amata nosaukumu (vīriešu dzimtē, vienskaitlī)</w:t>
            </w:r>
          </w:p>
        </w:tc>
      </w:tr>
      <w:tr w:rsidR="004458DC" w:rsidRPr="00352F1C" w14:paraId="5666078D" w14:textId="77777777" w:rsidTr="003A769C">
        <w:tc>
          <w:tcPr>
            <w:tcW w:w="1002" w:type="dxa"/>
          </w:tcPr>
          <w:p w14:paraId="59CB4D1D" w14:textId="0B9AB3C3" w:rsidR="004458DC" w:rsidRPr="00352F1C" w:rsidRDefault="004458DC" w:rsidP="008214A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675A39AF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FINAVOTS</w:t>
            </w:r>
          </w:p>
        </w:tc>
        <w:tc>
          <w:tcPr>
            <w:tcW w:w="1418" w:type="dxa"/>
          </w:tcPr>
          <w:p w14:paraId="0B63DAD9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0CF7C5E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02E2EB35" w14:textId="000A6393" w:rsidR="004458DC" w:rsidRPr="00352F1C" w:rsidRDefault="004458DC" w:rsidP="006C34D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Mēnešalgas izmaksu finansējuma avots (norāda budžeta programmas vai apakšprogrammas kodu</w:t>
            </w:r>
            <w:r w:rsidR="006C34D1">
              <w:rPr>
                <w:rFonts w:eastAsia="Times New Roman" w:cs="Times New Roman"/>
                <w:szCs w:val="24"/>
                <w:lang w:eastAsia="lv-LV"/>
              </w:rPr>
              <w:t xml:space="preserve"> formā XX.XX.00, kur X-cipars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4458DC" w:rsidRPr="00352F1C" w14:paraId="6AFCE3AA" w14:textId="77777777" w:rsidTr="003A769C">
        <w:tc>
          <w:tcPr>
            <w:tcW w:w="1002" w:type="dxa"/>
          </w:tcPr>
          <w:p w14:paraId="233C8804" w14:textId="210C77D6" w:rsidR="004458DC" w:rsidRPr="00352F1C" w:rsidRDefault="008214AE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4458DC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643AB91F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AMATAID</w:t>
            </w:r>
          </w:p>
        </w:tc>
        <w:tc>
          <w:tcPr>
            <w:tcW w:w="1418" w:type="dxa"/>
          </w:tcPr>
          <w:p w14:paraId="3BDCD8E4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2797B9F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3537" w:type="dxa"/>
          </w:tcPr>
          <w:p w14:paraId="29883F9B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Amata vietas identifikācijas kods</w:t>
            </w:r>
          </w:p>
        </w:tc>
      </w:tr>
      <w:tr w:rsidR="004458DC" w:rsidRPr="00352F1C" w14:paraId="20B38DF9" w14:textId="77777777" w:rsidTr="003A769C">
        <w:tc>
          <w:tcPr>
            <w:tcW w:w="1002" w:type="dxa"/>
          </w:tcPr>
          <w:p w14:paraId="02B6E01B" w14:textId="25584512" w:rsidR="004458DC" w:rsidRPr="00352F1C" w:rsidRDefault="008214AE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874BDD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4458DC" w:rsidRPr="00352F1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3CC01C4A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ALGAEURO</w:t>
            </w:r>
          </w:p>
        </w:tc>
        <w:tc>
          <w:tcPr>
            <w:tcW w:w="1418" w:type="dxa"/>
          </w:tcPr>
          <w:p w14:paraId="310A0A5E" w14:textId="77777777" w:rsidR="004458DC" w:rsidRPr="00352F1C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52F1C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693C8D91" w14:textId="77777777" w:rsidR="004458DC" w:rsidRPr="00352F1C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>9(2)</w:t>
            </w:r>
          </w:p>
        </w:tc>
        <w:tc>
          <w:tcPr>
            <w:tcW w:w="3537" w:type="dxa"/>
          </w:tcPr>
          <w:p w14:paraId="530FD036" w14:textId="77777777" w:rsidR="004458DC" w:rsidRPr="00352F1C" w:rsidRDefault="004458DC" w:rsidP="008214A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Mēnešalga </w:t>
            </w:r>
            <w:r w:rsidRPr="00352F1C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r w:rsidRPr="00352F1C">
              <w:rPr>
                <w:rFonts w:eastAsia="Times New Roman" w:cs="Times New Roman"/>
                <w:szCs w:val="24"/>
                <w:lang w:eastAsia="lv-LV"/>
              </w:rPr>
              <w:t xml:space="preserve"> atbilstoši personas slodzei. </w:t>
            </w:r>
          </w:p>
        </w:tc>
      </w:tr>
    </w:tbl>
    <w:p w14:paraId="235A4195" w14:textId="77777777" w:rsidR="0003486A" w:rsidRPr="0028425E" w:rsidRDefault="0003486A" w:rsidP="0003486A">
      <w:pPr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892A67A" w14:textId="77777777" w:rsidR="007969A9" w:rsidRPr="0028425E" w:rsidRDefault="007969A9" w:rsidP="005F3358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8.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Piemaksas.dbf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piemaksām, prēmijām, pabalstiem, kompensācijām un cita veida atlīdzību saistībā ar darbu)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2085"/>
        <w:gridCol w:w="1418"/>
        <w:gridCol w:w="1134"/>
        <w:gridCol w:w="3537"/>
      </w:tblGrid>
      <w:tr w:rsidR="005F3358" w:rsidRPr="00253BA6" w14:paraId="0570CF53" w14:textId="77777777" w:rsidTr="00253BA6">
        <w:tc>
          <w:tcPr>
            <w:tcW w:w="887" w:type="dxa"/>
            <w:vAlign w:val="center"/>
          </w:tcPr>
          <w:p w14:paraId="0D097CC0" w14:textId="216CB043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253BA6" w:rsidRPr="00253BA6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253BA6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085" w:type="dxa"/>
            <w:vAlign w:val="center"/>
          </w:tcPr>
          <w:p w14:paraId="400390D7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8" w:type="dxa"/>
            <w:vAlign w:val="center"/>
          </w:tcPr>
          <w:p w14:paraId="63D85FB2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7EDC1676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537" w:type="dxa"/>
            <w:vAlign w:val="center"/>
          </w:tcPr>
          <w:p w14:paraId="5C56B529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5F3358" w:rsidRPr="00253BA6" w14:paraId="3D26A1BC" w14:textId="77777777" w:rsidTr="00253BA6">
        <w:tc>
          <w:tcPr>
            <w:tcW w:w="887" w:type="dxa"/>
          </w:tcPr>
          <w:p w14:paraId="53CE4611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085" w:type="dxa"/>
          </w:tcPr>
          <w:p w14:paraId="2B62ECBE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8" w:type="dxa"/>
          </w:tcPr>
          <w:p w14:paraId="0D210473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46B477EF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1469E298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5F3358" w:rsidRPr="00253BA6" w14:paraId="3DFCC881" w14:textId="77777777" w:rsidTr="00253BA6">
        <w:tc>
          <w:tcPr>
            <w:tcW w:w="887" w:type="dxa"/>
          </w:tcPr>
          <w:p w14:paraId="0E176BD6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085" w:type="dxa"/>
          </w:tcPr>
          <w:p w14:paraId="3390AF9C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IESTADKODS</w:t>
            </w:r>
          </w:p>
        </w:tc>
        <w:tc>
          <w:tcPr>
            <w:tcW w:w="1418" w:type="dxa"/>
          </w:tcPr>
          <w:p w14:paraId="50ADB65B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339B439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47C3CF84" w14:textId="77777777" w:rsidR="005F3358" w:rsidRPr="00253BA6" w:rsidRDefault="00B32D13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5F3358" w:rsidRPr="00253BA6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5F3358" w:rsidRPr="00253BA6" w14:paraId="1E94A6BE" w14:textId="77777777" w:rsidTr="00253BA6">
        <w:tc>
          <w:tcPr>
            <w:tcW w:w="887" w:type="dxa"/>
          </w:tcPr>
          <w:p w14:paraId="25A4D6A1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085" w:type="dxa"/>
          </w:tcPr>
          <w:p w14:paraId="3FCAA931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PIEMVEIDNR</w:t>
            </w:r>
          </w:p>
        </w:tc>
        <w:tc>
          <w:tcPr>
            <w:tcW w:w="1418" w:type="dxa"/>
          </w:tcPr>
          <w:p w14:paraId="5CC99A4F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D31BCEA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3537" w:type="dxa"/>
          </w:tcPr>
          <w:p w14:paraId="38292C48" w14:textId="365FB03F" w:rsidR="005F3358" w:rsidRPr="00253BA6" w:rsidRDefault="005F3358" w:rsidP="00874BDD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 xml:space="preserve">Papildu samaksas veida identifikācijas kods (piemaksu, prēmiju, pabalstu, kompensāciju un cita veida atlīdzības saistībā ar darbu klasifikators – </w:t>
            </w:r>
            <w:r w:rsidR="00874BDD" w:rsidRPr="00874BDD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874BD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253BA6">
              <w:rPr>
                <w:rFonts w:eastAsia="Times New Roman" w:cs="Times New Roman"/>
                <w:szCs w:val="24"/>
                <w:lang w:eastAsia="lv-LV"/>
              </w:rPr>
              <w:t>pielikums)</w:t>
            </w:r>
          </w:p>
        </w:tc>
      </w:tr>
      <w:tr w:rsidR="005F3358" w:rsidRPr="00253BA6" w14:paraId="031C660E" w14:textId="77777777" w:rsidTr="00253BA6">
        <w:tc>
          <w:tcPr>
            <w:tcW w:w="887" w:type="dxa"/>
          </w:tcPr>
          <w:p w14:paraId="47CD7FAB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085" w:type="dxa"/>
          </w:tcPr>
          <w:p w14:paraId="31A7A940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PIEMSAKDAT</w:t>
            </w:r>
          </w:p>
        </w:tc>
        <w:tc>
          <w:tcPr>
            <w:tcW w:w="1418" w:type="dxa"/>
          </w:tcPr>
          <w:p w14:paraId="0814C5D5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FF63E18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44B8DDA9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Piemaksas izmaksas sākuma datums</w:t>
            </w:r>
          </w:p>
        </w:tc>
      </w:tr>
      <w:tr w:rsidR="005F3358" w:rsidRPr="00253BA6" w14:paraId="71D960FD" w14:textId="77777777" w:rsidTr="00253BA6">
        <w:tc>
          <w:tcPr>
            <w:tcW w:w="887" w:type="dxa"/>
          </w:tcPr>
          <w:p w14:paraId="7383C966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085" w:type="dxa"/>
          </w:tcPr>
          <w:p w14:paraId="21D2559B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PIEMTERM</w:t>
            </w:r>
          </w:p>
        </w:tc>
        <w:tc>
          <w:tcPr>
            <w:tcW w:w="1418" w:type="dxa"/>
          </w:tcPr>
          <w:p w14:paraId="1D2AD5FB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0F5FBA48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667A0331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Piemaksas izmaksas termiņš</w:t>
            </w:r>
          </w:p>
        </w:tc>
      </w:tr>
      <w:tr w:rsidR="005F3358" w:rsidRPr="00253BA6" w14:paraId="0A3D29D5" w14:textId="77777777" w:rsidTr="00253BA6">
        <w:tc>
          <w:tcPr>
            <w:tcW w:w="887" w:type="dxa"/>
          </w:tcPr>
          <w:p w14:paraId="3B6AC338" w14:textId="77777777" w:rsidR="005F3358" w:rsidRPr="00253BA6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5F3358" w:rsidRPr="00253BA6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09D0182F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PIEMPERIOD</w:t>
            </w:r>
          </w:p>
        </w:tc>
        <w:tc>
          <w:tcPr>
            <w:tcW w:w="1418" w:type="dxa"/>
          </w:tcPr>
          <w:p w14:paraId="0F3C7894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DEA6D68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537" w:type="dxa"/>
          </w:tcPr>
          <w:p w14:paraId="4573E5A1" w14:textId="7C372210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Piemaksas periodiskums (R – regulāra; N – neregulāra</w:t>
            </w:r>
            <w:r w:rsidR="006C34D1">
              <w:rPr>
                <w:rFonts w:eastAsia="Times New Roman" w:cs="Times New Roman"/>
                <w:szCs w:val="24"/>
                <w:lang w:eastAsia="lv-LV"/>
              </w:rPr>
              <w:t xml:space="preserve"> jeb vienreizēja</w:t>
            </w:r>
            <w:r w:rsidRPr="00253BA6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5F3358" w:rsidRPr="00253BA6" w14:paraId="3405805C" w14:textId="77777777" w:rsidTr="00253BA6">
        <w:tc>
          <w:tcPr>
            <w:tcW w:w="887" w:type="dxa"/>
          </w:tcPr>
          <w:p w14:paraId="677A89C6" w14:textId="77777777" w:rsidR="005F3358" w:rsidRPr="00253BA6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5F3358" w:rsidRPr="00253BA6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63045003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RIKNR</w:t>
            </w:r>
          </w:p>
        </w:tc>
        <w:tc>
          <w:tcPr>
            <w:tcW w:w="1418" w:type="dxa"/>
          </w:tcPr>
          <w:p w14:paraId="377E7030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08A2A6E6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20</w:t>
            </w:r>
          </w:p>
        </w:tc>
        <w:tc>
          <w:tcPr>
            <w:tcW w:w="3537" w:type="dxa"/>
          </w:tcPr>
          <w:p w14:paraId="62E987A4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Rīkojuma numurs</w:t>
            </w:r>
          </w:p>
        </w:tc>
      </w:tr>
      <w:tr w:rsidR="005F3358" w:rsidRPr="00253BA6" w14:paraId="7C614B10" w14:textId="77777777" w:rsidTr="00253BA6">
        <w:tc>
          <w:tcPr>
            <w:tcW w:w="887" w:type="dxa"/>
          </w:tcPr>
          <w:p w14:paraId="521A24D5" w14:textId="77777777" w:rsidR="005F3358" w:rsidRPr="00253BA6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5F3358" w:rsidRPr="00253BA6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5003F04C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RIKDAT</w:t>
            </w:r>
          </w:p>
        </w:tc>
        <w:tc>
          <w:tcPr>
            <w:tcW w:w="1418" w:type="dxa"/>
          </w:tcPr>
          <w:p w14:paraId="4226632F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55B7D82A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08ECB826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Rīkojuma datums</w:t>
            </w:r>
          </w:p>
        </w:tc>
      </w:tr>
      <w:tr w:rsidR="005F3358" w:rsidRPr="00253BA6" w14:paraId="0DB32F62" w14:textId="77777777" w:rsidTr="00253BA6">
        <w:tc>
          <w:tcPr>
            <w:tcW w:w="887" w:type="dxa"/>
          </w:tcPr>
          <w:p w14:paraId="3B89AD08" w14:textId="77777777" w:rsidR="005F3358" w:rsidRPr="00253BA6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5F3358" w:rsidRPr="00253BA6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2BBFEE70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FINAVOTS</w:t>
            </w:r>
          </w:p>
        </w:tc>
        <w:tc>
          <w:tcPr>
            <w:tcW w:w="1418" w:type="dxa"/>
          </w:tcPr>
          <w:p w14:paraId="7D2B130E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886EE27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6B6B47ED" w14:textId="3D5F1D75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Piemaksas, prēmijas, pabalsta, kompensācijas un cita veida atlīdzības izmaksu finansējuma avots (norāda budžeta programmas vai apakšprogrammas kodu</w:t>
            </w:r>
            <w:r w:rsidR="006C34D1">
              <w:rPr>
                <w:rFonts w:eastAsia="Times New Roman" w:cs="Times New Roman"/>
                <w:szCs w:val="24"/>
                <w:lang w:eastAsia="lv-LV"/>
              </w:rPr>
              <w:t xml:space="preserve"> formā XX.XX.00, kur X-cipars</w:t>
            </w:r>
            <w:r w:rsidRPr="00253BA6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5F3358" w:rsidRPr="00253BA6" w14:paraId="39A3D7E0" w14:textId="77777777" w:rsidTr="00253BA6">
        <w:tc>
          <w:tcPr>
            <w:tcW w:w="887" w:type="dxa"/>
          </w:tcPr>
          <w:p w14:paraId="2E2D85D0" w14:textId="77777777" w:rsidR="005F3358" w:rsidRPr="00253BA6" w:rsidRDefault="005F3358" w:rsidP="00C27871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C27871" w:rsidRPr="00253BA6"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253BA6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237353C8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SUMMAEURO</w:t>
            </w:r>
          </w:p>
        </w:tc>
        <w:tc>
          <w:tcPr>
            <w:tcW w:w="1418" w:type="dxa"/>
          </w:tcPr>
          <w:p w14:paraId="1A61E39E" w14:textId="77777777" w:rsidR="005F3358" w:rsidRPr="00253BA6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3BA6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865F493" w14:textId="77777777" w:rsidR="005F3358" w:rsidRPr="00253BA6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>9(2)</w:t>
            </w:r>
          </w:p>
        </w:tc>
        <w:tc>
          <w:tcPr>
            <w:tcW w:w="3537" w:type="dxa"/>
          </w:tcPr>
          <w:p w14:paraId="3A646C84" w14:textId="77777777" w:rsidR="005F3358" w:rsidRPr="00253BA6" w:rsidRDefault="005F3358" w:rsidP="00C27871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253BA6">
              <w:rPr>
                <w:rFonts w:eastAsia="Times New Roman" w:cs="Times New Roman"/>
                <w:szCs w:val="24"/>
                <w:lang w:eastAsia="lv-LV"/>
              </w:rPr>
              <w:t xml:space="preserve">Piemaksas summa </w:t>
            </w:r>
            <w:r w:rsidRPr="00253BA6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r w:rsidRPr="00253BA6">
              <w:rPr>
                <w:rFonts w:eastAsia="Times New Roman" w:cs="Times New Roman"/>
                <w:szCs w:val="24"/>
                <w:lang w:eastAsia="lv-LV"/>
              </w:rPr>
              <w:t xml:space="preserve"> atbilstoši personas slodzei. </w:t>
            </w:r>
          </w:p>
        </w:tc>
      </w:tr>
    </w:tbl>
    <w:p w14:paraId="5D9D70A2" w14:textId="77777777" w:rsidR="005F3358" w:rsidRPr="0028425E" w:rsidRDefault="005F3358" w:rsidP="005F3358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7BF6E2E5" w14:textId="77777777" w:rsidR="007969A9" w:rsidRPr="0028425E" w:rsidRDefault="007969A9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9.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Prombutne.dbf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personas ilgstošu prombūtni)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70"/>
        <w:gridCol w:w="1418"/>
        <w:gridCol w:w="1134"/>
        <w:gridCol w:w="3537"/>
      </w:tblGrid>
      <w:tr w:rsidR="003D1C91" w:rsidRPr="00120888" w14:paraId="23C5766F" w14:textId="77777777" w:rsidTr="00120888">
        <w:tc>
          <w:tcPr>
            <w:tcW w:w="1002" w:type="dxa"/>
          </w:tcPr>
          <w:p w14:paraId="496B688C" w14:textId="0CF7C84C" w:rsidR="003D1C91" w:rsidRPr="00120888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120888" w:rsidRPr="00120888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120888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1970" w:type="dxa"/>
            <w:vAlign w:val="center"/>
          </w:tcPr>
          <w:p w14:paraId="3896985A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8" w:type="dxa"/>
            <w:vAlign w:val="center"/>
          </w:tcPr>
          <w:p w14:paraId="045F9834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625EBEC2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537" w:type="dxa"/>
            <w:vAlign w:val="center"/>
          </w:tcPr>
          <w:p w14:paraId="67C8F755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3D1C91" w:rsidRPr="00120888" w14:paraId="26D02EC5" w14:textId="77777777" w:rsidTr="00120888">
        <w:tc>
          <w:tcPr>
            <w:tcW w:w="1002" w:type="dxa"/>
          </w:tcPr>
          <w:p w14:paraId="695D5225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70" w:type="dxa"/>
          </w:tcPr>
          <w:p w14:paraId="3C253CC5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8" w:type="dxa"/>
          </w:tcPr>
          <w:p w14:paraId="7B99178C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120888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B2948BA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39D7CC94" w14:textId="77777777" w:rsidR="003D1C91" w:rsidRPr="00120888" w:rsidRDefault="003D1C91" w:rsidP="003D1C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3D1C91" w:rsidRPr="00120888" w14:paraId="39AF4966" w14:textId="77777777" w:rsidTr="00120888">
        <w:tc>
          <w:tcPr>
            <w:tcW w:w="1002" w:type="dxa"/>
          </w:tcPr>
          <w:p w14:paraId="1B9F0FB7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70" w:type="dxa"/>
          </w:tcPr>
          <w:p w14:paraId="402A9248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PROMNO</w:t>
            </w:r>
          </w:p>
        </w:tc>
        <w:tc>
          <w:tcPr>
            <w:tcW w:w="1418" w:type="dxa"/>
          </w:tcPr>
          <w:p w14:paraId="3C3AB3D7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120888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33121739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5811B08F" w14:textId="77777777" w:rsidR="003D1C91" w:rsidRPr="00120888" w:rsidRDefault="003D1C91" w:rsidP="003D1C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Prombūtnes sākuma datums</w:t>
            </w:r>
          </w:p>
        </w:tc>
      </w:tr>
      <w:tr w:rsidR="003D1C91" w:rsidRPr="00120888" w14:paraId="1B41FF46" w14:textId="77777777" w:rsidTr="00120888">
        <w:tc>
          <w:tcPr>
            <w:tcW w:w="1002" w:type="dxa"/>
          </w:tcPr>
          <w:p w14:paraId="149F93AB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70" w:type="dxa"/>
          </w:tcPr>
          <w:p w14:paraId="48F0B0C8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PROMLIDZ</w:t>
            </w:r>
          </w:p>
        </w:tc>
        <w:tc>
          <w:tcPr>
            <w:tcW w:w="1418" w:type="dxa"/>
          </w:tcPr>
          <w:p w14:paraId="54BAC232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120888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BB8D454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1CB65E07" w14:textId="77777777" w:rsidR="003D1C91" w:rsidRPr="00120888" w:rsidRDefault="003D1C91" w:rsidP="003D1C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Prombūtnes termiņš</w:t>
            </w:r>
          </w:p>
        </w:tc>
      </w:tr>
      <w:tr w:rsidR="003D1C91" w:rsidRPr="00120888" w14:paraId="631082C9" w14:textId="77777777" w:rsidTr="00120888">
        <w:tc>
          <w:tcPr>
            <w:tcW w:w="1002" w:type="dxa"/>
          </w:tcPr>
          <w:p w14:paraId="4DEAD3E8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970" w:type="dxa"/>
          </w:tcPr>
          <w:p w14:paraId="44D03CF4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PROMIEMNR</w:t>
            </w:r>
          </w:p>
        </w:tc>
        <w:tc>
          <w:tcPr>
            <w:tcW w:w="1418" w:type="dxa"/>
          </w:tcPr>
          <w:p w14:paraId="03BF3609" w14:textId="77777777" w:rsidR="003D1C91" w:rsidRPr="00120888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120888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9889F21" w14:textId="77777777" w:rsidR="003D1C91" w:rsidRPr="00120888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694DA71A" w14:textId="4CBA4441" w:rsidR="003D1C91" w:rsidRPr="00120888" w:rsidRDefault="003D1C91" w:rsidP="00874BD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0888">
              <w:rPr>
                <w:rFonts w:eastAsia="Times New Roman" w:cs="Times New Roman"/>
                <w:szCs w:val="24"/>
                <w:lang w:eastAsia="lv-LV"/>
              </w:rPr>
              <w:t xml:space="preserve">Prombūtnes iemesla identifikācijas kods (prombūtnes klasifikators – </w:t>
            </w:r>
            <w:r w:rsidR="00874BDD" w:rsidRPr="00874BDD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874BD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120888">
              <w:rPr>
                <w:rFonts w:eastAsia="Times New Roman" w:cs="Times New Roman"/>
                <w:szCs w:val="24"/>
                <w:lang w:eastAsia="lv-LV"/>
              </w:rPr>
              <w:t>pielikums)</w:t>
            </w:r>
          </w:p>
        </w:tc>
      </w:tr>
    </w:tbl>
    <w:p w14:paraId="0B7639E8" w14:textId="77777777" w:rsidR="003D1C91" w:rsidRPr="0028425E" w:rsidRDefault="003D1C91" w:rsidP="007A5D23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1982770" w14:textId="77777777" w:rsidR="007969A9" w:rsidRPr="0028425E" w:rsidRDefault="007969A9" w:rsidP="009075EC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10. Datne – </w:t>
      </w:r>
      <w:proofErr w:type="spellStart"/>
      <w:r w:rsidRPr="0028425E">
        <w:rPr>
          <w:rFonts w:eastAsia="Times New Roman" w:cs="Times New Roman"/>
          <w:i/>
          <w:iCs/>
          <w:sz w:val="28"/>
          <w:szCs w:val="28"/>
          <w:lang w:eastAsia="lv-LV"/>
        </w:rPr>
        <w:t>Arstats.dbf</w:t>
      </w:r>
      <w:proofErr w:type="spellEnd"/>
      <w:r w:rsidRPr="0028425E">
        <w:rPr>
          <w:rFonts w:eastAsia="Times New Roman" w:cs="Times New Roman"/>
          <w:sz w:val="28"/>
          <w:szCs w:val="28"/>
          <w:lang w:eastAsia="lv-LV"/>
        </w:rPr>
        <w:t xml:space="preserve"> (dati par personām, kuras nodarbinātas uz tiesiskās attiecības regulējošu dokumentu pamata)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70"/>
        <w:gridCol w:w="1418"/>
        <w:gridCol w:w="1134"/>
        <w:gridCol w:w="3537"/>
      </w:tblGrid>
      <w:tr w:rsidR="009075EC" w:rsidRPr="007A5D23" w14:paraId="7E15BC39" w14:textId="77777777" w:rsidTr="005200D9">
        <w:tc>
          <w:tcPr>
            <w:tcW w:w="1002" w:type="dxa"/>
          </w:tcPr>
          <w:p w14:paraId="552DC954" w14:textId="2D70A31F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7A5D23" w:rsidRPr="007A5D23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7A5D23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1970" w:type="dxa"/>
            <w:vAlign w:val="center"/>
          </w:tcPr>
          <w:p w14:paraId="58918CF5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8" w:type="dxa"/>
            <w:vAlign w:val="center"/>
          </w:tcPr>
          <w:p w14:paraId="62D96CFE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4A372BE2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537" w:type="dxa"/>
            <w:vAlign w:val="center"/>
          </w:tcPr>
          <w:p w14:paraId="419B4E40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9075EC" w:rsidRPr="007A5D23" w14:paraId="40892A77" w14:textId="77777777" w:rsidTr="005200D9">
        <w:tc>
          <w:tcPr>
            <w:tcW w:w="1002" w:type="dxa"/>
          </w:tcPr>
          <w:p w14:paraId="22E2C1C8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70" w:type="dxa"/>
          </w:tcPr>
          <w:p w14:paraId="7030DEDC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8" w:type="dxa"/>
          </w:tcPr>
          <w:p w14:paraId="1DE28985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16C286DD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3FBC9411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9075EC" w:rsidRPr="007A5D23" w14:paraId="51EBE390" w14:textId="77777777" w:rsidTr="005200D9">
        <w:tc>
          <w:tcPr>
            <w:tcW w:w="1002" w:type="dxa"/>
          </w:tcPr>
          <w:p w14:paraId="692EEC59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70" w:type="dxa"/>
          </w:tcPr>
          <w:p w14:paraId="482DF95C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VARDS</w:t>
            </w:r>
          </w:p>
        </w:tc>
        <w:tc>
          <w:tcPr>
            <w:tcW w:w="1418" w:type="dxa"/>
          </w:tcPr>
          <w:p w14:paraId="26C40EE6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A7C442D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3537" w:type="dxa"/>
          </w:tcPr>
          <w:p w14:paraId="1C505C26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Vārds</w:t>
            </w:r>
          </w:p>
        </w:tc>
      </w:tr>
      <w:tr w:rsidR="009075EC" w:rsidRPr="007A5D23" w14:paraId="30141DF7" w14:textId="77777777" w:rsidTr="005200D9">
        <w:tc>
          <w:tcPr>
            <w:tcW w:w="1002" w:type="dxa"/>
          </w:tcPr>
          <w:p w14:paraId="6185E945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70" w:type="dxa"/>
          </w:tcPr>
          <w:p w14:paraId="6952F3BA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UZVARDS</w:t>
            </w:r>
          </w:p>
        </w:tc>
        <w:tc>
          <w:tcPr>
            <w:tcW w:w="1418" w:type="dxa"/>
          </w:tcPr>
          <w:p w14:paraId="2E5D037C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15B6884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3537" w:type="dxa"/>
          </w:tcPr>
          <w:p w14:paraId="6AC559D5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Uzvārds</w:t>
            </w:r>
          </w:p>
        </w:tc>
      </w:tr>
      <w:tr w:rsidR="009075EC" w:rsidRPr="007A5D23" w14:paraId="44A2E258" w14:textId="77777777" w:rsidTr="005200D9">
        <w:tc>
          <w:tcPr>
            <w:tcW w:w="1002" w:type="dxa"/>
          </w:tcPr>
          <w:p w14:paraId="0ECE61A1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970" w:type="dxa"/>
          </w:tcPr>
          <w:p w14:paraId="1E840940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NOLIG</w:t>
            </w:r>
          </w:p>
        </w:tc>
        <w:tc>
          <w:tcPr>
            <w:tcW w:w="1418" w:type="dxa"/>
          </w:tcPr>
          <w:p w14:paraId="4A6392B9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69009F11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57E3438A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Līguma sākuma datums</w:t>
            </w:r>
          </w:p>
        </w:tc>
      </w:tr>
      <w:tr w:rsidR="009075EC" w:rsidRPr="007A5D23" w14:paraId="1AE7E584" w14:textId="77777777" w:rsidTr="005200D9">
        <w:tc>
          <w:tcPr>
            <w:tcW w:w="1002" w:type="dxa"/>
          </w:tcPr>
          <w:p w14:paraId="37D2224F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1970" w:type="dxa"/>
          </w:tcPr>
          <w:p w14:paraId="137B1076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LIDZLIG</w:t>
            </w:r>
          </w:p>
        </w:tc>
        <w:tc>
          <w:tcPr>
            <w:tcW w:w="1418" w:type="dxa"/>
          </w:tcPr>
          <w:p w14:paraId="73333796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0EE86297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041B0051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Līguma beigu datums</w:t>
            </w:r>
          </w:p>
        </w:tc>
      </w:tr>
      <w:tr w:rsidR="009075EC" w:rsidRPr="007A5D23" w14:paraId="142D5CB0" w14:textId="77777777" w:rsidTr="005200D9">
        <w:tc>
          <w:tcPr>
            <w:tcW w:w="1002" w:type="dxa"/>
          </w:tcPr>
          <w:p w14:paraId="4D5CB45F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1970" w:type="dxa"/>
          </w:tcPr>
          <w:p w14:paraId="78807BEC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MENESIS</w:t>
            </w:r>
          </w:p>
        </w:tc>
        <w:tc>
          <w:tcPr>
            <w:tcW w:w="1418" w:type="dxa"/>
          </w:tcPr>
          <w:p w14:paraId="741EFDA6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63F5BF51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65B9638F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Darba samaksas izmaksas mēnesis</w:t>
            </w:r>
          </w:p>
        </w:tc>
      </w:tr>
      <w:tr w:rsidR="009075EC" w:rsidRPr="007A5D23" w14:paraId="53918757" w14:textId="77777777" w:rsidTr="005200D9">
        <w:tc>
          <w:tcPr>
            <w:tcW w:w="1002" w:type="dxa"/>
          </w:tcPr>
          <w:p w14:paraId="2B498975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1970" w:type="dxa"/>
          </w:tcPr>
          <w:p w14:paraId="3F2B05DA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GADS</w:t>
            </w:r>
          </w:p>
        </w:tc>
        <w:tc>
          <w:tcPr>
            <w:tcW w:w="1418" w:type="dxa"/>
          </w:tcPr>
          <w:p w14:paraId="708C4672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07783D7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3537" w:type="dxa"/>
          </w:tcPr>
          <w:p w14:paraId="1409B5D6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Darba samaksas izmaksas gads</w:t>
            </w:r>
          </w:p>
        </w:tc>
      </w:tr>
      <w:tr w:rsidR="009075EC" w:rsidRPr="007A5D23" w14:paraId="2365E61C" w14:textId="77777777" w:rsidTr="005200D9">
        <w:tc>
          <w:tcPr>
            <w:tcW w:w="1002" w:type="dxa"/>
          </w:tcPr>
          <w:p w14:paraId="11020214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970" w:type="dxa"/>
          </w:tcPr>
          <w:p w14:paraId="15167B35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SUMMASID</w:t>
            </w:r>
          </w:p>
        </w:tc>
        <w:tc>
          <w:tcPr>
            <w:tcW w:w="1418" w:type="dxa"/>
          </w:tcPr>
          <w:p w14:paraId="1A814DBD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6D9008F3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537" w:type="dxa"/>
          </w:tcPr>
          <w:p w14:paraId="49B44272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 xml:space="preserve">Darba samaksas veids (darba samaksas veida klasifikators – </w:t>
            </w:r>
            <w:r w:rsidRPr="00A26E2B">
              <w:rPr>
                <w:rFonts w:eastAsia="Times New Roman" w:cs="Times New Roman"/>
                <w:szCs w:val="24"/>
                <w:lang w:eastAsia="lv-LV"/>
              </w:rPr>
              <w:t>12.</w:t>
            </w:r>
            <w:r w:rsidRPr="007A5D23">
              <w:rPr>
                <w:rFonts w:eastAsia="Times New Roman" w:cs="Times New Roman"/>
                <w:szCs w:val="24"/>
                <w:lang w:eastAsia="lv-LV"/>
              </w:rPr>
              <w:t>pielikums)</w:t>
            </w:r>
          </w:p>
        </w:tc>
      </w:tr>
      <w:tr w:rsidR="009075EC" w:rsidRPr="007A5D23" w14:paraId="37A9191B" w14:textId="77777777" w:rsidTr="005200D9">
        <w:tc>
          <w:tcPr>
            <w:tcW w:w="1002" w:type="dxa"/>
          </w:tcPr>
          <w:p w14:paraId="173979B8" w14:textId="77777777" w:rsidR="009075EC" w:rsidRPr="007A5D23" w:rsidRDefault="00CE1370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9075EC" w:rsidRPr="007A5D2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12FF4E81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IESTADKODS</w:t>
            </w:r>
          </w:p>
        </w:tc>
        <w:tc>
          <w:tcPr>
            <w:tcW w:w="1418" w:type="dxa"/>
          </w:tcPr>
          <w:p w14:paraId="6773695A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19D8E44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2467A81D" w14:textId="77777777" w:rsidR="009075EC" w:rsidRPr="007A5D23" w:rsidRDefault="00B32D13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9075EC" w:rsidRPr="007A5D23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9075EC" w:rsidRPr="007A5D23" w14:paraId="79F6C73E" w14:textId="77777777" w:rsidTr="005200D9">
        <w:tc>
          <w:tcPr>
            <w:tcW w:w="1002" w:type="dxa"/>
          </w:tcPr>
          <w:p w14:paraId="6D34FFF7" w14:textId="77777777" w:rsidR="009075EC" w:rsidRPr="007A5D23" w:rsidRDefault="009075EC" w:rsidP="00CE137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CE1370" w:rsidRPr="007A5D23"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7A5D2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254C9ACC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FINAVOTS</w:t>
            </w:r>
          </w:p>
        </w:tc>
        <w:tc>
          <w:tcPr>
            <w:tcW w:w="1418" w:type="dxa"/>
          </w:tcPr>
          <w:p w14:paraId="06DB4587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506EF1D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160FDF50" w14:textId="5BB154F2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Darba samaksas izmaksu finansējuma avots (norāda budžeta programmas vai apakšprogrammas kodu</w:t>
            </w:r>
            <w:r w:rsidR="006C34D1">
              <w:rPr>
                <w:rFonts w:eastAsia="Times New Roman" w:cs="Times New Roman"/>
                <w:szCs w:val="24"/>
                <w:lang w:eastAsia="lv-LV"/>
              </w:rPr>
              <w:t xml:space="preserve"> formā XX.XX.00, kur X-cipars</w:t>
            </w:r>
            <w:r w:rsidRPr="007A5D2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9075EC" w:rsidRPr="007A5D23" w14:paraId="3E6EF0B7" w14:textId="77777777" w:rsidTr="005200D9">
        <w:tc>
          <w:tcPr>
            <w:tcW w:w="1002" w:type="dxa"/>
          </w:tcPr>
          <w:p w14:paraId="0B4684CC" w14:textId="77777777" w:rsidR="009075EC" w:rsidRPr="007A5D23" w:rsidRDefault="00CE1370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11</w:t>
            </w:r>
            <w:r w:rsidR="009075EC" w:rsidRPr="007A5D2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2B612F8C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SUMMAEURO</w:t>
            </w:r>
          </w:p>
        </w:tc>
        <w:tc>
          <w:tcPr>
            <w:tcW w:w="1418" w:type="dxa"/>
          </w:tcPr>
          <w:p w14:paraId="4A69D27E" w14:textId="77777777" w:rsidR="009075EC" w:rsidRPr="007A5D23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7A5D23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8BD144C" w14:textId="77777777" w:rsidR="009075EC" w:rsidRPr="007A5D23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>9(2)</w:t>
            </w:r>
          </w:p>
        </w:tc>
        <w:tc>
          <w:tcPr>
            <w:tcW w:w="3537" w:type="dxa"/>
          </w:tcPr>
          <w:p w14:paraId="68C0905B" w14:textId="77777777" w:rsidR="009075EC" w:rsidRPr="007A5D23" w:rsidRDefault="009075EC" w:rsidP="00CE1370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7A5D23">
              <w:rPr>
                <w:rFonts w:eastAsia="Times New Roman" w:cs="Times New Roman"/>
                <w:szCs w:val="24"/>
                <w:lang w:eastAsia="lv-LV"/>
              </w:rPr>
              <w:t xml:space="preserve">Darba samaksas summa mēnesī </w:t>
            </w:r>
            <w:r w:rsidRPr="007A5D23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r w:rsidRPr="007A5D23"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</w:p>
        </w:tc>
      </w:tr>
    </w:tbl>
    <w:p w14:paraId="6D2CF332" w14:textId="77777777" w:rsidR="00F64FB6" w:rsidRDefault="00F64FB6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5"/>
      <w:bookmarkEnd w:id="3"/>
    </w:p>
    <w:p w14:paraId="2AE8CDC3" w14:textId="55695B51" w:rsidR="00167E28" w:rsidRPr="0028425E" w:rsidRDefault="00167E28" w:rsidP="002B7B4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402A719B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75510E4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26E2B">
      <w:rPr>
        <w:noProof/>
        <w:sz w:val="20"/>
      </w:rPr>
      <w:t>FMnotp14_300317_DBF.docx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25C55EF0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52F1C">
      <w:rPr>
        <w:noProof/>
        <w:sz w:val="20"/>
      </w:rPr>
      <w:t>FMnotp14_</w:t>
    </w:r>
    <w:r w:rsidR="00A405C9">
      <w:rPr>
        <w:noProof/>
        <w:sz w:val="20"/>
      </w:rPr>
      <w:t>30</w:t>
    </w:r>
    <w:r w:rsidR="00352F1C">
      <w:rPr>
        <w:noProof/>
        <w:sz w:val="20"/>
      </w:rPr>
      <w:t>0317_DBF.docx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068A80DB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888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46BF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3BA6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B7B4A"/>
    <w:rsid w:val="002C51A0"/>
    <w:rsid w:val="002C6891"/>
    <w:rsid w:val="002D2394"/>
    <w:rsid w:val="002D2D48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2F1C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A769C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05CB1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380C"/>
    <w:rsid w:val="004C4DE0"/>
    <w:rsid w:val="004E64B9"/>
    <w:rsid w:val="004F0148"/>
    <w:rsid w:val="004F4E22"/>
    <w:rsid w:val="004F5FD1"/>
    <w:rsid w:val="004F6F6F"/>
    <w:rsid w:val="004F797A"/>
    <w:rsid w:val="005032E0"/>
    <w:rsid w:val="005055EC"/>
    <w:rsid w:val="00505DFF"/>
    <w:rsid w:val="00511E0D"/>
    <w:rsid w:val="005135F2"/>
    <w:rsid w:val="005200D9"/>
    <w:rsid w:val="005227BF"/>
    <w:rsid w:val="00527C40"/>
    <w:rsid w:val="00533728"/>
    <w:rsid w:val="005403B6"/>
    <w:rsid w:val="005423FA"/>
    <w:rsid w:val="00543E97"/>
    <w:rsid w:val="00544878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5E5D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34D1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27A6"/>
    <w:rsid w:val="00774C1D"/>
    <w:rsid w:val="00776B88"/>
    <w:rsid w:val="007827D0"/>
    <w:rsid w:val="007919A8"/>
    <w:rsid w:val="007933CB"/>
    <w:rsid w:val="007934F5"/>
    <w:rsid w:val="00795AF5"/>
    <w:rsid w:val="007969A9"/>
    <w:rsid w:val="00797D92"/>
    <w:rsid w:val="007A4A1C"/>
    <w:rsid w:val="007A5D23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BDD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26E2B"/>
    <w:rsid w:val="00A318A0"/>
    <w:rsid w:val="00A4007C"/>
    <w:rsid w:val="00A405C9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4A3F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4F21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83B9F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Nr.14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15271152-4359-46FC-84C2-C97DE7850254}"/>
</file>

<file path=customXml/itemProps2.xml><?xml version="1.0" encoding="utf-8"?>
<ds:datastoreItem xmlns:ds="http://schemas.openxmlformats.org/officeDocument/2006/customXml" ds:itemID="{AB9572D0-319F-4913-B9D2-4602C9B4AAA4}"/>
</file>

<file path=customXml/itemProps3.xml><?xml version="1.0" encoding="utf-8"?>
<ds:datastoreItem xmlns:ds="http://schemas.openxmlformats.org/officeDocument/2006/customXml" ds:itemID="{0DD5E566-FE3E-4DE0-AFDC-7421E3BB9192}"/>
</file>

<file path=customXml/itemProps4.xml><?xml version="1.0" encoding="utf-8"?>
<ds:datastoreItem xmlns:ds="http://schemas.openxmlformats.org/officeDocument/2006/customXml" ds:itemID="{C107CDD4-5E30-4680-B56E-9B8947820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6080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11</cp:revision>
  <cp:lastPrinted>2017-02-27T08:38:00Z</cp:lastPrinted>
  <dcterms:created xsi:type="dcterms:W3CDTF">2017-03-30T09:08:00Z</dcterms:created>
  <dcterms:modified xsi:type="dcterms:W3CDTF">2017-04-05T08:05:00Z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