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96" w:rsidRDefault="00726E96" w:rsidP="00726E96">
      <w:pPr>
        <w:pStyle w:val="Parasts"/>
        <w:jc w:val="right"/>
        <w:rPr>
          <w:i/>
          <w:iCs/>
        </w:rPr>
      </w:pPr>
      <w:r w:rsidRPr="005070AF">
        <w:rPr>
          <w:i/>
          <w:iCs/>
        </w:rPr>
        <w:t>Projekts</w:t>
      </w:r>
    </w:p>
    <w:p w:rsidR="00726E96" w:rsidRPr="00BE792B" w:rsidRDefault="00726E96" w:rsidP="00726E96">
      <w:pPr>
        <w:pStyle w:val="H4"/>
        <w:spacing w:after="0"/>
        <w:jc w:val="left"/>
        <w:rPr>
          <w:b w:val="0"/>
        </w:rPr>
      </w:pPr>
    </w:p>
    <w:p w:rsidR="00726E96" w:rsidRPr="005070AF" w:rsidRDefault="00726E96" w:rsidP="00726E96">
      <w:pPr>
        <w:pStyle w:val="H4"/>
        <w:spacing w:after="0"/>
      </w:pPr>
      <w:r w:rsidRPr="005070AF">
        <w:t>LATVIJAS REPUBLIKAS MINISTRU KABINETS</w:t>
      </w:r>
    </w:p>
    <w:p w:rsidR="00726E96" w:rsidRDefault="00726E96" w:rsidP="00726E96">
      <w:pPr>
        <w:pStyle w:val="H4"/>
        <w:spacing w:after="0"/>
        <w:jc w:val="left"/>
        <w:rPr>
          <w:b w:val="0"/>
          <w:bCs/>
        </w:rPr>
      </w:pPr>
    </w:p>
    <w:p w:rsidR="00726E96" w:rsidRPr="005070AF" w:rsidRDefault="00726E96" w:rsidP="00726E96">
      <w:pPr>
        <w:pStyle w:val="Parasts"/>
        <w:tabs>
          <w:tab w:val="left" w:pos="6663"/>
        </w:tabs>
        <w:spacing w:after="120"/>
        <w:ind w:firstLine="0"/>
      </w:pPr>
      <w:r>
        <w:t>2017.gada __.</w:t>
      </w:r>
      <w:r w:rsidRPr="005070AF">
        <w:t>_________</w:t>
      </w:r>
      <w:r w:rsidRPr="005070AF">
        <w:tab/>
        <w:t>Rīkojums Nr. ____</w:t>
      </w:r>
    </w:p>
    <w:p w:rsidR="00726E96" w:rsidRPr="005070AF" w:rsidRDefault="00726E96" w:rsidP="00726E96">
      <w:pPr>
        <w:pStyle w:val="Parasts"/>
        <w:tabs>
          <w:tab w:val="left" w:pos="6663"/>
        </w:tabs>
        <w:spacing w:after="120"/>
        <w:ind w:firstLine="0"/>
      </w:pPr>
      <w:r w:rsidRPr="005070AF">
        <w:t>Rīgā</w:t>
      </w:r>
      <w:r w:rsidRPr="005070AF">
        <w:tab/>
        <w:t>(prot. Nr. ___ ___.§)</w:t>
      </w:r>
    </w:p>
    <w:p w:rsidR="00003F2C" w:rsidRDefault="00003F2C" w:rsidP="00A46BCA">
      <w:pPr>
        <w:jc w:val="center"/>
        <w:rPr>
          <w:b/>
          <w:sz w:val="28"/>
          <w:szCs w:val="28"/>
        </w:rPr>
      </w:pPr>
    </w:p>
    <w:p w:rsidR="00904AAC" w:rsidRPr="00DC4C12" w:rsidRDefault="00DC4C12" w:rsidP="00DC4C12">
      <w:pPr>
        <w:pStyle w:val="Paraststmeklis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DC4C12">
        <w:rPr>
          <w:rFonts w:ascii="Times New Roman" w:hAnsi="Times New Roman"/>
          <w:b/>
          <w:bCs/>
          <w:sz w:val="28"/>
          <w:szCs w:val="28"/>
        </w:rPr>
        <w:t>Par valsts nekustamā īpašuma Doma laukums 8, Rīgā, ieguldīšanu valsts sabiedrības ar ierobežotu atbildību „Latvijas Radio” pama</w:t>
      </w:r>
      <w:bookmarkStart w:id="2" w:name="_GoBack"/>
      <w:bookmarkEnd w:id="2"/>
      <w:r w:rsidRPr="00DC4C12">
        <w:rPr>
          <w:rFonts w:ascii="Times New Roman" w:hAnsi="Times New Roman"/>
          <w:b/>
          <w:bCs/>
          <w:sz w:val="28"/>
          <w:szCs w:val="28"/>
        </w:rPr>
        <w:t>tkapitālā</w:t>
      </w:r>
      <w:bookmarkEnd w:id="0"/>
      <w:bookmarkEnd w:id="1"/>
    </w:p>
    <w:p w:rsidR="00DC4C12" w:rsidRDefault="00DC4C12" w:rsidP="00FD2F50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C12" w:rsidRPr="0089103A" w:rsidRDefault="00DC4C12" w:rsidP="00003F2C">
      <w:pPr>
        <w:ind w:left="15" w:firstLine="705"/>
        <w:jc w:val="both"/>
        <w:rPr>
          <w:sz w:val="28"/>
          <w:szCs w:val="28"/>
        </w:rPr>
      </w:pPr>
      <w:r w:rsidRPr="0089103A">
        <w:rPr>
          <w:sz w:val="28"/>
          <w:szCs w:val="28"/>
        </w:rPr>
        <w:t>Saskaņā ar Publiskas personas manta</w:t>
      </w:r>
      <w:r>
        <w:rPr>
          <w:sz w:val="28"/>
          <w:szCs w:val="28"/>
        </w:rPr>
        <w:t>s atsavināšanas likuma 40.</w:t>
      </w:r>
      <w:r w:rsidRPr="0089103A">
        <w:rPr>
          <w:sz w:val="28"/>
          <w:szCs w:val="28"/>
        </w:rPr>
        <w:t>pantu, kā arī lai atbilstoši Civillikuma 968</w:t>
      </w:r>
      <w:r>
        <w:rPr>
          <w:sz w:val="28"/>
          <w:szCs w:val="28"/>
        </w:rPr>
        <w:t>.p</w:t>
      </w:r>
      <w:r w:rsidRPr="0089103A">
        <w:rPr>
          <w:sz w:val="28"/>
          <w:szCs w:val="28"/>
        </w:rPr>
        <w:t>antam īstenotu nekustamā īpašuma vienotības principu</w:t>
      </w:r>
      <w:r>
        <w:rPr>
          <w:sz w:val="28"/>
          <w:szCs w:val="28"/>
        </w:rPr>
        <w:t>,</w:t>
      </w:r>
      <w:r w:rsidRPr="0089103A">
        <w:rPr>
          <w:sz w:val="28"/>
          <w:szCs w:val="28"/>
        </w:rPr>
        <w:t xml:space="preserve"> atļaut </w:t>
      </w:r>
      <w:r w:rsidR="00003F2C">
        <w:rPr>
          <w:sz w:val="28"/>
          <w:szCs w:val="28"/>
        </w:rPr>
        <w:t>Kultūras</w:t>
      </w:r>
      <w:r w:rsidRPr="0089103A">
        <w:rPr>
          <w:sz w:val="28"/>
          <w:szCs w:val="28"/>
        </w:rPr>
        <w:t xml:space="preserve"> ministrijai ieguldīt valsts </w:t>
      </w:r>
      <w:r w:rsidR="00003F2C">
        <w:rPr>
          <w:sz w:val="28"/>
          <w:szCs w:val="28"/>
        </w:rPr>
        <w:t xml:space="preserve">sabiedrības ar ierobežotu atbildību „Latvijas Radio” </w:t>
      </w:r>
      <w:r w:rsidRPr="0089103A">
        <w:rPr>
          <w:sz w:val="28"/>
          <w:szCs w:val="28"/>
        </w:rPr>
        <w:t>pamatkapitālā kā mantisko ieguldījumu valsts nekustamo īpašumu</w:t>
      </w:r>
      <w:r w:rsidR="00873F94">
        <w:rPr>
          <w:sz w:val="28"/>
          <w:szCs w:val="28"/>
        </w:rPr>
        <w:t xml:space="preserve"> </w:t>
      </w:r>
      <w:r w:rsidRPr="0089103A">
        <w:rPr>
          <w:sz w:val="28"/>
          <w:szCs w:val="28"/>
        </w:rPr>
        <w:t xml:space="preserve">– zemes vienību </w:t>
      </w:r>
      <w:r w:rsidR="00003F2C" w:rsidRPr="003B1985">
        <w:rPr>
          <w:sz w:val="28"/>
          <w:szCs w:val="28"/>
        </w:rPr>
        <w:t>1</w:t>
      </w:r>
      <w:r w:rsidR="000F38A4">
        <w:rPr>
          <w:sz w:val="28"/>
          <w:szCs w:val="28"/>
        </w:rPr>
        <w:t xml:space="preserve"> </w:t>
      </w:r>
      <w:r w:rsidR="00003F2C">
        <w:rPr>
          <w:sz w:val="28"/>
          <w:szCs w:val="28"/>
        </w:rPr>
        <w:t>539 m</w:t>
      </w:r>
      <w:r w:rsidR="00003F2C" w:rsidRPr="00C725FE">
        <w:rPr>
          <w:sz w:val="28"/>
          <w:szCs w:val="28"/>
          <w:vertAlign w:val="superscript"/>
        </w:rPr>
        <w:t>2</w:t>
      </w:r>
      <w:r w:rsidR="00003F2C">
        <w:rPr>
          <w:sz w:val="28"/>
          <w:szCs w:val="28"/>
        </w:rPr>
        <w:t xml:space="preserve"> </w:t>
      </w:r>
      <w:r w:rsidRPr="0089103A">
        <w:rPr>
          <w:sz w:val="28"/>
          <w:szCs w:val="28"/>
        </w:rPr>
        <w:t xml:space="preserve">platībā (zemes vienības kadastra apzīmējums </w:t>
      </w:r>
      <w:r w:rsidR="00003F2C">
        <w:rPr>
          <w:sz w:val="28"/>
          <w:szCs w:val="28"/>
        </w:rPr>
        <w:t>01000060029</w:t>
      </w:r>
      <w:r w:rsidRPr="0089103A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89103A">
        <w:rPr>
          <w:sz w:val="28"/>
          <w:szCs w:val="28"/>
        </w:rPr>
        <w:t xml:space="preserve"> </w:t>
      </w:r>
      <w:r w:rsidR="00003F2C" w:rsidRPr="00800026">
        <w:rPr>
          <w:sz w:val="28"/>
          <w:szCs w:val="28"/>
        </w:rPr>
        <w:t>1</w:t>
      </w:r>
      <w:r w:rsidR="00003F2C">
        <w:rPr>
          <w:sz w:val="28"/>
          <w:szCs w:val="28"/>
        </w:rPr>
        <w:t xml:space="preserve"> </w:t>
      </w:r>
      <w:r w:rsidR="00003F2C" w:rsidRPr="00800026">
        <w:rPr>
          <w:sz w:val="28"/>
          <w:szCs w:val="28"/>
        </w:rPr>
        <w:t>030</w:t>
      </w:r>
      <w:r w:rsidR="00003F2C">
        <w:rPr>
          <w:sz w:val="28"/>
          <w:szCs w:val="28"/>
        </w:rPr>
        <w:t xml:space="preserve"> </w:t>
      </w:r>
      <w:r w:rsidR="00003F2C" w:rsidRPr="00800026">
        <w:rPr>
          <w:sz w:val="28"/>
          <w:szCs w:val="28"/>
        </w:rPr>
        <w:t xml:space="preserve">000 </w:t>
      </w:r>
      <w:proofErr w:type="spellStart"/>
      <w:r w:rsidR="00003F2C" w:rsidRPr="003D5906">
        <w:rPr>
          <w:i/>
          <w:sz w:val="28"/>
          <w:szCs w:val="28"/>
        </w:rPr>
        <w:t>euro</w:t>
      </w:r>
      <w:proofErr w:type="spellEnd"/>
      <w:r w:rsidR="00003F2C" w:rsidRPr="0089103A">
        <w:rPr>
          <w:iCs/>
          <w:sz w:val="28"/>
          <w:szCs w:val="28"/>
        </w:rPr>
        <w:t xml:space="preserve"> </w:t>
      </w:r>
      <w:r w:rsidRPr="0089103A">
        <w:rPr>
          <w:iCs/>
          <w:sz w:val="28"/>
          <w:szCs w:val="28"/>
        </w:rPr>
        <w:t>vērtībā</w:t>
      </w:r>
      <w:r>
        <w:rPr>
          <w:sz w:val="28"/>
          <w:szCs w:val="28"/>
        </w:rPr>
        <w:t xml:space="preserve"> </w:t>
      </w:r>
      <w:r w:rsidR="00003F2C">
        <w:rPr>
          <w:sz w:val="28"/>
          <w:szCs w:val="28"/>
        </w:rPr>
        <w:t>Doma laukumā 8, Rīgā</w:t>
      </w:r>
      <w:r w:rsidRPr="0089103A">
        <w:rPr>
          <w:sz w:val="28"/>
          <w:szCs w:val="28"/>
        </w:rPr>
        <w:t xml:space="preserve">, kas ierakstīts zemesgrāmatā uz valsts vārda </w:t>
      </w:r>
      <w:r w:rsidR="00003F2C">
        <w:rPr>
          <w:sz w:val="28"/>
          <w:szCs w:val="28"/>
        </w:rPr>
        <w:t>Kultūras</w:t>
      </w:r>
      <w:r w:rsidRPr="0089103A">
        <w:rPr>
          <w:sz w:val="28"/>
          <w:szCs w:val="28"/>
        </w:rPr>
        <w:t xml:space="preserve"> ministrijas personā.</w:t>
      </w:r>
    </w:p>
    <w:p w:rsidR="00DC4C12" w:rsidRDefault="00DC4C12" w:rsidP="00FD2F50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C12" w:rsidRDefault="00DC4C12" w:rsidP="00FD2F50">
      <w:pPr>
        <w:ind w:firstLine="284"/>
        <w:jc w:val="both"/>
        <w:rPr>
          <w:sz w:val="28"/>
          <w:szCs w:val="28"/>
        </w:rPr>
      </w:pPr>
    </w:p>
    <w:p w:rsidR="00FD2F50" w:rsidRPr="00831C93" w:rsidRDefault="00FD2F50" w:rsidP="00FD2F50">
      <w:pPr>
        <w:ind w:firstLine="284"/>
        <w:jc w:val="both"/>
        <w:rPr>
          <w:sz w:val="28"/>
          <w:szCs w:val="28"/>
        </w:rPr>
      </w:pPr>
      <w:r w:rsidRPr="00831C93">
        <w:rPr>
          <w:sz w:val="28"/>
          <w:szCs w:val="28"/>
        </w:rPr>
        <w:t>Ministru prezidents</w:t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</w:r>
      <w:r w:rsidRPr="00831C93">
        <w:rPr>
          <w:sz w:val="28"/>
          <w:szCs w:val="28"/>
        </w:rPr>
        <w:tab/>
        <w:t>M.Kučinskis</w:t>
      </w:r>
    </w:p>
    <w:p w:rsidR="00DC4C12" w:rsidRDefault="00DC4C12" w:rsidP="00FD2F50">
      <w:pPr>
        <w:ind w:firstLine="284"/>
        <w:jc w:val="both"/>
        <w:rPr>
          <w:iCs/>
          <w:sz w:val="28"/>
          <w:szCs w:val="28"/>
        </w:rPr>
      </w:pPr>
    </w:p>
    <w:p w:rsidR="00FD2F50" w:rsidRPr="008B0363" w:rsidRDefault="00FD2F50" w:rsidP="00FD2F50">
      <w:pPr>
        <w:ind w:firstLine="284"/>
        <w:jc w:val="both"/>
        <w:rPr>
          <w:sz w:val="28"/>
          <w:szCs w:val="28"/>
        </w:rPr>
      </w:pPr>
      <w:r w:rsidRPr="008B0363">
        <w:rPr>
          <w:iCs/>
          <w:sz w:val="28"/>
          <w:szCs w:val="28"/>
        </w:rPr>
        <w:t>Kultūras ministre</w:t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</w:r>
      <w:r w:rsidRPr="008B0363">
        <w:rPr>
          <w:iCs/>
          <w:sz w:val="28"/>
          <w:szCs w:val="28"/>
        </w:rPr>
        <w:tab/>
        <w:t>D.Melbārde</w:t>
      </w:r>
    </w:p>
    <w:p w:rsidR="00DA64C9" w:rsidRDefault="00DA64C9" w:rsidP="00FD2F50">
      <w:pPr>
        <w:pStyle w:val="naisf"/>
        <w:spacing w:before="0" w:after="0"/>
        <w:ind w:firstLine="284"/>
        <w:rPr>
          <w:sz w:val="28"/>
          <w:szCs w:val="28"/>
        </w:rPr>
      </w:pPr>
    </w:p>
    <w:p w:rsidR="00FD2F50" w:rsidRDefault="00850CD0" w:rsidP="00FD2F50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FD2F50" w:rsidRPr="008B0363">
        <w:rPr>
          <w:sz w:val="28"/>
          <w:szCs w:val="28"/>
        </w:rPr>
        <w:tab/>
      </w:r>
      <w:r w:rsidR="00FD2F50" w:rsidRPr="008B0363">
        <w:rPr>
          <w:sz w:val="28"/>
          <w:szCs w:val="28"/>
        </w:rPr>
        <w:tab/>
      </w:r>
      <w:r w:rsidR="00FD2F50" w:rsidRPr="008B0363">
        <w:rPr>
          <w:sz w:val="28"/>
          <w:szCs w:val="28"/>
        </w:rPr>
        <w:tab/>
      </w:r>
      <w:r w:rsidR="00FD2F50" w:rsidRPr="008B0363">
        <w:rPr>
          <w:sz w:val="28"/>
          <w:szCs w:val="28"/>
        </w:rPr>
        <w:tab/>
      </w:r>
      <w:r w:rsidR="00FD2F50" w:rsidRPr="008B0363">
        <w:rPr>
          <w:sz w:val="28"/>
          <w:szCs w:val="28"/>
        </w:rPr>
        <w:tab/>
      </w:r>
      <w:r w:rsidR="00FD2F50">
        <w:rPr>
          <w:sz w:val="28"/>
          <w:szCs w:val="28"/>
        </w:rPr>
        <w:tab/>
      </w:r>
      <w:r>
        <w:rPr>
          <w:sz w:val="28"/>
          <w:szCs w:val="28"/>
        </w:rPr>
        <w:t>B.Zakevica</w:t>
      </w:r>
    </w:p>
    <w:p w:rsidR="003F528F" w:rsidRDefault="003F528F" w:rsidP="00FD2F50">
      <w:pPr>
        <w:pStyle w:val="Pamatteksts"/>
        <w:jc w:val="both"/>
        <w:rPr>
          <w:sz w:val="20"/>
          <w:szCs w:val="20"/>
        </w:rPr>
      </w:pPr>
      <w:bookmarkStart w:id="3" w:name="OLE_LINK12"/>
      <w:bookmarkStart w:id="4" w:name="OLE_LINK11"/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p w:rsidR="00904AAC" w:rsidRDefault="00904AAC" w:rsidP="00FD2F50">
      <w:pPr>
        <w:pStyle w:val="Pamatteksts"/>
        <w:jc w:val="both"/>
        <w:rPr>
          <w:sz w:val="20"/>
          <w:szCs w:val="20"/>
        </w:rPr>
      </w:pPr>
    </w:p>
    <w:bookmarkEnd w:id="3"/>
    <w:bookmarkEnd w:id="4"/>
    <w:p w:rsidR="00FD2F50" w:rsidRPr="005A5ADA" w:rsidRDefault="000F38A4" w:rsidP="00FD2F50">
      <w:pPr>
        <w:tabs>
          <w:tab w:val="left" w:pos="6804"/>
        </w:tabs>
        <w:rPr>
          <w:color w:val="000000"/>
        </w:rPr>
      </w:pPr>
      <w:r>
        <w:t>Šumeiko</w:t>
      </w:r>
      <w:r w:rsidR="0009042E">
        <w:t xml:space="preserve"> </w:t>
      </w:r>
      <w:bookmarkStart w:id="5" w:name="OLE_LINK3"/>
      <w:bookmarkStart w:id="6" w:name="OLE_LINK4"/>
      <w:r w:rsidR="00A46BCA">
        <w:t>67330269</w:t>
      </w:r>
    </w:p>
    <w:p w:rsidR="00FD2F50" w:rsidRPr="00DC030F" w:rsidRDefault="00631022" w:rsidP="00904AAC">
      <w:pPr>
        <w:tabs>
          <w:tab w:val="left" w:pos="6804"/>
        </w:tabs>
      </w:pPr>
      <w:hyperlink r:id="rId8" w:history="1">
        <w:r w:rsidR="00D27C2F" w:rsidRPr="00B01EDD">
          <w:rPr>
            <w:rStyle w:val="Hipersaite"/>
          </w:rPr>
          <w:t>Juris.Sumeiko@km.gov.lv</w:t>
        </w:r>
      </w:hyperlink>
    </w:p>
    <w:bookmarkEnd w:id="5"/>
    <w:bookmarkEnd w:id="6"/>
    <w:p w:rsidR="00FD2F50" w:rsidRDefault="00FD2F50" w:rsidP="00FD2F50"/>
    <w:sectPr w:rsidR="00FD2F50" w:rsidSect="00904AA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12" w:rsidRDefault="00DC4C12" w:rsidP="00A46BCA">
      <w:r>
        <w:separator/>
      </w:r>
    </w:p>
  </w:endnote>
  <w:endnote w:type="continuationSeparator" w:id="0">
    <w:p w:rsidR="00DC4C12" w:rsidRDefault="00DC4C12" w:rsidP="00A4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12" w:rsidRPr="00904AAC" w:rsidRDefault="00DC4C12" w:rsidP="00904AAC">
    <w:pPr>
      <w:outlineLvl w:val="3"/>
    </w:pPr>
    <w:bookmarkStart w:id="7" w:name="OLE_LINK33"/>
    <w:bookmarkStart w:id="8" w:name="OLE_LINK34"/>
    <w:bookmarkStart w:id="9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7"/>
    <w:bookmarkEnd w:id="8"/>
    <w:bookmarkEnd w:id="9"/>
    <w:r>
      <w:t>pirmpirkums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12" w:rsidRDefault="00DC4C12" w:rsidP="007A1980">
    <w:pPr>
      <w:outlineLvl w:val="3"/>
    </w:pPr>
    <w:r w:rsidRPr="008F2541">
      <w:t>KM</w:t>
    </w:r>
    <w:r>
      <w:t>Rik</w:t>
    </w:r>
    <w:r w:rsidRPr="008F2541">
      <w:t>_</w:t>
    </w:r>
    <w:r w:rsidR="009717A2">
      <w:t>25</w:t>
    </w:r>
    <w:r w:rsidR="00003F2C">
      <w:t>04</w:t>
    </w:r>
    <w:r w:rsidRPr="008F2541">
      <w:t>1</w:t>
    </w:r>
    <w:r>
      <w:t>7</w:t>
    </w:r>
    <w:r w:rsidRPr="008F2541">
      <w:t>_</w:t>
    </w:r>
    <w:r w:rsidR="00003F2C">
      <w:t>radio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12" w:rsidRDefault="00DC4C12" w:rsidP="00A46BCA">
      <w:r>
        <w:separator/>
      </w:r>
    </w:p>
  </w:footnote>
  <w:footnote w:type="continuationSeparator" w:id="0">
    <w:p w:rsidR="00DC4C12" w:rsidRDefault="00DC4C12" w:rsidP="00A46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86582"/>
      <w:docPartObj>
        <w:docPartGallery w:val="Page Numbers (Top of Page)"/>
        <w:docPartUnique/>
      </w:docPartObj>
    </w:sdtPr>
    <w:sdtContent>
      <w:p w:rsidR="00DC4C12" w:rsidRDefault="00631022">
        <w:pPr>
          <w:pStyle w:val="Galvene"/>
          <w:jc w:val="center"/>
        </w:pPr>
        <w:r w:rsidRPr="00904AAC">
          <w:rPr>
            <w:sz w:val="22"/>
            <w:szCs w:val="22"/>
          </w:rPr>
          <w:fldChar w:fldCharType="begin"/>
        </w:r>
        <w:r w:rsidR="00DC4C12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003F2C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:rsidR="00DC4C12" w:rsidRDefault="00DC4C1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50"/>
    <w:rsid w:val="00003F2C"/>
    <w:rsid w:val="00055BAA"/>
    <w:rsid w:val="0009042E"/>
    <w:rsid w:val="000F38A4"/>
    <w:rsid w:val="001313F1"/>
    <w:rsid w:val="00216222"/>
    <w:rsid w:val="002336B8"/>
    <w:rsid w:val="00253388"/>
    <w:rsid w:val="00361F99"/>
    <w:rsid w:val="003F528F"/>
    <w:rsid w:val="004A3E99"/>
    <w:rsid w:val="004D773C"/>
    <w:rsid w:val="00631022"/>
    <w:rsid w:val="00726E96"/>
    <w:rsid w:val="007A1980"/>
    <w:rsid w:val="00850CD0"/>
    <w:rsid w:val="00873F94"/>
    <w:rsid w:val="00891A5A"/>
    <w:rsid w:val="008B378C"/>
    <w:rsid w:val="008B5101"/>
    <w:rsid w:val="00904AAC"/>
    <w:rsid w:val="009717A2"/>
    <w:rsid w:val="00A31AC9"/>
    <w:rsid w:val="00A46BCA"/>
    <w:rsid w:val="00A93E1F"/>
    <w:rsid w:val="00B64DF2"/>
    <w:rsid w:val="00B92566"/>
    <w:rsid w:val="00BA6EC3"/>
    <w:rsid w:val="00CC27F9"/>
    <w:rsid w:val="00D27C2F"/>
    <w:rsid w:val="00DA612F"/>
    <w:rsid w:val="00DA64C9"/>
    <w:rsid w:val="00DC4C12"/>
    <w:rsid w:val="00E24515"/>
    <w:rsid w:val="00E52A01"/>
    <w:rsid w:val="00EC4676"/>
    <w:rsid w:val="00EF6A44"/>
    <w:rsid w:val="00F04D67"/>
    <w:rsid w:val="00F603FA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Parastais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Pamatteksts">
    <w:name w:val="Body Text"/>
    <w:basedOn w:val="Parastais"/>
    <w:link w:val="PamattekstsRakstz"/>
    <w:unhideWhenUsed/>
    <w:rsid w:val="00FD2F50"/>
    <w:rPr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Galvene">
    <w:name w:val="header"/>
    <w:basedOn w:val="Parastais"/>
    <w:link w:val="GalveneRakstz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A46BC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27879-42BD-4E47-9457-AB2DAE62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Doma laukums 8, Rīgā, ieguldīšanu valsts sabiedrības ar ierobežotu atbildību „Latvijas Radio” pamatkapitālā</dc:title>
  <dc:subject>Ministru kabineta rīkojuma projekts</dc:subject>
  <dc:creator>Juris Šumeiko</dc:creator>
  <dc:description>67330269
Juris.Sumeiko@km.gov.lv</dc:description>
  <cp:lastModifiedBy>Dzintra Rozīte</cp:lastModifiedBy>
  <cp:revision>14</cp:revision>
  <dcterms:created xsi:type="dcterms:W3CDTF">2017-02-23T08:42:00Z</dcterms:created>
  <dcterms:modified xsi:type="dcterms:W3CDTF">2017-04-25T07:13:00Z</dcterms:modified>
</cp:coreProperties>
</file>