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37D64" w14:textId="77777777" w:rsidR="006B1089" w:rsidRPr="006B1089" w:rsidRDefault="006B1089" w:rsidP="006B1089">
      <w:pPr>
        <w:spacing w:after="0" w:line="240" w:lineRule="auto"/>
        <w:jc w:val="right"/>
        <w:rPr>
          <w:rFonts w:ascii="Times New Roman" w:hAnsi="Times New Roman"/>
          <w:i/>
          <w:sz w:val="28"/>
          <w:szCs w:val="24"/>
        </w:rPr>
      </w:pPr>
      <w:r w:rsidRPr="006B1089">
        <w:rPr>
          <w:rFonts w:ascii="Times New Roman" w:hAnsi="Times New Roman"/>
          <w:i/>
          <w:sz w:val="28"/>
          <w:szCs w:val="24"/>
        </w:rPr>
        <w:t>Projekts</w:t>
      </w:r>
    </w:p>
    <w:p w14:paraId="345E3AF9" w14:textId="77777777" w:rsidR="006B1089" w:rsidRPr="006B1089" w:rsidRDefault="006B1089" w:rsidP="006B1089">
      <w:pPr>
        <w:spacing w:after="0" w:line="240" w:lineRule="auto"/>
        <w:rPr>
          <w:rFonts w:ascii="Times New Roman" w:hAnsi="Times New Roman"/>
          <w:sz w:val="28"/>
          <w:szCs w:val="24"/>
        </w:rPr>
      </w:pPr>
    </w:p>
    <w:p w14:paraId="1E092D8A" w14:textId="77777777" w:rsidR="006B1089" w:rsidRPr="006B1089" w:rsidRDefault="006B1089" w:rsidP="006B1089">
      <w:pPr>
        <w:spacing w:after="0" w:line="240" w:lineRule="auto"/>
        <w:jc w:val="center"/>
        <w:rPr>
          <w:rFonts w:ascii="Times New Roman" w:hAnsi="Times New Roman"/>
          <w:sz w:val="28"/>
          <w:szCs w:val="24"/>
        </w:rPr>
      </w:pPr>
      <w:r w:rsidRPr="006B1089">
        <w:rPr>
          <w:rFonts w:ascii="Times New Roman" w:hAnsi="Times New Roman"/>
          <w:sz w:val="28"/>
          <w:szCs w:val="24"/>
        </w:rPr>
        <w:t>LATVIJAS REPUBLIKAS MINISTRU KABINETS</w:t>
      </w:r>
    </w:p>
    <w:p w14:paraId="6124BAC2" w14:textId="77777777" w:rsidR="006B1089" w:rsidRPr="006B1089" w:rsidRDefault="006B1089" w:rsidP="006B1089">
      <w:pPr>
        <w:spacing w:after="0" w:line="240" w:lineRule="auto"/>
        <w:jc w:val="center"/>
        <w:rPr>
          <w:rFonts w:ascii="Times New Roman" w:hAnsi="Times New Roman"/>
          <w:sz w:val="28"/>
          <w:szCs w:val="24"/>
        </w:rPr>
      </w:pPr>
    </w:p>
    <w:p w14:paraId="591D8415" w14:textId="77777777" w:rsidR="006B1089" w:rsidRPr="006B1089" w:rsidRDefault="006B1089" w:rsidP="006B1089">
      <w:pPr>
        <w:spacing w:after="0" w:line="240" w:lineRule="auto"/>
        <w:jc w:val="center"/>
        <w:rPr>
          <w:rFonts w:ascii="Times New Roman" w:hAnsi="Times New Roman"/>
          <w:sz w:val="28"/>
          <w:szCs w:val="24"/>
        </w:rPr>
      </w:pPr>
    </w:p>
    <w:p w14:paraId="5C611123" w14:textId="1786DC90" w:rsidR="006B1089" w:rsidRPr="006B1089" w:rsidRDefault="006B1089" w:rsidP="006B1089">
      <w:pPr>
        <w:widowControl w:val="0"/>
        <w:tabs>
          <w:tab w:val="left" w:pos="5954"/>
        </w:tabs>
        <w:spacing w:after="0" w:line="240" w:lineRule="auto"/>
        <w:jc w:val="center"/>
        <w:rPr>
          <w:rFonts w:ascii="Times New Roman" w:hAnsi="Times New Roman"/>
          <w:sz w:val="28"/>
          <w:szCs w:val="24"/>
        </w:rPr>
      </w:pPr>
      <w:r w:rsidRPr="006B1089">
        <w:rPr>
          <w:rFonts w:ascii="Times New Roman" w:hAnsi="Times New Roman"/>
          <w:sz w:val="28"/>
          <w:szCs w:val="24"/>
        </w:rPr>
        <w:t xml:space="preserve">2017. gada__________ </w:t>
      </w:r>
      <w:r w:rsidRPr="006B1089">
        <w:rPr>
          <w:rFonts w:ascii="Times New Roman" w:hAnsi="Times New Roman"/>
          <w:sz w:val="28"/>
          <w:szCs w:val="24"/>
        </w:rPr>
        <w:tab/>
        <w:t>Noteikumi Nr.___</w:t>
      </w:r>
    </w:p>
    <w:p w14:paraId="12DB610E" w14:textId="77777777" w:rsidR="006B1089" w:rsidRPr="006B1089" w:rsidRDefault="006B1089" w:rsidP="006B1089">
      <w:pPr>
        <w:widowControl w:val="0"/>
        <w:tabs>
          <w:tab w:val="left" w:pos="426"/>
          <w:tab w:val="left" w:pos="5954"/>
        </w:tabs>
        <w:spacing w:after="0" w:line="240" w:lineRule="auto"/>
        <w:jc w:val="center"/>
        <w:rPr>
          <w:rFonts w:ascii="Times New Roman" w:hAnsi="Times New Roman"/>
          <w:sz w:val="28"/>
          <w:szCs w:val="24"/>
        </w:rPr>
      </w:pPr>
      <w:r w:rsidRPr="006B1089">
        <w:rPr>
          <w:rFonts w:ascii="Times New Roman" w:hAnsi="Times New Roman"/>
          <w:sz w:val="28"/>
          <w:szCs w:val="24"/>
        </w:rPr>
        <w:t>Rīga</w:t>
      </w:r>
      <w:r w:rsidRPr="006B1089">
        <w:rPr>
          <w:rFonts w:ascii="Times New Roman" w:hAnsi="Times New Roman"/>
          <w:sz w:val="28"/>
          <w:szCs w:val="24"/>
        </w:rPr>
        <w:tab/>
        <w:t>(</w:t>
      </w:r>
      <w:proofErr w:type="spellStart"/>
      <w:r w:rsidRPr="006B1089">
        <w:rPr>
          <w:rFonts w:ascii="Times New Roman" w:hAnsi="Times New Roman"/>
          <w:sz w:val="28"/>
          <w:szCs w:val="24"/>
        </w:rPr>
        <w:t>prot.Nr</w:t>
      </w:r>
      <w:proofErr w:type="spellEnd"/>
      <w:r w:rsidRPr="006B1089">
        <w:rPr>
          <w:rFonts w:ascii="Times New Roman" w:hAnsi="Times New Roman"/>
          <w:sz w:val="28"/>
          <w:szCs w:val="24"/>
        </w:rPr>
        <w:t>.____.§)</w:t>
      </w:r>
    </w:p>
    <w:p w14:paraId="05271ACD" w14:textId="77777777" w:rsidR="006B1089" w:rsidRPr="006B1089" w:rsidRDefault="006B1089" w:rsidP="006B1089">
      <w:pPr>
        <w:spacing w:after="0" w:line="240" w:lineRule="auto"/>
        <w:rPr>
          <w:rFonts w:ascii="Times New Roman" w:hAnsi="Times New Roman"/>
          <w:sz w:val="28"/>
          <w:szCs w:val="24"/>
        </w:rPr>
      </w:pPr>
    </w:p>
    <w:p w14:paraId="483BCD3D" w14:textId="77777777" w:rsidR="006B1089" w:rsidRPr="006B1089" w:rsidRDefault="006B1089" w:rsidP="006B1089">
      <w:pPr>
        <w:spacing w:after="120" w:line="240" w:lineRule="auto"/>
        <w:jc w:val="both"/>
        <w:rPr>
          <w:rFonts w:ascii="Times New Roman" w:hAnsi="Times New Roman"/>
          <w:b/>
          <w:bCs/>
          <w:sz w:val="28"/>
          <w:szCs w:val="24"/>
        </w:rPr>
      </w:pPr>
    </w:p>
    <w:p w14:paraId="393D81CA" w14:textId="5A9EA3AA" w:rsidR="006B1089" w:rsidRPr="006B1089" w:rsidRDefault="006B1089" w:rsidP="004479F6">
      <w:pPr>
        <w:spacing w:line="240" w:lineRule="auto"/>
        <w:jc w:val="center"/>
        <w:rPr>
          <w:sz w:val="28"/>
          <w:szCs w:val="24"/>
        </w:rPr>
      </w:pPr>
      <w:r w:rsidRPr="006B1089">
        <w:rPr>
          <w:rFonts w:ascii="Times New Roman" w:hAnsi="Times New Roman"/>
          <w:b/>
          <w:sz w:val="28"/>
          <w:szCs w:val="24"/>
        </w:rPr>
        <w:t>Grozījumi Ministru kabineta 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w:t>
      </w:r>
      <w:r>
        <w:rPr>
          <w:rFonts w:ascii="Times New Roman" w:hAnsi="Times New Roman"/>
          <w:b/>
          <w:sz w:val="28"/>
          <w:szCs w:val="24"/>
        </w:rPr>
        <w:t>”</w:t>
      </w:r>
    </w:p>
    <w:p w14:paraId="07A8FA0D" w14:textId="77777777" w:rsidR="006B1089" w:rsidRPr="006B1089" w:rsidRDefault="006B1089" w:rsidP="006B1089">
      <w:pPr>
        <w:spacing w:after="120" w:line="240" w:lineRule="auto"/>
        <w:jc w:val="center"/>
        <w:rPr>
          <w:rFonts w:ascii="Times New Roman" w:hAnsi="Times New Roman"/>
          <w:b/>
          <w:i/>
          <w:iCs/>
          <w:sz w:val="28"/>
          <w:szCs w:val="24"/>
        </w:rPr>
      </w:pPr>
    </w:p>
    <w:p w14:paraId="788D8C20" w14:textId="77777777" w:rsidR="006B1089" w:rsidRPr="005536A5" w:rsidRDefault="006B1089" w:rsidP="006B1089">
      <w:pPr>
        <w:spacing w:after="120" w:line="240" w:lineRule="auto"/>
        <w:ind w:left="4536" w:hanging="1560"/>
        <w:jc w:val="right"/>
        <w:rPr>
          <w:rFonts w:ascii="Times New Roman" w:hAnsi="Times New Roman" w:cs="Times New Roman"/>
          <w:i/>
          <w:iCs/>
          <w:sz w:val="24"/>
          <w:szCs w:val="24"/>
        </w:rPr>
      </w:pPr>
      <w:r w:rsidRPr="005536A5">
        <w:rPr>
          <w:rFonts w:ascii="Times New Roman" w:hAnsi="Times New Roman" w:cs="Times New Roman"/>
          <w:i/>
          <w:iCs/>
          <w:sz w:val="28"/>
          <w:szCs w:val="24"/>
        </w:rPr>
        <w:t>Izdoti saskaņā ar Eiropas Savienības struktūrfondu un Kohēzijas fonda 2014.</w:t>
      </w:r>
      <w:r w:rsidRPr="005536A5">
        <w:rPr>
          <w:rFonts w:ascii="Times New Roman" w:hAnsi="Times New Roman" w:cs="Times New Roman"/>
          <w:sz w:val="28"/>
          <w:szCs w:val="24"/>
        </w:rPr>
        <w:t>–</w:t>
      </w:r>
      <w:r w:rsidRPr="005536A5">
        <w:rPr>
          <w:rFonts w:ascii="Times New Roman" w:hAnsi="Times New Roman" w:cs="Times New Roman"/>
          <w:i/>
          <w:iCs/>
          <w:sz w:val="28"/>
          <w:szCs w:val="24"/>
        </w:rPr>
        <w:t>2020.gada plānošanas perioda vadības likuma 20. panta 13. punktu</w:t>
      </w:r>
    </w:p>
    <w:p w14:paraId="6945ABCC" w14:textId="77777777" w:rsidR="006B1089" w:rsidRPr="005536A5" w:rsidRDefault="006B1089" w:rsidP="006B1089">
      <w:pPr>
        <w:spacing w:after="0" w:line="240" w:lineRule="auto"/>
        <w:jc w:val="both"/>
        <w:rPr>
          <w:rFonts w:ascii="Times New Roman" w:hAnsi="Times New Roman" w:cs="Times New Roman"/>
          <w:bCs/>
          <w:sz w:val="24"/>
          <w:szCs w:val="24"/>
        </w:rPr>
      </w:pPr>
    </w:p>
    <w:p w14:paraId="30DC9AD6" w14:textId="0EE16C3C" w:rsidR="006B1089" w:rsidRPr="005536A5" w:rsidRDefault="006B1089" w:rsidP="006B1089">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iCs/>
          <w:sz w:val="28"/>
          <w:szCs w:val="28"/>
        </w:rPr>
        <w:t xml:space="preserve">Izdarīt Ministru kabineta </w:t>
      </w:r>
      <w:r w:rsidRPr="005536A5">
        <w:rPr>
          <w:rFonts w:ascii="Times New Roman" w:hAnsi="Times New Roman" w:cs="Times New Roman"/>
          <w:sz w:val="28"/>
          <w:szCs w:val="28"/>
        </w:rPr>
        <w:t>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w:t>
      </w:r>
      <w:r w:rsidRPr="005536A5">
        <w:rPr>
          <w:rFonts w:ascii="Times New Roman" w:hAnsi="Times New Roman" w:cs="Times New Roman"/>
          <w:iCs/>
          <w:sz w:val="24"/>
          <w:szCs w:val="24"/>
        </w:rPr>
        <w:t xml:space="preserve"> </w:t>
      </w:r>
      <w:r w:rsidRPr="005536A5">
        <w:rPr>
          <w:rFonts w:ascii="Times New Roman" w:hAnsi="Times New Roman" w:cs="Times New Roman"/>
          <w:sz w:val="28"/>
          <w:szCs w:val="28"/>
        </w:rPr>
        <w:t>(Latvijas Vēstnesis, 2016, 177.nr.) šādus grozījumus:</w:t>
      </w:r>
    </w:p>
    <w:p w14:paraId="1A0AF20C" w14:textId="77777777" w:rsidR="006B1089" w:rsidRPr="005536A5" w:rsidRDefault="006B1089" w:rsidP="006B1089">
      <w:pPr>
        <w:spacing w:after="0" w:line="240" w:lineRule="auto"/>
        <w:ind w:firstLine="720"/>
        <w:jc w:val="both"/>
        <w:rPr>
          <w:rFonts w:ascii="Times New Roman" w:hAnsi="Times New Roman" w:cs="Times New Roman"/>
          <w:sz w:val="28"/>
          <w:szCs w:val="28"/>
        </w:rPr>
      </w:pPr>
    </w:p>
    <w:p w14:paraId="0AEC7C81" w14:textId="19DC3ED4" w:rsidR="001722D5" w:rsidRPr="005536A5" w:rsidRDefault="001722D5" w:rsidP="001722D5">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 xml:space="preserve">1. </w:t>
      </w:r>
      <w:r w:rsidR="006B1089" w:rsidRPr="005536A5">
        <w:rPr>
          <w:rFonts w:ascii="Times New Roman" w:hAnsi="Times New Roman" w:cs="Times New Roman"/>
          <w:sz w:val="28"/>
          <w:szCs w:val="28"/>
        </w:rPr>
        <w:t>Izteikt 4.punktu šādā redakcij</w:t>
      </w:r>
      <w:r w:rsidRPr="005536A5">
        <w:rPr>
          <w:rFonts w:ascii="Times New Roman" w:hAnsi="Times New Roman" w:cs="Times New Roman"/>
          <w:sz w:val="28"/>
          <w:szCs w:val="28"/>
        </w:rPr>
        <w:t>ā:</w:t>
      </w:r>
    </w:p>
    <w:p w14:paraId="70018613" w14:textId="2FAD8B3C" w:rsidR="006B1089" w:rsidRPr="005536A5" w:rsidRDefault="006B1089" w:rsidP="001722D5">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“4. Pasākumam plānotais kopējais attiecināmais finansējums ir</w:t>
      </w:r>
      <w:r w:rsidR="0016778D" w:rsidRPr="005536A5">
        <w:rPr>
          <w:rFonts w:ascii="Times New Roman" w:hAnsi="Times New Roman" w:cs="Times New Roman"/>
          <w:sz w:val="28"/>
          <w:szCs w:val="28"/>
        </w:rPr>
        <w:t xml:space="preserve"> vismaz</w:t>
      </w:r>
      <w:r w:rsidRPr="005536A5">
        <w:rPr>
          <w:rFonts w:ascii="Times New Roman" w:hAnsi="Times New Roman" w:cs="Times New Roman"/>
          <w:sz w:val="28"/>
          <w:szCs w:val="28"/>
        </w:rPr>
        <w:t xml:space="preserve"> 49 940 094 </w:t>
      </w:r>
      <w:r w:rsidRPr="005536A5">
        <w:rPr>
          <w:rFonts w:ascii="Times New Roman" w:hAnsi="Times New Roman" w:cs="Times New Roman"/>
          <w:i/>
          <w:sz w:val="28"/>
          <w:szCs w:val="28"/>
        </w:rPr>
        <w:t>euro</w:t>
      </w:r>
      <w:r w:rsidRPr="005536A5">
        <w:rPr>
          <w:rFonts w:ascii="Times New Roman" w:hAnsi="Times New Roman" w:cs="Times New Roman"/>
          <w:sz w:val="28"/>
          <w:szCs w:val="28"/>
        </w:rPr>
        <w:t xml:space="preserve">, tai skaitā Kohēzijas fonda finansējums – 26 679 915 </w:t>
      </w:r>
      <w:r w:rsidRPr="005536A5">
        <w:rPr>
          <w:rFonts w:ascii="Times New Roman" w:hAnsi="Times New Roman" w:cs="Times New Roman"/>
          <w:i/>
          <w:sz w:val="28"/>
          <w:szCs w:val="28"/>
        </w:rPr>
        <w:t>euro</w:t>
      </w:r>
      <w:r w:rsidRPr="005536A5">
        <w:rPr>
          <w:rFonts w:ascii="Times New Roman" w:hAnsi="Times New Roman" w:cs="Times New Roman"/>
          <w:sz w:val="28"/>
          <w:szCs w:val="28"/>
        </w:rPr>
        <w:t xml:space="preserve"> un nacionālā finansējums (pašvaldību finansējums un privātais finansējums)  apmērs – vismaz 23 260 179 </w:t>
      </w:r>
      <w:r w:rsidRPr="005536A5">
        <w:rPr>
          <w:rFonts w:ascii="Times New Roman" w:hAnsi="Times New Roman" w:cs="Times New Roman"/>
          <w:i/>
          <w:sz w:val="28"/>
          <w:szCs w:val="28"/>
        </w:rPr>
        <w:t>euro</w:t>
      </w:r>
      <w:r w:rsidRPr="005536A5">
        <w:rPr>
          <w:rFonts w:ascii="Times New Roman" w:hAnsi="Times New Roman" w:cs="Times New Roman"/>
          <w:sz w:val="28"/>
          <w:szCs w:val="28"/>
        </w:rPr>
        <w:t>.”</w:t>
      </w:r>
    </w:p>
    <w:p w14:paraId="756155D5" w14:textId="77777777" w:rsidR="006B1089" w:rsidRPr="005536A5" w:rsidRDefault="006B1089" w:rsidP="006B1089">
      <w:pPr>
        <w:spacing w:after="0" w:line="240" w:lineRule="auto"/>
        <w:ind w:firstLine="720"/>
        <w:jc w:val="both"/>
        <w:rPr>
          <w:rFonts w:ascii="Times New Roman" w:hAnsi="Times New Roman" w:cs="Times New Roman"/>
          <w:sz w:val="28"/>
          <w:szCs w:val="28"/>
        </w:rPr>
      </w:pPr>
    </w:p>
    <w:p w14:paraId="19A0EDAC" w14:textId="21D30C97" w:rsidR="0016778D" w:rsidRPr="005536A5" w:rsidRDefault="0016778D" w:rsidP="001722D5">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2. Aizstāt 5.2.apakšpunktā vārdu “plānotais” ar vārdu “pieejamais”.</w:t>
      </w:r>
    </w:p>
    <w:p w14:paraId="4DCA99EE" w14:textId="77777777" w:rsidR="0016778D" w:rsidRPr="005536A5" w:rsidRDefault="0016778D" w:rsidP="001722D5">
      <w:pPr>
        <w:spacing w:after="0" w:line="240" w:lineRule="auto"/>
        <w:ind w:firstLine="720"/>
        <w:jc w:val="both"/>
        <w:rPr>
          <w:rFonts w:ascii="Times New Roman" w:hAnsi="Times New Roman" w:cs="Times New Roman"/>
          <w:sz w:val="28"/>
          <w:szCs w:val="28"/>
        </w:rPr>
      </w:pPr>
    </w:p>
    <w:p w14:paraId="7380C1D0" w14:textId="74EBCC5F" w:rsidR="001722D5" w:rsidRPr="005536A5" w:rsidRDefault="0016778D" w:rsidP="001722D5">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3</w:t>
      </w:r>
      <w:r w:rsidR="001722D5" w:rsidRPr="005536A5">
        <w:rPr>
          <w:rFonts w:ascii="Times New Roman" w:hAnsi="Times New Roman" w:cs="Times New Roman"/>
          <w:sz w:val="28"/>
          <w:szCs w:val="28"/>
        </w:rPr>
        <w:t xml:space="preserve">. </w:t>
      </w:r>
      <w:r w:rsidR="006B1089" w:rsidRPr="005536A5">
        <w:rPr>
          <w:rFonts w:ascii="Times New Roman" w:hAnsi="Times New Roman" w:cs="Times New Roman"/>
          <w:sz w:val="28"/>
          <w:szCs w:val="28"/>
        </w:rPr>
        <w:t>Izteikt 5.3.apakšpunktu šādā redakcij</w:t>
      </w:r>
      <w:r w:rsidR="001722D5" w:rsidRPr="005536A5">
        <w:rPr>
          <w:rFonts w:ascii="Times New Roman" w:hAnsi="Times New Roman" w:cs="Times New Roman"/>
          <w:sz w:val="28"/>
          <w:szCs w:val="28"/>
        </w:rPr>
        <w:t>ā:</w:t>
      </w:r>
    </w:p>
    <w:p w14:paraId="293633B1" w14:textId="16AB6B1C" w:rsidR="006B1089" w:rsidRPr="005536A5" w:rsidRDefault="006B1089" w:rsidP="001722D5">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 xml:space="preserve">“5.3. trešās atlases kārtas ietvaros plānotais finansējums ir </w:t>
      </w:r>
      <w:r w:rsidR="0016778D" w:rsidRPr="005536A5">
        <w:rPr>
          <w:rFonts w:ascii="Times New Roman" w:hAnsi="Times New Roman" w:cs="Times New Roman"/>
          <w:sz w:val="28"/>
          <w:szCs w:val="28"/>
        </w:rPr>
        <w:t>vismaz</w:t>
      </w:r>
      <w:r w:rsidRPr="005536A5">
        <w:rPr>
          <w:rFonts w:ascii="Times New Roman" w:hAnsi="Times New Roman" w:cs="Times New Roman"/>
          <w:sz w:val="28"/>
          <w:szCs w:val="28"/>
        </w:rPr>
        <w:t xml:space="preserve"> 18 401 765 </w:t>
      </w:r>
      <w:r w:rsidRPr="005536A5">
        <w:rPr>
          <w:rFonts w:ascii="Times New Roman" w:hAnsi="Times New Roman" w:cs="Times New Roman"/>
          <w:i/>
          <w:sz w:val="28"/>
          <w:szCs w:val="28"/>
        </w:rPr>
        <w:t>euro</w:t>
      </w:r>
      <w:r w:rsidRPr="005536A5">
        <w:rPr>
          <w:rFonts w:ascii="Times New Roman" w:hAnsi="Times New Roman" w:cs="Times New Roman"/>
          <w:sz w:val="28"/>
          <w:szCs w:val="28"/>
        </w:rPr>
        <w:t xml:space="preserve">, tai skaitā Kohēzijas fonda finansējums – 15 641 500 </w:t>
      </w:r>
      <w:r w:rsidRPr="005536A5">
        <w:rPr>
          <w:rFonts w:ascii="Times New Roman" w:hAnsi="Times New Roman" w:cs="Times New Roman"/>
          <w:i/>
          <w:sz w:val="28"/>
          <w:szCs w:val="28"/>
        </w:rPr>
        <w:t>euro</w:t>
      </w:r>
      <w:r w:rsidRPr="005536A5">
        <w:rPr>
          <w:rFonts w:ascii="Times New Roman" w:hAnsi="Times New Roman" w:cs="Times New Roman"/>
          <w:sz w:val="28"/>
          <w:szCs w:val="28"/>
        </w:rPr>
        <w:t xml:space="preserve"> un nacionālais finansējums (pašvaldību finansējums un privātais finansējums) – ne mazāks kā 2 760 265 </w:t>
      </w:r>
      <w:r w:rsidRPr="005536A5">
        <w:rPr>
          <w:rFonts w:ascii="Times New Roman" w:hAnsi="Times New Roman" w:cs="Times New Roman"/>
          <w:i/>
          <w:sz w:val="28"/>
          <w:szCs w:val="28"/>
        </w:rPr>
        <w:t>euro</w:t>
      </w:r>
      <w:r w:rsidRPr="005536A5">
        <w:rPr>
          <w:rFonts w:ascii="Times New Roman" w:hAnsi="Times New Roman" w:cs="Times New Roman"/>
          <w:sz w:val="28"/>
          <w:szCs w:val="28"/>
        </w:rPr>
        <w:t>.”</w:t>
      </w:r>
    </w:p>
    <w:p w14:paraId="5BF2F21A" w14:textId="77777777" w:rsidR="00074487" w:rsidRDefault="00074487" w:rsidP="00074487">
      <w:pPr>
        <w:spacing w:after="120" w:line="240" w:lineRule="auto"/>
        <w:jc w:val="right"/>
        <w:rPr>
          <w:rFonts w:ascii="Times New Roman" w:hAnsi="Times New Roman" w:cs="Times New Roman"/>
          <w:sz w:val="18"/>
          <w:szCs w:val="24"/>
        </w:rPr>
      </w:pPr>
    </w:p>
    <w:p w14:paraId="5BFB6FF3" w14:textId="77777777" w:rsidR="005536A5" w:rsidRPr="005536A5" w:rsidRDefault="005536A5" w:rsidP="00074487">
      <w:pPr>
        <w:spacing w:after="120" w:line="240" w:lineRule="auto"/>
        <w:jc w:val="right"/>
        <w:rPr>
          <w:rFonts w:ascii="Times New Roman" w:hAnsi="Times New Roman" w:cs="Times New Roman"/>
          <w:sz w:val="18"/>
          <w:szCs w:val="24"/>
        </w:rPr>
      </w:pPr>
    </w:p>
    <w:p w14:paraId="7BE5B42C" w14:textId="21784A81" w:rsidR="001722D5" w:rsidRPr="005536A5" w:rsidRDefault="0016778D" w:rsidP="001722D5">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lastRenderedPageBreak/>
        <w:t>4</w:t>
      </w:r>
      <w:r w:rsidR="001722D5" w:rsidRPr="005536A5">
        <w:rPr>
          <w:rFonts w:ascii="Times New Roman" w:hAnsi="Times New Roman" w:cs="Times New Roman"/>
          <w:sz w:val="28"/>
          <w:szCs w:val="28"/>
        </w:rPr>
        <w:t xml:space="preserve">. </w:t>
      </w:r>
      <w:r w:rsidR="006B1089" w:rsidRPr="005536A5">
        <w:rPr>
          <w:rFonts w:ascii="Times New Roman" w:hAnsi="Times New Roman" w:cs="Times New Roman"/>
          <w:sz w:val="28"/>
          <w:szCs w:val="28"/>
        </w:rPr>
        <w:t>Izteikt 6.punktu šādā redakcij</w:t>
      </w:r>
      <w:r w:rsidR="001722D5" w:rsidRPr="005536A5">
        <w:rPr>
          <w:rFonts w:ascii="Times New Roman" w:hAnsi="Times New Roman" w:cs="Times New Roman"/>
          <w:sz w:val="28"/>
          <w:szCs w:val="28"/>
        </w:rPr>
        <w:t>ā:</w:t>
      </w:r>
    </w:p>
    <w:p w14:paraId="03680A88" w14:textId="77777777" w:rsidR="001722D5" w:rsidRPr="005536A5" w:rsidRDefault="001722D5" w:rsidP="001722D5">
      <w:pPr>
        <w:spacing w:after="0" w:line="240" w:lineRule="auto"/>
        <w:ind w:firstLine="720"/>
        <w:jc w:val="both"/>
        <w:rPr>
          <w:rFonts w:ascii="Times New Roman" w:hAnsi="Times New Roman" w:cs="Times New Roman"/>
          <w:sz w:val="28"/>
          <w:szCs w:val="28"/>
        </w:rPr>
      </w:pPr>
    </w:p>
    <w:p w14:paraId="193F2329" w14:textId="0622E4B8" w:rsidR="006D0FC9" w:rsidRPr="005536A5" w:rsidRDefault="006B1089" w:rsidP="001722D5">
      <w:pPr>
        <w:spacing w:after="0" w:line="240" w:lineRule="auto"/>
        <w:ind w:firstLine="720"/>
        <w:jc w:val="both"/>
        <w:rPr>
          <w:rFonts w:ascii="Times New Roman" w:hAnsi="Times New Roman" w:cs="Times New Roman"/>
          <w:sz w:val="12"/>
          <w:szCs w:val="28"/>
        </w:rPr>
      </w:pPr>
      <w:r w:rsidRPr="005536A5">
        <w:rPr>
          <w:rFonts w:ascii="Times New Roman" w:hAnsi="Times New Roman" w:cs="Times New Roman"/>
          <w:sz w:val="28"/>
          <w:szCs w:val="28"/>
        </w:rPr>
        <w:t xml:space="preserve">“6. Pasākumam </w:t>
      </w:r>
      <w:r w:rsidR="00F3633C" w:rsidRPr="005536A5">
        <w:rPr>
          <w:rFonts w:ascii="Times New Roman" w:hAnsi="Times New Roman" w:cs="Times New Roman"/>
          <w:sz w:val="28"/>
          <w:szCs w:val="28"/>
        </w:rPr>
        <w:t xml:space="preserve">pieejamais </w:t>
      </w:r>
      <w:r w:rsidRPr="005536A5">
        <w:rPr>
          <w:rFonts w:ascii="Times New Roman" w:hAnsi="Times New Roman" w:cs="Times New Roman"/>
          <w:sz w:val="28"/>
          <w:szCs w:val="28"/>
        </w:rPr>
        <w:t xml:space="preserve">kopējais </w:t>
      </w:r>
      <w:r w:rsidR="00F3633C" w:rsidRPr="005536A5">
        <w:rPr>
          <w:rFonts w:ascii="Times New Roman" w:hAnsi="Times New Roman" w:cs="Times New Roman"/>
          <w:sz w:val="28"/>
          <w:szCs w:val="28"/>
        </w:rPr>
        <w:t xml:space="preserve">attiecināmais finansējums līdz 2018.gada 31.decembrim ir </w:t>
      </w:r>
      <w:r w:rsidR="0016778D" w:rsidRPr="005536A5">
        <w:rPr>
          <w:rFonts w:ascii="Times New Roman" w:hAnsi="Times New Roman" w:cs="Times New Roman"/>
          <w:sz w:val="28"/>
          <w:szCs w:val="28"/>
        </w:rPr>
        <w:t xml:space="preserve">vismaz </w:t>
      </w:r>
      <w:r w:rsidR="00F3633C" w:rsidRPr="005536A5">
        <w:rPr>
          <w:rFonts w:ascii="Times New Roman" w:hAnsi="Times New Roman" w:cs="Times New Roman"/>
          <w:sz w:val="28"/>
          <w:szCs w:val="28"/>
        </w:rPr>
        <w:t xml:space="preserve">44 260 552 </w:t>
      </w:r>
      <w:r w:rsidR="00F3633C" w:rsidRPr="005536A5">
        <w:rPr>
          <w:rFonts w:ascii="Times New Roman" w:hAnsi="Times New Roman" w:cs="Times New Roman"/>
          <w:i/>
          <w:sz w:val="28"/>
          <w:szCs w:val="28"/>
        </w:rPr>
        <w:t>euro</w:t>
      </w:r>
      <w:r w:rsidR="00F3633C" w:rsidRPr="005536A5">
        <w:rPr>
          <w:rFonts w:ascii="Times New Roman" w:hAnsi="Times New Roman" w:cs="Times New Roman"/>
          <w:sz w:val="28"/>
          <w:szCs w:val="28"/>
        </w:rPr>
        <w:t xml:space="preserve">, tai skaitā Kohēzijas fonda finansējums – 24 461 118 euro un nacionālais finansējums – </w:t>
      </w:r>
      <w:r w:rsidR="0016778D" w:rsidRPr="005536A5">
        <w:rPr>
          <w:rFonts w:ascii="Times New Roman" w:hAnsi="Times New Roman" w:cs="Times New Roman"/>
          <w:sz w:val="28"/>
          <w:szCs w:val="28"/>
        </w:rPr>
        <w:t>ne mazāk kā</w:t>
      </w:r>
      <w:r w:rsidR="00F3633C" w:rsidRPr="005536A5">
        <w:rPr>
          <w:rFonts w:ascii="Times New Roman" w:hAnsi="Times New Roman" w:cs="Times New Roman"/>
          <w:sz w:val="28"/>
          <w:szCs w:val="28"/>
        </w:rPr>
        <w:t xml:space="preserve"> 19 799 434 </w:t>
      </w:r>
      <w:r w:rsidR="00F3633C" w:rsidRPr="005536A5">
        <w:rPr>
          <w:rFonts w:ascii="Times New Roman" w:hAnsi="Times New Roman" w:cs="Times New Roman"/>
          <w:i/>
          <w:sz w:val="28"/>
          <w:szCs w:val="28"/>
        </w:rPr>
        <w:t>euro</w:t>
      </w:r>
      <w:r w:rsidR="00F3633C" w:rsidRPr="005536A5">
        <w:rPr>
          <w:rFonts w:ascii="Times New Roman" w:hAnsi="Times New Roman" w:cs="Times New Roman"/>
          <w:sz w:val="28"/>
          <w:szCs w:val="28"/>
        </w:rPr>
        <w:t>. Atlases kārtās līdz 2018.gada</w:t>
      </w:r>
      <w:r w:rsidR="0016778D" w:rsidRPr="005536A5">
        <w:rPr>
          <w:rFonts w:ascii="Times New Roman" w:hAnsi="Times New Roman" w:cs="Times New Roman"/>
          <w:sz w:val="28"/>
          <w:szCs w:val="28"/>
        </w:rPr>
        <w:t xml:space="preserve"> </w:t>
      </w:r>
      <w:r w:rsidR="00F3633C" w:rsidRPr="005536A5">
        <w:rPr>
          <w:rFonts w:ascii="Times New Roman" w:hAnsi="Times New Roman" w:cs="Times New Roman"/>
          <w:sz w:val="28"/>
          <w:szCs w:val="28"/>
        </w:rPr>
        <w:t xml:space="preserve">31.decembrim pieejamais Kohēzijas fonda finansējums ir ne vairāk kā 24 461 118 </w:t>
      </w:r>
      <w:r w:rsidR="00F3633C" w:rsidRPr="005536A5">
        <w:rPr>
          <w:rFonts w:ascii="Times New Roman" w:hAnsi="Times New Roman" w:cs="Times New Roman"/>
          <w:i/>
          <w:sz w:val="28"/>
          <w:szCs w:val="28"/>
        </w:rPr>
        <w:t>euro</w:t>
      </w:r>
      <w:r w:rsidR="00F3633C" w:rsidRPr="005536A5">
        <w:rPr>
          <w:rFonts w:ascii="Times New Roman" w:hAnsi="Times New Roman" w:cs="Times New Roman"/>
          <w:sz w:val="28"/>
          <w:szCs w:val="28"/>
        </w:rPr>
        <w:t>:</w:t>
      </w:r>
      <w:r w:rsidR="00F3633C" w:rsidRPr="005536A5">
        <w:rPr>
          <w:rFonts w:ascii="Times New Roman" w:hAnsi="Times New Roman" w:cs="Times New Roman"/>
          <w:sz w:val="28"/>
          <w:szCs w:val="28"/>
        </w:rPr>
        <w:br/>
      </w:r>
    </w:p>
    <w:p w14:paraId="2D5F7CCD" w14:textId="263495D1" w:rsidR="00F3633C" w:rsidRPr="005536A5" w:rsidRDefault="00F3633C" w:rsidP="001722D5">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 xml:space="preserve">6.1. pirmās atlases kārtas ietvaros – ne vairāk kā 7 623 831 </w:t>
      </w:r>
      <w:r w:rsidRPr="005536A5">
        <w:rPr>
          <w:rFonts w:ascii="Times New Roman" w:hAnsi="Times New Roman" w:cs="Times New Roman"/>
          <w:i/>
          <w:sz w:val="28"/>
          <w:szCs w:val="28"/>
        </w:rPr>
        <w:t>euro</w:t>
      </w:r>
      <w:r w:rsidRPr="005536A5">
        <w:rPr>
          <w:rFonts w:ascii="Times New Roman" w:hAnsi="Times New Roman" w:cs="Times New Roman"/>
          <w:sz w:val="28"/>
          <w:szCs w:val="28"/>
        </w:rPr>
        <w:t>;</w:t>
      </w:r>
    </w:p>
    <w:p w14:paraId="74873477" w14:textId="77777777" w:rsidR="00F3633C" w:rsidRPr="005536A5" w:rsidRDefault="00F3633C" w:rsidP="006D0FC9">
      <w:pPr>
        <w:spacing w:after="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 xml:space="preserve">6.2. otrās atlases kārtas ietvaros – ne vairāk kā 1 588 415 </w:t>
      </w:r>
      <w:r w:rsidRPr="005536A5">
        <w:rPr>
          <w:rFonts w:ascii="Times New Roman" w:hAnsi="Times New Roman" w:cs="Times New Roman"/>
          <w:i/>
          <w:sz w:val="28"/>
          <w:szCs w:val="28"/>
        </w:rPr>
        <w:t>euro</w:t>
      </w:r>
      <w:r w:rsidRPr="005536A5">
        <w:rPr>
          <w:rFonts w:ascii="Times New Roman" w:hAnsi="Times New Roman" w:cs="Times New Roman"/>
          <w:sz w:val="28"/>
          <w:szCs w:val="28"/>
        </w:rPr>
        <w:t>;</w:t>
      </w:r>
    </w:p>
    <w:p w14:paraId="02331033" w14:textId="062A6AA5" w:rsidR="006B1089" w:rsidRPr="005536A5" w:rsidRDefault="00F3633C" w:rsidP="006D0FC9">
      <w:pPr>
        <w:spacing w:after="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 xml:space="preserve">6.3. trešās atlases kārtas ietvaros – ne vairāk kā 15 248 872 </w:t>
      </w:r>
      <w:r w:rsidRPr="005536A5">
        <w:rPr>
          <w:rFonts w:ascii="Times New Roman" w:hAnsi="Times New Roman" w:cs="Times New Roman"/>
          <w:i/>
          <w:sz w:val="28"/>
          <w:szCs w:val="28"/>
        </w:rPr>
        <w:t>euro</w:t>
      </w:r>
      <w:r w:rsidRPr="005536A5">
        <w:rPr>
          <w:rFonts w:ascii="Times New Roman" w:hAnsi="Times New Roman" w:cs="Times New Roman"/>
          <w:sz w:val="28"/>
          <w:szCs w:val="28"/>
        </w:rPr>
        <w:t>.</w:t>
      </w:r>
      <w:r w:rsidR="006B1089" w:rsidRPr="005536A5">
        <w:rPr>
          <w:rFonts w:ascii="Times New Roman" w:hAnsi="Times New Roman" w:cs="Times New Roman"/>
          <w:sz w:val="28"/>
          <w:szCs w:val="28"/>
        </w:rPr>
        <w:t>”</w:t>
      </w:r>
    </w:p>
    <w:p w14:paraId="39F906B7" w14:textId="77777777" w:rsidR="006B1089" w:rsidRPr="005536A5" w:rsidRDefault="006B1089" w:rsidP="00074487">
      <w:pPr>
        <w:shd w:val="clear" w:color="auto" w:fill="FFFFFF"/>
        <w:spacing w:after="120" w:line="240" w:lineRule="auto"/>
        <w:jc w:val="center"/>
        <w:rPr>
          <w:rFonts w:ascii="Times New Roman" w:eastAsia="Times New Roman" w:hAnsi="Times New Roman" w:cs="Times New Roman"/>
          <w:bCs/>
          <w:sz w:val="24"/>
          <w:szCs w:val="24"/>
          <w:lang w:eastAsia="lv-LV"/>
        </w:rPr>
      </w:pPr>
    </w:p>
    <w:p w14:paraId="3F21BEBB" w14:textId="20C2197C" w:rsidR="001722D5" w:rsidRPr="005536A5" w:rsidRDefault="0016778D" w:rsidP="001722D5">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5</w:t>
      </w:r>
      <w:r w:rsidR="001722D5" w:rsidRPr="005536A5">
        <w:rPr>
          <w:rFonts w:ascii="Times New Roman" w:hAnsi="Times New Roman" w:cs="Times New Roman"/>
          <w:sz w:val="28"/>
          <w:szCs w:val="28"/>
        </w:rPr>
        <w:t xml:space="preserve">. </w:t>
      </w:r>
      <w:r w:rsidR="00F3633C" w:rsidRPr="005536A5">
        <w:rPr>
          <w:rFonts w:ascii="Times New Roman" w:hAnsi="Times New Roman" w:cs="Times New Roman"/>
          <w:sz w:val="28"/>
          <w:szCs w:val="28"/>
        </w:rPr>
        <w:t>Papildināt 11.punktu ar otro teikumu šādā redakcijā:</w:t>
      </w:r>
      <w:r w:rsidR="001722D5" w:rsidRPr="005536A5">
        <w:rPr>
          <w:rFonts w:ascii="Times New Roman" w:hAnsi="Times New Roman" w:cs="Times New Roman"/>
          <w:sz w:val="28"/>
          <w:szCs w:val="28"/>
        </w:rPr>
        <w:t xml:space="preserve"> </w:t>
      </w:r>
    </w:p>
    <w:p w14:paraId="38D9707A" w14:textId="55A9E33E" w:rsidR="00F3633C" w:rsidRPr="005536A5" w:rsidRDefault="00F439CE" w:rsidP="001722D5">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 xml:space="preserve">“Trešajā atlases kārtā Kohēzijas fonda finansējuma apmērs nepārsniedz 85 procentus no projektam pieejamā kopējā attiecināmā finansējuma, ja projekta iesniedzējs ir </w:t>
      </w:r>
      <w:r w:rsidR="004479F6" w:rsidRPr="005536A5">
        <w:rPr>
          <w:rFonts w:ascii="Times New Roman" w:hAnsi="Times New Roman" w:cs="Times New Roman"/>
          <w:sz w:val="28"/>
          <w:szCs w:val="28"/>
        </w:rPr>
        <w:t xml:space="preserve">sadzīves </w:t>
      </w:r>
      <w:r w:rsidRPr="005536A5">
        <w:rPr>
          <w:rFonts w:ascii="Times New Roman" w:hAnsi="Times New Roman" w:cs="Times New Roman"/>
          <w:sz w:val="28"/>
          <w:szCs w:val="28"/>
        </w:rPr>
        <w:t>atkritumu apglabāšanas sabiedriskā pakalpojuma sniedzējs atbilstoši šo noteikumu 12.</w:t>
      </w:r>
      <w:r w:rsidRPr="005536A5">
        <w:rPr>
          <w:rFonts w:ascii="Times New Roman" w:hAnsi="Times New Roman" w:cs="Times New Roman"/>
          <w:sz w:val="28"/>
          <w:szCs w:val="28"/>
          <w:vertAlign w:val="superscript"/>
        </w:rPr>
        <w:t>1</w:t>
      </w:r>
      <w:r w:rsidRPr="005536A5">
        <w:rPr>
          <w:rFonts w:ascii="Times New Roman" w:hAnsi="Times New Roman" w:cs="Times New Roman"/>
          <w:sz w:val="28"/>
          <w:szCs w:val="28"/>
        </w:rPr>
        <w:t xml:space="preserve"> punktam.”</w:t>
      </w:r>
    </w:p>
    <w:p w14:paraId="0C7B0DCF" w14:textId="77777777" w:rsidR="00F3633C" w:rsidRPr="005536A5" w:rsidRDefault="00F3633C" w:rsidP="001722D5">
      <w:pPr>
        <w:shd w:val="clear" w:color="auto" w:fill="FFFFFF"/>
        <w:spacing w:after="120" w:line="240" w:lineRule="auto"/>
        <w:jc w:val="both"/>
        <w:rPr>
          <w:rFonts w:ascii="Times New Roman" w:hAnsi="Times New Roman" w:cs="Times New Roman"/>
          <w:sz w:val="28"/>
          <w:szCs w:val="28"/>
        </w:rPr>
      </w:pPr>
    </w:p>
    <w:p w14:paraId="19F899BD" w14:textId="527A8DEB" w:rsidR="001722D5" w:rsidRPr="005536A5" w:rsidRDefault="005536A5" w:rsidP="001722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1722D5" w:rsidRPr="005536A5">
        <w:rPr>
          <w:rFonts w:ascii="Times New Roman" w:hAnsi="Times New Roman" w:cs="Times New Roman"/>
          <w:sz w:val="28"/>
          <w:szCs w:val="28"/>
        </w:rPr>
        <w:t xml:space="preserve">. </w:t>
      </w:r>
      <w:r w:rsidR="00F439CE" w:rsidRPr="005536A5">
        <w:rPr>
          <w:rFonts w:ascii="Times New Roman" w:hAnsi="Times New Roman" w:cs="Times New Roman"/>
          <w:sz w:val="28"/>
          <w:szCs w:val="28"/>
        </w:rPr>
        <w:t>Papildināt noteikumus ar 12.</w:t>
      </w:r>
      <w:r w:rsidR="00F439CE" w:rsidRPr="005536A5">
        <w:rPr>
          <w:rFonts w:ascii="Times New Roman" w:hAnsi="Times New Roman" w:cs="Times New Roman"/>
          <w:sz w:val="28"/>
          <w:szCs w:val="28"/>
          <w:vertAlign w:val="superscript"/>
        </w:rPr>
        <w:t>1</w:t>
      </w:r>
      <w:r w:rsidR="00F439CE" w:rsidRPr="005536A5">
        <w:rPr>
          <w:rFonts w:ascii="Times New Roman" w:hAnsi="Times New Roman" w:cs="Times New Roman"/>
          <w:sz w:val="28"/>
          <w:szCs w:val="28"/>
        </w:rPr>
        <w:t xml:space="preserve"> punktu šādā redakcijā:</w:t>
      </w:r>
    </w:p>
    <w:p w14:paraId="162689EC" w14:textId="68D2CF06" w:rsidR="00F439CE" w:rsidRPr="005536A5" w:rsidRDefault="00F439CE" w:rsidP="001722D5">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“12.</w:t>
      </w:r>
      <w:r w:rsidRPr="005536A5">
        <w:rPr>
          <w:rFonts w:ascii="Times New Roman" w:hAnsi="Times New Roman" w:cs="Times New Roman"/>
          <w:sz w:val="28"/>
          <w:szCs w:val="28"/>
          <w:vertAlign w:val="superscript"/>
        </w:rPr>
        <w:t>1</w:t>
      </w:r>
      <w:r w:rsidRPr="005536A5">
        <w:rPr>
          <w:rFonts w:ascii="Times New Roman" w:hAnsi="Times New Roman" w:cs="Times New Roman"/>
          <w:sz w:val="28"/>
          <w:szCs w:val="28"/>
        </w:rPr>
        <w:t xml:space="preserve"> Trešajā atlases kārtā</w:t>
      </w:r>
      <w:r w:rsidR="0016778D" w:rsidRPr="005536A5">
        <w:rPr>
          <w:rFonts w:ascii="Times New Roman" w:hAnsi="Times New Roman" w:cs="Times New Roman"/>
          <w:sz w:val="28"/>
          <w:szCs w:val="28"/>
        </w:rPr>
        <w:t xml:space="preserve"> </w:t>
      </w:r>
      <w:r w:rsidR="0016778D" w:rsidRPr="00BC4620">
        <w:rPr>
          <w:rFonts w:ascii="Times New Roman" w:hAnsi="Times New Roman" w:cs="Times New Roman"/>
          <w:sz w:val="28"/>
          <w:szCs w:val="28"/>
        </w:rPr>
        <w:t>papildu</w:t>
      </w:r>
      <w:r w:rsidR="00F02996" w:rsidRPr="00BC4620">
        <w:rPr>
          <w:rFonts w:ascii="Times New Roman" w:hAnsi="Times New Roman" w:cs="Times New Roman"/>
          <w:sz w:val="28"/>
          <w:szCs w:val="28"/>
        </w:rPr>
        <w:t>s</w:t>
      </w:r>
      <w:r w:rsidR="0016778D" w:rsidRPr="005536A5">
        <w:rPr>
          <w:rFonts w:ascii="Times New Roman" w:hAnsi="Times New Roman" w:cs="Times New Roman"/>
          <w:sz w:val="28"/>
          <w:szCs w:val="28"/>
        </w:rPr>
        <w:t xml:space="preserve"> šo noteikumu 12.punktā minētajiem projektu iesniedzējiem kā</w:t>
      </w:r>
      <w:r w:rsidRPr="005536A5">
        <w:rPr>
          <w:rFonts w:ascii="Times New Roman" w:hAnsi="Times New Roman" w:cs="Times New Roman"/>
          <w:sz w:val="28"/>
          <w:szCs w:val="28"/>
        </w:rPr>
        <w:t xml:space="preserve"> projekta iesniedzējs var būt </w:t>
      </w:r>
      <w:r w:rsidR="004479F6" w:rsidRPr="005536A5">
        <w:rPr>
          <w:rFonts w:ascii="Times New Roman" w:hAnsi="Times New Roman" w:cs="Times New Roman"/>
          <w:sz w:val="28"/>
          <w:szCs w:val="28"/>
        </w:rPr>
        <w:t xml:space="preserve">sadzīves </w:t>
      </w:r>
      <w:r w:rsidRPr="005536A5">
        <w:rPr>
          <w:rFonts w:ascii="Times New Roman" w:hAnsi="Times New Roman" w:cs="Times New Roman"/>
          <w:sz w:val="28"/>
          <w:szCs w:val="28"/>
        </w:rPr>
        <w:t>atkritumu apglabāšanas sabiedriskā pakalpojuma sniedzējs.”</w:t>
      </w:r>
    </w:p>
    <w:p w14:paraId="2E2128FE" w14:textId="77777777" w:rsidR="0016778D" w:rsidRPr="005536A5" w:rsidRDefault="0016778D" w:rsidP="001722D5">
      <w:pPr>
        <w:shd w:val="clear" w:color="auto" w:fill="FFFFFF"/>
        <w:spacing w:after="120" w:line="240" w:lineRule="auto"/>
        <w:ind w:firstLine="709"/>
        <w:jc w:val="both"/>
        <w:rPr>
          <w:rFonts w:ascii="Times New Roman" w:hAnsi="Times New Roman" w:cs="Times New Roman"/>
          <w:sz w:val="28"/>
          <w:szCs w:val="28"/>
        </w:rPr>
      </w:pPr>
    </w:p>
    <w:p w14:paraId="3440B6AC" w14:textId="7A5CF5DD" w:rsidR="00DC09B6" w:rsidRPr="005536A5" w:rsidRDefault="005536A5" w:rsidP="00DC09B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DC09B6" w:rsidRPr="005536A5">
        <w:rPr>
          <w:rFonts w:ascii="Times New Roman" w:hAnsi="Times New Roman" w:cs="Times New Roman"/>
          <w:sz w:val="28"/>
          <w:szCs w:val="28"/>
        </w:rPr>
        <w:t xml:space="preserve">. Izteikt 15.punkta </w:t>
      </w:r>
      <w:proofErr w:type="spellStart"/>
      <w:r w:rsidR="00DC09B6" w:rsidRPr="00BC4620">
        <w:rPr>
          <w:rFonts w:ascii="Times New Roman" w:hAnsi="Times New Roman" w:cs="Times New Roman"/>
          <w:sz w:val="28"/>
          <w:szCs w:val="28"/>
        </w:rPr>
        <w:t>ievad</w:t>
      </w:r>
      <w:r w:rsidR="00F02996" w:rsidRPr="00BC4620">
        <w:rPr>
          <w:rFonts w:ascii="Times New Roman" w:hAnsi="Times New Roman" w:cs="Times New Roman"/>
          <w:sz w:val="28"/>
          <w:szCs w:val="28"/>
        </w:rPr>
        <w:t>teikum</w:t>
      </w:r>
      <w:r w:rsidR="00DC09B6" w:rsidRPr="00BC4620">
        <w:rPr>
          <w:rFonts w:ascii="Times New Roman" w:hAnsi="Times New Roman" w:cs="Times New Roman"/>
          <w:sz w:val="28"/>
          <w:szCs w:val="28"/>
        </w:rPr>
        <w:t>u</w:t>
      </w:r>
      <w:proofErr w:type="spellEnd"/>
      <w:r w:rsidR="00DC09B6" w:rsidRPr="005536A5">
        <w:rPr>
          <w:rFonts w:ascii="Times New Roman" w:hAnsi="Times New Roman" w:cs="Times New Roman"/>
          <w:sz w:val="28"/>
          <w:szCs w:val="28"/>
        </w:rPr>
        <w:t xml:space="preserve"> šādā redakcijā:</w:t>
      </w:r>
    </w:p>
    <w:p w14:paraId="1B666D07" w14:textId="3F81FC9E" w:rsidR="00DC09B6" w:rsidRPr="0050560B" w:rsidRDefault="00DC09B6" w:rsidP="00DC09B6">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 xml:space="preserve">“15. Ja projektā paredzēta tādu bioloģisku noārdāmo atkritumu pārstrāde, kas savākti pašvaldības organizētā sadzīves atkritumu apsaimniekošanas sistēmā, komersantam, kas nav sadzīves atkritumu apglabāšanas sabiedriskā pakalpojuma </w:t>
      </w:r>
      <w:r w:rsidRPr="0050560B">
        <w:rPr>
          <w:rFonts w:ascii="Times New Roman" w:hAnsi="Times New Roman" w:cs="Times New Roman"/>
          <w:sz w:val="28"/>
          <w:szCs w:val="28"/>
        </w:rPr>
        <w:t>sniedzējs</w:t>
      </w:r>
      <w:r w:rsidR="00783984" w:rsidRPr="0050560B">
        <w:rPr>
          <w:rFonts w:ascii="Times New Roman" w:hAnsi="Times New Roman" w:cs="Times New Roman"/>
          <w:sz w:val="28"/>
          <w:szCs w:val="28"/>
        </w:rPr>
        <w:t xml:space="preserve">, jāatbilst </w:t>
      </w:r>
      <w:r w:rsidR="001E59AE" w:rsidRPr="0050560B">
        <w:rPr>
          <w:rFonts w:ascii="Times New Roman" w:hAnsi="Times New Roman" w:cs="Times New Roman"/>
          <w:sz w:val="28"/>
          <w:szCs w:val="28"/>
        </w:rPr>
        <w:t xml:space="preserve">vismaz </w:t>
      </w:r>
      <w:r w:rsidR="00783984" w:rsidRPr="0050560B">
        <w:rPr>
          <w:rFonts w:ascii="Times New Roman" w:hAnsi="Times New Roman" w:cs="Times New Roman"/>
          <w:sz w:val="28"/>
          <w:szCs w:val="28"/>
        </w:rPr>
        <w:t xml:space="preserve">vienam no </w:t>
      </w:r>
      <w:r w:rsidR="001E59AE" w:rsidRPr="0050560B">
        <w:rPr>
          <w:rFonts w:ascii="Times New Roman" w:hAnsi="Times New Roman" w:cs="Times New Roman"/>
          <w:sz w:val="28"/>
          <w:szCs w:val="28"/>
        </w:rPr>
        <w:t>šādiem</w:t>
      </w:r>
      <w:r w:rsidR="00783984" w:rsidRPr="0050560B">
        <w:rPr>
          <w:rFonts w:ascii="Times New Roman" w:hAnsi="Times New Roman" w:cs="Times New Roman"/>
          <w:sz w:val="28"/>
          <w:szCs w:val="28"/>
        </w:rPr>
        <w:t xml:space="preserve"> kritērijiem</w:t>
      </w:r>
      <w:r w:rsidRPr="0050560B">
        <w:rPr>
          <w:rFonts w:ascii="Times New Roman" w:hAnsi="Times New Roman" w:cs="Times New Roman"/>
          <w:sz w:val="28"/>
          <w:szCs w:val="28"/>
        </w:rPr>
        <w:t>:”</w:t>
      </w:r>
    </w:p>
    <w:p w14:paraId="09D6D31C" w14:textId="77777777" w:rsidR="00783984" w:rsidRDefault="00783984" w:rsidP="001722D5">
      <w:pPr>
        <w:shd w:val="clear" w:color="auto" w:fill="FFFFFF"/>
        <w:spacing w:after="120" w:line="240" w:lineRule="auto"/>
        <w:ind w:firstLine="709"/>
        <w:jc w:val="both"/>
        <w:rPr>
          <w:rFonts w:ascii="Times New Roman" w:hAnsi="Times New Roman" w:cs="Times New Roman"/>
          <w:sz w:val="28"/>
          <w:szCs w:val="28"/>
        </w:rPr>
      </w:pPr>
    </w:p>
    <w:p w14:paraId="492E5D48" w14:textId="76C08E86" w:rsidR="0016778D" w:rsidRPr="005536A5" w:rsidRDefault="005536A5" w:rsidP="001722D5">
      <w:pPr>
        <w:shd w:val="clear" w:color="auto" w:fill="FFFFFF"/>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6778D" w:rsidRPr="005536A5">
        <w:rPr>
          <w:rFonts w:ascii="Times New Roman" w:hAnsi="Times New Roman" w:cs="Times New Roman"/>
          <w:sz w:val="28"/>
          <w:szCs w:val="28"/>
        </w:rPr>
        <w:t>. Papildināt noteikumus ar 15.</w:t>
      </w:r>
      <w:r w:rsidR="0016778D" w:rsidRPr="005536A5">
        <w:rPr>
          <w:rFonts w:ascii="Times New Roman" w:hAnsi="Times New Roman" w:cs="Times New Roman"/>
          <w:sz w:val="28"/>
          <w:szCs w:val="28"/>
          <w:vertAlign w:val="superscript"/>
        </w:rPr>
        <w:t>1</w:t>
      </w:r>
      <w:r w:rsidR="0016778D" w:rsidRPr="005536A5">
        <w:rPr>
          <w:rFonts w:ascii="Times New Roman" w:hAnsi="Times New Roman" w:cs="Times New Roman"/>
          <w:sz w:val="28"/>
          <w:szCs w:val="28"/>
        </w:rPr>
        <w:t xml:space="preserve"> punktu šādā redakcijā:</w:t>
      </w:r>
    </w:p>
    <w:p w14:paraId="7EDC38AB" w14:textId="611554C9" w:rsidR="0016778D" w:rsidRPr="005536A5" w:rsidRDefault="0016778D" w:rsidP="001722D5">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w:t>
      </w:r>
      <w:r w:rsidR="00DC09B6" w:rsidRPr="005536A5">
        <w:rPr>
          <w:rFonts w:ascii="Times New Roman" w:hAnsi="Times New Roman" w:cs="Times New Roman"/>
          <w:sz w:val="28"/>
          <w:szCs w:val="28"/>
        </w:rPr>
        <w:t>15.</w:t>
      </w:r>
      <w:r w:rsidR="00DC09B6" w:rsidRPr="005536A5">
        <w:rPr>
          <w:rFonts w:ascii="Times New Roman" w:hAnsi="Times New Roman" w:cs="Times New Roman"/>
          <w:sz w:val="28"/>
          <w:szCs w:val="28"/>
          <w:vertAlign w:val="superscript"/>
        </w:rPr>
        <w:t xml:space="preserve">1 </w:t>
      </w:r>
      <w:r w:rsidR="00DC09B6" w:rsidRPr="005536A5">
        <w:rPr>
          <w:rFonts w:ascii="Times New Roman" w:hAnsi="Times New Roman" w:cs="Times New Roman"/>
          <w:sz w:val="28"/>
          <w:szCs w:val="28"/>
        </w:rPr>
        <w:t>Ja projekta iesniedzējs trešajā atlases kārtā ir sadzīves atkritumu apglabāšanas sabiedriskā pakalpojuma sniedzējs atbilstoši šo noteikumu 12.</w:t>
      </w:r>
      <w:r w:rsidR="00DC09B6" w:rsidRPr="005536A5">
        <w:rPr>
          <w:rFonts w:ascii="Times New Roman" w:hAnsi="Times New Roman" w:cs="Times New Roman"/>
          <w:sz w:val="28"/>
          <w:szCs w:val="28"/>
          <w:vertAlign w:val="superscript"/>
        </w:rPr>
        <w:t>1</w:t>
      </w:r>
      <w:r w:rsidR="00DC09B6" w:rsidRPr="005536A5">
        <w:rPr>
          <w:rFonts w:ascii="Times New Roman" w:hAnsi="Times New Roman" w:cs="Times New Roman"/>
          <w:sz w:val="28"/>
          <w:szCs w:val="28"/>
        </w:rPr>
        <w:t xml:space="preserve"> punktam, tam</w:t>
      </w:r>
      <w:r w:rsidR="009E6178" w:rsidRPr="005536A5">
        <w:rPr>
          <w:rFonts w:ascii="Times New Roman" w:hAnsi="Times New Roman" w:cs="Times New Roman"/>
          <w:sz w:val="28"/>
          <w:szCs w:val="28"/>
        </w:rPr>
        <w:t xml:space="preserve"> ar </w:t>
      </w:r>
      <w:r w:rsidR="00AB18C9" w:rsidRPr="005536A5">
        <w:rPr>
          <w:rFonts w:ascii="Times New Roman" w:hAnsi="Times New Roman" w:cs="Times New Roman"/>
          <w:sz w:val="28"/>
          <w:szCs w:val="28"/>
        </w:rPr>
        <w:t xml:space="preserve">katru </w:t>
      </w:r>
      <w:r w:rsidR="00783984" w:rsidRPr="0050560B">
        <w:rPr>
          <w:rFonts w:ascii="Times New Roman" w:hAnsi="Times New Roman" w:cs="Times New Roman"/>
          <w:sz w:val="28"/>
          <w:szCs w:val="28"/>
        </w:rPr>
        <w:t>attiecīgā</w:t>
      </w:r>
      <w:r w:rsidR="00783984">
        <w:rPr>
          <w:rFonts w:ascii="Times New Roman" w:hAnsi="Times New Roman" w:cs="Times New Roman"/>
          <w:sz w:val="28"/>
          <w:szCs w:val="28"/>
        </w:rPr>
        <w:t xml:space="preserve"> </w:t>
      </w:r>
      <w:r w:rsidR="00AB18C9" w:rsidRPr="005536A5">
        <w:rPr>
          <w:rFonts w:ascii="Times New Roman" w:hAnsi="Times New Roman" w:cs="Times New Roman"/>
          <w:sz w:val="28"/>
          <w:szCs w:val="28"/>
        </w:rPr>
        <w:t>sadzīves atk</w:t>
      </w:r>
      <w:r w:rsidR="00783984">
        <w:rPr>
          <w:rFonts w:ascii="Times New Roman" w:hAnsi="Times New Roman" w:cs="Times New Roman"/>
          <w:sz w:val="28"/>
          <w:szCs w:val="28"/>
        </w:rPr>
        <w:t>ritumu apsaimniekošanas reģiona</w:t>
      </w:r>
      <w:r w:rsidR="00AB18C9" w:rsidRPr="005536A5">
        <w:rPr>
          <w:rFonts w:ascii="Times New Roman" w:hAnsi="Times New Roman" w:cs="Times New Roman"/>
          <w:sz w:val="28"/>
          <w:szCs w:val="28"/>
        </w:rPr>
        <w:t xml:space="preserve"> piekritīgo </w:t>
      </w:r>
      <w:r w:rsidR="009E6178" w:rsidRPr="005536A5">
        <w:rPr>
          <w:rFonts w:ascii="Times New Roman" w:hAnsi="Times New Roman" w:cs="Times New Roman"/>
          <w:sz w:val="28"/>
          <w:szCs w:val="28"/>
        </w:rPr>
        <w:t>pašvaldību</w:t>
      </w:r>
      <w:r w:rsidR="00DC09B6" w:rsidRPr="005536A5">
        <w:rPr>
          <w:rFonts w:ascii="Times New Roman" w:hAnsi="Times New Roman" w:cs="Times New Roman"/>
          <w:sz w:val="28"/>
          <w:szCs w:val="28"/>
        </w:rPr>
        <w:t xml:space="preserve"> ir noslēgts </w:t>
      </w:r>
      <w:r w:rsidR="009E6178" w:rsidRPr="005536A5">
        <w:rPr>
          <w:rFonts w:ascii="Times New Roman" w:hAnsi="Times New Roman" w:cs="Times New Roman"/>
          <w:sz w:val="28"/>
          <w:szCs w:val="28"/>
        </w:rPr>
        <w:t xml:space="preserve">pakalpojumu </w:t>
      </w:r>
      <w:r w:rsidR="00DC09B6" w:rsidRPr="005536A5">
        <w:rPr>
          <w:rFonts w:ascii="Times New Roman" w:hAnsi="Times New Roman" w:cs="Times New Roman"/>
          <w:sz w:val="28"/>
          <w:szCs w:val="28"/>
        </w:rPr>
        <w:t xml:space="preserve">līgums </w:t>
      </w:r>
      <w:r w:rsidR="009E6178" w:rsidRPr="005536A5">
        <w:rPr>
          <w:rFonts w:ascii="Times New Roman" w:hAnsi="Times New Roman" w:cs="Times New Roman"/>
          <w:sz w:val="28"/>
          <w:szCs w:val="28"/>
        </w:rPr>
        <w:t>par sadzīves atkritumu apglabāšanas pakalpojuma sniegšanu</w:t>
      </w:r>
      <w:r w:rsidR="00AB18C9" w:rsidRPr="005536A5">
        <w:rPr>
          <w:rFonts w:ascii="Times New Roman" w:hAnsi="Times New Roman" w:cs="Times New Roman"/>
          <w:sz w:val="28"/>
          <w:szCs w:val="28"/>
        </w:rPr>
        <w:t>. Līgumā norāda</w:t>
      </w:r>
      <w:r w:rsidR="00034504" w:rsidRPr="005536A5">
        <w:rPr>
          <w:rFonts w:ascii="Times New Roman" w:hAnsi="Times New Roman" w:cs="Times New Roman"/>
          <w:sz w:val="28"/>
          <w:szCs w:val="28"/>
        </w:rPr>
        <w:t>:</w:t>
      </w:r>
    </w:p>
    <w:p w14:paraId="7B1DB00B" w14:textId="595C0958" w:rsidR="00034504" w:rsidRPr="005536A5" w:rsidRDefault="00034504" w:rsidP="00946907">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15.</w:t>
      </w:r>
      <w:r w:rsidRPr="00946907">
        <w:rPr>
          <w:rFonts w:ascii="Times New Roman" w:hAnsi="Times New Roman" w:cs="Times New Roman"/>
          <w:sz w:val="28"/>
          <w:szCs w:val="28"/>
          <w:vertAlign w:val="superscript"/>
        </w:rPr>
        <w:t>1</w:t>
      </w:r>
      <w:r w:rsidR="0028103B" w:rsidRPr="00946907">
        <w:rPr>
          <w:rFonts w:ascii="Times New Roman" w:hAnsi="Times New Roman" w:cs="Times New Roman"/>
          <w:sz w:val="28"/>
          <w:szCs w:val="28"/>
        </w:rPr>
        <w:t> </w:t>
      </w:r>
      <w:r w:rsidRPr="005536A5">
        <w:rPr>
          <w:rFonts w:ascii="Times New Roman" w:hAnsi="Times New Roman" w:cs="Times New Roman"/>
          <w:sz w:val="28"/>
          <w:szCs w:val="28"/>
        </w:rPr>
        <w:t>1.</w:t>
      </w:r>
      <w:r w:rsidRPr="00946907">
        <w:rPr>
          <w:rFonts w:ascii="Times New Roman" w:hAnsi="Times New Roman" w:cs="Times New Roman"/>
          <w:sz w:val="28"/>
          <w:szCs w:val="28"/>
        </w:rPr>
        <w:t xml:space="preserve"> </w:t>
      </w:r>
      <w:r w:rsidRPr="00034504">
        <w:rPr>
          <w:rFonts w:ascii="Times New Roman" w:hAnsi="Times New Roman" w:cs="Times New Roman"/>
          <w:sz w:val="28"/>
          <w:szCs w:val="28"/>
        </w:rPr>
        <w:t>pakalpojumu – sadzīves atkritumu apglabāšanu konkrētajā sadzīves atkritumu apglabāšanas poligonā</w:t>
      </w:r>
      <w:r w:rsidRPr="005536A5">
        <w:rPr>
          <w:rFonts w:ascii="Times New Roman" w:hAnsi="Times New Roman" w:cs="Times New Roman"/>
          <w:sz w:val="28"/>
          <w:szCs w:val="28"/>
        </w:rPr>
        <w:t>;</w:t>
      </w:r>
    </w:p>
    <w:p w14:paraId="53DC32AD" w14:textId="6F383319" w:rsidR="00034504" w:rsidRPr="005536A5" w:rsidRDefault="00034504" w:rsidP="00946907">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15.</w:t>
      </w:r>
      <w:r w:rsidRPr="00946907">
        <w:rPr>
          <w:rFonts w:ascii="Times New Roman" w:hAnsi="Times New Roman" w:cs="Times New Roman"/>
          <w:sz w:val="28"/>
          <w:szCs w:val="28"/>
          <w:vertAlign w:val="superscript"/>
        </w:rPr>
        <w:t>1</w:t>
      </w:r>
      <w:r w:rsidR="0028103B">
        <w:rPr>
          <w:rFonts w:ascii="Times New Roman" w:hAnsi="Times New Roman" w:cs="Times New Roman"/>
          <w:sz w:val="28"/>
          <w:szCs w:val="28"/>
        </w:rPr>
        <w:t> </w:t>
      </w:r>
      <w:r w:rsidRPr="005536A5">
        <w:rPr>
          <w:rFonts w:ascii="Times New Roman" w:hAnsi="Times New Roman" w:cs="Times New Roman"/>
          <w:sz w:val="28"/>
          <w:szCs w:val="28"/>
        </w:rPr>
        <w:t xml:space="preserve">2. prasību </w:t>
      </w:r>
      <w:r w:rsidRPr="00034504">
        <w:rPr>
          <w:rFonts w:ascii="Times New Roman" w:hAnsi="Times New Roman" w:cs="Times New Roman"/>
          <w:sz w:val="28"/>
          <w:szCs w:val="28"/>
        </w:rPr>
        <w:t>sadzīves at</w:t>
      </w:r>
      <w:r w:rsidRPr="005536A5">
        <w:rPr>
          <w:rFonts w:ascii="Times New Roman" w:hAnsi="Times New Roman" w:cs="Times New Roman"/>
          <w:sz w:val="28"/>
          <w:szCs w:val="28"/>
        </w:rPr>
        <w:t>kritumu apglabāšanas sabiedriskā pakalpojuma</w:t>
      </w:r>
      <w:r w:rsidRPr="00034504">
        <w:rPr>
          <w:rFonts w:ascii="Times New Roman" w:hAnsi="Times New Roman" w:cs="Times New Roman"/>
          <w:sz w:val="28"/>
          <w:szCs w:val="28"/>
        </w:rPr>
        <w:t xml:space="preserve"> sniedzējam </w:t>
      </w:r>
      <w:r w:rsidRPr="005536A5">
        <w:rPr>
          <w:rFonts w:ascii="Times New Roman" w:hAnsi="Times New Roman" w:cs="Times New Roman"/>
          <w:sz w:val="28"/>
          <w:szCs w:val="28"/>
        </w:rPr>
        <w:t xml:space="preserve">uzturēt un atjaunot nepieciešamo tehnisko </w:t>
      </w:r>
      <w:r w:rsidRPr="005536A5">
        <w:rPr>
          <w:rFonts w:ascii="Times New Roman" w:hAnsi="Times New Roman" w:cs="Times New Roman"/>
          <w:sz w:val="28"/>
          <w:szCs w:val="28"/>
        </w:rPr>
        <w:lastRenderedPageBreak/>
        <w:t>aprīkojumu</w:t>
      </w:r>
      <w:r w:rsidRPr="00034504">
        <w:rPr>
          <w:rFonts w:ascii="Times New Roman" w:hAnsi="Times New Roman" w:cs="Times New Roman"/>
          <w:sz w:val="28"/>
          <w:szCs w:val="28"/>
        </w:rPr>
        <w:t xml:space="preserve">, lai </w:t>
      </w:r>
      <w:r w:rsidRPr="005536A5">
        <w:rPr>
          <w:rFonts w:ascii="Times New Roman" w:hAnsi="Times New Roman" w:cs="Times New Roman"/>
          <w:sz w:val="28"/>
          <w:szCs w:val="28"/>
        </w:rPr>
        <w:t>nodrošinātu šo noteikumu 15.</w:t>
      </w:r>
      <w:r w:rsidRPr="00946907">
        <w:rPr>
          <w:rFonts w:ascii="Times New Roman" w:hAnsi="Times New Roman" w:cs="Times New Roman"/>
          <w:sz w:val="28"/>
          <w:szCs w:val="28"/>
          <w:vertAlign w:val="superscript"/>
        </w:rPr>
        <w:t>1</w:t>
      </w:r>
      <w:r w:rsidR="0028103B">
        <w:rPr>
          <w:rFonts w:ascii="Times New Roman" w:hAnsi="Times New Roman" w:cs="Times New Roman"/>
          <w:sz w:val="28"/>
          <w:szCs w:val="28"/>
        </w:rPr>
        <w:t> </w:t>
      </w:r>
      <w:r w:rsidRPr="005536A5">
        <w:rPr>
          <w:rFonts w:ascii="Times New Roman" w:hAnsi="Times New Roman" w:cs="Times New Roman"/>
          <w:sz w:val="28"/>
          <w:szCs w:val="28"/>
        </w:rPr>
        <w:t>1.apakšpunktā minēto pakalpojumu</w:t>
      </w:r>
      <w:r w:rsidRPr="00034504">
        <w:rPr>
          <w:rFonts w:ascii="Times New Roman" w:hAnsi="Times New Roman" w:cs="Times New Roman"/>
          <w:sz w:val="28"/>
          <w:szCs w:val="28"/>
        </w:rPr>
        <w:t xml:space="preserve"> </w:t>
      </w:r>
      <w:r w:rsidRPr="005536A5">
        <w:rPr>
          <w:rFonts w:ascii="Times New Roman" w:hAnsi="Times New Roman" w:cs="Times New Roman"/>
          <w:sz w:val="28"/>
          <w:szCs w:val="28"/>
        </w:rPr>
        <w:t>izpildi atbilstoši pakalpojumam izvirzītajām prasībām;</w:t>
      </w:r>
    </w:p>
    <w:p w14:paraId="60F794D9" w14:textId="46E45795" w:rsidR="0016778D" w:rsidRPr="00946907" w:rsidRDefault="00034504" w:rsidP="00946907">
      <w:pPr>
        <w:shd w:val="clear" w:color="auto" w:fill="FFFFFF"/>
        <w:spacing w:after="120" w:line="240" w:lineRule="auto"/>
        <w:ind w:firstLine="709"/>
        <w:jc w:val="both"/>
        <w:rPr>
          <w:rFonts w:ascii="Times New Roman" w:hAnsi="Times New Roman" w:cs="Times New Roman"/>
          <w:sz w:val="28"/>
          <w:szCs w:val="28"/>
        </w:rPr>
      </w:pPr>
      <w:r w:rsidRPr="00946907">
        <w:rPr>
          <w:rFonts w:ascii="Times New Roman" w:hAnsi="Times New Roman" w:cs="Times New Roman"/>
          <w:sz w:val="28"/>
          <w:szCs w:val="28"/>
        </w:rPr>
        <w:t>15.</w:t>
      </w:r>
      <w:r w:rsidRPr="00946907">
        <w:rPr>
          <w:rFonts w:ascii="Times New Roman" w:hAnsi="Times New Roman" w:cs="Times New Roman"/>
          <w:sz w:val="28"/>
          <w:szCs w:val="28"/>
          <w:vertAlign w:val="superscript"/>
        </w:rPr>
        <w:t>1</w:t>
      </w:r>
      <w:r w:rsidR="0028103B" w:rsidRPr="00946907">
        <w:rPr>
          <w:rFonts w:ascii="Times New Roman" w:hAnsi="Times New Roman" w:cs="Times New Roman"/>
          <w:sz w:val="28"/>
          <w:szCs w:val="28"/>
        </w:rPr>
        <w:t> </w:t>
      </w:r>
      <w:r w:rsidRPr="00946907">
        <w:rPr>
          <w:rFonts w:ascii="Times New Roman" w:hAnsi="Times New Roman" w:cs="Times New Roman"/>
          <w:sz w:val="28"/>
          <w:szCs w:val="28"/>
        </w:rPr>
        <w:t>3</w:t>
      </w:r>
      <w:r w:rsidR="0016778D" w:rsidRPr="00946907">
        <w:rPr>
          <w:rFonts w:ascii="Times New Roman" w:hAnsi="Times New Roman" w:cs="Times New Roman"/>
          <w:sz w:val="28"/>
          <w:szCs w:val="28"/>
        </w:rPr>
        <w:t>. līguma darbības laiku, kas nav mazāks par pieciem gadiem un nepārsniedz 10 gadus;</w:t>
      </w:r>
    </w:p>
    <w:p w14:paraId="62743F43" w14:textId="552ACF46" w:rsidR="00034504" w:rsidRPr="00946907" w:rsidRDefault="00034504" w:rsidP="00946907">
      <w:pPr>
        <w:shd w:val="clear" w:color="auto" w:fill="FFFFFF"/>
        <w:spacing w:after="120" w:line="240" w:lineRule="auto"/>
        <w:ind w:firstLine="709"/>
        <w:jc w:val="both"/>
        <w:rPr>
          <w:rFonts w:ascii="Times New Roman" w:hAnsi="Times New Roman" w:cs="Times New Roman"/>
          <w:sz w:val="28"/>
          <w:szCs w:val="28"/>
        </w:rPr>
      </w:pPr>
      <w:r w:rsidRPr="00946907">
        <w:rPr>
          <w:rFonts w:ascii="Times New Roman" w:hAnsi="Times New Roman" w:cs="Times New Roman"/>
          <w:sz w:val="28"/>
          <w:szCs w:val="28"/>
        </w:rPr>
        <w:t>15.</w:t>
      </w:r>
      <w:r w:rsidRPr="00946907">
        <w:rPr>
          <w:rFonts w:ascii="Times New Roman" w:hAnsi="Times New Roman" w:cs="Times New Roman"/>
          <w:sz w:val="28"/>
          <w:szCs w:val="28"/>
          <w:vertAlign w:val="superscript"/>
        </w:rPr>
        <w:t>1</w:t>
      </w:r>
      <w:r w:rsidR="0028103B" w:rsidRPr="00946907">
        <w:rPr>
          <w:rFonts w:ascii="Times New Roman" w:hAnsi="Times New Roman" w:cs="Times New Roman"/>
          <w:sz w:val="28"/>
          <w:szCs w:val="28"/>
        </w:rPr>
        <w:t> </w:t>
      </w:r>
      <w:r w:rsidRPr="00946907">
        <w:rPr>
          <w:rFonts w:ascii="Times New Roman" w:hAnsi="Times New Roman" w:cs="Times New Roman"/>
          <w:sz w:val="28"/>
          <w:szCs w:val="28"/>
        </w:rPr>
        <w:t>4. sadzīves atkritumu apglabāšanas sabiedriskā pakalpojuma sniegšanas teritoriju;</w:t>
      </w:r>
    </w:p>
    <w:p w14:paraId="39156439" w14:textId="57130666" w:rsidR="00034504" w:rsidRPr="005536A5" w:rsidRDefault="00034504" w:rsidP="00946907">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15.</w:t>
      </w:r>
      <w:r w:rsidRPr="00946907">
        <w:rPr>
          <w:rFonts w:ascii="Times New Roman" w:hAnsi="Times New Roman" w:cs="Times New Roman"/>
          <w:sz w:val="28"/>
          <w:szCs w:val="28"/>
          <w:vertAlign w:val="superscript"/>
        </w:rPr>
        <w:t>1</w:t>
      </w:r>
      <w:r w:rsidR="0028103B">
        <w:rPr>
          <w:rFonts w:ascii="Times New Roman" w:hAnsi="Times New Roman" w:cs="Times New Roman"/>
          <w:sz w:val="28"/>
          <w:szCs w:val="28"/>
        </w:rPr>
        <w:t> </w:t>
      </w:r>
      <w:r w:rsidRPr="005536A5">
        <w:rPr>
          <w:rFonts w:ascii="Times New Roman" w:hAnsi="Times New Roman" w:cs="Times New Roman"/>
          <w:sz w:val="28"/>
          <w:szCs w:val="28"/>
        </w:rPr>
        <w:t>5</w:t>
      </w:r>
      <w:r w:rsidRPr="00034504">
        <w:rPr>
          <w:rFonts w:ascii="Times New Roman" w:hAnsi="Times New Roman" w:cs="Times New Roman"/>
          <w:sz w:val="28"/>
          <w:szCs w:val="28"/>
        </w:rPr>
        <w:t>. sadzīves atkritumu apglabāšan</w:t>
      </w:r>
      <w:r w:rsidRPr="005536A5">
        <w:rPr>
          <w:rFonts w:ascii="Times New Roman" w:hAnsi="Times New Roman" w:cs="Times New Roman"/>
          <w:sz w:val="28"/>
          <w:szCs w:val="28"/>
        </w:rPr>
        <w:t>as sabiedriskā pakalpojuma</w:t>
      </w:r>
      <w:r w:rsidRPr="00034504">
        <w:rPr>
          <w:rFonts w:ascii="Times New Roman" w:hAnsi="Times New Roman" w:cs="Times New Roman"/>
          <w:sz w:val="28"/>
          <w:szCs w:val="28"/>
        </w:rPr>
        <w:t xml:space="preserve"> sniedzējam piešķirtās ekskluzīvās vai īpašās tiesības;</w:t>
      </w:r>
    </w:p>
    <w:p w14:paraId="71376DE6" w14:textId="03AEDFEE" w:rsidR="00034504" w:rsidRPr="005536A5" w:rsidRDefault="00034504" w:rsidP="00946907">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15.</w:t>
      </w:r>
      <w:r w:rsidRPr="00946907">
        <w:rPr>
          <w:rFonts w:ascii="Times New Roman" w:hAnsi="Times New Roman" w:cs="Times New Roman"/>
          <w:sz w:val="28"/>
          <w:szCs w:val="28"/>
          <w:vertAlign w:val="superscript"/>
        </w:rPr>
        <w:t>1</w:t>
      </w:r>
      <w:r w:rsidR="0028103B">
        <w:rPr>
          <w:rFonts w:ascii="Times New Roman" w:hAnsi="Times New Roman" w:cs="Times New Roman"/>
          <w:sz w:val="28"/>
          <w:szCs w:val="28"/>
        </w:rPr>
        <w:t> </w:t>
      </w:r>
      <w:r w:rsidRPr="005536A5">
        <w:rPr>
          <w:rFonts w:ascii="Times New Roman" w:hAnsi="Times New Roman" w:cs="Times New Roman"/>
          <w:sz w:val="28"/>
          <w:szCs w:val="28"/>
        </w:rPr>
        <w:t>6</w:t>
      </w:r>
      <w:r w:rsidRPr="00034504">
        <w:rPr>
          <w:rFonts w:ascii="Times New Roman" w:hAnsi="Times New Roman" w:cs="Times New Roman"/>
          <w:sz w:val="28"/>
          <w:szCs w:val="28"/>
        </w:rPr>
        <w:t>.</w:t>
      </w:r>
      <w:r w:rsidRPr="005536A5">
        <w:rPr>
          <w:rFonts w:ascii="Times New Roman" w:hAnsi="Times New Roman" w:cs="Times New Roman"/>
          <w:sz w:val="28"/>
          <w:szCs w:val="28"/>
        </w:rPr>
        <w:t xml:space="preserve"> iespējas saņemt atlīdzības jeb kompensācijas maksājumus – investīcijas sadzīves atkritumu apglabāšanas sabiedriskā pakalpojuma sniegšanas infrastruktūrā – un nosacījumus kompensācijas aprēķināšanai, kontrolei un pārskatīšanai, kā arī kompensācijas pārmaksas novēršanai un atmaksāšanai;</w:t>
      </w:r>
    </w:p>
    <w:p w14:paraId="28C7A70B" w14:textId="3813E689" w:rsidR="0016778D" w:rsidRPr="005536A5" w:rsidRDefault="00034504" w:rsidP="00946907">
      <w:pPr>
        <w:shd w:val="clear" w:color="auto" w:fill="FFFFFF"/>
        <w:spacing w:after="120" w:line="240" w:lineRule="auto"/>
        <w:ind w:firstLine="709"/>
        <w:jc w:val="both"/>
        <w:rPr>
          <w:rFonts w:ascii="Times New Roman" w:hAnsi="Times New Roman" w:cs="Times New Roman"/>
          <w:color w:val="000000" w:themeColor="text1"/>
          <w:sz w:val="28"/>
          <w:szCs w:val="28"/>
        </w:rPr>
      </w:pPr>
      <w:r w:rsidRPr="005536A5">
        <w:rPr>
          <w:rFonts w:ascii="Times New Roman" w:hAnsi="Times New Roman" w:cs="Times New Roman"/>
          <w:sz w:val="28"/>
          <w:szCs w:val="28"/>
        </w:rPr>
        <w:t>15.</w:t>
      </w:r>
      <w:r w:rsidRPr="00946907">
        <w:rPr>
          <w:rFonts w:ascii="Times New Roman" w:hAnsi="Times New Roman" w:cs="Times New Roman"/>
          <w:sz w:val="28"/>
          <w:szCs w:val="28"/>
          <w:vertAlign w:val="superscript"/>
        </w:rPr>
        <w:t>1</w:t>
      </w:r>
      <w:r w:rsidR="0028103B">
        <w:rPr>
          <w:rFonts w:ascii="Times New Roman" w:hAnsi="Times New Roman" w:cs="Times New Roman"/>
          <w:sz w:val="28"/>
          <w:szCs w:val="28"/>
        </w:rPr>
        <w:t> </w:t>
      </w:r>
      <w:r w:rsidRPr="005536A5">
        <w:rPr>
          <w:rFonts w:ascii="Times New Roman" w:hAnsi="Times New Roman" w:cs="Times New Roman"/>
          <w:sz w:val="28"/>
          <w:szCs w:val="28"/>
        </w:rPr>
        <w:t>7</w:t>
      </w:r>
      <w:r w:rsidRPr="00034504">
        <w:rPr>
          <w:rFonts w:ascii="Times New Roman" w:hAnsi="Times New Roman" w:cs="Times New Roman"/>
          <w:sz w:val="28"/>
          <w:szCs w:val="28"/>
        </w:rPr>
        <w:t>.</w:t>
      </w:r>
      <w:r w:rsidRPr="005536A5">
        <w:rPr>
          <w:rFonts w:ascii="Times New Roman" w:hAnsi="Times New Roman" w:cs="Times New Roman"/>
          <w:sz w:val="28"/>
          <w:szCs w:val="28"/>
        </w:rPr>
        <w:t xml:space="preserve"> </w:t>
      </w:r>
      <w:r w:rsidR="0016778D" w:rsidRPr="00946907">
        <w:rPr>
          <w:rFonts w:ascii="Times New Roman" w:hAnsi="Times New Roman" w:cs="Times New Roman"/>
          <w:sz w:val="28"/>
          <w:szCs w:val="28"/>
        </w:rPr>
        <w:t>atsauci uz Eiropas Komisijas 2011. gada 20. decembra lēmumu Nr.</w:t>
      </w:r>
      <w:r w:rsidR="0016778D" w:rsidRPr="00946907">
        <w:t> </w:t>
      </w:r>
      <w:r w:rsidR="0016778D" w:rsidRPr="0028103B">
        <w:rPr>
          <w:rFonts w:ascii="Times New Roman" w:hAnsi="Times New Roman" w:cs="Times New Roman"/>
          <w:sz w:val="28"/>
          <w:szCs w:val="28"/>
        </w:rPr>
        <w:t>2012/21/ES</w:t>
      </w:r>
      <w:r w:rsidR="0016778D" w:rsidRPr="00946907">
        <w:t> </w:t>
      </w:r>
      <w:r w:rsidR="0016778D" w:rsidRPr="00946907">
        <w:rPr>
          <w:rFonts w:ascii="Times New Roman" w:hAnsi="Times New Roman" w:cs="Times New Roman"/>
          <w:sz w:val="28"/>
          <w:szCs w:val="28"/>
        </w:rPr>
        <w:t>par Līguma par Eiropas Savienības darbību</w:t>
      </w:r>
      <w:r w:rsidR="0016778D" w:rsidRPr="00946907">
        <w:t> </w:t>
      </w:r>
      <w:r w:rsidR="0016778D" w:rsidRPr="0028103B">
        <w:rPr>
          <w:rFonts w:ascii="Times New Roman" w:hAnsi="Times New Roman" w:cs="Times New Roman"/>
          <w:sz w:val="28"/>
          <w:szCs w:val="28"/>
        </w:rPr>
        <w:t>106.</w:t>
      </w:r>
      <w:r w:rsidR="00946907">
        <w:rPr>
          <w:rFonts w:ascii="Times New Roman" w:hAnsi="Times New Roman" w:cs="Times New Roman"/>
          <w:sz w:val="28"/>
          <w:szCs w:val="28"/>
        </w:rPr>
        <w:t> </w:t>
      </w:r>
      <w:r w:rsidR="0016778D" w:rsidRPr="0028103B">
        <w:rPr>
          <w:rFonts w:ascii="Times New Roman" w:hAnsi="Times New Roman" w:cs="Times New Roman"/>
          <w:sz w:val="28"/>
          <w:szCs w:val="28"/>
        </w:rPr>
        <w:t>panta</w:t>
      </w:r>
      <w:r w:rsidR="0016778D" w:rsidRPr="00946907">
        <w:t> </w:t>
      </w:r>
      <w:r w:rsidR="0016778D" w:rsidRPr="00946907">
        <w:rPr>
          <w:rFonts w:ascii="Times New Roman" w:hAnsi="Times New Roman" w:cs="Times New Roman"/>
          <w:sz w:val="28"/>
          <w:szCs w:val="28"/>
        </w:rPr>
        <w:t>2.</w:t>
      </w:r>
      <w:r w:rsidR="00946907">
        <w:rPr>
          <w:rFonts w:ascii="Times New Roman" w:hAnsi="Times New Roman" w:cs="Times New Roman"/>
          <w:sz w:val="28"/>
          <w:szCs w:val="28"/>
        </w:rPr>
        <w:t> </w:t>
      </w:r>
      <w:r w:rsidR="0016778D" w:rsidRPr="00946907">
        <w:rPr>
          <w:rFonts w:ascii="Times New Roman" w:hAnsi="Times New Roman" w:cs="Times New Roman"/>
          <w:sz w:val="28"/>
          <w:szCs w:val="28"/>
        </w:rPr>
        <w:t>punkta piemērošanu valsts atbalstam attiecībā uz kompensāciju par sabiedriskajiem pakalpojumiem dažiem uzņēmumiem, kuriem uzticēts sniegt pakalpojumus ar vispārēju tautsaimniecisku nozīmi.</w:t>
      </w:r>
      <w:r w:rsidR="00783984" w:rsidRPr="00946907">
        <w:rPr>
          <w:rFonts w:ascii="Times New Roman" w:hAnsi="Times New Roman" w:cs="Times New Roman"/>
          <w:sz w:val="28"/>
          <w:szCs w:val="28"/>
        </w:rPr>
        <w:t>”</w:t>
      </w:r>
    </w:p>
    <w:p w14:paraId="09B7910B" w14:textId="77777777" w:rsidR="0016778D" w:rsidRPr="005536A5" w:rsidRDefault="0016778D" w:rsidP="001722D5">
      <w:pPr>
        <w:shd w:val="clear" w:color="auto" w:fill="FFFFFF"/>
        <w:spacing w:after="120" w:line="240" w:lineRule="auto"/>
        <w:ind w:firstLine="709"/>
        <w:jc w:val="both"/>
        <w:rPr>
          <w:rFonts w:ascii="Times New Roman" w:hAnsi="Times New Roman" w:cs="Times New Roman"/>
          <w:sz w:val="28"/>
          <w:szCs w:val="28"/>
        </w:rPr>
      </w:pPr>
    </w:p>
    <w:p w14:paraId="2536B134" w14:textId="358FA4AD" w:rsidR="00034504" w:rsidRPr="005536A5" w:rsidRDefault="005536A5" w:rsidP="00034504">
      <w:pPr>
        <w:shd w:val="clear" w:color="auto" w:fill="FFFFFF"/>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34504" w:rsidRPr="005536A5">
        <w:rPr>
          <w:rFonts w:ascii="Times New Roman" w:hAnsi="Times New Roman" w:cs="Times New Roman"/>
          <w:sz w:val="28"/>
          <w:szCs w:val="28"/>
        </w:rPr>
        <w:t xml:space="preserve">. Papildināt </w:t>
      </w:r>
      <w:r w:rsidR="003B4DF5" w:rsidRPr="005536A5">
        <w:rPr>
          <w:rFonts w:ascii="Times New Roman" w:hAnsi="Times New Roman" w:cs="Times New Roman"/>
          <w:sz w:val="28"/>
          <w:szCs w:val="28"/>
        </w:rPr>
        <w:t xml:space="preserve">noteikumus ar 27.6.apakšpunktu </w:t>
      </w:r>
      <w:r w:rsidR="00034504" w:rsidRPr="005536A5">
        <w:rPr>
          <w:rFonts w:ascii="Times New Roman" w:hAnsi="Times New Roman" w:cs="Times New Roman"/>
          <w:sz w:val="28"/>
          <w:szCs w:val="28"/>
        </w:rPr>
        <w:t>šādā redakcijā:</w:t>
      </w:r>
    </w:p>
    <w:p w14:paraId="0263981F" w14:textId="6010D4AA" w:rsidR="003B4DF5" w:rsidRPr="005536A5" w:rsidRDefault="003B4DF5" w:rsidP="00034504">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“27.6. izmaksas atbilstoši normatīvajiem aktiem par kārtību, kādā Eiropas Savienības struktūrfondu un Kohēzijas fonda ieviešanā 2014.-2020.gada plānošanas periodā nodrošināma komunikācijas un vizuālās identitātes prasību ievērošana, ja projekta iesniedzējs ir sadzīves atkritumu apglabāšanas sabiedriskā pakalpojuma sniedzējs atbilstoši šo noteikumu 12.</w:t>
      </w:r>
      <w:r w:rsidRPr="005536A5">
        <w:rPr>
          <w:rFonts w:ascii="Times New Roman" w:hAnsi="Times New Roman" w:cs="Times New Roman"/>
          <w:sz w:val="28"/>
          <w:szCs w:val="28"/>
          <w:vertAlign w:val="superscript"/>
        </w:rPr>
        <w:t>1</w:t>
      </w:r>
      <w:r w:rsidR="008126DA">
        <w:rPr>
          <w:rFonts w:ascii="Times New Roman" w:hAnsi="Times New Roman" w:cs="Times New Roman"/>
          <w:sz w:val="28"/>
          <w:szCs w:val="28"/>
        </w:rPr>
        <w:t> </w:t>
      </w:r>
      <w:r w:rsidRPr="005536A5">
        <w:rPr>
          <w:rFonts w:ascii="Times New Roman" w:hAnsi="Times New Roman" w:cs="Times New Roman"/>
          <w:sz w:val="28"/>
          <w:szCs w:val="28"/>
        </w:rPr>
        <w:t>punktam.”</w:t>
      </w:r>
    </w:p>
    <w:p w14:paraId="703B2172" w14:textId="77777777" w:rsidR="00034504" w:rsidRPr="005536A5" w:rsidRDefault="00034504" w:rsidP="001722D5">
      <w:pPr>
        <w:shd w:val="clear" w:color="auto" w:fill="FFFFFF"/>
        <w:spacing w:after="120" w:line="240" w:lineRule="auto"/>
        <w:ind w:firstLine="709"/>
        <w:jc w:val="both"/>
        <w:rPr>
          <w:rFonts w:ascii="Times New Roman" w:hAnsi="Times New Roman" w:cs="Times New Roman"/>
          <w:sz w:val="28"/>
          <w:szCs w:val="28"/>
        </w:rPr>
      </w:pPr>
    </w:p>
    <w:p w14:paraId="277F05A8" w14:textId="38479B53" w:rsidR="00034504" w:rsidRPr="005536A5" w:rsidRDefault="005536A5" w:rsidP="001722D5">
      <w:pPr>
        <w:shd w:val="clear" w:color="auto" w:fill="FFFFFF"/>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B4DF5" w:rsidRPr="005536A5">
        <w:rPr>
          <w:rFonts w:ascii="Times New Roman" w:hAnsi="Times New Roman" w:cs="Times New Roman"/>
          <w:sz w:val="28"/>
          <w:szCs w:val="28"/>
        </w:rPr>
        <w:t xml:space="preserve">. Papildināt noteikumu 28.punktu ar </w:t>
      </w:r>
      <w:r w:rsidR="003B4DF5" w:rsidRPr="00BC4620">
        <w:rPr>
          <w:rFonts w:ascii="Times New Roman" w:hAnsi="Times New Roman" w:cs="Times New Roman"/>
          <w:sz w:val="28"/>
          <w:szCs w:val="28"/>
        </w:rPr>
        <w:t>otr</w:t>
      </w:r>
      <w:r w:rsidR="00D265AE" w:rsidRPr="00BC4620">
        <w:rPr>
          <w:rFonts w:ascii="Times New Roman" w:hAnsi="Times New Roman" w:cs="Times New Roman"/>
          <w:sz w:val="28"/>
          <w:szCs w:val="28"/>
        </w:rPr>
        <w:t>o</w:t>
      </w:r>
      <w:r w:rsidR="003B4DF5" w:rsidRPr="005536A5">
        <w:rPr>
          <w:rFonts w:ascii="Times New Roman" w:hAnsi="Times New Roman" w:cs="Times New Roman"/>
          <w:sz w:val="28"/>
          <w:szCs w:val="28"/>
        </w:rPr>
        <w:t xml:space="preserve"> teikumu šādā redakcijā:</w:t>
      </w:r>
    </w:p>
    <w:p w14:paraId="37D25E90" w14:textId="49390C0A" w:rsidR="003B4DF5" w:rsidRPr="005536A5" w:rsidRDefault="003B4DF5" w:rsidP="001722D5">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“Ja projekta iesniedzējs ir sadzīves atkritumu apglabāšanas sabiedriskā pakalpojuma sniedzējs atbilstoši šo noteikumu 12.</w:t>
      </w:r>
      <w:r w:rsidRPr="005536A5">
        <w:rPr>
          <w:rFonts w:ascii="Times New Roman" w:hAnsi="Times New Roman" w:cs="Times New Roman"/>
          <w:sz w:val="28"/>
          <w:szCs w:val="28"/>
          <w:vertAlign w:val="superscript"/>
        </w:rPr>
        <w:t>1</w:t>
      </w:r>
      <w:r w:rsidRPr="005536A5">
        <w:rPr>
          <w:rFonts w:ascii="Times New Roman" w:hAnsi="Times New Roman" w:cs="Times New Roman"/>
          <w:sz w:val="28"/>
          <w:szCs w:val="28"/>
        </w:rPr>
        <w:t xml:space="preserve"> punktam, izmaksas ir attiecināmas no 2017.gada 1.janvāra.”</w:t>
      </w:r>
    </w:p>
    <w:p w14:paraId="4F08BF98" w14:textId="77777777" w:rsidR="00034504" w:rsidRPr="005536A5" w:rsidRDefault="00034504" w:rsidP="001722D5">
      <w:pPr>
        <w:shd w:val="clear" w:color="auto" w:fill="FFFFFF"/>
        <w:spacing w:after="120" w:line="240" w:lineRule="auto"/>
        <w:ind w:firstLine="709"/>
        <w:jc w:val="both"/>
        <w:rPr>
          <w:rFonts w:ascii="Times New Roman" w:hAnsi="Times New Roman" w:cs="Times New Roman"/>
          <w:sz w:val="28"/>
          <w:szCs w:val="28"/>
        </w:rPr>
      </w:pPr>
    </w:p>
    <w:p w14:paraId="1B2F05AD" w14:textId="3771E989" w:rsidR="005536A5" w:rsidRPr="005536A5" w:rsidRDefault="005536A5" w:rsidP="001722D5">
      <w:pPr>
        <w:shd w:val="clear" w:color="auto" w:fill="FFFFFF"/>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5536A5">
        <w:rPr>
          <w:rFonts w:ascii="Times New Roman" w:hAnsi="Times New Roman" w:cs="Times New Roman"/>
          <w:sz w:val="28"/>
          <w:szCs w:val="28"/>
        </w:rPr>
        <w:t>. Izteikt 32.4.apakšpunkta pirmo teikumu šādā redakcijā:</w:t>
      </w:r>
    </w:p>
    <w:p w14:paraId="21ACEB89" w14:textId="7A46A2ED" w:rsidR="005536A5" w:rsidRDefault="005536A5" w:rsidP="001722D5">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“32.4. kas nav sadzīves atkritumu apglabāšanas sabiedriskā pakalpojuma sniedzējs atbilstoši šo noteikumu 12.</w:t>
      </w:r>
      <w:r w:rsidRPr="005536A5">
        <w:rPr>
          <w:rFonts w:ascii="Times New Roman" w:hAnsi="Times New Roman" w:cs="Times New Roman"/>
          <w:sz w:val="28"/>
          <w:szCs w:val="28"/>
          <w:vertAlign w:val="superscript"/>
        </w:rPr>
        <w:t>1</w:t>
      </w:r>
      <w:r w:rsidRPr="005536A5">
        <w:rPr>
          <w:rFonts w:ascii="Times New Roman" w:hAnsi="Times New Roman" w:cs="Times New Roman"/>
          <w:sz w:val="28"/>
          <w:szCs w:val="28"/>
        </w:rPr>
        <w:t xml:space="preserve"> punktam, nodrošina, ka tā līdzfinansējums nav mazāks par 65 procentiem no projekta kopējām attiecināmajām izmaksām.”</w:t>
      </w:r>
    </w:p>
    <w:p w14:paraId="5802AB0C" w14:textId="77777777" w:rsidR="005536A5" w:rsidRPr="005536A5" w:rsidRDefault="005536A5" w:rsidP="001722D5">
      <w:pPr>
        <w:shd w:val="clear" w:color="auto" w:fill="FFFFFF"/>
        <w:spacing w:after="120" w:line="240" w:lineRule="auto"/>
        <w:ind w:firstLine="709"/>
        <w:jc w:val="both"/>
        <w:rPr>
          <w:rFonts w:ascii="Times New Roman" w:hAnsi="Times New Roman" w:cs="Times New Roman"/>
          <w:sz w:val="28"/>
          <w:szCs w:val="28"/>
        </w:rPr>
      </w:pPr>
    </w:p>
    <w:p w14:paraId="3D6FEC17" w14:textId="7A57D832" w:rsidR="00F439CE" w:rsidRPr="005536A5" w:rsidRDefault="005536A5" w:rsidP="001722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12</w:t>
      </w:r>
      <w:r w:rsidR="001722D5" w:rsidRPr="005536A5">
        <w:rPr>
          <w:rFonts w:ascii="Times New Roman" w:hAnsi="Times New Roman" w:cs="Times New Roman"/>
          <w:sz w:val="28"/>
          <w:szCs w:val="28"/>
        </w:rPr>
        <w:t xml:space="preserve">. </w:t>
      </w:r>
      <w:r w:rsidR="00F439CE" w:rsidRPr="005536A5">
        <w:rPr>
          <w:rFonts w:ascii="Times New Roman" w:hAnsi="Times New Roman" w:cs="Times New Roman"/>
          <w:sz w:val="28"/>
          <w:szCs w:val="28"/>
        </w:rPr>
        <w:t>Papildināt noteikumus ar 32.4</w:t>
      </w:r>
      <w:r w:rsidR="00333DF7">
        <w:rPr>
          <w:rFonts w:ascii="Times New Roman" w:hAnsi="Times New Roman" w:cs="Times New Roman"/>
          <w:sz w:val="28"/>
          <w:szCs w:val="28"/>
        </w:rPr>
        <w:t>.</w:t>
      </w:r>
      <w:r w:rsidR="00F439CE" w:rsidRPr="005536A5">
        <w:rPr>
          <w:rFonts w:ascii="Times New Roman" w:hAnsi="Times New Roman" w:cs="Times New Roman"/>
          <w:sz w:val="28"/>
          <w:szCs w:val="28"/>
          <w:vertAlign w:val="superscript"/>
        </w:rPr>
        <w:t>1</w:t>
      </w:r>
      <w:r w:rsidR="00F439CE" w:rsidRPr="005536A5">
        <w:rPr>
          <w:rFonts w:ascii="Times New Roman" w:hAnsi="Times New Roman" w:cs="Times New Roman"/>
          <w:sz w:val="28"/>
          <w:szCs w:val="28"/>
        </w:rPr>
        <w:t xml:space="preserve"> apakšpunktu šādā redakcijā:</w:t>
      </w:r>
    </w:p>
    <w:p w14:paraId="3AEBDE06" w14:textId="170DF911" w:rsidR="00F439CE" w:rsidRPr="005536A5" w:rsidRDefault="00F439CE" w:rsidP="001722D5">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“32.4</w:t>
      </w:r>
      <w:r w:rsidR="00333DF7">
        <w:rPr>
          <w:rFonts w:ascii="Times New Roman" w:hAnsi="Times New Roman" w:cs="Times New Roman"/>
          <w:sz w:val="28"/>
          <w:szCs w:val="28"/>
        </w:rPr>
        <w:t>.</w:t>
      </w:r>
      <w:r w:rsidRPr="005536A5">
        <w:rPr>
          <w:rFonts w:ascii="Times New Roman" w:hAnsi="Times New Roman" w:cs="Times New Roman"/>
          <w:sz w:val="28"/>
          <w:szCs w:val="28"/>
          <w:vertAlign w:val="superscript"/>
        </w:rPr>
        <w:t xml:space="preserve">1 </w:t>
      </w:r>
      <w:r w:rsidR="001722D5" w:rsidRPr="005536A5">
        <w:rPr>
          <w:rFonts w:ascii="Times New Roman" w:hAnsi="Times New Roman" w:cs="Times New Roman"/>
          <w:sz w:val="28"/>
          <w:szCs w:val="28"/>
        </w:rPr>
        <w:t>nodrošina, ka tā līdzfinansējums</w:t>
      </w:r>
      <w:r w:rsidR="005536A5" w:rsidRPr="005536A5">
        <w:rPr>
          <w:rFonts w:ascii="Times New Roman" w:hAnsi="Times New Roman" w:cs="Times New Roman"/>
          <w:sz w:val="28"/>
          <w:szCs w:val="28"/>
        </w:rPr>
        <w:t>, kas var tikts nodrošināts gan no publiskā, gan privātā finansējuma,</w:t>
      </w:r>
      <w:r w:rsidR="001722D5" w:rsidRPr="005536A5">
        <w:rPr>
          <w:rFonts w:ascii="Times New Roman" w:hAnsi="Times New Roman" w:cs="Times New Roman"/>
          <w:sz w:val="28"/>
          <w:szCs w:val="28"/>
        </w:rPr>
        <w:t xml:space="preserve"> nav mazāks par 15 procentiem no projekta kopējām attiecināmajām izmaksām, ja projekta iesniedzējs trešajā atlases kārtā ir </w:t>
      </w:r>
      <w:r w:rsidR="004479F6" w:rsidRPr="005536A5">
        <w:rPr>
          <w:rFonts w:ascii="Times New Roman" w:hAnsi="Times New Roman" w:cs="Times New Roman"/>
          <w:sz w:val="28"/>
          <w:szCs w:val="28"/>
        </w:rPr>
        <w:t xml:space="preserve">sadzīves </w:t>
      </w:r>
      <w:r w:rsidR="001722D5" w:rsidRPr="005536A5">
        <w:rPr>
          <w:rFonts w:ascii="Times New Roman" w:hAnsi="Times New Roman" w:cs="Times New Roman"/>
          <w:sz w:val="28"/>
          <w:szCs w:val="28"/>
        </w:rPr>
        <w:t>atkritumu apglabāšanas sabiedriskā pakalpojuma sniedzējs atbilstoši šo noteikumu 12.</w:t>
      </w:r>
      <w:r w:rsidR="001722D5" w:rsidRPr="005536A5">
        <w:rPr>
          <w:rFonts w:ascii="Times New Roman" w:hAnsi="Times New Roman" w:cs="Times New Roman"/>
          <w:sz w:val="28"/>
          <w:szCs w:val="28"/>
          <w:vertAlign w:val="superscript"/>
        </w:rPr>
        <w:t>1</w:t>
      </w:r>
      <w:r w:rsidR="001722D5" w:rsidRPr="005536A5">
        <w:rPr>
          <w:rFonts w:ascii="Times New Roman" w:hAnsi="Times New Roman" w:cs="Times New Roman"/>
          <w:sz w:val="28"/>
          <w:szCs w:val="28"/>
        </w:rPr>
        <w:t xml:space="preserve"> punktam.”</w:t>
      </w:r>
    </w:p>
    <w:p w14:paraId="3B053E99" w14:textId="77777777" w:rsidR="00F40A9F" w:rsidRPr="005536A5" w:rsidRDefault="00F40A9F" w:rsidP="00F40A9F">
      <w:pPr>
        <w:spacing w:after="0" w:line="240" w:lineRule="auto"/>
        <w:ind w:firstLine="720"/>
        <w:jc w:val="both"/>
        <w:rPr>
          <w:rFonts w:ascii="Times New Roman" w:hAnsi="Times New Roman" w:cs="Times New Roman"/>
          <w:sz w:val="28"/>
          <w:szCs w:val="28"/>
        </w:rPr>
      </w:pPr>
    </w:p>
    <w:p w14:paraId="6047BC07" w14:textId="66BA269C" w:rsidR="00F40A9F" w:rsidRPr="005536A5" w:rsidRDefault="005536A5" w:rsidP="00F40A9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F40A9F" w:rsidRPr="005536A5">
        <w:rPr>
          <w:rFonts w:ascii="Times New Roman" w:hAnsi="Times New Roman" w:cs="Times New Roman"/>
          <w:sz w:val="28"/>
          <w:szCs w:val="28"/>
        </w:rPr>
        <w:t>. Papildināt noteikumus ar 32.</w:t>
      </w:r>
      <w:r w:rsidR="00113BB6" w:rsidRPr="005536A5">
        <w:rPr>
          <w:rFonts w:ascii="Times New Roman" w:hAnsi="Times New Roman" w:cs="Times New Roman"/>
          <w:sz w:val="28"/>
          <w:szCs w:val="28"/>
        </w:rPr>
        <w:t>7</w:t>
      </w:r>
      <w:r w:rsidR="00333DF7">
        <w:rPr>
          <w:rFonts w:ascii="Times New Roman" w:hAnsi="Times New Roman" w:cs="Times New Roman"/>
          <w:sz w:val="28"/>
          <w:szCs w:val="28"/>
        </w:rPr>
        <w:t>.</w:t>
      </w:r>
      <w:r w:rsidR="00113BB6" w:rsidRPr="005536A5">
        <w:rPr>
          <w:rFonts w:ascii="Times New Roman" w:hAnsi="Times New Roman" w:cs="Times New Roman"/>
          <w:sz w:val="28"/>
          <w:szCs w:val="28"/>
          <w:vertAlign w:val="superscript"/>
        </w:rPr>
        <w:t>1</w:t>
      </w:r>
      <w:r w:rsidR="00F40A9F" w:rsidRPr="005536A5">
        <w:rPr>
          <w:rFonts w:ascii="Times New Roman" w:hAnsi="Times New Roman" w:cs="Times New Roman"/>
          <w:sz w:val="28"/>
          <w:szCs w:val="28"/>
        </w:rPr>
        <w:t xml:space="preserve"> </w:t>
      </w:r>
      <w:r w:rsidR="003B4DF5" w:rsidRPr="005536A5">
        <w:rPr>
          <w:rFonts w:ascii="Times New Roman" w:hAnsi="Times New Roman" w:cs="Times New Roman"/>
          <w:sz w:val="28"/>
          <w:szCs w:val="28"/>
        </w:rPr>
        <w:t>un 32.7</w:t>
      </w:r>
      <w:r w:rsidR="00333DF7">
        <w:rPr>
          <w:rFonts w:ascii="Times New Roman" w:hAnsi="Times New Roman" w:cs="Times New Roman"/>
          <w:sz w:val="28"/>
          <w:szCs w:val="28"/>
        </w:rPr>
        <w:t>.</w:t>
      </w:r>
      <w:r w:rsidR="003B4DF5" w:rsidRPr="005536A5">
        <w:rPr>
          <w:rFonts w:ascii="Times New Roman" w:hAnsi="Times New Roman" w:cs="Times New Roman"/>
          <w:sz w:val="28"/>
          <w:szCs w:val="28"/>
          <w:vertAlign w:val="superscript"/>
        </w:rPr>
        <w:t>2</w:t>
      </w:r>
      <w:r w:rsidR="003B4DF5" w:rsidRPr="005536A5">
        <w:rPr>
          <w:rFonts w:ascii="Times New Roman" w:hAnsi="Times New Roman" w:cs="Times New Roman"/>
          <w:sz w:val="28"/>
          <w:szCs w:val="28"/>
        </w:rPr>
        <w:t xml:space="preserve"> </w:t>
      </w:r>
      <w:r w:rsidR="00F40A9F" w:rsidRPr="005536A5">
        <w:rPr>
          <w:rFonts w:ascii="Times New Roman" w:hAnsi="Times New Roman" w:cs="Times New Roman"/>
          <w:sz w:val="28"/>
          <w:szCs w:val="28"/>
        </w:rPr>
        <w:t>apakšpunktu šādā redakcijā:</w:t>
      </w:r>
    </w:p>
    <w:p w14:paraId="3A278A1A" w14:textId="0E682CA1" w:rsidR="003B4DF5" w:rsidRPr="005536A5" w:rsidRDefault="00F40A9F" w:rsidP="00F40A9F">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“32.</w:t>
      </w:r>
      <w:r w:rsidR="00113BB6" w:rsidRPr="005536A5">
        <w:rPr>
          <w:rFonts w:ascii="Times New Roman" w:hAnsi="Times New Roman" w:cs="Times New Roman"/>
          <w:sz w:val="28"/>
          <w:szCs w:val="28"/>
        </w:rPr>
        <w:t>7</w:t>
      </w:r>
      <w:r w:rsidR="00333DF7">
        <w:rPr>
          <w:rFonts w:ascii="Times New Roman" w:hAnsi="Times New Roman" w:cs="Times New Roman"/>
          <w:sz w:val="28"/>
          <w:szCs w:val="28"/>
        </w:rPr>
        <w:t>.</w:t>
      </w:r>
      <w:r w:rsidR="00113BB6" w:rsidRPr="005536A5">
        <w:rPr>
          <w:rFonts w:ascii="Times New Roman" w:hAnsi="Times New Roman" w:cs="Times New Roman"/>
          <w:sz w:val="28"/>
          <w:szCs w:val="28"/>
          <w:vertAlign w:val="superscript"/>
        </w:rPr>
        <w:t>1</w:t>
      </w:r>
      <w:r w:rsidRPr="005536A5">
        <w:rPr>
          <w:rFonts w:ascii="Times New Roman" w:hAnsi="Times New Roman" w:cs="Times New Roman"/>
          <w:sz w:val="28"/>
          <w:szCs w:val="28"/>
          <w:vertAlign w:val="superscript"/>
        </w:rPr>
        <w:t xml:space="preserve"> </w:t>
      </w:r>
      <w:r w:rsidRPr="005536A5">
        <w:rPr>
          <w:rFonts w:ascii="Times New Roman" w:hAnsi="Times New Roman" w:cs="Times New Roman"/>
          <w:sz w:val="28"/>
          <w:szCs w:val="28"/>
        </w:rPr>
        <w:t>trīs gadus pēc noslēguma maksājuma veikšanas sniedz sadarbības iestādei informāciju par enerģijas patēriņu pi</w:t>
      </w:r>
      <w:r w:rsidR="003B4DF5" w:rsidRPr="005536A5">
        <w:rPr>
          <w:rFonts w:ascii="Times New Roman" w:hAnsi="Times New Roman" w:cs="Times New Roman"/>
          <w:sz w:val="28"/>
          <w:szCs w:val="28"/>
        </w:rPr>
        <w:t>rms un pēc projekta īstenošanas;</w:t>
      </w:r>
    </w:p>
    <w:p w14:paraId="4B64ECFE" w14:textId="4D84DCED" w:rsidR="00F40A9F" w:rsidRPr="005536A5" w:rsidRDefault="003B4DF5" w:rsidP="00F40A9F">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32.7</w:t>
      </w:r>
      <w:r w:rsidR="00333DF7">
        <w:rPr>
          <w:rFonts w:ascii="Times New Roman" w:hAnsi="Times New Roman" w:cs="Times New Roman"/>
          <w:sz w:val="28"/>
          <w:szCs w:val="28"/>
        </w:rPr>
        <w:t>.</w:t>
      </w:r>
      <w:r w:rsidRPr="005536A5">
        <w:rPr>
          <w:rFonts w:ascii="Times New Roman" w:hAnsi="Times New Roman" w:cs="Times New Roman"/>
          <w:sz w:val="28"/>
          <w:szCs w:val="28"/>
          <w:vertAlign w:val="superscript"/>
        </w:rPr>
        <w:t xml:space="preserve">2 </w:t>
      </w:r>
      <w:r w:rsidRPr="005536A5">
        <w:rPr>
          <w:rFonts w:ascii="Times New Roman" w:hAnsi="Times New Roman" w:cs="Times New Roman"/>
          <w:sz w:val="28"/>
          <w:szCs w:val="28"/>
        </w:rPr>
        <w:t xml:space="preserve">uzkrāj datus par projekta ietekmi uz horizontālā principa “Ilgtspējīga attīstība” rādītāju </w:t>
      </w:r>
      <w:proofErr w:type="spellStart"/>
      <w:r w:rsidRPr="005536A5">
        <w:rPr>
          <w:rFonts w:ascii="Times New Roman" w:hAnsi="Times New Roman" w:cs="Times New Roman"/>
          <w:sz w:val="28"/>
          <w:szCs w:val="28"/>
        </w:rPr>
        <w:t>jaunizveidotās</w:t>
      </w:r>
      <w:proofErr w:type="spellEnd"/>
      <w:r w:rsidRPr="005536A5">
        <w:rPr>
          <w:rFonts w:ascii="Times New Roman" w:hAnsi="Times New Roman" w:cs="Times New Roman"/>
          <w:sz w:val="28"/>
          <w:szCs w:val="28"/>
        </w:rPr>
        <w:t xml:space="preserve"> “zaļās” darba vietas.</w:t>
      </w:r>
      <w:r w:rsidR="00F40A9F" w:rsidRPr="005536A5">
        <w:rPr>
          <w:rFonts w:ascii="Times New Roman" w:hAnsi="Times New Roman" w:cs="Times New Roman"/>
          <w:sz w:val="28"/>
          <w:szCs w:val="28"/>
        </w:rPr>
        <w:t>”</w:t>
      </w:r>
    </w:p>
    <w:p w14:paraId="692ABA9E" w14:textId="77777777" w:rsidR="00F40A9F" w:rsidRPr="005536A5" w:rsidRDefault="00F40A9F" w:rsidP="001722D5">
      <w:pPr>
        <w:spacing w:after="0" w:line="240" w:lineRule="auto"/>
        <w:ind w:firstLine="720"/>
        <w:jc w:val="both"/>
        <w:rPr>
          <w:rFonts w:ascii="Times New Roman" w:hAnsi="Times New Roman" w:cs="Times New Roman"/>
          <w:sz w:val="28"/>
          <w:szCs w:val="28"/>
        </w:rPr>
      </w:pPr>
    </w:p>
    <w:p w14:paraId="3EB1A86B" w14:textId="05C6286D" w:rsidR="001722D5" w:rsidRPr="005536A5" w:rsidRDefault="005536A5" w:rsidP="001722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w:t>
      </w:r>
      <w:r w:rsidR="001722D5" w:rsidRPr="005536A5">
        <w:rPr>
          <w:rFonts w:ascii="Times New Roman" w:hAnsi="Times New Roman" w:cs="Times New Roman"/>
          <w:sz w:val="28"/>
          <w:szCs w:val="28"/>
        </w:rPr>
        <w:t>. Papildināt noteikumus ar 5</w:t>
      </w:r>
      <w:r w:rsidR="00113BB6" w:rsidRPr="005536A5">
        <w:rPr>
          <w:rFonts w:ascii="Times New Roman" w:hAnsi="Times New Roman" w:cs="Times New Roman"/>
          <w:sz w:val="28"/>
          <w:szCs w:val="28"/>
        </w:rPr>
        <w:t>3</w:t>
      </w:r>
      <w:r w:rsidR="00333DF7">
        <w:rPr>
          <w:rFonts w:ascii="Times New Roman" w:hAnsi="Times New Roman" w:cs="Times New Roman"/>
          <w:sz w:val="28"/>
          <w:szCs w:val="28"/>
        </w:rPr>
        <w:t>.</w:t>
      </w:r>
      <w:r w:rsidR="00113BB6" w:rsidRPr="005536A5">
        <w:rPr>
          <w:rFonts w:ascii="Times New Roman" w:hAnsi="Times New Roman" w:cs="Times New Roman"/>
          <w:sz w:val="28"/>
          <w:szCs w:val="28"/>
          <w:vertAlign w:val="superscript"/>
        </w:rPr>
        <w:t>1</w:t>
      </w:r>
      <w:r w:rsidR="00783984">
        <w:rPr>
          <w:rFonts w:ascii="Times New Roman" w:hAnsi="Times New Roman" w:cs="Times New Roman"/>
          <w:sz w:val="28"/>
          <w:szCs w:val="28"/>
          <w:vertAlign w:val="superscript"/>
        </w:rPr>
        <w:t xml:space="preserve"> </w:t>
      </w:r>
      <w:r w:rsidR="001722D5" w:rsidRPr="005536A5">
        <w:rPr>
          <w:rFonts w:ascii="Times New Roman" w:hAnsi="Times New Roman" w:cs="Times New Roman"/>
          <w:sz w:val="28"/>
          <w:szCs w:val="28"/>
        </w:rPr>
        <w:t>punktu šādā redakcijā:</w:t>
      </w:r>
    </w:p>
    <w:p w14:paraId="05B1659C" w14:textId="2E30795A" w:rsidR="00F439CE" w:rsidRPr="005536A5" w:rsidRDefault="00136949" w:rsidP="001722D5">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“5</w:t>
      </w:r>
      <w:r w:rsidR="00113BB6" w:rsidRPr="005536A5">
        <w:rPr>
          <w:rFonts w:ascii="Times New Roman" w:hAnsi="Times New Roman" w:cs="Times New Roman"/>
          <w:sz w:val="28"/>
          <w:szCs w:val="28"/>
        </w:rPr>
        <w:t>3</w:t>
      </w:r>
      <w:r w:rsidR="00333DF7">
        <w:rPr>
          <w:rFonts w:ascii="Times New Roman" w:hAnsi="Times New Roman" w:cs="Times New Roman"/>
          <w:sz w:val="28"/>
          <w:szCs w:val="28"/>
        </w:rPr>
        <w:t>.</w:t>
      </w:r>
      <w:r w:rsidR="00113BB6" w:rsidRPr="005536A5">
        <w:rPr>
          <w:rFonts w:ascii="Times New Roman" w:hAnsi="Times New Roman" w:cs="Times New Roman"/>
          <w:sz w:val="28"/>
          <w:szCs w:val="28"/>
          <w:vertAlign w:val="superscript"/>
        </w:rPr>
        <w:t>1</w:t>
      </w:r>
      <w:r w:rsidRPr="005536A5">
        <w:rPr>
          <w:rFonts w:ascii="Times New Roman" w:hAnsi="Times New Roman" w:cs="Times New Roman"/>
          <w:sz w:val="28"/>
          <w:szCs w:val="28"/>
        </w:rPr>
        <w:t xml:space="preserve"> Šo noteikumu V nodaļa</w:t>
      </w:r>
      <w:r w:rsidR="001722D5" w:rsidRPr="005536A5">
        <w:rPr>
          <w:rFonts w:ascii="Times New Roman" w:hAnsi="Times New Roman" w:cs="Times New Roman"/>
          <w:sz w:val="28"/>
          <w:szCs w:val="28"/>
        </w:rPr>
        <w:t xml:space="preserve"> “Ar valsts atbalsta saņemšanu saistītie nosacījumi” neattiecas uz projektiem, kuros projekta iesniedzējs ir </w:t>
      </w:r>
      <w:r w:rsidR="004479F6" w:rsidRPr="005536A5">
        <w:rPr>
          <w:rFonts w:ascii="Times New Roman" w:hAnsi="Times New Roman" w:cs="Times New Roman"/>
          <w:sz w:val="28"/>
          <w:szCs w:val="28"/>
        </w:rPr>
        <w:t xml:space="preserve">sadzīves </w:t>
      </w:r>
      <w:r w:rsidR="001722D5" w:rsidRPr="005536A5">
        <w:rPr>
          <w:rFonts w:ascii="Times New Roman" w:hAnsi="Times New Roman" w:cs="Times New Roman"/>
          <w:sz w:val="28"/>
          <w:szCs w:val="28"/>
        </w:rPr>
        <w:t>atkritumu apglabāšanas sabiedriskā pakalpojuma sniedzējs atbilstoši šo noteikumu 12.</w:t>
      </w:r>
      <w:r w:rsidR="001722D5" w:rsidRPr="005536A5">
        <w:rPr>
          <w:rFonts w:ascii="Times New Roman" w:hAnsi="Times New Roman" w:cs="Times New Roman"/>
          <w:sz w:val="28"/>
          <w:szCs w:val="28"/>
          <w:vertAlign w:val="superscript"/>
        </w:rPr>
        <w:t>1</w:t>
      </w:r>
      <w:r w:rsidR="008126DA">
        <w:rPr>
          <w:rFonts w:ascii="Times New Roman" w:hAnsi="Times New Roman" w:cs="Times New Roman"/>
          <w:sz w:val="28"/>
          <w:szCs w:val="28"/>
        </w:rPr>
        <w:t> </w:t>
      </w:r>
      <w:r w:rsidR="001722D5" w:rsidRPr="005536A5">
        <w:rPr>
          <w:rFonts w:ascii="Times New Roman" w:hAnsi="Times New Roman" w:cs="Times New Roman"/>
          <w:sz w:val="28"/>
          <w:szCs w:val="28"/>
        </w:rPr>
        <w:t>punktam.”</w:t>
      </w:r>
      <w:r w:rsidR="00C00147" w:rsidRPr="005536A5">
        <w:rPr>
          <w:rFonts w:ascii="Times New Roman" w:hAnsi="Times New Roman" w:cs="Times New Roman"/>
          <w:sz w:val="28"/>
          <w:szCs w:val="28"/>
        </w:rPr>
        <w:t xml:space="preserve"> </w:t>
      </w:r>
    </w:p>
    <w:p w14:paraId="0193D02B" w14:textId="77777777" w:rsidR="00F439CE" w:rsidRPr="005536A5" w:rsidRDefault="00F439CE" w:rsidP="00F3633C">
      <w:pPr>
        <w:shd w:val="clear" w:color="auto" w:fill="FFFFFF"/>
        <w:spacing w:after="120" w:line="240" w:lineRule="auto"/>
        <w:rPr>
          <w:rFonts w:ascii="Times New Roman" w:hAnsi="Times New Roman" w:cs="Times New Roman"/>
          <w:sz w:val="28"/>
          <w:szCs w:val="28"/>
        </w:rPr>
      </w:pPr>
    </w:p>
    <w:p w14:paraId="74079ABC" w14:textId="1C4A3274" w:rsidR="00F3633C" w:rsidRPr="005536A5" w:rsidRDefault="000D469A" w:rsidP="00A350E3">
      <w:pPr>
        <w:tabs>
          <w:tab w:val="left" w:pos="6521"/>
        </w:tabs>
        <w:spacing w:after="120" w:line="240" w:lineRule="auto"/>
        <w:jc w:val="both"/>
        <w:rPr>
          <w:rFonts w:ascii="Times New Roman" w:hAnsi="Times New Roman" w:cs="Times New Roman"/>
          <w:sz w:val="28"/>
          <w:szCs w:val="28"/>
        </w:rPr>
      </w:pPr>
      <w:r w:rsidRPr="005536A5">
        <w:rPr>
          <w:rFonts w:ascii="Times New Roman" w:hAnsi="Times New Roman" w:cs="Times New Roman"/>
          <w:sz w:val="28"/>
          <w:szCs w:val="28"/>
        </w:rPr>
        <w:t>Ministru prezidents</w:t>
      </w:r>
      <w:r w:rsidR="00F3633C" w:rsidRPr="005536A5">
        <w:rPr>
          <w:rFonts w:ascii="Times New Roman" w:hAnsi="Times New Roman" w:cs="Times New Roman"/>
          <w:sz w:val="28"/>
          <w:szCs w:val="28"/>
        </w:rPr>
        <w:t xml:space="preserve"> </w:t>
      </w:r>
      <w:r w:rsidR="00F3633C" w:rsidRPr="005536A5">
        <w:rPr>
          <w:rFonts w:ascii="Times New Roman" w:hAnsi="Times New Roman" w:cs="Times New Roman"/>
          <w:sz w:val="28"/>
          <w:szCs w:val="28"/>
        </w:rPr>
        <w:tab/>
        <w:t xml:space="preserve">        </w:t>
      </w:r>
      <w:proofErr w:type="spellStart"/>
      <w:r w:rsidRPr="005536A5">
        <w:rPr>
          <w:rFonts w:ascii="Times New Roman" w:hAnsi="Times New Roman" w:cs="Times New Roman"/>
          <w:sz w:val="28"/>
          <w:szCs w:val="28"/>
        </w:rPr>
        <w:t>M.Kučinskis</w:t>
      </w:r>
      <w:proofErr w:type="spellEnd"/>
    </w:p>
    <w:p w14:paraId="12DA30C9" w14:textId="77777777" w:rsidR="00B76FFD" w:rsidRPr="005536A5" w:rsidRDefault="00B76FFD" w:rsidP="00074487">
      <w:pPr>
        <w:spacing w:after="120" w:line="240" w:lineRule="auto"/>
        <w:jc w:val="both"/>
        <w:rPr>
          <w:rFonts w:ascii="Times New Roman" w:hAnsi="Times New Roman" w:cs="Times New Roman"/>
          <w:sz w:val="28"/>
          <w:szCs w:val="28"/>
        </w:rPr>
      </w:pPr>
    </w:p>
    <w:p w14:paraId="4B67A113" w14:textId="49D42719" w:rsidR="00074487" w:rsidRPr="005536A5" w:rsidRDefault="00074487" w:rsidP="00074487">
      <w:pPr>
        <w:spacing w:after="120" w:line="240" w:lineRule="auto"/>
        <w:jc w:val="both"/>
        <w:rPr>
          <w:rFonts w:ascii="Times New Roman" w:hAnsi="Times New Roman" w:cs="Times New Roman"/>
          <w:sz w:val="28"/>
          <w:szCs w:val="28"/>
        </w:rPr>
      </w:pPr>
      <w:r w:rsidRPr="005536A5">
        <w:rPr>
          <w:rFonts w:ascii="Times New Roman" w:hAnsi="Times New Roman" w:cs="Times New Roman"/>
          <w:sz w:val="28"/>
          <w:szCs w:val="28"/>
        </w:rPr>
        <w:t>Vides aizsardzības un reģionālās attīstības ministrs</w:t>
      </w:r>
      <w:r w:rsidRPr="005536A5">
        <w:rPr>
          <w:rFonts w:ascii="Times New Roman" w:hAnsi="Times New Roman" w:cs="Times New Roman"/>
          <w:sz w:val="28"/>
          <w:szCs w:val="28"/>
        </w:rPr>
        <w:tab/>
      </w:r>
      <w:r w:rsidRPr="005536A5">
        <w:rPr>
          <w:rFonts w:ascii="Times New Roman" w:hAnsi="Times New Roman" w:cs="Times New Roman"/>
          <w:sz w:val="28"/>
          <w:szCs w:val="28"/>
        </w:rPr>
        <w:tab/>
      </w:r>
      <w:r w:rsidR="00F3633C" w:rsidRPr="005536A5">
        <w:rPr>
          <w:rFonts w:ascii="Times New Roman" w:hAnsi="Times New Roman" w:cs="Times New Roman"/>
          <w:sz w:val="28"/>
          <w:szCs w:val="28"/>
        </w:rPr>
        <w:tab/>
      </w:r>
      <w:proofErr w:type="spellStart"/>
      <w:r w:rsidRPr="005536A5">
        <w:rPr>
          <w:rFonts w:ascii="Times New Roman" w:hAnsi="Times New Roman" w:cs="Times New Roman"/>
          <w:sz w:val="28"/>
          <w:szCs w:val="28"/>
        </w:rPr>
        <w:t>K.Gerhards</w:t>
      </w:r>
      <w:proofErr w:type="spellEnd"/>
      <w:r w:rsidRPr="005536A5">
        <w:rPr>
          <w:rFonts w:ascii="Times New Roman" w:hAnsi="Times New Roman" w:cs="Times New Roman"/>
          <w:sz w:val="28"/>
          <w:szCs w:val="28"/>
        </w:rPr>
        <w:tab/>
      </w:r>
    </w:p>
    <w:p w14:paraId="1BDF028A" w14:textId="77777777" w:rsidR="00074487" w:rsidRPr="005536A5" w:rsidRDefault="00074487" w:rsidP="00A350E3">
      <w:pPr>
        <w:spacing w:after="0" w:line="240" w:lineRule="auto"/>
        <w:jc w:val="both"/>
        <w:rPr>
          <w:rFonts w:ascii="Times New Roman" w:hAnsi="Times New Roman" w:cs="Times New Roman"/>
          <w:sz w:val="28"/>
          <w:szCs w:val="28"/>
        </w:rPr>
      </w:pPr>
      <w:r w:rsidRPr="005536A5">
        <w:rPr>
          <w:rFonts w:ascii="Times New Roman" w:hAnsi="Times New Roman" w:cs="Times New Roman"/>
          <w:sz w:val="28"/>
          <w:szCs w:val="28"/>
        </w:rPr>
        <w:t>Iesniedzējs:</w:t>
      </w:r>
    </w:p>
    <w:p w14:paraId="55712C17" w14:textId="4AC3CAC2" w:rsidR="00074487" w:rsidRPr="005536A5" w:rsidRDefault="00991757" w:rsidP="00A350E3">
      <w:pPr>
        <w:spacing w:after="0" w:line="240" w:lineRule="auto"/>
        <w:jc w:val="both"/>
        <w:rPr>
          <w:rFonts w:ascii="Times New Roman" w:hAnsi="Times New Roman" w:cs="Times New Roman"/>
          <w:sz w:val="28"/>
          <w:szCs w:val="28"/>
        </w:rPr>
      </w:pPr>
      <w:r w:rsidRPr="005536A5">
        <w:rPr>
          <w:rFonts w:ascii="Times New Roman" w:hAnsi="Times New Roman" w:cs="Times New Roman"/>
          <w:sz w:val="28"/>
          <w:szCs w:val="28"/>
        </w:rPr>
        <w:t>v</w:t>
      </w:r>
      <w:r w:rsidR="00074487" w:rsidRPr="005536A5">
        <w:rPr>
          <w:rFonts w:ascii="Times New Roman" w:hAnsi="Times New Roman" w:cs="Times New Roman"/>
          <w:sz w:val="28"/>
          <w:szCs w:val="28"/>
        </w:rPr>
        <w:t>ides aizsardzības u</w:t>
      </w:r>
      <w:r w:rsidR="00F439CE" w:rsidRPr="005536A5">
        <w:rPr>
          <w:rFonts w:ascii="Times New Roman" w:hAnsi="Times New Roman" w:cs="Times New Roman"/>
          <w:sz w:val="28"/>
          <w:szCs w:val="28"/>
        </w:rPr>
        <w:t>n reģionālās attīstības ministrs</w:t>
      </w:r>
      <w:r w:rsidR="00B76FFD" w:rsidRPr="005536A5">
        <w:rPr>
          <w:rFonts w:ascii="Times New Roman" w:hAnsi="Times New Roman" w:cs="Times New Roman"/>
          <w:sz w:val="28"/>
          <w:szCs w:val="28"/>
        </w:rPr>
        <w:t xml:space="preserve"> </w:t>
      </w:r>
      <w:r w:rsidR="00F439CE" w:rsidRPr="005536A5">
        <w:rPr>
          <w:rFonts w:ascii="Times New Roman" w:hAnsi="Times New Roman" w:cs="Times New Roman"/>
          <w:sz w:val="28"/>
          <w:szCs w:val="28"/>
        </w:rPr>
        <w:tab/>
      </w:r>
      <w:r w:rsidR="00F439CE" w:rsidRPr="005536A5">
        <w:rPr>
          <w:rFonts w:ascii="Times New Roman" w:hAnsi="Times New Roman" w:cs="Times New Roman"/>
          <w:sz w:val="28"/>
          <w:szCs w:val="28"/>
        </w:rPr>
        <w:tab/>
      </w:r>
      <w:r w:rsidR="00F439CE" w:rsidRPr="005536A5">
        <w:rPr>
          <w:rFonts w:ascii="Times New Roman" w:hAnsi="Times New Roman" w:cs="Times New Roman"/>
          <w:sz w:val="28"/>
          <w:szCs w:val="28"/>
        </w:rPr>
        <w:tab/>
      </w:r>
      <w:proofErr w:type="spellStart"/>
      <w:r w:rsidR="003936C2" w:rsidRPr="005536A5">
        <w:rPr>
          <w:rFonts w:ascii="Times New Roman" w:hAnsi="Times New Roman" w:cs="Times New Roman"/>
          <w:sz w:val="28"/>
          <w:szCs w:val="28"/>
        </w:rPr>
        <w:t>K.Gerhards</w:t>
      </w:r>
      <w:proofErr w:type="spellEnd"/>
    </w:p>
    <w:p w14:paraId="71B564E4" w14:textId="77777777" w:rsidR="00074487" w:rsidRPr="005536A5" w:rsidRDefault="00074487" w:rsidP="00074487">
      <w:pPr>
        <w:spacing w:after="120" w:line="240" w:lineRule="auto"/>
        <w:jc w:val="both"/>
        <w:rPr>
          <w:rFonts w:ascii="Times New Roman" w:hAnsi="Times New Roman" w:cs="Times New Roman"/>
          <w:sz w:val="28"/>
          <w:szCs w:val="28"/>
        </w:rPr>
      </w:pPr>
    </w:p>
    <w:p w14:paraId="319A6E02" w14:textId="77777777" w:rsidR="00F3633C" w:rsidRPr="005536A5" w:rsidRDefault="00F3633C" w:rsidP="00074487">
      <w:pPr>
        <w:spacing w:after="120" w:line="240" w:lineRule="auto"/>
        <w:jc w:val="both"/>
        <w:rPr>
          <w:rFonts w:ascii="Times New Roman" w:hAnsi="Times New Roman" w:cs="Times New Roman"/>
          <w:sz w:val="28"/>
          <w:szCs w:val="28"/>
        </w:rPr>
      </w:pPr>
    </w:p>
    <w:p w14:paraId="56EC664E" w14:textId="77777777" w:rsidR="00074487" w:rsidRPr="005536A5" w:rsidRDefault="00074487" w:rsidP="00A350E3">
      <w:pPr>
        <w:spacing w:after="0" w:line="240" w:lineRule="auto"/>
        <w:jc w:val="both"/>
        <w:rPr>
          <w:rFonts w:ascii="Times New Roman" w:hAnsi="Times New Roman" w:cs="Times New Roman"/>
          <w:sz w:val="28"/>
          <w:szCs w:val="28"/>
        </w:rPr>
      </w:pPr>
      <w:r w:rsidRPr="005536A5">
        <w:rPr>
          <w:rFonts w:ascii="Times New Roman" w:hAnsi="Times New Roman" w:cs="Times New Roman"/>
          <w:sz w:val="28"/>
          <w:szCs w:val="28"/>
        </w:rPr>
        <w:t>Vīza:</w:t>
      </w:r>
    </w:p>
    <w:p w14:paraId="7783921B" w14:textId="5B2DA7FC" w:rsidR="00074487" w:rsidRPr="005536A5" w:rsidRDefault="00991757" w:rsidP="00A350E3">
      <w:pPr>
        <w:spacing w:after="0" w:line="240" w:lineRule="auto"/>
        <w:jc w:val="both"/>
        <w:rPr>
          <w:rFonts w:ascii="Times New Roman" w:hAnsi="Times New Roman" w:cs="Times New Roman"/>
          <w:sz w:val="28"/>
          <w:szCs w:val="28"/>
        </w:rPr>
      </w:pPr>
      <w:r w:rsidRPr="005536A5">
        <w:rPr>
          <w:rFonts w:ascii="Times New Roman" w:hAnsi="Times New Roman" w:cs="Times New Roman"/>
          <w:sz w:val="28"/>
          <w:szCs w:val="28"/>
        </w:rPr>
        <w:t>v</w:t>
      </w:r>
      <w:r w:rsidR="00074487" w:rsidRPr="005536A5">
        <w:rPr>
          <w:rFonts w:ascii="Times New Roman" w:hAnsi="Times New Roman" w:cs="Times New Roman"/>
          <w:sz w:val="28"/>
          <w:szCs w:val="28"/>
        </w:rPr>
        <w:t>alsts</w:t>
      </w:r>
      <w:r w:rsidR="000D469A" w:rsidRPr="005536A5">
        <w:rPr>
          <w:rFonts w:ascii="Times New Roman" w:hAnsi="Times New Roman" w:cs="Times New Roman"/>
          <w:sz w:val="28"/>
          <w:szCs w:val="28"/>
        </w:rPr>
        <w:t xml:space="preserve"> sekretār</w:t>
      </w:r>
      <w:r w:rsidR="00F439CE" w:rsidRPr="005536A5">
        <w:rPr>
          <w:rFonts w:ascii="Times New Roman" w:hAnsi="Times New Roman" w:cs="Times New Roman"/>
          <w:sz w:val="28"/>
          <w:szCs w:val="28"/>
        </w:rPr>
        <w:t>s</w:t>
      </w:r>
      <w:r w:rsidR="00F439CE" w:rsidRPr="005536A5">
        <w:rPr>
          <w:rFonts w:ascii="Times New Roman" w:hAnsi="Times New Roman" w:cs="Times New Roman"/>
          <w:sz w:val="28"/>
          <w:szCs w:val="28"/>
        </w:rPr>
        <w:tab/>
      </w:r>
      <w:r w:rsidR="00F439CE" w:rsidRPr="005536A5">
        <w:rPr>
          <w:rFonts w:ascii="Times New Roman" w:hAnsi="Times New Roman" w:cs="Times New Roman"/>
          <w:sz w:val="28"/>
          <w:szCs w:val="28"/>
        </w:rPr>
        <w:tab/>
      </w:r>
      <w:r w:rsidR="00F439CE" w:rsidRPr="005536A5">
        <w:rPr>
          <w:rFonts w:ascii="Times New Roman" w:hAnsi="Times New Roman" w:cs="Times New Roman"/>
          <w:sz w:val="28"/>
          <w:szCs w:val="28"/>
        </w:rPr>
        <w:tab/>
      </w:r>
      <w:r w:rsidR="00F439CE" w:rsidRPr="005536A5">
        <w:rPr>
          <w:rFonts w:ascii="Times New Roman" w:hAnsi="Times New Roman" w:cs="Times New Roman"/>
          <w:sz w:val="28"/>
          <w:szCs w:val="28"/>
        </w:rPr>
        <w:tab/>
      </w:r>
      <w:r w:rsidR="00F439CE" w:rsidRPr="005536A5">
        <w:rPr>
          <w:rFonts w:ascii="Times New Roman" w:hAnsi="Times New Roman" w:cs="Times New Roman"/>
          <w:sz w:val="28"/>
          <w:szCs w:val="28"/>
        </w:rPr>
        <w:tab/>
      </w:r>
      <w:r w:rsidR="00F439CE" w:rsidRPr="005536A5">
        <w:rPr>
          <w:rFonts w:ascii="Times New Roman" w:hAnsi="Times New Roman" w:cs="Times New Roman"/>
          <w:sz w:val="28"/>
          <w:szCs w:val="28"/>
        </w:rPr>
        <w:tab/>
      </w:r>
      <w:r w:rsidR="00F439CE" w:rsidRPr="005536A5">
        <w:rPr>
          <w:rFonts w:ascii="Times New Roman" w:hAnsi="Times New Roman" w:cs="Times New Roman"/>
          <w:sz w:val="28"/>
          <w:szCs w:val="28"/>
        </w:rPr>
        <w:tab/>
      </w:r>
      <w:r w:rsidR="00F439CE" w:rsidRPr="005536A5">
        <w:rPr>
          <w:rFonts w:ascii="Times New Roman" w:hAnsi="Times New Roman" w:cs="Times New Roman"/>
          <w:sz w:val="28"/>
          <w:szCs w:val="28"/>
        </w:rPr>
        <w:tab/>
        <w:t xml:space="preserve">  </w:t>
      </w:r>
      <w:proofErr w:type="spellStart"/>
      <w:r w:rsidR="00B76FFD" w:rsidRPr="005536A5">
        <w:rPr>
          <w:rFonts w:ascii="Times New Roman" w:hAnsi="Times New Roman" w:cs="Times New Roman"/>
          <w:sz w:val="28"/>
          <w:szCs w:val="28"/>
        </w:rPr>
        <w:t>R.Muciņš</w:t>
      </w:r>
      <w:proofErr w:type="spellEnd"/>
    </w:p>
    <w:p w14:paraId="0D88FDBD" w14:textId="77777777" w:rsidR="00074487" w:rsidRPr="005536A5" w:rsidRDefault="00074487" w:rsidP="00074487">
      <w:pPr>
        <w:spacing w:after="120" w:line="240" w:lineRule="auto"/>
        <w:jc w:val="both"/>
        <w:rPr>
          <w:rFonts w:ascii="Times New Roman" w:hAnsi="Times New Roman" w:cs="Times New Roman"/>
          <w:sz w:val="28"/>
          <w:szCs w:val="28"/>
        </w:rPr>
      </w:pPr>
    </w:p>
    <w:p w14:paraId="6BF05812" w14:textId="77777777" w:rsidR="00577587" w:rsidRPr="005536A5" w:rsidRDefault="00577587" w:rsidP="00074487">
      <w:pPr>
        <w:spacing w:after="120" w:line="240" w:lineRule="auto"/>
        <w:jc w:val="both"/>
        <w:rPr>
          <w:rFonts w:ascii="Times New Roman" w:hAnsi="Times New Roman" w:cs="Times New Roman"/>
          <w:sz w:val="18"/>
          <w:szCs w:val="24"/>
        </w:rPr>
      </w:pPr>
    </w:p>
    <w:p w14:paraId="5B7AECBD" w14:textId="56975451" w:rsidR="00074487" w:rsidRPr="005536A5" w:rsidRDefault="00252A58" w:rsidP="000744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24</w:t>
      </w:r>
      <w:r w:rsidR="000E3CF1" w:rsidRPr="005536A5">
        <w:rPr>
          <w:rFonts w:ascii="Times New Roman" w:hAnsi="Times New Roman" w:cs="Times New Roman"/>
          <w:sz w:val="20"/>
          <w:szCs w:val="24"/>
        </w:rPr>
        <w:t>.</w:t>
      </w:r>
      <w:r w:rsidR="00771E6D" w:rsidRPr="005536A5">
        <w:rPr>
          <w:rFonts w:ascii="Times New Roman" w:hAnsi="Times New Roman" w:cs="Times New Roman"/>
          <w:sz w:val="20"/>
          <w:szCs w:val="24"/>
        </w:rPr>
        <w:t>0</w:t>
      </w:r>
      <w:r w:rsidR="005536A5">
        <w:rPr>
          <w:rFonts w:ascii="Times New Roman" w:hAnsi="Times New Roman" w:cs="Times New Roman"/>
          <w:sz w:val="20"/>
          <w:szCs w:val="24"/>
        </w:rPr>
        <w:t>4</w:t>
      </w:r>
      <w:r w:rsidR="000E3CF1" w:rsidRPr="005536A5">
        <w:rPr>
          <w:rFonts w:ascii="Times New Roman" w:hAnsi="Times New Roman" w:cs="Times New Roman"/>
          <w:sz w:val="20"/>
          <w:szCs w:val="24"/>
        </w:rPr>
        <w:t>.</w:t>
      </w:r>
      <w:r w:rsidR="00074487" w:rsidRPr="005536A5">
        <w:rPr>
          <w:rFonts w:ascii="Times New Roman" w:hAnsi="Times New Roman" w:cs="Times New Roman"/>
          <w:sz w:val="20"/>
          <w:szCs w:val="24"/>
        </w:rPr>
        <w:t>201</w:t>
      </w:r>
      <w:r w:rsidR="00F439CE" w:rsidRPr="005536A5">
        <w:rPr>
          <w:rFonts w:ascii="Times New Roman" w:hAnsi="Times New Roman" w:cs="Times New Roman"/>
          <w:sz w:val="20"/>
          <w:szCs w:val="24"/>
        </w:rPr>
        <w:t>7</w:t>
      </w:r>
      <w:r w:rsidR="00074487" w:rsidRPr="005536A5">
        <w:rPr>
          <w:rFonts w:ascii="Times New Roman" w:hAnsi="Times New Roman" w:cs="Times New Roman"/>
          <w:sz w:val="20"/>
          <w:szCs w:val="24"/>
        </w:rPr>
        <w:t xml:space="preserve"> </w:t>
      </w:r>
      <w:r>
        <w:rPr>
          <w:rFonts w:ascii="Times New Roman" w:hAnsi="Times New Roman" w:cs="Times New Roman"/>
          <w:sz w:val="20"/>
          <w:szCs w:val="24"/>
        </w:rPr>
        <w:t>15</w:t>
      </w:r>
      <w:r w:rsidR="00074487" w:rsidRPr="005536A5">
        <w:rPr>
          <w:rFonts w:ascii="Times New Roman" w:hAnsi="Times New Roman" w:cs="Times New Roman"/>
          <w:sz w:val="20"/>
          <w:szCs w:val="24"/>
        </w:rPr>
        <w:t>:</w:t>
      </w:r>
      <w:r>
        <w:rPr>
          <w:rFonts w:ascii="Times New Roman" w:hAnsi="Times New Roman" w:cs="Times New Roman"/>
          <w:sz w:val="20"/>
          <w:szCs w:val="24"/>
        </w:rPr>
        <w:t>00</w:t>
      </w:r>
    </w:p>
    <w:p w14:paraId="15D8E787" w14:textId="3E657658" w:rsidR="00074487" w:rsidRPr="005536A5" w:rsidRDefault="0050560B" w:rsidP="000744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860</w:t>
      </w:r>
    </w:p>
    <w:p w14:paraId="7EB638CB" w14:textId="31171CFA" w:rsidR="00074487" w:rsidRPr="005536A5" w:rsidRDefault="00074487" w:rsidP="00074487">
      <w:pPr>
        <w:spacing w:after="0" w:line="240" w:lineRule="auto"/>
        <w:jc w:val="both"/>
        <w:rPr>
          <w:rFonts w:ascii="Times New Roman" w:hAnsi="Times New Roman" w:cs="Times New Roman"/>
          <w:sz w:val="20"/>
          <w:szCs w:val="24"/>
        </w:rPr>
      </w:pPr>
      <w:r w:rsidRPr="005536A5">
        <w:rPr>
          <w:rFonts w:ascii="Times New Roman" w:hAnsi="Times New Roman" w:cs="Times New Roman"/>
          <w:sz w:val="20"/>
          <w:szCs w:val="24"/>
        </w:rPr>
        <w:t>Austra Auziņa</w:t>
      </w:r>
      <w:r w:rsidR="00B76FFD" w:rsidRPr="005536A5">
        <w:rPr>
          <w:rFonts w:ascii="Times New Roman" w:hAnsi="Times New Roman" w:cs="Times New Roman"/>
          <w:sz w:val="20"/>
          <w:szCs w:val="24"/>
        </w:rPr>
        <w:t>, t</w:t>
      </w:r>
      <w:r w:rsidRPr="005536A5">
        <w:rPr>
          <w:rFonts w:ascii="Times New Roman" w:hAnsi="Times New Roman" w:cs="Times New Roman"/>
          <w:sz w:val="20"/>
          <w:szCs w:val="24"/>
        </w:rPr>
        <w:t>el.: 66016701</w:t>
      </w:r>
    </w:p>
    <w:p w14:paraId="2FADB377" w14:textId="60535795" w:rsidR="000E3CF1" w:rsidRPr="005536A5" w:rsidRDefault="00074487" w:rsidP="000D469A">
      <w:pPr>
        <w:spacing w:after="0" w:line="240" w:lineRule="auto"/>
        <w:jc w:val="both"/>
        <w:rPr>
          <w:rFonts w:ascii="Times New Roman" w:hAnsi="Times New Roman" w:cs="Times New Roman"/>
          <w:sz w:val="20"/>
          <w:szCs w:val="24"/>
        </w:rPr>
      </w:pPr>
      <w:r w:rsidRPr="005536A5">
        <w:rPr>
          <w:rFonts w:ascii="Times New Roman" w:hAnsi="Times New Roman" w:cs="Times New Roman"/>
          <w:sz w:val="20"/>
          <w:szCs w:val="24"/>
        </w:rPr>
        <w:t>e-pasts: austra.auzina@varam.g</w:t>
      </w:r>
      <w:bookmarkStart w:id="0" w:name="_GoBack"/>
      <w:bookmarkEnd w:id="0"/>
      <w:r w:rsidRPr="005536A5">
        <w:rPr>
          <w:rFonts w:ascii="Times New Roman" w:hAnsi="Times New Roman" w:cs="Times New Roman"/>
          <w:sz w:val="20"/>
          <w:szCs w:val="24"/>
        </w:rPr>
        <w:t>ov.lv</w:t>
      </w:r>
    </w:p>
    <w:sectPr w:rsidR="000E3CF1" w:rsidRPr="005536A5" w:rsidSect="006B1089">
      <w:headerReference w:type="default" r:id="rId8"/>
      <w:footerReference w:type="default" r:id="rId9"/>
      <w:footerReference w:type="first" r:id="rId10"/>
      <w:pgSz w:w="11906" w:h="16838"/>
      <w:pgMar w:top="851" w:right="1558" w:bottom="1440" w:left="1800" w:header="708" w:footer="4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5B3CA" w14:textId="77777777" w:rsidR="00C2004E" w:rsidRDefault="00C2004E" w:rsidP="00074487">
      <w:pPr>
        <w:spacing w:after="0" w:line="240" w:lineRule="auto"/>
      </w:pPr>
      <w:r>
        <w:separator/>
      </w:r>
    </w:p>
  </w:endnote>
  <w:endnote w:type="continuationSeparator" w:id="0">
    <w:p w14:paraId="48777605" w14:textId="77777777" w:rsidR="00C2004E" w:rsidRDefault="00C2004E" w:rsidP="0007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C1020" w14:textId="1A23E600" w:rsidR="00074487" w:rsidRPr="00F439CE" w:rsidRDefault="00F439CE" w:rsidP="00F439CE">
    <w:pPr>
      <w:pStyle w:val="Footer"/>
      <w:jc w:val="both"/>
      <w:rPr>
        <w:rFonts w:ascii="Times New Roman" w:hAnsi="Times New Roman"/>
        <w:sz w:val="20"/>
        <w:szCs w:val="20"/>
      </w:rPr>
    </w:pPr>
    <w:r>
      <w:rPr>
        <w:rFonts w:ascii="Times New Roman" w:hAnsi="Times New Roman"/>
        <w:sz w:val="20"/>
        <w:szCs w:val="20"/>
      </w:rPr>
      <w:t>VARAMn</w:t>
    </w:r>
    <w:r w:rsidRPr="004022C7">
      <w:rPr>
        <w:rFonts w:ascii="Times New Roman" w:hAnsi="Times New Roman"/>
        <w:sz w:val="20"/>
        <w:szCs w:val="20"/>
      </w:rPr>
      <w:t>ot_5212_</w:t>
    </w:r>
    <w:r w:rsidR="00252A58">
      <w:rPr>
        <w:rFonts w:ascii="Times New Roman" w:hAnsi="Times New Roman"/>
        <w:sz w:val="20"/>
        <w:szCs w:val="20"/>
      </w:rPr>
      <w:t>24</w:t>
    </w:r>
    <w:r w:rsidR="005536A5">
      <w:rPr>
        <w:rFonts w:ascii="Times New Roman" w:hAnsi="Times New Roman"/>
        <w:sz w:val="20"/>
        <w:szCs w:val="20"/>
      </w:rPr>
      <w:t>0417</w:t>
    </w:r>
    <w:r>
      <w:rPr>
        <w:rFonts w:ascii="Times New Roman" w:hAnsi="Times New Roman"/>
        <w:sz w:val="20"/>
        <w:szCs w:val="20"/>
      </w:rPr>
      <w:t>_groz</w:t>
    </w:r>
    <w:r w:rsidRPr="004022C7">
      <w:rPr>
        <w:rFonts w:ascii="Times New Roman" w:hAnsi="Times New Roman"/>
        <w:sz w:val="20"/>
        <w:szCs w:val="20"/>
      </w:rPr>
      <w:t xml:space="preserve">; </w:t>
    </w:r>
    <w:r>
      <w:rPr>
        <w:rFonts w:ascii="Times New Roman" w:hAnsi="Times New Roman"/>
        <w:sz w:val="20"/>
        <w:szCs w:val="20"/>
      </w:rPr>
      <w:t>Grozījumi Ministru kabineta 2016.gada 30.augusta noteikumos Nr.588 “</w:t>
    </w:r>
    <w:r w:rsidRPr="004022C7">
      <w:rPr>
        <w:rFonts w:ascii="Times New Roman" w:hAnsi="Times New Roman"/>
        <w:sz w:val="20"/>
        <w:szCs w:val="20"/>
      </w:rPr>
      <w:t xml:space="preserve">Darbības programmas </w:t>
    </w:r>
    <w:r>
      <w:rPr>
        <w:rFonts w:ascii="Times New Roman" w:hAnsi="Times New Roman" w:cs="Times New Roman"/>
        <w:sz w:val="20"/>
        <w:szCs w:val="20"/>
      </w:rPr>
      <w:t>“</w:t>
    </w:r>
    <w:r w:rsidRPr="004022C7">
      <w:rPr>
        <w:rFonts w:ascii="Times New Roman" w:hAnsi="Times New Roman"/>
        <w:sz w:val="20"/>
        <w:szCs w:val="20"/>
      </w:rPr>
      <w:t xml:space="preserve">Izaugsme un nodarbinātība” 5.2.1. specifiskā atbalsta mērķa </w:t>
    </w:r>
    <w:r>
      <w:rPr>
        <w:rFonts w:ascii="Times New Roman" w:hAnsi="Times New Roman" w:cs="Times New Roman"/>
        <w:sz w:val="20"/>
        <w:szCs w:val="20"/>
      </w:rPr>
      <w:t>“</w:t>
    </w:r>
    <w:r w:rsidRPr="004022C7">
      <w:rPr>
        <w:rFonts w:ascii="Times New Roman" w:hAnsi="Times New Roman"/>
        <w:sz w:val="20"/>
        <w:szCs w:val="20"/>
      </w:rPr>
      <w:t xml:space="preserve">Veicināt dažāda veida atkritumu atkārtotu izmantošanu, pārstrādi un reģenerāciju” 5.2.1.2. pasākuma </w:t>
    </w:r>
    <w:r>
      <w:rPr>
        <w:rFonts w:ascii="Times New Roman" w:hAnsi="Times New Roman" w:cs="Times New Roman"/>
        <w:sz w:val="20"/>
        <w:szCs w:val="20"/>
      </w:rPr>
      <w:t>“</w:t>
    </w:r>
    <w:r w:rsidRPr="004022C7">
      <w:rPr>
        <w:rFonts w:ascii="Times New Roman" w:hAnsi="Times New Roman"/>
        <w:sz w:val="20"/>
        <w:szCs w:val="20"/>
      </w:rPr>
      <w:t>Atkritumu pārstrādes veicināšana” īstenošanas noteikumi</w:t>
    </w:r>
    <w:r>
      <w:rPr>
        <w:rFonts w:ascii="Times New Roman" w:hAnsi="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4F794" w14:textId="3715C3B0" w:rsidR="00F439CE" w:rsidRPr="00F439CE" w:rsidRDefault="00F439CE" w:rsidP="00F439CE">
    <w:pPr>
      <w:pStyle w:val="Footer"/>
      <w:jc w:val="both"/>
      <w:rPr>
        <w:rFonts w:ascii="Times New Roman" w:hAnsi="Times New Roman"/>
        <w:sz w:val="20"/>
        <w:szCs w:val="20"/>
      </w:rPr>
    </w:pPr>
    <w:r>
      <w:rPr>
        <w:rFonts w:ascii="Times New Roman" w:hAnsi="Times New Roman"/>
        <w:sz w:val="20"/>
        <w:szCs w:val="20"/>
      </w:rPr>
      <w:t>VARAMn</w:t>
    </w:r>
    <w:r w:rsidRPr="004022C7">
      <w:rPr>
        <w:rFonts w:ascii="Times New Roman" w:hAnsi="Times New Roman"/>
        <w:sz w:val="20"/>
        <w:szCs w:val="20"/>
      </w:rPr>
      <w:t>ot_5212_</w:t>
    </w:r>
    <w:r w:rsidR="00252A58">
      <w:rPr>
        <w:rFonts w:ascii="Times New Roman" w:hAnsi="Times New Roman"/>
        <w:sz w:val="20"/>
        <w:szCs w:val="20"/>
      </w:rPr>
      <w:t>24</w:t>
    </w:r>
    <w:r w:rsidR="005536A5">
      <w:rPr>
        <w:rFonts w:ascii="Times New Roman" w:hAnsi="Times New Roman"/>
        <w:sz w:val="20"/>
        <w:szCs w:val="20"/>
      </w:rPr>
      <w:t>0417</w:t>
    </w:r>
    <w:r>
      <w:rPr>
        <w:rFonts w:ascii="Times New Roman" w:hAnsi="Times New Roman"/>
        <w:sz w:val="20"/>
        <w:szCs w:val="20"/>
      </w:rPr>
      <w:t>_groz</w:t>
    </w:r>
    <w:r w:rsidRPr="004022C7">
      <w:rPr>
        <w:rFonts w:ascii="Times New Roman" w:hAnsi="Times New Roman"/>
        <w:sz w:val="20"/>
        <w:szCs w:val="20"/>
      </w:rPr>
      <w:t xml:space="preserve">; </w:t>
    </w:r>
    <w:r>
      <w:rPr>
        <w:rFonts w:ascii="Times New Roman" w:hAnsi="Times New Roman"/>
        <w:sz w:val="20"/>
        <w:szCs w:val="20"/>
      </w:rPr>
      <w:t>Grozījumi Ministru kabineta 2016.gada 30.augusta noteikumos Nr.588 “</w:t>
    </w:r>
    <w:r w:rsidRPr="004022C7">
      <w:rPr>
        <w:rFonts w:ascii="Times New Roman" w:hAnsi="Times New Roman"/>
        <w:sz w:val="20"/>
        <w:szCs w:val="20"/>
      </w:rPr>
      <w:t xml:space="preserve">Darbības programmas </w:t>
    </w:r>
    <w:r>
      <w:rPr>
        <w:rFonts w:ascii="Times New Roman" w:hAnsi="Times New Roman" w:cs="Times New Roman"/>
        <w:sz w:val="20"/>
        <w:szCs w:val="20"/>
      </w:rPr>
      <w:t>“</w:t>
    </w:r>
    <w:r w:rsidRPr="004022C7">
      <w:rPr>
        <w:rFonts w:ascii="Times New Roman" w:hAnsi="Times New Roman"/>
        <w:sz w:val="20"/>
        <w:szCs w:val="20"/>
      </w:rPr>
      <w:t xml:space="preserve">Izaugsme un nodarbinātība” 5.2.1. specifiskā atbalsta mērķa </w:t>
    </w:r>
    <w:r>
      <w:rPr>
        <w:rFonts w:ascii="Times New Roman" w:hAnsi="Times New Roman" w:cs="Times New Roman"/>
        <w:sz w:val="20"/>
        <w:szCs w:val="20"/>
      </w:rPr>
      <w:t>“</w:t>
    </w:r>
    <w:r w:rsidRPr="004022C7">
      <w:rPr>
        <w:rFonts w:ascii="Times New Roman" w:hAnsi="Times New Roman"/>
        <w:sz w:val="20"/>
        <w:szCs w:val="20"/>
      </w:rPr>
      <w:t xml:space="preserve">Veicināt dažāda veida atkritumu atkārtotu izmantošanu, pārstrādi un reģenerāciju” 5.2.1.2. pasākuma </w:t>
    </w:r>
    <w:r>
      <w:rPr>
        <w:rFonts w:ascii="Times New Roman" w:hAnsi="Times New Roman" w:cs="Times New Roman"/>
        <w:sz w:val="20"/>
        <w:szCs w:val="20"/>
      </w:rPr>
      <w:t>“</w:t>
    </w:r>
    <w:r w:rsidRPr="004022C7">
      <w:rPr>
        <w:rFonts w:ascii="Times New Roman" w:hAnsi="Times New Roman"/>
        <w:sz w:val="20"/>
        <w:szCs w:val="20"/>
      </w:rPr>
      <w:t>Atkritumu pārstrādes veicināšana” īstenošanas noteikumi</w:t>
    </w:r>
    <w:r>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F636C" w14:textId="77777777" w:rsidR="00C2004E" w:rsidRDefault="00C2004E" w:rsidP="00074487">
      <w:pPr>
        <w:spacing w:after="0" w:line="240" w:lineRule="auto"/>
      </w:pPr>
      <w:r>
        <w:separator/>
      </w:r>
    </w:p>
  </w:footnote>
  <w:footnote w:type="continuationSeparator" w:id="0">
    <w:p w14:paraId="629508CB" w14:textId="77777777" w:rsidR="00C2004E" w:rsidRDefault="00C2004E" w:rsidP="0007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006356"/>
      <w:docPartObj>
        <w:docPartGallery w:val="Page Numbers (Top of Page)"/>
        <w:docPartUnique/>
      </w:docPartObj>
    </w:sdtPr>
    <w:sdtEndPr>
      <w:rPr>
        <w:rFonts w:ascii="Times New Roman" w:hAnsi="Times New Roman" w:cs="Times New Roman"/>
        <w:noProof/>
        <w:sz w:val="20"/>
        <w:szCs w:val="20"/>
      </w:rPr>
    </w:sdtEndPr>
    <w:sdtContent>
      <w:p w14:paraId="3092A147" w14:textId="0900805B" w:rsidR="00A34961" w:rsidRPr="00A34961" w:rsidRDefault="00A34961" w:rsidP="00A34961">
        <w:pPr>
          <w:pStyle w:val="Header"/>
          <w:jc w:val="center"/>
          <w:rPr>
            <w:rFonts w:ascii="Times New Roman" w:hAnsi="Times New Roman" w:cs="Times New Roman"/>
            <w:sz w:val="20"/>
            <w:szCs w:val="20"/>
          </w:rPr>
        </w:pPr>
        <w:r w:rsidRPr="00A34961">
          <w:rPr>
            <w:rFonts w:ascii="Times New Roman" w:hAnsi="Times New Roman" w:cs="Times New Roman"/>
            <w:sz w:val="20"/>
            <w:szCs w:val="20"/>
          </w:rPr>
          <w:fldChar w:fldCharType="begin"/>
        </w:r>
        <w:r w:rsidRPr="00A34961">
          <w:rPr>
            <w:rFonts w:ascii="Times New Roman" w:hAnsi="Times New Roman" w:cs="Times New Roman"/>
            <w:sz w:val="20"/>
            <w:szCs w:val="20"/>
          </w:rPr>
          <w:instrText xml:space="preserve"> PAGE   \* MERGEFORMAT </w:instrText>
        </w:r>
        <w:r w:rsidRPr="00A34961">
          <w:rPr>
            <w:rFonts w:ascii="Times New Roman" w:hAnsi="Times New Roman" w:cs="Times New Roman"/>
            <w:sz w:val="20"/>
            <w:szCs w:val="20"/>
          </w:rPr>
          <w:fldChar w:fldCharType="separate"/>
        </w:r>
        <w:r w:rsidR="00252A58">
          <w:rPr>
            <w:rFonts w:ascii="Times New Roman" w:hAnsi="Times New Roman" w:cs="Times New Roman"/>
            <w:noProof/>
            <w:sz w:val="20"/>
            <w:szCs w:val="20"/>
          </w:rPr>
          <w:t>4</w:t>
        </w:r>
        <w:r w:rsidRPr="00A34961">
          <w:rPr>
            <w:rFonts w:ascii="Times New Roman" w:hAnsi="Times New Roman" w:cs="Times New Roman"/>
            <w:noProof/>
            <w:sz w:val="20"/>
            <w:szCs w:val="20"/>
          </w:rPr>
          <w:fldChar w:fldCharType="end"/>
        </w:r>
      </w:p>
    </w:sdtContent>
  </w:sdt>
  <w:p w14:paraId="2EE58E61" w14:textId="77777777" w:rsidR="00A34961" w:rsidRPr="000E3CF1" w:rsidRDefault="00A34961">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D49"/>
    <w:multiLevelType w:val="hybridMultilevel"/>
    <w:tmpl w:val="97947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7C4BCC"/>
    <w:multiLevelType w:val="hybridMultilevel"/>
    <w:tmpl w:val="9D7AECD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2CF576E3"/>
    <w:multiLevelType w:val="multilevel"/>
    <w:tmpl w:val="96A01408"/>
    <w:lvl w:ilvl="0">
      <w:start w:val="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4B8D2209"/>
    <w:multiLevelType w:val="hybridMultilevel"/>
    <w:tmpl w:val="C1846F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67809F8"/>
    <w:multiLevelType w:val="multilevel"/>
    <w:tmpl w:val="0F56CA2A"/>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573"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87"/>
    <w:rsid w:val="0000057A"/>
    <w:rsid w:val="000009BE"/>
    <w:rsid w:val="00000ABA"/>
    <w:rsid w:val="00000D47"/>
    <w:rsid w:val="00001249"/>
    <w:rsid w:val="00001F92"/>
    <w:rsid w:val="00003B8A"/>
    <w:rsid w:val="00003D32"/>
    <w:rsid w:val="00006E6B"/>
    <w:rsid w:val="00007C03"/>
    <w:rsid w:val="00007EC6"/>
    <w:rsid w:val="00012E0B"/>
    <w:rsid w:val="0001395F"/>
    <w:rsid w:val="00016304"/>
    <w:rsid w:val="0001724E"/>
    <w:rsid w:val="000173A5"/>
    <w:rsid w:val="00017526"/>
    <w:rsid w:val="0002097F"/>
    <w:rsid w:val="00021356"/>
    <w:rsid w:val="00021401"/>
    <w:rsid w:val="0002249F"/>
    <w:rsid w:val="00023331"/>
    <w:rsid w:val="000240A9"/>
    <w:rsid w:val="00024BA9"/>
    <w:rsid w:val="00026123"/>
    <w:rsid w:val="00027426"/>
    <w:rsid w:val="0002755F"/>
    <w:rsid w:val="0002789C"/>
    <w:rsid w:val="00027CF1"/>
    <w:rsid w:val="00031A41"/>
    <w:rsid w:val="00032CF1"/>
    <w:rsid w:val="00033009"/>
    <w:rsid w:val="00033590"/>
    <w:rsid w:val="000344FB"/>
    <w:rsid w:val="00034504"/>
    <w:rsid w:val="00034DA8"/>
    <w:rsid w:val="00035F47"/>
    <w:rsid w:val="0003633D"/>
    <w:rsid w:val="00036429"/>
    <w:rsid w:val="000365B1"/>
    <w:rsid w:val="0003732B"/>
    <w:rsid w:val="000401AC"/>
    <w:rsid w:val="000414C3"/>
    <w:rsid w:val="0004437A"/>
    <w:rsid w:val="000445B8"/>
    <w:rsid w:val="00044CA6"/>
    <w:rsid w:val="00044CB8"/>
    <w:rsid w:val="00045A47"/>
    <w:rsid w:val="000462AB"/>
    <w:rsid w:val="00047A2B"/>
    <w:rsid w:val="000516BC"/>
    <w:rsid w:val="00051A31"/>
    <w:rsid w:val="00051AF5"/>
    <w:rsid w:val="00051CEB"/>
    <w:rsid w:val="0005240E"/>
    <w:rsid w:val="0005442F"/>
    <w:rsid w:val="000548E5"/>
    <w:rsid w:val="00054DCD"/>
    <w:rsid w:val="0005552D"/>
    <w:rsid w:val="00056347"/>
    <w:rsid w:val="00056C1D"/>
    <w:rsid w:val="0005792C"/>
    <w:rsid w:val="00062710"/>
    <w:rsid w:val="000637AD"/>
    <w:rsid w:val="000642C0"/>
    <w:rsid w:val="00064506"/>
    <w:rsid w:val="0006679C"/>
    <w:rsid w:val="000671E1"/>
    <w:rsid w:val="00067895"/>
    <w:rsid w:val="000715AE"/>
    <w:rsid w:val="00071E1A"/>
    <w:rsid w:val="00073C46"/>
    <w:rsid w:val="00073CBA"/>
    <w:rsid w:val="00074487"/>
    <w:rsid w:val="000763A9"/>
    <w:rsid w:val="00076658"/>
    <w:rsid w:val="000774CE"/>
    <w:rsid w:val="0007789C"/>
    <w:rsid w:val="00080093"/>
    <w:rsid w:val="00080111"/>
    <w:rsid w:val="0008042C"/>
    <w:rsid w:val="00080564"/>
    <w:rsid w:val="00080C73"/>
    <w:rsid w:val="00080E60"/>
    <w:rsid w:val="00082508"/>
    <w:rsid w:val="0008292B"/>
    <w:rsid w:val="00083E88"/>
    <w:rsid w:val="00084777"/>
    <w:rsid w:val="000853E4"/>
    <w:rsid w:val="00086298"/>
    <w:rsid w:val="00087975"/>
    <w:rsid w:val="00087A83"/>
    <w:rsid w:val="00090155"/>
    <w:rsid w:val="000902C9"/>
    <w:rsid w:val="00090509"/>
    <w:rsid w:val="00090E64"/>
    <w:rsid w:val="000916CB"/>
    <w:rsid w:val="000918EB"/>
    <w:rsid w:val="00092FF2"/>
    <w:rsid w:val="000943EA"/>
    <w:rsid w:val="0009580C"/>
    <w:rsid w:val="00096593"/>
    <w:rsid w:val="0009690E"/>
    <w:rsid w:val="000A0178"/>
    <w:rsid w:val="000A0504"/>
    <w:rsid w:val="000A0BFE"/>
    <w:rsid w:val="000A0F7F"/>
    <w:rsid w:val="000A296E"/>
    <w:rsid w:val="000A3474"/>
    <w:rsid w:val="000A38E1"/>
    <w:rsid w:val="000A3BD5"/>
    <w:rsid w:val="000A408F"/>
    <w:rsid w:val="000A45C8"/>
    <w:rsid w:val="000A4644"/>
    <w:rsid w:val="000A4899"/>
    <w:rsid w:val="000A557E"/>
    <w:rsid w:val="000A5A25"/>
    <w:rsid w:val="000B0F4F"/>
    <w:rsid w:val="000B303D"/>
    <w:rsid w:val="000B3DE6"/>
    <w:rsid w:val="000B6B61"/>
    <w:rsid w:val="000B6CE8"/>
    <w:rsid w:val="000B70D9"/>
    <w:rsid w:val="000C07FF"/>
    <w:rsid w:val="000C1CFE"/>
    <w:rsid w:val="000C3EB6"/>
    <w:rsid w:val="000C5350"/>
    <w:rsid w:val="000C5F31"/>
    <w:rsid w:val="000C6537"/>
    <w:rsid w:val="000C6FD9"/>
    <w:rsid w:val="000C789D"/>
    <w:rsid w:val="000C7EBD"/>
    <w:rsid w:val="000D01C2"/>
    <w:rsid w:val="000D06B8"/>
    <w:rsid w:val="000D274B"/>
    <w:rsid w:val="000D346D"/>
    <w:rsid w:val="000D3D95"/>
    <w:rsid w:val="000D4127"/>
    <w:rsid w:val="000D469A"/>
    <w:rsid w:val="000D4891"/>
    <w:rsid w:val="000D6374"/>
    <w:rsid w:val="000D727A"/>
    <w:rsid w:val="000E15FB"/>
    <w:rsid w:val="000E19CD"/>
    <w:rsid w:val="000E2996"/>
    <w:rsid w:val="000E2E94"/>
    <w:rsid w:val="000E3CF1"/>
    <w:rsid w:val="000E40F2"/>
    <w:rsid w:val="000E53B2"/>
    <w:rsid w:val="000E5911"/>
    <w:rsid w:val="000E5C39"/>
    <w:rsid w:val="000E6586"/>
    <w:rsid w:val="000E7970"/>
    <w:rsid w:val="000F1CE6"/>
    <w:rsid w:val="000F2964"/>
    <w:rsid w:val="000F368C"/>
    <w:rsid w:val="000F4FE7"/>
    <w:rsid w:val="000F5E14"/>
    <w:rsid w:val="000F6296"/>
    <w:rsid w:val="000F6794"/>
    <w:rsid w:val="000F6BE6"/>
    <w:rsid w:val="000F6FC4"/>
    <w:rsid w:val="00100E07"/>
    <w:rsid w:val="001012CF"/>
    <w:rsid w:val="00101B6E"/>
    <w:rsid w:val="0010267C"/>
    <w:rsid w:val="00103094"/>
    <w:rsid w:val="00103D97"/>
    <w:rsid w:val="0010453D"/>
    <w:rsid w:val="00104A1D"/>
    <w:rsid w:val="0010529C"/>
    <w:rsid w:val="001052A6"/>
    <w:rsid w:val="00105423"/>
    <w:rsid w:val="00105AF9"/>
    <w:rsid w:val="00105C9D"/>
    <w:rsid w:val="00106038"/>
    <w:rsid w:val="0010604B"/>
    <w:rsid w:val="00107311"/>
    <w:rsid w:val="00107DBB"/>
    <w:rsid w:val="00110AD8"/>
    <w:rsid w:val="00111498"/>
    <w:rsid w:val="001115C1"/>
    <w:rsid w:val="001117F1"/>
    <w:rsid w:val="00112A7A"/>
    <w:rsid w:val="00113BB6"/>
    <w:rsid w:val="00113C16"/>
    <w:rsid w:val="0011403D"/>
    <w:rsid w:val="001165FD"/>
    <w:rsid w:val="00116955"/>
    <w:rsid w:val="00117C97"/>
    <w:rsid w:val="001202F2"/>
    <w:rsid w:val="00120305"/>
    <w:rsid w:val="00120C45"/>
    <w:rsid w:val="001217AC"/>
    <w:rsid w:val="00121F51"/>
    <w:rsid w:val="00122339"/>
    <w:rsid w:val="00122504"/>
    <w:rsid w:val="00123E0F"/>
    <w:rsid w:val="00125261"/>
    <w:rsid w:val="0012537D"/>
    <w:rsid w:val="00126E35"/>
    <w:rsid w:val="00127535"/>
    <w:rsid w:val="0012771D"/>
    <w:rsid w:val="001302A0"/>
    <w:rsid w:val="00130CCF"/>
    <w:rsid w:val="001319D0"/>
    <w:rsid w:val="0013206B"/>
    <w:rsid w:val="0013210C"/>
    <w:rsid w:val="00132A0A"/>
    <w:rsid w:val="00132A56"/>
    <w:rsid w:val="00132AC5"/>
    <w:rsid w:val="001332C0"/>
    <w:rsid w:val="00133FA5"/>
    <w:rsid w:val="001346E3"/>
    <w:rsid w:val="0013487B"/>
    <w:rsid w:val="00134E53"/>
    <w:rsid w:val="00134F79"/>
    <w:rsid w:val="00135B7E"/>
    <w:rsid w:val="001368FF"/>
    <w:rsid w:val="00136949"/>
    <w:rsid w:val="00137071"/>
    <w:rsid w:val="001374BB"/>
    <w:rsid w:val="0013750E"/>
    <w:rsid w:val="0013752A"/>
    <w:rsid w:val="001379F0"/>
    <w:rsid w:val="00137EA6"/>
    <w:rsid w:val="00140D47"/>
    <w:rsid w:val="001421CC"/>
    <w:rsid w:val="001422D2"/>
    <w:rsid w:val="00143D06"/>
    <w:rsid w:val="00143F92"/>
    <w:rsid w:val="0014441C"/>
    <w:rsid w:val="00144B1B"/>
    <w:rsid w:val="001456A7"/>
    <w:rsid w:val="0014579D"/>
    <w:rsid w:val="00145CDE"/>
    <w:rsid w:val="00146730"/>
    <w:rsid w:val="00147697"/>
    <w:rsid w:val="00147A3B"/>
    <w:rsid w:val="00150CCD"/>
    <w:rsid w:val="00151F3F"/>
    <w:rsid w:val="00152CB8"/>
    <w:rsid w:val="00153D5C"/>
    <w:rsid w:val="00154441"/>
    <w:rsid w:val="00154994"/>
    <w:rsid w:val="001549C0"/>
    <w:rsid w:val="00154CD7"/>
    <w:rsid w:val="001552E2"/>
    <w:rsid w:val="00155681"/>
    <w:rsid w:val="00155C3D"/>
    <w:rsid w:val="00156030"/>
    <w:rsid w:val="001560FF"/>
    <w:rsid w:val="00156FA0"/>
    <w:rsid w:val="001570C1"/>
    <w:rsid w:val="001573B5"/>
    <w:rsid w:val="0015789A"/>
    <w:rsid w:val="001603AE"/>
    <w:rsid w:val="00160AD5"/>
    <w:rsid w:val="00160B28"/>
    <w:rsid w:val="00160B6F"/>
    <w:rsid w:val="00163457"/>
    <w:rsid w:val="00163B3B"/>
    <w:rsid w:val="00164386"/>
    <w:rsid w:val="00164F4C"/>
    <w:rsid w:val="00166017"/>
    <w:rsid w:val="001675A4"/>
    <w:rsid w:val="0016778D"/>
    <w:rsid w:val="00167FB5"/>
    <w:rsid w:val="00171643"/>
    <w:rsid w:val="0017193F"/>
    <w:rsid w:val="001722D5"/>
    <w:rsid w:val="001733DA"/>
    <w:rsid w:val="001734E9"/>
    <w:rsid w:val="00175065"/>
    <w:rsid w:val="001751EE"/>
    <w:rsid w:val="0017661A"/>
    <w:rsid w:val="00180202"/>
    <w:rsid w:val="001817EF"/>
    <w:rsid w:val="0018185C"/>
    <w:rsid w:val="00181DF6"/>
    <w:rsid w:val="00184AA2"/>
    <w:rsid w:val="00184C78"/>
    <w:rsid w:val="00186C97"/>
    <w:rsid w:val="00187DED"/>
    <w:rsid w:val="0019095A"/>
    <w:rsid w:val="00190F2D"/>
    <w:rsid w:val="00191429"/>
    <w:rsid w:val="001922A1"/>
    <w:rsid w:val="0019364E"/>
    <w:rsid w:val="001939DD"/>
    <w:rsid w:val="001942A2"/>
    <w:rsid w:val="00196183"/>
    <w:rsid w:val="001A1961"/>
    <w:rsid w:val="001A24E5"/>
    <w:rsid w:val="001A4164"/>
    <w:rsid w:val="001A4728"/>
    <w:rsid w:val="001A5395"/>
    <w:rsid w:val="001A5410"/>
    <w:rsid w:val="001A66B2"/>
    <w:rsid w:val="001A6C5E"/>
    <w:rsid w:val="001A71AB"/>
    <w:rsid w:val="001B065F"/>
    <w:rsid w:val="001B0AB8"/>
    <w:rsid w:val="001B0C53"/>
    <w:rsid w:val="001B0CDD"/>
    <w:rsid w:val="001B1985"/>
    <w:rsid w:val="001B1E5D"/>
    <w:rsid w:val="001B3385"/>
    <w:rsid w:val="001B35E4"/>
    <w:rsid w:val="001B38F1"/>
    <w:rsid w:val="001B562A"/>
    <w:rsid w:val="001B77A0"/>
    <w:rsid w:val="001B7931"/>
    <w:rsid w:val="001B7C46"/>
    <w:rsid w:val="001C0881"/>
    <w:rsid w:val="001C1878"/>
    <w:rsid w:val="001C1EED"/>
    <w:rsid w:val="001C2316"/>
    <w:rsid w:val="001C2924"/>
    <w:rsid w:val="001C2AB0"/>
    <w:rsid w:val="001C3E90"/>
    <w:rsid w:val="001C503E"/>
    <w:rsid w:val="001C56BB"/>
    <w:rsid w:val="001C5ED8"/>
    <w:rsid w:val="001C7B3C"/>
    <w:rsid w:val="001C7CE2"/>
    <w:rsid w:val="001D1F96"/>
    <w:rsid w:val="001D32E3"/>
    <w:rsid w:val="001D3473"/>
    <w:rsid w:val="001D4531"/>
    <w:rsid w:val="001D4CAF"/>
    <w:rsid w:val="001D50DE"/>
    <w:rsid w:val="001D5288"/>
    <w:rsid w:val="001D5C7A"/>
    <w:rsid w:val="001D7177"/>
    <w:rsid w:val="001D7632"/>
    <w:rsid w:val="001D7891"/>
    <w:rsid w:val="001E05A8"/>
    <w:rsid w:val="001E08DA"/>
    <w:rsid w:val="001E0BAA"/>
    <w:rsid w:val="001E1A4F"/>
    <w:rsid w:val="001E2678"/>
    <w:rsid w:val="001E3B5C"/>
    <w:rsid w:val="001E3B9F"/>
    <w:rsid w:val="001E4D3A"/>
    <w:rsid w:val="001E4DCC"/>
    <w:rsid w:val="001E59AE"/>
    <w:rsid w:val="001E5ADF"/>
    <w:rsid w:val="001E6C6D"/>
    <w:rsid w:val="001E6CB6"/>
    <w:rsid w:val="001E7A42"/>
    <w:rsid w:val="001F161B"/>
    <w:rsid w:val="001F18EA"/>
    <w:rsid w:val="001F387B"/>
    <w:rsid w:val="001F43CE"/>
    <w:rsid w:val="001F4A8B"/>
    <w:rsid w:val="001F53D5"/>
    <w:rsid w:val="001F5785"/>
    <w:rsid w:val="001F6709"/>
    <w:rsid w:val="001F6B50"/>
    <w:rsid w:val="002005C3"/>
    <w:rsid w:val="0020171F"/>
    <w:rsid w:val="00204DC5"/>
    <w:rsid w:val="002071AD"/>
    <w:rsid w:val="00207699"/>
    <w:rsid w:val="002104EF"/>
    <w:rsid w:val="00211BFB"/>
    <w:rsid w:val="00211D6A"/>
    <w:rsid w:val="00212100"/>
    <w:rsid w:val="00213154"/>
    <w:rsid w:val="00213919"/>
    <w:rsid w:val="00213A20"/>
    <w:rsid w:val="00213D8C"/>
    <w:rsid w:val="00214F55"/>
    <w:rsid w:val="0021583B"/>
    <w:rsid w:val="00216915"/>
    <w:rsid w:val="00217966"/>
    <w:rsid w:val="00220657"/>
    <w:rsid w:val="00220B26"/>
    <w:rsid w:val="00220F74"/>
    <w:rsid w:val="00221A91"/>
    <w:rsid w:val="002241E8"/>
    <w:rsid w:val="002246C0"/>
    <w:rsid w:val="00225000"/>
    <w:rsid w:val="00225114"/>
    <w:rsid w:val="0022528F"/>
    <w:rsid w:val="0022602B"/>
    <w:rsid w:val="00226C59"/>
    <w:rsid w:val="00226ED4"/>
    <w:rsid w:val="002275BE"/>
    <w:rsid w:val="00227809"/>
    <w:rsid w:val="002302A7"/>
    <w:rsid w:val="002314E5"/>
    <w:rsid w:val="00232BB6"/>
    <w:rsid w:val="00232E33"/>
    <w:rsid w:val="0023308E"/>
    <w:rsid w:val="00233181"/>
    <w:rsid w:val="00233FDE"/>
    <w:rsid w:val="0023477F"/>
    <w:rsid w:val="00234CDC"/>
    <w:rsid w:val="00235229"/>
    <w:rsid w:val="00235A68"/>
    <w:rsid w:val="002366B8"/>
    <w:rsid w:val="00237409"/>
    <w:rsid w:val="002404DD"/>
    <w:rsid w:val="002410F7"/>
    <w:rsid w:val="002423D7"/>
    <w:rsid w:val="0024333C"/>
    <w:rsid w:val="00245A01"/>
    <w:rsid w:val="00246F84"/>
    <w:rsid w:val="00247D42"/>
    <w:rsid w:val="002510FD"/>
    <w:rsid w:val="00251461"/>
    <w:rsid w:val="00251C04"/>
    <w:rsid w:val="00251E23"/>
    <w:rsid w:val="00252A58"/>
    <w:rsid w:val="00253AE7"/>
    <w:rsid w:val="0025454A"/>
    <w:rsid w:val="002546CC"/>
    <w:rsid w:val="0025473D"/>
    <w:rsid w:val="002548B7"/>
    <w:rsid w:val="002562F4"/>
    <w:rsid w:val="00256714"/>
    <w:rsid w:val="0025761F"/>
    <w:rsid w:val="00257AEF"/>
    <w:rsid w:val="00257B31"/>
    <w:rsid w:val="00257F64"/>
    <w:rsid w:val="002605A1"/>
    <w:rsid w:val="00261141"/>
    <w:rsid w:val="00261154"/>
    <w:rsid w:val="0026172F"/>
    <w:rsid w:val="00262132"/>
    <w:rsid w:val="002670A6"/>
    <w:rsid w:val="00272AF2"/>
    <w:rsid w:val="0027548D"/>
    <w:rsid w:val="002761D3"/>
    <w:rsid w:val="002767EA"/>
    <w:rsid w:val="002801A3"/>
    <w:rsid w:val="00280BCF"/>
    <w:rsid w:val="0028103B"/>
    <w:rsid w:val="00281DAA"/>
    <w:rsid w:val="00282BB7"/>
    <w:rsid w:val="002830CB"/>
    <w:rsid w:val="002847EC"/>
    <w:rsid w:val="00284E0F"/>
    <w:rsid w:val="0028636A"/>
    <w:rsid w:val="00286793"/>
    <w:rsid w:val="00290DB3"/>
    <w:rsid w:val="0029161B"/>
    <w:rsid w:val="00291F05"/>
    <w:rsid w:val="00293CA5"/>
    <w:rsid w:val="00294312"/>
    <w:rsid w:val="002943AA"/>
    <w:rsid w:val="00295FD4"/>
    <w:rsid w:val="00297667"/>
    <w:rsid w:val="002A0596"/>
    <w:rsid w:val="002A0BF5"/>
    <w:rsid w:val="002A206F"/>
    <w:rsid w:val="002A27DD"/>
    <w:rsid w:val="002A338B"/>
    <w:rsid w:val="002A3EC8"/>
    <w:rsid w:val="002A5402"/>
    <w:rsid w:val="002B07C0"/>
    <w:rsid w:val="002B0993"/>
    <w:rsid w:val="002B0CF2"/>
    <w:rsid w:val="002B1400"/>
    <w:rsid w:val="002B16B7"/>
    <w:rsid w:val="002B31BA"/>
    <w:rsid w:val="002B60FE"/>
    <w:rsid w:val="002B6152"/>
    <w:rsid w:val="002B7CC4"/>
    <w:rsid w:val="002C00CE"/>
    <w:rsid w:val="002C2E01"/>
    <w:rsid w:val="002C3718"/>
    <w:rsid w:val="002C404C"/>
    <w:rsid w:val="002C40D4"/>
    <w:rsid w:val="002C5AA8"/>
    <w:rsid w:val="002C6602"/>
    <w:rsid w:val="002C76DA"/>
    <w:rsid w:val="002C77D9"/>
    <w:rsid w:val="002C7F49"/>
    <w:rsid w:val="002D0E20"/>
    <w:rsid w:val="002D0EF9"/>
    <w:rsid w:val="002D117B"/>
    <w:rsid w:val="002D12F1"/>
    <w:rsid w:val="002D34DC"/>
    <w:rsid w:val="002D5209"/>
    <w:rsid w:val="002D5572"/>
    <w:rsid w:val="002D6986"/>
    <w:rsid w:val="002D6DEF"/>
    <w:rsid w:val="002D6E31"/>
    <w:rsid w:val="002D72A6"/>
    <w:rsid w:val="002D7735"/>
    <w:rsid w:val="002E164E"/>
    <w:rsid w:val="002E17E4"/>
    <w:rsid w:val="002E2864"/>
    <w:rsid w:val="002E3281"/>
    <w:rsid w:val="002E36A6"/>
    <w:rsid w:val="002E48C9"/>
    <w:rsid w:val="002E4A35"/>
    <w:rsid w:val="002E4BE9"/>
    <w:rsid w:val="002E556F"/>
    <w:rsid w:val="002E59F8"/>
    <w:rsid w:val="002E6C1F"/>
    <w:rsid w:val="002E7351"/>
    <w:rsid w:val="002F0D43"/>
    <w:rsid w:val="002F10CC"/>
    <w:rsid w:val="002F13DA"/>
    <w:rsid w:val="002F1FE7"/>
    <w:rsid w:val="002F3C0E"/>
    <w:rsid w:val="002F4425"/>
    <w:rsid w:val="002F46E4"/>
    <w:rsid w:val="002F5C50"/>
    <w:rsid w:val="002F5D84"/>
    <w:rsid w:val="002F72E1"/>
    <w:rsid w:val="002F77F2"/>
    <w:rsid w:val="002F7CF5"/>
    <w:rsid w:val="00300F19"/>
    <w:rsid w:val="003013BB"/>
    <w:rsid w:val="00301772"/>
    <w:rsid w:val="00301CBF"/>
    <w:rsid w:val="003025B4"/>
    <w:rsid w:val="00302FFA"/>
    <w:rsid w:val="003030BE"/>
    <w:rsid w:val="00303174"/>
    <w:rsid w:val="003037F5"/>
    <w:rsid w:val="003043B3"/>
    <w:rsid w:val="0030514D"/>
    <w:rsid w:val="00305B9F"/>
    <w:rsid w:val="0030759A"/>
    <w:rsid w:val="00310D1B"/>
    <w:rsid w:val="00311549"/>
    <w:rsid w:val="00312889"/>
    <w:rsid w:val="003136FC"/>
    <w:rsid w:val="00313BD1"/>
    <w:rsid w:val="003143E2"/>
    <w:rsid w:val="003145B8"/>
    <w:rsid w:val="00314FDE"/>
    <w:rsid w:val="003152C3"/>
    <w:rsid w:val="00315F13"/>
    <w:rsid w:val="003207D8"/>
    <w:rsid w:val="0032133A"/>
    <w:rsid w:val="0032135B"/>
    <w:rsid w:val="003216A7"/>
    <w:rsid w:val="0032324A"/>
    <w:rsid w:val="00326A4F"/>
    <w:rsid w:val="003300FE"/>
    <w:rsid w:val="00330FDB"/>
    <w:rsid w:val="00332DC9"/>
    <w:rsid w:val="003330E7"/>
    <w:rsid w:val="003335A1"/>
    <w:rsid w:val="00333DF7"/>
    <w:rsid w:val="0033421E"/>
    <w:rsid w:val="0033481F"/>
    <w:rsid w:val="0033492C"/>
    <w:rsid w:val="00336BA6"/>
    <w:rsid w:val="00337ACE"/>
    <w:rsid w:val="003401D3"/>
    <w:rsid w:val="00340987"/>
    <w:rsid w:val="00340A77"/>
    <w:rsid w:val="0034134C"/>
    <w:rsid w:val="003419A7"/>
    <w:rsid w:val="00343176"/>
    <w:rsid w:val="00343C92"/>
    <w:rsid w:val="0034412A"/>
    <w:rsid w:val="003444D0"/>
    <w:rsid w:val="003449DB"/>
    <w:rsid w:val="00344E66"/>
    <w:rsid w:val="00346D66"/>
    <w:rsid w:val="00347B25"/>
    <w:rsid w:val="0035122B"/>
    <w:rsid w:val="00352133"/>
    <w:rsid w:val="00352195"/>
    <w:rsid w:val="00352D4B"/>
    <w:rsid w:val="00353E67"/>
    <w:rsid w:val="00355E63"/>
    <w:rsid w:val="003564B1"/>
    <w:rsid w:val="003617AA"/>
    <w:rsid w:val="00362DA9"/>
    <w:rsid w:val="00363B3E"/>
    <w:rsid w:val="00364AB9"/>
    <w:rsid w:val="00364D37"/>
    <w:rsid w:val="00365CEE"/>
    <w:rsid w:val="00366B81"/>
    <w:rsid w:val="003705CF"/>
    <w:rsid w:val="0037152E"/>
    <w:rsid w:val="00371829"/>
    <w:rsid w:val="003727A8"/>
    <w:rsid w:val="003751EC"/>
    <w:rsid w:val="00375F12"/>
    <w:rsid w:val="00376ABF"/>
    <w:rsid w:val="003778F3"/>
    <w:rsid w:val="00377A16"/>
    <w:rsid w:val="00380406"/>
    <w:rsid w:val="0038098C"/>
    <w:rsid w:val="00382379"/>
    <w:rsid w:val="00382F26"/>
    <w:rsid w:val="00382F3D"/>
    <w:rsid w:val="003836B0"/>
    <w:rsid w:val="00383972"/>
    <w:rsid w:val="003852B5"/>
    <w:rsid w:val="003853B8"/>
    <w:rsid w:val="003909DD"/>
    <w:rsid w:val="0039155A"/>
    <w:rsid w:val="00392544"/>
    <w:rsid w:val="0039262C"/>
    <w:rsid w:val="003931A0"/>
    <w:rsid w:val="0039359F"/>
    <w:rsid w:val="003936C2"/>
    <w:rsid w:val="003938E0"/>
    <w:rsid w:val="00393A25"/>
    <w:rsid w:val="00393E50"/>
    <w:rsid w:val="003947A7"/>
    <w:rsid w:val="00397303"/>
    <w:rsid w:val="00397EB4"/>
    <w:rsid w:val="003A0162"/>
    <w:rsid w:val="003A093A"/>
    <w:rsid w:val="003A2316"/>
    <w:rsid w:val="003A2333"/>
    <w:rsid w:val="003A2DFF"/>
    <w:rsid w:val="003A3079"/>
    <w:rsid w:val="003A30D1"/>
    <w:rsid w:val="003A3465"/>
    <w:rsid w:val="003A39CB"/>
    <w:rsid w:val="003A44AA"/>
    <w:rsid w:val="003A57BF"/>
    <w:rsid w:val="003A6ADF"/>
    <w:rsid w:val="003A7097"/>
    <w:rsid w:val="003A7A6E"/>
    <w:rsid w:val="003A7EF5"/>
    <w:rsid w:val="003B0B7D"/>
    <w:rsid w:val="003B165D"/>
    <w:rsid w:val="003B1CD7"/>
    <w:rsid w:val="003B2290"/>
    <w:rsid w:val="003B25A2"/>
    <w:rsid w:val="003B4A5B"/>
    <w:rsid w:val="003B4C4A"/>
    <w:rsid w:val="003B4DF5"/>
    <w:rsid w:val="003B62C6"/>
    <w:rsid w:val="003B645D"/>
    <w:rsid w:val="003B781A"/>
    <w:rsid w:val="003B7946"/>
    <w:rsid w:val="003C302E"/>
    <w:rsid w:val="003C3A8F"/>
    <w:rsid w:val="003C3CA5"/>
    <w:rsid w:val="003C40C6"/>
    <w:rsid w:val="003C43CF"/>
    <w:rsid w:val="003C451D"/>
    <w:rsid w:val="003C4ED3"/>
    <w:rsid w:val="003C5A53"/>
    <w:rsid w:val="003C68EF"/>
    <w:rsid w:val="003C7759"/>
    <w:rsid w:val="003C78EE"/>
    <w:rsid w:val="003D07C2"/>
    <w:rsid w:val="003D1ACA"/>
    <w:rsid w:val="003D2BFF"/>
    <w:rsid w:val="003D40E9"/>
    <w:rsid w:val="003D42BC"/>
    <w:rsid w:val="003D624B"/>
    <w:rsid w:val="003D6DA6"/>
    <w:rsid w:val="003D7BE4"/>
    <w:rsid w:val="003D7E3E"/>
    <w:rsid w:val="003E2050"/>
    <w:rsid w:val="003E221A"/>
    <w:rsid w:val="003E2269"/>
    <w:rsid w:val="003E267A"/>
    <w:rsid w:val="003E3FA1"/>
    <w:rsid w:val="003E43EB"/>
    <w:rsid w:val="003E4716"/>
    <w:rsid w:val="003E57D1"/>
    <w:rsid w:val="003E58AA"/>
    <w:rsid w:val="003E6306"/>
    <w:rsid w:val="003E6DDA"/>
    <w:rsid w:val="003F0BA3"/>
    <w:rsid w:val="003F0D07"/>
    <w:rsid w:val="003F253E"/>
    <w:rsid w:val="003F26D0"/>
    <w:rsid w:val="003F406A"/>
    <w:rsid w:val="003F4558"/>
    <w:rsid w:val="003F5534"/>
    <w:rsid w:val="003F57E5"/>
    <w:rsid w:val="003F58D6"/>
    <w:rsid w:val="003F6B08"/>
    <w:rsid w:val="0040032F"/>
    <w:rsid w:val="0040058A"/>
    <w:rsid w:val="00400ED6"/>
    <w:rsid w:val="004010EA"/>
    <w:rsid w:val="004022C7"/>
    <w:rsid w:val="0040629C"/>
    <w:rsid w:val="00406842"/>
    <w:rsid w:val="00406F08"/>
    <w:rsid w:val="004072F4"/>
    <w:rsid w:val="00407F76"/>
    <w:rsid w:val="004111E5"/>
    <w:rsid w:val="00412E83"/>
    <w:rsid w:val="00413170"/>
    <w:rsid w:val="004135B3"/>
    <w:rsid w:val="00413CEF"/>
    <w:rsid w:val="004141FE"/>
    <w:rsid w:val="00414759"/>
    <w:rsid w:val="00414C87"/>
    <w:rsid w:val="004159B1"/>
    <w:rsid w:val="00415CFF"/>
    <w:rsid w:val="004171D7"/>
    <w:rsid w:val="00417BC7"/>
    <w:rsid w:val="00420910"/>
    <w:rsid w:val="004213FB"/>
    <w:rsid w:val="00424626"/>
    <w:rsid w:val="00424B15"/>
    <w:rsid w:val="00426AF8"/>
    <w:rsid w:val="00426F1E"/>
    <w:rsid w:val="00427DD9"/>
    <w:rsid w:val="00427F33"/>
    <w:rsid w:val="00430A60"/>
    <w:rsid w:val="00430C75"/>
    <w:rsid w:val="0043271A"/>
    <w:rsid w:val="0043293A"/>
    <w:rsid w:val="00433261"/>
    <w:rsid w:val="00433918"/>
    <w:rsid w:val="00436720"/>
    <w:rsid w:val="00436985"/>
    <w:rsid w:val="00440FA3"/>
    <w:rsid w:val="00442B2F"/>
    <w:rsid w:val="00443B7B"/>
    <w:rsid w:val="00444A7C"/>
    <w:rsid w:val="00444BE2"/>
    <w:rsid w:val="00444CD5"/>
    <w:rsid w:val="00445102"/>
    <w:rsid w:val="0044539E"/>
    <w:rsid w:val="00445665"/>
    <w:rsid w:val="0044591E"/>
    <w:rsid w:val="00445BBF"/>
    <w:rsid w:val="004465A0"/>
    <w:rsid w:val="00446B04"/>
    <w:rsid w:val="00446BDD"/>
    <w:rsid w:val="0044745F"/>
    <w:rsid w:val="004479F6"/>
    <w:rsid w:val="00447C93"/>
    <w:rsid w:val="0045111B"/>
    <w:rsid w:val="004511AF"/>
    <w:rsid w:val="00452B8F"/>
    <w:rsid w:val="00454BB0"/>
    <w:rsid w:val="00454D2B"/>
    <w:rsid w:val="004557EC"/>
    <w:rsid w:val="00455F40"/>
    <w:rsid w:val="00455F8D"/>
    <w:rsid w:val="00456152"/>
    <w:rsid w:val="00456E5E"/>
    <w:rsid w:val="00460AAF"/>
    <w:rsid w:val="0046113F"/>
    <w:rsid w:val="00461163"/>
    <w:rsid w:val="004614D8"/>
    <w:rsid w:val="00463FF8"/>
    <w:rsid w:val="00464113"/>
    <w:rsid w:val="0046422B"/>
    <w:rsid w:val="00464E09"/>
    <w:rsid w:val="00464F71"/>
    <w:rsid w:val="00466074"/>
    <w:rsid w:val="00471710"/>
    <w:rsid w:val="0047205E"/>
    <w:rsid w:val="004725B5"/>
    <w:rsid w:val="00472F1D"/>
    <w:rsid w:val="00474160"/>
    <w:rsid w:val="004748F4"/>
    <w:rsid w:val="00474BE1"/>
    <w:rsid w:val="00475365"/>
    <w:rsid w:val="00475BCB"/>
    <w:rsid w:val="00477380"/>
    <w:rsid w:val="00480094"/>
    <w:rsid w:val="00480185"/>
    <w:rsid w:val="00480305"/>
    <w:rsid w:val="00481804"/>
    <w:rsid w:val="00481D34"/>
    <w:rsid w:val="00482456"/>
    <w:rsid w:val="00482DBB"/>
    <w:rsid w:val="00483B44"/>
    <w:rsid w:val="004853E3"/>
    <w:rsid w:val="0048658A"/>
    <w:rsid w:val="00486FB9"/>
    <w:rsid w:val="0048770D"/>
    <w:rsid w:val="00490B7F"/>
    <w:rsid w:val="00491837"/>
    <w:rsid w:val="004922FF"/>
    <w:rsid w:val="0049445E"/>
    <w:rsid w:val="00494E53"/>
    <w:rsid w:val="00497969"/>
    <w:rsid w:val="004A2830"/>
    <w:rsid w:val="004A2E4C"/>
    <w:rsid w:val="004A455F"/>
    <w:rsid w:val="004A7AF4"/>
    <w:rsid w:val="004A7EDC"/>
    <w:rsid w:val="004B00C5"/>
    <w:rsid w:val="004B048B"/>
    <w:rsid w:val="004B0775"/>
    <w:rsid w:val="004B0BF6"/>
    <w:rsid w:val="004B0CBC"/>
    <w:rsid w:val="004B13A7"/>
    <w:rsid w:val="004B14D3"/>
    <w:rsid w:val="004B14E2"/>
    <w:rsid w:val="004B1D16"/>
    <w:rsid w:val="004B3173"/>
    <w:rsid w:val="004B373F"/>
    <w:rsid w:val="004B3755"/>
    <w:rsid w:val="004B4778"/>
    <w:rsid w:val="004B4EC8"/>
    <w:rsid w:val="004B5E8A"/>
    <w:rsid w:val="004B66DB"/>
    <w:rsid w:val="004B6E7A"/>
    <w:rsid w:val="004B705D"/>
    <w:rsid w:val="004B7AAB"/>
    <w:rsid w:val="004B7B2F"/>
    <w:rsid w:val="004C0156"/>
    <w:rsid w:val="004C0FE5"/>
    <w:rsid w:val="004C1802"/>
    <w:rsid w:val="004C1C39"/>
    <w:rsid w:val="004C331A"/>
    <w:rsid w:val="004C41BF"/>
    <w:rsid w:val="004C4860"/>
    <w:rsid w:val="004C4A2E"/>
    <w:rsid w:val="004C5227"/>
    <w:rsid w:val="004C5484"/>
    <w:rsid w:val="004C5504"/>
    <w:rsid w:val="004C6B04"/>
    <w:rsid w:val="004C74C5"/>
    <w:rsid w:val="004D10ED"/>
    <w:rsid w:val="004D218B"/>
    <w:rsid w:val="004D259B"/>
    <w:rsid w:val="004D2EF0"/>
    <w:rsid w:val="004D413D"/>
    <w:rsid w:val="004D4C60"/>
    <w:rsid w:val="004D4FA0"/>
    <w:rsid w:val="004D5DA0"/>
    <w:rsid w:val="004D65B1"/>
    <w:rsid w:val="004D7A11"/>
    <w:rsid w:val="004E09ED"/>
    <w:rsid w:val="004E0AC9"/>
    <w:rsid w:val="004E0E7F"/>
    <w:rsid w:val="004E11BA"/>
    <w:rsid w:val="004E28CB"/>
    <w:rsid w:val="004E2FE9"/>
    <w:rsid w:val="004E3DBA"/>
    <w:rsid w:val="004E3F8B"/>
    <w:rsid w:val="004E47D1"/>
    <w:rsid w:val="004E5FEF"/>
    <w:rsid w:val="004E6E34"/>
    <w:rsid w:val="004E7822"/>
    <w:rsid w:val="004E7B37"/>
    <w:rsid w:val="004F0B74"/>
    <w:rsid w:val="004F1D13"/>
    <w:rsid w:val="004F2909"/>
    <w:rsid w:val="004F2CCF"/>
    <w:rsid w:val="004F376D"/>
    <w:rsid w:val="004F382B"/>
    <w:rsid w:val="004F3921"/>
    <w:rsid w:val="004F3ABD"/>
    <w:rsid w:val="004F455B"/>
    <w:rsid w:val="004F4614"/>
    <w:rsid w:val="004F463C"/>
    <w:rsid w:val="004F4E8F"/>
    <w:rsid w:val="004F5981"/>
    <w:rsid w:val="004F6D7B"/>
    <w:rsid w:val="004F6E85"/>
    <w:rsid w:val="004F73A4"/>
    <w:rsid w:val="004F7532"/>
    <w:rsid w:val="004F7DC1"/>
    <w:rsid w:val="00502183"/>
    <w:rsid w:val="005033B7"/>
    <w:rsid w:val="00504B5C"/>
    <w:rsid w:val="00505439"/>
    <w:rsid w:val="0050560B"/>
    <w:rsid w:val="0050579F"/>
    <w:rsid w:val="00506073"/>
    <w:rsid w:val="00507330"/>
    <w:rsid w:val="00510110"/>
    <w:rsid w:val="00510669"/>
    <w:rsid w:val="00510793"/>
    <w:rsid w:val="00510915"/>
    <w:rsid w:val="00511099"/>
    <w:rsid w:val="005113C5"/>
    <w:rsid w:val="005115AA"/>
    <w:rsid w:val="00511FDB"/>
    <w:rsid w:val="005122BE"/>
    <w:rsid w:val="00512FEC"/>
    <w:rsid w:val="005132D5"/>
    <w:rsid w:val="00513506"/>
    <w:rsid w:val="00514B1C"/>
    <w:rsid w:val="0051584C"/>
    <w:rsid w:val="00515E7C"/>
    <w:rsid w:val="00515ED6"/>
    <w:rsid w:val="0051620E"/>
    <w:rsid w:val="005168F0"/>
    <w:rsid w:val="00516E1B"/>
    <w:rsid w:val="00517635"/>
    <w:rsid w:val="00517BFF"/>
    <w:rsid w:val="005203D6"/>
    <w:rsid w:val="00520677"/>
    <w:rsid w:val="00521E73"/>
    <w:rsid w:val="00522736"/>
    <w:rsid w:val="005227CE"/>
    <w:rsid w:val="00523193"/>
    <w:rsid w:val="005232E9"/>
    <w:rsid w:val="00524307"/>
    <w:rsid w:val="0052467A"/>
    <w:rsid w:val="0052513B"/>
    <w:rsid w:val="005252B4"/>
    <w:rsid w:val="005274F1"/>
    <w:rsid w:val="00527685"/>
    <w:rsid w:val="005276DC"/>
    <w:rsid w:val="00527D44"/>
    <w:rsid w:val="00527ECF"/>
    <w:rsid w:val="0053024F"/>
    <w:rsid w:val="005317A3"/>
    <w:rsid w:val="00531A6A"/>
    <w:rsid w:val="005333ED"/>
    <w:rsid w:val="00536286"/>
    <w:rsid w:val="0054043D"/>
    <w:rsid w:val="005406C9"/>
    <w:rsid w:val="005412A3"/>
    <w:rsid w:val="00542305"/>
    <w:rsid w:val="0054368F"/>
    <w:rsid w:val="005437A7"/>
    <w:rsid w:val="00544331"/>
    <w:rsid w:val="005447DA"/>
    <w:rsid w:val="00544DE5"/>
    <w:rsid w:val="00545B2C"/>
    <w:rsid w:val="005461EF"/>
    <w:rsid w:val="00546AB2"/>
    <w:rsid w:val="0054754D"/>
    <w:rsid w:val="005479E4"/>
    <w:rsid w:val="00551A66"/>
    <w:rsid w:val="005536A5"/>
    <w:rsid w:val="00553DCD"/>
    <w:rsid w:val="00554F37"/>
    <w:rsid w:val="005553A9"/>
    <w:rsid w:val="00555D05"/>
    <w:rsid w:val="00557671"/>
    <w:rsid w:val="005578FA"/>
    <w:rsid w:val="00561AA9"/>
    <w:rsid w:val="0056203A"/>
    <w:rsid w:val="005627F5"/>
    <w:rsid w:val="00564221"/>
    <w:rsid w:val="00564D0D"/>
    <w:rsid w:val="00564DA1"/>
    <w:rsid w:val="00565059"/>
    <w:rsid w:val="00566317"/>
    <w:rsid w:val="00567707"/>
    <w:rsid w:val="00570940"/>
    <w:rsid w:val="00570B2A"/>
    <w:rsid w:val="00570C1A"/>
    <w:rsid w:val="00570FC9"/>
    <w:rsid w:val="00571856"/>
    <w:rsid w:val="005719CD"/>
    <w:rsid w:val="005721E8"/>
    <w:rsid w:val="00572964"/>
    <w:rsid w:val="00572B9C"/>
    <w:rsid w:val="00572EEE"/>
    <w:rsid w:val="0057389A"/>
    <w:rsid w:val="00573C1C"/>
    <w:rsid w:val="0057438E"/>
    <w:rsid w:val="00574C0B"/>
    <w:rsid w:val="0057668F"/>
    <w:rsid w:val="0057707F"/>
    <w:rsid w:val="00577165"/>
    <w:rsid w:val="00577587"/>
    <w:rsid w:val="0058046A"/>
    <w:rsid w:val="005804AA"/>
    <w:rsid w:val="00581788"/>
    <w:rsid w:val="00581AAB"/>
    <w:rsid w:val="00582824"/>
    <w:rsid w:val="00582C92"/>
    <w:rsid w:val="005832FE"/>
    <w:rsid w:val="00583349"/>
    <w:rsid w:val="005837F5"/>
    <w:rsid w:val="00583C18"/>
    <w:rsid w:val="00583C63"/>
    <w:rsid w:val="005841E3"/>
    <w:rsid w:val="005842A1"/>
    <w:rsid w:val="0058600C"/>
    <w:rsid w:val="00586280"/>
    <w:rsid w:val="00586C51"/>
    <w:rsid w:val="00587A7F"/>
    <w:rsid w:val="00587FF6"/>
    <w:rsid w:val="005901A3"/>
    <w:rsid w:val="00591FAC"/>
    <w:rsid w:val="00592106"/>
    <w:rsid w:val="00593687"/>
    <w:rsid w:val="005937A1"/>
    <w:rsid w:val="00594075"/>
    <w:rsid w:val="00594B5B"/>
    <w:rsid w:val="005956AA"/>
    <w:rsid w:val="005963F3"/>
    <w:rsid w:val="00596866"/>
    <w:rsid w:val="005974CC"/>
    <w:rsid w:val="005A0810"/>
    <w:rsid w:val="005A1C00"/>
    <w:rsid w:val="005A3321"/>
    <w:rsid w:val="005A3ADD"/>
    <w:rsid w:val="005A411B"/>
    <w:rsid w:val="005A4758"/>
    <w:rsid w:val="005A5D46"/>
    <w:rsid w:val="005A61D4"/>
    <w:rsid w:val="005B0101"/>
    <w:rsid w:val="005B0D53"/>
    <w:rsid w:val="005B1353"/>
    <w:rsid w:val="005B17C7"/>
    <w:rsid w:val="005B22FB"/>
    <w:rsid w:val="005B3171"/>
    <w:rsid w:val="005B5A3D"/>
    <w:rsid w:val="005B6705"/>
    <w:rsid w:val="005B6FB3"/>
    <w:rsid w:val="005B7193"/>
    <w:rsid w:val="005B7610"/>
    <w:rsid w:val="005C05E7"/>
    <w:rsid w:val="005C0CCB"/>
    <w:rsid w:val="005C25E5"/>
    <w:rsid w:val="005C30C9"/>
    <w:rsid w:val="005C3A45"/>
    <w:rsid w:val="005C47E0"/>
    <w:rsid w:val="005C4CB0"/>
    <w:rsid w:val="005C4DAC"/>
    <w:rsid w:val="005C5228"/>
    <w:rsid w:val="005C53C9"/>
    <w:rsid w:val="005C6D76"/>
    <w:rsid w:val="005C7DFA"/>
    <w:rsid w:val="005D000E"/>
    <w:rsid w:val="005D06EB"/>
    <w:rsid w:val="005D1CA1"/>
    <w:rsid w:val="005D20C5"/>
    <w:rsid w:val="005D3B33"/>
    <w:rsid w:val="005D676F"/>
    <w:rsid w:val="005D6BA4"/>
    <w:rsid w:val="005D7EAB"/>
    <w:rsid w:val="005E051C"/>
    <w:rsid w:val="005E0B9C"/>
    <w:rsid w:val="005E1ACE"/>
    <w:rsid w:val="005E1F87"/>
    <w:rsid w:val="005E2E54"/>
    <w:rsid w:val="005E4105"/>
    <w:rsid w:val="005E47B4"/>
    <w:rsid w:val="005E6642"/>
    <w:rsid w:val="005E6E8E"/>
    <w:rsid w:val="005E7522"/>
    <w:rsid w:val="005F0BDB"/>
    <w:rsid w:val="005F106E"/>
    <w:rsid w:val="005F17EE"/>
    <w:rsid w:val="005F232E"/>
    <w:rsid w:val="005F2E10"/>
    <w:rsid w:val="005F368B"/>
    <w:rsid w:val="005F4040"/>
    <w:rsid w:val="005F46FA"/>
    <w:rsid w:val="005F4B3A"/>
    <w:rsid w:val="005F589A"/>
    <w:rsid w:val="005F74FA"/>
    <w:rsid w:val="005F7B25"/>
    <w:rsid w:val="00600DF8"/>
    <w:rsid w:val="00601D89"/>
    <w:rsid w:val="00601E53"/>
    <w:rsid w:val="00601E7E"/>
    <w:rsid w:val="0060255B"/>
    <w:rsid w:val="00602AAE"/>
    <w:rsid w:val="00603093"/>
    <w:rsid w:val="006042B9"/>
    <w:rsid w:val="00604802"/>
    <w:rsid w:val="006052DC"/>
    <w:rsid w:val="00605883"/>
    <w:rsid w:val="00605EF6"/>
    <w:rsid w:val="00607B47"/>
    <w:rsid w:val="0061077E"/>
    <w:rsid w:val="006109F7"/>
    <w:rsid w:val="006121ED"/>
    <w:rsid w:val="00613020"/>
    <w:rsid w:val="00613DE9"/>
    <w:rsid w:val="006142F9"/>
    <w:rsid w:val="00615446"/>
    <w:rsid w:val="00615C0D"/>
    <w:rsid w:val="00616327"/>
    <w:rsid w:val="0061720A"/>
    <w:rsid w:val="006202F2"/>
    <w:rsid w:val="00622ACD"/>
    <w:rsid w:val="006231E2"/>
    <w:rsid w:val="0062568E"/>
    <w:rsid w:val="006263FF"/>
    <w:rsid w:val="00626D1D"/>
    <w:rsid w:val="00627BD5"/>
    <w:rsid w:val="006300D3"/>
    <w:rsid w:val="006304EC"/>
    <w:rsid w:val="00630514"/>
    <w:rsid w:val="00631150"/>
    <w:rsid w:val="00631DA6"/>
    <w:rsid w:val="00632727"/>
    <w:rsid w:val="0063347B"/>
    <w:rsid w:val="0063349A"/>
    <w:rsid w:val="0063355E"/>
    <w:rsid w:val="006339EF"/>
    <w:rsid w:val="0063487F"/>
    <w:rsid w:val="00635FC7"/>
    <w:rsid w:val="006365E2"/>
    <w:rsid w:val="00636856"/>
    <w:rsid w:val="00637588"/>
    <w:rsid w:val="00640A40"/>
    <w:rsid w:val="00640BD7"/>
    <w:rsid w:val="00641008"/>
    <w:rsid w:val="0064129C"/>
    <w:rsid w:val="0064158E"/>
    <w:rsid w:val="0064259F"/>
    <w:rsid w:val="00642733"/>
    <w:rsid w:val="00645727"/>
    <w:rsid w:val="00646490"/>
    <w:rsid w:val="0064664E"/>
    <w:rsid w:val="00646C42"/>
    <w:rsid w:val="00646F31"/>
    <w:rsid w:val="0064711E"/>
    <w:rsid w:val="00647E52"/>
    <w:rsid w:val="00650845"/>
    <w:rsid w:val="00650DFB"/>
    <w:rsid w:val="006512D1"/>
    <w:rsid w:val="006514E6"/>
    <w:rsid w:val="00651FEA"/>
    <w:rsid w:val="006520BD"/>
    <w:rsid w:val="0065224C"/>
    <w:rsid w:val="0065246C"/>
    <w:rsid w:val="006525F5"/>
    <w:rsid w:val="0065354E"/>
    <w:rsid w:val="00653B58"/>
    <w:rsid w:val="00655739"/>
    <w:rsid w:val="0065582B"/>
    <w:rsid w:val="00655A79"/>
    <w:rsid w:val="00656658"/>
    <w:rsid w:val="00657CB5"/>
    <w:rsid w:val="00661F53"/>
    <w:rsid w:val="00662033"/>
    <w:rsid w:val="006631ED"/>
    <w:rsid w:val="00663928"/>
    <w:rsid w:val="0066480F"/>
    <w:rsid w:val="006649DF"/>
    <w:rsid w:val="0066544D"/>
    <w:rsid w:val="00665D45"/>
    <w:rsid w:val="006675A5"/>
    <w:rsid w:val="00670504"/>
    <w:rsid w:val="00671801"/>
    <w:rsid w:val="00671810"/>
    <w:rsid w:val="00671FDE"/>
    <w:rsid w:val="00672174"/>
    <w:rsid w:val="00672B51"/>
    <w:rsid w:val="00672B6D"/>
    <w:rsid w:val="00672CD2"/>
    <w:rsid w:val="00672FB6"/>
    <w:rsid w:val="00673250"/>
    <w:rsid w:val="0067329F"/>
    <w:rsid w:val="00673CA5"/>
    <w:rsid w:val="00673F2A"/>
    <w:rsid w:val="00674A0E"/>
    <w:rsid w:val="00674C27"/>
    <w:rsid w:val="00675E99"/>
    <w:rsid w:val="006801F3"/>
    <w:rsid w:val="006807B9"/>
    <w:rsid w:val="0068309C"/>
    <w:rsid w:val="0068327D"/>
    <w:rsid w:val="006839AE"/>
    <w:rsid w:val="006844AA"/>
    <w:rsid w:val="00684712"/>
    <w:rsid w:val="006851CC"/>
    <w:rsid w:val="0068579C"/>
    <w:rsid w:val="006859E2"/>
    <w:rsid w:val="00686828"/>
    <w:rsid w:val="00686AB7"/>
    <w:rsid w:val="00686F84"/>
    <w:rsid w:val="00687490"/>
    <w:rsid w:val="00690592"/>
    <w:rsid w:val="006929F9"/>
    <w:rsid w:val="00692F4F"/>
    <w:rsid w:val="00694496"/>
    <w:rsid w:val="00695B84"/>
    <w:rsid w:val="006A158C"/>
    <w:rsid w:val="006A3358"/>
    <w:rsid w:val="006A557D"/>
    <w:rsid w:val="006A5921"/>
    <w:rsid w:val="006A5FC7"/>
    <w:rsid w:val="006A71D4"/>
    <w:rsid w:val="006A7EEE"/>
    <w:rsid w:val="006B07B6"/>
    <w:rsid w:val="006B0A70"/>
    <w:rsid w:val="006B0B05"/>
    <w:rsid w:val="006B1089"/>
    <w:rsid w:val="006B1CC4"/>
    <w:rsid w:val="006B2753"/>
    <w:rsid w:val="006B2A0C"/>
    <w:rsid w:val="006B336D"/>
    <w:rsid w:val="006B35ED"/>
    <w:rsid w:val="006B393F"/>
    <w:rsid w:val="006B3C15"/>
    <w:rsid w:val="006B4184"/>
    <w:rsid w:val="006B4499"/>
    <w:rsid w:val="006B4B2D"/>
    <w:rsid w:val="006B5130"/>
    <w:rsid w:val="006B5395"/>
    <w:rsid w:val="006B5740"/>
    <w:rsid w:val="006B58E1"/>
    <w:rsid w:val="006B73A9"/>
    <w:rsid w:val="006B7D6E"/>
    <w:rsid w:val="006B7FEF"/>
    <w:rsid w:val="006C06E4"/>
    <w:rsid w:val="006C124A"/>
    <w:rsid w:val="006C34FB"/>
    <w:rsid w:val="006C3C29"/>
    <w:rsid w:val="006C443A"/>
    <w:rsid w:val="006C544A"/>
    <w:rsid w:val="006C5FF3"/>
    <w:rsid w:val="006C65D5"/>
    <w:rsid w:val="006C6618"/>
    <w:rsid w:val="006C6789"/>
    <w:rsid w:val="006D0579"/>
    <w:rsid w:val="006D0FC9"/>
    <w:rsid w:val="006D2C94"/>
    <w:rsid w:val="006D3746"/>
    <w:rsid w:val="006D3780"/>
    <w:rsid w:val="006D3932"/>
    <w:rsid w:val="006D3D26"/>
    <w:rsid w:val="006D443D"/>
    <w:rsid w:val="006D4D6C"/>
    <w:rsid w:val="006E084B"/>
    <w:rsid w:val="006E1571"/>
    <w:rsid w:val="006E1D0B"/>
    <w:rsid w:val="006E2FF0"/>
    <w:rsid w:val="006E36F7"/>
    <w:rsid w:val="006E3790"/>
    <w:rsid w:val="006E38F4"/>
    <w:rsid w:val="006E540E"/>
    <w:rsid w:val="006E712C"/>
    <w:rsid w:val="006E75E8"/>
    <w:rsid w:val="006E7659"/>
    <w:rsid w:val="006E7978"/>
    <w:rsid w:val="006E7A9E"/>
    <w:rsid w:val="006F06E9"/>
    <w:rsid w:val="006F13A1"/>
    <w:rsid w:val="006F457E"/>
    <w:rsid w:val="006F4601"/>
    <w:rsid w:val="006F686C"/>
    <w:rsid w:val="0070009A"/>
    <w:rsid w:val="00700421"/>
    <w:rsid w:val="00702AF1"/>
    <w:rsid w:val="00702E7B"/>
    <w:rsid w:val="0070365F"/>
    <w:rsid w:val="0070370B"/>
    <w:rsid w:val="00703CF4"/>
    <w:rsid w:val="00704C23"/>
    <w:rsid w:val="007064EC"/>
    <w:rsid w:val="007075DA"/>
    <w:rsid w:val="00707BF3"/>
    <w:rsid w:val="00707E78"/>
    <w:rsid w:val="00710189"/>
    <w:rsid w:val="0071022D"/>
    <w:rsid w:val="0071055A"/>
    <w:rsid w:val="00711492"/>
    <w:rsid w:val="0071151B"/>
    <w:rsid w:val="00711BEB"/>
    <w:rsid w:val="007128AF"/>
    <w:rsid w:val="007134CD"/>
    <w:rsid w:val="00713CE7"/>
    <w:rsid w:val="0071429D"/>
    <w:rsid w:val="00714522"/>
    <w:rsid w:val="00714AE5"/>
    <w:rsid w:val="00717D71"/>
    <w:rsid w:val="00721556"/>
    <w:rsid w:val="007224F7"/>
    <w:rsid w:val="00722E8A"/>
    <w:rsid w:val="007230E9"/>
    <w:rsid w:val="00725FA7"/>
    <w:rsid w:val="007271FE"/>
    <w:rsid w:val="00727771"/>
    <w:rsid w:val="00727934"/>
    <w:rsid w:val="00727978"/>
    <w:rsid w:val="007309E8"/>
    <w:rsid w:val="00730A43"/>
    <w:rsid w:val="0073278C"/>
    <w:rsid w:val="00732E35"/>
    <w:rsid w:val="00732F81"/>
    <w:rsid w:val="00735CE8"/>
    <w:rsid w:val="00736001"/>
    <w:rsid w:val="00736AC6"/>
    <w:rsid w:val="00736BF1"/>
    <w:rsid w:val="00737148"/>
    <w:rsid w:val="007371A7"/>
    <w:rsid w:val="00737980"/>
    <w:rsid w:val="00737B2A"/>
    <w:rsid w:val="00737F28"/>
    <w:rsid w:val="00741A9A"/>
    <w:rsid w:val="0074240B"/>
    <w:rsid w:val="00742A3A"/>
    <w:rsid w:val="00742E7D"/>
    <w:rsid w:val="0074390E"/>
    <w:rsid w:val="00744027"/>
    <w:rsid w:val="00744730"/>
    <w:rsid w:val="00744DE7"/>
    <w:rsid w:val="00746B0D"/>
    <w:rsid w:val="00746F4A"/>
    <w:rsid w:val="00750D78"/>
    <w:rsid w:val="0075109C"/>
    <w:rsid w:val="007510BD"/>
    <w:rsid w:val="007526A9"/>
    <w:rsid w:val="00754C71"/>
    <w:rsid w:val="00754F06"/>
    <w:rsid w:val="007555D8"/>
    <w:rsid w:val="00755CEF"/>
    <w:rsid w:val="0075655F"/>
    <w:rsid w:val="00756A41"/>
    <w:rsid w:val="007573C5"/>
    <w:rsid w:val="007576F4"/>
    <w:rsid w:val="0076001A"/>
    <w:rsid w:val="007618C6"/>
    <w:rsid w:val="007621AC"/>
    <w:rsid w:val="0076237D"/>
    <w:rsid w:val="007636C9"/>
    <w:rsid w:val="007642A6"/>
    <w:rsid w:val="0076500B"/>
    <w:rsid w:val="00766358"/>
    <w:rsid w:val="00766441"/>
    <w:rsid w:val="00771DBB"/>
    <w:rsid w:val="00771E6D"/>
    <w:rsid w:val="0077215A"/>
    <w:rsid w:val="00772E5F"/>
    <w:rsid w:val="00774B15"/>
    <w:rsid w:val="00774FA9"/>
    <w:rsid w:val="00775498"/>
    <w:rsid w:val="007756E2"/>
    <w:rsid w:val="0077683A"/>
    <w:rsid w:val="007776C2"/>
    <w:rsid w:val="00777EB4"/>
    <w:rsid w:val="0078096C"/>
    <w:rsid w:val="00780AAE"/>
    <w:rsid w:val="00780EFA"/>
    <w:rsid w:val="00782915"/>
    <w:rsid w:val="00783984"/>
    <w:rsid w:val="00783DE9"/>
    <w:rsid w:val="00785B34"/>
    <w:rsid w:val="00786A24"/>
    <w:rsid w:val="00787212"/>
    <w:rsid w:val="00787E72"/>
    <w:rsid w:val="00790422"/>
    <w:rsid w:val="007904EA"/>
    <w:rsid w:val="00790536"/>
    <w:rsid w:val="00790D4C"/>
    <w:rsid w:val="00790E96"/>
    <w:rsid w:val="0079110F"/>
    <w:rsid w:val="00791A85"/>
    <w:rsid w:val="007921C7"/>
    <w:rsid w:val="007922E1"/>
    <w:rsid w:val="007923AD"/>
    <w:rsid w:val="007924A4"/>
    <w:rsid w:val="00792E87"/>
    <w:rsid w:val="007941A2"/>
    <w:rsid w:val="00794618"/>
    <w:rsid w:val="00794D71"/>
    <w:rsid w:val="00794F4C"/>
    <w:rsid w:val="00796587"/>
    <w:rsid w:val="00796668"/>
    <w:rsid w:val="0079688F"/>
    <w:rsid w:val="00796DCE"/>
    <w:rsid w:val="007975D6"/>
    <w:rsid w:val="00797777"/>
    <w:rsid w:val="0079793F"/>
    <w:rsid w:val="00797BFD"/>
    <w:rsid w:val="007A0157"/>
    <w:rsid w:val="007A046D"/>
    <w:rsid w:val="007A0639"/>
    <w:rsid w:val="007A1627"/>
    <w:rsid w:val="007A2282"/>
    <w:rsid w:val="007A253B"/>
    <w:rsid w:val="007A4566"/>
    <w:rsid w:val="007A5EE6"/>
    <w:rsid w:val="007A6AAD"/>
    <w:rsid w:val="007A6FB5"/>
    <w:rsid w:val="007A7D83"/>
    <w:rsid w:val="007B1A6F"/>
    <w:rsid w:val="007B261C"/>
    <w:rsid w:val="007B2C9D"/>
    <w:rsid w:val="007B2E09"/>
    <w:rsid w:val="007B4D04"/>
    <w:rsid w:val="007B4F4F"/>
    <w:rsid w:val="007B5D52"/>
    <w:rsid w:val="007B6B71"/>
    <w:rsid w:val="007B722A"/>
    <w:rsid w:val="007B74B4"/>
    <w:rsid w:val="007C0DE4"/>
    <w:rsid w:val="007C119A"/>
    <w:rsid w:val="007C156B"/>
    <w:rsid w:val="007C16FE"/>
    <w:rsid w:val="007C2653"/>
    <w:rsid w:val="007C2992"/>
    <w:rsid w:val="007C2CA3"/>
    <w:rsid w:val="007C2CC5"/>
    <w:rsid w:val="007C319A"/>
    <w:rsid w:val="007C37CC"/>
    <w:rsid w:val="007C3E74"/>
    <w:rsid w:val="007C4E2C"/>
    <w:rsid w:val="007C5377"/>
    <w:rsid w:val="007C5868"/>
    <w:rsid w:val="007C5C8A"/>
    <w:rsid w:val="007C625A"/>
    <w:rsid w:val="007C7167"/>
    <w:rsid w:val="007C7929"/>
    <w:rsid w:val="007C7E3E"/>
    <w:rsid w:val="007D08E7"/>
    <w:rsid w:val="007D1018"/>
    <w:rsid w:val="007D1B66"/>
    <w:rsid w:val="007D1DE5"/>
    <w:rsid w:val="007D2DF7"/>
    <w:rsid w:val="007D3CA8"/>
    <w:rsid w:val="007D403D"/>
    <w:rsid w:val="007D4066"/>
    <w:rsid w:val="007D42E9"/>
    <w:rsid w:val="007D472B"/>
    <w:rsid w:val="007D4919"/>
    <w:rsid w:val="007D49E8"/>
    <w:rsid w:val="007D531D"/>
    <w:rsid w:val="007D66E9"/>
    <w:rsid w:val="007E0BD8"/>
    <w:rsid w:val="007E0E37"/>
    <w:rsid w:val="007E20C7"/>
    <w:rsid w:val="007E2318"/>
    <w:rsid w:val="007E260D"/>
    <w:rsid w:val="007E54AE"/>
    <w:rsid w:val="007E64A2"/>
    <w:rsid w:val="007E6C80"/>
    <w:rsid w:val="007E7404"/>
    <w:rsid w:val="007F13E7"/>
    <w:rsid w:val="007F1929"/>
    <w:rsid w:val="007F1B26"/>
    <w:rsid w:val="007F2773"/>
    <w:rsid w:val="007F2EBB"/>
    <w:rsid w:val="007F3024"/>
    <w:rsid w:val="007F50BA"/>
    <w:rsid w:val="007F5D50"/>
    <w:rsid w:val="007F5DDD"/>
    <w:rsid w:val="007F69E4"/>
    <w:rsid w:val="007F7CF6"/>
    <w:rsid w:val="007F7E4E"/>
    <w:rsid w:val="008002C6"/>
    <w:rsid w:val="00801C04"/>
    <w:rsid w:val="00803328"/>
    <w:rsid w:val="008040CD"/>
    <w:rsid w:val="0080623A"/>
    <w:rsid w:val="008074F5"/>
    <w:rsid w:val="00807A84"/>
    <w:rsid w:val="008126DA"/>
    <w:rsid w:val="00813095"/>
    <w:rsid w:val="008133FC"/>
    <w:rsid w:val="0081349D"/>
    <w:rsid w:val="00814B1D"/>
    <w:rsid w:val="0081502B"/>
    <w:rsid w:val="00815133"/>
    <w:rsid w:val="008161E4"/>
    <w:rsid w:val="00816294"/>
    <w:rsid w:val="0081647C"/>
    <w:rsid w:val="00816495"/>
    <w:rsid w:val="00816BA3"/>
    <w:rsid w:val="00822134"/>
    <w:rsid w:val="008223CF"/>
    <w:rsid w:val="00822989"/>
    <w:rsid w:val="00824E0E"/>
    <w:rsid w:val="0082721E"/>
    <w:rsid w:val="0083020A"/>
    <w:rsid w:val="00830835"/>
    <w:rsid w:val="00830A73"/>
    <w:rsid w:val="008316B2"/>
    <w:rsid w:val="00831AB7"/>
    <w:rsid w:val="00832BB2"/>
    <w:rsid w:val="008335A1"/>
    <w:rsid w:val="008338D4"/>
    <w:rsid w:val="00833FE0"/>
    <w:rsid w:val="0083422C"/>
    <w:rsid w:val="008346D8"/>
    <w:rsid w:val="00834BE9"/>
    <w:rsid w:val="008363D1"/>
    <w:rsid w:val="00836B00"/>
    <w:rsid w:val="0083765A"/>
    <w:rsid w:val="0084062F"/>
    <w:rsid w:val="00841780"/>
    <w:rsid w:val="0084217A"/>
    <w:rsid w:val="00843C0B"/>
    <w:rsid w:val="0084425D"/>
    <w:rsid w:val="00845D02"/>
    <w:rsid w:val="00845D5E"/>
    <w:rsid w:val="008468AE"/>
    <w:rsid w:val="0084729B"/>
    <w:rsid w:val="00847578"/>
    <w:rsid w:val="00850378"/>
    <w:rsid w:val="00850E17"/>
    <w:rsid w:val="00851305"/>
    <w:rsid w:val="008513B8"/>
    <w:rsid w:val="00851415"/>
    <w:rsid w:val="00853827"/>
    <w:rsid w:val="008541C3"/>
    <w:rsid w:val="00855BFB"/>
    <w:rsid w:val="008561CC"/>
    <w:rsid w:val="00860010"/>
    <w:rsid w:val="00860195"/>
    <w:rsid w:val="008627ED"/>
    <w:rsid w:val="00863C34"/>
    <w:rsid w:val="00863E21"/>
    <w:rsid w:val="00864875"/>
    <w:rsid w:val="00865AD2"/>
    <w:rsid w:val="00866A3E"/>
    <w:rsid w:val="00866F6B"/>
    <w:rsid w:val="00870838"/>
    <w:rsid w:val="0087093C"/>
    <w:rsid w:val="008729D1"/>
    <w:rsid w:val="00872BF8"/>
    <w:rsid w:val="00873C5C"/>
    <w:rsid w:val="00874664"/>
    <w:rsid w:val="00874C73"/>
    <w:rsid w:val="0087621A"/>
    <w:rsid w:val="008766BF"/>
    <w:rsid w:val="0087712A"/>
    <w:rsid w:val="008801E2"/>
    <w:rsid w:val="00881524"/>
    <w:rsid w:val="00882B4B"/>
    <w:rsid w:val="008841BE"/>
    <w:rsid w:val="008842A7"/>
    <w:rsid w:val="00884EE4"/>
    <w:rsid w:val="008852F4"/>
    <w:rsid w:val="00886564"/>
    <w:rsid w:val="00886A89"/>
    <w:rsid w:val="00891F9B"/>
    <w:rsid w:val="0089325F"/>
    <w:rsid w:val="0089354D"/>
    <w:rsid w:val="008950CB"/>
    <w:rsid w:val="00895CC2"/>
    <w:rsid w:val="0089738D"/>
    <w:rsid w:val="00897579"/>
    <w:rsid w:val="008A0B92"/>
    <w:rsid w:val="008A2FC5"/>
    <w:rsid w:val="008A44BF"/>
    <w:rsid w:val="008A45D7"/>
    <w:rsid w:val="008A5196"/>
    <w:rsid w:val="008A6A4F"/>
    <w:rsid w:val="008A6CE0"/>
    <w:rsid w:val="008A70D2"/>
    <w:rsid w:val="008A78EA"/>
    <w:rsid w:val="008A7AE8"/>
    <w:rsid w:val="008A7EE7"/>
    <w:rsid w:val="008B0ED2"/>
    <w:rsid w:val="008B2891"/>
    <w:rsid w:val="008B30B8"/>
    <w:rsid w:val="008B324A"/>
    <w:rsid w:val="008B3275"/>
    <w:rsid w:val="008B3AAB"/>
    <w:rsid w:val="008B3D0F"/>
    <w:rsid w:val="008B53FB"/>
    <w:rsid w:val="008B6DBB"/>
    <w:rsid w:val="008B7ADD"/>
    <w:rsid w:val="008B7FD6"/>
    <w:rsid w:val="008C0A95"/>
    <w:rsid w:val="008C1175"/>
    <w:rsid w:val="008C2659"/>
    <w:rsid w:val="008C2CE7"/>
    <w:rsid w:val="008C2DD1"/>
    <w:rsid w:val="008C2EA1"/>
    <w:rsid w:val="008C4B40"/>
    <w:rsid w:val="008C5998"/>
    <w:rsid w:val="008C7674"/>
    <w:rsid w:val="008D0878"/>
    <w:rsid w:val="008D217D"/>
    <w:rsid w:val="008D49CA"/>
    <w:rsid w:val="008D4E23"/>
    <w:rsid w:val="008D53B8"/>
    <w:rsid w:val="008D5B21"/>
    <w:rsid w:val="008D5DA5"/>
    <w:rsid w:val="008D6264"/>
    <w:rsid w:val="008D63EF"/>
    <w:rsid w:val="008D6AAB"/>
    <w:rsid w:val="008D7243"/>
    <w:rsid w:val="008E1299"/>
    <w:rsid w:val="008E1619"/>
    <w:rsid w:val="008E2098"/>
    <w:rsid w:val="008E28A8"/>
    <w:rsid w:val="008E33DF"/>
    <w:rsid w:val="008E5ED6"/>
    <w:rsid w:val="008E6A74"/>
    <w:rsid w:val="008E6C98"/>
    <w:rsid w:val="008E6CE0"/>
    <w:rsid w:val="008F078B"/>
    <w:rsid w:val="008F140C"/>
    <w:rsid w:val="008F1FA0"/>
    <w:rsid w:val="008F3F18"/>
    <w:rsid w:val="008F4106"/>
    <w:rsid w:val="008F42F3"/>
    <w:rsid w:val="008F4652"/>
    <w:rsid w:val="008F4CEA"/>
    <w:rsid w:val="008F55EE"/>
    <w:rsid w:val="008F56D0"/>
    <w:rsid w:val="008F6E4E"/>
    <w:rsid w:val="008F7333"/>
    <w:rsid w:val="008F79B9"/>
    <w:rsid w:val="009013F5"/>
    <w:rsid w:val="00901616"/>
    <w:rsid w:val="00902704"/>
    <w:rsid w:val="009028DC"/>
    <w:rsid w:val="00903883"/>
    <w:rsid w:val="00903F68"/>
    <w:rsid w:val="00904B2E"/>
    <w:rsid w:val="00906D8E"/>
    <w:rsid w:val="0090768C"/>
    <w:rsid w:val="009079BE"/>
    <w:rsid w:val="00907D51"/>
    <w:rsid w:val="00907DA6"/>
    <w:rsid w:val="00910798"/>
    <w:rsid w:val="00911218"/>
    <w:rsid w:val="00914994"/>
    <w:rsid w:val="00914C8C"/>
    <w:rsid w:val="00914D08"/>
    <w:rsid w:val="00915200"/>
    <w:rsid w:val="00915702"/>
    <w:rsid w:val="0091617A"/>
    <w:rsid w:val="00916744"/>
    <w:rsid w:val="009171DA"/>
    <w:rsid w:val="00917787"/>
    <w:rsid w:val="009202CD"/>
    <w:rsid w:val="00920667"/>
    <w:rsid w:val="00920AA4"/>
    <w:rsid w:val="0092118A"/>
    <w:rsid w:val="00922078"/>
    <w:rsid w:val="009231B2"/>
    <w:rsid w:val="0092486D"/>
    <w:rsid w:val="0092547A"/>
    <w:rsid w:val="00925A77"/>
    <w:rsid w:val="0092652A"/>
    <w:rsid w:val="00927547"/>
    <w:rsid w:val="0092775E"/>
    <w:rsid w:val="00927941"/>
    <w:rsid w:val="00930623"/>
    <w:rsid w:val="0093127C"/>
    <w:rsid w:val="00931477"/>
    <w:rsid w:val="0093206F"/>
    <w:rsid w:val="00932122"/>
    <w:rsid w:val="009321B8"/>
    <w:rsid w:val="00936292"/>
    <w:rsid w:val="00936299"/>
    <w:rsid w:val="00937D9C"/>
    <w:rsid w:val="0094036E"/>
    <w:rsid w:val="009405C3"/>
    <w:rsid w:val="00940A70"/>
    <w:rsid w:val="009417F7"/>
    <w:rsid w:val="009419BF"/>
    <w:rsid w:val="0094225F"/>
    <w:rsid w:val="00942267"/>
    <w:rsid w:val="00942FFB"/>
    <w:rsid w:val="00944995"/>
    <w:rsid w:val="009449FB"/>
    <w:rsid w:val="0094546A"/>
    <w:rsid w:val="0094585B"/>
    <w:rsid w:val="00946907"/>
    <w:rsid w:val="009469B1"/>
    <w:rsid w:val="00946A58"/>
    <w:rsid w:val="00947732"/>
    <w:rsid w:val="00950857"/>
    <w:rsid w:val="00950C91"/>
    <w:rsid w:val="00951153"/>
    <w:rsid w:val="00951BF2"/>
    <w:rsid w:val="00951C70"/>
    <w:rsid w:val="009525B0"/>
    <w:rsid w:val="00952D01"/>
    <w:rsid w:val="00953704"/>
    <w:rsid w:val="00953BA4"/>
    <w:rsid w:val="009554E0"/>
    <w:rsid w:val="00956C83"/>
    <w:rsid w:val="009627B8"/>
    <w:rsid w:val="0096381D"/>
    <w:rsid w:val="00963CC4"/>
    <w:rsid w:val="009656E6"/>
    <w:rsid w:val="00966054"/>
    <w:rsid w:val="00971B48"/>
    <w:rsid w:val="009733DA"/>
    <w:rsid w:val="00973846"/>
    <w:rsid w:val="00973900"/>
    <w:rsid w:val="00973E08"/>
    <w:rsid w:val="009741B4"/>
    <w:rsid w:val="009753A3"/>
    <w:rsid w:val="0097557F"/>
    <w:rsid w:val="00975E4D"/>
    <w:rsid w:val="0097653B"/>
    <w:rsid w:val="00976BE1"/>
    <w:rsid w:val="00977B83"/>
    <w:rsid w:val="00977BF9"/>
    <w:rsid w:val="00981703"/>
    <w:rsid w:val="00982333"/>
    <w:rsid w:val="009837FD"/>
    <w:rsid w:val="009838FB"/>
    <w:rsid w:val="0098393D"/>
    <w:rsid w:val="0098418F"/>
    <w:rsid w:val="009844F5"/>
    <w:rsid w:val="009849AA"/>
    <w:rsid w:val="00984B3C"/>
    <w:rsid w:val="00985520"/>
    <w:rsid w:val="00986B8D"/>
    <w:rsid w:val="0098704F"/>
    <w:rsid w:val="0098718A"/>
    <w:rsid w:val="00987CB2"/>
    <w:rsid w:val="009905A0"/>
    <w:rsid w:val="009906DE"/>
    <w:rsid w:val="00991757"/>
    <w:rsid w:val="00991E45"/>
    <w:rsid w:val="00991E75"/>
    <w:rsid w:val="0099329E"/>
    <w:rsid w:val="00993547"/>
    <w:rsid w:val="00993DC6"/>
    <w:rsid w:val="00995244"/>
    <w:rsid w:val="0099608B"/>
    <w:rsid w:val="00996DD2"/>
    <w:rsid w:val="00997B71"/>
    <w:rsid w:val="009A0721"/>
    <w:rsid w:val="009A0869"/>
    <w:rsid w:val="009A0E22"/>
    <w:rsid w:val="009A0EF8"/>
    <w:rsid w:val="009A11CC"/>
    <w:rsid w:val="009A2201"/>
    <w:rsid w:val="009A30EF"/>
    <w:rsid w:val="009A4112"/>
    <w:rsid w:val="009A4269"/>
    <w:rsid w:val="009A5DB0"/>
    <w:rsid w:val="009A6600"/>
    <w:rsid w:val="009A739C"/>
    <w:rsid w:val="009A77FB"/>
    <w:rsid w:val="009B00B6"/>
    <w:rsid w:val="009B3C69"/>
    <w:rsid w:val="009B3D64"/>
    <w:rsid w:val="009B4AD3"/>
    <w:rsid w:val="009B4CC3"/>
    <w:rsid w:val="009B5823"/>
    <w:rsid w:val="009C090C"/>
    <w:rsid w:val="009C0DF4"/>
    <w:rsid w:val="009C28DA"/>
    <w:rsid w:val="009C3523"/>
    <w:rsid w:val="009C3B16"/>
    <w:rsid w:val="009C3DE4"/>
    <w:rsid w:val="009C4632"/>
    <w:rsid w:val="009C4B35"/>
    <w:rsid w:val="009C5091"/>
    <w:rsid w:val="009C6E1A"/>
    <w:rsid w:val="009C78CC"/>
    <w:rsid w:val="009C7D26"/>
    <w:rsid w:val="009D37CB"/>
    <w:rsid w:val="009D3A68"/>
    <w:rsid w:val="009D3C10"/>
    <w:rsid w:val="009D44BF"/>
    <w:rsid w:val="009D5FDE"/>
    <w:rsid w:val="009D6022"/>
    <w:rsid w:val="009D6416"/>
    <w:rsid w:val="009D75E6"/>
    <w:rsid w:val="009D7616"/>
    <w:rsid w:val="009E0ADD"/>
    <w:rsid w:val="009E249F"/>
    <w:rsid w:val="009E25F5"/>
    <w:rsid w:val="009E2D30"/>
    <w:rsid w:val="009E2FA6"/>
    <w:rsid w:val="009E30AB"/>
    <w:rsid w:val="009E3B00"/>
    <w:rsid w:val="009E4749"/>
    <w:rsid w:val="009E50B6"/>
    <w:rsid w:val="009E6178"/>
    <w:rsid w:val="009E6825"/>
    <w:rsid w:val="009E6944"/>
    <w:rsid w:val="009E7DC8"/>
    <w:rsid w:val="009F090B"/>
    <w:rsid w:val="009F1BD9"/>
    <w:rsid w:val="009F38D4"/>
    <w:rsid w:val="009F3A4F"/>
    <w:rsid w:val="009F3C34"/>
    <w:rsid w:val="009F4731"/>
    <w:rsid w:val="009F50AA"/>
    <w:rsid w:val="00A0040B"/>
    <w:rsid w:val="00A0195F"/>
    <w:rsid w:val="00A01DB0"/>
    <w:rsid w:val="00A03578"/>
    <w:rsid w:val="00A039AC"/>
    <w:rsid w:val="00A04A30"/>
    <w:rsid w:val="00A05312"/>
    <w:rsid w:val="00A05B32"/>
    <w:rsid w:val="00A06252"/>
    <w:rsid w:val="00A06B63"/>
    <w:rsid w:val="00A06F38"/>
    <w:rsid w:val="00A10F45"/>
    <w:rsid w:val="00A11526"/>
    <w:rsid w:val="00A11ECE"/>
    <w:rsid w:val="00A12123"/>
    <w:rsid w:val="00A12592"/>
    <w:rsid w:val="00A136DF"/>
    <w:rsid w:val="00A14365"/>
    <w:rsid w:val="00A15D59"/>
    <w:rsid w:val="00A1613C"/>
    <w:rsid w:val="00A171A7"/>
    <w:rsid w:val="00A211C2"/>
    <w:rsid w:val="00A215F4"/>
    <w:rsid w:val="00A2218C"/>
    <w:rsid w:val="00A23849"/>
    <w:rsid w:val="00A256E5"/>
    <w:rsid w:val="00A25AF8"/>
    <w:rsid w:val="00A25FC5"/>
    <w:rsid w:val="00A26C96"/>
    <w:rsid w:val="00A27287"/>
    <w:rsid w:val="00A27960"/>
    <w:rsid w:val="00A27BDF"/>
    <w:rsid w:val="00A27D66"/>
    <w:rsid w:val="00A30D5D"/>
    <w:rsid w:val="00A30DA6"/>
    <w:rsid w:val="00A323A8"/>
    <w:rsid w:val="00A334DF"/>
    <w:rsid w:val="00A33915"/>
    <w:rsid w:val="00A33C86"/>
    <w:rsid w:val="00A34961"/>
    <w:rsid w:val="00A350E3"/>
    <w:rsid w:val="00A36562"/>
    <w:rsid w:val="00A368CC"/>
    <w:rsid w:val="00A37094"/>
    <w:rsid w:val="00A37B45"/>
    <w:rsid w:val="00A40036"/>
    <w:rsid w:val="00A41B76"/>
    <w:rsid w:val="00A421BE"/>
    <w:rsid w:val="00A423C3"/>
    <w:rsid w:val="00A42EF0"/>
    <w:rsid w:val="00A43179"/>
    <w:rsid w:val="00A44515"/>
    <w:rsid w:val="00A44896"/>
    <w:rsid w:val="00A4565E"/>
    <w:rsid w:val="00A4581B"/>
    <w:rsid w:val="00A45B74"/>
    <w:rsid w:val="00A45FD1"/>
    <w:rsid w:val="00A46FB6"/>
    <w:rsid w:val="00A50392"/>
    <w:rsid w:val="00A512EE"/>
    <w:rsid w:val="00A5267E"/>
    <w:rsid w:val="00A54AD7"/>
    <w:rsid w:val="00A54C23"/>
    <w:rsid w:val="00A55594"/>
    <w:rsid w:val="00A55D77"/>
    <w:rsid w:val="00A568E1"/>
    <w:rsid w:val="00A57079"/>
    <w:rsid w:val="00A57309"/>
    <w:rsid w:val="00A57594"/>
    <w:rsid w:val="00A57B7C"/>
    <w:rsid w:val="00A61908"/>
    <w:rsid w:val="00A61964"/>
    <w:rsid w:val="00A61E1A"/>
    <w:rsid w:val="00A624CD"/>
    <w:rsid w:val="00A62A13"/>
    <w:rsid w:val="00A64213"/>
    <w:rsid w:val="00A655F2"/>
    <w:rsid w:val="00A658E7"/>
    <w:rsid w:val="00A6665D"/>
    <w:rsid w:val="00A66D3D"/>
    <w:rsid w:val="00A72189"/>
    <w:rsid w:val="00A729E0"/>
    <w:rsid w:val="00A74FF5"/>
    <w:rsid w:val="00A752AE"/>
    <w:rsid w:val="00A7570F"/>
    <w:rsid w:val="00A7702D"/>
    <w:rsid w:val="00A777FD"/>
    <w:rsid w:val="00A77F75"/>
    <w:rsid w:val="00A8376E"/>
    <w:rsid w:val="00A83859"/>
    <w:rsid w:val="00A843B8"/>
    <w:rsid w:val="00A849F2"/>
    <w:rsid w:val="00A84A1B"/>
    <w:rsid w:val="00A84D29"/>
    <w:rsid w:val="00A853D0"/>
    <w:rsid w:val="00A85E19"/>
    <w:rsid w:val="00A86D68"/>
    <w:rsid w:val="00A8701E"/>
    <w:rsid w:val="00A8797D"/>
    <w:rsid w:val="00A9024C"/>
    <w:rsid w:val="00A91D48"/>
    <w:rsid w:val="00A91E79"/>
    <w:rsid w:val="00A92568"/>
    <w:rsid w:val="00A92875"/>
    <w:rsid w:val="00A92C04"/>
    <w:rsid w:val="00A9306B"/>
    <w:rsid w:val="00A93AAD"/>
    <w:rsid w:val="00A93B3C"/>
    <w:rsid w:val="00A94EB2"/>
    <w:rsid w:val="00A95B90"/>
    <w:rsid w:val="00A9606B"/>
    <w:rsid w:val="00A96E10"/>
    <w:rsid w:val="00A9723C"/>
    <w:rsid w:val="00A97A94"/>
    <w:rsid w:val="00A97E97"/>
    <w:rsid w:val="00A97FE1"/>
    <w:rsid w:val="00AA1E76"/>
    <w:rsid w:val="00AA30DA"/>
    <w:rsid w:val="00AA31C9"/>
    <w:rsid w:val="00AA60FA"/>
    <w:rsid w:val="00AA6174"/>
    <w:rsid w:val="00AA64D4"/>
    <w:rsid w:val="00AA6CCE"/>
    <w:rsid w:val="00AA762F"/>
    <w:rsid w:val="00AA7A22"/>
    <w:rsid w:val="00AB160B"/>
    <w:rsid w:val="00AB18C9"/>
    <w:rsid w:val="00AB1E15"/>
    <w:rsid w:val="00AB21E0"/>
    <w:rsid w:val="00AB2306"/>
    <w:rsid w:val="00AB2650"/>
    <w:rsid w:val="00AB3171"/>
    <w:rsid w:val="00AB3286"/>
    <w:rsid w:val="00AB3B25"/>
    <w:rsid w:val="00AB3E59"/>
    <w:rsid w:val="00AB532E"/>
    <w:rsid w:val="00AB5C83"/>
    <w:rsid w:val="00AB626F"/>
    <w:rsid w:val="00AB7BED"/>
    <w:rsid w:val="00AC014A"/>
    <w:rsid w:val="00AC0B86"/>
    <w:rsid w:val="00AC1200"/>
    <w:rsid w:val="00AC24CE"/>
    <w:rsid w:val="00AC263E"/>
    <w:rsid w:val="00AC2B77"/>
    <w:rsid w:val="00AC3820"/>
    <w:rsid w:val="00AC39D6"/>
    <w:rsid w:val="00AC45CA"/>
    <w:rsid w:val="00AC4838"/>
    <w:rsid w:val="00AC490D"/>
    <w:rsid w:val="00AC531D"/>
    <w:rsid w:val="00AC54C4"/>
    <w:rsid w:val="00AC5BEC"/>
    <w:rsid w:val="00AC5FA6"/>
    <w:rsid w:val="00AC708A"/>
    <w:rsid w:val="00AC730B"/>
    <w:rsid w:val="00AC7A23"/>
    <w:rsid w:val="00AD0318"/>
    <w:rsid w:val="00AD0A2E"/>
    <w:rsid w:val="00AD4529"/>
    <w:rsid w:val="00AD578C"/>
    <w:rsid w:val="00AD614B"/>
    <w:rsid w:val="00AD6FE2"/>
    <w:rsid w:val="00AD72DC"/>
    <w:rsid w:val="00AD77FA"/>
    <w:rsid w:val="00AD784A"/>
    <w:rsid w:val="00AD7C61"/>
    <w:rsid w:val="00AE09C6"/>
    <w:rsid w:val="00AE0F4E"/>
    <w:rsid w:val="00AE1FD6"/>
    <w:rsid w:val="00AE27F7"/>
    <w:rsid w:val="00AE356C"/>
    <w:rsid w:val="00AE5545"/>
    <w:rsid w:val="00AE5E3E"/>
    <w:rsid w:val="00AE5F0C"/>
    <w:rsid w:val="00AE6294"/>
    <w:rsid w:val="00AE656B"/>
    <w:rsid w:val="00AE6E9D"/>
    <w:rsid w:val="00AF00CB"/>
    <w:rsid w:val="00AF19BE"/>
    <w:rsid w:val="00AF25C1"/>
    <w:rsid w:val="00AF27CC"/>
    <w:rsid w:val="00AF2963"/>
    <w:rsid w:val="00AF3E2C"/>
    <w:rsid w:val="00AF4BC5"/>
    <w:rsid w:val="00AF6273"/>
    <w:rsid w:val="00B00065"/>
    <w:rsid w:val="00B005A8"/>
    <w:rsid w:val="00B0076A"/>
    <w:rsid w:val="00B00A0A"/>
    <w:rsid w:val="00B03550"/>
    <w:rsid w:val="00B039D5"/>
    <w:rsid w:val="00B0493A"/>
    <w:rsid w:val="00B04CF3"/>
    <w:rsid w:val="00B058D2"/>
    <w:rsid w:val="00B05A87"/>
    <w:rsid w:val="00B05D9E"/>
    <w:rsid w:val="00B07605"/>
    <w:rsid w:val="00B07B4E"/>
    <w:rsid w:val="00B107FF"/>
    <w:rsid w:val="00B10B5E"/>
    <w:rsid w:val="00B12780"/>
    <w:rsid w:val="00B12F21"/>
    <w:rsid w:val="00B13287"/>
    <w:rsid w:val="00B138DD"/>
    <w:rsid w:val="00B143E9"/>
    <w:rsid w:val="00B14689"/>
    <w:rsid w:val="00B15D28"/>
    <w:rsid w:val="00B17B48"/>
    <w:rsid w:val="00B20B1F"/>
    <w:rsid w:val="00B210D6"/>
    <w:rsid w:val="00B232ED"/>
    <w:rsid w:val="00B23BB1"/>
    <w:rsid w:val="00B2483C"/>
    <w:rsid w:val="00B24A1E"/>
    <w:rsid w:val="00B26147"/>
    <w:rsid w:val="00B26A7F"/>
    <w:rsid w:val="00B307D0"/>
    <w:rsid w:val="00B30BBC"/>
    <w:rsid w:val="00B31A6F"/>
    <w:rsid w:val="00B3428C"/>
    <w:rsid w:val="00B344A1"/>
    <w:rsid w:val="00B351B0"/>
    <w:rsid w:val="00B36FA6"/>
    <w:rsid w:val="00B37976"/>
    <w:rsid w:val="00B4096A"/>
    <w:rsid w:val="00B40A3D"/>
    <w:rsid w:val="00B42FF6"/>
    <w:rsid w:val="00B46034"/>
    <w:rsid w:val="00B462E5"/>
    <w:rsid w:val="00B463B9"/>
    <w:rsid w:val="00B46AB5"/>
    <w:rsid w:val="00B472E5"/>
    <w:rsid w:val="00B47869"/>
    <w:rsid w:val="00B47EFC"/>
    <w:rsid w:val="00B50331"/>
    <w:rsid w:val="00B50565"/>
    <w:rsid w:val="00B50B4A"/>
    <w:rsid w:val="00B52CA4"/>
    <w:rsid w:val="00B52E04"/>
    <w:rsid w:val="00B54170"/>
    <w:rsid w:val="00B5585C"/>
    <w:rsid w:val="00B56463"/>
    <w:rsid w:val="00B57C59"/>
    <w:rsid w:val="00B57F54"/>
    <w:rsid w:val="00B6041A"/>
    <w:rsid w:val="00B6078E"/>
    <w:rsid w:val="00B62278"/>
    <w:rsid w:val="00B62883"/>
    <w:rsid w:val="00B62FA7"/>
    <w:rsid w:val="00B6349C"/>
    <w:rsid w:val="00B63F56"/>
    <w:rsid w:val="00B64839"/>
    <w:rsid w:val="00B648DA"/>
    <w:rsid w:val="00B6535D"/>
    <w:rsid w:val="00B65B59"/>
    <w:rsid w:val="00B65C1C"/>
    <w:rsid w:val="00B6669C"/>
    <w:rsid w:val="00B671D5"/>
    <w:rsid w:val="00B707BD"/>
    <w:rsid w:val="00B70B8B"/>
    <w:rsid w:val="00B718DA"/>
    <w:rsid w:val="00B71969"/>
    <w:rsid w:val="00B71E6E"/>
    <w:rsid w:val="00B73775"/>
    <w:rsid w:val="00B7490B"/>
    <w:rsid w:val="00B75C43"/>
    <w:rsid w:val="00B76A7A"/>
    <w:rsid w:val="00B76AB8"/>
    <w:rsid w:val="00B76FFD"/>
    <w:rsid w:val="00B81187"/>
    <w:rsid w:val="00B81768"/>
    <w:rsid w:val="00B81842"/>
    <w:rsid w:val="00B82176"/>
    <w:rsid w:val="00B82B55"/>
    <w:rsid w:val="00B83C1C"/>
    <w:rsid w:val="00B83F00"/>
    <w:rsid w:val="00B84B9E"/>
    <w:rsid w:val="00B84F28"/>
    <w:rsid w:val="00B8560C"/>
    <w:rsid w:val="00B86576"/>
    <w:rsid w:val="00B86FA0"/>
    <w:rsid w:val="00B90061"/>
    <w:rsid w:val="00B9037A"/>
    <w:rsid w:val="00B914B6"/>
    <w:rsid w:val="00B929E1"/>
    <w:rsid w:val="00B943BF"/>
    <w:rsid w:val="00B95644"/>
    <w:rsid w:val="00B96503"/>
    <w:rsid w:val="00B972BF"/>
    <w:rsid w:val="00B9737C"/>
    <w:rsid w:val="00BA0636"/>
    <w:rsid w:val="00BA1AAE"/>
    <w:rsid w:val="00BA1DE9"/>
    <w:rsid w:val="00BA4A66"/>
    <w:rsid w:val="00BA5DB1"/>
    <w:rsid w:val="00BA68A5"/>
    <w:rsid w:val="00BA6970"/>
    <w:rsid w:val="00BA7A8E"/>
    <w:rsid w:val="00BA7D69"/>
    <w:rsid w:val="00BA7E9E"/>
    <w:rsid w:val="00BB20A9"/>
    <w:rsid w:val="00BB212D"/>
    <w:rsid w:val="00BB5478"/>
    <w:rsid w:val="00BB7D9B"/>
    <w:rsid w:val="00BC0453"/>
    <w:rsid w:val="00BC1033"/>
    <w:rsid w:val="00BC336E"/>
    <w:rsid w:val="00BC38CA"/>
    <w:rsid w:val="00BC4620"/>
    <w:rsid w:val="00BC4957"/>
    <w:rsid w:val="00BC4F2D"/>
    <w:rsid w:val="00BC5687"/>
    <w:rsid w:val="00BD0560"/>
    <w:rsid w:val="00BD0E93"/>
    <w:rsid w:val="00BD12FC"/>
    <w:rsid w:val="00BD1ACC"/>
    <w:rsid w:val="00BD1D76"/>
    <w:rsid w:val="00BD3528"/>
    <w:rsid w:val="00BD4993"/>
    <w:rsid w:val="00BD4BEF"/>
    <w:rsid w:val="00BD586F"/>
    <w:rsid w:val="00BD5BCF"/>
    <w:rsid w:val="00BD6993"/>
    <w:rsid w:val="00BD6A31"/>
    <w:rsid w:val="00BD73C9"/>
    <w:rsid w:val="00BD77DC"/>
    <w:rsid w:val="00BE019A"/>
    <w:rsid w:val="00BE0ADB"/>
    <w:rsid w:val="00BE0C87"/>
    <w:rsid w:val="00BE183C"/>
    <w:rsid w:val="00BE2BA3"/>
    <w:rsid w:val="00BE3C71"/>
    <w:rsid w:val="00BE462A"/>
    <w:rsid w:val="00BE64CE"/>
    <w:rsid w:val="00BE7704"/>
    <w:rsid w:val="00BF0C88"/>
    <w:rsid w:val="00BF10AE"/>
    <w:rsid w:val="00BF1106"/>
    <w:rsid w:val="00BF12AA"/>
    <w:rsid w:val="00BF1423"/>
    <w:rsid w:val="00BF171B"/>
    <w:rsid w:val="00BF2EAE"/>
    <w:rsid w:val="00BF5211"/>
    <w:rsid w:val="00BF57DE"/>
    <w:rsid w:val="00BF7738"/>
    <w:rsid w:val="00BF7759"/>
    <w:rsid w:val="00C00147"/>
    <w:rsid w:val="00C001B5"/>
    <w:rsid w:val="00C00225"/>
    <w:rsid w:val="00C00697"/>
    <w:rsid w:val="00C00B4B"/>
    <w:rsid w:val="00C01B12"/>
    <w:rsid w:val="00C02126"/>
    <w:rsid w:val="00C02211"/>
    <w:rsid w:val="00C03AD5"/>
    <w:rsid w:val="00C04273"/>
    <w:rsid w:val="00C04CD5"/>
    <w:rsid w:val="00C06FAE"/>
    <w:rsid w:val="00C07425"/>
    <w:rsid w:val="00C07453"/>
    <w:rsid w:val="00C074BB"/>
    <w:rsid w:val="00C07AF1"/>
    <w:rsid w:val="00C07EB4"/>
    <w:rsid w:val="00C10345"/>
    <w:rsid w:val="00C1041C"/>
    <w:rsid w:val="00C10805"/>
    <w:rsid w:val="00C11E67"/>
    <w:rsid w:val="00C12A40"/>
    <w:rsid w:val="00C131ED"/>
    <w:rsid w:val="00C1441A"/>
    <w:rsid w:val="00C144E4"/>
    <w:rsid w:val="00C14E74"/>
    <w:rsid w:val="00C15055"/>
    <w:rsid w:val="00C1505C"/>
    <w:rsid w:val="00C15883"/>
    <w:rsid w:val="00C15ABF"/>
    <w:rsid w:val="00C168C4"/>
    <w:rsid w:val="00C16A2C"/>
    <w:rsid w:val="00C16DF2"/>
    <w:rsid w:val="00C2004E"/>
    <w:rsid w:val="00C20B43"/>
    <w:rsid w:val="00C21544"/>
    <w:rsid w:val="00C21C33"/>
    <w:rsid w:val="00C21F22"/>
    <w:rsid w:val="00C22363"/>
    <w:rsid w:val="00C2320F"/>
    <w:rsid w:val="00C25C48"/>
    <w:rsid w:val="00C2608C"/>
    <w:rsid w:val="00C27689"/>
    <w:rsid w:val="00C27BBF"/>
    <w:rsid w:val="00C31015"/>
    <w:rsid w:val="00C3270B"/>
    <w:rsid w:val="00C329D5"/>
    <w:rsid w:val="00C33D5A"/>
    <w:rsid w:val="00C34496"/>
    <w:rsid w:val="00C34CE9"/>
    <w:rsid w:val="00C3691C"/>
    <w:rsid w:val="00C37328"/>
    <w:rsid w:val="00C37404"/>
    <w:rsid w:val="00C3769B"/>
    <w:rsid w:val="00C3797A"/>
    <w:rsid w:val="00C4091D"/>
    <w:rsid w:val="00C4242E"/>
    <w:rsid w:val="00C428FE"/>
    <w:rsid w:val="00C4298D"/>
    <w:rsid w:val="00C42B40"/>
    <w:rsid w:val="00C42EB3"/>
    <w:rsid w:val="00C432D9"/>
    <w:rsid w:val="00C44175"/>
    <w:rsid w:val="00C444B8"/>
    <w:rsid w:val="00C45A85"/>
    <w:rsid w:val="00C46E68"/>
    <w:rsid w:val="00C4723F"/>
    <w:rsid w:val="00C47FB0"/>
    <w:rsid w:val="00C50606"/>
    <w:rsid w:val="00C509CC"/>
    <w:rsid w:val="00C50AFF"/>
    <w:rsid w:val="00C50B0E"/>
    <w:rsid w:val="00C523DE"/>
    <w:rsid w:val="00C524D1"/>
    <w:rsid w:val="00C53FCD"/>
    <w:rsid w:val="00C541D4"/>
    <w:rsid w:val="00C543A8"/>
    <w:rsid w:val="00C54B30"/>
    <w:rsid w:val="00C54F09"/>
    <w:rsid w:val="00C54F1E"/>
    <w:rsid w:val="00C55B7E"/>
    <w:rsid w:val="00C562A4"/>
    <w:rsid w:val="00C57FF2"/>
    <w:rsid w:val="00C600F0"/>
    <w:rsid w:val="00C60169"/>
    <w:rsid w:val="00C615D3"/>
    <w:rsid w:val="00C620F8"/>
    <w:rsid w:val="00C638B1"/>
    <w:rsid w:val="00C639BB"/>
    <w:rsid w:val="00C6434F"/>
    <w:rsid w:val="00C652B0"/>
    <w:rsid w:val="00C6580D"/>
    <w:rsid w:val="00C66598"/>
    <w:rsid w:val="00C66675"/>
    <w:rsid w:val="00C6734B"/>
    <w:rsid w:val="00C67A94"/>
    <w:rsid w:val="00C70852"/>
    <w:rsid w:val="00C726BE"/>
    <w:rsid w:val="00C72BA3"/>
    <w:rsid w:val="00C76270"/>
    <w:rsid w:val="00C770E9"/>
    <w:rsid w:val="00C773DE"/>
    <w:rsid w:val="00C809FD"/>
    <w:rsid w:val="00C80BB1"/>
    <w:rsid w:val="00C81735"/>
    <w:rsid w:val="00C84E66"/>
    <w:rsid w:val="00C85067"/>
    <w:rsid w:val="00C8509E"/>
    <w:rsid w:val="00C85E5A"/>
    <w:rsid w:val="00C86A3B"/>
    <w:rsid w:val="00C87A54"/>
    <w:rsid w:val="00C904BD"/>
    <w:rsid w:val="00C90799"/>
    <w:rsid w:val="00C922D4"/>
    <w:rsid w:val="00C92CDD"/>
    <w:rsid w:val="00C9396C"/>
    <w:rsid w:val="00C93EBA"/>
    <w:rsid w:val="00C963DA"/>
    <w:rsid w:val="00CA0306"/>
    <w:rsid w:val="00CA0418"/>
    <w:rsid w:val="00CA0725"/>
    <w:rsid w:val="00CA0AE9"/>
    <w:rsid w:val="00CA220E"/>
    <w:rsid w:val="00CA2382"/>
    <w:rsid w:val="00CA23C2"/>
    <w:rsid w:val="00CA369E"/>
    <w:rsid w:val="00CA4AA3"/>
    <w:rsid w:val="00CA4FF8"/>
    <w:rsid w:val="00CA56C0"/>
    <w:rsid w:val="00CA65FC"/>
    <w:rsid w:val="00CB0015"/>
    <w:rsid w:val="00CB0367"/>
    <w:rsid w:val="00CB190C"/>
    <w:rsid w:val="00CB3F24"/>
    <w:rsid w:val="00CB5B7E"/>
    <w:rsid w:val="00CB7060"/>
    <w:rsid w:val="00CB7308"/>
    <w:rsid w:val="00CB7580"/>
    <w:rsid w:val="00CB7643"/>
    <w:rsid w:val="00CC00B8"/>
    <w:rsid w:val="00CC0C0D"/>
    <w:rsid w:val="00CC155D"/>
    <w:rsid w:val="00CC15CB"/>
    <w:rsid w:val="00CC3612"/>
    <w:rsid w:val="00CC3D12"/>
    <w:rsid w:val="00CC4090"/>
    <w:rsid w:val="00CC45F3"/>
    <w:rsid w:val="00CC6698"/>
    <w:rsid w:val="00CC725E"/>
    <w:rsid w:val="00CC7C7A"/>
    <w:rsid w:val="00CD0D0A"/>
    <w:rsid w:val="00CD1065"/>
    <w:rsid w:val="00CD26B2"/>
    <w:rsid w:val="00CD5182"/>
    <w:rsid w:val="00CD51C2"/>
    <w:rsid w:val="00CD6667"/>
    <w:rsid w:val="00CD68F5"/>
    <w:rsid w:val="00CD6F9D"/>
    <w:rsid w:val="00CE0A2E"/>
    <w:rsid w:val="00CE2B84"/>
    <w:rsid w:val="00CE4619"/>
    <w:rsid w:val="00CE5944"/>
    <w:rsid w:val="00CE6C61"/>
    <w:rsid w:val="00CE734E"/>
    <w:rsid w:val="00CF0FA2"/>
    <w:rsid w:val="00CF13E6"/>
    <w:rsid w:val="00CF1DA6"/>
    <w:rsid w:val="00CF362C"/>
    <w:rsid w:val="00CF3A28"/>
    <w:rsid w:val="00CF4A8A"/>
    <w:rsid w:val="00CF5A33"/>
    <w:rsid w:val="00CF7D5E"/>
    <w:rsid w:val="00D00715"/>
    <w:rsid w:val="00D02017"/>
    <w:rsid w:val="00D023E8"/>
    <w:rsid w:val="00D03906"/>
    <w:rsid w:val="00D03A97"/>
    <w:rsid w:val="00D04905"/>
    <w:rsid w:val="00D054A1"/>
    <w:rsid w:val="00D054F9"/>
    <w:rsid w:val="00D05C48"/>
    <w:rsid w:val="00D05D2F"/>
    <w:rsid w:val="00D068A6"/>
    <w:rsid w:val="00D06C49"/>
    <w:rsid w:val="00D07000"/>
    <w:rsid w:val="00D07A3A"/>
    <w:rsid w:val="00D1021A"/>
    <w:rsid w:val="00D1056D"/>
    <w:rsid w:val="00D107BB"/>
    <w:rsid w:val="00D111B5"/>
    <w:rsid w:val="00D12218"/>
    <w:rsid w:val="00D12B3B"/>
    <w:rsid w:val="00D1356A"/>
    <w:rsid w:val="00D14E8C"/>
    <w:rsid w:val="00D14EBC"/>
    <w:rsid w:val="00D1517E"/>
    <w:rsid w:val="00D1614E"/>
    <w:rsid w:val="00D175B8"/>
    <w:rsid w:val="00D17A29"/>
    <w:rsid w:val="00D17DB1"/>
    <w:rsid w:val="00D201FB"/>
    <w:rsid w:val="00D21B03"/>
    <w:rsid w:val="00D22C5A"/>
    <w:rsid w:val="00D2306F"/>
    <w:rsid w:val="00D240FA"/>
    <w:rsid w:val="00D2459B"/>
    <w:rsid w:val="00D24724"/>
    <w:rsid w:val="00D24A95"/>
    <w:rsid w:val="00D25565"/>
    <w:rsid w:val="00D25856"/>
    <w:rsid w:val="00D25B9A"/>
    <w:rsid w:val="00D265AE"/>
    <w:rsid w:val="00D30075"/>
    <w:rsid w:val="00D30206"/>
    <w:rsid w:val="00D30EB3"/>
    <w:rsid w:val="00D31F80"/>
    <w:rsid w:val="00D33013"/>
    <w:rsid w:val="00D33D6D"/>
    <w:rsid w:val="00D3532F"/>
    <w:rsid w:val="00D35970"/>
    <w:rsid w:val="00D36881"/>
    <w:rsid w:val="00D370B4"/>
    <w:rsid w:val="00D404D6"/>
    <w:rsid w:val="00D4058F"/>
    <w:rsid w:val="00D41074"/>
    <w:rsid w:val="00D41C23"/>
    <w:rsid w:val="00D41C30"/>
    <w:rsid w:val="00D4255D"/>
    <w:rsid w:val="00D4302C"/>
    <w:rsid w:val="00D437E7"/>
    <w:rsid w:val="00D4524F"/>
    <w:rsid w:val="00D47032"/>
    <w:rsid w:val="00D47AC1"/>
    <w:rsid w:val="00D505AF"/>
    <w:rsid w:val="00D511D6"/>
    <w:rsid w:val="00D519B2"/>
    <w:rsid w:val="00D525E2"/>
    <w:rsid w:val="00D5312F"/>
    <w:rsid w:val="00D53D78"/>
    <w:rsid w:val="00D54E73"/>
    <w:rsid w:val="00D55C70"/>
    <w:rsid w:val="00D56895"/>
    <w:rsid w:val="00D574A1"/>
    <w:rsid w:val="00D5762E"/>
    <w:rsid w:val="00D6032E"/>
    <w:rsid w:val="00D607A9"/>
    <w:rsid w:val="00D61450"/>
    <w:rsid w:val="00D618F1"/>
    <w:rsid w:val="00D6191A"/>
    <w:rsid w:val="00D61DBC"/>
    <w:rsid w:val="00D62749"/>
    <w:rsid w:val="00D62D02"/>
    <w:rsid w:val="00D6321B"/>
    <w:rsid w:val="00D63D8F"/>
    <w:rsid w:val="00D65FBB"/>
    <w:rsid w:val="00D66A2D"/>
    <w:rsid w:val="00D66F24"/>
    <w:rsid w:val="00D67A3E"/>
    <w:rsid w:val="00D711DD"/>
    <w:rsid w:val="00D72BB8"/>
    <w:rsid w:val="00D730A6"/>
    <w:rsid w:val="00D73785"/>
    <w:rsid w:val="00D73818"/>
    <w:rsid w:val="00D73AAD"/>
    <w:rsid w:val="00D74F56"/>
    <w:rsid w:val="00D7508E"/>
    <w:rsid w:val="00D756FB"/>
    <w:rsid w:val="00D757DC"/>
    <w:rsid w:val="00D76FFB"/>
    <w:rsid w:val="00D775CF"/>
    <w:rsid w:val="00D80231"/>
    <w:rsid w:val="00D80832"/>
    <w:rsid w:val="00D80DC1"/>
    <w:rsid w:val="00D81541"/>
    <w:rsid w:val="00D826ED"/>
    <w:rsid w:val="00D85AC9"/>
    <w:rsid w:val="00D86F49"/>
    <w:rsid w:val="00D8793E"/>
    <w:rsid w:val="00D87B79"/>
    <w:rsid w:val="00D87BB1"/>
    <w:rsid w:val="00D904CA"/>
    <w:rsid w:val="00D909E2"/>
    <w:rsid w:val="00D91142"/>
    <w:rsid w:val="00D9274D"/>
    <w:rsid w:val="00D92EC5"/>
    <w:rsid w:val="00D9393E"/>
    <w:rsid w:val="00D940C5"/>
    <w:rsid w:val="00D94507"/>
    <w:rsid w:val="00D9469B"/>
    <w:rsid w:val="00D958C8"/>
    <w:rsid w:val="00D95D6A"/>
    <w:rsid w:val="00D9669B"/>
    <w:rsid w:val="00D97B09"/>
    <w:rsid w:val="00DA04F1"/>
    <w:rsid w:val="00DA06AC"/>
    <w:rsid w:val="00DA0BF5"/>
    <w:rsid w:val="00DA0FB0"/>
    <w:rsid w:val="00DA1D1E"/>
    <w:rsid w:val="00DA37BC"/>
    <w:rsid w:val="00DA4E08"/>
    <w:rsid w:val="00DA5BFD"/>
    <w:rsid w:val="00DA6D0D"/>
    <w:rsid w:val="00DA75D0"/>
    <w:rsid w:val="00DA798C"/>
    <w:rsid w:val="00DB0323"/>
    <w:rsid w:val="00DB0522"/>
    <w:rsid w:val="00DB08D8"/>
    <w:rsid w:val="00DB0C59"/>
    <w:rsid w:val="00DB1596"/>
    <w:rsid w:val="00DB177C"/>
    <w:rsid w:val="00DB282F"/>
    <w:rsid w:val="00DB325A"/>
    <w:rsid w:val="00DB3F2F"/>
    <w:rsid w:val="00DB48A3"/>
    <w:rsid w:val="00DB6424"/>
    <w:rsid w:val="00DB734B"/>
    <w:rsid w:val="00DB796D"/>
    <w:rsid w:val="00DC09B6"/>
    <w:rsid w:val="00DC0DF2"/>
    <w:rsid w:val="00DC0E44"/>
    <w:rsid w:val="00DC0FEA"/>
    <w:rsid w:val="00DC1165"/>
    <w:rsid w:val="00DC11D1"/>
    <w:rsid w:val="00DC350D"/>
    <w:rsid w:val="00DC36A9"/>
    <w:rsid w:val="00DC3750"/>
    <w:rsid w:val="00DC5748"/>
    <w:rsid w:val="00DC6C21"/>
    <w:rsid w:val="00DC753A"/>
    <w:rsid w:val="00DD083C"/>
    <w:rsid w:val="00DD0D6A"/>
    <w:rsid w:val="00DD0EC0"/>
    <w:rsid w:val="00DD108E"/>
    <w:rsid w:val="00DD15BA"/>
    <w:rsid w:val="00DD3881"/>
    <w:rsid w:val="00DD3CD7"/>
    <w:rsid w:val="00DD444A"/>
    <w:rsid w:val="00DD5BCB"/>
    <w:rsid w:val="00DD64DE"/>
    <w:rsid w:val="00DD716B"/>
    <w:rsid w:val="00DE0760"/>
    <w:rsid w:val="00DE0F08"/>
    <w:rsid w:val="00DE11BD"/>
    <w:rsid w:val="00DE12DF"/>
    <w:rsid w:val="00DE347B"/>
    <w:rsid w:val="00DE3D53"/>
    <w:rsid w:val="00DE4531"/>
    <w:rsid w:val="00DE49E5"/>
    <w:rsid w:val="00DE57D8"/>
    <w:rsid w:val="00DE5B80"/>
    <w:rsid w:val="00DF290D"/>
    <w:rsid w:val="00DF2BB3"/>
    <w:rsid w:val="00DF2D70"/>
    <w:rsid w:val="00DF360A"/>
    <w:rsid w:val="00DF4BC5"/>
    <w:rsid w:val="00DF5026"/>
    <w:rsid w:val="00DF5737"/>
    <w:rsid w:val="00DF6344"/>
    <w:rsid w:val="00DF77B9"/>
    <w:rsid w:val="00DF790C"/>
    <w:rsid w:val="00E0096B"/>
    <w:rsid w:val="00E01740"/>
    <w:rsid w:val="00E01BA3"/>
    <w:rsid w:val="00E01BE1"/>
    <w:rsid w:val="00E022CA"/>
    <w:rsid w:val="00E022DE"/>
    <w:rsid w:val="00E023D0"/>
    <w:rsid w:val="00E029A5"/>
    <w:rsid w:val="00E02A53"/>
    <w:rsid w:val="00E02C86"/>
    <w:rsid w:val="00E02F0B"/>
    <w:rsid w:val="00E034AF"/>
    <w:rsid w:val="00E0455C"/>
    <w:rsid w:val="00E06B68"/>
    <w:rsid w:val="00E07082"/>
    <w:rsid w:val="00E0763B"/>
    <w:rsid w:val="00E10918"/>
    <w:rsid w:val="00E11478"/>
    <w:rsid w:val="00E11B02"/>
    <w:rsid w:val="00E11D5C"/>
    <w:rsid w:val="00E17960"/>
    <w:rsid w:val="00E2207B"/>
    <w:rsid w:val="00E228CD"/>
    <w:rsid w:val="00E24173"/>
    <w:rsid w:val="00E241B3"/>
    <w:rsid w:val="00E24E18"/>
    <w:rsid w:val="00E256BA"/>
    <w:rsid w:val="00E26A2A"/>
    <w:rsid w:val="00E278D5"/>
    <w:rsid w:val="00E30F99"/>
    <w:rsid w:val="00E326A0"/>
    <w:rsid w:val="00E32738"/>
    <w:rsid w:val="00E32EC7"/>
    <w:rsid w:val="00E34325"/>
    <w:rsid w:val="00E3460A"/>
    <w:rsid w:val="00E350F2"/>
    <w:rsid w:val="00E35199"/>
    <w:rsid w:val="00E35D80"/>
    <w:rsid w:val="00E3704D"/>
    <w:rsid w:val="00E4159B"/>
    <w:rsid w:val="00E41806"/>
    <w:rsid w:val="00E42185"/>
    <w:rsid w:val="00E43450"/>
    <w:rsid w:val="00E43A0E"/>
    <w:rsid w:val="00E44B98"/>
    <w:rsid w:val="00E464B1"/>
    <w:rsid w:val="00E465DD"/>
    <w:rsid w:val="00E471CA"/>
    <w:rsid w:val="00E4749C"/>
    <w:rsid w:val="00E5049D"/>
    <w:rsid w:val="00E505AA"/>
    <w:rsid w:val="00E5121B"/>
    <w:rsid w:val="00E51B19"/>
    <w:rsid w:val="00E52090"/>
    <w:rsid w:val="00E52BA6"/>
    <w:rsid w:val="00E5418E"/>
    <w:rsid w:val="00E55694"/>
    <w:rsid w:val="00E60FF2"/>
    <w:rsid w:val="00E61A9F"/>
    <w:rsid w:val="00E61F1E"/>
    <w:rsid w:val="00E620DB"/>
    <w:rsid w:val="00E6246C"/>
    <w:rsid w:val="00E624EC"/>
    <w:rsid w:val="00E63AFB"/>
    <w:rsid w:val="00E64513"/>
    <w:rsid w:val="00E64BCE"/>
    <w:rsid w:val="00E65416"/>
    <w:rsid w:val="00E664EA"/>
    <w:rsid w:val="00E67416"/>
    <w:rsid w:val="00E703D4"/>
    <w:rsid w:val="00E70D9A"/>
    <w:rsid w:val="00E710D2"/>
    <w:rsid w:val="00E73308"/>
    <w:rsid w:val="00E747F3"/>
    <w:rsid w:val="00E74AE1"/>
    <w:rsid w:val="00E7504B"/>
    <w:rsid w:val="00E765E2"/>
    <w:rsid w:val="00E768AA"/>
    <w:rsid w:val="00E76C28"/>
    <w:rsid w:val="00E77A98"/>
    <w:rsid w:val="00E77D49"/>
    <w:rsid w:val="00E80039"/>
    <w:rsid w:val="00E803E7"/>
    <w:rsid w:val="00E806EA"/>
    <w:rsid w:val="00E81F1D"/>
    <w:rsid w:val="00E8341E"/>
    <w:rsid w:val="00E83425"/>
    <w:rsid w:val="00E83C13"/>
    <w:rsid w:val="00E84C60"/>
    <w:rsid w:val="00E851C0"/>
    <w:rsid w:val="00E861E2"/>
    <w:rsid w:val="00E86382"/>
    <w:rsid w:val="00E874AB"/>
    <w:rsid w:val="00E904CB"/>
    <w:rsid w:val="00E907BB"/>
    <w:rsid w:val="00E915AA"/>
    <w:rsid w:val="00E91D19"/>
    <w:rsid w:val="00E91F95"/>
    <w:rsid w:val="00E9374B"/>
    <w:rsid w:val="00E94004"/>
    <w:rsid w:val="00E956C5"/>
    <w:rsid w:val="00E956CE"/>
    <w:rsid w:val="00E95AB7"/>
    <w:rsid w:val="00E95B23"/>
    <w:rsid w:val="00E96404"/>
    <w:rsid w:val="00E96E40"/>
    <w:rsid w:val="00EA0D61"/>
    <w:rsid w:val="00EA16FA"/>
    <w:rsid w:val="00EA2163"/>
    <w:rsid w:val="00EA29E5"/>
    <w:rsid w:val="00EA312C"/>
    <w:rsid w:val="00EA3520"/>
    <w:rsid w:val="00EA3FC1"/>
    <w:rsid w:val="00EA42B7"/>
    <w:rsid w:val="00EA46DC"/>
    <w:rsid w:val="00EA56C7"/>
    <w:rsid w:val="00EA5F3C"/>
    <w:rsid w:val="00EA60E2"/>
    <w:rsid w:val="00EA61C5"/>
    <w:rsid w:val="00EA6376"/>
    <w:rsid w:val="00EA694E"/>
    <w:rsid w:val="00EA699C"/>
    <w:rsid w:val="00EA7E13"/>
    <w:rsid w:val="00EB1221"/>
    <w:rsid w:val="00EB19A2"/>
    <w:rsid w:val="00EB1B03"/>
    <w:rsid w:val="00EB1DFD"/>
    <w:rsid w:val="00EB272B"/>
    <w:rsid w:val="00EB2A20"/>
    <w:rsid w:val="00EB30D6"/>
    <w:rsid w:val="00EB3A71"/>
    <w:rsid w:val="00EB57AC"/>
    <w:rsid w:val="00EB7451"/>
    <w:rsid w:val="00EB7A06"/>
    <w:rsid w:val="00EC084D"/>
    <w:rsid w:val="00EC1EBA"/>
    <w:rsid w:val="00EC2FC4"/>
    <w:rsid w:val="00EC32C5"/>
    <w:rsid w:val="00EC58E6"/>
    <w:rsid w:val="00EC6899"/>
    <w:rsid w:val="00ED03DA"/>
    <w:rsid w:val="00ED1C57"/>
    <w:rsid w:val="00ED2546"/>
    <w:rsid w:val="00ED28CE"/>
    <w:rsid w:val="00ED2A12"/>
    <w:rsid w:val="00ED2A34"/>
    <w:rsid w:val="00ED2D31"/>
    <w:rsid w:val="00ED3F9E"/>
    <w:rsid w:val="00ED420E"/>
    <w:rsid w:val="00ED5374"/>
    <w:rsid w:val="00ED60B2"/>
    <w:rsid w:val="00ED6DC4"/>
    <w:rsid w:val="00ED775D"/>
    <w:rsid w:val="00EE0DF6"/>
    <w:rsid w:val="00EE3CB2"/>
    <w:rsid w:val="00EE3D4D"/>
    <w:rsid w:val="00EE3DF3"/>
    <w:rsid w:val="00EE6B51"/>
    <w:rsid w:val="00EE72AA"/>
    <w:rsid w:val="00EF04A0"/>
    <w:rsid w:val="00EF1C0E"/>
    <w:rsid w:val="00EF346B"/>
    <w:rsid w:val="00EF36D1"/>
    <w:rsid w:val="00EF542B"/>
    <w:rsid w:val="00EF580B"/>
    <w:rsid w:val="00EF5B41"/>
    <w:rsid w:val="00EF5B5C"/>
    <w:rsid w:val="00EF5C13"/>
    <w:rsid w:val="00F00026"/>
    <w:rsid w:val="00F00E94"/>
    <w:rsid w:val="00F0158C"/>
    <w:rsid w:val="00F01CB0"/>
    <w:rsid w:val="00F01E13"/>
    <w:rsid w:val="00F02729"/>
    <w:rsid w:val="00F02996"/>
    <w:rsid w:val="00F039D9"/>
    <w:rsid w:val="00F048FF"/>
    <w:rsid w:val="00F04F18"/>
    <w:rsid w:val="00F0568B"/>
    <w:rsid w:val="00F105AB"/>
    <w:rsid w:val="00F119C0"/>
    <w:rsid w:val="00F119E7"/>
    <w:rsid w:val="00F12280"/>
    <w:rsid w:val="00F1257F"/>
    <w:rsid w:val="00F13521"/>
    <w:rsid w:val="00F140EA"/>
    <w:rsid w:val="00F15419"/>
    <w:rsid w:val="00F1555A"/>
    <w:rsid w:val="00F15DD6"/>
    <w:rsid w:val="00F167F8"/>
    <w:rsid w:val="00F1743B"/>
    <w:rsid w:val="00F20E7D"/>
    <w:rsid w:val="00F21E71"/>
    <w:rsid w:val="00F22D9F"/>
    <w:rsid w:val="00F23881"/>
    <w:rsid w:val="00F23FA5"/>
    <w:rsid w:val="00F24405"/>
    <w:rsid w:val="00F24698"/>
    <w:rsid w:val="00F259D9"/>
    <w:rsid w:val="00F267A7"/>
    <w:rsid w:val="00F270B9"/>
    <w:rsid w:val="00F27E3D"/>
    <w:rsid w:val="00F3007E"/>
    <w:rsid w:val="00F304E8"/>
    <w:rsid w:val="00F30640"/>
    <w:rsid w:val="00F31F3F"/>
    <w:rsid w:val="00F31FBB"/>
    <w:rsid w:val="00F34D3F"/>
    <w:rsid w:val="00F35678"/>
    <w:rsid w:val="00F35D60"/>
    <w:rsid w:val="00F35FB9"/>
    <w:rsid w:val="00F36185"/>
    <w:rsid w:val="00F3633C"/>
    <w:rsid w:val="00F37171"/>
    <w:rsid w:val="00F40A9F"/>
    <w:rsid w:val="00F41134"/>
    <w:rsid w:val="00F412A6"/>
    <w:rsid w:val="00F417B0"/>
    <w:rsid w:val="00F424D7"/>
    <w:rsid w:val="00F439CE"/>
    <w:rsid w:val="00F44166"/>
    <w:rsid w:val="00F44C64"/>
    <w:rsid w:val="00F451FD"/>
    <w:rsid w:val="00F45263"/>
    <w:rsid w:val="00F47222"/>
    <w:rsid w:val="00F47816"/>
    <w:rsid w:val="00F50622"/>
    <w:rsid w:val="00F50644"/>
    <w:rsid w:val="00F5095B"/>
    <w:rsid w:val="00F50C0A"/>
    <w:rsid w:val="00F51188"/>
    <w:rsid w:val="00F521EE"/>
    <w:rsid w:val="00F53477"/>
    <w:rsid w:val="00F534EF"/>
    <w:rsid w:val="00F5353A"/>
    <w:rsid w:val="00F53CE4"/>
    <w:rsid w:val="00F53DB6"/>
    <w:rsid w:val="00F53E7F"/>
    <w:rsid w:val="00F563A0"/>
    <w:rsid w:val="00F564A4"/>
    <w:rsid w:val="00F57F85"/>
    <w:rsid w:val="00F61FEA"/>
    <w:rsid w:val="00F623A2"/>
    <w:rsid w:val="00F63A24"/>
    <w:rsid w:val="00F63D74"/>
    <w:rsid w:val="00F643E8"/>
    <w:rsid w:val="00F661D2"/>
    <w:rsid w:val="00F662C5"/>
    <w:rsid w:val="00F67714"/>
    <w:rsid w:val="00F67B8F"/>
    <w:rsid w:val="00F67C60"/>
    <w:rsid w:val="00F7015A"/>
    <w:rsid w:val="00F70D36"/>
    <w:rsid w:val="00F710D1"/>
    <w:rsid w:val="00F7127D"/>
    <w:rsid w:val="00F721ED"/>
    <w:rsid w:val="00F72593"/>
    <w:rsid w:val="00F72E78"/>
    <w:rsid w:val="00F7429A"/>
    <w:rsid w:val="00F7517E"/>
    <w:rsid w:val="00F765FE"/>
    <w:rsid w:val="00F7670F"/>
    <w:rsid w:val="00F772B9"/>
    <w:rsid w:val="00F774A1"/>
    <w:rsid w:val="00F803A2"/>
    <w:rsid w:val="00F819AE"/>
    <w:rsid w:val="00F81BBD"/>
    <w:rsid w:val="00F82B4A"/>
    <w:rsid w:val="00F82C4E"/>
    <w:rsid w:val="00F8424B"/>
    <w:rsid w:val="00F84A63"/>
    <w:rsid w:val="00F84DD4"/>
    <w:rsid w:val="00F85EA5"/>
    <w:rsid w:val="00F86752"/>
    <w:rsid w:val="00F868C2"/>
    <w:rsid w:val="00F86D58"/>
    <w:rsid w:val="00F90CB0"/>
    <w:rsid w:val="00F90FA3"/>
    <w:rsid w:val="00F9285D"/>
    <w:rsid w:val="00F9342B"/>
    <w:rsid w:val="00F942A6"/>
    <w:rsid w:val="00F95122"/>
    <w:rsid w:val="00F961AB"/>
    <w:rsid w:val="00F97023"/>
    <w:rsid w:val="00F97F60"/>
    <w:rsid w:val="00FA01DF"/>
    <w:rsid w:val="00FA19E1"/>
    <w:rsid w:val="00FA1C0A"/>
    <w:rsid w:val="00FA1C74"/>
    <w:rsid w:val="00FA223F"/>
    <w:rsid w:val="00FA3153"/>
    <w:rsid w:val="00FA33DF"/>
    <w:rsid w:val="00FA4B2A"/>
    <w:rsid w:val="00FA5A8C"/>
    <w:rsid w:val="00FA5E90"/>
    <w:rsid w:val="00FA7190"/>
    <w:rsid w:val="00FB1D40"/>
    <w:rsid w:val="00FB27F1"/>
    <w:rsid w:val="00FB2894"/>
    <w:rsid w:val="00FB2F52"/>
    <w:rsid w:val="00FB4005"/>
    <w:rsid w:val="00FB4DD4"/>
    <w:rsid w:val="00FB5BD8"/>
    <w:rsid w:val="00FB645A"/>
    <w:rsid w:val="00FB73F9"/>
    <w:rsid w:val="00FC026A"/>
    <w:rsid w:val="00FC0565"/>
    <w:rsid w:val="00FC0AA5"/>
    <w:rsid w:val="00FC10A0"/>
    <w:rsid w:val="00FC1179"/>
    <w:rsid w:val="00FC1244"/>
    <w:rsid w:val="00FC39A8"/>
    <w:rsid w:val="00FC47D4"/>
    <w:rsid w:val="00FC5D7C"/>
    <w:rsid w:val="00FC66CB"/>
    <w:rsid w:val="00FC67E1"/>
    <w:rsid w:val="00FC7D2E"/>
    <w:rsid w:val="00FD06F9"/>
    <w:rsid w:val="00FD0A69"/>
    <w:rsid w:val="00FD1452"/>
    <w:rsid w:val="00FD2F0B"/>
    <w:rsid w:val="00FD3336"/>
    <w:rsid w:val="00FD3E1B"/>
    <w:rsid w:val="00FD4D22"/>
    <w:rsid w:val="00FD5F24"/>
    <w:rsid w:val="00FD72C7"/>
    <w:rsid w:val="00FE0995"/>
    <w:rsid w:val="00FE15FA"/>
    <w:rsid w:val="00FE2919"/>
    <w:rsid w:val="00FE4517"/>
    <w:rsid w:val="00FE4E74"/>
    <w:rsid w:val="00FE57EB"/>
    <w:rsid w:val="00FE5A1A"/>
    <w:rsid w:val="00FE6072"/>
    <w:rsid w:val="00FE7AE3"/>
    <w:rsid w:val="00FF035C"/>
    <w:rsid w:val="00FF1291"/>
    <w:rsid w:val="00FF322E"/>
    <w:rsid w:val="00FF3401"/>
    <w:rsid w:val="00FF4109"/>
    <w:rsid w:val="00FF48C9"/>
    <w:rsid w:val="00FF4AB5"/>
    <w:rsid w:val="00FF59DB"/>
    <w:rsid w:val="00FF62C6"/>
    <w:rsid w:val="00FF68F1"/>
    <w:rsid w:val="00FF6AF9"/>
    <w:rsid w:val="00FF6CC4"/>
    <w:rsid w:val="00FF7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41B528"/>
  <w15:chartTrackingRefBased/>
  <w15:docId w15:val="{067E3750-CA34-4A1E-B521-297D2DA4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iPriority w:val="99"/>
    <w:semiHidden/>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semiHidden/>
    <w:unhideWhenUsed/>
    <w:rsid w:val="00D1056D"/>
    <w:rPr>
      <w:sz w:val="16"/>
      <w:szCs w:val="16"/>
    </w:rPr>
  </w:style>
  <w:style w:type="paragraph" w:styleId="CommentText">
    <w:name w:val="annotation text"/>
    <w:basedOn w:val="Normal"/>
    <w:link w:val="CommentTextChar"/>
    <w:uiPriority w:val="99"/>
    <w:semiHidden/>
    <w:unhideWhenUsed/>
    <w:rsid w:val="00D1056D"/>
    <w:pPr>
      <w:spacing w:line="240" w:lineRule="auto"/>
    </w:pPr>
    <w:rPr>
      <w:sz w:val="20"/>
      <w:szCs w:val="20"/>
    </w:rPr>
  </w:style>
  <w:style w:type="character" w:customStyle="1" w:styleId="CommentTextChar">
    <w:name w:val="Comment Text Char"/>
    <w:basedOn w:val="DefaultParagraphFont"/>
    <w:link w:val="CommentText"/>
    <w:uiPriority w:val="99"/>
    <w:semiHidden/>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 w:type="paragraph" w:styleId="NormalWeb">
    <w:name w:val="Normal (Web)"/>
    <w:basedOn w:val="Normal"/>
    <w:uiPriority w:val="99"/>
    <w:semiHidden/>
    <w:unhideWhenUsed/>
    <w:rsid w:val="00F40A9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B409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9976">
      <w:bodyDiv w:val="1"/>
      <w:marLeft w:val="0"/>
      <w:marRight w:val="0"/>
      <w:marTop w:val="0"/>
      <w:marBottom w:val="0"/>
      <w:divBdr>
        <w:top w:val="none" w:sz="0" w:space="0" w:color="auto"/>
        <w:left w:val="none" w:sz="0" w:space="0" w:color="auto"/>
        <w:bottom w:val="none" w:sz="0" w:space="0" w:color="auto"/>
        <w:right w:val="none" w:sz="0" w:space="0" w:color="auto"/>
      </w:divBdr>
    </w:div>
    <w:div w:id="1281036347">
      <w:bodyDiv w:val="1"/>
      <w:marLeft w:val="0"/>
      <w:marRight w:val="0"/>
      <w:marTop w:val="0"/>
      <w:marBottom w:val="0"/>
      <w:divBdr>
        <w:top w:val="none" w:sz="0" w:space="0" w:color="auto"/>
        <w:left w:val="none" w:sz="0" w:space="0" w:color="auto"/>
        <w:bottom w:val="none" w:sz="0" w:space="0" w:color="auto"/>
        <w:right w:val="none" w:sz="0" w:space="0" w:color="auto"/>
      </w:divBdr>
    </w:div>
    <w:div w:id="1591354461">
      <w:bodyDiv w:val="1"/>
      <w:marLeft w:val="0"/>
      <w:marRight w:val="0"/>
      <w:marTop w:val="0"/>
      <w:marBottom w:val="0"/>
      <w:divBdr>
        <w:top w:val="none" w:sz="0" w:space="0" w:color="auto"/>
        <w:left w:val="none" w:sz="0" w:space="0" w:color="auto"/>
        <w:bottom w:val="none" w:sz="0" w:space="0" w:color="auto"/>
        <w:right w:val="none" w:sz="0" w:space="0" w:color="auto"/>
      </w:divBdr>
    </w:div>
    <w:div w:id="1651329410">
      <w:bodyDiv w:val="1"/>
      <w:marLeft w:val="0"/>
      <w:marRight w:val="0"/>
      <w:marTop w:val="0"/>
      <w:marBottom w:val="0"/>
      <w:divBdr>
        <w:top w:val="none" w:sz="0" w:space="0" w:color="auto"/>
        <w:left w:val="none" w:sz="0" w:space="0" w:color="auto"/>
        <w:bottom w:val="none" w:sz="0" w:space="0" w:color="auto"/>
        <w:right w:val="none" w:sz="0" w:space="0" w:color="auto"/>
      </w:divBdr>
    </w:div>
    <w:div w:id="1813524331">
      <w:bodyDiv w:val="1"/>
      <w:marLeft w:val="0"/>
      <w:marRight w:val="0"/>
      <w:marTop w:val="0"/>
      <w:marBottom w:val="0"/>
      <w:divBdr>
        <w:top w:val="none" w:sz="0" w:space="0" w:color="auto"/>
        <w:left w:val="none" w:sz="0" w:space="0" w:color="auto"/>
        <w:bottom w:val="none" w:sz="0" w:space="0" w:color="auto"/>
        <w:right w:val="none" w:sz="0" w:space="0" w:color="auto"/>
      </w:divBdr>
    </w:div>
    <w:div w:id="1904101689">
      <w:bodyDiv w:val="1"/>
      <w:marLeft w:val="0"/>
      <w:marRight w:val="0"/>
      <w:marTop w:val="0"/>
      <w:marBottom w:val="0"/>
      <w:divBdr>
        <w:top w:val="none" w:sz="0" w:space="0" w:color="auto"/>
        <w:left w:val="none" w:sz="0" w:space="0" w:color="auto"/>
        <w:bottom w:val="none" w:sz="0" w:space="0" w:color="auto"/>
        <w:right w:val="none" w:sz="0" w:space="0" w:color="auto"/>
      </w:divBdr>
    </w:div>
    <w:div w:id="1978602287">
      <w:bodyDiv w:val="1"/>
      <w:marLeft w:val="0"/>
      <w:marRight w:val="0"/>
      <w:marTop w:val="0"/>
      <w:marBottom w:val="0"/>
      <w:divBdr>
        <w:top w:val="none" w:sz="0" w:space="0" w:color="auto"/>
        <w:left w:val="none" w:sz="0" w:space="0" w:color="auto"/>
        <w:bottom w:val="none" w:sz="0" w:space="0" w:color="auto"/>
        <w:right w:val="none" w:sz="0" w:space="0" w:color="auto"/>
      </w:divBdr>
    </w:div>
    <w:div w:id="2121794583">
      <w:bodyDiv w:val="1"/>
      <w:marLeft w:val="0"/>
      <w:marRight w:val="0"/>
      <w:marTop w:val="0"/>
      <w:marBottom w:val="0"/>
      <w:divBdr>
        <w:top w:val="none" w:sz="0" w:space="0" w:color="auto"/>
        <w:left w:val="none" w:sz="0" w:space="0" w:color="auto"/>
        <w:bottom w:val="none" w:sz="0" w:space="0" w:color="auto"/>
        <w:right w:val="none" w:sz="0" w:space="0" w:color="auto"/>
      </w:divBdr>
    </w:div>
    <w:div w:id="21360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6D342-4D5D-4B0B-A0BF-AEE33FE4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4538</Words>
  <Characters>2588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Auziņa</dc:creator>
  <cp:keywords/>
  <dc:description/>
  <cp:lastModifiedBy>Austra Auziņa</cp:lastModifiedBy>
  <cp:revision>9</cp:revision>
  <cp:lastPrinted>2016-08-02T07:14:00Z</cp:lastPrinted>
  <dcterms:created xsi:type="dcterms:W3CDTF">2017-04-10T11:15:00Z</dcterms:created>
  <dcterms:modified xsi:type="dcterms:W3CDTF">2017-04-24T12:00:00Z</dcterms:modified>
</cp:coreProperties>
</file>