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AB" w:rsidRPr="002D7FAB" w:rsidRDefault="002D7FAB" w:rsidP="002D7F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Cs/>
          <w:sz w:val="24"/>
          <w:szCs w:val="24"/>
        </w:rPr>
        <w:t>2.p</w:t>
      </w:r>
      <w:r w:rsidRPr="002D7FAB">
        <w:rPr>
          <w:rFonts w:ascii="Times New Roman" w:eastAsia="Times New Roman" w:hAnsi="Times New Roman" w:cs="Times New Roman"/>
          <w:bCs/>
          <w:sz w:val="24"/>
          <w:szCs w:val="24"/>
        </w:rPr>
        <w:t>ielikums</w:t>
      </w:r>
    </w:p>
    <w:p w:rsidR="002D7FAB" w:rsidRPr="002D7FAB" w:rsidRDefault="002D7FAB" w:rsidP="002D7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Ministru kabineta rīkojuma projekta </w:t>
      </w:r>
    </w:p>
    <w:p w:rsidR="002D7FAB" w:rsidRPr="002D7FAB" w:rsidRDefault="00515F38" w:rsidP="002D7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2D7FAB" w:rsidRPr="002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Par valsts nekustamo īpašumu nodošanu </w:t>
      </w:r>
    </w:p>
    <w:p w:rsidR="002D7FAB" w:rsidRPr="002D7FAB" w:rsidRDefault="002D7FAB" w:rsidP="002D7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FAB">
        <w:rPr>
          <w:rFonts w:ascii="Times New Roman" w:eastAsia="Times New Roman" w:hAnsi="Times New Roman" w:cs="Times New Roman"/>
          <w:bCs/>
          <w:sz w:val="24"/>
          <w:szCs w:val="24"/>
        </w:rPr>
        <w:t>Rīgas Stradiņa universitātes īpašumā”</w:t>
      </w:r>
    </w:p>
    <w:p w:rsidR="002D7FAB" w:rsidRPr="002D7FAB" w:rsidRDefault="002D7FAB" w:rsidP="002D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7FAB">
        <w:rPr>
          <w:rFonts w:ascii="Times New Roman" w:eastAsia="Times New Roman" w:hAnsi="Times New Roman" w:cs="Times New Roman"/>
          <w:bCs/>
          <w:sz w:val="24"/>
          <w:szCs w:val="24"/>
        </w:rPr>
        <w:t>sākotnējās ietekmes novērtējuma ziņojumam (anotācijai</w:t>
      </w:r>
      <w:bookmarkEnd w:id="0"/>
      <w:bookmarkEnd w:id="1"/>
      <w:r w:rsidRPr="002D7FA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82214" w:rsidRDefault="00F82214">
      <w:pPr>
        <w:rPr>
          <w:rFonts w:ascii="Times New Roman" w:hAnsi="Times New Roman" w:cs="Times New Roman"/>
          <w:sz w:val="28"/>
          <w:szCs w:val="28"/>
        </w:rPr>
      </w:pPr>
    </w:p>
    <w:p w:rsidR="00915278" w:rsidRPr="002D7FAB" w:rsidRDefault="00E679C7" w:rsidP="002D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AB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  <w:r w:rsidR="002D7FAB" w:rsidRPr="002D7FAB">
        <w:rPr>
          <w:rFonts w:ascii="Times New Roman" w:hAnsi="Times New Roman" w:cs="Times New Roman"/>
          <w:b/>
          <w:sz w:val="28"/>
          <w:szCs w:val="28"/>
        </w:rPr>
        <w:t>nekustamajos īpa</w:t>
      </w:r>
      <w:r w:rsidR="00F82214" w:rsidRPr="002D7FAB">
        <w:rPr>
          <w:rFonts w:ascii="Times New Roman" w:hAnsi="Times New Roman" w:cs="Times New Roman"/>
          <w:b/>
          <w:sz w:val="28"/>
          <w:szCs w:val="28"/>
        </w:rPr>
        <w:t>šumos noslēgtajiem nomas līgumiem</w:t>
      </w:r>
    </w:p>
    <w:tbl>
      <w:tblPr>
        <w:tblW w:w="14540" w:type="dxa"/>
        <w:tblInd w:w="118" w:type="dxa"/>
        <w:tblLook w:val="04A0" w:firstRow="1" w:lastRow="0" w:firstColumn="1" w:lastColumn="0" w:noHBand="0" w:noVBand="1"/>
      </w:tblPr>
      <w:tblGrid>
        <w:gridCol w:w="2860"/>
        <w:gridCol w:w="2780"/>
        <w:gridCol w:w="2740"/>
        <w:gridCol w:w="2120"/>
        <w:gridCol w:w="3080"/>
        <w:gridCol w:w="960"/>
      </w:tblGrid>
      <w:tr w:rsidR="002D7FAB" w:rsidRPr="002D7FAB" w:rsidTr="002207DA">
        <w:trPr>
          <w:trHeight w:val="6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22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termiņš (sākums, beigas)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22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Iznomātā platība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22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maksa mēnesī, EUR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14" w:rsidRPr="00CF2DB5" w:rsidRDefault="00F82214" w:rsidP="0022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Nomnieks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18.10.2011.-15.11.2023.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992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949.97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 Restaurants Latvija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14.03.2011.-14.03.2021.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kvm un 3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344.43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Bite Latvija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3.Dzirciema iela 16 un Kronvalda bulv.9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01.10.2015.-31.08.2017.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kvm un 2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Kafe serviss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4.Dzirciema iela 16 un Kronvalda bulv.9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01.10.2015.-31.08.2017.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kvm un 1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Pasaule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5.Mārupes iela 17 k-1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04.04.2016.-04.04.2021.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41.2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324.04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KLAD RE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15.09.2015.-30.08.2018.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Jumta norobežota platība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447.7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LMT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Mārupes iela 17 k-1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22.04.2016.-21.04.2021.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19.4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73.47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Party Garu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01.10.2015.-31.08.2017.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Professional coffee service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9.Kristapa iela 30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02.09.2016.- 31.12.2021.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526.9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2390.79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RSU Psihosomatiskās Medicīnas un Psihoterapijas klīnika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22.06.2012.-22.06.2017.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133.6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387.55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RSU Ambulance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18.03.2011.-18.03.2017.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34.9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37.56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Stradiņa universitātes fonds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02.05.2011.-02.05.2017.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258.24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SEB Banka A/S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03.12.2015.-03.12.2016.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53.60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94.42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Starptautisko studiju un pētniecības atbalsta fonds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14.Kronvalda bulv.9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01.09.2014.-08.09.2019.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51.84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 Restaurants Latvija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24.05.2010.-24.05.2020.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kvn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344.33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Tele2, 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D7FAB" w:rsidRPr="002D7FAB" w:rsidTr="00F82214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16.Dzirciema iela 16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22.11.2016.-30.06.2017.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kvm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214" w:rsidRPr="00CF2DB5" w:rsidRDefault="00F82214" w:rsidP="00F8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21.78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14" w:rsidRPr="00CF2DB5" w:rsidRDefault="00F82214" w:rsidP="008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DIGIFOTO </w:t>
            </w:r>
            <w:r w:rsidR="00852E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14" w:rsidRPr="002D7FAB" w:rsidRDefault="00F82214" w:rsidP="00F8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2207DA" w:rsidRDefault="002207DA" w:rsidP="0022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6A" w:rsidRPr="00E2546A" w:rsidRDefault="00E2546A" w:rsidP="00E2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546A">
        <w:rPr>
          <w:rFonts w:ascii="Times New Roman" w:eastAsia="Times New Roman" w:hAnsi="Times New Roman" w:cs="Times New Roman"/>
          <w:sz w:val="24"/>
          <w:szCs w:val="24"/>
          <w:lang w:eastAsia="lv-LV"/>
        </w:rPr>
        <w:t>S.Dzelzs 67409207</w:t>
      </w:r>
    </w:p>
    <w:p w:rsidR="00E2546A" w:rsidRPr="00E2546A" w:rsidRDefault="00E2546A" w:rsidP="00E2546A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E2546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Simona.Dzelzs@rsu.lv</w:t>
        </w:r>
      </w:hyperlink>
      <w:r w:rsidRPr="00E254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2546A" w:rsidRDefault="00E2546A" w:rsidP="00E2546A">
      <w:pPr>
        <w:spacing w:after="0" w:line="240" w:lineRule="auto"/>
        <w:ind w:right="-766"/>
        <w:rPr>
          <w:rFonts w:ascii="Times New Roman" w:eastAsia="Times New Roman" w:hAnsi="Times New Roman" w:cs="Times New Roman"/>
          <w:lang w:eastAsia="lv-LV"/>
        </w:rPr>
      </w:pPr>
    </w:p>
    <w:p w:rsidR="00E2546A" w:rsidRDefault="00E2546A" w:rsidP="00E2546A">
      <w:pPr>
        <w:spacing w:after="12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Ves</w:t>
      </w:r>
      <w:r>
        <w:rPr>
          <w:rFonts w:ascii="Times New Roman" w:eastAsia="Calibri" w:hAnsi="Times New Roman" w:cs="Times New Roman"/>
          <w:sz w:val="28"/>
          <w:szCs w:val="28"/>
        </w:rPr>
        <w:t>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Anda Čakša</w:t>
      </w:r>
    </w:p>
    <w:p w:rsidR="002207DA" w:rsidRPr="002207DA" w:rsidRDefault="00E2546A" w:rsidP="0022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Iesniedzējs: </w:t>
      </w:r>
      <w:r w:rsidR="002207DA" w:rsidRPr="002207DA">
        <w:rPr>
          <w:rFonts w:ascii="Times New Roman" w:hAnsi="Times New Roman" w:cs="Times New Roman"/>
          <w:sz w:val="28"/>
          <w:szCs w:val="28"/>
        </w:rPr>
        <w:t>Veselības ministre</w:t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 w:rsidR="002207DA" w:rsidRPr="002207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Anda</w:t>
      </w:r>
      <w:r w:rsidR="002207DA" w:rsidRPr="002207DA">
        <w:rPr>
          <w:rFonts w:ascii="Times New Roman" w:hAnsi="Times New Roman" w:cs="Times New Roman"/>
          <w:sz w:val="28"/>
          <w:szCs w:val="28"/>
        </w:rPr>
        <w:t xml:space="preserve"> Čakša</w:t>
      </w:r>
    </w:p>
    <w:p w:rsidR="002207DA" w:rsidRDefault="002207DA" w:rsidP="0022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DA" w:rsidRPr="002207DA" w:rsidRDefault="002207DA" w:rsidP="0022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46A">
        <w:rPr>
          <w:rFonts w:ascii="Times New Roman" w:hAnsi="Times New Roman" w:cs="Times New Roman"/>
          <w:sz w:val="28"/>
          <w:szCs w:val="28"/>
        </w:rPr>
        <w:t xml:space="preserve"> </w:t>
      </w:r>
      <w:r w:rsidRPr="002207DA">
        <w:rPr>
          <w:rFonts w:ascii="Times New Roman" w:hAnsi="Times New Roman" w:cs="Times New Roman"/>
          <w:sz w:val="28"/>
          <w:szCs w:val="28"/>
        </w:rPr>
        <w:t>K</w:t>
      </w:r>
      <w:r w:rsidR="00E2546A">
        <w:rPr>
          <w:rFonts w:ascii="Times New Roman" w:hAnsi="Times New Roman" w:cs="Times New Roman"/>
          <w:sz w:val="28"/>
          <w:szCs w:val="28"/>
        </w:rPr>
        <w:t xml:space="preserve">ārlis </w:t>
      </w:r>
      <w:r w:rsidRPr="002207DA">
        <w:rPr>
          <w:rFonts w:ascii="Times New Roman" w:hAnsi="Times New Roman" w:cs="Times New Roman"/>
          <w:sz w:val="28"/>
          <w:szCs w:val="28"/>
        </w:rPr>
        <w:t>Ketners</w:t>
      </w:r>
    </w:p>
    <w:sectPr w:rsidR="002207DA" w:rsidRPr="002207DA" w:rsidSect="00F82214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14" w:rsidRDefault="00F82214" w:rsidP="00F82214">
      <w:pPr>
        <w:spacing w:after="0" w:line="240" w:lineRule="auto"/>
      </w:pPr>
      <w:r>
        <w:separator/>
      </w:r>
    </w:p>
  </w:endnote>
  <w:endnote w:type="continuationSeparator" w:id="0">
    <w:p w:rsidR="00F82214" w:rsidRDefault="00F82214" w:rsidP="00F8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AB" w:rsidRPr="002D7FAB" w:rsidRDefault="002D7FAB" w:rsidP="002D7FAB">
    <w:pPr>
      <w:pStyle w:val="Footer"/>
      <w:rPr>
        <w:rFonts w:ascii="Times New Roman" w:hAnsi="Times New Roman" w:cs="Times New Roman"/>
        <w:sz w:val="20"/>
        <w:szCs w:val="20"/>
      </w:rPr>
    </w:pPr>
    <w:r w:rsidRPr="002D7FAB">
      <w:rPr>
        <w:rFonts w:ascii="Times New Roman" w:hAnsi="Times New Roman" w:cs="Times New Roman"/>
        <w:sz w:val="20"/>
        <w:szCs w:val="20"/>
      </w:rPr>
      <w:t>VManotp2_161216</w:t>
    </w:r>
    <w:r>
      <w:rPr>
        <w:rFonts w:ascii="Times New Roman" w:hAnsi="Times New Roman" w:cs="Times New Roman"/>
        <w:sz w:val="20"/>
        <w:szCs w:val="20"/>
      </w:rPr>
      <w:t>_RSU</w:t>
    </w:r>
  </w:p>
  <w:p w:rsidR="002D7FAB" w:rsidRDefault="002D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AB" w:rsidRPr="002D7FAB" w:rsidRDefault="002D7FAB">
    <w:pPr>
      <w:pStyle w:val="Footer"/>
      <w:rPr>
        <w:rFonts w:ascii="Times New Roman" w:hAnsi="Times New Roman" w:cs="Times New Roman"/>
        <w:sz w:val="20"/>
        <w:szCs w:val="20"/>
      </w:rPr>
    </w:pPr>
    <w:r w:rsidRPr="002D7FAB">
      <w:rPr>
        <w:rFonts w:ascii="Times New Roman" w:hAnsi="Times New Roman" w:cs="Times New Roman"/>
        <w:sz w:val="20"/>
        <w:szCs w:val="20"/>
      </w:rPr>
      <w:t>VManotp2_161216</w:t>
    </w:r>
    <w:r>
      <w:rPr>
        <w:rFonts w:ascii="Times New Roman" w:hAnsi="Times New Roman" w:cs="Times New Roman"/>
        <w:sz w:val="20"/>
        <w:szCs w:val="20"/>
      </w:rPr>
      <w:t>_RSU</w:t>
    </w:r>
  </w:p>
  <w:p w:rsidR="002D7FAB" w:rsidRDefault="002D7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14" w:rsidRDefault="00F82214" w:rsidP="00F82214">
      <w:pPr>
        <w:spacing w:after="0" w:line="240" w:lineRule="auto"/>
      </w:pPr>
      <w:r>
        <w:separator/>
      </w:r>
    </w:p>
  </w:footnote>
  <w:footnote w:type="continuationSeparator" w:id="0">
    <w:p w:rsidR="00F82214" w:rsidRDefault="00F82214" w:rsidP="00F8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17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2214" w:rsidRDefault="00F822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214" w:rsidRDefault="00F82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83"/>
    <w:rsid w:val="002207DA"/>
    <w:rsid w:val="002D7FAB"/>
    <w:rsid w:val="00515F38"/>
    <w:rsid w:val="007813BF"/>
    <w:rsid w:val="00852E10"/>
    <w:rsid w:val="00915278"/>
    <w:rsid w:val="00BD62ED"/>
    <w:rsid w:val="00C30183"/>
    <w:rsid w:val="00C41DBE"/>
    <w:rsid w:val="00CF2DB5"/>
    <w:rsid w:val="00E2546A"/>
    <w:rsid w:val="00E679C7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82C1"/>
  <w15:chartTrackingRefBased/>
  <w15:docId w15:val="{40251B78-E879-4961-9210-0FCA63B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14"/>
  </w:style>
  <w:style w:type="paragraph" w:styleId="Footer">
    <w:name w:val="footer"/>
    <w:basedOn w:val="Normal"/>
    <w:link w:val="FooterChar"/>
    <w:uiPriority w:val="99"/>
    <w:unhideWhenUsed/>
    <w:rsid w:val="00F82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14"/>
  </w:style>
  <w:style w:type="character" w:styleId="Hyperlink">
    <w:name w:val="Hyperlink"/>
    <w:basedOn w:val="DefaultParagraphFont"/>
    <w:uiPriority w:val="99"/>
    <w:unhideWhenUsed/>
    <w:rsid w:val="007813BF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Dzelzs@rs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920C-11CE-40F0-B5D3-ED4D95A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nekustamajos īpašumos noslēgtajiem nomas līgumiem</vt:lpstr>
    </vt:vector>
  </TitlesOfParts>
  <Company>Veselības ministrija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nekustamajos īpašumos noslēgtajiem nomas līgumiem</dc:title>
  <dc:subject>2.pielikums Ministru kabineta rīkojuma projekta “Par valsts nekustamo īpašumu nodošanu  Rīgas Stradiņa universitātes īpašumā”sākotnējās ietekmes novērtējuma ziņojumam (anotācijai)</dc:subject>
  <dc:creator>Simona Dzelzs</dc:creator>
  <cp:keywords/>
  <dc:description>tel. 67409207, Somona.Dzelzs@rsu.lv, _x000d_
</dc:description>
  <cp:lastModifiedBy>Ieva Brūvere</cp:lastModifiedBy>
  <cp:revision>10</cp:revision>
  <dcterms:created xsi:type="dcterms:W3CDTF">2016-12-16T08:18:00Z</dcterms:created>
  <dcterms:modified xsi:type="dcterms:W3CDTF">2016-12-16T09:06:00Z</dcterms:modified>
</cp:coreProperties>
</file>