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7C" w:rsidRPr="001D784A" w:rsidRDefault="003A0B7C" w:rsidP="003A0B7C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9449E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3A0B7C" w:rsidRPr="001D784A" w:rsidRDefault="003A0B7C" w:rsidP="003A0B7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3A0B7C" w:rsidRPr="001D784A" w:rsidRDefault="003A0B7C" w:rsidP="003A0B7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3A0B7C" w:rsidRDefault="003A0B7C" w:rsidP="003A0B7C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9449E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BE21D1" w:rsidRDefault="00BE21D1" w:rsidP="003A0B7C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E21D1" w:rsidTr="00BE21D1">
        <w:tc>
          <w:tcPr>
            <w:tcW w:w="9061" w:type="dxa"/>
          </w:tcPr>
          <w:p w:rsidR="00BE21D1" w:rsidRDefault="00BE21D1" w:rsidP="00BE21D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  <w:p w:rsidR="00BE21D1" w:rsidRPr="00AC2DF2" w:rsidRDefault="00BE21D1" w:rsidP="00BE21D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C2DF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Izmaksu kalkulācijas veidlapa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351"/>
              <w:gridCol w:w="1533"/>
              <w:gridCol w:w="1533"/>
              <w:gridCol w:w="1441"/>
              <w:gridCol w:w="1441"/>
            </w:tblGrid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CD142D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CD142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Darbu apjomu saraksta pozīcijas numurs</w:t>
                  </w:r>
                </w:p>
              </w:tc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CD142D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CD142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Darbu apjomu saraksta pozīcijas nosaukums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Mērvienība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Daudzums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9449E5" w:rsidRDefault="00870926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70926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M</w:t>
                  </w:r>
                  <w:r w:rsidR="00BE21D1" w:rsidRPr="009449E5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ateriāli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870926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M</w:t>
                  </w:r>
                  <w:r w:rsidR="00BE21D1"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ateriāla nosaukums</w:t>
                  </w: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Mērvienība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Vienības cena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Daudzums pozīcijas vienā vienībā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Transports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Transporta veids</w:t>
                  </w: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Materiāla apjoms kravā</w:t>
                  </w: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br/>
                    <w:t>(t vai m</w:t>
                  </w: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Vienības cena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/km vai 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/h)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Reisa garums (km) vai ilgums (h)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Mehānismi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Nosaukums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Vienības cena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/h)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Patēriņš vienai pozīcijas vienībai (h)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449E5">
              <w:trPr>
                <w:trHeight w:val="532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9449E5" w:rsidRDefault="009449E5" w:rsidP="009449E5">
                  <w:pPr>
                    <w:spacing w:before="100" w:beforeAutospacing="1" w:after="100" w:afterAutospacing="1" w:line="293" w:lineRule="atLeas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BE21D1" w:rsidRPr="00AC2DF2" w:rsidRDefault="00BE21D1" w:rsidP="009449E5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Darbaspēks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Darbinieka kategorija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Darba samaksas likme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/h)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darbietilpība (h)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3368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Tiešās izmaksas 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Izmaksu raksturojums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% no tiešajām izmaksām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Pieskaitāmās izmaksas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Citas (finanšu izmaksas, apdrošināšana)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Plānotā peļņa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Citu darbu izmaksas, kas iekļautas darba cenā</w:t>
                  </w: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3368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CD142D" w:rsidP="00BE21D1">
                  <w:pPr>
                    <w:spacing w:before="100" w:beforeAutospacing="1" w:after="100" w:afterAutospacing="1" w:line="293" w:lineRule="atLeast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CD142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Citu izmaksu apraksts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:rsidTr="009C790A">
              <w:trPr>
                <w:trHeight w:val="375"/>
              </w:trPr>
              <w:tc>
                <w:tcPr>
                  <w:tcW w:w="3368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bottom"/>
                  <w:hideMark/>
                </w:tcPr>
                <w:p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Viss 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bottom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br/>
                  </w:r>
                </w:p>
              </w:tc>
              <w:tc>
                <w:tcPr>
                  <w:tcW w:w="816" w:type="pct"/>
                  <w:vAlign w:val="center"/>
                  <w:hideMark/>
                </w:tcPr>
                <w:p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BE21D1" w:rsidRDefault="00BE21D1" w:rsidP="003A0B7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:rsidR="00BE21D1" w:rsidRDefault="00BE21D1" w:rsidP="003A0B7C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784D11" w:rsidRDefault="00784D11" w:rsidP="00784D11">
      <w:pPr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Ministru prezidents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M.Kučinskis</w:t>
      </w:r>
      <w:proofErr w:type="spellEnd"/>
    </w:p>
    <w:p w:rsidR="00784D11" w:rsidRDefault="00784D11" w:rsidP="00784D11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784D11" w:rsidRPr="0091210A" w:rsidRDefault="00784D11" w:rsidP="00784D11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784D11" w:rsidRPr="004222FC" w:rsidRDefault="00784D11" w:rsidP="00784D11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784D11" w:rsidRPr="004222FC" w:rsidRDefault="00784D11" w:rsidP="00784D11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784D11" w:rsidRPr="0091210A" w:rsidRDefault="00784D11" w:rsidP="00784D11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784D11" w:rsidRDefault="00784D11" w:rsidP="00784D11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784D11" w:rsidRPr="004222FC" w:rsidRDefault="00784D11" w:rsidP="00784D11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784D11" w:rsidRDefault="00784D11" w:rsidP="00784D11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BE21D1" w:rsidRPr="009449E5" w:rsidRDefault="00BE21D1" w:rsidP="00BE21D1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9449E5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9449E5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9449E5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C0383C">
        <w:rPr>
          <w:rFonts w:eastAsia="Times New Roman" w:cs="Times New Roman"/>
          <w:noProof/>
          <w:color w:val="000000" w:themeColor="text1"/>
          <w:sz w:val="20"/>
          <w:szCs w:val="20"/>
        </w:rPr>
        <w:t>11.04.2017. 17:00</w:t>
      </w:r>
      <w:r w:rsidRPr="009449E5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BE21D1" w:rsidRPr="009449E5" w:rsidRDefault="000239ED" w:rsidP="00BE21D1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188</w:t>
      </w:r>
    </w:p>
    <w:p w:rsidR="00784D11" w:rsidRPr="009449E5" w:rsidRDefault="00784D11" w:rsidP="00784D11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9449E5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DB1436" w:rsidRPr="009449E5" w:rsidRDefault="00784D11" w:rsidP="00784D11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9449E5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sectPr w:rsidR="00DB1436" w:rsidRPr="009449E5" w:rsidSect="003A0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B6" w:rsidRDefault="00FE4DB6" w:rsidP="003A0B7C">
      <w:r>
        <w:separator/>
      </w:r>
    </w:p>
  </w:endnote>
  <w:endnote w:type="continuationSeparator" w:id="0">
    <w:p w:rsidR="00FE4DB6" w:rsidRDefault="00FE4DB6" w:rsidP="003A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3C" w:rsidRDefault="00C03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7C" w:rsidRPr="003A0B7C" w:rsidRDefault="003A0B7C" w:rsidP="003A0B7C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193F1E">
      <w:rPr>
        <w:rFonts w:cs="Times New Roman"/>
        <w:noProof/>
        <w:sz w:val="22"/>
      </w:rPr>
      <w:t>EMlbnp10_</w:t>
    </w:r>
    <w:r w:rsidR="00C0383C">
      <w:rPr>
        <w:rFonts w:cs="Times New Roman"/>
        <w:noProof/>
        <w:sz w:val="22"/>
      </w:rPr>
      <w:t>11</w:t>
    </w:r>
    <w:bookmarkStart w:id="1" w:name="_GoBack"/>
    <w:bookmarkEnd w:id="1"/>
    <w:r w:rsidR="000239ED">
      <w:rPr>
        <w:rFonts w:cs="Times New Roman"/>
        <w:noProof/>
        <w:sz w:val="22"/>
      </w:rPr>
      <w:t>04</w:t>
    </w:r>
    <w:r w:rsidR="009449E5">
      <w:rPr>
        <w:rFonts w:cs="Times New Roman"/>
        <w:noProof/>
        <w:sz w:val="22"/>
      </w:rPr>
      <w:t>17</w:t>
    </w:r>
    <w:r w:rsidR="00193F1E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</w:p>
  <w:p w:rsidR="00784D11" w:rsidRDefault="00784D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7C" w:rsidRPr="003A0B7C" w:rsidRDefault="003A0B7C" w:rsidP="003A0B7C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784D11">
      <w:rPr>
        <w:rFonts w:cs="Times New Roman"/>
        <w:noProof/>
        <w:sz w:val="22"/>
      </w:rPr>
      <w:t>EMlbnp10_</w:t>
    </w:r>
    <w:r w:rsidR="00C0383C">
      <w:rPr>
        <w:rFonts w:cs="Times New Roman"/>
        <w:noProof/>
        <w:sz w:val="22"/>
      </w:rPr>
      <w:t>11</w:t>
    </w:r>
    <w:r w:rsidR="000239ED">
      <w:rPr>
        <w:rFonts w:cs="Times New Roman"/>
        <w:noProof/>
        <w:sz w:val="22"/>
      </w:rPr>
      <w:t>04</w:t>
    </w:r>
    <w:r w:rsidR="009449E5">
      <w:rPr>
        <w:rFonts w:cs="Times New Roman"/>
        <w:noProof/>
        <w:sz w:val="22"/>
      </w:rPr>
      <w:t>17</w:t>
    </w:r>
    <w:r w:rsidR="00193F1E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B6" w:rsidRDefault="00FE4DB6" w:rsidP="003A0B7C">
      <w:r>
        <w:separator/>
      </w:r>
    </w:p>
  </w:footnote>
  <w:footnote w:type="continuationSeparator" w:id="0">
    <w:p w:rsidR="00FE4DB6" w:rsidRDefault="00FE4DB6" w:rsidP="003A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3C" w:rsidRDefault="00C03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05856"/>
      <w:docPartObj>
        <w:docPartGallery w:val="Page Numbers (Top of Page)"/>
        <w:docPartUnique/>
      </w:docPartObj>
    </w:sdtPr>
    <w:sdtEndPr>
      <w:rPr>
        <w:noProof/>
        <w:color w:val="000000" w:themeColor="text1"/>
        <w:sz w:val="22"/>
      </w:rPr>
    </w:sdtEndPr>
    <w:sdtContent>
      <w:p w:rsidR="003A0B7C" w:rsidRPr="003A0B7C" w:rsidRDefault="003A0B7C" w:rsidP="003A0B7C">
        <w:pPr>
          <w:pStyle w:val="Header"/>
          <w:jc w:val="center"/>
          <w:rPr>
            <w:color w:val="000000" w:themeColor="text1"/>
            <w:sz w:val="22"/>
          </w:rPr>
        </w:pPr>
        <w:r w:rsidRPr="003A0B7C">
          <w:rPr>
            <w:color w:val="000000" w:themeColor="text1"/>
            <w:sz w:val="22"/>
          </w:rPr>
          <w:fldChar w:fldCharType="begin"/>
        </w:r>
        <w:r w:rsidRPr="003A0B7C">
          <w:rPr>
            <w:color w:val="000000" w:themeColor="text1"/>
            <w:sz w:val="22"/>
          </w:rPr>
          <w:instrText xml:space="preserve"> PAGE   \* MERGEFORMAT </w:instrText>
        </w:r>
        <w:r w:rsidRPr="003A0B7C">
          <w:rPr>
            <w:color w:val="000000" w:themeColor="text1"/>
            <w:sz w:val="22"/>
          </w:rPr>
          <w:fldChar w:fldCharType="separate"/>
        </w:r>
        <w:r w:rsidR="00C0383C">
          <w:rPr>
            <w:noProof/>
            <w:color w:val="000000" w:themeColor="text1"/>
            <w:sz w:val="22"/>
          </w:rPr>
          <w:t>2</w:t>
        </w:r>
        <w:r w:rsidRPr="003A0B7C">
          <w:rPr>
            <w:noProof/>
            <w:color w:val="000000" w:themeColor="text1"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3C" w:rsidRDefault="00C03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8A"/>
    <w:rsid w:val="000239ED"/>
    <w:rsid w:val="000B21A6"/>
    <w:rsid w:val="00193F1E"/>
    <w:rsid w:val="001C691A"/>
    <w:rsid w:val="0026048A"/>
    <w:rsid w:val="003A0B7C"/>
    <w:rsid w:val="00470EE0"/>
    <w:rsid w:val="00784D11"/>
    <w:rsid w:val="00870926"/>
    <w:rsid w:val="009449E5"/>
    <w:rsid w:val="00AB4158"/>
    <w:rsid w:val="00AC2DF2"/>
    <w:rsid w:val="00BA2FDC"/>
    <w:rsid w:val="00BE21D1"/>
    <w:rsid w:val="00C0383C"/>
    <w:rsid w:val="00CD142D"/>
    <w:rsid w:val="00D26018"/>
    <w:rsid w:val="00DB1436"/>
    <w:rsid w:val="00E429FA"/>
    <w:rsid w:val="00E575CA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938AA"/>
  <w15:docId w15:val="{5E51022F-6327-4DDE-9CAF-4A8DDD4C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B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7C"/>
  </w:style>
  <w:style w:type="paragraph" w:styleId="Footer">
    <w:name w:val="footer"/>
    <w:basedOn w:val="Normal"/>
    <w:link w:val="FooterChar"/>
    <w:uiPriority w:val="99"/>
    <w:unhideWhenUsed/>
    <w:rsid w:val="003A0B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7C"/>
  </w:style>
  <w:style w:type="table" w:styleId="TableGrid">
    <w:name w:val="Table Grid"/>
    <w:basedOn w:val="TableNormal"/>
    <w:uiPriority w:val="59"/>
    <w:rsid w:val="00BE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9254-2A1A-4C4D-9987-FC447A71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9</cp:revision>
  <cp:lastPrinted>2015-03-04T14:42:00Z</cp:lastPrinted>
  <dcterms:created xsi:type="dcterms:W3CDTF">2015-05-26T09:21:00Z</dcterms:created>
  <dcterms:modified xsi:type="dcterms:W3CDTF">2017-04-11T14:00:00Z</dcterms:modified>
</cp:coreProperties>
</file>