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2F9" w:rsidRPr="0040600D" w:rsidRDefault="009432F9" w:rsidP="009432F9">
      <w:pPr>
        <w:ind w:firstLine="720"/>
        <w:jc w:val="center"/>
        <w:rPr>
          <w:rFonts w:eastAsia="Times New Roman" w:cs="Times New Roman"/>
          <w:b/>
          <w:color w:val="000000" w:themeColor="text1"/>
          <w:szCs w:val="28"/>
        </w:rPr>
      </w:pPr>
      <w:r w:rsidRPr="0040600D">
        <w:rPr>
          <w:rFonts w:eastAsia="Times New Roman" w:cs="Times New Roman"/>
          <w:b/>
          <w:color w:val="000000" w:themeColor="text1"/>
          <w:szCs w:val="28"/>
        </w:rPr>
        <w:t>LATVIJAS REPUBLIKAS MINISTRU KABINETS</w:t>
      </w:r>
    </w:p>
    <w:p w:rsidR="009432F9" w:rsidRPr="0040600D" w:rsidRDefault="009432F9" w:rsidP="009432F9">
      <w:pPr>
        <w:jc w:val="both"/>
        <w:rPr>
          <w:rFonts w:eastAsia="Times New Roman" w:cs="Times New Roman"/>
          <w:color w:val="000000" w:themeColor="text1"/>
          <w:szCs w:val="28"/>
        </w:rPr>
      </w:pPr>
    </w:p>
    <w:p w:rsidR="009432F9" w:rsidRPr="0040600D" w:rsidRDefault="009432F9" w:rsidP="009432F9">
      <w:pPr>
        <w:jc w:val="both"/>
        <w:rPr>
          <w:rFonts w:eastAsia="Times New Roman" w:cs="Times New Roman"/>
          <w:color w:val="000000" w:themeColor="text1"/>
          <w:szCs w:val="28"/>
        </w:rPr>
      </w:pPr>
      <w:r w:rsidRPr="0040600D">
        <w:rPr>
          <w:rFonts w:eastAsia="Times New Roman" w:cs="Times New Roman"/>
          <w:color w:val="000000" w:themeColor="text1"/>
          <w:szCs w:val="28"/>
        </w:rPr>
        <w:t>201</w:t>
      </w:r>
      <w:r>
        <w:rPr>
          <w:rFonts w:eastAsia="Times New Roman" w:cs="Times New Roman"/>
          <w:color w:val="000000" w:themeColor="text1"/>
          <w:szCs w:val="28"/>
        </w:rPr>
        <w:t>7</w:t>
      </w:r>
      <w:r w:rsidRPr="0040600D">
        <w:rPr>
          <w:rFonts w:eastAsia="Times New Roman" w:cs="Times New Roman"/>
          <w:color w:val="000000" w:themeColor="text1"/>
          <w:szCs w:val="28"/>
        </w:rPr>
        <w:t>. gada _____________</w:t>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t>Noteikumi Nr._____</w:t>
      </w:r>
    </w:p>
    <w:p w:rsidR="009432F9" w:rsidRPr="0040600D" w:rsidRDefault="009432F9" w:rsidP="009432F9">
      <w:pPr>
        <w:jc w:val="both"/>
        <w:rPr>
          <w:rFonts w:eastAsia="Times New Roman" w:cs="Times New Roman"/>
          <w:color w:val="000000" w:themeColor="text1"/>
          <w:szCs w:val="28"/>
        </w:rPr>
      </w:pPr>
      <w:r w:rsidRPr="0040600D">
        <w:rPr>
          <w:rFonts w:eastAsia="Times New Roman" w:cs="Times New Roman"/>
          <w:color w:val="000000" w:themeColor="text1"/>
          <w:szCs w:val="28"/>
        </w:rPr>
        <w:t>Rīgā</w:t>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t>(prot. Nr.___, ____§)</w:t>
      </w:r>
    </w:p>
    <w:p w:rsidR="009432F9" w:rsidRPr="0040600D" w:rsidRDefault="009432F9" w:rsidP="009432F9">
      <w:pPr>
        <w:jc w:val="center"/>
        <w:rPr>
          <w:rFonts w:eastAsia="Times New Roman" w:cs="Times New Roman"/>
          <w:b/>
          <w:color w:val="000000" w:themeColor="text1"/>
          <w:szCs w:val="28"/>
        </w:rPr>
      </w:pPr>
    </w:p>
    <w:p w:rsidR="00F70951" w:rsidRDefault="00F70951" w:rsidP="002E3C9C">
      <w:pPr>
        <w:jc w:val="center"/>
        <w:rPr>
          <w:rFonts w:eastAsia="Times New Roman" w:cs="Times New Roman"/>
          <w:b/>
          <w:bCs/>
          <w:color w:val="000000" w:themeColor="text1"/>
          <w:szCs w:val="28"/>
          <w:lang w:eastAsia="lv-LV"/>
        </w:rPr>
      </w:pPr>
      <w:bookmarkStart w:id="0" w:name="p-214432"/>
      <w:bookmarkStart w:id="1" w:name="p1"/>
      <w:bookmarkStart w:id="2" w:name="p-252278"/>
      <w:bookmarkEnd w:id="0"/>
      <w:bookmarkEnd w:id="1"/>
      <w:bookmarkEnd w:id="2"/>
    </w:p>
    <w:p w:rsidR="009432F9" w:rsidRPr="00B52C91" w:rsidRDefault="009432F9" w:rsidP="002E3C9C">
      <w:pPr>
        <w:jc w:val="center"/>
        <w:rPr>
          <w:rFonts w:eastAsia="Times New Roman" w:cs="Times New Roman"/>
          <w:color w:val="000000" w:themeColor="text1"/>
          <w:szCs w:val="24"/>
        </w:rPr>
      </w:pPr>
      <w:r w:rsidRPr="00B52C91">
        <w:rPr>
          <w:rFonts w:eastAsia="Times New Roman" w:cs="Times New Roman"/>
          <w:b/>
          <w:bCs/>
          <w:color w:val="000000" w:themeColor="text1"/>
          <w:szCs w:val="28"/>
          <w:lang w:eastAsia="lv-LV"/>
        </w:rPr>
        <w:t xml:space="preserve">Noteikumi par Latvijas būvnormatīvu LBN 501-17 </w:t>
      </w:r>
      <w:r w:rsidR="002E3C9C" w:rsidRPr="00B52C91">
        <w:rPr>
          <w:rFonts w:eastAsia="Times New Roman" w:cs="Times New Roman"/>
          <w:b/>
          <w:bCs/>
          <w:color w:val="000000" w:themeColor="text1"/>
          <w:szCs w:val="28"/>
          <w:lang w:eastAsia="lv-LV"/>
        </w:rPr>
        <w:t>„</w:t>
      </w:r>
      <w:proofErr w:type="spellStart"/>
      <w:r w:rsidR="002E3C9C" w:rsidRPr="00B52C91">
        <w:rPr>
          <w:rFonts w:eastAsia="Times New Roman" w:cs="Times New Roman"/>
          <w:b/>
          <w:bCs/>
          <w:color w:val="000000" w:themeColor="text1"/>
          <w:szCs w:val="28"/>
          <w:lang w:eastAsia="lv-LV"/>
        </w:rPr>
        <w:t>Būvizmaksu</w:t>
      </w:r>
      <w:proofErr w:type="spellEnd"/>
      <w:r w:rsidR="002E3C9C" w:rsidRPr="00B52C91">
        <w:rPr>
          <w:rFonts w:eastAsia="Times New Roman" w:cs="Times New Roman"/>
          <w:b/>
          <w:bCs/>
          <w:color w:val="000000" w:themeColor="text1"/>
          <w:szCs w:val="28"/>
          <w:lang w:eastAsia="lv-LV"/>
        </w:rPr>
        <w:t xml:space="preserve"> noteikšanas kārtība”</w:t>
      </w:r>
    </w:p>
    <w:p w:rsidR="009432F9" w:rsidRPr="00B52C91" w:rsidRDefault="009432F9" w:rsidP="009432F9">
      <w:pPr>
        <w:jc w:val="right"/>
        <w:rPr>
          <w:rFonts w:eastAsia="Times New Roman" w:cs="Times New Roman"/>
          <w:color w:val="000000" w:themeColor="text1"/>
          <w:szCs w:val="24"/>
        </w:rPr>
      </w:pPr>
      <w:r w:rsidRPr="00B52C91">
        <w:rPr>
          <w:rFonts w:eastAsia="Times New Roman" w:cs="Times New Roman"/>
          <w:color w:val="000000" w:themeColor="text1"/>
          <w:szCs w:val="24"/>
        </w:rPr>
        <w:t>Izdoti saskaņā ar</w:t>
      </w:r>
    </w:p>
    <w:p w:rsidR="009432F9" w:rsidRPr="00B52C91" w:rsidRDefault="009432F9" w:rsidP="009432F9">
      <w:pPr>
        <w:jc w:val="right"/>
        <w:rPr>
          <w:rFonts w:eastAsia="Times New Roman" w:cs="Times New Roman"/>
          <w:color w:val="000000" w:themeColor="text1"/>
          <w:szCs w:val="24"/>
        </w:rPr>
      </w:pPr>
      <w:r w:rsidRPr="00B52C91">
        <w:rPr>
          <w:rFonts w:eastAsia="Times New Roman" w:cs="Times New Roman"/>
          <w:color w:val="000000" w:themeColor="text1"/>
          <w:szCs w:val="24"/>
        </w:rPr>
        <w:t>Būvniecības likuma</w:t>
      </w:r>
    </w:p>
    <w:p w:rsidR="009432F9" w:rsidRPr="00B52C91" w:rsidRDefault="009432F9" w:rsidP="009432F9">
      <w:pPr>
        <w:jc w:val="right"/>
        <w:rPr>
          <w:rFonts w:eastAsia="Times New Roman" w:cs="Times New Roman"/>
          <w:color w:val="000000" w:themeColor="text1"/>
          <w:szCs w:val="24"/>
        </w:rPr>
      </w:pPr>
      <w:r w:rsidRPr="00B52C91">
        <w:rPr>
          <w:rFonts w:eastAsia="Times New Roman" w:cs="Times New Roman"/>
          <w:color w:val="000000" w:themeColor="text1"/>
          <w:szCs w:val="24"/>
        </w:rPr>
        <w:t>5.panta pirmās daļas 3.punktu</w:t>
      </w:r>
      <w:r w:rsidR="00EC6ACA" w:rsidRPr="00B52C91">
        <w:rPr>
          <w:rFonts w:eastAsia="Times New Roman" w:cs="Times New Roman"/>
          <w:color w:val="000000" w:themeColor="text1"/>
          <w:szCs w:val="24"/>
        </w:rPr>
        <w:t>,</w:t>
      </w:r>
    </w:p>
    <w:p w:rsidR="008B4F18" w:rsidRPr="00B52C91" w:rsidRDefault="008B4F18" w:rsidP="009432F9">
      <w:pPr>
        <w:jc w:val="right"/>
        <w:rPr>
          <w:rFonts w:eastAsia="Times New Roman" w:cs="Times New Roman"/>
          <w:color w:val="000000" w:themeColor="text1"/>
          <w:szCs w:val="24"/>
        </w:rPr>
      </w:pPr>
      <w:r w:rsidRPr="00B52C91">
        <w:rPr>
          <w:rFonts w:eastAsia="Times New Roman" w:cs="Times New Roman"/>
          <w:color w:val="000000" w:themeColor="text1"/>
          <w:szCs w:val="24"/>
        </w:rPr>
        <w:t>Publisko iepirkum</w:t>
      </w:r>
      <w:r w:rsidR="002E6B99" w:rsidRPr="00B52C91">
        <w:rPr>
          <w:rFonts w:eastAsia="Times New Roman" w:cs="Times New Roman"/>
          <w:color w:val="000000" w:themeColor="text1"/>
          <w:szCs w:val="24"/>
        </w:rPr>
        <w:t>u</w:t>
      </w:r>
      <w:r w:rsidRPr="00B52C91">
        <w:rPr>
          <w:rFonts w:eastAsia="Times New Roman" w:cs="Times New Roman"/>
          <w:color w:val="000000" w:themeColor="text1"/>
          <w:szCs w:val="24"/>
        </w:rPr>
        <w:t xml:space="preserve"> likuma </w:t>
      </w:r>
      <w:r w:rsidR="002E6B99" w:rsidRPr="00B52C91">
        <w:rPr>
          <w:rFonts w:eastAsia="Times New Roman" w:cs="Times New Roman"/>
          <w:color w:val="000000" w:themeColor="text1"/>
          <w:szCs w:val="24"/>
        </w:rPr>
        <w:t>20</w:t>
      </w:r>
      <w:r w:rsidRPr="00B52C91">
        <w:rPr>
          <w:rFonts w:eastAsia="Times New Roman" w:cs="Times New Roman"/>
          <w:color w:val="000000" w:themeColor="text1"/>
          <w:szCs w:val="24"/>
        </w:rPr>
        <w:t xml:space="preserve">.panta </w:t>
      </w:r>
      <w:r w:rsidR="002E6B99" w:rsidRPr="00B52C91">
        <w:rPr>
          <w:rFonts w:eastAsia="Times New Roman" w:cs="Times New Roman"/>
          <w:color w:val="000000" w:themeColor="text1"/>
          <w:szCs w:val="24"/>
        </w:rPr>
        <w:t>treš</w:t>
      </w:r>
      <w:r w:rsidR="00EC6ACA" w:rsidRPr="00B52C91">
        <w:rPr>
          <w:rFonts w:eastAsia="Times New Roman" w:cs="Times New Roman"/>
          <w:color w:val="000000" w:themeColor="text1"/>
          <w:szCs w:val="24"/>
        </w:rPr>
        <w:t>o daļu</w:t>
      </w:r>
      <w:r w:rsidR="0089048B">
        <w:rPr>
          <w:rFonts w:eastAsia="Times New Roman" w:cs="Times New Roman"/>
          <w:color w:val="000000" w:themeColor="text1"/>
          <w:szCs w:val="24"/>
        </w:rPr>
        <w:t xml:space="preserve"> un</w:t>
      </w:r>
    </w:p>
    <w:p w:rsidR="00176645" w:rsidRPr="00B52C91" w:rsidRDefault="00176645" w:rsidP="00176645">
      <w:pPr>
        <w:jc w:val="right"/>
        <w:rPr>
          <w:rFonts w:eastAsia="Times New Roman" w:cs="Times New Roman"/>
          <w:color w:val="000000" w:themeColor="text1"/>
          <w:szCs w:val="24"/>
        </w:rPr>
      </w:pPr>
      <w:r w:rsidRPr="00B52C91">
        <w:rPr>
          <w:rFonts w:eastAsia="Times New Roman" w:cs="Times New Roman"/>
          <w:color w:val="000000" w:themeColor="text1"/>
          <w:szCs w:val="24"/>
        </w:rPr>
        <w:t>Sabiedrisko pakalpojumu sniedzēju</w:t>
      </w:r>
    </w:p>
    <w:p w:rsidR="00176645" w:rsidRPr="00B52C91" w:rsidRDefault="00176645" w:rsidP="00176645">
      <w:pPr>
        <w:jc w:val="center"/>
        <w:rPr>
          <w:rFonts w:eastAsia="Times New Roman" w:cs="Times New Roman"/>
          <w:color w:val="000000" w:themeColor="text1"/>
          <w:szCs w:val="24"/>
        </w:rPr>
      </w:pPr>
      <w:r w:rsidRPr="00B52C91">
        <w:rPr>
          <w:rFonts w:eastAsia="Times New Roman" w:cs="Times New Roman"/>
          <w:color w:val="000000" w:themeColor="text1"/>
          <w:szCs w:val="24"/>
        </w:rPr>
        <w:t xml:space="preserve">                                                                   iepirkumu likuma 23.panta </w:t>
      </w:r>
      <w:r w:rsidR="002708AD" w:rsidRPr="00B52C91">
        <w:rPr>
          <w:rFonts w:eastAsia="Times New Roman" w:cs="Times New Roman"/>
          <w:color w:val="000000" w:themeColor="text1"/>
          <w:szCs w:val="24"/>
        </w:rPr>
        <w:t>trešo</w:t>
      </w:r>
      <w:r w:rsidRPr="00B52C91">
        <w:rPr>
          <w:rFonts w:eastAsia="Times New Roman" w:cs="Times New Roman"/>
          <w:color w:val="000000" w:themeColor="text1"/>
          <w:szCs w:val="24"/>
        </w:rPr>
        <w:t xml:space="preserve"> daļu</w:t>
      </w:r>
    </w:p>
    <w:p w:rsidR="009432F9" w:rsidRPr="00B52C91" w:rsidRDefault="009432F9" w:rsidP="009432F9">
      <w:pPr>
        <w:jc w:val="right"/>
        <w:rPr>
          <w:rFonts w:eastAsia="Times New Roman" w:cs="Times New Roman"/>
          <w:color w:val="000000" w:themeColor="text1"/>
          <w:szCs w:val="24"/>
        </w:rPr>
      </w:pPr>
    </w:p>
    <w:p w:rsidR="009432F9" w:rsidRPr="00B52C91" w:rsidRDefault="002E6B99" w:rsidP="002E6B99">
      <w:pPr>
        <w:spacing w:before="100" w:beforeAutospacing="1" w:line="293" w:lineRule="atLeast"/>
        <w:jc w:val="both"/>
        <w:rPr>
          <w:rFonts w:eastAsia="Times New Roman" w:cs="Times New Roman"/>
          <w:color w:val="000000" w:themeColor="text1"/>
          <w:szCs w:val="28"/>
          <w:lang w:eastAsia="lv-LV"/>
        </w:rPr>
      </w:pPr>
      <w:bookmarkStart w:id="3" w:name="p-221396"/>
      <w:bookmarkEnd w:id="3"/>
      <w:r w:rsidRPr="00B52C91">
        <w:rPr>
          <w:rFonts w:eastAsia="Times New Roman" w:cs="Times New Roman"/>
          <w:color w:val="000000" w:themeColor="text1"/>
          <w:szCs w:val="28"/>
          <w:lang w:eastAsia="lv-LV"/>
        </w:rPr>
        <w:t>1. </w:t>
      </w:r>
      <w:r w:rsidR="009432F9" w:rsidRPr="00B52C91">
        <w:rPr>
          <w:rFonts w:eastAsia="Times New Roman" w:cs="Times New Roman"/>
          <w:color w:val="000000" w:themeColor="text1"/>
          <w:szCs w:val="28"/>
          <w:lang w:eastAsia="lv-LV"/>
        </w:rPr>
        <w:t xml:space="preserve">Noteikumi apstiprina Latvijas būvnormatīvu </w:t>
      </w:r>
      <w:r w:rsidR="002E3C9C" w:rsidRPr="00B52C91">
        <w:rPr>
          <w:rFonts w:eastAsia="Times New Roman" w:cs="Times New Roman"/>
          <w:color w:val="000000" w:themeColor="text1"/>
          <w:szCs w:val="28"/>
          <w:lang w:eastAsia="lv-LV"/>
        </w:rPr>
        <w:t>LBN 501-17 „</w:t>
      </w:r>
      <w:proofErr w:type="spellStart"/>
      <w:r w:rsidR="002E3C9C" w:rsidRPr="00B52C91">
        <w:rPr>
          <w:rFonts w:eastAsia="Times New Roman" w:cs="Times New Roman"/>
          <w:color w:val="000000" w:themeColor="text1"/>
          <w:szCs w:val="28"/>
          <w:lang w:eastAsia="lv-LV"/>
        </w:rPr>
        <w:t>Būvizmaksu</w:t>
      </w:r>
      <w:proofErr w:type="spellEnd"/>
      <w:r w:rsidR="002E3C9C" w:rsidRPr="00B52C91">
        <w:rPr>
          <w:rFonts w:eastAsia="Times New Roman" w:cs="Times New Roman"/>
          <w:color w:val="000000" w:themeColor="text1"/>
          <w:szCs w:val="28"/>
          <w:lang w:eastAsia="lv-LV"/>
        </w:rPr>
        <w:t xml:space="preserve"> noteikšanas kārtība”</w:t>
      </w:r>
      <w:r w:rsidR="009432F9" w:rsidRPr="00B52C91">
        <w:rPr>
          <w:rFonts w:eastAsia="Times New Roman" w:cs="Times New Roman"/>
          <w:color w:val="000000" w:themeColor="text1"/>
          <w:szCs w:val="28"/>
          <w:lang w:eastAsia="lv-LV"/>
        </w:rPr>
        <w:t xml:space="preserve">” </w:t>
      </w:r>
      <w:r w:rsidR="009432F9" w:rsidRPr="00B52C91">
        <w:rPr>
          <w:rFonts w:eastAsia="Arial" w:cs="Times New Roman"/>
          <w:color w:val="000000" w:themeColor="text1"/>
          <w:spacing w:val="4"/>
          <w:szCs w:val="28"/>
        </w:rPr>
        <w:t>(t</w:t>
      </w:r>
      <w:r w:rsidR="009432F9" w:rsidRPr="00B52C91">
        <w:rPr>
          <w:rFonts w:eastAsia="Arial" w:cs="Times New Roman"/>
          <w:color w:val="000000" w:themeColor="text1"/>
          <w:spacing w:val="-10"/>
          <w:szCs w:val="28"/>
        </w:rPr>
        <w:t>u</w:t>
      </w:r>
      <w:r w:rsidR="009432F9" w:rsidRPr="00B52C91">
        <w:rPr>
          <w:rFonts w:eastAsia="Arial" w:cs="Times New Roman"/>
          <w:color w:val="000000" w:themeColor="text1"/>
          <w:spacing w:val="4"/>
          <w:szCs w:val="28"/>
        </w:rPr>
        <w:t>r</w:t>
      </w:r>
      <w:r w:rsidR="009432F9" w:rsidRPr="00B52C91">
        <w:rPr>
          <w:rFonts w:eastAsia="Arial" w:cs="Times New Roman"/>
          <w:color w:val="000000" w:themeColor="text1"/>
          <w:szCs w:val="28"/>
        </w:rPr>
        <w:t>p</w:t>
      </w:r>
      <w:r w:rsidR="009432F9" w:rsidRPr="00B52C91">
        <w:rPr>
          <w:rFonts w:eastAsia="Arial" w:cs="Times New Roman"/>
          <w:color w:val="000000" w:themeColor="text1"/>
          <w:spacing w:val="-5"/>
          <w:szCs w:val="28"/>
        </w:rPr>
        <w:t>m</w:t>
      </w:r>
      <w:r w:rsidR="009432F9" w:rsidRPr="00B52C91">
        <w:rPr>
          <w:rFonts w:eastAsia="Arial" w:cs="Times New Roman"/>
          <w:color w:val="000000" w:themeColor="text1"/>
          <w:szCs w:val="28"/>
        </w:rPr>
        <w:t>āk</w:t>
      </w:r>
      <w:r w:rsidR="009432F9" w:rsidRPr="00B52C91">
        <w:rPr>
          <w:rFonts w:eastAsia="Arial" w:cs="Times New Roman"/>
          <w:color w:val="000000" w:themeColor="text1"/>
          <w:spacing w:val="7"/>
          <w:szCs w:val="28"/>
        </w:rPr>
        <w:t xml:space="preserve"> </w:t>
      </w:r>
      <w:r w:rsidR="009432F9" w:rsidRPr="00B52C91">
        <w:rPr>
          <w:rFonts w:eastAsia="Arial" w:cs="Times New Roman"/>
          <w:color w:val="000000" w:themeColor="text1"/>
          <w:w w:val="101"/>
          <w:szCs w:val="28"/>
        </w:rPr>
        <w:t xml:space="preserve">– </w:t>
      </w:r>
      <w:r w:rsidR="009432F9" w:rsidRPr="00B52C91">
        <w:rPr>
          <w:rFonts w:eastAsia="Arial" w:cs="Times New Roman"/>
          <w:color w:val="000000" w:themeColor="text1"/>
          <w:szCs w:val="28"/>
        </w:rPr>
        <w:t>b</w:t>
      </w:r>
      <w:r w:rsidR="009432F9" w:rsidRPr="00B52C91">
        <w:rPr>
          <w:rFonts w:eastAsia="Arial" w:cs="Times New Roman"/>
          <w:color w:val="000000" w:themeColor="text1"/>
          <w:spacing w:val="-10"/>
          <w:szCs w:val="28"/>
        </w:rPr>
        <w:t>ū</w:t>
      </w:r>
      <w:r w:rsidR="009432F9" w:rsidRPr="00B52C91">
        <w:rPr>
          <w:rFonts w:eastAsia="Arial" w:cs="Times New Roman"/>
          <w:color w:val="000000" w:themeColor="text1"/>
          <w:spacing w:val="-8"/>
          <w:szCs w:val="28"/>
        </w:rPr>
        <w:t>v</w:t>
      </w:r>
      <w:r w:rsidR="009432F9" w:rsidRPr="00B52C91">
        <w:rPr>
          <w:rFonts w:eastAsia="Arial" w:cs="Times New Roman"/>
          <w:color w:val="000000" w:themeColor="text1"/>
          <w:spacing w:val="-10"/>
          <w:szCs w:val="28"/>
        </w:rPr>
        <w:t>n</w:t>
      </w:r>
      <w:r w:rsidR="009432F9" w:rsidRPr="00B52C91">
        <w:rPr>
          <w:rFonts w:eastAsia="Arial" w:cs="Times New Roman"/>
          <w:color w:val="000000" w:themeColor="text1"/>
          <w:szCs w:val="28"/>
        </w:rPr>
        <w:t>o</w:t>
      </w:r>
      <w:r w:rsidR="009432F9" w:rsidRPr="00B52C91">
        <w:rPr>
          <w:rFonts w:eastAsia="Arial" w:cs="Times New Roman"/>
          <w:color w:val="000000" w:themeColor="text1"/>
          <w:spacing w:val="4"/>
          <w:szCs w:val="28"/>
        </w:rPr>
        <w:t>r</w:t>
      </w:r>
      <w:r w:rsidR="009432F9" w:rsidRPr="00B52C91">
        <w:rPr>
          <w:rFonts w:eastAsia="Arial" w:cs="Times New Roman"/>
          <w:color w:val="000000" w:themeColor="text1"/>
          <w:spacing w:val="-5"/>
          <w:szCs w:val="28"/>
        </w:rPr>
        <w:t>m</w:t>
      </w:r>
      <w:r w:rsidR="009432F9" w:rsidRPr="00B52C91">
        <w:rPr>
          <w:rFonts w:eastAsia="Arial" w:cs="Times New Roman"/>
          <w:color w:val="000000" w:themeColor="text1"/>
          <w:szCs w:val="28"/>
        </w:rPr>
        <w:t>a</w:t>
      </w:r>
      <w:r w:rsidR="009432F9" w:rsidRPr="00B52C91">
        <w:rPr>
          <w:rFonts w:eastAsia="Arial" w:cs="Times New Roman"/>
          <w:color w:val="000000" w:themeColor="text1"/>
          <w:spacing w:val="4"/>
          <w:szCs w:val="28"/>
        </w:rPr>
        <w:t>tī</w:t>
      </w:r>
      <w:r w:rsidR="009432F9" w:rsidRPr="00B52C91">
        <w:rPr>
          <w:rFonts w:eastAsia="Arial" w:cs="Times New Roman"/>
          <w:color w:val="000000" w:themeColor="text1"/>
          <w:spacing w:val="-8"/>
          <w:szCs w:val="28"/>
        </w:rPr>
        <w:t>v</w:t>
      </w:r>
      <w:r w:rsidR="009432F9" w:rsidRPr="00B52C91">
        <w:rPr>
          <w:rFonts w:eastAsia="Arial" w:cs="Times New Roman"/>
          <w:color w:val="000000" w:themeColor="text1"/>
          <w:szCs w:val="28"/>
        </w:rPr>
        <w:t>s</w:t>
      </w:r>
      <w:r w:rsidR="009432F9" w:rsidRPr="00B52C91">
        <w:rPr>
          <w:rFonts w:eastAsia="Arial" w:cs="Times New Roman"/>
          <w:color w:val="000000" w:themeColor="text1"/>
          <w:spacing w:val="4"/>
          <w:szCs w:val="28"/>
        </w:rPr>
        <w:t>)</w:t>
      </w:r>
      <w:r w:rsidR="009432F9" w:rsidRPr="00B52C91">
        <w:rPr>
          <w:rFonts w:eastAsia="Times New Roman" w:cs="Times New Roman"/>
          <w:color w:val="000000" w:themeColor="text1"/>
          <w:szCs w:val="28"/>
          <w:lang w:eastAsia="lv-LV"/>
        </w:rPr>
        <w:t xml:space="preserve">. </w:t>
      </w:r>
      <w:bookmarkStart w:id="4" w:name="p-221398"/>
      <w:bookmarkEnd w:id="4"/>
    </w:p>
    <w:p w:rsidR="002E6B99" w:rsidRPr="00B52C91" w:rsidRDefault="002E6B99" w:rsidP="002E6B99">
      <w:pPr>
        <w:spacing w:before="100" w:beforeAutospacing="1" w:line="293" w:lineRule="atLeast"/>
        <w:jc w:val="both"/>
        <w:rPr>
          <w:rFonts w:eastAsia="Times New Roman" w:cs="Times New Roman"/>
          <w:color w:val="000000" w:themeColor="text1"/>
          <w:szCs w:val="28"/>
          <w:lang w:eastAsia="lv-LV"/>
        </w:rPr>
      </w:pPr>
      <w:r w:rsidRPr="00B52C91">
        <w:rPr>
          <w:rFonts w:eastAsia="Times New Roman" w:cs="Times New Roman"/>
          <w:color w:val="000000" w:themeColor="text1"/>
          <w:szCs w:val="28"/>
          <w:lang w:eastAsia="lv-LV"/>
        </w:rPr>
        <w:t>2. </w:t>
      </w:r>
      <w:r w:rsidR="004A5188">
        <w:rPr>
          <w:rFonts w:eastAsia="Times New Roman" w:cs="Times New Roman"/>
          <w:color w:val="000000" w:themeColor="text1"/>
          <w:szCs w:val="28"/>
          <w:lang w:eastAsia="lv-LV"/>
        </w:rPr>
        <w:t>Šos n</w:t>
      </w:r>
      <w:r w:rsidRPr="00B52C91">
        <w:rPr>
          <w:rFonts w:eastAsia="Times New Roman" w:cs="Times New Roman"/>
          <w:color w:val="000000" w:themeColor="text1"/>
          <w:szCs w:val="28"/>
          <w:lang w:eastAsia="lv-LV"/>
        </w:rPr>
        <w:t xml:space="preserve">oteikumus piemēro to būvju </w:t>
      </w:r>
      <w:proofErr w:type="spellStart"/>
      <w:r w:rsidRPr="00B52C91">
        <w:rPr>
          <w:rFonts w:eastAsia="Times New Roman" w:cs="Times New Roman"/>
          <w:color w:val="000000" w:themeColor="text1"/>
          <w:szCs w:val="28"/>
          <w:lang w:eastAsia="lv-LV"/>
        </w:rPr>
        <w:t>būvizmaksu</w:t>
      </w:r>
      <w:proofErr w:type="spellEnd"/>
      <w:r w:rsidRPr="00B52C91">
        <w:rPr>
          <w:rFonts w:eastAsia="Times New Roman" w:cs="Times New Roman"/>
          <w:color w:val="000000" w:themeColor="text1"/>
          <w:szCs w:val="28"/>
          <w:lang w:eastAsia="lv-LV"/>
        </w:rPr>
        <w:t xml:space="preserve"> noteikšanai, uz kuru pasūtītājiem attiecas Publisko iepirkumu likums un Sabiedrisko pakalpojumu sniedzēju iepirkumu likums.</w:t>
      </w:r>
    </w:p>
    <w:p w:rsidR="00A10346" w:rsidRPr="00B52C91" w:rsidRDefault="002E6B99" w:rsidP="00A10346">
      <w:pPr>
        <w:shd w:val="clear" w:color="auto" w:fill="FFFFFF"/>
        <w:spacing w:before="120"/>
        <w:jc w:val="both"/>
        <w:rPr>
          <w:rFonts w:eastAsia="Times New Roman" w:cs="Times New Roman"/>
          <w:color w:val="000000" w:themeColor="text1"/>
          <w:szCs w:val="28"/>
          <w:lang w:eastAsia="lv-LV"/>
        </w:rPr>
      </w:pPr>
      <w:bookmarkStart w:id="5" w:name="p-221400"/>
      <w:bookmarkStart w:id="6" w:name="p-142204"/>
      <w:bookmarkEnd w:id="5"/>
      <w:bookmarkEnd w:id="6"/>
      <w:r w:rsidRPr="00B52C91">
        <w:rPr>
          <w:rFonts w:eastAsia="Times New Roman" w:cs="Times New Roman"/>
          <w:color w:val="000000" w:themeColor="text1"/>
          <w:szCs w:val="28"/>
          <w:lang w:eastAsia="lv-LV"/>
        </w:rPr>
        <w:t>3. </w:t>
      </w:r>
      <w:r w:rsidR="00A10346" w:rsidRPr="00B52C91">
        <w:rPr>
          <w:rFonts w:eastAsia="Times New Roman" w:cs="Times New Roman"/>
          <w:color w:val="000000" w:themeColor="text1"/>
          <w:szCs w:val="28"/>
          <w:lang w:eastAsia="lv-LV"/>
        </w:rPr>
        <w:t>Būvprojektiem, kuri saskaņoti (akceptēti) vai iesniegti saskaņošanai būvvaldē līdz šo noteikumu spēkā stāšanās dienai, piemēro Ministru kabineta 2015.gada 30.jūnija noteikumus Nr.330 “Noteikumi par Latvijas būvnormatīvu LBN 501-15 “</w:t>
      </w:r>
      <w:proofErr w:type="spellStart"/>
      <w:r w:rsidR="00A10346" w:rsidRPr="00B52C91">
        <w:rPr>
          <w:rFonts w:eastAsia="Times New Roman" w:cs="Times New Roman"/>
          <w:color w:val="000000" w:themeColor="text1"/>
          <w:szCs w:val="28"/>
          <w:lang w:eastAsia="lv-LV"/>
        </w:rPr>
        <w:t>Būvizmaksu</w:t>
      </w:r>
      <w:proofErr w:type="spellEnd"/>
      <w:r w:rsidR="00A10346" w:rsidRPr="00B52C91">
        <w:rPr>
          <w:rFonts w:eastAsia="Times New Roman" w:cs="Times New Roman"/>
          <w:color w:val="000000" w:themeColor="text1"/>
          <w:szCs w:val="28"/>
          <w:lang w:eastAsia="lv-LV"/>
        </w:rPr>
        <w:t xml:space="preserve"> noteikšanas kārtība””. Būvprojektiem, kuri tiek izstrādāti, pamatojoties uz plānošanas un arhitektūras uzdevumiem, kas izsniegti līdz šo noteikumu spēkā stāšanas dienai, vai būvatļaujām, kas izdotas no 2014.gada 1.oktobra līdz šo noteikumu spēkā stāšanās dienai, </w:t>
      </w:r>
      <w:r w:rsidR="00A10346" w:rsidRPr="004A5188">
        <w:rPr>
          <w:rFonts w:eastAsia="Times New Roman" w:cs="Times New Roman"/>
          <w:szCs w:val="28"/>
          <w:lang w:eastAsia="lv-LV"/>
        </w:rPr>
        <w:t xml:space="preserve">var piemērot </w:t>
      </w:r>
      <w:r w:rsidR="00A10346" w:rsidRPr="00B52C91">
        <w:rPr>
          <w:rFonts w:eastAsia="Times New Roman" w:cs="Times New Roman"/>
          <w:color w:val="000000" w:themeColor="text1"/>
          <w:szCs w:val="28"/>
          <w:lang w:eastAsia="lv-LV"/>
        </w:rPr>
        <w:t>Ministru kabineta 2015.gada 30.jūnija noteikumus Nr.330 “Noteikumi par Latvijas būvnormatīvu LBN 501-15 “</w:t>
      </w:r>
      <w:proofErr w:type="spellStart"/>
      <w:r w:rsidR="00A10346" w:rsidRPr="00B52C91">
        <w:rPr>
          <w:rFonts w:eastAsia="Times New Roman" w:cs="Times New Roman"/>
          <w:color w:val="000000" w:themeColor="text1"/>
          <w:szCs w:val="28"/>
          <w:lang w:eastAsia="lv-LV"/>
        </w:rPr>
        <w:t>Būvizmaksu</w:t>
      </w:r>
      <w:proofErr w:type="spellEnd"/>
      <w:r w:rsidR="00A10346" w:rsidRPr="00B52C91">
        <w:rPr>
          <w:rFonts w:eastAsia="Times New Roman" w:cs="Times New Roman"/>
          <w:color w:val="000000" w:themeColor="text1"/>
          <w:szCs w:val="28"/>
          <w:lang w:eastAsia="lv-LV"/>
        </w:rPr>
        <w:t xml:space="preserve"> noteikšanas kārtība””.</w:t>
      </w:r>
    </w:p>
    <w:p w:rsidR="00EC6ACA" w:rsidRPr="00B52C91" w:rsidRDefault="00EC6ACA" w:rsidP="00A10346">
      <w:pPr>
        <w:shd w:val="clear" w:color="auto" w:fill="FFFFFF"/>
        <w:spacing w:before="120"/>
        <w:jc w:val="both"/>
        <w:rPr>
          <w:rFonts w:cs="Times New Roman"/>
          <w:color w:val="000000" w:themeColor="text1"/>
          <w:szCs w:val="28"/>
        </w:rPr>
      </w:pPr>
    </w:p>
    <w:p w:rsidR="009432F9" w:rsidRPr="00B52C91" w:rsidRDefault="009432F9" w:rsidP="00A10346">
      <w:pPr>
        <w:shd w:val="clear" w:color="auto" w:fill="FFFFFF"/>
        <w:spacing w:before="120"/>
        <w:jc w:val="both"/>
        <w:rPr>
          <w:rFonts w:cs="Times New Roman"/>
          <w:color w:val="000000" w:themeColor="text1"/>
          <w:szCs w:val="28"/>
        </w:rPr>
      </w:pPr>
      <w:r w:rsidRPr="00B52C91">
        <w:rPr>
          <w:rFonts w:cs="Times New Roman"/>
          <w:color w:val="000000" w:themeColor="text1"/>
          <w:szCs w:val="28"/>
        </w:rPr>
        <w:t>Ministru prezident</w:t>
      </w:r>
      <w:r w:rsidR="002E3C9C" w:rsidRPr="00B52C91">
        <w:rPr>
          <w:rFonts w:cs="Times New Roman"/>
          <w:color w:val="000000" w:themeColor="text1"/>
          <w:szCs w:val="28"/>
        </w:rPr>
        <w:t>s</w:t>
      </w:r>
      <w:r w:rsidRPr="00B52C91">
        <w:rPr>
          <w:rFonts w:cs="Times New Roman"/>
          <w:color w:val="000000" w:themeColor="text1"/>
          <w:szCs w:val="28"/>
        </w:rPr>
        <w:t xml:space="preserve">                                                            </w:t>
      </w:r>
      <w:r w:rsidR="002E3C9C" w:rsidRPr="00B52C91">
        <w:rPr>
          <w:rFonts w:cs="Times New Roman"/>
          <w:color w:val="000000" w:themeColor="text1"/>
          <w:szCs w:val="28"/>
        </w:rPr>
        <w:tab/>
      </w:r>
      <w:r w:rsidRPr="00B52C91">
        <w:rPr>
          <w:rFonts w:cs="Times New Roman"/>
          <w:color w:val="000000" w:themeColor="text1"/>
          <w:szCs w:val="28"/>
        </w:rPr>
        <w:t xml:space="preserve"> </w:t>
      </w:r>
      <w:r w:rsidR="002E3C9C" w:rsidRPr="00B52C91">
        <w:rPr>
          <w:rFonts w:cs="Times New Roman"/>
          <w:color w:val="000000" w:themeColor="text1"/>
          <w:szCs w:val="28"/>
        </w:rPr>
        <w:t xml:space="preserve">         </w:t>
      </w:r>
      <w:r w:rsidR="00EC6ACA" w:rsidRPr="00B52C91">
        <w:rPr>
          <w:rFonts w:cs="Times New Roman"/>
          <w:color w:val="000000" w:themeColor="text1"/>
          <w:szCs w:val="28"/>
        </w:rPr>
        <w:t xml:space="preserve">      </w:t>
      </w:r>
      <w:proofErr w:type="spellStart"/>
      <w:r w:rsidR="002E3C9C" w:rsidRPr="00B52C91">
        <w:rPr>
          <w:rFonts w:cs="Times New Roman"/>
          <w:color w:val="000000" w:themeColor="text1"/>
          <w:szCs w:val="28"/>
        </w:rPr>
        <w:t>M.Kučinskis</w:t>
      </w:r>
      <w:proofErr w:type="spellEnd"/>
    </w:p>
    <w:p w:rsidR="009432F9" w:rsidRPr="00B52C91" w:rsidRDefault="009432F9" w:rsidP="009432F9">
      <w:pPr>
        <w:jc w:val="both"/>
        <w:rPr>
          <w:color w:val="000000" w:themeColor="text1"/>
          <w:szCs w:val="28"/>
        </w:rPr>
      </w:pPr>
    </w:p>
    <w:p w:rsidR="002E3C9C" w:rsidRPr="00B52C91" w:rsidRDefault="002E3C9C" w:rsidP="002E3C9C">
      <w:pPr>
        <w:jc w:val="both"/>
        <w:rPr>
          <w:color w:val="000000" w:themeColor="text1"/>
          <w:szCs w:val="28"/>
        </w:rPr>
      </w:pPr>
      <w:r w:rsidRPr="00B52C91">
        <w:rPr>
          <w:color w:val="000000" w:themeColor="text1"/>
          <w:szCs w:val="28"/>
        </w:rPr>
        <w:t xml:space="preserve">Ministru prezidenta biedrs, </w:t>
      </w:r>
    </w:p>
    <w:p w:rsidR="002E3C9C" w:rsidRPr="00B52C91" w:rsidRDefault="002E3C9C" w:rsidP="002E3C9C">
      <w:pPr>
        <w:jc w:val="both"/>
        <w:rPr>
          <w:color w:val="000000" w:themeColor="text1"/>
          <w:szCs w:val="28"/>
        </w:rPr>
      </w:pPr>
      <w:r w:rsidRPr="00B52C91">
        <w:rPr>
          <w:color w:val="000000" w:themeColor="text1"/>
          <w:szCs w:val="28"/>
        </w:rPr>
        <w:t>ekonomikas ministrs</w:t>
      </w:r>
      <w:r w:rsidRPr="00B52C91">
        <w:rPr>
          <w:color w:val="000000" w:themeColor="text1"/>
          <w:szCs w:val="28"/>
        </w:rPr>
        <w:tab/>
      </w:r>
      <w:r w:rsidRPr="00B52C91">
        <w:rPr>
          <w:color w:val="000000" w:themeColor="text1"/>
          <w:szCs w:val="28"/>
        </w:rPr>
        <w:tab/>
        <w:t xml:space="preserve">   </w:t>
      </w:r>
      <w:r w:rsidRPr="00B52C91">
        <w:rPr>
          <w:color w:val="000000" w:themeColor="text1"/>
          <w:szCs w:val="28"/>
        </w:rPr>
        <w:tab/>
      </w:r>
      <w:r w:rsidRPr="00B52C91">
        <w:rPr>
          <w:color w:val="000000" w:themeColor="text1"/>
          <w:szCs w:val="28"/>
        </w:rPr>
        <w:tab/>
      </w:r>
      <w:r w:rsidRPr="00B52C91">
        <w:rPr>
          <w:color w:val="000000" w:themeColor="text1"/>
          <w:szCs w:val="28"/>
        </w:rPr>
        <w:tab/>
      </w:r>
      <w:r w:rsidRPr="00B52C91">
        <w:rPr>
          <w:color w:val="000000" w:themeColor="text1"/>
          <w:szCs w:val="28"/>
        </w:rPr>
        <w:tab/>
      </w:r>
      <w:r w:rsidRPr="00B52C91">
        <w:rPr>
          <w:color w:val="000000" w:themeColor="text1"/>
          <w:szCs w:val="28"/>
        </w:rPr>
        <w:tab/>
        <w:t xml:space="preserve">      </w:t>
      </w:r>
      <w:proofErr w:type="spellStart"/>
      <w:r w:rsidRPr="00B52C91">
        <w:rPr>
          <w:color w:val="000000" w:themeColor="text1"/>
          <w:szCs w:val="28"/>
        </w:rPr>
        <w:t>A.Ašeradens</w:t>
      </w:r>
      <w:proofErr w:type="spellEnd"/>
    </w:p>
    <w:p w:rsidR="00176645" w:rsidRPr="00B52C91" w:rsidRDefault="009432F9" w:rsidP="00F53AF1">
      <w:pPr>
        <w:jc w:val="both"/>
        <w:rPr>
          <w:bCs/>
          <w:color w:val="000000" w:themeColor="text1"/>
          <w:szCs w:val="28"/>
        </w:rPr>
      </w:pPr>
      <w:r w:rsidRPr="00B52C91">
        <w:rPr>
          <w:bCs/>
          <w:color w:val="000000" w:themeColor="text1"/>
          <w:szCs w:val="28"/>
        </w:rPr>
        <w:tab/>
      </w:r>
    </w:p>
    <w:p w:rsidR="009432F9" w:rsidRPr="00B52C91" w:rsidRDefault="009432F9" w:rsidP="00F53AF1">
      <w:pPr>
        <w:jc w:val="both"/>
        <w:rPr>
          <w:rFonts w:cs="Times New Roman"/>
          <w:color w:val="000000" w:themeColor="text1"/>
          <w:szCs w:val="28"/>
        </w:rPr>
      </w:pPr>
      <w:r w:rsidRPr="00B52C91">
        <w:rPr>
          <w:rFonts w:cs="Times New Roman"/>
          <w:color w:val="000000" w:themeColor="text1"/>
          <w:szCs w:val="28"/>
        </w:rPr>
        <w:t>Iesniedzējs:</w:t>
      </w:r>
    </w:p>
    <w:p w:rsidR="002E3C9C" w:rsidRPr="00B52C91" w:rsidRDefault="002E3C9C" w:rsidP="002E3C9C">
      <w:pPr>
        <w:jc w:val="both"/>
        <w:rPr>
          <w:color w:val="000000" w:themeColor="text1"/>
          <w:szCs w:val="28"/>
        </w:rPr>
      </w:pPr>
      <w:r w:rsidRPr="00B52C91">
        <w:rPr>
          <w:color w:val="000000" w:themeColor="text1"/>
          <w:szCs w:val="28"/>
        </w:rPr>
        <w:t xml:space="preserve">Ministru prezidenta biedrs, </w:t>
      </w:r>
    </w:p>
    <w:p w:rsidR="002E3C9C" w:rsidRPr="00B52C91" w:rsidRDefault="002E3C9C" w:rsidP="002E3C9C">
      <w:pPr>
        <w:jc w:val="both"/>
        <w:rPr>
          <w:color w:val="000000" w:themeColor="text1"/>
          <w:szCs w:val="28"/>
        </w:rPr>
      </w:pPr>
      <w:r w:rsidRPr="00B52C91">
        <w:rPr>
          <w:color w:val="000000" w:themeColor="text1"/>
          <w:szCs w:val="28"/>
        </w:rPr>
        <w:t>ekonomikas ministrs</w:t>
      </w:r>
      <w:r w:rsidRPr="00B52C91">
        <w:rPr>
          <w:color w:val="000000" w:themeColor="text1"/>
          <w:szCs w:val="28"/>
        </w:rPr>
        <w:tab/>
      </w:r>
      <w:r w:rsidRPr="00B52C91">
        <w:rPr>
          <w:color w:val="000000" w:themeColor="text1"/>
          <w:szCs w:val="28"/>
        </w:rPr>
        <w:tab/>
        <w:t xml:space="preserve">  </w:t>
      </w:r>
      <w:r w:rsidRPr="00B52C91">
        <w:rPr>
          <w:color w:val="000000" w:themeColor="text1"/>
          <w:szCs w:val="28"/>
        </w:rPr>
        <w:tab/>
      </w:r>
      <w:r w:rsidRPr="00B52C91">
        <w:rPr>
          <w:color w:val="000000" w:themeColor="text1"/>
          <w:szCs w:val="28"/>
        </w:rPr>
        <w:tab/>
      </w:r>
      <w:r w:rsidRPr="00B52C91">
        <w:rPr>
          <w:color w:val="000000" w:themeColor="text1"/>
          <w:szCs w:val="28"/>
        </w:rPr>
        <w:tab/>
      </w:r>
      <w:r w:rsidRPr="00B52C91">
        <w:rPr>
          <w:color w:val="000000" w:themeColor="text1"/>
          <w:szCs w:val="28"/>
        </w:rPr>
        <w:tab/>
      </w:r>
      <w:r w:rsidRPr="00B52C91">
        <w:rPr>
          <w:color w:val="000000" w:themeColor="text1"/>
          <w:szCs w:val="28"/>
        </w:rPr>
        <w:tab/>
        <w:t xml:space="preserve">      </w:t>
      </w:r>
      <w:proofErr w:type="spellStart"/>
      <w:r w:rsidRPr="00B52C91">
        <w:rPr>
          <w:color w:val="000000" w:themeColor="text1"/>
          <w:szCs w:val="28"/>
        </w:rPr>
        <w:t>A.Ašeradens</w:t>
      </w:r>
      <w:proofErr w:type="spellEnd"/>
    </w:p>
    <w:p w:rsidR="009432F9" w:rsidRPr="00B52C91" w:rsidRDefault="009432F9" w:rsidP="009432F9">
      <w:pPr>
        <w:jc w:val="both"/>
        <w:rPr>
          <w:bCs/>
          <w:color w:val="000000" w:themeColor="text1"/>
          <w:szCs w:val="28"/>
        </w:rPr>
      </w:pPr>
      <w:r w:rsidRPr="00B52C91">
        <w:rPr>
          <w:bCs/>
          <w:color w:val="000000" w:themeColor="text1"/>
          <w:szCs w:val="28"/>
        </w:rPr>
        <w:t>Vīza:</w:t>
      </w:r>
    </w:p>
    <w:p w:rsidR="009432F9" w:rsidRPr="00B52C91" w:rsidRDefault="009432F9" w:rsidP="002E3C9C">
      <w:pPr>
        <w:contextualSpacing/>
        <w:rPr>
          <w:color w:val="000000" w:themeColor="text1"/>
          <w:szCs w:val="28"/>
        </w:rPr>
      </w:pPr>
      <w:r w:rsidRPr="00B52C91">
        <w:rPr>
          <w:color w:val="000000" w:themeColor="text1"/>
          <w:szCs w:val="28"/>
        </w:rPr>
        <w:t>Valsts sekretār</w:t>
      </w:r>
      <w:r w:rsidR="002E3C9C" w:rsidRPr="00B52C91">
        <w:rPr>
          <w:color w:val="000000" w:themeColor="text1"/>
          <w:szCs w:val="28"/>
        </w:rPr>
        <w:t xml:space="preserve">s </w:t>
      </w:r>
      <w:r w:rsidR="002E3C9C" w:rsidRPr="00B52C91">
        <w:rPr>
          <w:color w:val="000000" w:themeColor="text1"/>
          <w:szCs w:val="28"/>
        </w:rPr>
        <w:tab/>
      </w:r>
      <w:r w:rsidR="002E3C9C" w:rsidRPr="00B52C91">
        <w:rPr>
          <w:color w:val="000000" w:themeColor="text1"/>
          <w:szCs w:val="28"/>
        </w:rPr>
        <w:tab/>
      </w:r>
      <w:r w:rsidR="002E3C9C" w:rsidRPr="00B52C91">
        <w:rPr>
          <w:color w:val="000000" w:themeColor="text1"/>
          <w:szCs w:val="28"/>
        </w:rPr>
        <w:tab/>
      </w:r>
      <w:r w:rsidR="002E3C9C" w:rsidRPr="00B52C91">
        <w:rPr>
          <w:color w:val="000000" w:themeColor="text1"/>
          <w:szCs w:val="28"/>
        </w:rPr>
        <w:tab/>
      </w:r>
      <w:r w:rsidRPr="00B52C91">
        <w:rPr>
          <w:color w:val="000000" w:themeColor="text1"/>
          <w:szCs w:val="28"/>
        </w:rPr>
        <w:tab/>
      </w:r>
      <w:r w:rsidRPr="00B52C91">
        <w:rPr>
          <w:color w:val="000000" w:themeColor="text1"/>
          <w:szCs w:val="28"/>
        </w:rPr>
        <w:tab/>
      </w:r>
      <w:r w:rsidRPr="00B52C91">
        <w:rPr>
          <w:color w:val="000000" w:themeColor="text1"/>
          <w:szCs w:val="28"/>
        </w:rPr>
        <w:tab/>
      </w:r>
      <w:r w:rsidRPr="00B52C91">
        <w:rPr>
          <w:color w:val="000000" w:themeColor="text1"/>
          <w:szCs w:val="28"/>
        </w:rPr>
        <w:tab/>
      </w:r>
      <w:r w:rsidRPr="00B52C91">
        <w:rPr>
          <w:color w:val="000000" w:themeColor="text1"/>
          <w:szCs w:val="28"/>
        </w:rPr>
        <w:tab/>
      </w:r>
      <w:r w:rsidR="002E3C9C" w:rsidRPr="00B52C91">
        <w:rPr>
          <w:color w:val="000000" w:themeColor="text1"/>
          <w:szCs w:val="28"/>
        </w:rPr>
        <w:t xml:space="preserve">  </w:t>
      </w:r>
      <w:r w:rsidRPr="00B52C91">
        <w:rPr>
          <w:color w:val="000000" w:themeColor="text1"/>
          <w:szCs w:val="28"/>
        </w:rPr>
        <w:t>J. S</w:t>
      </w:r>
      <w:r w:rsidR="002E3C9C" w:rsidRPr="00B52C91">
        <w:rPr>
          <w:color w:val="000000" w:themeColor="text1"/>
          <w:szCs w:val="28"/>
        </w:rPr>
        <w:t>tinka</w:t>
      </w:r>
    </w:p>
    <w:p w:rsidR="009432F9" w:rsidRPr="00B52C91" w:rsidRDefault="009432F9" w:rsidP="009432F9">
      <w:pPr>
        <w:rPr>
          <w:color w:val="000000" w:themeColor="text1"/>
          <w:szCs w:val="28"/>
        </w:rPr>
      </w:pPr>
    </w:p>
    <w:p w:rsidR="002E6B99" w:rsidRPr="00B52C91" w:rsidRDefault="002E6B99" w:rsidP="009432F9">
      <w:pPr>
        <w:rPr>
          <w:color w:val="000000" w:themeColor="text1"/>
          <w:szCs w:val="28"/>
        </w:rPr>
      </w:pPr>
    </w:p>
    <w:p w:rsidR="009432F9" w:rsidRPr="00B52C91" w:rsidRDefault="009432F9" w:rsidP="009432F9">
      <w:pPr>
        <w:rPr>
          <w:color w:val="000000" w:themeColor="text1"/>
          <w:sz w:val="20"/>
        </w:rPr>
      </w:pPr>
      <w:r w:rsidRPr="00B52C91">
        <w:rPr>
          <w:color w:val="000000" w:themeColor="text1"/>
          <w:sz w:val="20"/>
        </w:rPr>
        <w:fldChar w:fldCharType="begin"/>
      </w:r>
      <w:r w:rsidRPr="00B52C91">
        <w:rPr>
          <w:color w:val="000000" w:themeColor="text1"/>
          <w:sz w:val="20"/>
        </w:rPr>
        <w:instrText xml:space="preserve"> DATE  \@ "dd.MM.yyyy HH:mm"  \* MERGEFORMAT </w:instrText>
      </w:r>
      <w:r w:rsidRPr="00B52C91">
        <w:rPr>
          <w:color w:val="000000" w:themeColor="text1"/>
          <w:sz w:val="20"/>
        </w:rPr>
        <w:fldChar w:fldCharType="separate"/>
      </w:r>
      <w:r w:rsidR="00635F4E">
        <w:rPr>
          <w:noProof/>
          <w:color w:val="000000" w:themeColor="text1"/>
          <w:sz w:val="20"/>
        </w:rPr>
        <w:t>11.04.2017 17:01</w:t>
      </w:r>
      <w:r w:rsidRPr="00B52C91">
        <w:rPr>
          <w:color w:val="000000" w:themeColor="text1"/>
          <w:sz w:val="20"/>
        </w:rPr>
        <w:fldChar w:fldCharType="end"/>
      </w:r>
    </w:p>
    <w:p w:rsidR="009432F9" w:rsidRPr="00B52C91" w:rsidRDefault="00070C20" w:rsidP="009432F9">
      <w:pPr>
        <w:rPr>
          <w:noProof/>
          <w:color w:val="000000" w:themeColor="text1"/>
          <w:sz w:val="20"/>
        </w:rPr>
      </w:pPr>
      <w:r>
        <w:rPr>
          <w:color w:val="000000" w:themeColor="text1"/>
          <w:sz w:val="20"/>
        </w:rPr>
        <w:t>18</w:t>
      </w:r>
      <w:r w:rsidR="00271A12">
        <w:rPr>
          <w:color w:val="000000" w:themeColor="text1"/>
          <w:sz w:val="20"/>
        </w:rPr>
        <w:t>5</w:t>
      </w:r>
    </w:p>
    <w:p w:rsidR="009432F9" w:rsidRPr="00B52C91" w:rsidRDefault="009432F9" w:rsidP="009432F9">
      <w:pPr>
        <w:rPr>
          <w:color w:val="000000" w:themeColor="text1"/>
          <w:sz w:val="20"/>
        </w:rPr>
      </w:pPr>
      <w:r w:rsidRPr="00B52C91">
        <w:rPr>
          <w:color w:val="000000" w:themeColor="text1"/>
          <w:sz w:val="20"/>
        </w:rPr>
        <w:t>Vīksna, 67013140</w:t>
      </w:r>
    </w:p>
    <w:p w:rsidR="00325BB1" w:rsidRPr="00B52C91" w:rsidRDefault="009432F9" w:rsidP="009432F9">
      <w:pPr>
        <w:rPr>
          <w:color w:val="000000" w:themeColor="text1"/>
        </w:rPr>
      </w:pPr>
      <w:r w:rsidRPr="00B52C91">
        <w:rPr>
          <w:color w:val="000000" w:themeColor="text1"/>
          <w:sz w:val="20"/>
        </w:rPr>
        <w:t>Marija.Viksna@em.gov.lv</w:t>
      </w:r>
    </w:p>
    <w:sectPr w:rsidR="00325BB1" w:rsidRPr="00B52C91" w:rsidSect="002E6B99">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C3" w:rsidRDefault="00F028C3" w:rsidP="002E3C9C">
      <w:r>
        <w:separator/>
      </w:r>
    </w:p>
  </w:endnote>
  <w:endnote w:type="continuationSeparator" w:id="0">
    <w:p w:rsidR="00F028C3" w:rsidRDefault="00F028C3" w:rsidP="002E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4E" w:rsidRDefault="00635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E4" w:rsidRPr="002E6B99" w:rsidRDefault="002E3C9C" w:rsidP="000269E4">
    <w:pPr>
      <w:tabs>
        <w:tab w:val="center" w:pos="4153"/>
        <w:tab w:val="right" w:pos="9072"/>
      </w:tabs>
      <w:jc w:val="both"/>
      <w:rPr>
        <w:color w:val="000000" w:themeColor="text1"/>
        <w:sz w:val="20"/>
        <w:szCs w:val="20"/>
      </w:rPr>
    </w:pPr>
    <w:r w:rsidRPr="002E6B99">
      <w:rPr>
        <w:color w:val="000000" w:themeColor="text1"/>
        <w:sz w:val="20"/>
        <w:szCs w:val="20"/>
      </w:rPr>
      <w:fldChar w:fldCharType="begin"/>
    </w:r>
    <w:r w:rsidRPr="002E6B99">
      <w:rPr>
        <w:color w:val="000000" w:themeColor="text1"/>
        <w:sz w:val="20"/>
        <w:szCs w:val="20"/>
      </w:rPr>
      <w:instrText xml:space="preserve"> FILENAME   \* MERGEFORMAT </w:instrText>
    </w:r>
    <w:r w:rsidRPr="002E6B99">
      <w:rPr>
        <w:color w:val="000000" w:themeColor="text1"/>
        <w:sz w:val="20"/>
        <w:szCs w:val="20"/>
      </w:rPr>
      <w:fldChar w:fldCharType="separate"/>
    </w:r>
    <w:r w:rsidR="0072776D">
      <w:rPr>
        <w:noProof/>
        <w:color w:val="000000" w:themeColor="text1"/>
        <w:sz w:val="20"/>
        <w:szCs w:val="20"/>
      </w:rPr>
      <w:t>EMnot_</w:t>
    </w:r>
    <w:r w:rsidR="00635F4E">
      <w:rPr>
        <w:noProof/>
        <w:color w:val="000000" w:themeColor="text1"/>
        <w:sz w:val="20"/>
        <w:szCs w:val="20"/>
      </w:rPr>
      <w:t>11</w:t>
    </w:r>
    <w:bookmarkStart w:id="7" w:name="_GoBack"/>
    <w:bookmarkEnd w:id="7"/>
    <w:r w:rsidR="00271A12">
      <w:rPr>
        <w:noProof/>
        <w:color w:val="000000" w:themeColor="text1"/>
        <w:sz w:val="20"/>
        <w:szCs w:val="20"/>
      </w:rPr>
      <w:t>04</w:t>
    </w:r>
    <w:r w:rsidR="0072776D">
      <w:rPr>
        <w:noProof/>
        <w:color w:val="000000" w:themeColor="text1"/>
        <w:sz w:val="20"/>
        <w:szCs w:val="20"/>
      </w:rPr>
      <w:t>17_LBN501.docx</w:t>
    </w:r>
    <w:r w:rsidRPr="002E6B99">
      <w:rPr>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99" w:rsidRPr="002E6B99" w:rsidRDefault="00635F4E">
    <w:pPr>
      <w:pStyle w:val="Footer"/>
      <w:rPr>
        <w:sz w:val="20"/>
        <w:szCs w:val="20"/>
      </w:rPr>
    </w:pPr>
    <w:r>
      <w:rPr>
        <w:sz w:val="20"/>
        <w:szCs w:val="20"/>
      </w:rPr>
      <w:t>EMnot_11</w:t>
    </w:r>
    <w:r w:rsidR="00271A12">
      <w:rPr>
        <w:sz w:val="20"/>
        <w:szCs w:val="20"/>
      </w:rPr>
      <w:t>04</w:t>
    </w:r>
    <w:r w:rsidR="002E6B99" w:rsidRPr="002E6B99">
      <w:rPr>
        <w:sz w:val="20"/>
        <w:szCs w:val="20"/>
      </w:rPr>
      <w:t>17_LBN501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C3" w:rsidRDefault="00F028C3" w:rsidP="002E3C9C">
      <w:r>
        <w:separator/>
      </w:r>
    </w:p>
  </w:footnote>
  <w:footnote w:type="continuationSeparator" w:id="0">
    <w:p w:rsidR="00F028C3" w:rsidRDefault="00F028C3" w:rsidP="002E3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4E" w:rsidRDefault="00635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4E" w:rsidRDefault="00635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4E" w:rsidRDefault="00635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22378"/>
    <w:multiLevelType w:val="hybridMultilevel"/>
    <w:tmpl w:val="EC3EA5B4"/>
    <w:lvl w:ilvl="0" w:tplc="0F94EF7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F9"/>
    <w:rsid w:val="00070C20"/>
    <w:rsid w:val="00176645"/>
    <w:rsid w:val="002708AD"/>
    <w:rsid w:val="00271A12"/>
    <w:rsid w:val="002E3C9C"/>
    <w:rsid w:val="002E6B99"/>
    <w:rsid w:val="00325BB1"/>
    <w:rsid w:val="003E2EE4"/>
    <w:rsid w:val="00435CEA"/>
    <w:rsid w:val="004A5188"/>
    <w:rsid w:val="005A7D66"/>
    <w:rsid w:val="00635F4E"/>
    <w:rsid w:val="006E203A"/>
    <w:rsid w:val="0072776D"/>
    <w:rsid w:val="00821FC0"/>
    <w:rsid w:val="00876422"/>
    <w:rsid w:val="0089048B"/>
    <w:rsid w:val="008B4F18"/>
    <w:rsid w:val="00930597"/>
    <w:rsid w:val="009432F9"/>
    <w:rsid w:val="009B2D92"/>
    <w:rsid w:val="00A10346"/>
    <w:rsid w:val="00A37B7D"/>
    <w:rsid w:val="00AC28E5"/>
    <w:rsid w:val="00B52C91"/>
    <w:rsid w:val="00BB4AFB"/>
    <w:rsid w:val="00BD1B20"/>
    <w:rsid w:val="00C30A9D"/>
    <w:rsid w:val="00C73B69"/>
    <w:rsid w:val="00C868BC"/>
    <w:rsid w:val="00C95312"/>
    <w:rsid w:val="00CA04EF"/>
    <w:rsid w:val="00E32879"/>
    <w:rsid w:val="00E6289C"/>
    <w:rsid w:val="00EC6ACA"/>
    <w:rsid w:val="00F028C3"/>
    <w:rsid w:val="00F53AF1"/>
    <w:rsid w:val="00F57E9F"/>
    <w:rsid w:val="00F70951"/>
    <w:rsid w:val="00FD0A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5244"/>
  <w15:chartTrackingRefBased/>
  <w15:docId w15:val="{5EA9D8D1-FDA2-4045-AF46-16FB8F3C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3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C9C"/>
    <w:pPr>
      <w:tabs>
        <w:tab w:val="center" w:pos="4153"/>
        <w:tab w:val="right" w:pos="8306"/>
      </w:tabs>
    </w:pPr>
  </w:style>
  <w:style w:type="character" w:customStyle="1" w:styleId="HeaderChar">
    <w:name w:val="Header Char"/>
    <w:basedOn w:val="DefaultParagraphFont"/>
    <w:link w:val="Header"/>
    <w:uiPriority w:val="99"/>
    <w:rsid w:val="002E3C9C"/>
  </w:style>
  <w:style w:type="paragraph" w:styleId="Footer">
    <w:name w:val="footer"/>
    <w:basedOn w:val="Normal"/>
    <w:link w:val="FooterChar"/>
    <w:uiPriority w:val="99"/>
    <w:unhideWhenUsed/>
    <w:rsid w:val="002E3C9C"/>
    <w:pPr>
      <w:tabs>
        <w:tab w:val="center" w:pos="4153"/>
        <w:tab w:val="right" w:pos="8306"/>
      </w:tabs>
    </w:pPr>
  </w:style>
  <w:style w:type="character" w:customStyle="1" w:styleId="FooterChar">
    <w:name w:val="Footer Char"/>
    <w:basedOn w:val="DefaultParagraphFont"/>
    <w:link w:val="Footer"/>
    <w:uiPriority w:val="99"/>
    <w:rsid w:val="002E3C9C"/>
  </w:style>
  <w:style w:type="paragraph" w:styleId="ListParagraph">
    <w:name w:val="List Paragraph"/>
    <w:basedOn w:val="Normal"/>
    <w:uiPriority w:val="34"/>
    <w:qFormat/>
    <w:rsid w:val="002E6B99"/>
    <w:pPr>
      <w:ind w:left="720"/>
      <w:contextualSpacing/>
    </w:pPr>
  </w:style>
  <w:style w:type="paragraph" w:styleId="BalloonText">
    <w:name w:val="Balloon Text"/>
    <w:basedOn w:val="Normal"/>
    <w:link w:val="BalloonTextChar"/>
    <w:uiPriority w:val="99"/>
    <w:semiHidden/>
    <w:unhideWhenUsed/>
    <w:rsid w:val="00727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1172</Words>
  <Characters>669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13</cp:revision>
  <cp:lastPrinted>2017-03-29T11:12:00Z</cp:lastPrinted>
  <dcterms:created xsi:type="dcterms:W3CDTF">2017-02-28T14:07:00Z</dcterms:created>
  <dcterms:modified xsi:type="dcterms:W3CDTF">2017-04-11T14:01:00Z</dcterms:modified>
</cp:coreProperties>
</file>