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DED61" w14:textId="77777777" w:rsidR="005F34AD" w:rsidRPr="000964DE" w:rsidRDefault="00941C81" w:rsidP="00237A74">
      <w:pPr>
        <w:jc w:val="right"/>
        <w:rPr>
          <w:color w:val="000000"/>
          <w:sz w:val="28"/>
          <w:szCs w:val="28"/>
        </w:rPr>
      </w:pPr>
      <w:bookmarkStart w:id="0" w:name="_GoBack"/>
      <w:bookmarkEnd w:id="0"/>
      <w:r w:rsidRPr="000964DE">
        <w:rPr>
          <w:color w:val="000000"/>
          <w:sz w:val="28"/>
          <w:szCs w:val="28"/>
        </w:rPr>
        <w:t>Likumprojekts</w:t>
      </w:r>
    </w:p>
    <w:p w14:paraId="72088A29" w14:textId="77777777" w:rsidR="00941C81" w:rsidRPr="000964DE" w:rsidRDefault="00941C81" w:rsidP="00237A74">
      <w:pPr>
        <w:jc w:val="both"/>
        <w:rPr>
          <w:color w:val="000000"/>
          <w:sz w:val="28"/>
          <w:szCs w:val="28"/>
        </w:rPr>
      </w:pPr>
    </w:p>
    <w:p w14:paraId="4CA944A0" w14:textId="77777777" w:rsidR="003E4FAF" w:rsidRPr="003E4FAF" w:rsidRDefault="003E4FAF" w:rsidP="003E4FAF">
      <w:pPr>
        <w:shd w:val="clear" w:color="auto" w:fill="FFFFFF"/>
        <w:jc w:val="center"/>
        <w:rPr>
          <w:b/>
          <w:bCs/>
          <w:sz w:val="28"/>
          <w:szCs w:val="28"/>
        </w:rPr>
      </w:pPr>
      <w:r w:rsidRPr="003E4FAF">
        <w:rPr>
          <w:b/>
          <w:bCs/>
          <w:sz w:val="28"/>
          <w:szCs w:val="28"/>
        </w:rPr>
        <w:t>Eiropas Ekonomikas zonas finanšu instrumenta un Norvēģijas finanšu instrumenta 2014.</w:t>
      </w:r>
      <w:r w:rsidR="00F906B2">
        <w:rPr>
          <w:b/>
          <w:bCs/>
          <w:sz w:val="28"/>
          <w:szCs w:val="28"/>
        </w:rPr>
        <w:t xml:space="preserve"> </w:t>
      </w:r>
      <w:r w:rsidRPr="003E4FAF">
        <w:rPr>
          <w:b/>
          <w:bCs/>
          <w:sz w:val="28"/>
          <w:szCs w:val="28"/>
        </w:rPr>
        <w:t>-</w:t>
      </w:r>
      <w:r w:rsidR="00F906B2">
        <w:rPr>
          <w:b/>
          <w:bCs/>
          <w:sz w:val="28"/>
          <w:szCs w:val="28"/>
        </w:rPr>
        <w:t xml:space="preserve"> </w:t>
      </w:r>
      <w:r w:rsidRPr="003E4FAF">
        <w:rPr>
          <w:b/>
          <w:bCs/>
          <w:sz w:val="28"/>
          <w:szCs w:val="28"/>
        </w:rPr>
        <w:t>2021.</w:t>
      </w:r>
      <w:r w:rsidR="00F906B2">
        <w:rPr>
          <w:b/>
          <w:bCs/>
          <w:sz w:val="28"/>
          <w:szCs w:val="28"/>
        </w:rPr>
        <w:t xml:space="preserve"> </w:t>
      </w:r>
      <w:r w:rsidRPr="003E4FAF">
        <w:rPr>
          <w:b/>
          <w:bCs/>
          <w:sz w:val="28"/>
          <w:szCs w:val="28"/>
        </w:rPr>
        <w:t>gada perioda vadības likums</w:t>
      </w:r>
    </w:p>
    <w:p w14:paraId="14BA802D" w14:textId="77777777" w:rsidR="003E4FAF" w:rsidRPr="000964DE" w:rsidRDefault="003E4FAF" w:rsidP="00237A74">
      <w:pPr>
        <w:jc w:val="both"/>
        <w:rPr>
          <w:color w:val="000000"/>
          <w:sz w:val="28"/>
          <w:szCs w:val="28"/>
        </w:rPr>
      </w:pPr>
    </w:p>
    <w:p w14:paraId="51D3EDDA" w14:textId="77777777" w:rsidR="00D25B51" w:rsidRPr="000964DE" w:rsidRDefault="00D25B51" w:rsidP="00237A74">
      <w:pPr>
        <w:jc w:val="center"/>
        <w:rPr>
          <w:b/>
          <w:color w:val="000000"/>
          <w:sz w:val="28"/>
          <w:szCs w:val="28"/>
        </w:rPr>
      </w:pPr>
      <w:r w:rsidRPr="000964DE">
        <w:rPr>
          <w:b/>
          <w:color w:val="000000"/>
          <w:sz w:val="28"/>
          <w:szCs w:val="28"/>
        </w:rPr>
        <w:t>I</w:t>
      </w:r>
      <w:r w:rsidR="00522AD0" w:rsidRPr="000964DE">
        <w:rPr>
          <w:b/>
          <w:color w:val="000000"/>
          <w:sz w:val="28"/>
          <w:szCs w:val="28"/>
        </w:rPr>
        <w:t> </w:t>
      </w:r>
      <w:r w:rsidRPr="000964DE">
        <w:rPr>
          <w:b/>
          <w:color w:val="000000"/>
          <w:sz w:val="28"/>
          <w:szCs w:val="28"/>
        </w:rPr>
        <w:t>nodaļa</w:t>
      </w:r>
    </w:p>
    <w:p w14:paraId="4A58A42E" w14:textId="77777777" w:rsidR="00D25B51" w:rsidRPr="000964DE" w:rsidRDefault="00D25B51" w:rsidP="00237A74">
      <w:pPr>
        <w:jc w:val="center"/>
        <w:rPr>
          <w:b/>
          <w:color w:val="000000"/>
          <w:sz w:val="28"/>
          <w:szCs w:val="28"/>
        </w:rPr>
      </w:pPr>
      <w:r w:rsidRPr="000964DE">
        <w:rPr>
          <w:b/>
          <w:color w:val="000000"/>
          <w:sz w:val="28"/>
          <w:szCs w:val="28"/>
        </w:rPr>
        <w:t>Vispārīgie noteikumi</w:t>
      </w:r>
    </w:p>
    <w:p w14:paraId="459F4656" w14:textId="77777777" w:rsidR="00F85464" w:rsidRPr="000964DE" w:rsidRDefault="00F85464" w:rsidP="00237A74">
      <w:pPr>
        <w:jc w:val="both"/>
        <w:rPr>
          <w:color w:val="000000"/>
          <w:sz w:val="28"/>
          <w:szCs w:val="28"/>
        </w:rPr>
      </w:pPr>
    </w:p>
    <w:p w14:paraId="0A5A31FA" w14:textId="77777777" w:rsidR="00941C81" w:rsidRPr="000964DE" w:rsidRDefault="00941C81" w:rsidP="00237A74">
      <w:pPr>
        <w:ind w:firstLine="709"/>
        <w:jc w:val="both"/>
        <w:rPr>
          <w:b/>
          <w:color w:val="000000"/>
          <w:sz w:val="28"/>
          <w:szCs w:val="28"/>
        </w:rPr>
      </w:pPr>
      <w:r w:rsidRPr="000964DE">
        <w:rPr>
          <w:b/>
          <w:color w:val="000000"/>
          <w:sz w:val="28"/>
          <w:szCs w:val="28"/>
        </w:rPr>
        <w:t>1.</w:t>
      </w:r>
      <w:r w:rsidR="00522AD0" w:rsidRPr="000964DE">
        <w:rPr>
          <w:b/>
          <w:color w:val="000000"/>
          <w:sz w:val="28"/>
          <w:szCs w:val="28"/>
        </w:rPr>
        <w:t> </w:t>
      </w:r>
      <w:r w:rsidRPr="000964DE">
        <w:rPr>
          <w:b/>
          <w:color w:val="000000"/>
          <w:sz w:val="28"/>
          <w:szCs w:val="28"/>
        </w:rPr>
        <w:t xml:space="preserve">pants. Likumā lietotie </w:t>
      </w:r>
      <w:r w:rsidR="00376EDD" w:rsidRPr="000964DE">
        <w:rPr>
          <w:b/>
          <w:color w:val="000000"/>
          <w:sz w:val="28"/>
          <w:szCs w:val="28"/>
        </w:rPr>
        <w:t>termini</w:t>
      </w:r>
    </w:p>
    <w:p w14:paraId="413C0A67" w14:textId="77777777" w:rsidR="00941C81" w:rsidRPr="000964DE" w:rsidRDefault="00941C81" w:rsidP="00237A74">
      <w:pPr>
        <w:ind w:firstLine="709"/>
        <w:jc w:val="both"/>
        <w:rPr>
          <w:color w:val="000000"/>
          <w:sz w:val="28"/>
          <w:szCs w:val="28"/>
        </w:rPr>
      </w:pPr>
    </w:p>
    <w:p w14:paraId="3767EF4E" w14:textId="77777777" w:rsidR="00376EDD" w:rsidRPr="000964DE" w:rsidRDefault="00376EDD" w:rsidP="00237A74">
      <w:pPr>
        <w:ind w:firstLine="709"/>
        <w:jc w:val="both"/>
        <w:rPr>
          <w:color w:val="000000"/>
          <w:sz w:val="28"/>
          <w:szCs w:val="28"/>
        </w:rPr>
      </w:pPr>
      <w:r w:rsidRPr="000964DE">
        <w:rPr>
          <w:color w:val="000000"/>
          <w:sz w:val="28"/>
          <w:szCs w:val="28"/>
        </w:rPr>
        <w:t>Likumā lietoti šādi termini</w:t>
      </w:r>
      <w:r w:rsidR="00D25B51" w:rsidRPr="000964DE">
        <w:rPr>
          <w:color w:val="000000"/>
          <w:sz w:val="28"/>
          <w:szCs w:val="28"/>
        </w:rPr>
        <w:t>:</w:t>
      </w:r>
    </w:p>
    <w:p w14:paraId="29544DAB" w14:textId="77777777" w:rsidR="00D25B51" w:rsidRPr="000964DE" w:rsidRDefault="003C0C55" w:rsidP="00237A74">
      <w:pPr>
        <w:ind w:firstLine="709"/>
        <w:jc w:val="both"/>
        <w:rPr>
          <w:color w:val="000000"/>
          <w:sz w:val="28"/>
          <w:szCs w:val="28"/>
        </w:rPr>
      </w:pPr>
      <w:r w:rsidRPr="000964DE">
        <w:rPr>
          <w:color w:val="000000"/>
          <w:sz w:val="28"/>
          <w:szCs w:val="28"/>
        </w:rPr>
        <w:t>1) </w:t>
      </w:r>
      <w:r w:rsidR="003E4FAF" w:rsidRPr="003E4FAF">
        <w:rPr>
          <w:b/>
          <w:bCs/>
          <w:sz w:val="28"/>
          <w:szCs w:val="28"/>
        </w:rPr>
        <w:t>Eiropas Ekonomikas zonas finanšu instruments</w:t>
      </w:r>
      <w:r w:rsidR="003E4FAF" w:rsidRPr="003E4FAF">
        <w:rPr>
          <w:sz w:val="28"/>
          <w:szCs w:val="28"/>
        </w:rPr>
        <w:t> </w:t>
      </w:r>
      <w:r w:rsidRPr="000964DE">
        <w:rPr>
          <w:color w:val="000000"/>
          <w:sz w:val="28"/>
          <w:szCs w:val="28"/>
        </w:rPr>
        <w:t xml:space="preserve"> – </w:t>
      </w:r>
      <w:r w:rsidR="003E4FAF" w:rsidRPr="003E4FAF">
        <w:rPr>
          <w:sz w:val="28"/>
          <w:szCs w:val="28"/>
        </w:rPr>
        <w:t>finanšu instruments, kurš izveidots, pamatojoties uz 2003.</w:t>
      </w:r>
      <w:r w:rsidR="00F906B2">
        <w:rPr>
          <w:sz w:val="28"/>
          <w:szCs w:val="28"/>
        </w:rPr>
        <w:t xml:space="preserve"> </w:t>
      </w:r>
      <w:r w:rsidR="003E4FAF" w:rsidRPr="003E4FAF">
        <w:rPr>
          <w:sz w:val="28"/>
          <w:szCs w:val="28"/>
        </w:rPr>
        <w:t>gada 14.</w:t>
      </w:r>
      <w:r w:rsidR="00F906B2">
        <w:rPr>
          <w:sz w:val="28"/>
          <w:szCs w:val="28"/>
        </w:rPr>
        <w:t xml:space="preserve"> </w:t>
      </w:r>
      <w:r w:rsidR="003E4FAF" w:rsidRPr="003E4FAF">
        <w:rPr>
          <w:sz w:val="28"/>
          <w:szCs w:val="28"/>
        </w:rPr>
        <w:t>oktobrī Luksemburgā parakstīto līgumu “Par Čehijas Republikas, Igaunijas Republikas, Kipras Republikas, Latvijas Republikas, Lietuvas Republikas, Ungārijas Republikas, Maltas Republikas, Polijas Republikas, Slovēnijas Republikas un Slovākijas Republikas dalību Eiropas Ekonomikas zonā”, un kura finansējumu nodrošina Eiropas Ekonomikas zonas un Eiropas Brīvās tirdzniecības asociācijas valstis</w:t>
      </w:r>
      <w:r w:rsidR="009A5E0B" w:rsidRPr="000964DE">
        <w:rPr>
          <w:color w:val="000000"/>
          <w:sz w:val="28"/>
          <w:szCs w:val="28"/>
        </w:rPr>
        <w:t>;</w:t>
      </w:r>
    </w:p>
    <w:p w14:paraId="223453CB" w14:textId="77777777" w:rsidR="007D34E1" w:rsidRPr="000964DE" w:rsidRDefault="009A5E0B" w:rsidP="007D34E1">
      <w:pPr>
        <w:ind w:firstLine="709"/>
        <w:jc w:val="both"/>
        <w:rPr>
          <w:color w:val="000000"/>
          <w:sz w:val="28"/>
          <w:szCs w:val="28"/>
        </w:rPr>
      </w:pPr>
      <w:r w:rsidRPr="000964DE">
        <w:rPr>
          <w:color w:val="000000"/>
          <w:sz w:val="28"/>
          <w:szCs w:val="28"/>
        </w:rPr>
        <w:t>2) </w:t>
      </w:r>
      <w:r w:rsidR="007D34E1" w:rsidRPr="007D34E1">
        <w:rPr>
          <w:b/>
          <w:color w:val="000000"/>
          <w:sz w:val="28"/>
          <w:szCs w:val="28"/>
        </w:rPr>
        <w:t>Norvēģijas finanšu instruments</w:t>
      </w:r>
      <w:r w:rsidR="008338AB" w:rsidRPr="007D34E1">
        <w:rPr>
          <w:b/>
          <w:color w:val="000000"/>
          <w:sz w:val="28"/>
          <w:szCs w:val="28"/>
        </w:rPr>
        <w:t xml:space="preserve"> </w:t>
      </w:r>
      <w:r w:rsidR="008338AB" w:rsidRPr="000964DE">
        <w:rPr>
          <w:color w:val="000000"/>
          <w:sz w:val="28"/>
          <w:szCs w:val="28"/>
        </w:rPr>
        <w:t xml:space="preserve">– </w:t>
      </w:r>
      <w:r w:rsidR="007D34E1" w:rsidRPr="007D34E1">
        <w:rPr>
          <w:sz w:val="28"/>
          <w:szCs w:val="28"/>
        </w:rPr>
        <w:t>finanšu instruments, kurš izveidots, pamatojoties uz 2003.</w:t>
      </w:r>
      <w:r w:rsidR="00F906B2">
        <w:rPr>
          <w:sz w:val="28"/>
          <w:szCs w:val="28"/>
        </w:rPr>
        <w:t xml:space="preserve"> </w:t>
      </w:r>
      <w:r w:rsidR="007D34E1" w:rsidRPr="007D34E1">
        <w:rPr>
          <w:sz w:val="28"/>
          <w:szCs w:val="28"/>
        </w:rPr>
        <w:t>gada 14.</w:t>
      </w:r>
      <w:r w:rsidR="00F906B2">
        <w:rPr>
          <w:sz w:val="28"/>
          <w:szCs w:val="28"/>
        </w:rPr>
        <w:t xml:space="preserve"> </w:t>
      </w:r>
      <w:r w:rsidR="007D34E1" w:rsidRPr="007D34E1">
        <w:rPr>
          <w:sz w:val="28"/>
          <w:szCs w:val="28"/>
        </w:rPr>
        <w:t>oktobrī Luksemburgā parakstīto līgumu “Par Čehijas Republikas, Igaunijas Republikas, Kipras Republikas, Latvijas Republikas, Lietuvas Republikas, Ungārijas Republikas, Maltas Republikas, Polijas Republikas, Slovēnijas Republikas un Slovākijas Republikas dalību Eiropas Ekonomikas zonā”, un kura finansējumu nodrošina Norvēģijas Karaliste</w:t>
      </w:r>
      <w:r w:rsidR="007D34E1">
        <w:rPr>
          <w:color w:val="000000"/>
          <w:sz w:val="28"/>
          <w:szCs w:val="28"/>
        </w:rPr>
        <w:t>;</w:t>
      </w:r>
    </w:p>
    <w:p w14:paraId="4C7F4ED7" w14:textId="77777777" w:rsidR="00432900" w:rsidRDefault="00432900" w:rsidP="00237A74">
      <w:pPr>
        <w:ind w:firstLine="709"/>
        <w:jc w:val="both"/>
        <w:rPr>
          <w:color w:val="000000"/>
          <w:sz w:val="28"/>
          <w:szCs w:val="28"/>
        </w:rPr>
      </w:pPr>
      <w:r w:rsidRPr="00432900">
        <w:rPr>
          <w:color w:val="000000"/>
          <w:sz w:val="28"/>
          <w:szCs w:val="28"/>
        </w:rPr>
        <w:t>3) </w:t>
      </w:r>
      <w:r w:rsidR="007D34E1" w:rsidRPr="007D34E1">
        <w:rPr>
          <w:b/>
          <w:bCs/>
          <w:sz w:val="28"/>
          <w:szCs w:val="28"/>
        </w:rPr>
        <w:t>Eiropas Ekonomikas zonas finanšu instrumenta komiteja</w:t>
      </w:r>
      <w:r w:rsidR="007D34E1" w:rsidRPr="007D34E1">
        <w:rPr>
          <w:sz w:val="28"/>
          <w:szCs w:val="28"/>
        </w:rPr>
        <w:t> </w:t>
      </w:r>
      <w:r w:rsidRPr="00432900">
        <w:rPr>
          <w:color w:val="000000"/>
          <w:sz w:val="28"/>
          <w:szCs w:val="28"/>
        </w:rPr>
        <w:t xml:space="preserve"> – </w:t>
      </w:r>
      <w:r w:rsidR="007D34E1" w:rsidRPr="007D34E1">
        <w:rPr>
          <w:sz w:val="28"/>
          <w:szCs w:val="28"/>
        </w:rPr>
        <w:t>Eiropas Ekonomikas zonas un Eiropas Brīvās tirdzniecības asociācijas valstu nodibināta komiteja, kas vada Eiropas Ekonomikas zonas finanšu instrumentu un pieņem lēmumu par Eiropas Ekonomikas zonas finanšu instrumenta līdzfinansējuma piešķiršanu programmām</w:t>
      </w:r>
      <w:r w:rsidR="007D34E1">
        <w:rPr>
          <w:color w:val="000000"/>
          <w:sz w:val="28"/>
          <w:szCs w:val="28"/>
        </w:rPr>
        <w:t>;</w:t>
      </w:r>
    </w:p>
    <w:p w14:paraId="4B005B82" w14:textId="77777777" w:rsidR="00936B6A" w:rsidRDefault="007D34E1" w:rsidP="00936B6A">
      <w:pPr>
        <w:ind w:firstLine="709"/>
        <w:jc w:val="both"/>
        <w:rPr>
          <w:sz w:val="28"/>
          <w:szCs w:val="28"/>
        </w:rPr>
      </w:pPr>
      <w:r>
        <w:rPr>
          <w:color w:val="000000"/>
          <w:sz w:val="28"/>
          <w:szCs w:val="28"/>
        </w:rPr>
        <w:t xml:space="preserve">4) </w:t>
      </w:r>
      <w:r w:rsidRPr="007D34E1">
        <w:rPr>
          <w:b/>
          <w:bCs/>
          <w:sz w:val="28"/>
          <w:szCs w:val="28"/>
        </w:rPr>
        <w:t>Finanšu instrumenta birojs</w:t>
      </w:r>
      <w:r>
        <w:rPr>
          <w:b/>
          <w:bCs/>
          <w:sz w:val="28"/>
          <w:szCs w:val="28"/>
        </w:rPr>
        <w:t xml:space="preserve"> </w:t>
      </w:r>
      <w:r w:rsidRPr="007D34E1">
        <w:rPr>
          <w:bCs/>
          <w:sz w:val="28"/>
          <w:szCs w:val="28"/>
        </w:rPr>
        <w:t>–</w:t>
      </w:r>
      <w:r>
        <w:rPr>
          <w:b/>
          <w:bCs/>
          <w:sz w:val="28"/>
          <w:szCs w:val="28"/>
        </w:rPr>
        <w:t xml:space="preserve"> </w:t>
      </w:r>
      <w:r w:rsidRPr="007D34E1">
        <w:rPr>
          <w:sz w:val="28"/>
          <w:szCs w:val="28"/>
        </w:rPr>
        <w:t>Eiropas Brīvās tirdzniecības asociācijas valstu nodibināta institūcija, kas no donorvalstu puses nodrošina Eiropas Ekonomikas zonas finanšu instrumenta un Norvēģijas finanšu instrumenta (turpmāk — finanšu instrumenti) darbību</w:t>
      </w:r>
      <w:r w:rsidR="00936B6A">
        <w:rPr>
          <w:sz w:val="28"/>
          <w:szCs w:val="28"/>
        </w:rPr>
        <w:t>;</w:t>
      </w:r>
    </w:p>
    <w:p w14:paraId="67C3560D" w14:textId="77777777" w:rsidR="00936B6A" w:rsidRPr="00936B6A" w:rsidRDefault="007D34E1" w:rsidP="00936B6A">
      <w:pPr>
        <w:ind w:firstLine="709"/>
        <w:jc w:val="both"/>
        <w:rPr>
          <w:sz w:val="28"/>
          <w:szCs w:val="28"/>
        </w:rPr>
      </w:pPr>
      <w:r>
        <w:rPr>
          <w:sz w:val="28"/>
          <w:szCs w:val="28"/>
        </w:rPr>
        <w:t>5)</w:t>
      </w:r>
      <w:r w:rsidR="00936B6A">
        <w:rPr>
          <w:sz w:val="28"/>
          <w:szCs w:val="28"/>
        </w:rPr>
        <w:t xml:space="preserve"> </w:t>
      </w:r>
      <w:r w:rsidR="004A7E30">
        <w:rPr>
          <w:b/>
          <w:bCs/>
          <w:sz w:val="28"/>
          <w:szCs w:val="28"/>
        </w:rPr>
        <w:t>s</w:t>
      </w:r>
      <w:r w:rsidR="007D4B5C">
        <w:rPr>
          <w:b/>
          <w:bCs/>
          <w:sz w:val="28"/>
          <w:szCs w:val="28"/>
        </w:rPr>
        <w:t>aprašanās memorandi</w:t>
      </w:r>
      <w:r w:rsidR="00936B6A" w:rsidRPr="00936B6A">
        <w:rPr>
          <w:b/>
          <w:bCs/>
          <w:sz w:val="28"/>
          <w:szCs w:val="28"/>
        </w:rPr>
        <w:t>:</w:t>
      </w:r>
    </w:p>
    <w:p w14:paraId="4BC92A08" w14:textId="77777777" w:rsidR="00936B6A" w:rsidRPr="00936B6A" w:rsidRDefault="00936B6A" w:rsidP="009738DD">
      <w:pPr>
        <w:shd w:val="clear" w:color="auto" w:fill="FFFFFF"/>
        <w:spacing w:line="293" w:lineRule="atLeast"/>
        <w:ind w:firstLine="709"/>
        <w:jc w:val="both"/>
        <w:rPr>
          <w:sz w:val="28"/>
          <w:szCs w:val="28"/>
        </w:rPr>
      </w:pPr>
      <w:r w:rsidRPr="00936B6A">
        <w:rPr>
          <w:sz w:val="28"/>
          <w:szCs w:val="28"/>
        </w:rPr>
        <w:t>a) Saprašanās memorands par Eiropas Ekonomikas zonas finanšu instrumenta ieviešanu 2014.</w:t>
      </w:r>
      <w:r w:rsidR="00F906B2">
        <w:rPr>
          <w:sz w:val="28"/>
          <w:szCs w:val="28"/>
        </w:rPr>
        <w:t xml:space="preserve"> </w:t>
      </w:r>
      <w:r w:rsidRPr="00936B6A">
        <w:rPr>
          <w:sz w:val="28"/>
          <w:szCs w:val="28"/>
        </w:rPr>
        <w:t>-</w:t>
      </w:r>
      <w:r w:rsidR="00F906B2">
        <w:rPr>
          <w:sz w:val="28"/>
          <w:szCs w:val="28"/>
        </w:rPr>
        <w:t xml:space="preserve"> </w:t>
      </w:r>
      <w:r w:rsidRPr="00936B6A">
        <w:rPr>
          <w:sz w:val="28"/>
          <w:szCs w:val="28"/>
        </w:rPr>
        <w:t>2021.</w:t>
      </w:r>
      <w:r w:rsidR="00F906B2">
        <w:rPr>
          <w:sz w:val="28"/>
          <w:szCs w:val="28"/>
        </w:rPr>
        <w:t xml:space="preserve"> </w:t>
      </w:r>
      <w:r w:rsidRPr="00936B6A">
        <w:rPr>
          <w:sz w:val="28"/>
          <w:szCs w:val="28"/>
        </w:rPr>
        <w:t>gadā, kas noslēgts starp Latvijas Republiku un Īslandi, Lihtenšteinas Firstisti, Norvēģijas Karalisti un apstiprināts ar Ministru kabineta 2017.</w:t>
      </w:r>
      <w:r w:rsidR="00F906B2">
        <w:rPr>
          <w:sz w:val="28"/>
          <w:szCs w:val="28"/>
        </w:rPr>
        <w:t xml:space="preserve"> </w:t>
      </w:r>
      <w:r w:rsidRPr="00936B6A">
        <w:rPr>
          <w:sz w:val="28"/>
          <w:szCs w:val="28"/>
        </w:rPr>
        <w:t xml:space="preserve">gada </w:t>
      </w:r>
      <w:r w:rsidRPr="00936B6A">
        <w:rPr>
          <w:sz w:val="28"/>
          <w:szCs w:val="28"/>
        </w:rPr>
        <w:softHyphen/>
      </w:r>
      <w:r w:rsidRPr="00936B6A">
        <w:rPr>
          <w:sz w:val="28"/>
          <w:szCs w:val="28"/>
        </w:rPr>
        <w:softHyphen/>
      </w:r>
      <w:r w:rsidRPr="00936B6A">
        <w:rPr>
          <w:sz w:val="28"/>
          <w:szCs w:val="28"/>
        </w:rPr>
        <w:softHyphen/>
      </w:r>
      <w:r w:rsidRPr="00936B6A">
        <w:rPr>
          <w:sz w:val="28"/>
          <w:szCs w:val="28"/>
        </w:rPr>
        <w:softHyphen/>
      </w:r>
      <w:r w:rsidRPr="00936B6A">
        <w:rPr>
          <w:sz w:val="28"/>
          <w:szCs w:val="28"/>
        </w:rPr>
        <w:softHyphen/>
      </w:r>
      <w:r w:rsidRPr="00936B6A">
        <w:rPr>
          <w:sz w:val="28"/>
          <w:szCs w:val="28"/>
        </w:rPr>
        <w:softHyphen/>
        <w:t>–––––––– noteikumiem Nr.</w:t>
      </w:r>
      <w:r w:rsidR="00F906B2">
        <w:rPr>
          <w:sz w:val="28"/>
          <w:szCs w:val="28"/>
        </w:rPr>
        <w:t xml:space="preserve"> </w:t>
      </w:r>
      <w:r w:rsidRPr="00936B6A">
        <w:rPr>
          <w:sz w:val="28"/>
          <w:szCs w:val="28"/>
        </w:rPr>
        <w:t>––––– “Par Latvijas Republikas un Īslandes, Lihtenšteinas Firstistes un Norvēģijas Karalistes saprašanās memorandu par Eiropas Ekonomikas zonas instrumenta ieviešanu 2014.</w:t>
      </w:r>
      <w:r w:rsidR="00F906B2">
        <w:rPr>
          <w:sz w:val="28"/>
          <w:szCs w:val="28"/>
        </w:rPr>
        <w:t> - </w:t>
      </w:r>
      <w:r w:rsidRPr="00936B6A">
        <w:rPr>
          <w:sz w:val="28"/>
          <w:szCs w:val="28"/>
        </w:rPr>
        <w:t>2021.</w:t>
      </w:r>
      <w:r w:rsidR="00F906B2">
        <w:rPr>
          <w:sz w:val="28"/>
          <w:szCs w:val="28"/>
        </w:rPr>
        <w:t> </w:t>
      </w:r>
      <w:r w:rsidRPr="00936B6A">
        <w:rPr>
          <w:sz w:val="28"/>
          <w:szCs w:val="28"/>
        </w:rPr>
        <w:t>gadā”,</w:t>
      </w:r>
    </w:p>
    <w:p w14:paraId="7F5E51AA" w14:textId="77777777" w:rsidR="00936B6A" w:rsidRPr="00936B6A" w:rsidRDefault="00936B6A" w:rsidP="009738DD">
      <w:pPr>
        <w:shd w:val="clear" w:color="auto" w:fill="FFFFFF"/>
        <w:spacing w:line="293" w:lineRule="atLeast"/>
        <w:ind w:firstLine="709"/>
        <w:jc w:val="both"/>
        <w:rPr>
          <w:sz w:val="28"/>
          <w:szCs w:val="28"/>
        </w:rPr>
      </w:pPr>
      <w:r w:rsidRPr="00936B6A">
        <w:rPr>
          <w:sz w:val="28"/>
          <w:szCs w:val="28"/>
        </w:rPr>
        <w:t xml:space="preserve">b) Saprašanās memorands par Norvēģijas finanšu instrumenta ieviešanu </w:t>
      </w:r>
      <w:r w:rsidR="00F906B2" w:rsidRPr="00936B6A">
        <w:rPr>
          <w:sz w:val="28"/>
          <w:szCs w:val="28"/>
        </w:rPr>
        <w:t>2014.</w:t>
      </w:r>
      <w:r w:rsidR="00F906B2">
        <w:rPr>
          <w:sz w:val="28"/>
          <w:szCs w:val="28"/>
        </w:rPr>
        <w:t> - </w:t>
      </w:r>
      <w:r w:rsidR="00F906B2" w:rsidRPr="00936B6A">
        <w:rPr>
          <w:sz w:val="28"/>
          <w:szCs w:val="28"/>
        </w:rPr>
        <w:t>2021.</w:t>
      </w:r>
      <w:r w:rsidR="00F906B2">
        <w:rPr>
          <w:sz w:val="28"/>
          <w:szCs w:val="28"/>
        </w:rPr>
        <w:t> </w:t>
      </w:r>
      <w:r w:rsidR="00F906B2" w:rsidRPr="00936B6A">
        <w:rPr>
          <w:sz w:val="28"/>
          <w:szCs w:val="28"/>
        </w:rPr>
        <w:t>gadā</w:t>
      </w:r>
      <w:r w:rsidRPr="00936B6A">
        <w:rPr>
          <w:sz w:val="28"/>
          <w:szCs w:val="28"/>
        </w:rPr>
        <w:t>, kas noslēgts starp Latvijas Republiku un Norvēģijas Karalisti un apstiprināts ar Ministru kabineta 2017.</w:t>
      </w:r>
      <w:r w:rsidR="00F906B2">
        <w:rPr>
          <w:sz w:val="28"/>
          <w:szCs w:val="28"/>
        </w:rPr>
        <w:t xml:space="preserve"> </w:t>
      </w:r>
      <w:r w:rsidRPr="00936B6A">
        <w:rPr>
          <w:sz w:val="28"/>
          <w:szCs w:val="28"/>
        </w:rPr>
        <w:t xml:space="preserve">gada </w:t>
      </w:r>
      <w:r w:rsidRPr="00936B6A">
        <w:rPr>
          <w:sz w:val="28"/>
          <w:szCs w:val="28"/>
        </w:rPr>
        <w:softHyphen/>
      </w:r>
      <w:r w:rsidRPr="00936B6A">
        <w:rPr>
          <w:sz w:val="28"/>
          <w:szCs w:val="28"/>
        </w:rPr>
        <w:softHyphen/>
      </w:r>
      <w:r w:rsidRPr="00936B6A">
        <w:rPr>
          <w:sz w:val="28"/>
          <w:szCs w:val="28"/>
        </w:rPr>
        <w:softHyphen/>
      </w:r>
      <w:r w:rsidRPr="00936B6A">
        <w:rPr>
          <w:sz w:val="28"/>
          <w:szCs w:val="28"/>
        </w:rPr>
        <w:softHyphen/>
        <w:t>––––––– noteikumiem Nr.</w:t>
      </w:r>
      <w:r w:rsidR="00F906B2">
        <w:rPr>
          <w:sz w:val="28"/>
          <w:szCs w:val="28"/>
        </w:rPr>
        <w:t xml:space="preserve"> </w:t>
      </w:r>
      <w:r w:rsidRPr="00936B6A">
        <w:rPr>
          <w:sz w:val="28"/>
          <w:szCs w:val="28"/>
        </w:rPr>
        <w:t xml:space="preserve">–––– </w:t>
      </w:r>
      <w:r w:rsidRPr="00936B6A">
        <w:rPr>
          <w:sz w:val="28"/>
          <w:szCs w:val="28"/>
        </w:rPr>
        <w:lastRenderedPageBreak/>
        <w:t xml:space="preserve">“Par Latvijas Republikas un Norvēģijas Karalistes saprašanās memorandu par Norvēģijas finanšu instrumenta ieviešanu </w:t>
      </w:r>
      <w:r w:rsidR="00100BE0" w:rsidRPr="00936B6A">
        <w:rPr>
          <w:sz w:val="28"/>
          <w:szCs w:val="28"/>
        </w:rPr>
        <w:t>2014.</w:t>
      </w:r>
      <w:r w:rsidR="00100BE0">
        <w:rPr>
          <w:sz w:val="28"/>
          <w:szCs w:val="28"/>
        </w:rPr>
        <w:t> - </w:t>
      </w:r>
      <w:r w:rsidR="00100BE0" w:rsidRPr="00936B6A">
        <w:rPr>
          <w:sz w:val="28"/>
          <w:szCs w:val="28"/>
        </w:rPr>
        <w:t>2021.</w:t>
      </w:r>
      <w:r w:rsidR="00100BE0">
        <w:rPr>
          <w:sz w:val="28"/>
          <w:szCs w:val="28"/>
        </w:rPr>
        <w:t> </w:t>
      </w:r>
      <w:r w:rsidR="00100BE0" w:rsidRPr="00936B6A">
        <w:rPr>
          <w:sz w:val="28"/>
          <w:szCs w:val="28"/>
        </w:rPr>
        <w:t>gadā</w:t>
      </w:r>
      <w:r w:rsidRPr="00936B6A">
        <w:rPr>
          <w:sz w:val="28"/>
          <w:szCs w:val="28"/>
        </w:rPr>
        <w:t>”</w:t>
      </w:r>
      <w:r w:rsidR="00F906B2">
        <w:rPr>
          <w:sz w:val="28"/>
          <w:szCs w:val="28"/>
        </w:rPr>
        <w:t>;</w:t>
      </w:r>
    </w:p>
    <w:p w14:paraId="606FE203" w14:textId="77777777" w:rsidR="00C44CC1" w:rsidRDefault="00936B6A" w:rsidP="009738DD">
      <w:pPr>
        <w:shd w:val="clear" w:color="auto" w:fill="FFFFFF"/>
        <w:spacing w:line="293" w:lineRule="atLeast"/>
        <w:ind w:firstLine="709"/>
        <w:jc w:val="both"/>
        <w:rPr>
          <w:sz w:val="28"/>
          <w:szCs w:val="28"/>
        </w:rPr>
      </w:pPr>
      <w:r>
        <w:rPr>
          <w:sz w:val="28"/>
          <w:szCs w:val="28"/>
        </w:rPr>
        <w:t>6)</w:t>
      </w:r>
      <w:r w:rsidR="00C44CC1" w:rsidRPr="00F91089">
        <w:rPr>
          <w:sz w:val="28"/>
          <w:szCs w:val="28"/>
        </w:rPr>
        <w:t> </w:t>
      </w:r>
      <w:r w:rsidR="00C44CC1" w:rsidRPr="00F91089">
        <w:rPr>
          <w:b/>
          <w:bCs/>
          <w:sz w:val="28"/>
          <w:szCs w:val="28"/>
        </w:rPr>
        <w:t>programma</w:t>
      </w:r>
      <w:r w:rsidR="00C44CC1" w:rsidRPr="00F91089">
        <w:rPr>
          <w:sz w:val="28"/>
          <w:szCs w:val="28"/>
        </w:rPr>
        <w:t xml:space="preserve"> — pasākumu kopums, ko plānots īstenot ar finanšu instrumentu atbalstu, kas ir vērsts uz konkrētu rezultātu un mērķu sasniegšanu un kas ir noteikts </w:t>
      </w:r>
      <w:r w:rsidR="007D4B5C">
        <w:rPr>
          <w:sz w:val="28"/>
          <w:szCs w:val="28"/>
        </w:rPr>
        <w:t>saprašanās memorandu</w:t>
      </w:r>
      <w:r w:rsidR="007D4B5C" w:rsidRPr="00C369B5">
        <w:rPr>
          <w:sz w:val="28"/>
          <w:szCs w:val="28"/>
        </w:rPr>
        <w:t xml:space="preserve"> </w:t>
      </w:r>
      <w:r w:rsidR="00C44CC1" w:rsidRPr="00C369B5">
        <w:rPr>
          <w:sz w:val="28"/>
          <w:szCs w:val="28"/>
        </w:rPr>
        <w:t>B pielikumos</w:t>
      </w:r>
      <w:r w:rsidR="00C44CC1" w:rsidRPr="00F91089">
        <w:rPr>
          <w:sz w:val="28"/>
          <w:szCs w:val="28"/>
        </w:rPr>
        <w:t>;</w:t>
      </w:r>
    </w:p>
    <w:p w14:paraId="3F3E85A6" w14:textId="2A134612" w:rsidR="009738DD" w:rsidRDefault="009738DD" w:rsidP="00176EA0">
      <w:pPr>
        <w:shd w:val="clear" w:color="auto" w:fill="FFFFFF"/>
        <w:spacing w:line="293" w:lineRule="atLeast"/>
        <w:ind w:firstLine="709"/>
        <w:jc w:val="both"/>
        <w:rPr>
          <w:sz w:val="28"/>
          <w:szCs w:val="28"/>
        </w:rPr>
      </w:pPr>
      <w:r w:rsidRPr="007D4B5C">
        <w:rPr>
          <w:sz w:val="28"/>
          <w:szCs w:val="28"/>
        </w:rPr>
        <w:t xml:space="preserve">7) </w:t>
      </w:r>
      <w:r w:rsidRPr="007D4B5C">
        <w:rPr>
          <w:b/>
          <w:sz w:val="28"/>
          <w:szCs w:val="28"/>
        </w:rPr>
        <w:t xml:space="preserve">programmas koncepts – </w:t>
      </w:r>
      <w:r w:rsidRPr="007D4B5C">
        <w:rPr>
          <w:sz w:val="28"/>
          <w:szCs w:val="28"/>
        </w:rPr>
        <w:t>dokuments, kas ie</w:t>
      </w:r>
      <w:r w:rsidR="00314ECD" w:rsidRPr="00B54644">
        <w:rPr>
          <w:b/>
          <w:sz w:val="28"/>
          <w:szCs w:val="28"/>
        </w:rPr>
        <w:t>t</w:t>
      </w:r>
      <w:r w:rsidRPr="007D4B5C">
        <w:rPr>
          <w:sz w:val="28"/>
          <w:szCs w:val="28"/>
        </w:rPr>
        <w:t>ver īsu katras programmas</w:t>
      </w:r>
      <w:r w:rsidR="007310BC">
        <w:rPr>
          <w:sz w:val="28"/>
          <w:szCs w:val="28"/>
        </w:rPr>
        <w:t xml:space="preserve"> plānoto aktivitāšu</w:t>
      </w:r>
      <w:r w:rsidRPr="007D4B5C">
        <w:rPr>
          <w:sz w:val="28"/>
          <w:szCs w:val="28"/>
        </w:rPr>
        <w:t xml:space="preserve"> jomas un rezultātu aprakstu;</w:t>
      </w:r>
    </w:p>
    <w:p w14:paraId="5C9A151C" w14:textId="77777777" w:rsidR="00176EA0" w:rsidRDefault="00176EA0" w:rsidP="00176EA0">
      <w:pPr>
        <w:shd w:val="clear" w:color="auto" w:fill="FFFFFF"/>
        <w:spacing w:line="293" w:lineRule="atLeast"/>
        <w:ind w:firstLine="709"/>
        <w:jc w:val="both"/>
        <w:rPr>
          <w:sz w:val="28"/>
          <w:szCs w:val="28"/>
        </w:rPr>
      </w:pPr>
      <w:r>
        <w:rPr>
          <w:sz w:val="28"/>
          <w:szCs w:val="28"/>
        </w:rPr>
        <w:t xml:space="preserve">8) </w:t>
      </w:r>
      <w:r w:rsidRPr="00176EA0">
        <w:rPr>
          <w:b/>
          <w:bCs/>
          <w:sz w:val="28"/>
          <w:szCs w:val="28"/>
        </w:rPr>
        <w:t>programmas līgums</w:t>
      </w:r>
      <w:r w:rsidRPr="00176EA0">
        <w:rPr>
          <w:sz w:val="28"/>
          <w:szCs w:val="28"/>
        </w:rPr>
        <w:t> — līgums par programmas īstenošanu, ko vadošā iestāde slēdz ar Norvēģijas Ārlietu ministriju vai Eiropas Ekonomikas zonas finanšu instrumenta komiteju pēc programmas apstiprināšanas;</w:t>
      </w:r>
    </w:p>
    <w:p w14:paraId="1E28AAEA" w14:textId="552D5F04" w:rsidR="00E61223" w:rsidRDefault="00E61223" w:rsidP="00E61223">
      <w:pPr>
        <w:shd w:val="clear" w:color="auto" w:fill="FFFFFF"/>
        <w:spacing w:line="293" w:lineRule="atLeast"/>
        <w:ind w:firstLine="709"/>
        <w:jc w:val="both"/>
        <w:rPr>
          <w:sz w:val="28"/>
          <w:szCs w:val="28"/>
        </w:rPr>
      </w:pPr>
      <w:r>
        <w:rPr>
          <w:sz w:val="28"/>
          <w:szCs w:val="28"/>
        </w:rPr>
        <w:t xml:space="preserve">9) </w:t>
      </w:r>
      <w:r w:rsidRPr="00E61223">
        <w:rPr>
          <w:b/>
          <w:bCs/>
          <w:sz w:val="28"/>
          <w:szCs w:val="28"/>
        </w:rPr>
        <w:t>programmas apsaimniekotājs</w:t>
      </w:r>
      <w:r w:rsidRPr="00E61223">
        <w:rPr>
          <w:sz w:val="28"/>
          <w:szCs w:val="28"/>
        </w:rPr>
        <w:t xml:space="preserve"> — nozares ministrija, kas </w:t>
      </w:r>
      <w:r w:rsidR="007D4B5C">
        <w:rPr>
          <w:sz w:val="28"/>
          <w:szCs w:val="28"/>
        </w:rPr>
        <w:t>saprašanās memorandu</w:t>
      </w:r>
      <w:r w:rsidRPr="00E61223">
        <w:rPr>
          <w:sz w:val="28"/>
          <w:szCs w:val="28"/>
        </w:rPr>
        <w:t xml:space="preserve"> B pielikumos noteikta kā atbildīgā par programmas īstenošanu;</w:t>
      </w:r>
    </w:p>
    <w:p w14:paraId="1931A163" w14:textId="77777777" w:rsidR="00BB436C" w:rsidRPr="00BB436C" w:rsidRDefault="00B93CAD" w:rsidP="002E71B8">
      <w:pPr>
        <w:shd w:val="clear" w:color="auto" w:fill="FFFFFF"/>
        <w:spacing w:line="293" w:lineRule="atLeast"/>
        <w:ind w:firstLine="709"/>
        <w:jc w:val="both"/>
        <w:rPr>
          <w:sz w:val="28"/>
          <w:szCs w:val="28"/>
        </w:rPr>
      </w:pPr>
      <w:r>
        <w:rPr>
          <w:sz w:val="28"/>
          <w:szCs w:val="28"/>
        </w:rPr>
        <w:t>10</w:t>
      </w:r>
      <w:r w:rsidR="00BB436C" w:rsidRPr="00BB436C">
        <w:rPr>
          <w:sz w:val="28"/>
          <w:szCs w:val="28"/>
        </w:rPr>
        <w:t>) </w:t>
      </w:r>
      <w:r w:rsidR="00BB436C" w:rsidRPr="00BB436C">
        <w:rPr>
          <w:b/>
          <w:bCs/>
          <w:sz w:val="28"/>
          <w:szCs w:val="28"/>
        </w:rPr>
        <w:t>aģentūra</w:t>
      </w:r>
      <w:r w:rsidR="00BB436C" w:rsidRPr="00BB436C">
        <w:rPr>
          <w:sz w:val="28"/>
          <w:szCs w:val="28"/>
        </w:rPr>
        <w:t> — tiešās pārvaldes iestāde, kas normatīvajos aktos noteiktajā kārtībā īsteno daļu no programmas apsaimniekotāja funkcijām;</w:t>
      </w:r>
    </w:p>
    <w:p w14:paraId="2009064B" w14:textId="69C8ECC6" w:rsidR="00BB436C" w:rsidRDefault="00CD603C" w:rsidP="002E71B8">
      <w:pPr>
        <w:shd w:val="clear" w:color="auto" w:fill="FFFFFF"/>
        <w:spacing w:line="293" w:lineRule="atLeast"/>
        <w:ind w:firstLine="709"/>
        <w:jc w:val="both"/>
        <w:rPr>
          <w:sz w:val="28"/>
          <w:szCs w:val="28"/>
        </w:rPr>
      </w:pPr>
      <w:r>
        <w:rPr>
          <w:sz w:val="28"/>
          <w:szCs w:val="28"/>
        </w:rPr>
        <w:t>11</w:t>
      </w:r>
      <w:r w:rsidR="00BB436C" w:rsidRPr="00BB436C">
        <w:rPr>
          <w:sz w:val="28"/>
          <w:szCs w:val="28"/>
        </w:rPr>
        <w:t>) </w:t>
      </w:r>
      <w:r w:rsidR="00BB436C" w:rsidRPr="00BB436C">
        <w:rPr>
          <w:b/>
          <w:bCs/>
          <w:sz w:val="28"/>
          <w:szCs w:val="28"/>
        </w:rPr>
        <w:t>projekta iesniegums</w:t>
      </w:r>
      <w:r w:rsidR="00BB436C" w:rsidRPr="00BB436C">
        <w:rPr>
          <w:sz w:val="28"/>
          <w:szCs w:val="28"/>
        </w:rPr>
        <w:t xml:space="preserve"> — iesniegums (aizpildīta veidlapa, tās pielikumi un citi dokumenti), ko iesniedz projekta iesnieguma iesniedzējs, lai pretendētu uz projektam nepieciešamo </w:t>
      </w:r>
      <w:r w:rsidR="00BA407E">
        <w:rPr>
          <w:sz w:val="28"/>
          <w:szCs w:val="28"/>
        </w:rPr>
        <w:t xml:space="preserve">Norvēģijas </w:t>
      </w:r>
      <w:r w:rsidR="00BB436C" w:rsidRPr="00BB436C">
        <w:rPr>
          <w:sz w:val="28"/>
          <w:szCs w:val="28"/>
        </w:rPr>
        <w:t>finanšu instrument</w:t>
      </w:r>
      <w:r w:rsidR="00BA407E">
        <w:rPr>
          <w:sz w:val="28"/>
          <w:szCs w:val="28"/>
        </w:rPr>
        <w:t>a vai Eiropas Ekonomiskās zonas finanšu instrumenta</w:t>
      </w:r>
      <w:r w:rsidR="00BB436C" w:rsidRPr="00BB436C">
        <w:rPr>
          <w:sz w:val="28"/>
          <w:szCs w:val="28"/>
        </w:rPr>
        <w:t xml:space="preserve"> </w:t>
      </w:r>
      <w:r w:rsidR="00CA226C">
        <w:rPr>
          <w:sz w:val="28"/>
          <w:szCs w:val="28"/>
        </w:rPr>
        <w:t xml:space="preserve">un valsts budžeta </w:t>
      </w:r>
      <w:r w:rsidR="00BB436C" w:rsidRPr="00BB436C">
        <w:rPr>
          <w:sz w:val="28"/>
          <w:szCs w:val="28"/>
        </w:rPr>
        <w:t>līdzfinansējumu</w:t>
      </w:r>
      <w:r w:rsidR="00CA226C">
        <w:rPr>
          <w:sz w:val="28"/>
          <w:szCs w:val="28"/>
        </w:rPr>
        <w:t xml:space="preserve"> (turpmāk</w:t>
      </w:r>
      <w:r w:rsidR="00BA407E">
        <w:rPr>
          <w:sz w:val="28"/>
          <w:szCs w:val="28"/>
        </w:rPr>
        <w:t xml:space="preserve"> </w:t>
      </w:r>
      <w:r w:rsidR="00CA226C">
        <w:rPr>
          <w:sz w:val="28"/>
          <w:szCs w:val="28"/>
        </w:rPr>
        <w:t>– programmas līdzfinansējums)</w:t>
      </w:r>
      <w:r w:rsidR="00BB436C" w:rsidRPr="00BB436C">
        <w:rPr>
          <w:sz w:val="28"/>
          <w:szCs w:val="28"/>
        </w:rPr>
        <w:t>;</w:t>
      </w:r>
    </w:p>
    <w:p w14:paraId="15432EFC" w14:textId="77777777" w:rsidR="002E68F2" w:rsidRDefault="00CD603C" w:rsidP="002E68F2">
      <w:pPr>
        <w:shd w:val="clear" w:color="auto" w:fill="FFFFFF"/>
        <w:spacing w:line="293" w:lineRule="atLeast"/>
        <w:ind w:firstLine="709"/>
        <w:jc w:val="both"/>
        <w:rPr>
          <w:sz w:val="28"/>
          <w:szCs w:val="28"/>
        </w:rPr>
      </w:pPr>
      <w:r>
        <w:rPr>
          <w:sz w:val="28"/>
          <w:szCs w:val="28"/>
        </w:rPr>
        <w:t>12</w:t>
      </w:r>
      <w:r w:rsidR="002E68F2" w:rsidRPr="00F91089">
        <w:rPr>
          <w:sz w:val="28"/>
          <w:szCs w:val="28"/>
        </w:rPr>
        <w:t>) </w:t>
      </w:r>
      <w:r w:rsidR="002E68F2" w:rsidRPr="00F91089">
        <w:rPr>
          <w:b/>
          <w:bCs/>
          <w:sz w:val="28"/>
          <w:szCs w:val="28"/>
        </w:rPr>
        <w:t>projekts</w:t>
      </w:r>
      <w:r w:rsidR="002E68F2" w:rsidRPr="00F91089">
        <w:rPr>
          <w:sz w:val="28"/>
          <w:szCs w:val="28"/>
        </w:rPr>
        <w:t> — projekta iesniegums, kas atbilst projektu iesniegumu vērtēšanas kritērijiem un ko ir apstiprinājis programmas apsaimniekotājs</w:t>
      </w:r>
      <w:r w:rsidR="002E68F2">
        <w:rPr>
          <w:sz w:val="28"/>
          <w:szCs w:val="28"/>
        </w:rPr>
        <w:t xml:space="preserve"> vai aģentūra</w:t>
      </w:r>
      <w:r w:rsidR="002E68F2" w:rsidRPr="00F91089">
        <w:rPr>
          <w:sz w:val="28"/>
          <w:szCs w:val="28"/>
        </w:rPr>
        <w:t>;</w:t>
      </w:r>
    </w:p>
    <w:p w14:paraId="4D6E34D1" w14:textId="77777777" w:rsidR="00476B0F" w:rsidRDefault="00CD603C" w:rsidP="002E68F2">
      <w:pPr>
        <w:shd w:val="clear" w:color="auto" w:fill="FFFFFF"/>
        <w:spacing w:line="293" w:lineRule="atLeast"/>
        <w:ind w:firstLine="709"/>
        <w:jc w:val="both"/>
        <w:rPr>
          <w:sz w:val="28"/>
          <w:szCs w:val="28"/>
        </w:rPr>
      </w:pPr>
      <w:r w:rsidRPr="00CD603C">
        <w:rPr>
          <w:sz w:val="28"/>
          <w:szCs w:val="28"/>
        </w:rPr>
        <w:t>13)</w:t>
      </w:r>
      <w:r>
        <w:rPr>
          <w:b/>
          <w:sz w:val="28"/>
          <w:szCs w:val="28"/>
        </w:rPr>
        <w:t xml:space="preserve"> </w:t>
      </w:r>
      <w:r w:rsidR="00476B0F" w:rsidRPr="00BB436C">
        <w:rPr>
          <w:b/>
          <w:sz w:val="28"/>
          <w:szCs w:val="28"/>
        </w:rPr>
        <w:t xml:space="preserve">projekta lieta </w:t>
      </w:r>
      <w:r w:rsidR="00476B0F" w:rsidRPr="00BB436C">
        <w:rPr>
          <w:sz w:val="28"/>
          <w:szCs w:val="28"/>
        </w:rPr>
        <w:t>– projekta iesniegums vai iepriekš noteiktā projekta dokumentācija, projekta iesnieguma vai iepriekš noteiktā projekta vērtēšanas dokumenti, projekta līgums un citi ar projektu vai iepriekš noteikto projektu saistītie dokumenti, kas ir programmas apsaimniekotāja vai aģentūras rīcībā;</w:t>
      </w:r>
    </w:p>
    <w:p w14:paraId="17ED0368" w14:textId="77777777" w:rsidR="002E68F2" w:rsidRDefault="002E68F2" w:rsidP="002E68F2">
      <w:pPr>
        <w:shd w:val="clear" w:color="auto" w:fill="FFFFFF"/>
        <w:spacing w:line="293" w:lineRule="atLeast"/>
        <w:ind w:firstLine="709"/>
        <w:jc w:val="both"/>
        <w:rPr>
          <w:sz w:val="28"/>
          <w:szCs w:val="28"/>
        </w:rPr>
      </w:pPr>
      <w:r w:rsidRPr="00F91089">
        <w:rPr>
          <w:sz w:val="28"/>
          <w:szCs w:val="28"/>
        </w:rPr>
        <w:t>1</w:t>
      </w:r>
      <w:r w:rsidR="00CD603C">
        <w:rPr>
          <w:sz w:val="28"/>
          <w:szCs w:val="28"/>
        </w:rPr>
        <w:t>4</w:t>
      </w:r>
      <w:r w:rsidRPr="00F91089">
        <w:rPr>
          <w:sz w:val="28"/>
          <w:szCs w:val="28"/>
        </w:rPr>
        <w:t>) </w:t>
      </w:r>
      <w:r w:rsidRPr="00F91089">
        <w:rPr>
          <w:b/>
          <w:bCs/>
          <w:sz w:val="28"/>
          <w:szCs w:val="28"/>
        </w:rPr>
        <w:t>iepriekš noteiktais projekts</w:t>
      </w:r>
      <w:r w:rsidRPr="00F91089">
        <w:rPr>
          <w:sz w:val="28"/>
          <w:szCs w:val="28"/>
        </w:rPr>
        <w:t xml:space="preserve"> — </w:t>
      </w:r>
      <w:r w:rsidR="007D4B5C">
        <w:rPr>
          <w:sz w:val="28"/>
          <w:szCs w:val="28"/>
        </w:rPr>
        <w:t>saprašanās memorandu</w:t>
      </w:r>
      <w:r w:rsidRPr="00F91089">
        <w:rPr>
          <w:sz w:val="28"/>
          <w:szCs w:val="28"/>
        </w:rPr>
        <w:t xml:space="preserve"> B pielikumā vai programmā noteikts projekts;</w:t>
      </w:r>
    </w:p>
    <w:p w14:paraId="7AA85936" w14:textId="77777777" w:rsidR="00476B0F" w:rsidRPr="00F91089" w:rsidRDefault="00CD603C" w:rsidP="002E68F2">
      <w:pPr>
        <w:shd w:val="clear" w:color="auto" w:fill="FFFFFF"/>
        <w:spacing w:line="293" w:lineRule="atLeast"/>
        <w:ind w:firstLine="709"/>
        <w:jc w:val="both"/>
        <w:rPr>
          <w:sz w:val="28"/>
          <w:szCs w:val="28"/>
        </w:rPr>
      </w:pPr>
      <w:r w:rsidRPr="00CD603C">
        <w:rPr>
          <w:bCs/>
          <w:sz w:val="28"/>
          <w:szCs w:val="28"/>
        </w:rPr>
        <w:t>15)</w:t>
      </w:r>
      <w:r>
        <w:rPr>
          <w:b/>
          <w:bCs/>
          <w:sz w:val="28"/>
          <w:szCs w:val="28"/>
        </w:rPr>
        <w:t xml:space="preserve"> </w:t>
      </w:r>
      <w:r w:rsidR="00476B0F" w:rsidRPr="00F91089">
        <w:rPr>
          <w:b/>
          <w:bCs/>
          <w:sz w:val="28"/>
          <w:szCs w:val="28"/>
        </w:rPr>
        <w:t>projektu iesniegumu vērtēšanas kritēriji</w:t>
      </w:r>
      <w:r w:rsidR="00476B0F" w:rsidRPr="00F91089">
        <w:rPr>
          <w:sz w:val="28"/>
          <w:szCs w:val="28"/>
        </w:rPr>
        <w:t xml:space="preserve"> — </w:t>
      </w:r>
      <w:r w:rsidR="00476B0F">
        <w:rPr>
          <w:sz w:val="28"/>
          <w:szCs w:val="28"/>
        </w:rPr>
        <w:t>nosacījumi</w:t>
      </w:r>
      <w:r w:rsidR="00476B0F" w:rsidRPr="00F91089">
        <w:rPr>
          <w:sz w:val="28"/>
          <w:szCs w:val="28"/>
        </w:rPr>
        <w:t xml:space="preserve">, </w:t>
      </w:r>
      <w:r w:rsidR="00476B0F">
        <w:rPr>
          <w:sz w:val="28"/>
          <w:szCs w:val="28"/>
        </w:rPr>
        <w:t>saskaņā ar</w:t>
      </w:r>
      <w:r w:rsidR="00476B0F" w:rsidRPr="00F91089">
        <w:rPr>
          <w:sz w:val="28"/>
          <w:szCs w:val="28"/>
        </w:rPr>
        <w:t xml:space="preserve"> kuriem vērtē projekta iesniegumu un pieņem lēmumu par tā apstiprināšanu, apstiprināšanu ar nosacījumu vai noraidīšanu;</w:t>
      </w:r>
    </w:p>
    <w:p w14:paraId="277361CF" w14:textId="77777777" w:rsidR="002E68F2" w:rsidRPr="00F91089" w:rsidRDefault="00CD603C" w:rsidP="002E68F2">
      <w:pPr>
        <w:shd w:val="clear" w:color="auto" w:fill="FFFFFF"/>
        <w:spacing w:line="293" w:lineRule="atLeast"/>
        <w:ind w:firstLine="709"/>
        <w:jc w:val="both"/>
        <w:rPr>
          <w:sz w:val="28"/>
          <w:szCs w:val="28"/>
        </w:rPr>
      </w:pPr>
      <w:r>
        <w:rPr>
          <w:sz w:val="28"/>
          <w:szCs w:val="28"/>
        </w:rPr>
        <w:t>1</w:t>
      </w:r>
      <w:r w:rsidR="00F906B2">
        <w:rPr>
          <w:sz w:val="28"/>
          <w:szCs w:val="28"/>
        </w:rPr>
        <w:t>6</w:t>
      </w:r>
      <w:r w:rsidR="002E68F2" w:rsidRPr="00F91089">
        <w:rPr>
          <w:sz w:val="28"/>
          <w:szCs w:val="28"/>
        </w:rPr>
        <w:t>) </w:t>
      </w:r>
      <w:r w:rsidR="002E68F2" w:rsidRPr="00F91089">
        <w:rPr>
          <w:b/>
          <w:bCs/>
          <w:sz w:val="28"/>
          <w:szCs w:val="28"/>
        </w:rPr>
        <w:t>līdzfinansējuma saņēmējs</w:t>
      </w:r>
      <w:r w:rsidR="002E68F2" w:rsidRPr="00F91089">
        <w:rPr>
          <w:sz w:val="28"/>
          <w:szCs w:val="28"/>
        </w:rPr>
        <w:t xml:space="preserve"> — projekta iesnieguma iesniedzējs, kura projekta iesniegumu ir apstiprinājis programmas apsaimniekotājs vai aģentūra, kā arī iepriekš noteiktā projekta īstenotājs, </w:t>
      </w:r>
      <w:r w:rsidR="002E68F2">
        <w:rPr>
          <w:sz w:val="28"/>
          <w:szCs w:val="28"/>
        </w:rPr>
        <w:t>kura projektu ir pozitīvi novērtējis programmas apsaimniekotājs</w:t>
      </w:r>
      <w:r w:rsidR="00C50CB3">
        <w:rPr>
          <w:sz w:val="28"/>
          <w:szCs w:val="28"/>
        </w:rPr>
        <w:t xml:space="preserve"> vai aģentūra</w:t>
      </w:r>
      <w:r w:rsidR="002E68F2" w:rsidRPr="00F91089">
        <w:rPr>
          <w:sz w:val="28"/>
          <w:szCs w:val="28"/>
        </w:rPr>
        <w:t>;</w:t>
      </w:r>
    </w:p>
    <w:p w14:paraId="107BF8FA" w14:textId="27C3B258" w:rsidR="002E68F2" w:rsidRPr="00F91089" w:rsidRDefault="00CD603C" w:rsidP="002E68F2">
      <w:pPr>
        <w:shd w:val="clear" w:color="auto" w:fill="FFFFFF"/>
        <w:spacing w:line="293" w:lineRule="atLeast"/>
        <w:ind w:firstLine="709"/>
        <w:jc w:val="both"/>
        <w:rPr>
          <w:sz w:val="28"/>
          <w:szCs w:val="28"/>
        </w:rPr>
      </w:pPr>
      <w:r>
        <w:rPr>
          <w:sz w:val="28"/>
          <w:szCs w:val="28"/>
        </w:rPr>
        <w:t>1</w:t>
      </w:r>
      <w:r w:rsidR="00F906B2">
        <w:rPr>
          <w:sz w:val="28"/>
          <w:szCs w:val="28"/>
        </w:rPr>
        <w:t>7</w:t>
      </w:r>
      <w:r w:rsidR="002E68F2" w:rsidRPr="00F91089">
        <w:rPr>
          <w:sz w:val="28"/>
          <w:szCs w:val="28"/>
        </w:rPr>
        <w:t>) </w:t>
      </w:r>
      <w:r w:rsidR="002E68F2" w:rsidRPr="00F91089">
        <w:rPr>
          <w:b/>
          <w:bCs/>
          <w:sz w:val="28"/>
          <w:szCs w:val="28"/>
        </w:rPr>
        <w:t>projekta līgums</w:t>
      </w:r>
      <w:r w:rsidR="002E68F2" w:rsidRPr="00F91089">
        <w:rPr>
          <w:sz w:val="28"/>
          <w:szCs w:val="28"/>
        </w:rPr>
        <w:t xml:space="preserve"> — līgums par projekta vai iepriekš noteiktā projekta īstenošanu, ko slēdz programmas apsaimniekotājs vai aģentūra ar līdzfinansējuma saņēmēju (civiltiesisks līgums, ja līdzfinansējuma saņēmējs ir </w:t>
      </w:r>
      <w:r w:rsidR="002E68F2" w:rsidRPr="00B131D5">
        <w:rPr>
          <w:sz w:val="28"/>
          <w:szCs w:val="28"/>
        </w:rPr>
        <w:t>fiziskā persona</w:t>
      </w:r>
      <w:r w:rsidR="002E68F2" w:rsidRPr="00F91089">
        <w:rPr>
          <w:sz w:val="28"/>
          <w:szCs w:val="28"/>
        </w:rPr>
        <w:t xml:space="preserve">, Latvijas Republikā reģistrēta juridiskā persona vai šādu personu apvienība, vai vienošanās, ja līdzfinansējuma saņēmējs ir tiešās vai pastarpinātās pārvaldes iestāde, </w:t>
      </w:r>
      <w:r w:rsidR="006E2500" w:rsidRPr="00714796">
        <w:rPr>
          <w:sz w:val="28"/>
          <w:szCs w:val="28"/>
        </w:rPr>
        <w:t xml:space="preserve">cita valsts iestāde vai </w:t>
      </w:r>
      <w:r w:rsidR="002E68F2" w:rsidRPr="00714796">
        <w:rPr>
          <w:sz w:val="28"/>
          <w:szCs w:val="28"/>
        </w:rPr>
        <w:t>atvasināta publiskā persona</w:t>
      </w:r>
      <w:r w:rsidR="006E2500">
        <w:rPr>
          <w:sz w:val="28"/>
          <w:szCs w:val="28"/>
        </w:rPr>
        <w:t>).</w:t>
      </w:r>
    </w:p>
    <w:p w14:paraId="6CB65DE5" w14:textId="77777777" w:rsidR="009A5E0B" w:rsidRPr="000964DE" w:rsidRDefault="009A5E0B" w:rsidP="00237A74">
      <w:pPr>
        <w:ind w:firstLine="709"/>
        <w:jc w:val="both"/>
        <w:rPr>
          <w:color w:val="000000"/>
          <w:sz w:val="28"/>
          <w:szCs w:val="28"/>
        </w:rPr>
      </w:pPr>
    </w:p>
    <w:p w14:paraId="2B3CF8FA" w14:textId="77777777" w:rsidR="00360F14" w:rsidRPr="000964DE" w:rsidRDefault="00360F14" w:rsidP="00237A74">
      <w:pPr>
        <w:ind w:firstLine="709"/>
        <w:jc w:val="both"/>
        <w:rPr>
          <w:b/>
          <w:color w:val="000000"/>
          <w:sz w:val="28"/>
          <w:szCs w:val="28"/>
        </w:rPr>
      </w:pPr>
      <w:r w:rsidRPr="000964DE">
        <w:rPr>
          <w:b/>
          <w:color w:val="000000"/>
          <w:sz w:val="28"/>
          <w:szCs w:val="28"/>
        </w:rPr>
        <w:t>2.</w:t>
      </w:r>
      <w:r w:rsidR="00522AD0" w:rsidRPr="000964DE">
        <w:rPr>
          <w:b/>
          <w:color w:val="000000"/>
          <w:sz w:val="28"/>
          <w:szCs w:val="28"/>
        </w:rPr>
        <w:t> </w:t>
      </w:r>
      <w:r w:rsidRPr="000964DE">
        <w:rPr>
          <w:b/>
          <w:color w:val="000000"/>
          <w:sz w:val="28"/>
          <w:szCs w:val="28"/>
        </w:rPr>
        <w:t>pants. Likuma mērķis</w:t>
      </w:r>
    </w:p>
    <w:p w14:paraId="5D28601E" w14:textId="77777777" w:rsidR="009A5E0B" w:rsidRPr="000964DE" w:rsidRDefault="009A5E0B" w:rsidP="00237A74">
      <w:pPr>
        <w:ind w:firstLine="709"/>
        <w:jc w:val="both"/>
        <w:rPr>
          <w:color w:val="000000"/>
          <w:sz w:val="28"/>
          <w:szCs w:val="28"/>
        </w:rPr>
      </w:pPr>
    </w:p>
    <w:p w14:paraId="70FC3BCF" w14:textId="77777777" w:rsidR="00A90D0F" w:rsidRDefault="00360F14" w:rsidP="00CE7E0B">
      <w:pPr>
        <w:shd w:val="clear" w:color="auto" w:fill="FFFFFF"/>
        <w:spacing w:line="293" w:lineRule="atLeast"/>
        <w:ind w:firstLine="709"/>
        <w:jc w:val="both"/>
        <w:rPr>
          <w:sz w:val="28"/>
          <w:szCs w:val="28"/>
        </w:rPr>
      </w:pPr>
      <w:r w:rsidRPr="000964DE">
        <w:rPr>
          <w:color w:val="000000"/>
          <w:sz w:val="28"/>
          <w:szCs w:val="28"/>
        </w:rPr>
        <w:t xml:space="preserve">Likuma mērķis ir </w:t>
      </w:r>
      <w:r w:rsidR="00A90D0F" w:rsidRPr="00F91089">
        <w:rPr>
          <w:sz w:val="28"/>
          <w:szCs w:val="28"/>
        </w:rPr>
        <w:t>noteikt finanšu instrumentu vadību, lai veicinātu efektīvu, caurredzamu un drošas finanšu vadības principiem atbilstošu finanšu instrumentu ieviešanu Latvijā.</w:t>
      </w:r>
    </w:p>
    <w:p w14:paraId="178F5708" w14:textId="77777777" w:rsidR="00360F14" w:rsidRPr="000964DE" w:rsidRDefault="00360F14" w:rsidP="00237A74">
      <w:pPr>
        <w:ind w:firstLine="709"/>
        <w:jc w:val="both"/>
        <w:rPr>
          <w:color w:val="000000"/>
          <w:sz w:val="28"/>
          <w:szCs w:val="28"/>
        </w:rPr>
      </w:pPr>
    </w:p>
    <w:p w14:paraId="710A97DC" w14:textId="77777777" w:rsidR="00360F14" w:rsidRPr="000964DE" w:rsidRDefault="00360F14" w:rsidP="00237A74">
      <w:pPr>
        <w:ind w:firstLine="709"/>
        <w:jc w:val="both"/>
        <w:rPr>
          <w:b/>
          <w:color w:val="000000"/>
          <w:sz w:val="28"/>
          <w:szCs w:val="28"/>
        </w:rPr>
      </w:pPr>
      <w:r w:rsidRPr="000964DE">
        <w:rPr>
          <w:b/>
          <w:color w:val="000000"/>
          <w:sz w:val="28"/>
          <w:szCs w:val="28"/>
        </w:rPr>
        <w:t>3.</w:t>
      </w:r>
      <w:r w:rsidR="00522AD0" w:rsidRPr="000964DE">
        <w:rPr>
          <w:b/>
          <w:color w:val="000000"/>
          <w:sz w:val="28"/>
          <w:szCs w:val="28"/>
        </w:rPr>
        <w:t> </w:t>
      </w:r>
      <w:r w:rsidRPr="000964DE">
        <w:rPr>
          <w:b/>
          <w:color w:val="000000"/>
          <w:sz w:val="28"/>
          <w:szCs w:val="28"/>
        </w:rPr>
        <w:t>pants. Likuma darbības joma</w:t>
      </w:r>
    </w:p>
    <w:p w14:paraId="3E70B77A" w14:textId="77777777" w:rsidR="00360F14" w:rsidRPr="000964DE" w:rsidRDefault="00360F14" w:rsidP="00237A74">
      <w:pPr>
        <w:ind w:firstLine="709"/>
        <w:jc w:val="both"/>
        <w:rPr>
          <w:color w:val="000000"/>
          <w:sz w:val="28"/>
          <w:szCs w:val="28"/>
        </w:rPr>
      </w:pPr>
    </w:p>
    <w:p w14:paraId="053B942C" w14:textId="5C3060B6" w:rsidR="00E70E03" w:rsidRDefault="00CE7E0B" w:rsidP="00237A74">
      <w:pPr>
        <w:ind w:firstLine="709"/>
        <w:jc w:val="both"/>
        <w:rPr>
          <w:sz w:val="28"/>
          <w:szCs w:val="28"/>
        </w:rPr>
      </w:pPr>
      <w:r w:rsidRPr="00CE7E0B">
        <w:rPr>
          <w:sz w:val="28"/>
          <w:szCs w:val="28"/>
        </w:rPr>
        <w:t>Likums nosaka finanšu instrumenta vadībā iesaistīto institūciju</w:t>
      </w:r>
      <w:r w:rsidR="00C50CB3">
        <w:rPr>
          <w:sz w:val="28"/>
          <w:szCs w:val="28"/>
        </w:rPr>
        <w:t>,</w:t>
      </w:r>
      <w:r w:rsidRPr="00CE7E0B">
        <w:rPr>
          <w:sz w:val="28"/>
          <w:szCs w:val="28"/>
        </w:rPr>
        <w:t xml:space="preserve"> projekta vai iepriekš noteiktā projekta līdzfinansējuma saņēmēja </w:t>
      </w:r>
      <w:r w:rsidR="00C50CB3">
        <w:rPr>
          <w:sz w:val="28"/>
          <w:szCs w:val="28"/>
        </w:rPr>
        <w:t xml:space="preserve">un projekta sadarbības partnera </w:t>
      </w:r>
      <w:r w:rsidRPr="00CE7E0B">
        <w:rPr>
          <w:sz w:val="28"/>
          <w:szCs w:val="28"/>
        </w:rPr>
        <w:t xml:space="preserve">tiesības un pienākumus, finanšu instrumentu vadībā iesaistīto institūciju lēmumu pieņemšanas, apstrīdēšanas un pārsūdzēšanas kārtību, kā arī nosacījumus </w:t>
      </w:r>
      <w:r w:rsidR="00CA226C">
        <w:rPr>
          <w:sz w:val="28"/>
          <w:szCs w:val="28"/>
        </w:rPr>
        <w:t>programmas</w:t>
      </w:r>
      <w:r w:rsidRPr="00CE7E0B">
        <w:rPr>
          <w:sz w:val="28"/>
          <w:szCs w:val="28"/>
        </w:rPr>
        <w:t xml:space="preserve"> līdzfinansējuma piešķiršanai.</w:t>
      </w:r>
    </w:p>
    <w:p w14:paraId="59B00F16" w14:textId="77777777" w:rsidR="004A12A5" w:rsidRDefault="004A12A5" w:rsidP="00237A74">
      <w:pPr>
        <w:ind w:firstLine="709"/>
        <w:jc w:val="both"/>
        <w:rPr>
          <w:sz w:val="28"/>
          <w:szCs w:val="28"/>
        </w:rPr>
      </w:pPr>
    </w:p>
    <w:p w14:paraId="523F942F" w14:textId="77777777" w:rsidR="004A12A5" w:rsidRDefault="004A12A5" w:rsidP="004A12A5">
      <w:pPr>
        <w:ind w:firstLine="709"/>
        <w:jc w:val="both"/>
        <w:rPr>
          <w:b/>
          <w:bCs/>
          <w:color w:val="000000"/>
          <w:sz w:val="28"/>
          <w:szCs w:val="28"/>
        </w:rPr>
      </w:pPr>
      <w:r w:rsidRPr="004A12A5">
        <w:rPr>
          <w:b/>
          <w:bCs/>
          <w:color w:val="000000"/>
          <w:sz w:val="28"/>
          <w:szCs w:val="28"/>
        </w:rPr>
        <w:t>4.</w:t>
      </w:r>
      <w:r w:rsidR="00100BE0">
        <w:rPr>
          <w:b/>
          <w:bCs/>
          <w:color w:val="000000"/>
          <w:sz w:val="28"/>
          <w:szCs w:val="28"/>
        </w:rPr>
        <w:t xml:space="preserve"> </w:t>
      </w:r>
      <w:r w:rsidRPr="004A12A5">
        <w:rPr>
          <w:b/>
          <w:bCs/>
          <w:color w:val="000000"/>
          <w:sz w:val="28"/>
          <w:szCs w:val="28"/>
        </w:rPr>
        <w:t>pants. Finanšu instrumentu vadība</w:t>
      </w:r>
    </w:p>
    <w:p w14:paraId="6C24BD11" w14:textId="77777777" w:rsidR="004A12A5" w:rsidRDefault="004A12A5" w:rsidP="004A12A5">
      <w:pPr>
        <w:ind w:firstLine="709"/>
        <w:jc w:val="both"/>
        <w:rPr>
          <w:b/>
          <w:bCs/>
          <w:color w:val="000000"/>
          <w:sz w:val="28"/>
          <w:szCs w:val="28"/>
        </w:rPr>
      </w:pPr>
    </w:p>
    <w:p w14:paraId="587627E4" w14:textId="77777777" w:rsidR="004A12A5" w:rsidRPr="004A12A5" w:rsidRDefault="004A12A5" w:rsidP="004A12A5">
      <w:pPr>
        <w:ind w:firstLine="709"/>
        <w:jc w:val="both"/>
        <w:rPr>
          <w:color w:val="000000"/>
          <w:sz w:val="28"/>
          <w:szCs w:val="28"/>
        </w:rPr>
      </w:pPr>
      <w:r w:rsidRPr="004A12A5">
        <w:rPr>
          <w:color w:val="000000"/>
          <w:sz w:val="28"/>
          <w:szCs w:val="28"/>
        </w:rPr>
        <w:t>(1) Finanšu instrumentu vadība ir:</w:t>
      </w:r>
    </w:p>
    <w:p w14:paraId="3D04732F" w14:textId="13FC533C" w:rsidR="00E16C00" w:rsidRDefault="004A12A5" w:rsidP="004A12A5">
      <w:pPr>
        <w:ind w:firstLine="709"/>
        <w:jc w:val="both"/>
        <w:rPr>
          <w:color w:val="000000"/>
          <w:sz w:val="28"/>
          <w:szCs w:val="28"/>
        </w:rPr>
      </w:pPr>
      <w:r w:rsidRPr="004A12A5">
        <w:rPr>
          <w:color w:val="000000"/>
          <w:sz w:val="28"/>
          <w:szCs w:val="28"/>
        </w:rPr>
        <w:t>1) saprašanās memorandu un to grozījumu sagatavošana par finanšu instrumentu ieviešanu</w:t>
      </w:r>
      <w:r w:rsidR="00E16C00">
        <w:rPr>
          <w:color w:val="000000"/>
          <w:sz w:val="28"/>
          <w:szCs w:val="28"/>
        </w:rPr>
        <w:t>;</w:t>
      </w:r>
      <w:r w:rsidRPr="004A12A5">
        <w:rPr>
          <w:color w:val="000000"/>
          <w:sz w:val="28"/>
          <w:szCs w:val="28"/>
        </w:rPr>
        <w:t xml:space="preserve"> </w:t>
      </w:r>
    </w:p>
    <w:p w14:paraId="47E53343" w14:textId="0479DA26" w:rsidR="004A12A5" w:rsidRPr="004A12A5" w:rsidRDefault="00E16C00" w:rsidP="004A12A5">
      <w:pPr>
        <w:ind w:firstLine="709"/>
        <w:jc w:val="both"/>
        <w:rPr>
          <w:color w:val="000000"/>
          <w:sz w:val="28"/>
          <w:szCs w:val="28"/>
        </w:rPr>
      </w:pPr>
      <w:r>
        <w:rPr>
          <w:color w:val="000000"/>
          <w:sz w:val="28"/>
          <w:szCs w:val="28"/>
        </w:rPr>
        <w:t xml:space="preserve">2) </w:t>
      </w:r>
      <w:r w:rsidR="004A12A5" w:rsidRPr="004A12A5">
        <w:rPr>
          <w:color w:val="000000"/>
          <w:sz w:val="28"/>
          <w:szCs w:val="28"/>
        </w:rPr>
        <w:t xml:space="preserve">programmu konceptu  </w:t>
      </w:r>
      <w:r w:rsidR="009B0702">
        <w:rPr>
          <w:color w:val="000000"/>
          <w:sz w:val="28"/>
          <w:szCs w:val="28"/>
        </w:rPr>
        <w:t xml:space="preserve">un </w:t>
      </w:r>
      <w:r w:rsidR="004A12A5" w:rsidRPr="004A12A5">
        <w:rPr>
          <w:color w:val="000000"/>
          <w:sz w:val="28"/>
          <w:szCs w:val="28"/>
        </w:rPr>
        <w:t>iepriekš noteikto projektu sagatavošana, saskaņošana</w:t>
      </w:r>
      <w:r w:rsidR="001054DC">
        <w:rPr>
          <w:color w:val="000000"/>
          <w:sz w:val="28"/>
          <w:szCs w:val="28"/>
        </w:rPr>
        <w:t>,</w:t>
      </w:r>
      <w:r w:rsidR="004A12A5" w:rsidRPr="004A12A5">
        <w:rPr>
          <w:color w:val="000000"/>
          <w:sz w:val="28"/>
          <w:szCs w:val="28"/>
        </w:rPr>
        <w:t xml:space="preserve"> apstiprināšana</w:t>
      </w:r>
      <w:r w:rsidR="001054DC">
        <w:rPr>
          <w:color w:val="000000"/>
          <w:sz w:val="28"/>
          <w:szCs w:val="28"/>
        </w:rPr>
        <w:t xml:space="preserve"> un programmu ieviešana</w:t>
      </w:r>
      <w:r w:rsidR="004A12A5" w:rsidRPr="004A12A5">
        <w:rPr>
          <w:color w:val="000000"/>
          <w:sz w:val="28"/>
          <w:szCs w:val="28"/>
        </w:rPr>
        <w:t>;</w:t>
      </w:r>
    </w:p>
    <w:p w14:paraId="3EEC7E96" w14:textId="51B28AB1" w:rsidR="004A12A5" w:rsidRPr="004A12A5" w:rsidRDefault="00E16C00" w:rsidP="004A12A5">
      <w:pPr>
        <w:ind w:firstLine="709"/>
        <w:jc w:val="both"/>
        <w:rPr>
          <w:color w:val="000000"/>
          <w:sz w:val="28"/>
          <w:szCs w:val="28"/>
        </w:rPr>
      </w:pPr>
      <w:r>
        <w:rPr>
          <w:color w:val="000000"/>
          <w:sz w:val="28"/>
          <w:szCs w:val="28"/>
        </w:rPr>
        <w:t>3</w:t>
      </w:r>
      <w:r w:rsidR="004A12A5" w:rsidRPr="004A12A5">
        <w:rPr>
          <w:color w:val="000000"/>
          <w:sz w:val="28"/>
          <w:szCs w:val="28"/>
        </w:rPr>
        <w:t>) finanšu instrumentu vadības un kontroles sistēmas izveide;</w:t>
      </w:r>
    </w:p>
    <w:p w14:paraId="11C113E4" w14:textId="497F8C8E" w:rsidR="004A12A5" w:rsidRPr="004A12A5" w:rsidRDefault="00E16C00" w:rsidP="004A12A5">
      <w:pPr>
        <w:ind w:firstLine="709"/>
        <w:jc w:val="both"/>
        <w:rPr>
          <w:color w:val="000000"/>
          <w:sz w:val="28"/>
          <w:szCs w:val="28"/>
        </w:rPr>
      </w:pPr>
      <w:r>
        <w:rPr>
          <w:color w:val="000000"/>
          <w:sz w:val="28"/>
          <w:szCs w:val="28"/>
        </w:rPr>
        <w:t>4</w:t>
      </w:r>
      <w:r w:rsidR="004A12A5" w:rsidRPr="004A12A5">
        <w:rPr>
          <w:color w:val="000000"/>
          <w:sz w:val="28"/>
          <w:szCs w:val="28"/>
        </w:rPr>
        <w:t>) projektu iesniegumu vērtēšanas kritēriju izstrāde, projektu iesniegumu atlase;</w:t>
      </w:r>
    </w:p>
    <w:p w14:paraId="3724CBAC" w14:textId="5B1DCDF1" w:rsidR="004A12A5" w:rsidRPr="004A12A5" w:rsidRDefault="00E16C00" w:rsidP="004A12A5">
      <w:pPr>
        <w:ind w:firstLine="709"/>
        <w:jc w:val="both"/>
        <w:rPr>
          <w:color w:val="000000"/>
          <w:sz w:val="28"/>
          <w:szCs w:val="28"/>
        </w:rPr>
      </w:pPr>
      <w:r>
        <w:rPr>
          <w:color w:val="000000"/>
          <w:sz w:val="28"/>
          <w:szCs w:val="28"/>
        </w:rPr>
        <w:t>5</w:t>
      </w:r>
      <w:r w:rsidR="004A12A5" w:rsidRPr="004A12A5">
        <w:rPr>
          <w:color w:val="000000"/>
          <w:sz w:val="28"/>
          <w:szCs w:val="28"/>
        </w:rPr>
        <w:t xml:space="preserve">) vadības un kontroles sistēmas, programmu, projektu </w:t>
      </w:r>
      <w:r w:rsidR="009B0702">
        <w:rPr>
          <w:color w:val="000000"/>
          <w:sz w:val="28"/>
          <w:szCs w:val="28"/>
        </w:rPr>
        <w:t>un</w:t>
      </w:r>
      <w:r w:rsidR="004A12A5" w:rsidRPr="004A12A5">
        <w:rPr>
          <w:color w:val="000000"/>
          <w:sz w:val="28"/>
          <w:szCs w:val="28"/>
        </w:rPr>
        <w:t xml:space="preserve"> iepriekš noteikt</w:t>
      </w:r>
      <w:r w:rsidR="00C50CB3">
        <w:rPr>
          <w:color w:val="000000"/>
          <w:sz w:val="28"/>
          <w:szCs w:val="28"/>
        </w:rPr>
        <w:t>o</w:t>
      </w:r>
      <w:r w:rsidR="004A12A5" w:rsidRPr="004A12A5">
        <w:rPr>
          <w:color w:val="000000"/>
          <w:sz w:val="28"/>
          <w:szCs w:val="28"/>
        </w:rPr>
        <w:t xml:space="preserve"> projektu kontrole un revīzija;</w:t>
      </w:r>
    </w:p>
    <w:p w14:paraId="19A66805" w14:textId="2172727D" w:rsidR="004A12A5" w:rsidRPr="004A12A5" w:rsidRDefault="00E16C00" w:rsidP="004A12A5">
      <w:pPr>
        <w:ind w:firstLine="709"/>
        <w:jc w:val="both"/>
        <w:rPr>
          <w:color w:val="000000"/>
          <w:sz w:val="28"/>
          <w:szCs w:val="28"/>
        </w:rPr>
      </w:pPr>
      <w:r>
        <w:rPr>
          <w:color w:val="000000"/>
          <w:sz w:val="28"/>
          <w:szCs w:val="28"/>
        </w:rPr>
        <w:t>6</w:t>
      </w:r>
      <w:r w:rsidR="004A12A5" w:rsidRPr="004A12A5">
        <w:rPr>
          <w:color w:val="000000"/>
          <w:sz w:val="28"/>
          <w:szCs w:val="28"/>
        </w:rPr>
        <w:t xml:space="preserve">) </w:t>
      </w:r>
      <w:r w:rsidR="00C50CB3">
        <w:rPr>
          <w:color w:val="000000"/>
          <w:sz w:val="28"/>
          <w:szCs w:val="28"/>
        </w:rPr>
        <w:t xml:space="preserve">maksājumu veikšana un </w:t>
      </w:r>
      <w:r w:rsidR="004A12A5" w:rsidRPr="004A12A5">
        <w:rPr>
          <w:color w:val="000000"/>
          <w:sz w:val="28"/>
          <w:szCs w:val="28"/>
        </w:rPr>
        <w:t>finanšu instrumentos veikto izdevumu sertificēšana;</w:t>
      </w:r>
    </w:p>
    <w:p w14:paraId="1FF135D3" w14:textId="3E9EFA61" w:rsidR="004A12A5" w:rsidRPr="004A12A5" w:rsidRDefault="00E16C00" w:rsidP="004A12A5">
      <w:pPr>
        <w:ind w:firstLine="709"/>
        <w:jc w:val="both"/>
        <w:rPr>
          <w:color w:val="000000"/>
          <w:sz w:val="28"/>
          <w:szCs w:val="28"/>
        </w:rPr>
      </w:pPr>
      <w:r>
        <w:rPr>
          <w:color w:val="000000"/>
          <w:sz w:val="28"/>
          <w:szCs w:val="28"/>
        </w:rPr>
        <w:t>7</w:t>
      </w:r>
      <w:r w:rsidR="004A12A5" w:rsidRPr="004A12A5">
        <w:rPr>
          <w:color w:val="000000"/>
          <w:sz w:val="28"/>
          <w:szCs w:val="28"/>
        </w:rPr>
        <w:t>) ziņošana par konstatētajām neatbilstībām;</w:t>
      </w:r>
    </w:p>
    <w:p w14:paraId="03AAA75D" w14:textId="73F83453" w:rsidR="004A12A5" w:rsidRPr="004A12A5" w:rsidRDefault="00E16C00" w:rsidP="004A12A5">
      <w:pPr>
        <w:ind w:firstLine="709"/>
        <w:jc w:val="both"/>
        <w:rPr>
          <w:color w:val="000000"/>
          <w:sz w:val="28"/>
          <w:szCs w:val="28"/>
        </w:rPr>
      </w:pPr>
      <w:r>
        <w:rPr>
          <w:color w:val="000000"/>
          <w:sz w:val="28"/>
          <w:szCs w:val="28"/>
        </w:rPr>
        <w:t>8</w:t>
      </w:r>
      <w:r w:rsidR="004A12A5" w:rsidRPr="004A12A5">
        <w:rPr>
          <w:color w:val="000000"/>
          <w:sz w:val="28"/>
          <w:szCs w:val="28"/>
        </w:rPr>
        <w:t>) uzraudzība un izvērtēšana;</w:t>
      </w:r>
    </w:p>
    <w:p w14:paraId="44E347BE" w14:textId="5211DAAB" w:rsidR="004A12A5" w:rsidRDefault="004A12A5" w:rsidP="004A12A5">
      <w:pPr>
        <w:ind w:firstLine="709"/>
        <w:jc w:val="both"/>
        <w:rPr>
          <w:color w:val="000000"/>
          <w:sz w:val="28"/>
          <w:szCs w:val="28"/>
        </w:rPr>
      </w:pPr>
      <w:r w:rsidRPr="004A12A5">
        <w:rPr>
          <w:color w:val="000000"/>
          <w:sz w:val="28"/>
          <w:szCs w:val="28"/>
        </w:rPr>
        <w:t>(2) Finanšu instrumentu vadībā iesaistītās institūcijas finanšu instrument</w:t>
      </w:r>
      <w:r w:rsidR="00A96EE5">
        <w:rPr>
          <w:color w:val="000000"/>
          <w:sz w:val="28"/>
          <w:szCs w:val="28"/>
        </w:rPr>
        <w:t>u vadībā ievēro efektivitātes,</w:t>
      </w:r>
      <w:r w:rsidRPr="004A12A5">
        <w:rPr>
          <w:color w:val="000000"/>
          <w:sz w:val="28"/>
          <w:szCs w:val="28"/>
        </w:rPr>
        <w:t xml:space="preserve"> lietderības, saimnieciskuma un proporcionalitātes principu.</w:t>
      </w:r>
    </w:p>
    <w:p w14:paraId="5E441D43" w14:textId="77777777" w:rsidR="007F3743" w:rsidRDefault="007F3743" w:rsidP="004A12A5">
      <w:pPr>
        <w:ind w:firstLine="709"/>
        <w:jc w:val="both"/>
        <w:rPr>
          <w:color w:val="000000"/>
          <w:sz w:val="28"/>
          <w:szCs w:val="28"/>
        </w:rPr>
      </w:pPr>
    </w:p>
    <w:p w14:paraId="762379FD" w14:textId="46FB1ED4" w:rsidR="007F3743" w:rsidRDefault="007F3743" w:rsidP="007F3743">
      <w:pPr>
        <w:ind w:firstLine="709"/>
        <w:jc w:val="both"/>
        <w:rPr>
          <w:b/>
          <w:bCs/>
          <w:color w:val="000000"/>
          <w:sz w:val="28"/>
          <w:szCs w:val="28"/>
        </w:rPr>
      </w:pPr>
      <w:r w:rsidRPr="007F3743">
        <w:rPr>
          <w:b/>
          <w:bCs/>
          <w:color w:val="000000"/>
          <w:sz w:val="28"/>
          <w:szCs w:val="28"/>
        </w:rPr>
        <w:t>5.</w:t>
      </w:r>
      <w:r w:rsidR="00100BE0">
        <w:rPr>
          <w:b/>
          <w:bCs/>
          <w:color w:val="000000"/>
          <w:sz w:val="28"/>
          <w:szCs w:val="28"/>
        </w:rPr>
        <w:t xml:space="preserve"> </w:t>
      </w:r>
      <w:r w:rsidRPr="007F3743">
        <w:rPr>
          <w:b/>
          <w:bCs/>
          <w:color w:val="000000"/>
          <w:sz w:val="28"/>
          <w:szCs w:val="28"/>
        </w:rPr>
        <w:t xml:space="preserve">pants. </w:t>
      </w:r>
      <w:r w:rsidR="00F66213">
        <w:rPr>
          <w:b/>
          <w:bCs/>
          <w:color w:val="000000"/>
          <w:sz w:val="28"/>
          <w:szCs w:val="28"/>
        </w:rPr>
        <w:t>Programmas</w:t>
      </w:r>
      <w:r w:rsidRPr="007F3743">
        <w:rPr>
          <w:b/>
          <w:bCs/>
          <w:color w:val="000000"/>
          <w:sz w:val="28"/>
          <w:szCs w:val="28"/>
        </w:rPr>
        <w:t xml:space="preserve"> līdzfinansējuma piešķiršana</w:t>
      </w:r>
    </w:p>
    <w:p w14:paraId="4A0BD945" w14:textId="77777777" w:rsidR="007F3743" w:rsidRPr="007F3743" w:rsidRDefault="007F3743" w:rsidP="007F3743">
      <w:pPr>
        <w:ind w:firstLine="709"/>
        <w:jc w:val="both"/>
        <w:rPr>
          <w:color w:val="000000"/>
          <w:sz w:val="28"/>
          <w:szCs w:val="28"/>
        </w:rPr>
      </w:pPr>
    </w:p>
    <w:p w14:paraId="439AF75F" w14:textId="12CBB6EE" w:rsidR="004A12A5" w:rsidRPr="004A12A5" w:rsidRDefault="007F3743" w:rsidP="004116D7">
      <w:pPr>
        <w:ind w:firstLine="709"/>
        <w:jc w:val="both"/>
        <w:rPr>
          <w:color w:val="000000"/>
          <w:sz w:val="28"/>
          <w:szCs w:val="28"/>
        </w:rPr>
      </w:pPr>
      <w:r w:rsidRPr="007F3743">
        <w:rPr>
          <w:color w:val="000000"/>
          <w:sz w:val="28"/>
          <w:szCs w:val="28"/>
        </w:rPr>
        <w:t xml:space="preserve">Eiropas Ekonomikas zonas finanšu instrumenta vai Norvēģijas finanšu instrumenta projekta iesnieguma iesniegšana saskaņā ar šo likumu nerada finanšu instrumentu vadībā iesaistītajai institūcijai pienākumu piešķirt projekta iesnieguma iesniedzējam </w:t>
      </w:r>
      <w:r w:rsidR="00BA407E">
        <w:rPr>
          <w:color w:val="000000"/>
          <w:sz w:val="28"/>
          <w:szCs w:val="28"/>
        </w:rPr>
        <w:t>programmas</w:t>
      </w:r>
      <w:r w:rsidR="00BA407E" w:rsidRPr="007F3743">
        <w:rPr>
          <w:color w:val="000000"/>
          <w:sz w:val="28"/>
          <w:szCs w:val="28"/>
        </w:rPr>
        <w:t xml:space="preserve"> </w:t>
      </w:r>
      <w:r w:rsidRPr="007F3743">
        <w:rPr>
          <w:color w:val="000000"/>
          <w:sz w:val="28"/>
          <w:szCs w:val="28"/>
        </w:rPr>
        <w:t xml:space="preserve">līdzfinansējumu projekta īstenošanai. Lēmums par atteikumu piešķirt </w:t>
      </w:r>
      <w:r w:rsidR="00BA407E">
        <w:rPr>
          <w:color w:val="000000"/>
          <w:sz w:val="28"/>
          <w:szCs w:val="28"/>
        </w:rPr>
        <w:t>programmas līdz</w:t>
      </w:r>
      <w:r w:rsidRPr="007F3743">
        <w:rPr>
          <w:color w:val="000000"/>
          <w:sz w:val="28"/>
          <w:szCs w:val="28"/>
        </w:rPr>
        <w:t>finansējumu administratīvo procesu regulējošo normatīvo aktu izpratnē vērtējams kā negatīvs administratīvs akts, bet nav uzskatāms par nelabvēlīgu administratīvu aktu.</w:t>
      </w:r>
    </w:p>
    <w:p w14:paraId="2B10C00B" w14:textId="77777777" w:rsidR="004A12A5" w:rsidRDefault="004A12A5" w:rsidP="00237A74">
      <w:pPr>
        <w:ind w:firstLine="709"/>
        <w:jc w:val="both"/>
        <w:rPr>
          <w:color w:val="000000"/>
          <w:sz w:val="28"/>
          <w:szCs w:val="28"/>
        </w:rPr>
      </w:pPr>
    </w:p>
    <w:p w14:paraId="7ACB232C" w14:textId="77777777" w:rsidR="00BD5789" w:rsidRPr="000964DE" w:rsidRDefault="00BD5789" w:rsidP="00237A74">
      <w:pPr>
        <w:ind w:firstLine="709"/>
        <w:jc w:val="both"/>
        <w:rPr>
          <w:color w:val="000000"/>
          <w:sz w:val="28"/>
          <w:szCs w:val="28"/>
        </w:rPr>
      </w:pPr>
    </w:p>
    <w:p w14:paraId="3CA4393E" w14:textId="77777777" w:rsidR="00754419" w:rsidRPr="000964DE" w:rsidRDefault="00754419" w:rsidP="00237A74">
      <w:pPr>
        <w:jc w:val="center"/>
        <w:rPr>
          <w:b/>
          <w:color w:val="000000"/>
          <w:sz w:val="28"/>
          <w:szCs w:val="28"/>
        </w:rPr>
      </w:pPr>
      <w:r w:rsidRPr="000964DE">
        <w:rPr>
          <w:b/>
          <w:color w:val="000000"/>
          <w:sz w:val="28"/>
          <w:szCs w:val="28"/>
        </w:rPr>
        <w:t>II</w:t>
      </w:r>
      <w:r w:rsidR="00522AD0" w:rsidRPr="000964DE">
        <w:rPr>
          <w:b/>
          <w:color w:val="000000"/>
          <w:sz w:val="28"/>
          <w:szCs w:val="28"/>
        </w:rPr>
        <w:t> </w:t>
      </w:r>
      <w:r w:rsidRPr="000964DE">
        <w:rPr>
          <w:b/>
          <w:color w:val="000000"/>
          <w:sz w:val="28"/>
          <w:szCs w:val="28"/>
        </w:rPr>
        <w:t>nodaļa</w:t>
      </w:r>
    </w:p>
    <w:p w14:paraId="0334D1CC" w14:textId="77777777" w:rsidR="00BF7377" w:rsidRDefault="00BF7377" w:rsidP="00BF7377">
      <w:pPr>
        <w:shd w:val="clear" w:color="auto" w:fill="FFFFFF"/>
        <w:jc w:val="center"/>
        <w:rPr>
          <w:b/>
          <w:bCs/>
          <w:sz w:val="28"/>
          <w:szCs w:val="28"/>
        </w:rPr>
      </w:pPr>
      <w:r w:rsidRPr="00F91089">
        <w:rPr>
          <w:b/>
          <w:bCs/>
          <w:sz w:val="28"/>
          <w:szCs w:val="28"/>
        </w:rPr>
        <w:t xml:space="preserve">Finanšu instrumentu vadības </w:t>
      </w:r>
      <w:r w:rsidR="001B4575">
        <w:rPr>
          <w:b/>
          <w:bCs/>
          <w:sz w:val="28"/>
          <w:szCs w:val="28"/>
        </w:rPr>
        <w:t xml:space="preserve">un projekta vadības </w:t>
      </w:r>
      <w:r w:rsidRPr="00F91089">
        <w:rPr>
          <w:b/>
          <w:bCs/>
          <w:sz w:val="28"/>
          <w:szCs w:val="28"/>
        </w:rPr>
        <w:t>nodrošināšana</w:t>
      </w:r>
    </w:p>
    <w:p w14:paraId="1C614385" w14:textId="77777777" w:rsidR="00F85464" w:rsidRPr="000964DE" w:rsidRDefault="00F85464" w:rsidP="00237A74">
      <w:pPr>
        <w:ind w:firstLine="709"/>
        <w:jc w:val="both"/>
        <w:rPr>
          <w:color w:val="000000"/>
          <w:sz w:val="28"/>
          <w:szCs w:val="28"/>
        </w:rPr>
      </w:pPr>
    </w:p>
    <w:p w14:paraId="5A6818F0" w14:textId="77777777" w:rsidR="00754419" w:rsidRPr="00A56DA2" w:rsidRDefault="00A56DA2" w:rsidP="00A56DA2">
      <w:pPr>
        <w:ind w:firstLine="709"/>
        <w:jc w:val="both"/>
        <w:rPr>
          <w:b/>
          <w:color w:val="000000"/>
          <w:sz w:val="28"/>
          <w:szCs w:val="28"/>
        </w:rPr>
      </w:pPr>
      <w:r>
        <w:rPr>
          <w:b/>
          <w:color w:val="000000"/>
          <w:sz w:val="28"/>
          <w:szCs w:val="28"/>
        </w:rPr>
        <w:t>6</w:t>
      </w:r>
      <w:r w:rsidR="00754419" w:rsidRPr="000964DE">
        <w:rPr>
          <w:b/>
          <w:color w:val="000000"/>
          <w:sz w:val="28"/>
          <w:szCs w:val="28"/>
        </w:rPr>
        <w:t>.</w:t>
      </w:r>
      <w:r w:rsidR="00522AD0" w:rsidRPr="000964DE">
        <w:rPr>
          <w:b/>
          <w:color w:val="000000"/>
          <w:sz w:val="28"/>
          <w:szCs w:val="28"/>
        </w:rPr>
        <w:t> </w:t>
      </w:r>
      <w:r w:rsidR="00754419" w:rsidRPr="000964DE">
        <w:rPr>
          <w:b/>
          <w:color w:val="000000"/>
          <w:sz w:val="28"/>
          <w:szCs w:val="28"/>
        </w:rPr>
        <w:t xml:space="preserve">pants. </w:t>
      </w:r>
      <w:r w:rsidRPr="00A56DA2">
        <w:rPr>
          <w:b/>
          <w:color w:val="000000"/>
          <w:sz w:val="28"/>
          <w:szCs w:val="28"/>
        </w:rPr>
        <w:t>Finanšu instrumentu vadībā iesaistītās institūcijas</w:t>
      </w:r>
    </w:p>
    <w:p w14:paraId="669194F0" w14:textId="77777777" w:rsidR="00754419" w:rsidRPr="000964DE" w:rsidRDefault="00754419" w:rsidP="00237A74">
      <w:pPr>
        <w:ind w:firstLine="709"/>
        <w:jc w:val="both"/>
        <w:rPr>
          <w:color w:val="000000"/>
          <w:sz w:val="28"/>
          <w:szCs w:val="28"/>
        </w:rPr>
      </w:pPr>
    </w:p>
    <w:p w14:paraId="7A0BAEA6" w14:textId="77777777" w:rsidR="00FC2991" w:rsidRPr="00FC2991" w:rsidRDefault="00FC2991" w:rsidP="00FC2991">
      <w:pPr>
        <w:ind w:firstLine="709"/>
        <w:jc w:val="both"/>
        <w:rPr>
          <w:color w:val="000000"/>
          <w:sz w:val="28"/>
          <w:szCs w:val="28"/>
        </w:rPr>
      </w:pPr>
      <w:r w:rsidRPr="00FC2991">
        <w:rPr>
          <w:color w:val="000000"/>
          <w:sz w:val="28"/>
          <w:szCs w:val="28"/>
        </w:rPr>
        <w:t>(1) Finanšu instrumentu vadību nodrošina finanšu instrumentu vadībā iesaistītās institūcijas:</w:t>
      </w:r>
    </w:p>
    <w:p w14:paraId="2D3812FD" w14:textId="77777777" w:rsidR="00FC2991" w:rsidRPr="00FC2991" w:rsidRDefault="00FC2991" w:rsidP="00FC2991">
      <w:pPr>
        <w:ind w:firstLine="709"/>
        <w:jc w:val="both"/>
        <w:rPr>
          <w:color w:val="000000"/>
          <w:sz w:val="28"/>
          <w:szCs w:val="28"/>
        </w:rPr>
      </w:pPr>
      <w:r w:rsidRPr="00FC2991">
        <w:rPr>
          <w:color w:val="000000"/>
          <w:sz w:val="28"/>
          <w:szCs w:val="28"/>
        </w:rPr>
        <w:t>1) vadošā iestāde,</w:t>
      </w:r>
    </w:p>
    <w:p w14:paraId="5B3D30FA" w14:textId="77777777" w:rsidR="00FC2991" w:rsidRPr="00FC2991" w:rsidRDefault="00FC2991" w:rsidP="00FC2991">
      <w:pPr>
        <w:ind w:firstLine="709"/>
        <w:jc w:val="both"/>
        <w:rPr>
          <w:color w:val="000000"/>
          <w:sz w:val="28"/>
          <w:szCs w:val="28"/>
        </w:rPr>
      </w:pPr>
      <w:r w:rsidRPr="00FC2991">
        <w:rPr>
          <w:color w:val="000000"/>
          <w:sz w:val="28"/>
          <w:szCs w:val="28"/>
        </w:rPr>
        <w:t>2) programmas apsaimniekotājs,</w:t>
      </w:r>
    </w:p>
    <w:p w14:paraId="558CC215" w14:textId="77777777" w:rsidR="00FC2991" w:rsidRPr="00FC2991" w:rsidRDefault="00FC2991" w:rsidP="00FC2991">
      <w:pPr>
        <w:ind w:firstLine="709"/>
        <w:jc w:val="both"/>
        <w:rPr>
          <w:color w:val="000000"/>
          <w:sz w:val="28"/>
          <w:szCs w:val="28"/>
        </w:rPr>
      </w:pPr>
      <w:r w:rsidRPr="00FC2991">
        <w:rPr>
          <w:color w:val="000000"/>
          <w:sz w:val="28"/>
          <w:szCs w:val="28"/>
        </w:rPr>
        <w:t>3) aģentūra,</w:t>
      </w:r>
    </w:p>
    <w:p w14:paraId="13FE829D" w14:textId="77777777" w:rsidR="00FC2991" w:rsidRPr="00FC2991" w:rsidRDefault="00FC2991" w:rsidP="00FC2991">
      <w:pPr>
        <w:ind w:firstLine="709"/>
        <w:jc w:val="both"/>
        <w:rPr>
          <w:color w:val="000000"/>
          <w:sz w:val="28"/>
          <w:szCs w:val="28"/>
        </w:rPr>
      </w:pPr>
      <w:r w:rsidRPr="00FC2991">
        <w:rPr>
          <w:color w:val="000000"/>
          <w:sz w:val="28"/>
          <w:szCs w:val="28"/>
        </w:rPr>
        <w:t>4) revīzijas iestāde,</w:t>
      </w:r>
    </w:p>
    <w:p w14:paraId="25E5727D" w14:textId="77777777" w:rsidR="00FC2991" w:rsidRPr="00FC2991" w:rsidRDefault="00FC2991" w:rsidP="00FC2991">
      <w:pPr>
        <w:ind w:firstLine="709"/>
        <w:jc w:val="both"/>
        <w:rPr>
          <w:color w:val="000000"/>
          <w:sz w:val="28"/>
          <w:szCs w:val="28"/>
        </w:rPr>
      </w:pPr>
      <w:r w:rsidRPr="00FC2991">
        <w:rPr>
          <w:color w:val="000000"/>
          <w:sz w:val="28"/>
          <w:szCs w:val="28"/>
        </w:rPr>
        <w:t>5) sertifikācijas iestāde,</w:t>
      </w:r>
    </w:p>
    <w:p w14:paraId="6E65FAC0" w14:textId="77777777" w:rsidR="00FC2991" w:rsidRPr="00FC2991" w:rsidRDefault="00FC2991" w:rsidP="00FC2991">
      <w:pPr>
        <w:ind w:firstLine="709"/>
        <w:jc w:val="both"/>
        <w:rPr>
          <w:color w:val="000000"/>
          <w:sz w:val="28"/>
          <w:szCs w:val="28"/>
        </w:rPr>
      </w:pPr>
      <w:r>
        <w:rPr>
          <w:color w:val="000000"/>
          <w:sz w:val="28"/>
          <w:szCs w:val="28"/>
        </w:rPr>
        <w:t>6) neatbilstību iestāde.</w:t>
      </w:r>
      <w:r w:rsidRPr="00FC2991">
        <w:rPr>
          <w:color w:val="000000"/>
          <w:sz w:val="28"/>
          <w:szCs w:val="28"/>
        </w:rPr>
        <w:t xml:space="preserve"> </w:t>
      </w:r>
    </w:p>
    <w:p w14:paraId="595193AE" w14:textId="1E26A4A3" w:rsidR="00FC2991" w:rsidRDefault="00FC2991" w:rsidP="00FC2991">
      <w:pPr>
        <w:ind w:firstLine="709"/>
        <w:jc w:val="both"/>
        <w:rPr>
          <w:color w:val="000000"/>
          <w:sz w:val="28"/>
          <w:szCs w:val="28"/>
        </w:rPr>
      </w:pPr>
      <w:r w:rsidRPr="00FC2991">
        <w:rPr>
          <w:color w:val="000000"/>
          <w:sz w:val="28"/>
          <w:szCs w:val="28"/>
        </w:rPr>
        <w:t>(</w:t>
      </w:r>
      <w:r>
        <w:rPr>
          <w:color w:val="000000"/>
          <w:sz w:val="28"/>
          <w:szCs w:val="28"/>
        </w:rPr>
        <w:t>2</w:t>
      </w:r>
      <w:r w:rsidRPr="00FC2991">
        <w:rPr>
          <w:color w:val="000000"/>
          <w:sz w:val="28"/>
          <w:szCs w:val="28"/>
        </w:rPr>
        <w:t xml:space="preserve">) Finanšu instrumentu vadībā iesaistītās institūcijas finanšu instrumentu vadībā ievēro </w:t>
      </w:r>
      <w:r w:rsidR="00314ECD" w:rsidRPr="00714796">
        <w:rPr>
          <w:color w:val="000000"/>
          <w:sz w:val="28"/>
          <w:szCs w:val="28"/>
        </w:rPr>
        <w:t>saprašanās memorandos</w:t>
      </w:r>
      <w:r w:rsidRPr="00FC2991">
        <w:rPr>
          <w:color w:val="000000"/>
          <w:sz w:val="28"/>
          <w:szCs w:val="28"/>
        </w:rPr>
        <w:t xml:space="preserve"> noteikto.</w:t>
      </w:r>
    </w:p>
    <w:p w14:paraId="299B64D6" w14:textId="77777777" w:rsidR="005C0F1C" w:rsidRDefault="005C0F1C" w:rsidP="00FC2991">
      <w:pPr>
        <w:ind w:firstLine="709"/>
        <w:jc w:val="both"/>
        <w:rPr>
          <w:color w:val="000000"/>
          <w:sz w:val="28"/>
          <w:szCs w:val="28"/>
        </w:rPr>
      </w:pPr>
    </w:p>
    <w:p w14:paraId="49782B6D" w14:textId="77777777" w:rsidR="005C0F1C" w:rsidRDefault="005C0F1C" w:rsidP="005C0F1C">
      <w:pPr>
        <w:ind w:firstLine="709"/>
        <w:jc w:val="both"/>
        <w:rPr>
          <w:b/>
          <w:color w:val="000000"/>
          <w:sz w:val="28"/>
          <w:szCs w:val="28"/>
        </w:rPr>
      </w:pPr>
      <w:r w:rsidRPr="005C0F1C">
        <w:rPr>
          <w:b/>
          <w:color w:val="000000"/>
          <w:sz w:val="28"/>
          <w:szCs w:val="28"/>
        </w:rPr>
        <w:t>7.</w:t>
      </w:r>
      <w:r w:rsidR="00100BE0">
        <w:rPr>
          <w:b/>
          <w:color w:val="000000"/>
          <w:sz w:val="28"/>
          <w:szCs w:val="28"/>
        </w:rPr>
        <w:t xml:space="preserve"> </w:t>
      </w:r>
      <w:r w:rsidRPr="005C0F1C">
        <w:rPr>
          <w:b/>
          <w:color w:val="000000"/>
          <w:sz w:val="28"/>
          <w:szCs w:val="28"/>
        </w:rPr>
        <w:t xml:space="preserve">pants. Vadošā iestāde, tās pienākumi un tiesības  </w:t>
      </w:r>
    </w:p>
    <w:p w14:paraId="2226CB97" w14:textId="77777777" w:rsidR="005C0F1C" w:rsidRPr="005C0F1C" w:rsidRDefault="005C0F1C" w:rsidP="005C0F1C">
      <w:pPr>
        <w:ind w:firstLine="709"/>
        <w:jc w:val="both"/>
        <w:rPr>
          <w:b/>
          <w:color w:val="000000"/>
          <w:sz w:val="28"/>
          <w:szCs w:val="28"/>
        </w:rPr>
      </w:pPr>
    </w:p>
    <w:p w14:paraId="455D3546" w14:textId="77777777" w:rsidR="005C0F1C" w:rsidRPr="005C0F1C" w:rsidRDefault="005C0F1C" w:rsidP="005C0F1C">
      <w:pPr>
        <w:ind w:firstLine="709"/>
        <w:jc w:val="both"/>
        <w:rPr>
          <w:color w:val="000000"/>
          <w:sz w:val="28"/>
          <w:szCs w:val="28"/>
        </w:rPr>
      </w:pPr>
      <w:r w:rsidRPr="005C0F1C">
        <w:rPr>
          <w:color w:val="000000"/>
          <w:sz w:val="28"/>
          <w:szCs w:val="28"/>
        </w:rPr>
        <w:t>(1) Vadošās iestādes funk</w:t>
      </w:r>
      <w:r>
        <w:rPr>
          <w:color w:val="000000"/>
          <w:sz w:val="28"/>
          <w:szCs w:val="28"/>
        </w:rPr>
        <w:t>cijas pilda Finanšu ministrija.</w:t>
      </w:r>
    </w:p>
    <w:p w14:paraId="23D19AF8" w14:textId="77777777" w:rsidR="005C0F1C" w:rsidRPr="005C0F1C" w:rsidRDefault="005C0F1C" w:rsidP="005C0F1C">
      <w:pPr>
        <w:ind w:firstLine="709"/>
        <w:jc w:val="both"/>
        <w:rPr>
          <w:color w:val="000000"/>
          <w:sz w:val="28"/>
          <w:szCs w:val="28"/>
        </w:rPr>
      </w:pPr>
      <w:r w:rsidRPr="005C0F1C">
        <w:rPr>
          <w:color w:val="000000"/>
          <w:sz w:val="28"/>
          <w:szCs w:val="28"/>
        </w:rPr>
        <w:t>(2) Vadošajai iestādei ir šādi pienākumi:</w:t>
      </w:r>
    </w:p>
    <w:p w14:paraId="3B32DC15" w14:textId="77777777" w:rsidR="005C0F1C" w:rsidRPr="005C0F1C" w:rsidRDefault="005C0F1C" w:rsidP="005C0F1C">
      <w:pPr>
        <w:ind w:firstLine="709"/>
        <w:jc w:val="both"/>
        <w:rPr>
          <w:color w:val="000000"/>
          <w:sz w:val="28"/>
          <w:szCs w:val="28"/>
        </w:rPr>
      </w:pPr>
      <w:r w:rsidRPr="005C0F1C">
        <w:rPr>
          <w:color w:val="000000"/>
          <w:sz w:val="28"/>
          <w:szCs w:val="28"/>
        </w:rPr>
        <w:t>1) nodrošināt efektīvu finanšu instru</w:t>
      </w:r>
      <w:r w:rsidR="00CB4DFA">
        <w:rPr>
          <w:color w:val="000000"/>
          <w:sz w:val="28"/>
          <w:szCs w:val="28"/>
        </w:rPr>
        <w:t>mentu ieviešanu un uzraudzību</w:t>
      </w:r>
      <w:r>
        <w:rPr>
          <w:color w:val="000000"/>
          <w:sz w:val="28"/>
          <w:szCs w:val="28"/>
        </w:rPr>
        <w:t>;</w:t>
      </w:r>
    </w:p>
    <w:p w14:paraId="2931F01D" w14:textId="77777777" w:rsidR="00D238B7" w:rsidRDefault="005C0F1C" w:rsidP="005C0F1C">
      <w:pPr>
        <w:ind w:firstLine="709"/>
        <w:jc w:val="both"/>
        <w:rPr>
          <w:color w:val="000000"/>
          <w:sz w:val="28"/>
          <w:szCs w:val="28"/>
        </w:rPr>
      </w:pPr>
      <w:r w:rsidRPr="005C0F1C">
        <w:rPr>
          <w:color w:val="000000"/>
          <w:sz w:val="28"/>
          <w:szCs w:val="28"/>
        </w:rPr>
        <w:t>2) nodrošināt saprašanās memorandu un to grozījumu sagatavošanu par finanšu instrumentu ieviešanu;</w:t>
      </w:r>
    </w:p>
    <w:p w14:paraId="7BD5643E" w14:textId="73A70A1B" w:rsidR="005C0F1C" w:rsidRPr="005C0F1C" w:rsidRDefault="005C0F1C" w:rsidP="005C0F1C">
      <w:pPr>
        <w:ind w:firstLine="709"/>
        <w:jc w:val="both"/>
        <w:rPr>
          <w:color w:val="000000"/>
          <w:sz w:val="28"/>
          <w:szCs w:val="28"/>
        </w:rPr>
      </w:pPr>
      <w:r w:rsidRPr="005C0F1C">
        <w:rPr>
          <w:color w:val="000000"/>
          <w:sz w:val="28"/>
          <w:szCs w:val="28"/>
        </w:rPr>
        <w:t xml:space="preserve">3) nodrošināt </w:t>
      </w:r>
      <w:r w:rsidR="00102C64" w:rsidRPr="00714796">
        <w:rPr>
          <w:color w:val="000000"/>
          <w:sz w:val="28"/>
          <w:szCs w:val="28"/>
        </w:rPr>
        <w:t>normatīvo</w:t>
      </w:r>
      <w:r w:rsidRPr="005C0F1C">
        <w:rPr>
          <w:color w:val="000000"/>
          <w:sz w:val="28"/>
          <w:szCs w:val="28"/>
        </w:rPr>
        <w:t xml:space="preserve"> aktu izstrādi attiecībā uz finanšu instrumentu vadību un ieviešanu;</w:t>
      </w:r>
    </w:p>
    <w:p w14:paraId="4473AB50" w14:textId="77777777" w:rsidR="005C0F1C" w:rsidRPr="005C0F1C" w:rsidRDefault="005C0F1C" w:rsidP="005C0F1C">
      <w:pPr>
        <w:ind w:firstLine="709"/>
        <w:jc w:val="both"/>
        <w:rPr>
          <w:color w:val="000000"/>
          <w:sz w:val="28"/>
          <w:szCs w:val="28"/>
        </w:rPr>
      </w:pPr>
      <w:r w:rsidRPr="005C0F1C">
        <w:rPr>
          <w:color w:val="000000"/>
          <w:sz w:val="28"/>
          <w:szCs w:val="28"/>
        </w:rPr>
        <w:t>4) nodrošināt finanšu instrumentu vadības un kontroles sistēmas izveidi;</w:t>
      </w:r>
    </w:p>
    <w:p w14:paraId="24800198" w14:textId="77777777" w:rsidR="005C0F1C" w:rsidRDefault="005C0F1C" w:rsidP="005C0F1C">
      <w:pPr>
        <w:ind w:firstLine="709"/>
        <w:jc w:val="both"/>
        <w:rPr>
          <w:color w:val="000000"/>
          <w:sz w:val="28"/>
          <w:szCs w:val="28"/>
        </w:rPr>
      </w:pPr>
      <w:r w:rsidRPr="005C0F1C">
        <w:rPr>
          <w:color w:val="000000"/>
          <w:sz w:val="28"/>
          <w:szCs w:val="28"/>
        </w:rPr>
        <w:t>5) nodrošināt finanšu instrumentu ieviešanas publicitāti Latvijā</w:t>
      </w:r>
      <w:r w:rsidR="00D238B7">
        <w:rPr>
          <w:color w:val="000000"/>
          <w:sz w:val="28"/>
          <w:szCs w:val="28"/>
        </w:rPr>
        <w:t>;</w:t>
      </w:r>
    </w:p>
    <w:p w14:paraId="5DC9DC6A" w14:textId="77777777" w:rsidR="001B4575" w:rsidRPr="005C0F1C" w:rsidRDefault="001B4575" w:rsidP="005C0F1C">
      <w:pPr>
        <w:ind w:firstLine="709"/>
        <w:jc w:val="both"/>
        <w:rPr>
          <w:color w:val="000000"/>
          <w:sz w:val="28"/>
          <w:szCs w:val="28"/>
        </w:rPr>
      </w:pPr>
      <w:r>
        <w:rPr>
          <w:color w:val="000000"/>
          <w:sz w:val="28"/>
          <w:szCs w:val="28"/>
        </w:rPr>
        <w:t>6) veikt neatbilstību iestādes pienākumus</w:t>
      </w:r>
      <w:r w:rsidR="004A7E30">
        <w:rPr>
          <w:color w:val="000000"/>
          <w:sz w:val="28"/>
          <w:szCs w:val="28"/>
        </w:rPr>
        <w:t>, kas izriet no saprašanās memorandiem</w:t>
      </w:r>
      <w:r>
        <w:rPr>
          <w:color w:val="000000"/>
          <w:sz w:val="28"/>
          <w:szCs w:val="28"/>
        </w:rPr>
        <w:t>;</w:t>
      </w:r>
    </w:p>
    <w:p w14:paraId="2419B131" w14:textId="77777777" w:rsidR="005C0F1C" w:rsidRDefault="001B4575" w:rsidP="005C0F1C">
      <w:pPr>
        <w:ind w:firstLine="709"/>
        <w:jc w:val="both"/>
        <w:rPr>
          <w:color w:val="000000"/>
          <w:sz w:val="28"/>
          <w:szCs w:val="28"/>
        </w:rPr>
      </w:pPr>
      <w:r>
        <w:rPr>
          <w:color w:val="000000"/>
          <w:sz w:val="28"/>
          <w:szCs w:val="28"/>
        </w:rPr>
        <w:t>7</w:t>
      </w:r>
      <w:r w:rsidR="005C0F1C" w:rsidRPr="005C0F1C">
        <w:rPr>
          <w:color w:val="000000"/>
          <w:sz w:val="28"/>
          <w:szCs w:val="28"/>
        </w:rPr>
        <w:t>) veikt citus pienākumus</w:t>
      </w:r>
      <w:r w:rsidR="004A7E30">
        <w:rPr>
          <w:color w:val="000000"/>
          <w:sz w:val="28"/>
          <w:szCs w:val="28"/>
        </w:rPr>
        <w:t>, kas noteikti šajā likumā vai izriet no saprašanās memorandiem</w:t>
      </w:r>
      <w:r w:rsidR="005C0F1C" w:rsidRPr="005C0F1C">
        <w:rPr>
          <w:color w:val="000000"/>
          <w:sz w:val="28"/>
          <w:szCs w:val="28"/>
        </w:rPr>
        <w:t>.</w:t>
      </w:r>
    </w:p>
    <w:p w14:paraId="08AF60BF" w14:textId="77777777" w:rsidR="005C0F1C" w:rsidRPr="005C0F1C" w:rsidRDefault="005C0F1C" w:rsidP="005C0F1C">
      <w:pPr>
        <w:ind w:firstLine="709"/>
        <w:jc w:val="both"/>
        <w:rPr>
          <w:color w:val="000000"/>
          <w:sz w:val="28"/>
          <w:szCs w:val="28"/>
        </w:rPr>
      </w:pPr>
      <w:r w:rsidRPr="005C0F1C">
        <w:rPr>
          <w:color w:val="000000"/>
          <w:sz w:val="28"/>
          <w:szCs w:val="28"/>
        </w:rPr>
        <w:t>(3) Vadošajai iestādei ir šādas tiesības:</w:t>
      </w:r>
    </w:p>
    <w:p w14:paraId="4B1F3EDA" w14:textId="77777777" w:rsidR="005C0F1C" w:rsidRPr="005C0F1C" w:rsidRDefault="005C0F1C" w:rsidP="005C0F1C">
      <w:pPr>
        <w:ind w:firstLine="709"/>
        <w:jc w:val="both"/>
        <w:rPr>
          <w:color w:val="000000"/>
          <w:sz w:val="28"/>
          <w:szCs w:val="28"/>
        </w:rPr>
      </w:pPr>
      <w:r w:rsidRPr="005C0F1C">
        <w:rPr>
          <w:color w:val="000000"/>
          <w:sz w:val="28"/>
          <w:szCs w:val="28"/>
        </w:rPr>
        <w:t>1) ierosināt un veikt finanšu instrumentu kontroli un auditu;</w:t>
      </w:r>
    </w:p>
    <w:p w14:paraId="08BB0545" w14:textId="77777777" w:rsidR="005C0F1C" w:rsidRPr="005C0F1C" w:rsidRDefault="005C0F1C" w:rsidP="005C0F1C">
      <w:pPr>
        <w:ind w:firstLine="709"/>
        <w:jc w:val="both"/>
        <w:rPr>
          <w:color w:val="000000"/>
          <w:sz w:val="28"/>
          <w:szCs w:val="28"/>
        </w:rPr>
      </w:pPr>
      <w:r w:rsidRPr="005C0F1C">
        <w:rPr>
          <w:color w:val="000000"/>
          <w:sz w:val="28"/>
          <w:szCs w:val="28"/>
        </w:rPr>
        <w:t>2) pieprasīt un saņemt no finanšu instrumentu vadībā iesaistītajām institūcijām un līdzfinansējuma saņēmējiem informāciju, kas nepieciešama finanšu inst</w:t>
      </w:r>
      <w:r>
        <w:rPr>
          <w:color w:val="000000"/>
          <w:sz w:val="28"/>
          <w:szCs w:val="28"/>
        </w:rPr>
        <w:t>rumentu vadības nodrošināšanai.</w:t>
      </w:r>
    </w:p>
    <w:p w14:paraId="09C5D3E7" w14:textId="77777777" w:rsidR="005C0F1C" w:rsidRDefault="005C0F1C" w:rsidP="005C0F1C">
      <w:pPr>
        <w:ind w:firstLine="709"/>
        <w:jc w:val="both"/>
        <w:rPr>
          <w:color w:val="000000"/>
          <w:sz w:val="28"/>
          <w:szCs w:val="28"/>
        </w:rPr>
      </w:pPr>
      <w:r w:rsidRPr="005C0F1C">
        <w:rPr>
          <w:color w:val="000000"/>
          <w:sz w:val="28"/>
          <w:szCs w:val="28"/>
        </w:rPr>
        <w:t xml:space="preserve"> (4) Finanšu ministrija nodrošina, lai funkcijas, kuras tā saskaņā ar šo likumu pilda kā vadošā iestāde, tiktu nodalītas no citām tās funkcijām.</w:t>
      </w:r>
    </w:p>
    <w:p w14:paraId="055F025D" w14:textId="77777777" w:rsidR="005C0F1C" w:rsidRDefault="005C0F1C" w:rsidP="005C0F1C">
      <w:pPr>
        <w:ind w:firstLine="709"/>
        <w:jc w:val="both"/>
        <w:rPr>
          <w:color w:val="000000"/>
          <w:sz w:val="28"/>
          <w:szCs w:val="28"/>
        </w:rPr>
      </w:pPr>
    </w:p>
    <w:p w14:paraId="28EA5B2A" w14:textId="77777777" w:rsidR="005C0F1C" w:rsidRDefault="005C0F1C" w:rsidP="005C0F1C">
      <w:pPr>
        <w:shd w:val="clear" w:color="auto" w:fill="FFFFFF"/>
        <w:spacing w:line="293" w:lineRule="atLeast"/>
        <w:ind w:firstLine="709"/>
        <w:jc w:val="both"/>
        <w:rPr>
          <w:b/>
          <w:bCs/>
          <w:sz w:val="28"/>
          <w:szCs w:val="28"/>
        </w:rPr>
      </w:pPr>
      <w:r w:rsidRPr="00F91089">
        <w:rPr>
          <w:b/>
          <w:bCs/>
          <w:sz w:val="28"/>
          <w:szCs w:val="28"/>
        </w:rPr>
        <w:t>8.</w:t>
      </w:r>
      <w:r w:rsidR="00100BE0">
        <w:rPr>
          <w:b/>
          <w:bCs/>
          <w:sz w:val="28"/>
          <w:szCs w:val="28"/>
        </w:rPr>
        <w:t xml:space="preserve"> </w:t>
      </w:r>
      <w:r w:rsidRPr="00F91089">
        <w:rPr>
          <w:b/>
          <w:bCs/>
          <w:sz w:val="28"/>
          <w:szCs w:val="28"/>
        </w:rPr>
        <w:t>pants. Programmas apsaimniekotāja pienākumi un tiesības</w:t>
      </w:r>
    </w:p>
    <w:p w14:paraId="41B828A2" w14:textId="77777777" w:rsidR="005C0F1C" w:rsidRDefault="005C0F1C" w:rsidP="005C0F1C">
      <w:pPr>
        <w:shd w:val="clear" w:color="auto" w:fill="FFFFFF"/>
        <w:spacing w:line="293" w:lineRule="atLeast"/>
        <w:ind w:firstLine="709"/>
        <w:jc w:val="both"/>
        <w:rPr>
          <w:b/>
          <w:bCs/>
          <w:sz w:val="28"/>
          <w:szCs w:val="28"/>
        </w:rPr>
      </w:pPr>
    </w:p>
    <w:p w14:paraId="3D225211" w14:textId="6C269313" w:rsidR="00686998" w:rsidRDefault="00D238B7" w:rsidP="005C0F1C">
      <w:pPr>
        <w:shd w:val="clear" w:color="auto" w:fill="FFFFFF"/>
        <w:spacing w:line="293" w:lineRule="atLeast"/>
        <w:ind w:firstLine="709"/>
        <w:jc w:val="both"/>
        <w:rPr>
          <w:sz w:val="28"/>
          <w:szCs w:val="28"/>
        </w:rPr>
      </w:pPr>
      <w:r>
        <w:rPr>
          <w:sz w:val="28"/>
          <w:szCs w:val="28"/>
        </w:rPr>
        <w:t>(1</w:t>
      </w:r>
      <w:r w:rsidR="005C0F1C" w:rsidRPr="005C0F1C">
        <w:rPr>
          <w:sz w:val="28"/>
          <w:szCs w:val="28"/>
        </w:rPr>
        <w:t xml:space="preserve">) </w:t>
      </w:r>
      <w:r w:rsidR="00686998">
        <w:rPr>
          <w:sz w:val="28"/>
          <w:szCs w:val="28"/>
        </w:rPr>
        <w:t>Programmas apsaimniekotāja funkcijas pilda</w:t>
      </w:r>
      <w:r w:rsidR="00BE3E11">
        <w:rPr>
          <w:sz w:val="28"/>
          <w:szCs w:val="28"/>
        </w:rPr>
        <w:t xml:space="preserve"> </w:t>
      </w:r>
      <w:r w:rsidR="00BE3E11" w:rsidRPr="00BE3E11">
        <w:rPr>
          <w:sz w:val="28"/>
        </w:rPr>
        <w:t>Iekšlietu ministrija, Izglītības un zinātnes ministrija, Kultūras ministrija, Tieslietu ministrija un Vides aizsardzības un reģionālās attīstības ministrija.</w:t>
      </w:r>
    </w:p>
    <w:p w14:paraId="50FBA88A" w14:textId="3E990BDD" w:rsidR="005C0F1C" w:rsidRPr="005C0F1C" w:rsidRDefault="00686998" w:rsidP="005C0F1C">
      <w:pPr>
        <w:shd w:val="clear" w:color="auto" w:fill="FFFFFF"/>
        <w:spacing w:line="293" w:lineRule="atLeast"/>
        <w:ind w:firstLine="709"/>
        <w:jc w:val="both"/>
        <w:rPr>
          <w:sz w:val="28"/>
          <w:szCs w:val="28"/>
        </w:rPr>
      </w:pPr>
      <w:r>
        <w:rPr>
          <w:sz w:val="28"/>
          <w:szCs w:val="28"/>
        </w:rPr>
        <w:t xml:space="preserve">(2) </w:t>
      </w:r>
      <w:r w:rsidR="005C0F1C" w:rsidRPr="005C0F1C">
        <w:rPr>
          <w:sz w:val="28"/>
          <w:szCs w:val="28"/>
        </w:rPr>
        <w:t>Programmas apsaimniekotājam ir šādi pienākumi:</w:t>
      </w:r>
    </w:p>
    <w:p w14:paraId="617DA03B" w14:textId="77777777" w:rsidR="004E175B" w:rsidRDefault="005C0F1C" w:rsidP="005C0F1C">
      <w:pPr>
        <w:shd w:val="clear" w:color="auto" w:fill="FFFFFF"/>
        <w:spacing w:line="293" w:lineRule="atLeast"/>
        <w:ind w:firstLine="709"/>
        <w:jc w:val="both"/>
        <w:rPr>
          <w:sz w:val="28"/>
          <w:szCs w:val="28"/>
        </w:rPr>
      </w:pPr>
      <w:r w:rsidRPr="005C0F1C">
        <w:rPr>
          <w:sz w:val="28"/>
          <w:szCs w:val="28"/>
        </w:rPr>
        <w:t xml:space="preserve">1) </w:t>
      </w:r>
      <w:r w:rsidR="004E175B">
        <w:rPr>
          <w:sz w:val="28"/>
          <w:szCs w:val="28"/>
        </w:rPr>
        <w:t>nodrošināt programmas īstenošanu atbilstoši programmas līgumam;</w:t>
      </w:r>
    </w:p>
    <w:p w14:paraId="2B78D911" w14:textId="77777777" w:rsidR="005C0F1C" w:rsidRPr="005C0F1C" w:rsidRDefault="004E175B" w:rsidP="005C0F1C">
      <w:pPr>
        <w:shd w:val="clear" w:color="auto" w:fill="FFFFFF"/>
        <w:spacing w:line="293" w:lineRule="atLeast"/>
        <w:ind w:firstLine="709"/>
        <w:jc w:val="both"/>
        <w:rPr>
          <w:sz w:val="28"/>
          <w:szCs w:val="28"/>
        </w:rPr>
      </w:pPr>
      <w:r>
        <w:rPr>
          <w:sz w:val="28"/>
          <w:szCs w:val="28"/>
        </w:rPr>
        <w:t xml:space="preserve">2) </w:t>
      </w:r>
      <w:r w:rsidR="005C0F1C" w:rsidRPr="005C0F1C">
        <w:rPr>
          <w:sz w:val="28"/>
          <w:szCs w:val="28"/>
        </w:rPr>
        <w:t>izstrādāt normatīvos aktus programmas ieviešanas nodrošināšanai;</w:t>
      </w:r>
    </w:p>
    <w:p w14:paraId="562C2EA7" w14:textId="77777777" w:rsidR="005C0F1C" w:rsidRPr="005C0F1C" w:rsidRDefault="004E175B" w:rsidP="005C0F1C">
      <w:pPr>
        <w:shd w:val="clear" w:color="auto" w:fill="FFFFFF"/>
        <w:spacing w:line="293" w:lineRule="atLeast"/>
        <w:ind w:firstLine="709"/>
        <w:jc w:val="both"/>
        <w:rPr>
          <w:sz w:val="28"/>
          <w:szCs w:val="28"/>
        </w:rPr>
      </w:pPr>
      <w:r>
        <w:rPr>
          <w:sz w:val="28"/>
          <w:szCs w:val="28"/>
        </w:rPr>
        <w:t>3</w:t>
      </w:r>
      <w:r w:rsidR="005C0F1C" w:rsidRPr="005C0F1C">
        <w:rPr>
          <w:sz w:val="28"/>
          <w:szCs w:val="28"/>
        </w:rPr>
        <w:t xml:space="preserve">) nodrošināt programmu izvērtēšanu; </w:t>
      </w:r>
    </w:p>
    <w:p w14:paraId="78068F76" w14:textId="77777777" w:rsidR="005C0F1C" w:rsidRPr="005C0F1C" w:rsidRDefault="004E175B" w:rsidP="005C0F1C">
      <w:pPr>
        <w:shd w:val="clear" w:color="auto" w:fill="FFFFFF"/>
        <w:spacing w:line="293" w:lineRule="atLeast"/>
        <w:ind w:firstLine="709"/>
        <w:jc w:val="both"/>
        <w:rPr>
          <w:sz w:val="28"/>
          <w:szCs w:val="28"/>
        </w:rPr>
      </w:pPr>
      <w:r>
        <w:rPr>
          <w:sz w:val="28"/>
          <w:szCs w:val="28"/>
        </w:rPr>
        <w:t>4</w:t>
      </w:r>
      <w:r w:rsidR="005C0F1C" w:rsidRPr="005C0F1C">
        <w:rPr>
          <w:sz w:val="28"/>
          <w:szCs w:val="28"/>
        </w:rPr>
        <w:t xml:space="preserve">) izstrādāt un Komercdarbības atbalsta kontroles likumā noteiktajā kārtībā iesniegt Finanšu ministrijā sākotnējai izvērtēšanai atbalsta programmu vai individuālo atbalsta projektu; </w:t>
      </w:r>
    </w:p>
    <w:p w14:paraId="2EBA970E" w14:textId="77777777" w:rsidR="005C0F1C" w:rsidRPr="005C0F1C" w:rsidRDefault="004E175B" w:rsidP="0021463A">
      <w:pPr>
        <w:shd w:val="clear" w:color="auto" w:fill="FFFFFF"/>
        <w:spacing w:line="293" w:lineRule="atLeast"/>
        <w:ind w:firstLine="709"/>
        <w:jc w:val="both"/>
        <w:rPr>
          <w:sz w:val="28"/>
          <w:szCs w:val="28"/>
        </w:rPr>
      </w:pPr>
      <w:r>
        <w:rPr>
          <w:sz w:val="28"/>
          <w:szCs w:val="28"/>
        </w:rPr>
        <w:t>5</w:t>
      </w:r>
      <w:r w:rsidR="005C0F1C" w:rsidRPr="005C0F1C">
        <w:rPr>
          <w:sz w:val="28"/>
          <w:szCs w:val="28"/>
        </w:rPr>
        <w:t>) izlases veidā veikt projektu un iepriekš noteikto projektu iepirkuma dokumentācijas un iepirkuma pr</w:t>
      </w:r>
      <w:r w:rsidR="0021463A">
        <w:rPr>
          <w:sz w:val="28"/>
          <w:szCs w:val="28"/>
        </w:rPr>
        <w:t>ocedūras norises pirmspārbaudi;</w:t>
      </w:r>
    </w:p>
    <w:p w14:paraId="43044914" w14:textId="590835C9" w:rsidR="005C0F1C" w:rsidRPr="00F91089" w:rsidRDefault="00BA7961" w:rsidP="005C0F1C">
      <w:pPr>
        <w:shd w:val="clear" w:color="auto" w:fill="FFFFFF"/>
        <w:spacing w:line="293" w:lineRule="atLeast"/>
        <w:ind w:firstLine="709"/>
        <w:jc w:val="both"/>
        <w:rPr>
          <w:sz w:val="28"/>
          <w:szCs w:val="28"/>
        </w:rPr>
      </w:pPr>
      <w:r w:rsidRPr="00385EFC">
        <w:rPr>
          <w:sz w:val="28"/>
          <w:szCs w:val="28"/>
        </w:rPr>
        <w:t>6</w:t>
      </w:r>
      <w:r w:rsidR="005C0F1C" w:rsidRPr="005C0F1C">
        <w:rPr>
          <w:sz w:val="28"/>
          <w:szCs w:val="28"/>
        </w:rPr>
        <w:t xml:space="preserve">) </w:t>
      </w:r>
      <w:r w:rsidR="004A7E30">
        <w:rPr>
          <w:sz w:val="28"/>
          <w:szCs w:val="28"/>
        </w:rPr>
        <w:t>veikt citus pienākumus, kas noteikti šajā likumā vai izriet no saprašanās memorandiem</w:t>
      </w:r>
      <w:r w:rsidR="005C0F1C" w:rsidRPr="005C0F1C">
        <w:rPr>
          <w:sz w:val="28"/>
          <w:szCs w:val="28"/>
        </w:rPr>
        <w:t>.</w:t>
      </w:r>
    </w:p>
    <w:p w14:paraId="0ACC3228" w14:textId="56791687" w:rsidR="005C0F1C" w:rsidRPr="005C0F1C" w:rsidRDefault="005C0F1C" w:rsidP="00937472">
      <w:pPr>
        <w:ind w:firstLine="709"/>
        <w:jc w:val="both"/>
        <w:rPr>
          <w:color w:val="000000"/>
          <w:sz w:val="28"/>
          <w:szCs w:val="28"/>
        </w:rPr>
      </w:pPr>
      <w:r w:rsidRPr="005C0F1C">
        <w:rPr>
          <w:color w:val="000000"/>
          <w:sz w:val="28"/>
          <w:szCs w:val="28"/>
        </w:rPr>
        <w:t>(</w:t>
      </w:r>
      <w:r w:rsidR="00686998">
        <w:rPr>
          <w:color w:val="000000"/>
          <w:sz w:val="28"/>
          <w:szCs w:val="28"/>
        </w:rPr>
        <w:t>3</w:t>
      </w:r>
      <w:r w:rsidRPr="005C0F1C">
        <w:rPr>
          <w:color w:val="000000"/>
          <w:sz w:val="28"/>
          <w:szCs w:val="28"/>
        </w:rPr>
        <w:t>) Programmas apsaimniekotājam ir tiesības</w:t>
      </w:r>
      <w:r w:rsidR="00937472">
        <w:rPr>
          <w:color w:val="000000"/>
          <w:sz w:val="28"/>
          <w:szCs w:val="28"/>
        </w:rPr>
        <w:t xml:space="preserve"> </w:t>
      </w:r>
      <w:r w:rsidRPr="005C0F1C">
        <w:rPr>
          <w:color w:val="000000"/>
          <w:sz w:val="28"/>
          <w:szCs w:val="28"/>
        </w:rPr>
        <w:t>pieprasīt un saņemt no finanšu instrumentu vadībā iesaistītajām institūcijām un līdzfinansējuma saņēmēja informāciju, kas nepieciešama programmas, projektu vai iepriekš noteikto projektu īstenošanas, uzraudzības un kontroles nodrošināšanai</w:t>
      </w:r>
      <w:r w:rsidR="00937472">
        <w:rPr>
          <w:color w:val="000000"/>
          <w:sz w:val="28"/>
          <w:szCs w:val="28"/>
        </w:rPr>
        <w:t>.</w:t>
      </w:r>
    </w:p>
    <w:p w14:paraId="3E2B254C" w14:textId="00B1DCDE" w:rsidR="005C0F1C" w:rsidRDefault="00D21198" w:rsidP="005C0F1C">
      <w:pPr>
        <w:ind w:firstLine="709"/>
        <w:jc w:val="both"/>
        <w:rPr>
          <w:color w:val="000000"/>
          <w:sz w:val="28"/>
          <w:szCs w:val="28"/>
        </w:rPr>
      </w:pPr>
      <w:r w:rsidRPr="005C0F1C" w:rsidDel="00D21198">
        <w:rPr>
          <w:color w:val="000000"/>
          <w:sz w:val="28"/>
          <w:szCs w:val="28"/>
        </w:rPr>
        <w:t xml:space="preserve"> </w:t>
      </w:r>
      <w:r w:rsidR="005C0F1C" w:rsidRPr="005C0F1C">
        <w:rPr>
          <w:color w:val="000000"/>
          <w:sz w:val="28"/>
          <w:szCs w:val="28"/>
        </w:rPr>
        <w:t>(</w:t>
      </w:r>
      <w:r w:rsidR="00A47EAE" w:rsidRPr="00714796">
        <w:rPr>
          <w:color w:val="000000"/>
          <w:sz w:val="28"/>
          <w:szCs w:val="28"/>
        </w:rPr>
        <w:t>4</w:t>
      </w:r>
      <w:r w:rsidR="005C0F1C" w:rsidRPr="005C0F1C">
        <w:rPr>
          <w:color w:val="000000"/>
          <w:sz w:val="28"/>
          <w:szCs w:val="28"/>
        </w:rPr>
        <w:t>) Nosakot programmas apsaimniekotāja vadītāju, ievēro noteikumu, ka attiecīgās tiešās pārvaldes iestādes vadītājs nevar ieņemt programmas apsaimniekotāja vadītāja amatu.</w:t>
      </w:r>
    </w:p>
    <w:p w14:paraId="1842BB30" w14:textId="77777777" w:rsidR="00C05A68" w:rsidRDefault="00C05A68" w:rsidP="005C0F1C">
      <w:pPr>
        <w:ind w:firstLine="709"/>
        <w:jc w:val="both"/>
        <w:rPr>
          <w:color w:val="000000"/>
          <w:sz w:val="28"/>
          <w:szCs w:val="28"/>
        </w:rPr>
      </w:pPr>
    </w:p>
    <w:p w14:paraId="5313ED77" w14:textId="77777777" w:rsidR="00C05A68" w:rsidRDefault="00C05A68" w:rsidP="00C05A68">
      <w:pPr>
        <w:shd w:val="clear" w:color="auto" w:fill="FFFFFF"/>
        <w:spacing w:line="293" w:lineRule="atLeast"/>
        <w:ind w:firstLine="709"/>
        <w:jc w:val="both"/>
        <w:rPr>
          <w:b/>
          <w:bCs/>
          <w:sz w:val="28"/>
          <w:szCs w:val="28"/>
        </w:rPr>
      </w:pPr>
      <w:r w:rsidRPr="00C05A68">
        <w:rPr>
          <w:b/>
          <w:bCs/>
          <w:sz w:val="28"/>
          <w:szCs w:val="28"/>
        </w:rPr>
        <w:t>9.</w:t>
      </w:r>
      <w:r w:rsidR="00100BE0">
        <w:rPr>
          <w:b/>
          <w:bCs/>
          <w:sz w:val="28"/>
          <w:szCs w:val="28"/>
        </w:rPr>
        <w:t xml:space="preserve"> </w:t>
      </w:r>
      <w:r w:rsidRPr="00C05A68">
        <w:rPr>
          <w:b/>
          <w:bCs/>
          <w:sz w:val="28"/>
          <w:szCs w:val="28"/>
        </w:rPr>
        <w:t>pants. Aģentūras noteikšana, programmas apsaimniekotāja un aģentūras sadarbības kārtība</w:t>
      </w:r>
    </w:p>
    <w:p w14:paraId="3E89BD94" w14:textId="77777777" w:rsidR="00C05A68" w:rsidRDefault="00C05A68" w:rsidP="00C05A68">
      <w:pPr>
        <w:shd w:val="clear" w:color="auto" w:fill="FFFFFF"/>
        <w:spacing w:line="293" w:lineRule="atLeast"/>
        <w:ind w:firstLine="709"/>
        <w:jc w:val="both"/>
        <w:rPr>
          <w:b/>
          <w:bCs/>
          <w:sz w:val="28"/>
          <w:szCs w:val="28"/>
        </w:rPr>
      </w:pPr>
    </w:p>
    <w:p w14:paraId="453ABE51" w14:textId="77777777" w:rsidR="00C05A68" w:rsidRPr="00C05A68" w:rsidRDefault="00C05A68" w:rsidP="00C05A68">
      <w:pPr>
        <w:shd w:val="clear" w:color="auto" w:fill="FFFFFF"/>
        <w:spacing w:line="293" w:lineRule="atLeast"/>
        <w:ind w:firstLine="709"/>
        <w:jc w:val="both"/>
        <w:rPr>
          <w:sz w:val="28"/>
          <w:szCs w:val="28"/>
        </w:rPr>
      </w:pPr>
      <w:r w:rsidRPr="00C05A68">
        <w:rPr>
          <w:sz w:val="28"/>
          <w:szCs w:val="28"/>
        </w:rPr>
        <w:t>(1) Aģentūru</w:t>
      </w:r>
      <w:r w:rsidR="00051F6F">
        <w:rPr>
          <w:sz w:val="28"/>
          <w:szCs w:val="28"/>
        </w:rPr>
        <w:t xml:space="preserve"> un</w:t>
      </w:r>
      <w:r w:rsidRPr="00C05A68">
        <w:rPr>
          <w:sz w:val="28"/>
          <w:szCs w:val="28"/>
        </w:rPr>
        <w:t xml:space="preserve"> kompetences sadalījumu starp programmas apsaimniekotāju un aģentūru nosaka Ministru kabinets.</w:t>
      </w:r>
    </w:p>
    <w:p w14:paraId="79A40450" w14:textId="2B044792" w:rsidR="00C05A68" w:rsidRPr="00B54644" w:rsidRDefault="00C05A68" w:rsidP="00C05A68">
      <w:pPr>
        <w:shd w:val="clear" w:color="auto" w:fill="FFFFFF"/>
        <w:spacing w:line="293" w:lineRule="atLeast"/>
        <w:ind w:firstLine="709"/>
        <w:jc w:val="both"/>
        <w:rPr>
          <w:b/>
          <w:sz w:val="28"/>
          <w:szCs w:val="28"/>
        </w:rPr>
      </w:pPr>
      <w:r w:rsidRPr="00C05A68">
        <w:rPr>
          <w:sz w:val="28"/>
          <w:szCs w:val="28"/>
        </w:rPr>
        <w:t xml:space="preserve">(2) Programmas apsaimniekotājs, pildot šā likuma 8.panta </w:t>
      </w:r>
      <w:r w:rsidR="00686998">
        <w:rPr>
          <w:sz w:val="28"/>
          <w:szCs w:val="28"/>
        </w:rPr>
        <w:t>otrajā</w:t>
      </w:r>
      <w:r w:rsidR="00686998" w:rsidRPr="00C05A68">
        <w:rPr>
          <w:sz w:val="28"/>
          <w:szCs w:val="28"/>
        </w:rPr>
        <w:t xml:space="preserve"> </w:t>
      </w:r>
      <w:r w:rsidRPr="00C05A68">
        <w:rPr>
          <w:sz w:val="28"/>
          <w:szCs w:val="28"/>
        </w:rPr>
        <w:t>daļā noteiktos pienākumus, var daļu no tiem deleģēt aģentūrai</w:t>
      </w:r>
      <w:r w:rsidR="0004147F" w:rsidRPr="00B54644">
        <w:rPr>
          <w:b/>
          <w:sz w:val="28"/>
          <w:szCs w:val="28"/>
        </w:rPr>
        <w:t xml:space="preserve">, </w:t>
      </w:r>
      <w:r w:rsidR="0004147F" w:rsidRPr="00714796">
        <w:rPr>
          <w:sz w:val="28"/>
          <w:szCs w:val="28"/>
        </w:rPr>
        <w:t>izņemot šādus pienākumus:</w:t>
      </w:r>
    </w:p>
    <w:p w14:paraId="399A1BBC" w14:textId="131DA041" w:rsidR="00C05A68" w:rsidRPr="00C05A68" w:rsidRDefault="00C05A68" w:rsidP="00C05A68">
      <w:pPr>
        <w:shd w:val="clear" w:color="auto" w:fill="FFFFFF"/>
        <w:spacing w:line="293" w:lineRule="atLeast"/>
        <w:ind w:firstLine="709"/>
        <w:jc w:val="both"/>
        <w:rPr>
          <w:sz w:val="28"/>
          <w:szCs w:val="28"/>
        </w:rPr>
      </w:pPr>
      <w:r w:rsidRPr="00C05A68">
        <w:rPr>
          <w:sz w:val="28"/>
          <w:szCs w:val="28"/>
        </w:rPr>
        <w:t>1) programmas koncepta izstrāde;</w:t>
      </w:r>
    </w:p>
    <w:p w14:paraId="6826CEC4" w14:textId="77777777" w:rsidR="00C05A68" w:rsidRPr="00C05A68" w:rsidRDefault="00C05A68" w:rsidP="00C05A68">
      <w:pPr>
        <w:shd w:val="clear" w:color="auto" w:fill="FFFFFF"/>
        <w:spacing w:line="293" w:lineRule="atLeast"/>
        <w:ind w:firstLine="709"/>
        <w:jc w:val="both"/>
        <w:rPr>
          <w:sz w:val="28"/>
          <w:szCs w:val="28"/>
        </w:rPr>
      </w:pPr>
      <w:r w:rsidRPr="00C05A68">
        <w:rPr>
          <w:sz w:val="28"/>
          <w:szCs w:val="28"/>
        </w:rPr>
        <w:t>2) normatīvo aktu izstrāde programmas ieviešanas nodrošināšanai;</w:t>
      </w:r>
    </w:p>
    <w:p w14:paraId="33D71C61" w14:textId="77777777" w:rsidR="00C05A68" w:rsidRPr="00C05A68" w:rsidRDefault="00C05A68" w:rsidP="00C05A68">
      <w:pPr>
        <w:shd w:val="clear" w:color="auto" w:fill="FFFFFF"/>
        <w:spacing w:line="293" w:lineRule="atLeast"/>
        <w:ind w:firstLine="709"/>
        <w:jc w:val="both"/>
        <w:rPr>
          <w:sz w:val="28"/>
          <w:szCs w:val="28"/>
        </w:rPr>
      </w:pPr>
      <w:r w:rsidRPr="00C05A68">
        <w:rPr>
          <w:sz w:val="28"/>
          <w:szCs w:val="28"/>
        </w:rPr>
        <w:t>3) sadarbības komitejas programmām, kuras tiek īstenotas partnerībā ar donorvalstu institūcijām, izveide un darba vadīšana;</w:t>
      </w:r>
    </w:p>
    <w:p w14:paraId="5E6893A5" w14:textId="77777777" w:rsidR="00C05A68" w:rsidRPr="00C05A68" w:rsidRDefault="00C05A68" w:rsidP="00C05A68">
      <w:pPr>
        <w:shd w:val="clear" w:color="auto" w:fill="FFFFFF"/>
        <w:spacing w:line="293" w:lineRule="atLeast"/>
        <w:ind w:firstLine="709"/>
        <w:jc w:val="both"/>
        <w:rPr>
          <w:sz w:val="28"/>
          <w:szCs w:val="28"/>
        </w:rPr>
      </w:pPr>
      <w:r w:rsidRPr="00C05A68">
        <w:rPr>
          <w:sz w:val="28"/>
          <w:szCs w:val="28"/>
        </w:rPr>
        <w:t>4) projektu iesniegumu vērtēšanas kritēriju izstrāde;</w:t>
      </w:r>
    </w:p>
    <w:p w14:paraId="6CF51C0C" w14:textId="77777777" w:rsidR="00C05A68" w:rsidRPr="00C05A68" w:rsidRDefault="00C05A68" w:rsidP="00C05A68">
      <w:pPr>
        <w:shd w:val="clear" w:color="auto" w:fill="FFFFFF"/>
        <w:spacing w:line="293" w:lineRule="atLeast"/>
        <w:ind w:firstLine="709"/>
        <w:jc w:val="both"/>
        <w:rPr>
          <w:sz w:val="28"/>
          <w:szCs w:val="28"/>
        </w:rPr>
      </w:pPr>
      <w:r w:rsidRPr="00C05A68">
        <w:rPr>
          <w:sz w:val="28"/>
          <w:szCs w:val="28"/>
        </w:rPr>
        <w:t>5) programmas vadības un kontroles sistēmas izstrāde.</w:t>
      </w:r>
    </w:p>
    <w:p w14:paraId="1241E2E9" w14:textId="2F405D11" w:rsidR="00C05A68" w:rsidRPr="00C05A68" w:rsidRDefault="0087014E" w:rsidP="00C05A68">
      <w:pPr>
        <w:shd w:val="clear" w:color="auto" w:fill="FFFFFF"/>
        <w:spacing w:line="293" w:lineRule="atLeast"/>
        <w:ind w:firstLine="709"/>
        <w:jc w:val="both"/>
        <w:rPr>
          <w:sz w:val="28"/>
          <w:szCs w:val="28"/>
        </w:rPr>
      </w:pPr>
      <w:r>
        <w:rPr>
          <w:sz w:val="28"/>
          <w:szCs w:val="28"/>
        </w:rPr>
        <w:t>(</w:t>
      </w:r>
      <w:r w:rsidR="0004147F" w:rsidRPr="00714796">
        <w:rPr>
          <w:sz w:val="28"/>
          <w:szCs w:val="28"/>
        </w:rPr>
        <w:t>3</w:t>
      </w:r>
      <w:r w:rsidRPr="00714796">
        <w:rPr>
          <w:sz w:val="28"/>
          <w:szCs w:val="28"/>
        </w:rPr>
        <w:t>)</w:t>
      </w:r>
      <w:r>
        <w:rPr>
          <w:sz w:val="28"/>
          <w:szCs w:val="28"/>
        </w:rPr>
        <w:t xml:space="preserve"> </w:t>
      </w:r>
      <w:r w:rsidR="00C05A68" w:rsidRPr="00C05A68">
        <w:rPr>
          <w:sz w:val="28"/>
          <w:szCs w:val="28"/>
        </w:rPr>
        <w:t xml:space="preserve">Aģentūra, pildot šā panta otrajā daļā noteiktos </w:t>
      </w:r>
      <w:r w:rsidR="00C05A68" w:rsidRPr="00714796">
        <w:rPr>
          <w:sz w:val="28"/>
          <w:szCs w:val="28"/>
        </w:rPr>
        <w:t xml:space="preserve">pienākumus, ir </w:t>
      </w:r>
      <w:r w:rsidR="0004147F" w:rsidRPr="00714796">
        <w:rPr>
          <w:sz w:val="28"/>
          <w:szCs w:val="28"/>
        </w:rPr>
        <w:t>tā Ministru kabineta locekļa</w:t>
      </w:r>
      <w:r w:rsidR="0062278C" w:rsidRPr="00714796">
        <w:rPr>
          <w:sz w:val="28"/>
          <w:szCs w:val="28"/>
        </w:rPr>
        <w:t xml:space="preserve"> funkcionālajā pakļautībā</w:t>
      </w:r>
      <w:r w:rsidR="0004147F" w:rsidRPr="00714796">
        <w:rPr>
          <w:sz w:val="28"/>
          <w:szCs w:val="28"/>
        </w:rPr>
        <w:t>, kuram ir padots par šā likuma 8.panta otrajā daļā minēto pienākumu izpildi atbildīgais programmas apsaimniekotājs</w:t>
      </w:r>
      <w:r w:rsidR="0062278C" w:rsidRPr="00714796">
        <w:rPr>
          <w:sz w:val="28"/>
          <w:szCs w:val="28"/>
        </w:rPr>
        <w:t>. Ministr</w:t>
      </w:r>
      <w:r w:rsidR="0004147F" w:rsidRPr="00714796">
        <w:rPr>
          <w:sz w:val="28"/>
          <w:szCs w:val="28"/>
        </w:rPr>
        <w:t>u kabineta loceklis</w:t>
      </w:r>
      <w:r w:rsidR="0062278C" w:rsidRPr="00714796">
        <w:rPr>
          <w:sz w:val="28"/>
          <w:szCs w:val="28"/>
        </w:rPr>
        <w:t xml:space="preserve"> funkcionālo pakļautību īsteno ar pilnvarotās </w:t>
      </w:r>
      <w:r w:rsidR="00F45459" w:rsidRPr="00714796">
        <w:rPr>
          <w:sz w:val="28"/>
          <w:szCs w:val="28"/>
        </w:rPr>
        <w:t>amat</w:t>
      </w:r>
      <w:r w:rsidR="0062278C" w:rsidRPr="00714796">
        <w:rPr>
          <w:sz w:val="28"/>
          <w:szCs w:val="28"/>
        </w:rPr>
        <w:t>personas (</w:t>
      </w:r>
      <w:r w:rsidR="00C05A68" w:rsidRPr="00714796">
        <w:rPr>
          <w:sz w:val="28"/>
          <w:szCs w:val="28"/>
        </w:rPr>
        <w:t>programmas apsaimniekotāja</w:t>
      </w:r>
      <w:r w:rsidR="00C05A68" w:rsidRPr="00C05A68">
        <w:rPr>
          <w:sz w:val="28"/>
          <w:szCs w:val="28"/>
        </w:rPr>
        <w:t xml:space="preserve"> </w:t>
      </w:r>
      <w:r w:rsidR="00F45459">
        <w:rPr>
          <w:sz w:val="28"/>
          <w:szCs w:val="28"/>
        </w:rPr>
        <w:t>vadītāja) starpniecību</w:t>
      </w:r>
      <w:r w:rsidR="00C05A68" w:rsidRPr="00C05A68">
        <w:rPr>
          <w:sz w:val="28"/>
          <w:szCs w:val="28"/>
        </w:rPr>
        <w:t>.</w:t>
      </w:r>
    </w:p>
    <w:p w14:paraId="04AAC383" w14:textId="533F2443" w:rsidR="00C05A68" w:rsidRDefault="00C05A68" w:rsidP="00C05A68">
      <w:pPr>
        <w:shd w:val="clear" w:color="auto" w:fill="FFFFFF"/>
        <w:spacing w:line="293" w:lineRule="atLeast"/>
        <w:ind w:firstLine="709"/>
        <w:jc w:val="both"/>
        <w:rPr>
          <w:sz w:val="28"/>
          <w:szCs w:val="28"/>
        </w:rPr>
      </w:pPr>
      <w:r w:rsidRPr="00C05A68">
        <w:rPr>
          <w:sz w:val="28"/>
          <w:szCs w:val="28"/>
        </w:rPr>
        <w:t>(</w:t>
      </w:r>
      <w:r w:rsidR="0004147F" w:rsidRPr="00714796">
        <w:rPr>
          <w:sz w:val="28"/>
          <w:szCs w:val="28"/>
        </w:rPr>
        <w:t>4</w:t>
      </w:r>
      <w:r w:rsidRPr="00714796">
        <w:rPr>
          <w:sz w:val="28"/>
          <w:szCs w:val="28"/>
        </w:rPr>
        <w:t>)</w:t>
      </w:r>
      <w:r w:rsidRPr="00C05A68">
        <w:rPr>
          <w:sz w:val="28"/>
          <w:szCs w:val="28"/>
        </w:rPr>
        <w:t xml:space="preserve"> Iestāde nodrošina, ka funkcijas, kuras tā saskaņā ar šo likumu pilda kā programmas apsaimniekotājs vai aģentūra, tiktu nodalītas no  citām tās funkcijām, tai skaitā funkcijām, kuras tā pilda kā līdzfinansējuma saņēmējs.</w:t>
      </w:r>
    </w:p>
    <w:p w14:paraId="261B3B47" w14:textId="77777777" w:rsidR="00C05A68" w:rsidRDefault="00C05A68" w:rsidP="00C05A68">
      <w:pPr>
        <w:shd w:val="clear" w:color="auto" w:fill="FFFFFF"/>
        <w:spacing w:line="293" w:lineRule="atLeast"/>
        <w:ind w:firstLine="709"/>
        <w:jc w:val="both"/>
        <w:rPr>
          <w:sz w:val="28"/>
          <w:szCs w:val="28"/>
        </w:rPr>
      </w:pPr>
    </w:p>
    <w:p w14:paraId="7DBDDF97" w14:textId="77777777" w:rsidR="00C05A68" w:rsidRDefault="00C05A68" w:rsidP="00C05A68">
      <w:pPr>
        <w:shd w:val="clear" w:color="auto" w:fill="FFFFFF"/>
        <w:spacing w:line="293" w:lineRule="atLeast"/>
        <w:ind w:firstLine="709"/>
        <w:jc w:val="both"/>
        <w:rPr>
          <w:b/>
          <w:bCs/>
          <w:sz w:val="28"/>
          <w:szCs w:val="28"/>
        </w:rPr>
      </w:pPr>
      <w:r w:rsidRPr="00C05A68">
        <w:rPr>
          <w:b/>
          <w:bCs/>
          <w:sz w:val="28"/>
          <w:szCs w:val="28"/>
        </w:rPr>
        <w:t>10.</w:t>
      </w:r>
      <w:r w:rsidR="00100BE0">
        <w:rPr>
          <w:b/>
          <w:bCs/>
          <w:sz w:val="28"/>
          <w:szCs w:val="28"/>
        </w:rPr>
        <w:t xml:space="preserve"> </w:t>
      </w:r>
      <w:r w:rsidRPr="00C05A68">
        <w:rPr>
          <w:b/>
          <w:bCs/>
          <w:sz w:val="28"/>
          <w:szCs w:val="28"/>
        </w:rPr>
        <w:t>pants. Revīzijas iestādes pienākumi un tiesības</w:t>
      </w:r>
    </w:p>
    <w:p w14:paraId="7837AB06" w14:textId="77777777" w:rsidR="00C05A68" w:rsidRDefault="00C05A68" w:rsidP="00C05A68">
      <w:pPr>
        <w:shd w:val="clear" w:color="auto" w:fill="FFFFFF"/>
        <w:spacing w:line="293" w:lineRule="atLeast"/>
        <w:ind w:firstLine="709"/>
        <w:jc w:val="both"/>
        <w:rPr>
          <w:b/>
          <w:bCs/>
          <w:sz w:val="28"/>
          <w:szCs w:val="28"/>
        </w:rPr>
      </w:pPr>
    </w:p>
    <w:p w14:paraId="0AA8F919" w14:textId="77777777" w:rsidR="00C05A68" w:rsidRPr="00C05A68" w:rsidRDefault="00C05A68" w:rsidP="007D3A82">
      <w:pPr>
        <w:shd w:val="clear" w:color="auto" w:fill="FFFFFF"/>
        <w:spacing w:line="293" w:lineRule="atLeast"/>
        <w:ind w:firstLine="709"/>
        <w:jc w:val="both"/>
        <w:rPr>
          <w:sz w:val="28"/>
          <w:szCs w:val="28"/>
        </w:rPr>
      </w:pPr>
      <w:r w:rsidRPr="00C05A68">
        <w:rPr>
          <w:sz w:val="28"/>
          <w:szCs w:val="28"/>
        </w:rPr>
        <w:t>(1) Revīzijas iestādes funkcijas pilda Finanšu ministrija.</w:t>
      </w:r>
    </w:p>
    <w:p w14:paraId="0F68E790" w14:textId="77777777" w:rsidR="00C05A68" w:rsidRPr="00C05A68" w:rsidRDefault="00C05A68" w:rsidP="007D3A82">
      <w:pPr>
        <w:shd w:val="clear" w:color="auto" w:fill="FFFFFF"/>
        <w:spacing w:line="293" w:lineRule="atLeast"/>
        <w:ind w:firstLine="709"/>
        <w:jc w:val="both"/>
        <w:rPr>
          <w:sz w:val="28"/>
          <w:szCs w:val="28"/>
        </w:rPr>
      </w:pPr>
      <w:r w:rsidRPr="00C05A68">
        <w:rPr>
          <w:sz w:val="28"/>
          <w:szCs w:val="28"/>
        </w:rPr>
        <w:t>(2) Revīzijas iestādei ir šādi pienākumi:</w:t>
      </w:r>
    </w:p>
    <w:p w14:paraId="4FFCCD60" w14:textId="0F65D888" w:rsidR="003C0DB6" w:rsidRDefault="00C05A68" w:rsidP="007D3A82">
      <w:pPr>
        <w:shd w:val="clear" w:color="auto" w:fill="FFFFFF"/>
        <w:spacing w:line="293" w:lineRule="atLeast"/>
        <w:ind w:firstLine="709"/>
        <w:jc w:val="both"/>
        <w:rPr>
          <w:sz w:val="28"/>
          <w:szCs w:val="28"/>
        </w:rPr>
      </w:pPr>
      <w:r w:rsidRPr="00C05A68">
        <w:rPr>
          <w:sz w:val="28"/>
          <w:szCs w:val="28"/>
        </w:rPr>
        <w:t xml:space="preserve">1) </w:t>
      </w:r>
      <w:r w:rsidR="003C0DB6" w:rsidRPr="003C0DB6">
        <w:rPr>
          <w:sz w:val="28"/>
          <w:szCs w:val="28"/>
        </w:rPr>
        <w:t>veikt revīzijas iestādes pienākumus, kas noteikti šajā likumā vai izriet no saprašanās memorandiem</w:t>
      </w:r>
      <w:r w:rsidR="003C0DB6">
        <w:rPr>
          <w:sz w:val="28"/>
          <w:szCs w:val="28"/>
        </w:rPr>
        <w:t>;</w:t>
      </w:r>
    </w:p>
    <w:p w14:paraId="46882A9F" w14:textId="2AD458DF" w:rsidR="00C05A68" w:rsidRPr="00C05A68" w:rsidRDefault="003C0DB6" w:rsidP="007D3A82">
      <w:pPr>
        <w:shd w:val="clear" w:color="auto" w:fill="FFFFFF"/>
        <w:spacing w:line="293" w:lineRule="atLeast"/>
        <w:ind w:firstLine="709"/>
        <w:jc w:val="both"/>
        <w:rPr>
          <w:sz w:val="28"/>
          <w:szCs w:val="28"/>
        </w:rPr>
      </w:pPr>
      <w:r>
        <w:rPr>
          <w:sz w:val="28"/>
          <w:szCs w:val="28"/>
        </w:rPr>
        <w:t xml:space="preserve">2) </w:t>
      </w:r>
      <w:r w:rsidR="00C05A68" w:rsidRPr="00C05A68">
        <w:rPr>
          <w:sz w:val="28"/>
          <w:szCs w:val="28"/>
        </w:rPr>
        <w:t>sagatavot un iesniegt vadošajai iestādei gada revīzijas plānu;</w:t>
      </w:r>
    </w:p>
    <w:p w14:paraId="70D7EF26" w14:textId="0CA86960" w:rsidR="00C05A68" w:rsidRPr="00C05A68" w:rsidRDefault="00E35E1C" w:rsidP="007D3A82">
      <w:pPr>
        <w:shd w:val="clear" w:color="auto" w:fill="FFFFFF"/>
        <w:spacing w:line="293" w:lineRule="atLeast"/>
        <w:ind w:firstLine="709"/>
        <w:jc w:val="both"/>
        <w:rPr>
          <w:sz w:val="28"/>
          <w:szCs w:val="28"/>
        </w:rPr>
      </w:pPr>
      <w:r>
        <w:rPr>
          <w:sz w:val="28"/>
          <w:szCs w:val="28"/>
        </w:rPr>
        <w:t xml:space="preserve">2) </w:t>
      </w:r>
      <w:r w:rsidR="00C05A68" w:rsidRPr="00C05A68">
        <w:rPr>
          <w:sz w:val="28"/>
          <w:szCs w:val="28"/>
        </w:rPr>
        <w:t xml:space="preserve">izstrādāt </w:t>
      </w:r>
      <w:r w:rsidR="00D322EC" w:rsidRPr="00714796">
        <w:rPr>
          <w:sz w:val="28"/>
          <w:szCs w:val="28"/>
        </w:rPr>
        <w:t>normatīvos</w:t>
      </w:r>
      <w:r w:rsidR="00C05A68" w:rsidRPr="00C05A68">
        <w:rPr>
          <w:sz w:val="28"/>
          <w:szCs w:val="28"/>
        </w:rPr>
        <w:t xml:space="preserve"> aktus, kas saistīti ar revīzijas </w:t>
      </w:r>
      <w:r w:rsidR="003C0DB6">
        <w:rPr>
          <w:sz w:val="28"/>
          <w:szCs w:val="28"/>
        </w:rPr>
        <w:t>iestādes funkciju nodrošināšanu.</w:t>
      </w:r>
    </w:p>
    <w:p w14:paraId="0B83E373" w14:textId="2D5001D8" w:rsidR="00C05A68" w:rsidRPr="00C05A68" w:rsidRDefault="003C0DB6" w:rsidP="007D3A82">
      <w:pPr>
        <w:shd w:val="clear" w:color="auto" w:fill="FFFFFF"/>
        <w:spacing w:line="293" w:lineRule="atLeast"/>
        <w:ind w:firstLine="709"/>
        <w:jc w:val="both"/>
        <w:rPr>
          <w:sz w:val="28"/>
          <w:szCs w:val="28"/>
        </w:rPr>
      </w:pPr>
      <w:r w:rsidRPr="00C05A68">
        <w:rPr>
          <w:sz w:val="28"/>
          <w:szCs w:val="28"/>
        </w:rPr>
        <w:t xml:space="preserve"> </w:t>
      </w:r>
      <w:r w:rsidR="00C05A68" w:rsidRPr="00C05A68">
        <w:rPr>
          <w:sz w:val="28"/>
          <w:szCs w:val="28"/>
        </w:rPr>
        <w:t>(3) Revīzijas iestādei ir tiesības pieprasīt un saņemt no finanšu instrumentu vadības nodrošināšanā iesaistītajām institūcijām un līdzfinansējuma saņēmēja informāciju, kas nepieciešama finanšu instrumentu revīzijas nodrošināšanai, kā arī lai pārliecinātos par finanšu instrumentu ieviešanas un uzraudzības sistēmas darbības efektivitāti.</w:t>
      </w:r>
    </w:p>
    <w:p w14:paraId="5DB95864" w14:textId="77777777" w:rsidR="00C05A68" w:rsidRPr="00C05A68" w:rsidRDefault="00C05A68" w:rsidP="007D3A82">
      <w:pPr>
        <w:shd w:val="clear" w:color="auto" w:fill="FFFFFF"/>
        <w:spacing w:line="293" w:lineRule="atLeast"/>
        <w:ind w:firstLine="709"/>
        <w:jc w:val="both"/>
        <w:rPr>
          <w:sz w:val="28"/>
          <w:szCs w:val="28"/>
        </w:rPr>
      </w:pPr>
      <w:r w:rsidRPr="00C05A68">
        <w:rPr>
          <w:sz w:val="28"/>
          <w:szCs w:val="28"/>
        </w:rPr>
        <w:t>(4) Finanšu ministrija nodrošina, lai funkcijas, kuras tā saskaņā ar šo likumu pilda kā revīzijas iestāde, tiktu nodalītas no citām tās funkcijām.</w:t>
      </w:r>
    </w:p>
    <w:p w14:paraId="2A80D536" w14:textId="77777777" w:rsidR="00C05A68" w:rsidRDefault="00C05A68" w:rsidP="007D3A82">
      <w:pPr>
        <w:shd w:val="clear" w:color="auto" w:fill="FFFFFF"/>
        <w:spacing w:line="293" w:lineRule="atLeast"/>
        <w:ind w:firstLine="709"/>
        <w:jc w:val="both"/>
        <w:rPr>
          <w:sz w:val="28"/>
          <w:szCs w:val="28"/>
        </w:rPr>
      </w:pPr>
      <w:r w:rsidRPr="00C05A68">
        <w:rPr>
          <w:sz w:val="28"/>
          <w:szCs w:val="28"/>
        </w:rPr>
        <w:t>(5) Ja revīzijas iestādes rīcībā ir ziņas, ka finanšu instrumentu ieviešana var tikt būtiski ietekmēta, revīzijas iestāde nekavējoties informē par to Ministru kabinetu.</w:t>
      </w:r>
    </w:p>
    <w:p w14:paraId="2B804D23" w14:textId="77777777" w:rsidR="00C05A68" w:rsidRDefault="00C05A68" w:rsidP="00C05A68">
      <w:pPr>
        <w:shd w:val="clear" w:color="auto" w:fill="FFFFFF"/>
        <w:spacing w:line="293" w:lineRule="atLeast"/>
        <w:ind w:firstLine="300"/>
        <w:jc w:val="both"/>
        <w:rPr>
          <w:sz w:val="28"/>
          <w:szCs w:val="28"/>
        </w:rPr>
      </w:pPr>
    </w:p>
    <w:p w14:paraId="741C0D5B" w14:textId="77777777" w:rsidR="00C05A68" w:rsidRPr="00C05A68" w:rsidRDefault="00C05A68" w:rsidP="00C05A68">
      <w:pPr>
        <w:shd w:val="clear" w:color="auto" w:fill="FFFFFF"/>
        <w:spacing w:line="293" w:lineRule="atLeast"/>
        <w:ind w:firstLine="720"/>
        <w:jc w:val="both"/>
        <w:rPr>
          <w:b/>
          <w:bCs/>
          <w:sz w:val="28"/>
          <w:szCs w:val="28"/>
        </w:rPr>
      </w:pPr>
      <w:r w:rsidRPr="00C05A68">
        <w:rPr>
          <w:b/>
          <w:bCs/>
          <w:sz w:val="28"/>
          <w:szCs w:val="28"/>
        </w:rPr>
        <w:t>11.</w:t>
      </w:r>
      <w:r w:rsidR="00100BE0">
        <w:rPr>
          <w:b/>
          <w:bCs/>
          <w:sz w:val="28"/>
          <w:szCs w:val="28"/>
        </w:rPr>
        <w:t xml:space="preserve"> </w:t>
      </w:r>
      <w:r w:rsidRPr="00C05A68">
        <w:rPr>
          <w:b/>
          <w:bCs/>
          <w:sz w:val="28"/>
          <w:szCs w:val="28"/>
        </w:rPr>
        <w:t>pants. Sertifikācijas iestādes pienākumi un tiesības</w:t>
      </w:r>
    </w:p>
    <w:p w14:paraId="73394D7F" w14:textId="77777777" w:rsidR="00C05A68" w:rsidRDefault="00C05A68" w:rsidP="00C05A68">
      <w:pPr>
        <w:shd w:val="clear" w:color="auto" w:fill="FFFFFF"/>
        <w:spacing w:line="293" w:lineRule="atLeast"/>
        <w:ind w:firstLine="300"/>
        <w:jc w:val="both"/>
        <w:rPr>
          <w:sz w:val="28"/>
          <w:szCs w:val="28"/>
        </w:rPr>
      </w:pPr>
    </w:p>
    <w:p w14:paraId="785F01A3" w14:textId="77777777" w:rsidR="007D3A82" w:rsidRPr="007D3A82" w:rsidRDefault="007D3A82" w:rsidP="00A31EBD">
      <w:pPr>
        <w:shd w:val="clear" w:color="auto" w:fill="FFFFFF"/>
        <w:spacing w:line="293" w:lineRule="atLeast"/>
        <w:ind w:firstLine="720"/>
        <w:jc w:val="both"/>
        <w:rPr>
          <w:sz w:val="28"/>
          <w:szCs w:val="28"/>
        </w:rPr>
      </w:pPr>
      <w:r w:rsidRPr="007D3A82">
        <w:rPr>
          <w:sz w:val="28"/>
          <w:szCs w:val="28"/>
        </w:rPr>
        <w:t>(1) Sertifikācijas iestādes funkcijas pilda Valsts kase.</w:t>
      </w:r>
    </w:p>
    <w:p w14:paraId="6FCEB7D5" w14:textId="77777777" w:rsidR="007D3A82" w:rsidRDefault="007D3A82" w:rsidP="00A31EBD">
      <w:pPr>
        <w:shd w:val="clear" w:color="auto" w:fill="FFFFFF"/>
        <w:spacing w:line="293" w:lineRule="atLeast"/>
        <w:ind w:firstLine="720"/>
        <w:jc w:val="both"/>
        <w:rPr>
          <w:sz w:val="28"/>
          <w:szCs w:val="28"/>
        </w:rPr>
      </w:pPr>
      <w:r w:rsidRPr="007D3A82">
        <w:rPr>
          <w:sz w:val="28"/>
          <w:szCs w:val="28"/>
        </w:rPr>
        <w:t>(2) Sertifikācijas iestāde veic pienākumus</w:t>
      </w:r>
      <w:r w:rsidR="004A7E30">
        <w:rPr>
          <w:sz w:val="28"/>
          <w:szCs w:val="28"/>
        </w:rPr>
        <w:t>, kas izriet no saprašanās memorandiem</w:t>
      </w:r>
      <w:r w:rsidRPr="007D3A82">
        <w:rPr>
          <w:sz w:val="28"/>
          <w:szCs w:val="28"/>
        </w:rPr>
        <w:t>.</w:t>
      </w:r>
    </w:p>
    <w:p w14:paraId="686F5CB0" w14:textId="77777777" w:rsidR="007D3A82" w:rsidRPr="007D3A82" w:rsidRDefault="007D3A82" w:rsidP="00A31EBD">
      <w:pPr>
        <w:shd w:val="clear" w:color="auto" w:fill="FFFFFF"/>
        <w:spacing w:line="293" w:lineRule="atLeast"/>
        <w:ind w:firstLine="720"/>
        <w:jc w:val="both"/>
        <w:rPr>
          <w:sz w:val="28"/>
          <w:szCs w:val="28"/>
        </w:rPr>
      </w:pPr>
      <w:r w:rsidRPr="007D3A82">
        <w:rPr>
          <w:sz w:val="28"/>
          <w:szCs w:val="28"/>
        </w:rPr>
        <w:t>(</w:t>
      </w:r>
      <w:r w:rsidR="00211002">
        <w:rPr>
          <w:sz w:val="28"/>
          <w:szCs w:val="28"/>
        </w:rPr>
        <w:t>3</w:t>
      </w:r>
      <w:r w:rsidRPr="007D3A82">
        <w:rPr>
          <w:sz w:val="28"/>
          <w:szCs w:val="28"/>
        </w:rPr>
        <w:t>) Sertifikācijas iestādei ir tiesības pieprasīt un saņemt no finanšu instrumentu vadības nodrošināšanā iesaistītajām institūcijām un līdzfinansējuma saņēmēja informāciju, kas nepieciešama tās pienākumu veikšanai.</w:t>
      </w:r>
    </w:p>
    <w:p w14:paraId="1343C4F3" w14:textId="77777777" w:rsidR="007D3A82" w:rsidRDefault="007D3A82" w:rsidP="00A31EBD">
      <w:pPr>
        <w:shd w:val="clear" w:color="auto" w:fill="FFFFFF"/>
        <w:spacing w:line="293" w:lineRule="atLeast"/>
        <w:ind w:firstLine="720"/>
        <w:jc w:val="both"/>
        <w:rPr>
          <w:sz w:val="28"/>
          <w:szCs w:val="28"/>
        </w:rPr>
      </w:pPr>
      <w:r w:rsidRPr="007D3A82">
        <w:rPr>
          <w:sz w:val="28"/>
          <w:szCs w:val="28"/>
        </w:rPr>
        <w:t>(4) Valsts kase nodrošina, lai funkcijas, kuras tā saskaņā ar šo likumu pilda kā sertifikācijas iestāde, tiktu nodalītas no citām tās funkcijām.</w:t>
      </w:r>
    </w:p>
    <w:p w14:paraId="29E75F2B" w14:textId="77777777" w:rsidR="00AB0D3D" w:rsidRDefault="00AB0D3D" w:rsidP="007D3A82">
      <w:pPr>
        <w:shd w:val="clear" w:color="auto" w:fill="FFFFFF"/>
        <w:spacing w:line="293" w:lineRule="atLeast"/>
        <w:ind w:firstLine="300"/>
        <w:jc w:val="both"/>
        <w:rPr>
          <w:sz w:val="28"/>
          <w:szCs w:val="28"/>
        </w:rPr>
      </w:pPr>
    </w:p>
    <w:p w14:paraId="2C3AB3A3" w14:textId="77777777" w:rsidR="00AB0D3D" w:rsidRPr="00F91089" w:rsidRDefault="00AB0D3D" w:rsidP="00AB0D3D">
      <w:pPr>
        <w:shd w:val="clear" w:color="auto" w:fill="FFFFFF"/>
        <w:spacing w:line="293" w:lineRule="atLeast"/>
        <w:ind w:firstLine="720"/>
        <w:jc w:val="both"/>
        <w:rPr>
          <w:sz w:val="28"/>
          <w:szCs w:val="28"/>
        </w:rPr>
      </w:pPr>
      <w:r w:rsidRPr="00F91089">
        <w:rPr>
          <w:b/>
          <w:bCs/>
          <w:sz w:val="28"/>
          <w:szCs w:val="28"/>
        </w:rPr>
        <w:t>12.</w:t>
      </w:r>
      <w:r w:rsidR="00100BE0">
        <w:rPr>
          <w:b/>
          <w:bCs/>
          <w:sz w:val="28"/>
          <w:szCs w:val="28"/>
        </w:rPr>
        <w:t xml:space="preserve"> </w:t>
      </w:r>
      <w:r w:rsidRPr="00F91089">
        <w:rPr>
          <w:b/>
          <w:bCs/>
          <w:sz w:val="28"/>
          <w:szCs w:val="28"/>
        </w:rPr>
        <w:t>pants. Iepirkumu uzraudzības birojs, tā pienākumi un tiesības</w:t>
      </w:r>
    </w:p>
    <w:p w14:paraId="630A44D6" w14:textId="77777777" w:rsidR="00AB0D3D" w:rsidRPr="00C05A68" w:rsidRDefault="00AB0D3D" w:rsidP="007D3A82">
      <w:pPr>
        <w:shd w:val="clear" w:color="auto" w:fill="FFFFFF"/>
        <w:spacing w:line="293" w:lineRule="atLeast"/>
        <w:ind w:firstLine="300"/>
        <w:jc w:val="both"/>
        <w:rPr>
          <w:sz w:val="28"/>
          <w:szCs w:val="28"/>
        </w:rPr>
      </w:pPr>
    </w:p>
    <w:p w14:paraId="1BFFB0AB" w14:textId="77777777" w:rsidR="00AB0D3D" w:rsidRDefault="00AB0D3D" w:rsidP="00AB0D3D">
      <w:pPr>
        <w:shd w:val="clear" w:color="auto" w:fill="FFFFFF"/>
        <w:spacing w:line="293" w:lineRule="atLeast"/>
        <w:ind w:firstLine="720"/>
        <w:jc w:val="both"/>
        <w:rPr>
          <w:sz w:val="28"/>
          <w:szCs w:val="28"/>
        </w:rPr>
      </w:pPr>
      <w:r w:rsidRPr="00F91089">
        <w:rPr>
          <w:sz w:val="28"/>
          <w:szCs w:val="28"/>
        </w:rPr>
        <w:t>(1) Iepirkumu uzraudzības biroj</w:t>
      </w:r>
      <w:r>
        <w:rPr>
          <w:sz w:val="28"/>
          <w:szCs w:val="28"/>
        </w:rPr>
        <w:t>am ir šādi pienākumi:</w:t>
      </w:r>
    </w:p>
    <w:p w14:paraId="3B294B51" w14:textId="77777777" w:rsidR="00AB0D3D" w:rsidRDefault="00AB0D3D" w:rsidP="00AB0D3D">
      <w:pPr>
        <w:shd w:val="clear" w:color="auto" w:fill="FFFFFF"/>
        <w:spacing w:line="293" w:lineRule="atLeast"/>
        <w:ind w:firstLine="720"/>
        <w:jc w:val="both"/>
        <w:rPr>
          <w:sz w:val="28"/>
          <w:szCs w:val="28"/>
        </w:rPr>
      </w:pPr>
      <w:r>
        <w:rPr>
          <w:sz w:val="28"/>
          <w:szCs w:val="28"/>
        </w:rPr>
        <w:t>1) Ministru kabineta noteiktajā kārtībā un apjomā nodrošināt</w:t>
      </w:r>
      <w:r w:rsidRPr="00F91089">
        <w:rPr>
          <w:sz w:val="28"/>
          <w:szCs w:val="28"/>
        </w:rPr>
        <w:t xml:space="preserve"> </w:t>
      </w:r>
      <w:r>
        <w:rPr>
          <w:sz w:val="28"/>
          <w:szCs w:val="28"/>
        </w:rPr>
        <w:t xml:space="preserve">programmu, </w:t>
      </w:r>
      <w:r w:rsidRPr="00F91089">
        <w:rPr>
          <w:sz w:val="28"/>
          <w:szCs w:val="28"/>
        </w:rPr>
        <w:t xml:space="preserve">projektu </w:t>
      </w:r>
      <w:r>
        <w:rPr>
          <w:sz w:val="28"/>
          <w:szCs w:val="28"/>
        </w:rPr>
        <w:t>un</w:t>
      </w:r>
      <w:r w:rsidRPr="00F91089">
        <w:rPr>
          <w:sz w:val="28"/>
          <w:szCs w:val="28"/>
        </w:rPr>
        <w:t xml:space="preserve"> iepriekš noteikto projektu </w:t>
      </w:r>
      <w:r>
        <w:rPr>
          <w:sz w:val="28"/>
          <w:szCs w:val="28"/>
        </w:rPr>
        <w:t xml:space="preserve">publiskā </w:t>
      </w:r>
      <w:r w:rsidRPr="00F91089">
        <w:rPr>
          <w:sz w:val="28"/>
          <w:szCs w:val="28"/>
        </w:rPr>
        <w:t>iepirkuma dokumentācijas un iepirkuma procedūras norises pirmspārbaudi</w:t>
      </w:r>
      <w:r>
        <w:rPr>
          <w:sz w:val="28"/>
          <w:szCs w:val="28"/>
        </w:rPr>
        <w:t>;</w:t>
      </w:r>
    </w:p>
    <w:p w14:paraId="3A3B28EF" w14:textId="77777777" w:rsidR="00AB0D3D" w:rsidRDefault="00AB0D3D" w:rsidP="00AB0D3D">
      <w:pPr>
        <w:shd w:val="clear" w:color="auto" w:fill="FFFFFF"/>
        <w:spacing w:line="293" w:lineRule="atLeast"/>
        <w:ind w:firstLine="720"/>
        <w:jc w:val="both"/>
        <w:rPr>
          <w:sz w:val="28"/>
          <w:szCs w:val="28"/>
        </w:rPr>
      </w:pPr>
      <w:r>
        <w:rPr>
          <w:sz w:val="28"/>
          <w:szCs w:val="28"/>
        </w:rPr>
        <w:t>2) izstrādāt programmu, projektu un iepriekš noteikto projektu publiskā iepirkuma dokumentācijas un publiskā iepirkuma procedūras norises pirmspārbaudes veikšanas metodiku (turpmāk – pirmspārbaužu metodika);</w:t>
      </w:r>
    </w:p>
    <w:p w14:paraId="0A9E2FBF" w14:textId="77777777" w:rsidR="00AB0D3D" w:rsidRPr="00F91089" w:rsidRDefault="00AB0D3D" w:rsidP="00AB0D3D">
      <w:pPr>
        <w:shd w:val="clear" w:color="auto" w:fill="FFFFFF"/>
        <w:spacing w:line="293" w:lineRule="atLeast"/>
        <w:ind w:firstLine="720"/>
        <w:jc w:val="both"/>
        <w:rPr>
          <w:sz w:val="28"/>
          <w:szCs w:val="28"/>
        </w:rPr>
      </w:pPr>
      <w:r>
        <w:rPr>
          <w:sz w:val="28"/>
          <w:szCs w:val="28"/>
        </w:rPr>
        <w:t>3) pārliecināties, ka programmas apsaimniekotājs un aģentūra publiskā iepirkuma pirmspārbaudes veic atbilstoši pirmspārbaužu metodikai</w:t>
      </w:r>
      <w:r w:rsidRPr="00F91089">
        <w:rPr>
          <w:sz w:val="28"/>
          <w:szCs w:val="28"/>
        </w:rPr>
        <w:t>.</w:t>
      </w:r>
    </w:p>
    <w:p w14:paraId="719A5A78" w14:textId="77777777" w:rsidR="00AB0D3D" w:rsidRDefault="00AB0D3D" w:rsidP="00AB0D3D">
      <w:pPr>
        <w:shd w:val="clear" w:color="auto" w:fill="FFFFFF"/>
        <w:spacing w:line="293" w:lineRule="atLeast"/>
        <w:ind w:firstLine="720"/>
        <w:jc w:val="both"/>
        <w:rPr>
          <w:sz w:val="28"/>
          <w:szCs w:val="28"/>
        </w:rPr>
      </w:pPr>
      <w:r w:rsidRPr="00F91089">
        <w:rPr>
          <w:sz w:val="28"/>
          <w:szCs w:val="28"/>
        </w:rPr>
        <w:t xml:space="preserve">(2) Iepirkumu uzraudzības birojam ir tiesības pieprasīt </w:t>
      </w:r>
      <w:r>
        <w:rPr>
          <w:sz w:val="28"/>
          <w:szCs w:val="28"/>
        </w:rPr>
        <w:t xml:space="preserve">un saņemt </w:t>
      </w:r>
      <w:r w:rsidRPr="00F91089">
        <w:rPr>
          <w:sz w:val="28"/>
          <w:szCs w:val="28"/>
        </w:rPr>
        <w:t xml:space="preserve">no finanšu instrumentu vadības nodrošināšanā iesaistītajām institūcijām un līdzfinansējuma saņēmēja informāciju, kas nepieciešama, lai nodrošinātu </w:t>
      </w:r>
      <w:r>
        <w:rPr>
          <w:sz w:val="28"/>
          <w:szCs w:val="28"/>
        </w:rPr>
        <w:t>šā panta pirmajā daļā minēto pienākumu izpildi</w:t>
      </w:r>
      <w:r w:rsidRPr="00F91089">
        <w:rPr>
          <w:sz w:val="28"/>
          <w:szCs w:val="28"/>
        </w:rPr>
        <w:t>.</w:t>
      </w:r>
    </w:p>
    <w:p w14:paraId="498DB49D" w14:textId="77777777" w:rsidR="00C05A68" w:rsidRPr="00C05A68" w:rsidRDefault="00C05A68" w:rsidP="00C05A68">
      <w:pPr>
        <w:shd w:val="clear" w:color="auto" w:fill="FFFFFF"/>
        <w:spacing w:line="293" w:lineRule="atLeast"/>
        <w:ind w:firstLine="709"/>
        <w:jc w:val="both"/>
        <w:rPr>
          <w:b/>
          <w:bCs/>
          <w:sz w:val="28"/>
          <w:szCs w:val="28"/>
        </w:rPr>
      </w:pPr>
    </w:p>
    <w:p w14:paraId="5C56D129" w14:textId="77777777" w:rsidR="00A31EBD" w:rsidRPr="00A31EBD" w:rsidRDefault="00A31EBD" w:rsidP="00A31EBD">
      <w:pPr>
        <w:shd w:val="clear" w:color="auto" w:fill="FFFFFF"/>
        <w:spacing w:line="293" w:lineRule="atLeast"/>
        <w:ind w:firstLine="709"/>
        <w:jc w:val="both"/>
        <w:rPr>
          <w:sz w:val="28"/>
          <w:szCs w:val="28"/>
        </w:rPr>
      </w:pPr>
      <w:r w:rsidRPr="00A31EBD">
        <w:rPr>
          <w:b/>
          <w:bCs/>
          <w:sz w:val="28"/>
          <w:szCs w:val="28"/>
        </w:rPr>
        <w:t>1</w:t>
      </w:r>
      <w:r w:rsidR="00F45459">
        <w:rPr>
          <w:b/>
          <w:bCs/>
          <w:sz w:val="28"/>
          <w:szCs w:val="28"/>
        </w:rPr>
        <w:t>3</w:t>
      </w:r>
      <w:r w:rsidRPr="00A31EBD">
        <w:rPr>
          <w:b/>
          <w:bCs/>
          <w:sz w:val="28"/>
          <w:szCs w:val="28"/>
        </w:rPr>
        <w:t>.</w:t>
      </w:r>
      <w:r w:rsidR="00100BE0">
        <w:rPr>
          <w:b/>
          <w:bCs/>
          <w:sz w:val="28"/>
          <w:szCs w:val="28"/>
        </w:rPr>
        <w:t xml:space="preserve"> </w:t>
      </w:r>
      <w:r w:rsidRPr="00A31EBD">
        <w:rPr>
          <w:b/>
          <w:bCs/>
          <w:sz w:val="28"/>
          <w:szCs w:val="28"/>
        </w:rPr>
        <w:t xml:space="preserve">pants. Līdzfinansējuma saņēmēja pienākumi un tiesības </w:t>
      </w:r>
    </w:p>
    <w:p w14:paraId="09A301D7" w14:textId="77777777" w:rsidR="00A31EBD" w:rsidRDefault="00A31EBD" w:rsidP="00C05A68">
      <w:pPr>
        <w:shd w:val="clear" w:color="auto" w:fill="FFFFFF"/>
        <w:spacing w:line="293" w:lineRule="atLeast"/>
        <w:ind w:firstLine="709"/>
        <w:jc w:val="both"/>
        <w:rPr>
          <w:sz w:val="28"/>
          <w:szCs w:val="28"/>
        </w:rPr>
      </w:pPr>
    </w:p>
    <w:p w14:paraId="4D8A56D1" w14:textId="77777777" w:rsidR="00A31EBD" w:rsidRPr="00A31EBD" w:rsidRDefault="00A31EBD" w:rsidP="00A31EBD">
      <w:pPr>
        <w:shd w:val="clear" w:color="auto" w:fill="FFFFFF"/>
        <w:spacing w:line="293" w:lineRule="atLeast"/>
        <w:ind w:firstLine="709"/>
        <w:jc w:val="both"/>
        <w:rPr>
          <w:sz w:val="28"/>
          <w:szCs w:val="28"/>
        </w:rPr>
      </w:pPr>
      <w:r w:rsidRPr="00A31EBD">
        <w:rPr>
          <w:sz w:val="28"/>
          <w:szCs w:val="28"/>
        </w:rPr>
        <w:t>(1) Līdzfinansējuma saņēmējam ir šādi pienākumi:</w:t>
      </w:r>
    </w:p>
    <w:p w14:paraId="4F31753A" w14:textId="77777777" w:rsidR="00A31EBD" w:rsidRPr="00A31EBD" w:rsidRDefault="00A31EBD" w:rsidP="00A31EBD">
      <w:pPr>
        <w:shd w:val="clear" w:color="auto" w:fill="FFFFFF"/>
        <w:spacing w:line="293" w:lineRule="atLeast"/>
        <w:ind w:firstLine="709"/>
        <w:jc w:val="both"/>
        <w:rPr>
          <w:sz w:val="28"/>
          <w:szCs w:val="28"/>
        </w:rPr>
      </w:pPr>
      <w:r w:rsidRPr="00A31EBD">
        <w:rPr>
          <w:sz w:val="28"/>
          <w:szCs w:val="28"/>
        </w:rPr>
        <w:t>1) nodrošināt projekta vai iepriekš noteiktā projekta īstenošanu atbilstoši projekta līgumam, Latvijas Republikas, Eiropas Savienības un starptautiskajiem normatīvajiem aktiem;</w:t>
      </w:r>
    </w:p>
    <w:p w14:paraId="376B2217" w14:textId="771785C6" w:rsidR="00A31EBD" w:rsidRPr="00A31EBD" w:rsidRDefault="00A31EBD" w:rsidP="00A31EBD">
      <w:pPr>
        <w:shd w:val="clear" w:color="auto" w:fill="FFFFFF"/>
        <w:spacing w:line="293" w:lineRule="atLeast"/>
        <w:ind w:firstLine="709"/>
        <w:jc w:val="both"/>
        <w:rPr>
          <w:sz w:val="28"/>
          <w:szCs w:val="28"/>
        </w:rPr>
      </w:pPr>
      <w:r w:rsidRPr="00A31EBD">
        <w:rPr>
          <w:sz w:val="28"/>
          <w:szCs w:val="28"/>
        </w:rPr>
        <w:t xml:space="preserve">2) nodrošināt, lai projektam vai iepriekš noteiktajam projektam piešķirtais </w:t>
      </w:r>
      <w:r w:rsidR="00BA407E">
        <w:rPr>
          <w:sz w:val="28"/>
          <w:szCs w:val="28"/>
        </w:rPr>
        <w:t xml:space="preserve">programmas </w:t>
      </w:r>
      <w:r w:rsidRPr="00A31EBD">
        <w:rPr>
          <w:sz w:val="28"/>
          <w:szCs w:val="28"/>
        </w:rPr>
        <w:t xml:space="preserve">līdzfinansējums tiktu izlietots saskaņā ar pareizas finanšu pārvaldības principu, ievērojot saimnieciskuma, lietderības,  proporcionalitātes un efektivitātes principus; </w:t>
      </w:r>
    </w:p>
    <w:p w14:paraId="2407950A" w14:textId="77777777" w:rsidR="00A31EBD" w:rsidRPr="00A31EBD" w:rsidRDefault="00A31EBD" w:rsidP="00A31EBD">
      <w:pPr>
        <w:shd w:val="clear" w:color="auto" w:fill="FFFFFF"/>
        <w:spacing w:line="293" w:lineRule="atLeast"/>
        <w:ind w:firstLine="709"/>
        <w:jc w:val="both"/>
        <w:rPr>
          <w:sz w:val="28"/>
          <w:szCs w:val="28"/>
        </w:rPr>
      </w:pPr>
      <w:r w:rsidRPr="00A31EBD">
        <w:rPr>
          <w:sz w:val="28"/>
          <w:szCs w:val="28"/>
        </w:rPr>
        <w:t>3) nodrošināt, lai projekta vai iepriekš noteiktā projekta ietvaros veiktie izdevumi būtu tieši saistīti ar projekta mērķu sasniegšanu un atbilstoši projekta īstenošanai piešķirtā finansējuma izmantošanas nosacījumiem;</w:t>
      </w:r>
    </w:p>
    <w:p w14:paraId="51ED5B73" w14:textId="77777777" w:rsidR="00A31EBD" w:rsidRPr="00A31EBD" w:rsidRDefault="00A31EBD" w:rsidP="00A31EBD">
      <w:pPr>
        <w:shd w:val="clear" w:color="auto" w:fill="FFFFFF"/>
        <w:spacing w:line="293" w:lineRule="atLeast"/>
        <w:ind w:firstLine="709"/>
        <w:jc w:val="both"/>
        <w:rPr>
          <w:sz w:val="28"/>
          <w:szCs w:val="28"/>
        </w:rPr>
      </w:pPr>
      <w:r w:rsidRPr="00A31EBD">
        <w:rPr>
          <w:sz w:val="28"/>
          <w:szCs w:val="28"/>
        </w:rPr>
        <w:t>4) nekavējoties informēt programmas apsaimniekotāju vai aģentūru, ar kuru noslēgts projekta līgums, par jebkurām izmaiņām un apstākļiem, kas var negatīvi ietekmēt projekta vai iepriekš noteiktā projekta īstenošanu;</w:t>
      </w:r>
    </w:p>
    <w:p w14:paraId="19DA3B2C" w14:textId="77777777" w:rsidR="00A31EBD" w:rsidRPr="00A31EBD" w:rsidRDefault="00A31EBD" w:rsidP="00A31EBD">
      <w:pPr>
        <w:shd w:val="clear" w:color="auto" w:fill="FFFFFF"/>
        <w:spacing w:line="293" w:lineRule="atLeast"/>
        <w:ind w:firstLine="709"/>
        <w:jc w:val="both"/>
        <w:rPr>
          <w:sz w:val="28"/>
          <w:szCs w:val="28"/>
        </w:rPr>
      </w:pPr>
      <w:r w:rsidRPr="00A31EBD">
        <w:rPr>
          <w:sz w:val="28"/>
          <w:szCs w:val="28"/>
        </w:rPr>
        <w:t>5) nodrošināt projekta vai iepriekš noteiktā projekta rez</w:t>
      </w:r>
      <w:r w:rsidR="00F45459">
        <w:rPr>
          <w:sz w:val="28"/>
          <w:szCs w:val="28"/>
        </w:rPr>
        <w:t>ultātu saglabāšanu un ilgtspēju, ievērojot</w:t>
      </w:r>
      <w:r w:rsidRPr="00A31EBD">
        <w:rPr>
          <w:sz w:val="28"/>
          <w:szCs w:val="28"/>
        </w:rPr>
        <w:t xml:space="preserve"> projekta līgumā noteikt</w:t>
      </w:r>
      <w:r w:rsidR="00F45459">
        <w:rPr>
          <w:sz w:val="28"/>
          <w:szCs w:val="28"/>
        </w:rPr>
        <w:t>os</w:t>
      </w:r>
      <w:r w:rsidRPr="00A31EBD">
        <w:rPr>
          <w:sz w:val="28"/>
          <w:szCs w:val="28"/>
        </w:rPr>
        <w:t xml:space="preserve"> nosacījum</w:t>
      </w:r>
      <w:r w:rsidR="00F45459">
        <w:rPr>
          <w:sz w:val="28"/>
          <w:szCs w:val="28"/>
        </w:rPr>
        <w:t>us</w:t>
      </w:r>
      <w:r w:rsidRPr="00A31EBD">
        <w:rPr>
          <w:sz w:val="28"/>
          <w:szCs w:val="28"/>
        </w:rPr>
        <w:t xml:space="preserve"> un termiņ</w:t>
      </w:r>
      <w:r w:rsidR="00F45459">
        <w:rPr>
          <w:sz w:val="28"/>
          <w:szCs w:val="28"/>
        </w:rPr>
        <w:t>us</w:t>
      </w:r>
      <w:r w:rsidRPr="00A31EBD">
        <w:rPr>
          <w:sz w:val="28"/>
          <w:szCs w:val="28"/>
        </w:rPr>
        <w:t>;</w:t>
      </w:r>
    </w:p>
    <w:p w14:paraId="641CCC24" w14:textId="385F00AF" w:rsidR="00A31EBD" w:rsidRPr="00A31EBD" w:rsidRDefault="00A31EBD" w:rsidP="00A31EBD">
      <w:pPr>
        <w:shd w:val="clear" w:color="auto" w:fill="FFFFFF"/>
        <w:spacing w:line="293" w:lineRule="atLeast"/>
        <w:ind w:firstLine="709"/>
        <w:jc w:val="both"/>
        <w:rPr>
          <w:sz w:val="28"/>
          <w:szCs w:val="28"/>
        </w:rPr>
      </w:pPr>
      <w:r w:rsidRPr="00A31EBD">
        <w:rPr>
          <w:sz w:val="28"/>
          <w:szCs w:val="28"/>
        </w:rPr>
        <w:t>6) nodrošināt analītisko grāmatvedības uzskaiti par katr</w:t>
      </w:r>
      <w:r w:rsidR="00E96254">
        <w:rPr>
          <w:sz w:val="28"/>
          <w:szCs w:val="28"/>
        </w:rPr>
        <w:t>u</w:t>
      </w:r>
      <w:r w:rsidRPr="00A31EBD">
        <w:rPr>
          <w:sz w:val="28"/>
          <w:szCs w:val="28"/>
        </w:rPr>
        <w:t xml:space="preserve"> projektu vai iepriekš noteikto projektu, atbilstoši kodificējot visus ar projektu vai iepriekš noteik</w:t>
      </w:r>
      <w:r w:rsidR="00211002">
        <w:rPr>
          <w:sz w:val="28"/>
          <w:szCs w:val="28"/>
        </w:rPr>
        <w:t>to projektu saistītos darījumus;</w:t>
      </w:r>
      <w:r w:rsidRPr="00A31EBD">
        <w:rPr>
          <w:sz w:val="28"/>
          <w:szCs w:val="28"/>
        </w:rPr>
        <w:t xml:space="preserve"> </w:t>
      </w:r>
    </w:p>
    <w:p w14:paraId="3FD07405" w14:textId="77777777" w:rsidR="00A31EBD" w:rsidRPr="00A31EBD" w:rsidRDefault="00A31EBD" w:rsidP="00A31EBD">
      <w:pPr>
        <w:shd w:val="clear" w:color="auto" w:fill="FFFFFF"/>
        <w:spacing w:line="293" w:lineRule="atLeast"/>
        <w:ind w:firstLine="709"/>
        <w:jc w:val="both"/>
        <w:rPr>
          <w:sz w:val="28"/>
          <w:szCs w:val="28"/>
        </w:rPr>
      </w:pPr>
      <w:r w:rsidRPr="00A31EBD">
        <w:rPr>
          <w:sz w:val="28"/>
          <w:szCs w:val="28"/>
        </w:rPr>
        <w:t>7) sniegt informāciju par projekta vai iepriekš noteiktā projekta īstenošanu un nodrošināt Eiropas Brīvās tirdzniecības asociācijas auditoru padomes, Eiropas Ekonomikas zonas finanšu instrumenta komitejas, Norvēģijas Ārlietu ministrijas, Latvijas Republikas Valsts kontroles, Korupcijas novēršanas un apkarošanas biroja, Iepirkumu uzraudzības biroja, kā arī finanšu instrumentu vadībā iesaistīto institūciju pārstāvjiem pieeju visu ar projekta vai iepriekš noteiktā projekta īstenošanu saistīto dokumentu oriģināliem, grāmatvedības reģistriem vai nodrošināt to izdrukas vai vizuālos attēlus uz ekrāna,  kā arī pieeju attiecīgā projekta īstenošanas vietai;</w:t>
      </w:r>
    </w:p>
    <w:p w14:paraId="3AFFAFB8" w14:textId="77777777" w:rsidR="00A31EBD" w:rsidRPr="00A31EBD" w:rsidRDefault="00A31EBD" w:rsidP="00A31EBD">
      <w:pPr>
        <w:shd w:val="clear" w:color="auto" w:fill="FFFFFF"/>
        <w:spacing w:line="293" w:lineRule="atLeast"/>
        <w:ind w:firstLine="709"/>
        <w:jc w:val="both"/>
        <w:rPr>
          <w:sz w:val="28"/>
          <w:szCs w:val="28"/>
        </w:rPr>
      </w:pPr>
      <w:r w:rsidRPr="00A31EBD">
        <w:rPr>
          <w:sz w:val="28"/>
          <w:szCs w:val="28"/>
        </w:rPr>
        <w:t>8) nodrošināt projektu un iepriekš noteikto projektu publicitāti;</w:t>
      </w:r>
    </w:p>
    <w:p w14:paraId="7E04FFC1" w14:textId="55FB56CF" w:rsidR="00A31EBD" w:rsidRDefault="00A31EBD" w:rsidP="00A31EBD">
      <w:pPr>
        <w:shd w:val="clear" w:color="auto" w:fill="FFFFFF"/>
        <w:spacing w:line="293" w:lineRule="atLeast"/>
        <w:ind w:firstLine="709"/>
        <w:jc w:val="both"/>
        <w:rPr>
          <w:sz w:val="28"/>
          <w:szCs w:val="28"/>
        </w:rPr>
      </w:pPr>
      <w:r w:rsidRPr="00A31EBD">
        <w:rPr>
          <w:sz w:val="28"/>
          <w:szCs w:val="28"/>
        </w:rPr>
        <w:t>9) atmaksāt programmas apsaimniekotājam vai aģentūrai saņemt</w:t>
      </w:r>
      <w:r w:rsidR="00F66213">
        <w:rPr>
          <w:sz w:val="28"/>
          <w:szCs w:val="28"/>
        </w:rPr>
        <w:t>o</w:t>
      </w:r>
      <w:r w:rsidRPr="00A31EBD">
        <w:rPr>
          <w:sz w:val="28"/>
          <w:szCs w:val="28"/>
        </w:rPr>
        <w:t xml:space="preserve"> </w:t>
      </w:r>
      <w:r w:rsidR="00F66213">
        <w:rPr>
          <w:sz w:val="28"/>
          <w:szCs w:val="28"/>
        </w:rPr>
        <w:t>programmas</w:t>
      </w:r>
      <w:r w:rsidR="004F3BC6" w:rsidRPr="00A31EBD">
        <w:rPr>
          <w:sz w:val="28"/>
          <w:szCs w:val="28"/>
        </w:rPr>
        <w:t xml:space="preserve"> </w:t>
      </w:r>
      <w:r w:rsidRPr="00A31EBD">
        <w:rPr>
          <w:sz w:val="28"/>
          <w:szCs w:val="28"/>
        </w:rPr>
        <w:t>līdzfinansējumu, kas nav izmantots vai ir izmantots neatbilstoši šā panta 1.punktā minētajiem nosacījumiem.</w:t>
      </w:r>
    </w:p>
    <w:p w14:paraId="17A7CDBF" w14:textId="6DA713DA" w:rsidR="00B53E31" w:rsidRPr="00122CF1" w:rsidRDefault="00B53E31" w:rsidP="00A31EBD">
      <w:pPr>
        <w:shd w:val="clear" w:color="auto" w:fill="FFFFFF"/>
        <w:spacing w:line="293" w:lineRule="atLeast"/>
        <w:ind w:firstLine="709"/>
        <w:jc w:val="both"/>
        <w:rPr>
          <w:sz w:val="28"/>
          <w:szCs w:val="28"/>
        </w:rPr>
      </w:pPr>
      <w:r>
        <w:rPr>
          <w:sz w:val="28"/>
          <w:szCs w:val="28"/>
        </w:rPr>
        <w:t xml:space="preserve">(2) Ja </w:t>
      </w:r>
      <w:r w:rsidR="00C97157" w:rsidRPr="00714796">
        <w:rPr>
          <w:sz w:val="28"/>
          <w:szCs w:val="28"/>
        </w:rPr>
        <w:t>līdzfinansējuma saņēmējs nav pasūtītājs Publisko iepirkumu likuma izpratnē, bet</w:t>
      </w:r>
      <w:r w:rsidR="00C97157">
        <w:rPr>
          <w:sz w:val="28"/>
          <w:szCs w:val="28"/>
        </w:rPr>
        <w:t xml:space="preserve"> </w:t>
      </w:r>
      <w:r w:rsidR="007E12CB">
        <w:rPr>
          <w:sz w:val="28"/>
          <w:szCs w:val="28"/>
        </w:rPr>
        <w:t xml:space="preserve">no </w:t>
      </w:r>
      <w:r w:rsidR="00F66213">
        <w:rPr>
          <w:sz w:val="28"/>
          <w:szCs w:val="28"/>
        </w:rPr>
        <w:t>programmas</w:t>
      </w:r>
      <w:r w:rsidR="007E12CB" w:rsidRPr="00A31EBD">
        <w:rPr>
          <w:sz w:val="28"/>
          <w:szCs w:val="28"/>
        </w:rPr>
        <w:t xml:space="preserve"> līdzfinansējuma</w:t>
      </w:r>
      <w:r w:rsidR="007E12CB">
        <w:rPr>
          <w:sz w:val="28"/>
          <w:szCs w:val="28"/>
        </w:rPr>
        <w:t xml:space="preserve"> ir plānots segt </w:t>
      </w:r>
      <w:r>
        <w:rPr>
          <w:sz w:val="28"/>
          <w:szCs w:val="28"/>
        </w:rPr>
        <w:t xml:space="preserve">50 procentus vai vairāk no projekta attiecināmajām </w:t>
      </w:r>
      <w:r w:rsidRPr="00714796">
        <w:rPr>
          <w:sz w:val="28"/>
          <w:szCs w:val="28"/>
        </w:rPr>
        <w:t xml:space="preserve">izmaksām </w:t>
      </w:r>
      <w:r w:rsidR="00C97157" w:rsidRPr="00714796">
        <w:rPr>
          <w:sz w:val="28"/>
          <w:szCs w:val="28"/>
        </w:rPr>
        <w:t>un</w:t>
      </w:r>
      <w:r w:rsidRPr="00714796">
        <w:rPr>
          <w:sz w:val="28"/>
          <w:szCs w:val="28"/>
        </w:rPr>
        <w:t xml:space="preserve"> </w:t>
      </w:r>
      <w:r w:rsidR="00B16D89" w:rsidRPr="00714796">
        <w:rPr>
          <w:sz w:val="28"/>
          <w:szCs w:val="28"/>
        </w:rPr>
        <w:t>paredzamā līgumcena bez pievienotās vērtības nodokļa ir vienāda ar</w:t>
      </w:r>
      <w:r w:rsidR="00B16D89" w:rsidRPr="00714796">
        <w:rPr>
          <w:b/>
          <w:sz w:val="28"/>
          <w:szCs w:val="28"/>
        </w:rPr>
        <w:t xml:space="preserve"> </w:t>
      </w:r>
      <w:r w:rsidR="00C97157" w:rsidRPr="00714796">
        <w:rPr>
          <w:rStyle w:val="Strong"/>
          <w:b w:val="0"/>
          <w:sz w:val="28"/>
          <w:szCs w:val="19"/>
        </w:rPr>
        <w:t xml:space="preserve">Ministru kabineta </w:t>
      </w:r>
      <w:r w:rsidR="00B16D89" w:rsidRPr="00714796">
        <w:rPr>
          <w:rStyle w:val="Strong"/>
          <w:b w:val="0"/>
          <w:sz w:val="28"/>
          <w:szCs w:val="19"/>
        </w:rPr>
        <w:t xml:space="preserve">noteiktajām </w:t>
      </w:r>
      <w:r w:rsidR="00087ACE" w:rsidRPr="00714796">
        <w:rPr>
          <w:rStyle w:val="Strong"/>
          <w:b w:val="0"/>
          <w:sz w:val="28"/>
          <w:szCs w:val="19"/>
        </w:rPr>
        <w:t xml:space="preserve">līgumcenu </w:t>
      </w:r>
      <w:r w:rsidR="00B16D89" w:rsidRPr="00714796">
        <w:rPr>
          <w:rStyle w:val="Strong"/>
          <w:b w:val="0"/>
          <w:sz w:val="28"/>
          <w:szCs w:val="19"/>
        </w:rPr>
        <w:t>robežvērtībām</w:t>
      </w:r>
      <w:r w:rsidR="00C97157" w:rsidRPr="00714796">
        <w:rPr>
          <w:rStyle w:val="Strong"/>
          <w:b w:val="0"/>
          <w:sz w:val="28"/>
          <w:szCs w:val="19"/>
        </w:rPr>
        <w:t xml:space="preserve">, </w:t>
      </w:r>
      <w:r w:rsidR="00087ACE" w:rsidRPr="00714796">
        <w:rPr>
          <w:rStyle w:val="Strong"/>
          <w:b w:val="0"/>
          <w:sz w:val="28"/>
          <w:szCs w:val="19"/>
        </w:rPr>
        <w:t>no kurām nepieciešams publicēt paziņojumu Eiropas Savienības Oficiālajā Vēstnesī,</w:t>
      </w:r>
      <w:r w:rsidR="00B16D89" w:rsidRPr="00122CF1">
        <w:rPr>
          <w:rStyle w:val="Strong"/>
          <w:b w:val="0"/>
          <w:sz w:val="28"/>
          <w:szCs w:val="19"/>
        </w:rPr>
        <w:t xml:space="preserve"> vai pārsniedz tās</w:t>
      </w:r>
      <w:r w:rsidRPr="00122CF1">
        <w:rPr>
          <w:sz w:val="28"/>
          <w:szCs w:val="28"/>
        </w:rPr>
        <w:t>, iepirkum</w:t>
      </w:r>
      <w:r w:rsidR="004A3B30">
        <w:rPr>
          <w:sz w:val="28"/>
          <w:szCs w:val="28"/>
        </w:rPr>
        <w:t>u</w:t>
      </w:r>
      <w:r w:rsidR="00C97157">
        <w:rPr>
          <w:sz w:val="28"/>
          <w:szCs w:val="28"/>
        </w:rPr>
        <w:t xml:space="preserve"> </w:t>
      </w:r>
      <w:r w:rsidRPr="00122CF1">
        <w:rPr>
          <w:sz w:val="28"/>
          <w:szCs w:val="28"/>
        </w:rPr>
        <w:t>projektā veic Publisko iepirkumu likuma noteiktajā kārtībā.</w:t>
      </w:r>
    </w:p>
    <w:p w14:paraId="20D48E1E" w14:textId="0C53C382" w:rsidR="00A31EBD" w:rsidRPr="00A31EBD" w:rsidRDefault="00A31EBD" w:rsidP="00A31EBD">
      <w:pPr>
        <w:shd w:val="clear" w:color="auto" w:fill="FFFFFF"/>
        <w:spacing w:line="293" w:lineRule="atLeast"/>
        <w:ind w:firstLine="709"/>
        <w:jc w:val="both"/>
        <w:rPr>
          <w:sz w:val="28"/>
          <w:szCs w:val="28"/>
        </w:rPr>
      </w:pPr>
      <w:r w:rsidRPr="00A31EBD">
        <w:rPr>
          <w:sz w:val="28"/>
          <w:szCs w:val="28"/>
        </w:rPr>
        <w:t>(</w:t>
      </w:r>
      <w:r w:rsidR="00B16D89">
        <w:rPr>
          <w:sz w:val="28"/>
          <w:szCs w:val="28"/>
        </w:rPr>
        <w:t>3</w:t>
      </w:r>
      <w:r w:rsidRPr="00A31EBD">
        <w:rPr>
          <w:sz w:val="28"/>
          <w:szCs w:val="28"/>
        </w:rPr>
        <w:t>) Līdzfinansējuma saņēmējam ir šādas tiesības:</w:t>
      </w:r>
    </w:p>
    <w:p w14:paraId="155CEA3F" w14:textId="5FDA09C5" w:rsidR="00A31EBD" w:rsidRPr="00A31EBD" w:rsidRDefault="00A31EBD" w:rsidP="00A31EBD">
      <w:pPr>
        <w:shd w:val="clear" w:color="auto" w:fill="FFFFFF"/>
        <w:spacing w:line="293" w:lineRule="atLeast"/>
        <w:ind w:firstLine="709"/>
        <w:jc w:val="both"/>
        <w:rPr>
          <w:sz w:val="28"/>
          <w:szCs w:val="28"/>
        </w:rPr>
      </w:pPr>
      <w:r w:rsidRPr="00A31EBD">
        <w:rPr>
          <w:sz w:val="28"/>
          <w:szCs w:val="28"/>
        </w:rPr>
        <w:t xml:space="preserve">1) saņemt </w:t>
      </w:r>
      <w:r w:rsidR="00BA407E">
        <w:rPr>
          <w:sz w:val="28"/>
          <w:szCs w:val="28"/>
        </w:rPr>
        <w:t>programmas</w:t>
      </w:r>
      <w:r w:rsidR="004F3BC6" w:rsidRPr="00A31EBD">
        <w:rPr>
          <w:sz w:val="28"/>
          <w:szCs w:val="28"/>
        </w:rPr>
        <w:t xml:space="preserve"> </w:t>
      </w:r>
      <w:r w:rsidR="00BE3E11">
        <w:rPr>
          <w:sz w:val="28"/>
          <w:szCs w:val="28"/>
        </w:rPr>
        <w:t>līdzfinansējumu</w:t>
      </w:r>
      <w:r w:rsidRPr="00A31EBD">
        <w:rPr>
          <w:sz w:val="28"/>
          <w:szCs w:val="28"/>
        </w:rPr>
        <w:t xml:space="preserve">, ja projekts vai iepriekš noteiktais projekts ir īstenots saskaņā ar Latvijas Republikas, Eiropas Savienības un starptautiskajiem normatīvajiem aktiem un projekta līgumu, ievērojot noteikto kārtību un termiņus; </w:t>
      </w:r>
    </w:p>
    <w:p w14:paraId="28932218" w14:textId="199898E8" w:rsidR="00A31EBD" w:rsidRPr="00A31EBD" w:rsidRDefault="00A31EBD" w:rsidP="00A31EBD">
      <w:pPr>
        <w:shd w:val="clear" w:color="auto" w:fill="FFFFFF"/>
        <w:spacing w:line="293" w:lineRule="atLeast"/>
        <w:ind w:firstLine="709"/>
        <w:jc w:val="both"/>
        <w:rPr>
          <w:sz w:val="28"/>
          <w:szCs w:val="28"/>
        </w:rPr>
      </w:pPr>
      <w:r w:rsidRPr="00A31EBD">
        <w:rPr>
          <w:sz w:val="28"/>
          <w:szCs w:val="28"/>
        </w:rPr>
        <w:t xml:space="preserve">2) īstenot projektu kopā ar partneri, </w:t>
      </w:r>
      <w:r w:rsidR="00AB59BA">
        <w:rPr>
          <w:sz w:val="28"/>
          <w:szCs w:val="28"/>
        </w:rPr>
        <w:t xml:space="preserve">saglabājot atbildību par projekta īstenošanu, mērķa sasniegšanu, izdevumu attiecināmību, kā arī maksājumu veikšanu un iepirkuma procedūras veikšanu un </w:t>
      </w:r>
      <w:r w:rsidRPr="00A31EBD">
        <w:rPr>
          <w:sz w:val="28"/>
          <w:szCs w:val="28"/>
        </w:rPr>
        <w:t xml:space="preserve">ievērojot šā likuma </w:t>
      </w:r>
      <w:r w:rsidR="005C0B4B">
        <w:rPr>
          <w:sz w:val="28"/>
          <w:szCs w:val="28"/>
        </w:rPr>
        <w:t>15</w:t>
      </w:r>
      <w:r w:rsidR="00100BE0">
        <w:rPr>
          <w:sz w:val="28"/>
          <w:szCs w:val="28"/>
        </w:rPr>
        <w:t>. panta 1</w:t>
      </w:r>
      <w:r w:rsidR="00D83E14" w:rsidRPr="00714796">
        <w:rPr>
          <w:sz w:val="28"/>
          <w:szCs w:val="28"/>
        </w:rPr>
        <w:t>2</w:t>
      </w:r>
      <w:r w:rsidR="00100BE0">
        <w:rPr>
          <w:sz w:val="28"/>
          <w:szCs w:val="28"/>
        </w:rPr>
        <w:t>. punktā</w:t>
      </w:r>
      <w:r w:rsidRPr="00A31EBD">
        <w:rPr>
          <w:sz w:val="28"/>
          <w:szCs w:val="28"/>
        </w:rPr>
        <w:t xml:space="preserve"> minētajā  normatīvajā aktā noteiktos nosacījumus;</w:t>
      </w:r>
    </w:p>
    <w:p w14:paraId="2F8FB6D4" w14:textId="6C6E35A6" w:rsidR="00C05A68" w:rsidRDefault="00A31EBD" w:rsidP="00A31EBD">
      <w:pPr>
        <w:shd w:val="clear" w:color="auto" w:fill="FFFFFF"/>
        <w:spacing w:line="293" w:lineRule="atLeast"/>
        <w:ind w:firstLine="709"/>
        <w:jc w:val="both"/>
        <w:rPr>
          <w:sz w:val="28"/>
          <w:szCs w:val="28"/>
        </w:rPr>
      </w:pPr>
      <w:r w:rsidRPr="00A31EBD">
        <w:rPr>
          <w:sz w:val="28"/>
          <w:szCs w:val="28"/>
        </w:rPr>
        <w:t>3) pieprasīt un saņemt projekta vai iepriekš noteiktā projekta īstenošanai nepieciešamo informāciju no finanšu instrumentu vadībā iesaistītajām institūcijām, Iepirkumu uzraudzības biroja un projekta partnera.</w:t>
      </w:r>
    </w:p>
    <w:p w14:paraId="3765C120" w14:textId="77777777" w:rsidR="00C05A68" w:rsidRPr="00A31EBD" w:rsidRDefault="00C05A68" w:rsidP="00C05A68">
      <w:pPr>
        <w:shd w:val="clear" w:color="auto" w:fill="FFFFFF"/>
        <w:spacing w:line="293" w:lineRule="atLeast"/>
        <w:ind w:firstLine="709"/>
        <w:jc w:val="both"/>
        <w:rPr>
          <w:b/>
          <w:sz w:val="28"/>
          <w:szCs w:val="28"/>
        </w:rPr>
      </w:pPr>
    </w:p>
    <w:p w14:paraId="55AEC7DC" w14:textId="759BF611" w:rsidR="00A31EBD" w:rsidRDefault="0087014E" w:rsidP="00A31EBD">
      <w:pPr>
        <w:shd w:val="clear" w:color="auto" w:fill="FFFFFF"/>
        <w:spacing w:line="293" w:lineRule="atLeast"/>
        <w:ind w:firstLine="709"/>
        <w:jc w:val="both"/>
        <w:rPr>
          <w:b/>
          <w:sz w:val="28"/>
          <w:szCs w:val="28"/>
        </w:rPr>
      </w:pPr>
      <w:r>
        <w:rPr>
          <w:b/>
          <w:sz w:val="28"/>
          <w:szCs w:val="28"/>
        </w:rPr>
        <w:t>1</w:t>
      </w:r>
      <w:r w:rsidR="00F45459">
        <w:rPr>
          <w:b/>
          <w:sz w:val="28"/>
          <w:szCs w:val="28"/>
        </w:rPr>
        <w:t>4</w:t>
      </w:r>
      <w:r w:rsidRPr="00A31EBD">
        <w:rPr>
          <w:b/>
          <w:sz w:val="28"/>
          <w:szCs w:val="28"/>
        </w:rPr>
        <w:t>.</w:t>
      </w:r>
      <w:r w:rsidR="00737BE8">
        <w:rPr>
          <w:b/>
          <w:sz w:val="28"/>
          <w:szCs w:val="28"/>
        </w:rPr>
        <w:t xml:space="preserve"> </w:t>
      </w:r>
      <w:r w:rsidR="00A31EBD" w:rsidRPr="00A31EBD">
        <w:rPr>
          <w:b/>
          <w:sz w:val="28"/>
          <w:szCs w:val="28"/>
        </w:rPr>
        <w:t xml:space="preserve">pants. Projekta partnera pienākumi un tiesības  </w:t>
      </w:r>
    </w:p>
    <w:p w14:paraId="2D361798" w14:textId="77777777" w:rsidR="00A31EBD" w:rsidRPr="00A31EBD" w:rsidRDefault="00A31EBD" w:rsidP="00A31EBD">
      <w:pPr>
        <w:shd w:val="clear" w:color="auto" w:fill="FFFFFF"/>
        <w:spacing w:line="293" w:lineRule="atLeast"/>
        <w:ind w:firstLine="709"/>
        <w:jc w:val="both"/>
        <w:rPr>
          <w:b/>
          <w:sz w:val="28"/>
          <w:szCs w:val="28"/>
        </w:rPr>
      </w:pPr>
    </w:p>
    <w:p w14:paraId="0F33DF70" w14:textId="3442FC92" w:rsidR="00A31EBD" w:rsidRPr="00A31EBD" w:rsidRDefault="00A31EBD" w:rsidP="00A31EBD">
      <w:pPr>
        <w:shd w:val="clear" w:color="auto" w:fill="FFFFFF"/>
        <w:spacing w:line="293" w:lineRule="atLeast"/>
        <w:ind w:firstLine="709"/>
        <w:jc w:val="both"/>
        <w:rPr>
          <w:sz w:val="28"/>
          <w:szCs w:val="28"/>
        </w:rPr>
      </w:pPr>
      <w:r w:rsidRPr="00A31EBD">
        <w:rPr>
          <w:sz w:val="28"/>
          <w:szCs w:val="28"/>
        </w:rPr>
        <w:t xml:space="preserve">(1) Projekta partnerim, kas ir Latvijas Republikas tiešās vai pastarpinātās pārvaldes iestāde, </w:t>
      </w:r>
      <w:r w:rsidR="00D322EC" w:rsidRPr="00714796">
        <w:rPr>
          <w:sz w:val="28"/>
          <w:szCs w:val="28"/>
        </w:rPr>
        <w:t>cita valsts iestāde,</w:t>
      </w:r>
      <w:r w:rsidR="00D322EC" w:rsidRPr="00A31EBD">
        <w:rPr>
          <w:sz w:val="28"/>
          <w:szCs w:val="28"/>
        </w:rPr>
        <w:t xml:space="preserve"> </w:t>
      </w:r>
      <w:r w:rsidRPr="00A31EBD">
        <w:rPr>
          <w:sz w:val="28"/>
          <w:szCs w:val="28"/>
        </w:rPr>
        <w:t>atvasināta publiska persona, Latvijas Republikā reģistrēta juridiskā vai fiziskā persona vai šādu personu apvienība, ir šādi pienākumi:</w:t>
      </w:r>
    </w:p>
    <w:p w14:paraId="540F8E86" w14:textId="61D55618" w:rsidR="00A31EBD" w:rsidRPr="00A31EBD" w:rsidRDefault="00A31EBD" w:rsidP="00A31EBD">
      <w:pPr>
        <w:shd w:val="clear" w:color="auto" w:fill="FFFFFF"/>
        <w:spacing w:line="293" w:lineRule="atLeast"/>
        <w:ind w:firstLine="709"/>
        <w:jc w:val="both"/>
        <w:rPr>
          <w:sz w:val="28"/>
          <w:szCs w:val="28"/>
        </w:rPr>
      </w:pPr>
      <w:r w:rsidRPr="00A31EBD">
        <w:rPr>
          <w:sz w:val="28"/>
          <w:szCs w:val="28"/>
        </w:rPr>
        <w:t xml:space="preserve">1) īstenot projekta vai iepriekš noteiktā projekta aktivitātes atbilstoši </w:t>
      </w:r>
      <w:r w:rsidR="00376811">
        <w:rPr>
          <w:sz w:val="28"/>
          <w:szCs w:val="28"/>
        </w:rPr>
        <w:t>partnerības</w:t>
      </w:r>
      <w:r w:rsidR="00376811" w:rsidRPr="00A31EBD">
        <w:rPr>
          <w:sz w:val="28"/>
          <w:szCs w:val="28"/>
        </w:rPr>
        <w:t xml:space="preserve"> </w:t>
      </w:r>
      <w:r w:rsidRPr="00A31EBD">
        <w:rPr>
          <w:sz w:val="28"/>
          <w:szCs w:val="28"/>
        </w:rPr>
        <w:t>līgumam, Latvijas Republikas, Eiropas Savienības un starptautiskajiem normatīvajiem aktiem;</w:t>
      </w:r>
    </w:p>
    <w:p w14:paraId="73DB856A" w14:textId="7C8A2807" w:rsidR="00A31EBD" w:rsidRPr="00A31EBD" w:rsidRDefault="00A31EBD" w:rsidP="00A31EBD">
      <w:pPr>
        <w:shd w:val="clear" w:color="auto" w:fill="FFFFFF"/>
        <w:spacing w:line="293" w:lineRule="atLeast"/>
        <w:ind w:firstLine="709"/>
        <w:jc w:val="both"/>
        <w:rPr>
          <w:sz w:val="28"/>
          <w:szCs w:val="28"/>
        </w:rPr>
      </w:pPr>
      <w:r w:rsidRPr="00A31EBD">
        <w:rPr>
          <w:sz w:val="28"/>
          <w:szCs w:val="28"/>
        </w:rPr>
        <w:t xml:space="preserve">2) nodrošināt, lai </w:t>
      </w:r>
      <w:r w:rsidR="00AB59BA">
        <w:rPr>
          <w:sz w:val="28"/>
          <w:szCs w:val="28"/>
        </w:rPr>
        <w:t xml:space="preserve">tā pārziņā esošo </w:t>
      </w:r>
      <w:r w:rsidRPr="00A31EBD">
        <w:rPr>
          <w:sz w:val="28"/>
          <w:szCs w:val="28"/>
        </w:rPr>
        <w:t xml:space="preserve">projekta vai iepriekš noteiktā projekta aktivitāšu īstenošanai piešķirtais </w:t>
      </w:r>
      <w:r w:rsidR="00BA407E">
        <w:rPr>
          <w:sz w:val="28"/>
          <w:szCs w:val="28"/>
        </w:rPr>
        <w:t xml:space="preserve">programmas </w:t>
      </w:r>
      <w:r w:rsidRPr="00A31EBD">
        <w:rPr>
          <w:sz w:val="28"/>
          <w:szCs w:val="28"/>
        </w:rPr>
        <w:t>līdzfinansējums tiktu izlietots saskaņā ar pareizas finanšu pārvaldības principu, ievērojot saimnieciskuma, lietderības, proporcionalitātes un efektivitātes principus;</w:t>
      </w:r>
    </w:p>
    <w:p w14:paraId="479A3270" w14:textId="5054D007" w:rsidR="00A31EBD" w:rsidRPr="00A31EBD" w:rsidRDefault="00A31EBD" w:rsidP="00A31EBD">
      <w:pPr>
        <w:shd w:val="clear" w:color="auto" w:fill="FFFFFF"/>
        <w:spacing w:line="293" w:lineRule="atLeast"/>
        <w:ind w:firstLine="709"/>
        <w:jc w:val="both"/>
        <w:rPr>
          <w:sz w:val="28"/>
          <w:szCs w:val="28"/>
        </w:rPr>
      </w:pPr>
      <w:r w:rsidRPr="00A31EBD">
        <w:rPr>
          <w:sz w:val="28"/>
          <w:szCs w:val="28"/>
        </w:rPr>
        <w:t>3) nodrošināt, lai projekta vai iepriekš noteiktā projekta ietvaros veiktie izdevumi</w:t>
      </w:r>
      <w:r w:rsidR="00AB59BA">
        <w:rPr>
          <w:sz w:val="28"/>
          <w:szCs w:val="28"/>
        </w:rPr>
        <w:t xml:space="preserve">, ko veicis </w:t>
      </w:r>
      <w:r w:rsidR="00376811">
        <w:rPr>
          <w:sz w:val="28"/>
          <w:szCs w:val="28"/>
        </w:rPr>
        <w:t xml:space="preserve">projekta </w:t>
      </w:r>
      <w:r w:rsidR="00AB59BA">
        <w:rPr>
          <w:sz w:val="28"/>
          <w:szCs w:val="28"/>
        </w:rPr>
        <w:t>partneris,</w:t>
      </w:r>
      <w:r w:rsidRPr="00A31EBD">
        <w:rPr>
          <w:sz w:val="28"/>
          <w:szCs w:val="28"/>
        </w:rPr>
        <w:t xml:space="preserve"> būtu tieši saistīti ar projekta mērķu sasniegšanu un atbilstoši piešķirtā finansējuma izmantošanas nosacījumiem;</w:t>
      </w:r>
    </w:p>
    <w:p w14:paraId="018DC124" w14:textId="60BD794D" w:rsidR="00A31EBD" w:rsidRPr="00A31EBD" w:rsidRDefault="00A31EBD" w:rsidP="00A31EBD">
      <w:pPr>
        <w:shd w:val="clear" w:color="auto" w:fill="FFFFFF"/>
        <w:spacing w:line="293" w:lineRule="atLeast"/>
        <w:ind w:firstLine="709"/>
        <w:jc w:val="both"/>
        <w:rPr>
          <w:sz w:val="28"/>
          <w:szCs w:val="28"/>
        </w:rPr>
      </w:pPr>
      <w:r w:rsidRPr="00A31EBD">
        <w:rPr>
          <w:sz w:val="28"/>
          <w:szCs w:val="28"/>
        </w:rPr>
        <w:t xml:space="preserve">4) nekavējoties informēt līdzfinansējuma saņēmēju, ar kuru noslēgts </w:t>
      </w:r>
      <w:r w:rsidR="00376811">
        <w:rPr>
          <w:sz w:val="28"/>
          <w:szCs w:val="28"/>
        </w:rPr>
        <w:t>partnerības</w:t>
      </w:r>
      <w:r w:rsidR="00376811" w:rsidRPr="00A31EBD">
        <w:rPr>
          <w:sz w:val="28"/>
          <w:szCs w:val="28"/>
        </w:rPr>
        <w:t xml:space="preserve"> </w:t>
      </w:r>
      <w:r w:rsidRPr="00A31EBD">
        <w:rPr>
          <w:sz w:val="28"/>
          <w:szCs w:val="28"/>
        </w:rPr>
        <w:t>līgums, par jebkurām izmaiņām un apstākļiem, kas var negatīvi ietekmēt projekta vai iepriekš noteiktā projekta aktivitāšu īstenošanu;</w:t>
      </w:r>
    </w:p>
    <w:p w14:paraId="36373C60" w14:textId="77777777" w:rsidR="00A31EBD" w:rsidRPr="00A31EBD" w:rsidRDefault="00A31EBD" w:rsidP="00A31EBD">
      <w:pPr>
        <w:shd w:val="clear" w:color="auto" w:fill="FFFFFF"/>
        <w:spacing w:line="293" w:lineRule="atLeast"/>
        <w:ind w:firstLine="709"/>
        <w:jc w:val="both"/>
        <w:rPr>
          <w:sz w:val="28"/>
          <w:szCs w:val="28"/>
        </w:rPr>
      </w:pPr>
      <w:r w:rsidRPr="00A31EBD">
        <w:rPr>
          <w:sz w:val="28"/>
          <w:szCs w:val="28"/>
        </w:rPr>
        <w:t>5) nodrošināt analītisko grāmatvedības uzskaiti par katra projekta vai iepriekš noteiktā projekta aktivitātēm, atbilstoši kodificējot visus ar projektu vai iepriekš noteikto projektu saistītos darījumus;</w:t>
      </w:r>
    </w:p>
    <w:p w14:paraId="66465832" w14:textId="4AEE6DE8" w:rsidR="00B16D89" w:rsidRDefault="00D322EC" w:rsidP="00A31EBD">
      <w:pPr>
        <w:shd w:val="clear" w:color="auto" w:fill="FFFFFF"/>
        <w:spacing w:line="293" w:lineRule="atLeast"/>
        <w:ind w:firstLine="709"/>
        <w:jc w:val="both"/>
        <w:rPr>
          <w:sz w:val="28"/>
          <w:szCs w:val="28"/>
        </w:rPr>
      </w:pPr>
      <w:r w:rsidRPr="00714796">
        <w:rPr>
          <w:sz w:val="28"/>
          <w:szCs w:val="28"/>
        </w:rPr>
        <w:t>6</w:t>
      </w:r>
      <w:r w:rsidR="00A31EBD" w:rsidRPr="00A31EBD">
        <w:rPr>
          <w:sz w:val="28"/>
          <w:szCs w:val="28"/>
        </w:rPr>
        <w:t>) sniegt informāciju par projekta vai iepriekš noteiktā projekta aktivitāšu īstenošanu un nodrošināt Eiropas Brīvās tirdzniecības asociācijas auditoru padomes, Eiropas Ekonomikas zonas finanšu instrumenta komitejas, Norvēģijas Ārlietu ministrijas, Latvijas Republikas Valsts kontroles, Korupcijas novēršanas un apkarošanas biroja, Iepirkumu uzraudzības biroja, kā arī finanšu instrumentu vadībā iesaistīto institūciju pārstāvjiem pieeju visu ar projekta vai iepriekš noteiktā projekta aktivitāšu īstenošanu saistīto dokumentu oriģināliem, grāmatvedības reģistriem vai nodrošināt to izdrukas vai vizuālos attēlus uz ekrāna, kā arī pieeju attiecīgā projekta īstenošanas vietai.</w:t>
      </w:r>
    </w:p>
    <w:p w14:paraId="209671C1" w14:textId="42033415" w:rsidR="007E12CB" w:rsidRPr="007E12CB" w:rsidRDefault="007E12CB" w:rsidP="00A31EBD">
      <w:pPr>
        <w:shd w:val="clear" w:color="auto" w:fill="FFFFFF"/>
        <w:spacing w:line="293" w:lineRule="atLeast"/>
        <w:ind w:firstLine="709"/>
        <w:jc w:val="both"/>
        <w:rPr>
          <w:b/>
          <w:sz w:val="28"/>
          <w:szCs w:val="28"/>
        </w:rPr>
      </w:pPr>
      <w:r w:rsidRPr="00714796">
        <w:rPr>
          <w:sz w:val="28"/>
          <w:szCs w:val="28"/>
        </w:rPr>
        <w:t xml:space="preserve">(2) Ja projekta partneris nav pasūtītājs Publisko iepirkumu likuma izpratnē, bet no </w:t>
      </w:r>
      <w:r w:rsidR="00F66213">
        <w:rPr>
          <w:sz w:val="28"/>
          <w:szCs w:val="28"/>
        </w:rPr>
        <w:t>programmas</w:t>
      </w:r>
      <w:r w:rsidRPr="00714796">
        <w:rPr>
          <w:sz w:val="28"/>
          <w:szCs w:val="28"/>
        </w:rPr>
        <w:t xml:space="preserve"> līdzfinansējuma ir plānots segt 50 procentus vai vairāk no projekta attiecināmajām izmaksām  un paredzamā līgumcena bez pievienotās vērtības nodokļa ir vienāda ar </w:t>
      </w:r>
      <w:r w:rsidRPr="00714796">
        <w:rPr>
          <w:rStyle w:val="Strong"/>
          <w:b w:val="0"/>
          <w:sz w:val="28"/>
          <w:szCs w:val="19"/>
        </w:rPr>
        <w:t>Ministru kabineta noteiktajām līgumcenu robežvērtībām, no kurām nepieciešams publicēt paziņojumu Eiropas Savienības Oficiālajā Vēstnesī, vai pārsniedz tās</w:t>
      </w:r>
      <w:r w:rsidRPr="00714796">
        <w:rPr>
          <w:sz w:val="28"/>
          <w:szCs w:val="28"/>
        </w:rPr>
        <w:t>, iepirkum</w:t>
      </w:r>
      <w:r w:rsidR="004A3B30" w:rsidRPr="00BD5789">
        <w:rPr>
          <w:sz w:val="28"/>
          <w:szCs w:val="28"/>
        </w:rPr>
        <w:t>u</w:t>
      </w:r>
      <w:r w:rsidRPr="007E12CB">
        <w:rPr>
          <w:b/>
          <w:sz w:val="28"/>
          <w:szCs w:val="28"/>
        </w:rPr>
        <w:t xml:space="preserve"> </w:t>
      </w:r>
      <w:r w:rsidRPr="00714796">
        <w:rPr>
          <w:sz w:val="28"/>
          <w:szCs w:val="28"/>
        </w:rPr>
        <w:t>projektā veic Publisko iepirkumu likuma noteiktajā kārtībā.</w:t>
      </w:r>
    </w:p>
    <w:p w14:paraId="17B11EE2" w14:textId="2010000B" w:rsidR="00A31EBD" w:rsidRPr="00A31EBD" w:rsidRDefault="007E12CB" w:rsidP="00A31EBD">
      <w:pPr>
        <w:shd w:val="clear" w:color="auto" w:fill="FFFFFF"/>
        <w:spacing w:line="293" w:lineRule="atLeast"/>
        <w:ind w:firstLine="709"/>
        <w:jc w:val="both"/>
        <w:rPr>
          <w:sz w:val="28"/>
          <w:szCs w:val="28"/>
        </w:rPr>
      </w:pPr>
      <w:r>
        <w:rPr>
          <w:sz w:val="28"/>
          <w:szCs w:val="28"/>
        </w:rPr>
        <w:t>(3</w:t>
      </w:r>
      <w:r w:rsidR="00A31EBD" w:rsidRPr="00A31EBD">
        <w:rPr>
          <w:sz w:val="28"/>
          <w:szCs w:val="28"/>
        </w:rPr>
        <w:t>) Šā panta pirmajā daļā minētajam projekta partnerim ir šādas tiesības:</w:t>
      </w:r>
    </w:p>
    <w:p w14:paraId="00FA860B" w14:textId="4F4E31A4" w:rsidR="00A31EBD" w:rsidRPr="00A31EBD" w:rsidRDefault="00A31EBD" w:rsidP="00A31EBD">
      <w:pPr>
        <w:shd w:val="clear" w:color="auto" w:fill="FFFFFF"/>
        <w:spacing w:line="293" w:lineRule="atLeast"/>
        <w:ind w:firstLine="709"/>
        <w:jc w:val="both"/>
        <w:rPr>
          <w:sz w:val="28"/>
          <w:szCs w:val="28"/>
        </w:rPr>
      </w:pPr>
      <w:r w:rsidRPr="00A31EBD">
        <w:rPr>
          <w:sz w:val="28"/>
          <w:szCs w:val="28"/>
        </w:rPr>
        <w:t xml:space="preserve">1) saņemt </w:t>
      </w:r>
      <w:r w:rsidR="00BA407E">
        <w:rPr>
          <w:sz w:val="28"/>
          <w:szCs w:val="28"/>
        </w:rPr>
        <w:t>programmas</w:t>
      </w:r>
      <w:r w:rsidR="00376811" w:rsidRPr="00A31EBD">
        <w:rPr>
          <w:sz w:val="28"/>
          <w:szCs w:val="28"/>
        </w:rPr>
        <w:t xml:space="preserve"> </w:t>
      </w:r>
      <w:r w:rsidRPr="00A31EBD">
        <w:rPr>
          <w:sz w:val="28"/>
          <w:szCs w:val="28"/>
        </w:rPr>
        <w:t>līdzfinansējumu, ja projekta vai iepriekš noteiktā projekta aktivitātes ir īstenotas saskaņā ar Latvijas Republikas, Eiropas Savienības un starptautiskajiem normatīvajiem aktiem un sadarbības līgumu, ievērojot noteikto kārtību un termiņus;</w:t>
      </w:r>
    </w:p>
    <w:p w14:paraId="25F50F23" w14:textId="76CFF93B" w:rsidR="00C05A68" w:rsidRDefault="00A31EBD" w:rsidP="00A31EBD">
      <w:pPr>
        <w:shd w:val="clear" w:color="auto" w:fill="FFFFFF"/>
        <w:spacing w:line="293" w:lineRule="atLeast"/>
        <w:ind w:firstLine="709"/>
        <w:jc w:val="both"/>
        <w:rPr>
          <w:sz w:val="28"/>
          <w:szCs w:val="28"/>
        </w:rPr>
      </w:pPr>
      <w:r w:rsidRPr="00A31EBD">
        <w:rPr>
          <w:sz w:val="28"/>
          <w:szCs w:val="28"/>
        </w:rPr>
        <w:t>2) saņemt projekta vai iepriekš noteiktā projekta aktivitāšu īstenošanai nepieciešamo informāciju no līdzfinansējuma saņēmēja, finanšu instrumentu vadībā iesaistītajām institūcijām un Iepirkumu uzraudzības biroja.</w:t>
      </w:r>
    </w:p>
    <w:p w14:paraId="45526968" w14:textId="77777777" w:rsidR="00C05A68" w:rsidRDefault="00C05A68" w:rsidP="00C05A68">
      <w:pPr>
        <w:shd w:val="clear" w:color="auto" w:fill="FFFFFF"/>
        <w:spacing w:line="293" w:lineRule="atLeast"/>
        <w:ind w:firstLine="709"/>
        <w:jc w:val="both"/>
        <w:rPr>
          <w:sz w:val="28"/>
          <w:szCs w:val="28"/>
        </w:rPr>
      </w:pPr>
    </w:p>
    <w:p w14:paraId="05A296AF" w14:textId="7B3BF191" w:rsidR="00A31EBD" w:rsidRDefault="00A31EBD" w:rsidP="00C05A68">
      <w:pPr>
        <w:shd w:val="clear" w:color="auto" w:fill="FFFFFF"/>
        <w:spacing w:line="293" w:lineRule="atLeast"/>
        <w:ind w:firstLine="709"/>
        <w:jc w:val="both"/>
        <w:rPr>
          <w:b/>
          <w:sz w:val="28"/>
          <w:szCs w:val="28"/>
        </w:rPr>
      </w:pPr>
      <w:r w:rsidRPr="00A31EBD">
        <w:rPr>
          <w:b/>
          <w:sz w:val="28"/>
          <w:szCs w:val="28"/>
        </w:rPr>
        <w:t>1</w:t>
      </w:r>
      <w:r w:rsidR="00F45459">
        <w:rPr>
          <w:b/>
          <w:sz w:val="28"/>
          <w:szCs w:val="28"/>
        </w:rPr>
        <w:t>5</w:t>
      </w:r>
      <w:r w:rsidRPr="00A31EBD">
        <w:rPr>
          <w:b/>
          <w:sz w:val="28"/>
          <w:szCs w:val="28"/>
        </w:rPr>
        <w:t>.</w:t>
      </w:r>
      <w:r w:rsidR="00737BE8">
        <w:rPr>
          <w:b/>
          <w:sz w:val="28"/>
          <w:szCs w:val="28"/>
        </w:rPr>
        <w:t xml:space="preserve"> </w:t>
      </w:r>
      <w:r w:rsidRPr="00A31EBD">
        <w:rPr>
          <w:b/>
          <w:sz w:val="28"/>
          <w:szCs w:val="28"/>
        </w:rPr>
        <w:t>pants. Ministru kabineta kompetence finanšu instrumentu vadības nodrošināšanā</w:t>
      </w:r>
    </w:p>
    <w:p w14:paraId="497B75EA" w14:textId="77777777" w:rsidR="004116D7" w:rsidRDefault="004116D7" w:rsidP="00C05A68">
      <w:pPr>
        <w:shd w:val="clear" w:color="auto" w:fill="FFFFFF"/>
        <w:spacing w:line="293" w:lineRule="atLeast"/>
        <w:ind w:firstLine="709"/>
        <w:jc w:val="both"/>
        <w:rPr>
          <w:b/>
          <w:sz w:val="28"/>
          <w:szCs w:val="28"/>
        </w:rPr>
      </w:pPr>
    </w:p>
    <w:p w14:paraId="206770A5" w14:textId="77777777" w:rsidR="00A31EBD" w:rsidRPr="00D837D8" w:rsidRDefault="00D837D8" w:rsidP="00C05A68">
      <w:pPr>
        <w:shd w:val="clear" w:color="auto" w:fill="FFFFFF"/>
        <w:spacing w:line="293" w:lineRule="atLeast"/>
        <w:ind w:firstLine="709"/>
        <w:jc w:val="both"/>
        <w:rPr>
          <w:sz w:val="28"/>
          <w:szCs w:val="28"/>
        </w:rPr>
      </w:pPr>
      <w:r w:rsidRPr="00D837D8">
        <w:rPr>
          <w:sz w:val="28"/>
          <w:szCs w:val="28"/>
        </w:rPr>
        <w:t>Lai nodrošinātu finanšu instrumentu vadību, Ministru kabinets nosaka:</w:t>
      </w:r>
    </w:p>
    <w:p w14:paraId="3B592D3A" w14:textId="34D4FB8E" w:rsidR="00A31EBD" w:rsidRPr="00A31EBD" w:rsidRDefault="00A31EBD" w:rsidP="00A31EBD">
      <w:pPr>
        <w:shd w:val="clear" w:color="auto" w:fill="FFFFFF"/>
        <w:spacing w:line="293" w:lineRule="atLeast"/>
        <w:ind w:firstLine="709"/>
        <w:jc w:val="both"/>
        <w:rPr>
          <w:sz w:val="28"/>
          <w:szCs w:val="28"/>
        </w:rPr>
      </w:pPr>
      <w:r w:rsidRPr="00A31EBD">
        <w:rPr>
          <w:sz w:val="28"/>
          <w:szCs w:val="28"/>
        </w:rPr>
        <w:t>1) kārtību, kādā izstrādā un apstiprina programmas konceptu un programmas līgumu;</w:t>
      </w:r>
    </w:p>
    <w:p w14:paraId="6728E841" w14:textId="1AAF9A10" w:rsidR="00A31EBD" w:rsidRPr="00A31EBD" w:rsidRDefault="00A31EBD" w:rsidP="00A31EBD">
      <w:pPr>
        <w:shd w:val="clear" w:color="auto" w:fill="FFFFFF"/>
        <w:spacing w:line="293" w:lineRule="atLeast"/>
        <w:ind w:firstLine="709"/>
        <w:jc w:val="both"/>
        <w:rPr>
          <w:sz w:val="28"/>
          <w:szCs w:val="28"/>
        </w:rPr>
      </w:pPr>
      <w:r w:rsidRPr="00A31EBD">
        <w:rPr>
          <w:sz w:val="28"/>
          <w:szCs w:val="28"/>
        </w:rPr>
        <w:t xml:space="preserve">2) projektu iesniegumu atlases un iepriekš noteikto projektu novērtēšanas kārtību, projekta līguma saturu, </w:t>
      </w:r>
      <w:r w:rsidR="00E823F0" w:rsidRPr="00714796">
        <w:rPr>
          <w:sz w:val="28"/>
          <w:szCs w:val="28"/>
        </w:rPr>
        <w:t>tā</w:t>
      </w:r>
      <w:r w:rsidR="00E823F0">
        <w:rPr>
          <w:sz w:val="28"/>
          <w:szCs w:val="28"/>
        </w:rPr>
        <w:t xml:space="preserve"> </w:t>
      </w:r>
      <w:r w:rsidRPr="00A31EBD">
        <w:rPr>
          <w:sz w:val="28"/>
          <w:szCs w:val="28"/>
        </w:rPr>
        <w:t>slēgšanas un grozījumu izdarīšanas kārtību;</w:t>
      </w:r>
    </w:p>
    <w:p w14:paraId="2762EBD1" w14:textId="51476B12" w:rsidR="00A31EBD" w:rsidRPr="00A31EBD" w:rsidRDefault="00A31EBD" w:rsidP="00A31EBD">
      <w:pPr>
        <w:shd w:val="clear" w:color="auto" w:fill="FFFFFF"/>
        <w:spacing w:line="293" w:lineRule="atLeast"/>
        <w:ind w:firstLine="709"/>
        <w:jc w:val="both"/>
        <w:rPr>
          <w:sz w:val="28"/>
          <w:szCs w:val="28"/>
        </w:rPr>
      </w:pPr>
      <w:r w:rsidRPr="00A31EBD">
        <w:rPr>
          <w:sz w:val="28"/>
          <w:szCs w:val="28"/>
        </w:rPr>
        <w:t xml:space="preserve">3) kārtību, kādā publisko informāciju par </w:t>
      </w:r>
      <w:r w:rsidR="005F047B" w:rsidRPr="00714796">
        <w:rPr>
          <w:sz w:val="28"/>
          <w:szCs w:val="28"/>
        </w:rPr>
        <w:t>programmām</w:t>
      </w:r>
      <w:r w:rsidR="005F047B">
        <w:rPr>
          <w:sz w:val="28"/>
          <w:szCs w:val="28"/>
        </w:rPr>
        <w:t xml:space="preserve">, </w:t>
      </w:r>
      <w:r w:rsidRPr="00A31EBD">
        <w:rPr>
          <w:sz w:val="28"/>
          <w:szCs w:val="28"/>
        </w:rPr>
        <w:t>projektiem un iepriekš noteiktajiem projektiem un nodrošina finanšu instrumentu publicitātes un vizuālās identitātes prasību ievērošanu;</w:t>
      </w:r>
    </w:p>
    <w:p w14:paraId="18FD817A" w14:textId="5B0D0E67" w:rsidR="00A31EBD" w:rsidRPr="00A31EBD" w:rsidRDefault="00A31EBD" w:rsidP="00A31EBD">
      <w:pPr>
        <w:shd w:val="clear" w:color="auto" w:fill="FFFFFF"/>
        <w:spacing w:line="293" w:lineRule="atLeast"/>
        <w:ind w:firstLine="709"/>
        <w:jc w:val="both"/>
        <w:rPr>
          <w:sz w:val="28"/>
          <w:szCs w:val="28"/>
        </w:rPr>
      </w:pPr>
      <w:r w:rsidRPr="00A31EBD">
        <w:rPr>
          <w:sz w:val="28"/>
          <w:szCs w:val="28"/>
        </w:rPr>
        <w:t>4) finanšu instrumentu tehniskās palīdzības</w:t>
      </w:r>
      <w:r w:rsidR="001C5B2C">
        <w:rPr>
          <w:sz w:val="28"/>
          <w:szCs w:val="28"/>
        </w:rPr>
        <w:t xml:space="preserve"> </w:t>
      </w:r>
      <w:r w:rsidR="004A12D0">
        <w:rPr>
          <w:sz w:val="28"/>
          <w:szCs w:val="28"/>
        </w:rPr>
        <w:t xml:space="preserve">un </w:t>
      </w:r>
      <w:r w:rsidR="00D83E14" w:rsidRPr="00714796">
        <w:rPr>
          <w:sz w:val="28"/>
          <w:szCs w:val="28"/>
        </w:rPr>
        <w:t>Divpusējo attiecību</w:t>
      </w:r>
      <w:r w:rsidR="00D83E14" w:rsidRPr="00B54644">
        <w:rPr>
          <w:b/>
          <w:sz w:val="28"/>
          <w:szCs w:val="28"/>
        </w:rPr>
        <w:t xml:space="preserve"> </w:t>
      </w:r>
      <w:r w:rsidR="004A12D0">
        <w:rPr>
          <w:sz w:val="28"/>
          <w:szCs w:val="28"/>
        </w:rPr>
        <w:t>fonda</w:t>
      </w:r>
      <w:r w:rsidRPr="00A31EBD">
        <w:rPr>
          <w:sz w:val="28"/>
          <w:szCs w:val="28"/>
        </w:rPr>
        <w:t xml:space="preserve"> ieviešanas kārtību;</w:t>
      </w:r>
    </w:p>
    <w:p w14:paraId="505CE2E9" w14:textId="1EEE61F5" w:rsidR="00A31EBD" w:rsidRPr="00A31EBD" w:rsidRDefault="00A31EBD" w:rsidP="00A31EBD">
      <w:pPr>
        <w:shd w:val="clear" w:color="auto" w:fill="FFFFFF"/>
        <w:spacing w:line="293" w:lineRule="atLeast"/>
        <w:ind w:firstLine="709"/>
        <w:jc w:val="both"/>
        <w:rPr>
          <w:sz w:val="28"/>
          <w:szCs w:val="28"/>
        </w:rPr>
      </w:pPr>
      <w:r w:rsidRPr="00A31EBD">
        <w:rPr>
          <w:sz w:val="28"/>
          <w:szCs w:val="28"/>
        </w:rPr>
        <w:t>5</w:t>
      </w:r>
      <w:r w:rsidR="00D837D8">
        <w:rPr>
          <w:sz w:val="28"/>
          <w:szCs w:val="28"/>
        </w:rPr>
        <w:t xml:space="preserve">) </w:t>
      </w:r>
      <w:r w:rsidRPr="00A31EBD">
        <w:rPr>
          <w:sz w:val="28"/>
          <w:szCs w:val="28"/>
        </w:rPr>
        <w:t>kārtību, kādā valsts budžetā plāno līdzekļus finanšu instrumentu līdzfinansēto programmu, projektu un iepriekš noteikto projektu īstenošanai</w:t>
      </w:r>
      <w:r w:rsidR="00E96254">
        <w:rPr>
          <w:sz w:val="28"/>
          <w:szCs w:val="28"/>
        </w:rPr>
        <w:t>,</w:t>
      </w:r>
      <w:r w:rsidRPr="00A31EBD">
        <w:rPr>
          <w:sz w:val="28"/>
          <w:szCs w:val="28"/>
        </w:rPr>
        <w:t xml:space="preserve"> veic maksājumus</w:t>
      </w:r>
      <w:r w:rsidR="00E96254">
        <w:rPr>
          <w:sz w:val="28"/>
          <w:szCs w:val="28"/>
        </w:rPr>
        <w:t xml:space="preserve"> </w:t>
      </w:r>
      <w:r w:rsidR="00E96254" w:rsidRPr="00714796">
        <w:rPr>
          <w:sz w:val="28"/>
          <w:szCs w:val="28"/>
        </w:rPr>
        <w:t>un sagatavo pārskatus</w:t>
      </w:r>
      <w:r w:rsidRPr="00A31EBD">
        <w:rPr>
          <w:sz w:val="28"/>
          <w:szCs w:val="28"/>
        </w:rPr>
        <w:t>;</w:t>
      </w:r>
    </w:p>
    <w:p w14:paraId="1679EA53" w14:textId="77777777" w:rsidR="00A31EBD" w:rsidRPr="00A31EBD" w:rsidRDefault="00A31EBD" w:rsidP="00A31EBD">
      <w:pPr>
        <w:shd w:val="clear" w:color="auto" w:fill="FFFFFF"/>
        <w:spacing w:line="293" w:lineRule="atLeast"/>
        <w:ind w:firstLine="709"/>
        <w:jc w:val="both"/>
        <w:rPr>
          <w:sz w:val="28"/>
          <w:szCs w:val="28"/>
        </w:rPr>
      </w:pPr>
      <w:r w:rsidRPr="00A31EBD">
        <w:rPr>
          <w:sz w:val="28"/>
          <w:szCs w:val="28"/>
        </w:rPr>
        <w:t>6) kārtību un gadījumus, kādā un kad vadošā iestāde uz laiku aptur programmā, programmas aktivitātē, projektā vai iepriekš noteiktajā projektā veikto izdevumu iekļaušanu programmas starpposma finanšu pārskatā vai noslēguma pārskatā;</w:t>
      </w:r>
    </w:p>
    <w:p w14:paraId="5E1F3849" w14:textId="3A30B3FE" w:rsidR="00A31EBD" w:rsidRPr="00A31EBD" w:rsidRDefault="00A31EBD" w:rsidP="00A31EBD">
      <w:pPr>
        <w:shd w:val="clear" w:color="auto" w:fill="FFFFFF"/>
        <w:spacing w:line="293" w:lineRule="atLeast"/>
        <w:ind w:firstLine="709"/>
        <w:jc w:val="both"/>
        <w:rPr>
          <w:sz w:val="28"/>
          <w:szCs w:val="28"/>
        </w:rPr>
      </w:pPr>
      <w:r w:rsidRPr="00A31EBD">
        <w:rPr>
          <w:sz w:val="28"/>
          <w:szCs w:val="28"/>
        </w:rPr>
        <w:t xml:space="preserve">7) kārtību, kādā nodrošina finanšu instrumentu uzraudzību un kontroli; </w:t>
      </w:r>
    </w:p>
    <w:p w14:paraId="6EBF22F5" w14:textId="77777777" w:rsidR="00A31EBD" w:rsidRPr="00A31EBD" w:rsidRDefault="00A31EBD" w:rsidP="00A31EBD">
      <w:pPr>
        <w:shd w:val="clear" w:color="auto" w:fill="FFFFFF"/>
        <w:spacing w:line="293" w:lineRule="atLeast"/>
        <w:ind w:firstLine="709"/>
        <w:jc w:val="both"/>
        <w:rPr>
          <w:sz w:val="28"/>
          <w:szCs w:val="28"/>
        </w:rPr>
      </w:pPr>
      <w:r w:rsidRPr="00A31EBD">
        <w:rPr>
          <w:sz w:val="28"/>
          <w:szCs w:val="28"/>
        </w:rPr>
        <w:t>8) kārtību, kādā ziņo par finanšu instrumentu vadībā konstatētajām neatbilstībām, kā arī noraksta, ietur vai atgūst neatbilstoši veiktos izdevumus un piemēro proporcionālo finanšu korekciju;</w:t>
      </w:r>
    </w:p>
    <w:p w14:paraId="35ACF40F" w14:textId="77777777" w:rsidR="00A31EBD" w:rsidRPr="00A31EBD" w:rsidRDefault="00A31EBD" w:rsidP="00A31EBD">
      <w:pPr>
        <w:shd w:val="clear" w:color="auto" w:fill="FFFFFF"/>
        <w:spacing w:line="293" w:lineRule="atLeast"/>
        <w:ind w:firstLine="709"/>
        <w:jc w:val="both"/>
        <w:rPr>
          <w:sz w:val="28"/>
          <w:szCs w:val="28"/>
        </w:rPr>
      </w:pPr>
      <w:r w:rsidRPr="00A31EBD">
        <w:rPr>
          <w:sz w:val="28"/>
          <w:szCs w:val="28"/>
        </w:rPr>
        <w:t>9) kārtību un apjomu, kādā programmas apsaimniekotājs, aģentūra un Iepirkumu uzraudzības birojs veic programmas, projekta un iepriekš noteiktā projekta iepirkuma dokumentācijas un iepirkuma procedūras norises pirmspārbaudi;</w:t>
      </w:r>
    </w:p>
    <w:p w14:paraId="471BC262" w14:textId="77777777" w:rsidR="00A31EBD" w:rsidRPr="00A31EBD" w:rsidRDefault="00A31EBD" w:rsidP="00A31EBD">
      <w:pPr>
        <w:shd w:val="clear" w:color="auto" w:fill="FFFFFF"/>
        <w:spacing w:line="293" w:lineRule="atLeast"/>
        <w:ind w:firstLine="709"/>
        <w:jc w:val="both"/>
        <w:rPr>
          <w:sz w:val="28"/>
          <w:szCs w:val="28"/>
        </w:rPr>
      </w:pPr>
      <w:r w:rsidRPr="00A31EBD">
        <w:rPr>
          <w:sz w:val="28"/>
          <w:szCs w:val="28"/>
        </w:rPr>
        <w:t>10) kārtību, kādā sniedz un pārbauda informāciju par pievienotās vērtības nodokļa piemērošanu programmas, projektu un iepriekš noteikto projektu ietvaros un pieņem lēmumu par pievienotās vērtības nodokļa iekļaušanu projektu attiecināmajās izmaksās;</w:t>
      </w:r>
    </w:p>
    <w:p w14:paraId="0EFD08C4" w14:textId="77777777" w:rsidR="00A31EBD" w:rsidRPr="00A31EBD" w:rsidRDefault="00A31EBD" w:rsidP="00A31EBD">
      <w:pPr>
        <w:shd w:val="clear" w:color="auto" w:fill="FFFFFF"/>
        <w:spacing w:line="293" w:lineRule="atLeast"/>
        <w:ind w:firstLine="709"/>
        <w:jc w:val="both"/>
        <w:rPr>
          <w:sz w:val="28"/>
          <w:szCs w:val="28"/>
        </w:rPr>
      </w:pPr>
      <w:r w:rsidRPr="00A31EBD">
        <w:rPr>
          <w:sz w:val="28"/>
          <w:szCs w:val="28"/>
        </w:rPr>
        <w:t>11) kārtību, kādā nodrošina revīzijas iestādes funkcijas finanšu instrumentu vadībā;</w:t>
      </w:r>
    </w:p>
    <w:p w14:paraId="1C45EE8B" w14:textId="05D34E5A" w:rsidR="00A31EBD" w:rsidRPr="00A31EBD" w:rsidRDefault="00A31EBD" w:rsidP="00A31EBD">
      <w:pPr>
        <w:shd w:val="clear" w:color="auto" w:fill="FFFFFF"/>
        <w:spacing w:line="293" w:lineRule="atLeast"/>
        <w:ind w:firstLine="720"/>
        <w:jc w:val="both"/>
        <w:rPr>
          <w:sz w:val="28"/>
          <w:szCs w:val="28"/>
        </w:rPr>
      </w:pPr>
      <w:r w:rsidRPr="00A31EBD">
        <w:rPr>
          <w:sz w:val="28"/>
          <w:szCs w:val="28"/>
        </w:rPr>
        <w:t>12) programmas mērķi, pieejamo finansējumu, sasniedzamos rezultātus, programmas apsaimniekotāju, aģentūru un tās pienākumus (ja attiecināms), prasības projekta iesniedzējam vai iepriekš noteiktā projekta iesniedzēju, projektu iesniegumu vērtēšanas kritērijus, atbalstāmo darbību, izmaksu attiecināmības, projekta līguma vienpusēja uzteikuma nosacījumus, divpusējo attiecību aktivitāšu ieviešanas kārtību (ja attiecināms)</w:t>
      </w:r>
      <w:r w:rsidR="00505F81">
        <w:rPr>
          <w:sz w:val="28"/>
          <w:szCs w:val="28"/>
        </w:rPr>
        <w:t>, kā arī komercdarbības atbalsta kontroles nosacījumus (ja attiecināms)</w:t>
      </w:r>
      <w:r w:rsidRPr="00A31EBD">
        <w:rPr>
          <w:sz w:val="28"/>
          <w:szCs w:val="28"/>
        </w:rPr>
        <w:t>.</w:t>
      </w:r>
    </w:p>
    <w:p w14:paraId="41DD0BD5" w14:textId="77777777" w:rsidR="00A31EBD" w:rsidRDefault="00A31EBD" w:rsidP="00C05A68">
      <w:pPr>
        <w:shd w:val="clear" w:color="auto" w:fill="FFFFFF"/>
        <w:spacing w:line="293" w:lineRule="atLeast"/>
        <w:ind w:firstLine="709"/>
        <w:jc w:val="both"/>
        <w:rPr>
          <w:b/>
          <w:sz w:val="28"/>
          <w:szCs w:val="28"/>
        </w:rPr>
      </w:pPr>
    </w:p>
    <w:p w14:paraId="5E1155C7" w14:textId="77777777" w:rsidR="00BD5789" w:rsidRPr="00A31EBD" w:rsidRDefault="00BD5789" w:rsidP="00C05A68">
      <w:pPr>
        <w:shd w:val="clear" w:color="auto" w:fill="FFFFFF"/>
        <w:spacing w:line="293" w:lineRule="atLeast"/>
        <w:ind w:firstLine="709"/>
        <w:jc w:val="both"/>
        <w:rPr>
          <w:b/>
          <w:sz w:val="28"/>
          <w:szCs w:val="28"/>
        </w:rPr>
      </w:pPr>
    </w:p>
    <w:p w14:paraId="581BD334" w14:textId="77777777" w:rsidR="00B03332" w:rsidRPr="00B03332" w:rsidRDefault="00B03332" w:rsidP="00B03332">
      <w:pPr>
        <w:shd w:val="clear" w:color="auto" w:fill="FFFFFF"/>
        <w:jc w:val="center"/>
        <w:outlineLvl w:val="0"/>
        <w:rPr>
          <w:b/>
          <w:bCs/>
          <w:sz w:val="28"/>
          <w:szCs w:val="28"/>
        </w:rPr>
      </w:pPr>
      <w:r w:rsidRPr="00B03332">
        <w:rPr>
          <w:b/>
          <w:bCs/>
          <w:sz w:val="28"/>
          <w:szCs w:val="28"/>
        </w:rPr>
        <w:t>III nodaļa</w:t>
      </w:r>
    </w:p>
    <w:p w14:paraId="3E825027" w14:textId="77777777" w:rsidR="00B03332" w:rsidRPr="00B03332" w:rsidRDefault="00B03332" w:rsidP="00FA3A25">
      <w:pPr>
        <w:shd w:val="clear" w:color="auto" w:fill="FFFFFF"/>
        <w:jc w:val="center"/>
        <w:rPr>
          <w:b/>
          <w:bCs/>
          <w:sz w:val="28"/>
          <w:szCs w:val="28"/>
        </w:rPr>
      </w:pPr>
      <w:r w:rsidRPr="00B03332">
        <w:rPr>
          <w:b/>
          <w:bCs/>
          <w:sz w:val="28"/>
          <w:szCs w:val="28"/>
        </w:rPr>
        <w:t>Projektu iesniegumu atlase un lēmuma pieņemšana par projekta iesniegumu</w:t>
      </w:r>
    </w:p>
    <w:p w14:paraId="2849AEFA" w14:textId="77777777" w:rsidR="00C05A68" w:rsidRPr="00A31EBD" w:rsidRDefault="00C05A68" w:rsidP="00C05A68">
      <w:pPr>
        <w:shd w:val="clear" w:color="auto" w:fill="FFFFFF"/>
        <w:spacing w:line="293" w:lineRule="atLeast"/>
        <w:ind w:firstLine="709"/>
        <w:jc w:val="both"/>
        <w:rPr>
          <w:b/>
          <w:sz w:val="28"/>
          <w:szCs w:val="28"/>
        </w:rPr>
      </w:pPr>
    </w:p>
    <w:p w14:paraId="2DCA7940" w14:textId="77777777" w:rsidR="00B03332" w:rsidRDefault="0087014E" w:rsidP="00B03332">
      <w:pPr>
        <w:shd w:val="clear" w:color="auto" w:fill="FFFFFF"/>
        <w:spacing w:line="293" w:lineRule="atLeast"/>
        <w:ind w:firstLine="709"/>
        <w:jc w:val="both"/>
        <w:rPr>
          <w:b/>
          <w:sz w:val="28"/>
          <w:szCs w:val="28"/>
        </w:rPr>
      </w:pPr>
      <w:r>
        <w:rPr>
          <w:b/>
          <w:sz w:val="28"/>
          <w:szCs w:val="28"/>
        </w:rPr>
        <w:t>1</w:t>
      </w:r>
      <w:r w:rsidR="00F45459">
        <w:rPr>
          <w:b/>
          <w:sz w:val="28"/>
          <w:szCs w:val="28"/>
        </w:rPr>
        <w:t>6</w:t>
      </w:r>
      <w:r w:rsidRPr="00B03332">
        <w:rPr>
          <w:b/>
          <w:sz w:val="28"/>
          <w:szCs w:val="28"/>
        </w:rPr>
        <w:t>.</w:t>
      </w:r>
      <w:r w:rsidR="00100BE0">
        <w:rPr>
          <w:b/>
          <w:sz w:val="28"/>
          <w:szCs w:val="28"/>
        </w:rPr>
        <w:t xml:space="preserve"> </w:t>
      </w:r>
      <w:r w:rsidR="00B03332" w:rsidRPr="00B03332">
        <w:rPr>
          <w:b/>
          <w:sz w:val="28"/>
          <w:szCs w:val="28"/>
        </w:rPr>
        <w:t>pants. Projektu iesniegumu atlase</w:t>
      </w:r>
    </w:p>
    <w:p w14:paraId="4B9A4A37" w14:textId="77777777" w:rsidR="00B03332" w:rsidRPr="00B03332" w:rsidRDefault="00B03332" w:rsidP="00B03332">
      <w:pPr>
        <w:shd w:val="clear" w:color="auto" w:fill="FFFFFF"/>
        <w:spacing w:line="293" w:lineRule="atLeast"/>
        <w:ind w:firstLine="709"/>
        <w:jc w:val="both"/>
        <w:rPr>
          <w:b/>
          <w:sz w:val="28"/>
          <w:szCs w:val="28"/>
        </w:rPr>
      </w:pPr>
    </w:p>
    <w:p w14:paraId="791E0222" w14:textId="3C5D3E85" w:rsidR="00B03332" w:rsidRPr="00B03332" w:rsidRDefault="00B03332" w:rsidP="00B03332">
      <w:pPr>
        <w:shd w:val="clear" w:color="auto" w:fill="FFFFFF"/>
        <w:spacing w:line="293" w:lineRule="atLeast"/>
        <w:ind w:firstLine="709"/>
        <w:jc w:val="both"/>
        <w:rPr>
          <w:sz w:val="28"/>
          <w:szCs w:val="28"/>
        </w:rPr>
      </w:pPr>
      <w:r w:rsidRPr="00B03332">
        <w:rPr>
          <w:sz w:val="28"/>
          <w:szCs w:val="28"/>
        </w:rPr>
        <w:t>(1)</w:t>
      </w:r>
      <w:r w:rsidRPr="00B03332">
        <w:rPr>
          <w:sz w:val="28"/>
          <w:szCs w:val="28"/>
        </w:rPr>
        <w:tab/>
        <w:t xml:space="preserve">Programmas apsaimniekotājs vai aģentūra veic projektu iesniegumu atlasi saskaņā ar </w:t>
      </w:r>
      <w:r w:rsidR="00AC3C9D">
        <w:rPr>
          <w:sz w:val="28"/>
          <w:szCs w:val="28"/>
        </w:rPr>
        <w:t>šā likuma 15.</w:t>
      </w:r>
      <w:r w:rsidR="00100BE0">
        <w:rPr>
          <w:sz w:val="28"/>
          <w:szCs w:val="28"/>
        </w:rPr>
        <w:t xml:space="preserve"> </w:t>
      </w:r>
      <w:r w:rsidR="00AC3C9D">
        <w:rPr>
          <w:sz w:val="28"/>
          <w:szCs w:val="28"/>
        </w:rPr>
        <w:t xml:space="preserve">panta </w:t>
      </w:r>
      <w:r w:rsidR="00D322EC" w:rsidRPr="00714796">
        <w:rPr>
          <w:sz w:val="28"/>
          <w:szCs w:val="28"/>
        </w:rPr>
        <w:t>2. un</w:t>
      </w:r>
      <w:r w:rsidR="00D322EC">
        <w:rPr>
          <w:sz w:val="28"/>
          <w:szCs w:val="28"/>
        </w:rPr>
        <w:t xml:space="preserve"> </w:t>
      </w:r>
      <w:r w:rsidR="00AC3C9D">
        <w:rPr>
          <w:sz w:val="28"/>
          <w:szCs w:val="28"/>
        </w:rPr>
        <w:t>12.</w:t>
      </w:r>
      <w:r w:rsidR="00100BE0">
        <w:rPr>
          <w:sz w:val="28"/>
          <w:szCs w:val="28"/>
        </w:rPr>
        <w:t xml:space="preserve"> </w:t>
      </w:r>
      <w:r w:rsidR="00AC3C9D">
        <w:rPr>
          <w:sz w:val="28"/>
          <w:szCs w:val="28"/>
        </w:rPr>
        <w:t xml:space="preserve">punktā minēto normatīvo aktu un </w:t>
      </w:r>
      <w:r w:rsidRPr="00B03332">
        <w:rPr>
          <w:sz w:val="28"/>
          <w:szCs w:val="28"/>
        </w:rPr>
        <w:t>projektu iesniegumu atlases nolikumu. Projektu iesniegumu atlases nolikumu izstrādā un pēc saskaņošanas ar vadošo iestādi apstiprina programmas apsaimniekotājs vai aģentūra. Ja projektu iesniegumu atlases nolikumu izstrādā aģentūra, tā nolikumu saskaņo arī ar programmas apsaimniekotāju.</w:t>
      </w:r>
    </w:p>
    <w:p w14:paraId="60CC4613" w14:textId="352538E4" w:rsidR="00E2335D" w:rsidRDefault="00B03332" w:rsidP="00B03332">
      <w:pPr>
        <w:shd w:val="clear" w:color="auto" w:fill="FFFFFF"/>
        <w:spacing w:line="293" w:lineRule="atLeast"/>
        <w:ind w:firstLine="709"/>
        <w:jc w:val="both"/>
        <w:rPr>
          <w:sz w:val="28"/>
          <w:szCs w:val="28"/>
        </w:rPr>
      </w:pPr>
      <w:r w:rsidRPr="00B03332">
        <w:rPr>
          <w:sz w:val="28"/>
          <w:szCs w:val="28"/>
        </w:rPr>
        <w:t>(2)</w:t>
      </w:r>
      <w:r w:rsidRPr="00B03332">
        <w:rPr>
          <w:sz w:val="28"/>
          <w:szCs w:val="28"/>
        </w:rPr>
        <w:tab/>
        <w:t>Paziņojumu par projektu iesniegumu atlases izsludināšanu un norādi uz vietni, kurā publicēts projektu iesniegumu atlases nolikums, kā arī paziņojumu par projektu iesniegumu atlases pagarināšanu, pārtraukšanu vai izbeigšanu programmas apsaimniekotājs vai aģentūra iesniedz publicēšanai oficiālajā izdevumā “Latvijas Vēstnesis”.</w:t>
      </w:r>
    </w:p>
    <w:p w14:paraId="4C752B71" w14:textId="70533B04" w:rsidR="00A226F7" w:rsidRPr="00714796" w:rsidRDefault="00A226F7" w:rsidP="00B03332">
      <w:pPr>
        <w:shd w:val="clear" w:color="auto" w:fill="FFFFFF"/>
        <w:spacing w:line="293" w:lineRule="atLeast"/>
        <w:ind w:firstLine="709"/>
        <w:jc w:val="both"/>
        <w:rPr>
          <w:sz w:val="28"/>
          <w:szCs w:val="28"/>
        </w:rPr>
      </w:pPr>
      <w:r w:rsidRPr="00714796">
        <w:rPr>
          <w:sz w:val="28"/>
          <w:szCs w:val="28"/>
        </w:rPr>
        <w:t>(3) Programmas apsaimniekotājam vai aģentūrai ir tiesības projektu iesniegumu atlases nolikumā noteikt, kuri ar projekta iesniegumu saistītie dokumenti ir iesniedzami tikai angļu valodā.</w:t>
      </w:r>
    </w:p>
    <w:p w14:paraId="5E03A6B2" w14:textId="7975F5C1" w:rsidR="00B03332" w:rsidRPr="00B03332" w:rsidRDefault="00B03332" w:rsidP="00B03332">
      <w:pPr>
        <w:shd w:val="clear" w:color="auto" w:fill="FFFFFF"/>
        <w:spacing w:line="293" w:lineRule="atLeast"/>
        <w:ind w:firstLine="709"/>
        <w:jc w:val="both"/>
        <w:rPr>
          <w:sz w:val="28"/>
          <w:szCs w:val="28"/>
        </w:rPr>
      </w:pPr>
      <w:r w:rsidRPr="00B03332">
        <w:rPr>
          <w:sz w:val="28"/>
          <w:szCs w:val="28"/>
        </w:rPr>
        <w:t>(</w:t>
      </w:r>
      <w:r w:rsidR="00A226F7" w:rsidRPr="00714796">
        <w:rPr>
          <w:sz w:val="28"/>
          <w:szCs w:val="28"/>
        </w:rPr>
        <w:t>4</w:t>
      </w:r>
      <w:r w:rsidRPr="00B03332">
        <w:rPr>
          <w:sz w:val="28"/>
          <w:szCs w:val="28"/>
        </w:rPr>
        <w:t>)</w:t>
      </w:r>
      <w:r w:rsidRPr="00B03332">
        <w:rPr>
          <w:sz w:val="28"/>
          <w:szCs w:val="28"/>
        </w:rPr>
        <w:tab/>
        <w:t>Projekta iesniedzējs sagatavo un iesniedz projekta iesniegumu saskaņā ar projektu iesniegumu atlases nolikuma prasībām.</w:t>
      </w:r>
    </w:p>
    <w:p w14:paraId="4D1ED314" w14:textId="3D61EF30" w:rsidR="00B03332" w:rsidRPr="00B03332" w:rsidRDefault="00B03332" w:rsidP="00B03332">
      <w:pPr>
        <w:shd w:val="clear" w:color="auto" w:fill="FFFFFF"/>
        <w:spacing w:line="293" w:lineRule="atLeast"/>
        <w:ind w:firstLine="709"/>
        <w:jc w:val="both"/>
        <w:rPr>
          <w:sz w:val="28"/>
          <w:szCs w:val="28"/>
        </w:rPr>
      </w:pPr>
      <w:r w:rsidRPr="00B03332">
        <w:rPr>
          <w:sz w:val="28"/>
          <w:szCs w:val="28"/>
        </w:rPr>
        <w:t>(</w:t>
      </w:r>
      <w:r w:rsidR="00A226F7" w:rsidRPr="00714796">
        <w:rPr>
          <w:sz w:val="28"/>
          <w:szCs w:val="28"/>
        </w:rPr>
        <w:t>5</w:t>
      </w:r>
      <w:r w:rsidRPr="00B03332">
        <w:rPr>
          <w:sz w:val="28"/>
          <w:szCs w:val="28"/>
        </w:rPr>
        <w:t>)</w:t>
      </w:r>
      <w:r w:rsidRPr="00B03332">
        <w:rPr>
          <w:sz w:val="28"/>
          <w:szCs w:val="28"/>
        </w:rPr>
        <w:tab/>
        <w:t>Programmas apsaimniekotāja vai aģentūras lēmums par projektu iesniegumu atlases nolikuma apstiprināšanu nav apstrīdams un pārsūdzams.</w:t>
      </w:r>
    </w:p>
    <w:p w14:paraId="32948CFE" w14:textId="77777777" w:rsidR="00B03332" w:rsidRPr="00B03332" w:rsidRDefault="00B03332" w:rsidP="00B03332">
      <w:pPr>
        <w:shd w:val="clear" w:color="auto" w:fill="FFFFFF"/>
        <w:spacing w:line="293" w:lineRule="atLeast"/>
        <w:ind w:firstLine="709"/>
        <w:jc w:val="both"/>
        <w:rPr>
          <w:sz w:val="28"/>
          <w:szCs w:val="28"/>
        </w:rPr>
      </w:pPr>
    </w:p>
    <w:p w14:paraId="07F1C73D" w14:textId="77777777" w:rsidR="00B03332" w:rsidRDefault="0087014E" w:rsidP="00B03332">
      <w:pPr>
        <w:shd w:val="clear" w:color="auto" w:fill="FFFFFF"/>
        <w:spacing w:line="293" w:lineRule="atLeast"/>
        <w:ind w:firstLine="709"/>
        <w:jc w:val="both"/>
        <w:rPr>
          <w:b/>
          <w:sz w:val="28"/>
          <w:szCs w:val="28"/>
        </w:rPr>
      </w:pPr>
      <w:r>
        <w:rPr>
          <w:b/>
          <w:sz w:val="28"/>
          <w:szCs w:val="28"/>
        </w:rPr>
        <w:t>1</w:t>
      </w:r>
      <w:r w:rsidR="00F45459">
        <w:rPr>
          <w:b/>
          <w:sz w:val="28"/>
          <w:szCs w:val="28"/>
        </w:rPr>
        <w:t>7</w:t>
      </w:r>
      <w:r w:rsidR="00B03332" w:rsidRPr="00B03332">
        <w:rPr>
          <w:b/>
          <w:sz w:val="28"/>
          <w:szCs w:val="28"/>
        </w:rPr>
        <w:t xml:space="preserve">.pants. Projektu iesniegumu vērtēšanas komisija </w:t>
      </w:r>
    </w:p>
    <w:p w14:paraId="61753644" w14:textId="77777777" w:rsidR="00B03332" w:rsidRPr="00B03332" w:rsidRDefault="00B03332" w:rsidP="00B03332">
      <w:pPr>
        <w:shd w:val="clear" w:color="auto" w:fill="FFFFFF"/>
        <w:spacing w:line="293" w:lineRule="atLeast"/>
        <w:ind w:firstLine="709"/>
        <w:jc w:val="both"/>
        <w:rPr>
          <w:b/>
          <w:sz w:val="28"/>
          <w:szCs w:val="28"/>
        </w:rPr>
      </w:pPr>
    </w:p>
    <w:p w14:paraId="68AFB700" w14:textId="22C81568" w:rsidR="00B03332" w:rsidRPr="00B03332" w:rsidRDefault="00B03332" w:rsidP="00B03332">
      <w:pPr>
        <w:shd w:val="clear" w:color="auto" w:fill="FFFFFF"/>
        <w:spacing w:line="293" w:lineRule="atLeast"/>
        <w:ind w:firstLine="709"/>
        <w:jc w:val="both"/>
        <w:rPr>
          <w:sz w:val="28"/>
          <w:szCs w:val="28"/>
        </w:rPr>
      </w:pPr>
      <w:r w:rsidRPr="00B03332">
        <w:rPr>
          <w:sz w:val="28"/>
          <w:szCs w:val="28"/>
        </w:rPr>
        <w:tab/>
        <w:t xml:space="preserve">(1) Projektu iesniegumu vērtēšanai programmas apsaimniekotājs vai aģentūra izveido projektu iesniegumu vērtēšanas komisiju. </w:t>
      </w:r>
      <w:r w:rsidR="00717132">
        <w:rPr>
          <w:sz w:val="28"/>
          <w:szCs w:val="28"/>
        </w:rPr>
        <w:t>Izveidojot projektu iesniegumu vērtēšanas komisiju, programmas apsaimniekotājs ņem vērā programmas līguma nosacījumus.</w:t>
      </w:r>
      <w:r w:rsidRPr="00B03332">
        <w:rPr>
          <w:sz w:val="28"/>
          <w:szCs w:val="28"/>
        </w:rPr>
        <w:t xml:space="preserve"> </w:t>
      </w:r>
    </w:p>
    <w:p w14:paraId="380C7535" w14:textId="77777777" w:rsidR="00B03332" w:rsidRPr="00B03332" w:rsidRDefault="00B03332" w:rsidP="00B03332">
      <w:pPr>
        <w:shd w:val="clear" w:color="auto" w:fill="FFFFFF"/>
        <w:spacing w:line="293" w:lineRule="atLeast"/>
        <w:ind w:firstLine="709"/>
        <w:jc w:val="both"/>
        <w:rPr>
          <w:sz w:val="28"/>
          <w:szCs w:val="28"/>
        </w:rPr>
      </w:pPr>
      <w:r w:rsidRPr="00B03332">
        <w:rPr>
          <w:sz w:val="28"/>
          <w:szCs w:val="28"/>
        </w:rPr>
        <w:t>(</w:t>
      </w:r>
      <w:r w:rsidR="008160E2">
        <w:rPr>
          <w:sz w:val="28"/>
          <w:szCs w:val="28"/>
        </w:rPr>
        <w:t>2</w:t>
      </w:r>
      <w:r w:rsidRPr="00B03332">
        <w:rPr>
          <w:sz w:val="28"/>
          <w:szCs w:val="28"/>
        </w:rPr>
        <w:t>) Vadošās iestādes pārstāvis var piedalīties projektu iesniegumu vērtēšanas komisijas sēdē novērotāja statusā.</w:t>
      </w:r>
    </w:p>
    <w:p w14:paraId="50F955E8" w14:textId="2AD5389B" w:rsidR="00B03332" w:rsidRPr="00B03332" w:rsidRDefault="00B03332" w:rsidP="0009679A">
      <w:pPr>
        <w:shd w:val="clear" w:color="auto" w:fill="FFFFFF"/>
        <w:spacing w:line="293" w:lineRule="atLeast"/>
        <w:ind w:firstLine="709"/>
        <w:jc w:val="both"/>
        <w:rPr>
          <w:sz w:val="28"/>
          <w:szCs w:val="28"/>
        </w:rPr>
      </w:pPr>
      <w:r w:rsidRPr="00B03332">
        <w:rPr>
          <w:sz w:val="28"/>
          <w:szCs w:val="28"/>
        </w:rPr>
        <w:t>(</w:t>
      </w:r>
      <w:r w:rsidR="008160E2">
        <w:rPr>
          <w:sz w:val="28"/>
          <w:szCs w:val="28"/>
        </w:rPr>
        <w:t>3</w:t>
      </w:r>
      <w:r w:rsidRPr="00B03332">
        <w:rPr>
          <w:sz w:val="28"/>
          <w:szCs w:val="28"/>
        </w:rPr>
        <w:t>) Projektu iesniegumu vērtēšanas komisija, pildot savus pienākumus, ir</w:t>
      </w:r>
      <w:r w:rsidR="0009679A">
        <w:rPr>
          <w:sz w:val="28"/>
          <w:szCs w:val="28"/>
        </w:rPr>
        <w:t xml:space="preserve"> tiesīga pieaicināt ekspertus. </w:t>
      </w:r>
      <w:r w:rsidR="00345037">
        <w:rPr>
          <w:sz w:val="28"/>
          <w:szCs w:val="28"/>
        </w:rPr>
        <w:t xml:space="preserve"> </w:t>
      </w:r>
    </w:p>
    <w:p w14:paraId="08619574" w14:textId="77777777" w:rsidR="00C05A68" w:rsidRDefault="00C05A68" w:rsidP="00C05A68">
      <w:pPr>
        <w:shd w:val="clear" w:color="auto" w:fill="FFFFFF"/>
        <w:spacing w:line="293" w:lineRule="atLeast"/>
        <w:ind w:firstLine="709"/>
        <w:jc w:val="both"/>
        <w:rPr>
          <w:sz w:val="28"/>
          <w:szCs w:val="28"/>
        </w:rPr>
      </w:pPr>
    </w:p>
    <w:p w14:paraId="22AF3366" w14:textId="77777777" w:rsidR="0009679A" w:rsidRDefault="0009679A" w:rsidP="0009679A">
      <w:pPr>
        <w:shd w:val="clear" w:color="auto" w:fill="FFFFFF"/>
        <w:spacing w:line="293" w:lineRule="atLeast"/>
        <w:ind w:firstLine="709"/>
        <w:jc w:val="both"/>
        <w:rPr>
          <w:b/>
          <w:bCs/>
          <w:sz w:val="28"/>
          <w:szCs w:val="28"/>
        </w:rPr>
      </w:pPr>
      <w:r w:rsidRPr="0009679A">
        <w:rPr>
          <w:b/>
          <w:bCs/>
          <w:sz w:val="28"/>
          <w:szCs w:val="28"/>
        </w:rPr>
        <w:t>1</w:t>
      </w:r>
      <w:r w:rsidR="00F45459">
        <w:rPr>
          <w:b/>
          <w:bCs/>
          <w:sz w:val="28"/>
          <w:szCs w:val="28"/>
        </w:rPr>
        <w:t>8</w:t>
      </w:r>
      <w:r w:rsidRPr="0009679A">
        <w:rPr>
          <w:b/>
          <w:bCs/>
          <w:sz w:val="28"/>
          <w:szCs w:val="28"/>
        </w:rPr>
        <w:t>.pants. Programmas apsaimniekotāja un aģentūras lēmumu veidi</w:t>
      </w:r>
    </w:p>
    <w:p w14:paraId="365382A2" w14:textId="77777777" w:rsidR="0009679A" w:rsidRPr="0009679A" w:rsidRDefault="0009679A" w:rsidP="0009679A">
      <w:pPr>
        <w:shd w:val="clear" w:color="auto" w:fill="FFFFFF"/>
        <w:spacing w:line="293" w:lineRule="atLeast"/>
        <w:ind w:firstLine="709"/>
        <w:jc w:val="both"/>
        <w:rPr>
          <w:sz w:val="28"/>
          <w:szCs w:val="28"/>
        </w:rPr>
      </w:pPr>
    </w:p>
    <w:p w14:paraId="3CC74BA1" w14:textId="77777777" w:rsidR="0009679A" w:rsidRPr="0009679A" w:rsidRDefault="0009679A" w:rsidP="0009679A">
      <w:pPr>
        <w:shd w:val="clear" w:color="auto" w:fill="FFFFFF"/>
        <w:spacing w:line="293" w:lineRule="atLeast"/>
        <w:ind w:firstLine="709"/>
        <w:jc w:val="both"/>
        <w:rPr>
          <w:sz w:val="28"/>
          <w:szCs w:val="28"/>
        </w:rPr>
      </w:pPr>
      <w:r w:rsidRPr="0009679A">
        <w:rPr>
          <w:sz w:val="28"/>
          <w:szCs w:val="28"/>
        </w:rPr>
        <w:t>(1) Programmas apsaimniekotājs vai aģentūra atbilstoši projekta iesnieguma iesniedzēja juridiskajam statusam izdod administratīvo aktu vai pieņem pārvaldes lēmumu.</w:t>
      </w:r>
    </w:p>
    <w:p w14:paraId="44AD43F8" w14:textId="77777777" w:rsidR="0009679A" w:rsidRPr="0009679A" w:rsidRDefault="0009679A" w:rsidP="0009679A">
      <w:pPr>
        <w:shd w:val="clear" w:color="auto" w:fill="FFFFFF"/>
        <w:spacing w:line="293" w:lineRule="atLeast"/>
        <w:ind w:firstLine="709"/>
        <w:jc w:val="both"/>
        <w:rPr>
          <w:sz w:val="28"/>
          <w:szCs w:val="28"/>
        </w:rPr>
      </w:pPr>
      <w:r w:rsidRPr="0009679A">
        <w:rPr>
          <w:sz w:val="28"/>
          <w:szCs w:val="28"/>
        </w:rPr>
        <w:t>(2) Ja projekta iesnieguma iesniedzējs ir fiziskā persona, juridiskā persona vai šādu personu apvienība, programmas apsaimniekotāja vai aģentūras lēmums ir administratīvais akts.</w:t>
      </w:r>
    </w:p>
    <w:p w14:paraId="46154AD3" w14:textId="0E7A9A2D" w:rsidR="0009679A" w:rsidRPr="0009679A" w:rsidRDefault="0009679A" w:rsidP="0009679A">
      <w:pPr>
        <w:shd w:val="clear" w:color="auto" w:fill="FFFFFF"/>
        <w:spacing w:line="293" w:lineRule="atLeast"/>
        <w:ind w:firstLine="709"/>
        <w:jc w:val="both"/>
        <w:rPr>
          <w:sz w:val="28"/>
          <w:szCs w:val="28"/>
        </w:rPr>
      </w:pPr>
      <w:r w:rsidRPr="0009679A">
        <w:rPr>
          <w:sz w:val="28"/>
          <w:szCs w:val="28"/>
        </w:rPr>
        <w:t xml:space="preserve">(3) Ja projekta iesnieguma iesniedzējs ir tiešās vai pastarpinātās pārvaldes iestāde, </w:t>
      </w:r>
      <w:r w:rsidR="007D1BA4" w:rsidRPr="00714796">
        <w:rPr>
          <w:sz w:val="28"/>
          <w:szCs w:val="28"/>
        </w:rPr>
        <w:t>cita valsts iestāde vai</w:t>
      </w:r>
      <w:r w:rsidR="007D1BA4">
        <w:rPr>
          <w:sz w:val="28"/>
          <w:szCs w:val="28"/>
        </w:rPr>
        <w:t xml:space="preserve"> </w:t>
      </w:r>
      <w:r w:rsidRPr="0009679A">
        <w:rPr>
          <w:sz w:val="28"/>
          <w:szCs w:val="28"/>
        </w:rPr>
        <w:t xml:space="preserve">atvasināta publiskā persona, programmas apsaimniekotāja un aģentūras lēmums ir pārvaldes lēmums. </w:t>
      </w:r>
    </w:p>
    <w:p w14:paraId="39E4504D" w14:textId="77777777" w:rsidR="0009679A" w:rsidRPr="0009679A" w:rsidRDefault="0009679A" w:rsidP="0009679A">
      <w:pPr>
        <w:shd w:val="clear" w:color="auto" w:fill="FFFFFF"/>
        <w:spacing w:line="293" w:lineRule="atLeast"/>
        <w:ind w:firstLine="709"/>
        <w:jc w:val="both"/>
        <w:rPr>
          <w:sz w:val="28"/>
          <w:szCs w:val="28"/>
        </w:rPr>
      </w:pPr>
      <w:r w:rsidRPr="0009679A">
        <w:rPr>
          <w:sz w:val="28"/>
          <w:szCs w:val="28"/>
        </w:rPr>
        <w:t>(4) Šā panta trešajā daļā minēto pārvaldes lēmumu izdod rakstveidā, un tam ir šādas daļas:</w:t>
      </w:r>
    </w:p>
    <w:p w14:paraId="06E9770A" w14:textId="77777777" w:rsidR="0009679A" w:rsidRPr="0009679A" w:rsidRDefault="0009679A" w:rsidP="0009679A">
      <w:pPr>
        <w:shd w:val="clear" w:color="auto" w:fill="FFFFFF"/>
        <w:spacing w:line="293" w:lineRule="atLeast"/>
        <w:ind w:firstLine="709"/>
        <w:jc w:val="both"/>
        <w:rPr>
          <w:sz w:val="28"/>
          <w:szCs w:val="28"/>
        </w:rPr>
      </w:pPr>
      <w:r w:rsidRPr="0009679A">
        <w:rPr>
          <w:sz w:val="28"/>
          <w:szCs w:val="28"/>
        </w:rPr>
        <w:t>1) programmas apsaimniekotāja vai aģentūras nosaukums un adrese;</w:t>
      </w:r>
    </w:p>
    <w:p w14:paraId="45885EAC" w14:textId="77777777" w:rsidR="0009679A" w:rsidRPr="0009679A" w:rsidRDefault="0009679A" w:rsidP="0009679A">
      <w:pPr>
        <w:shd w:val="clear" w:color="auto" w:fill="FFFFFF"/>
        <w:spacing w:line="293" w:lineRule="atLeast"/>
        <w:ind w:firstLine="709"/>
        <w:jc w:val="both"/>
        <w:rPr>
          <w:sz w:val="28"/>
          <w:szCs w:val="28"/>
        </w:rPr>
      </w:pPr>
      <w:r w:rsidRPr="0009679A">
        <w:rPr>
          <w:sz w:val="28"/>
          <w:szCs w:val="28"/>
        </w:rPr>
        <w:t>2) adresāts — projekta iesnieguma iesniedzējs;</w:t>
      </w:r>
    </w:p>
    <w:p w14:paraId="1BA4D47D" w14:textId="77777777" w:rsidR="0009679A" w:rsidRPr="0009679A" w:rsidRDefault="0009679A" w:rsidP="0009679A">
      <w:pPr>
        <w:shd w:val="clear" w:color="auto" w:fill="FFFFFF"/>
        <w:spacing w:line="293" w:lineRule="atLeast"/>
        <w:ind w:firstLine="709"/>
        <w:jc w:val="both"/>
        <w:rPr>
          <w:sz w:val="28"/>
          <w:szCs w:val="28"/>
        </w:rPr>
      </w:pPr>
      <w:r w:rsidRPr="0009679A">
        <w:rPr>
          <w:sz w:val="28"/>
          <w:szCs w:val="28"/>
        </w:rPr>
        <w:t>3) faktu konstatējums;</w:t>
      </w:r>
    </w:p>
    <w:p w14:paraId="1D787762" w14:textId="77777777" w:rsidR="0009679A" w:rsidRPr="0009679A" w:rsidRDefault="0009679A" w:rsidP="0009679A">
      <w:pPr>
        <w:shd w:val="clear" w:color="auto" w:fill="FFFFFF"/>
        <w:spacing w:line="293" w:lineRule="atLeast"/>
        <w:ind w:firstLine="709"/>
        <w:jc w:val="both"/>
        <w:rPr>
          <w:sz w:val="28"/>
          <w:szCs w:val="28"/>
        </w:rPr>
      </w:pPr>
      <w:r w:rsidRPr="0009679A">
        <w:rPr>
          <w:sz w:val="28"/>
          <w:szCs w:val="28"/>
        </w:rPr>
        <w:t>4) pārvaldes lēmuma pamatojums;</w:t>
      </w:r>
    </w:p>
    <w:p w14:paraId="3188B861" w14:textId="77777777" w:rsidR="0009679A" w:rsidRPr="0009679A" w:rsidRDefault="0009679A" w:rsidP="0009679A">
      <w:pPr>
        <w:shd w:val="clear" w:color="auto" w:fill="FFFFFF"/>
        <w:spacing w:line="293" w:lineRule="atLeast"/>
        <w:ind w:firstLine="709"/>
        <w:jc w:val="both"/>
        <w:rPr>
          <w:sz w:val="28"/>
          <w:szCs w:val="28"/>
        </w:rPr>
      </w:pPr>
      <w:r w:rsidRPr="0009679A">
        <w:rPr>
          <w:sz w:val="28"/>
          <w:szCs w:val="28"/>
        </w:rPr>
        <w:t>5) atsevišķs piemēroto tiesību normu uzskaitījums (norādot arī normatīvā akta pantu, tā daļu, punktu vai apakšpunktu);</w:t>
      </w:r>
    </w:p>
    <w:p w14:paraId="6516298B" w14:textId="77777777" w:rsidR="0009679A" w:rsidRPr="0009679A" w:rsidRDefault="0009679A" w:rsidP="0009679A">
      <w:pPr>
        <w:shd w:val="clear" w:color="auto" w:fill="FFFFFF"/>
        <w:spacing w:line="293" w:lineRule="atLeast"/>
        <w:ind w:firstLine="709"/>
        <w:jc w:val="both"/>
        <w:rPr>
          <w:sz w:val="28"/>
          <w:szCs w:val="28"/>
        </w:rPr>
      </w:pPr>
      <w:r w:rsidRPr="0009679A">
        <w:rPr>
          <w:sz w:val="28"/>
          <w:szCs w:val="28"/>
        </w:rPr>
        <w:t>6) adresātam piešķirtās tiesības vai noraidītās tiesības;</w:t>
      </w:r>
    </w:p>
    <w:p w14:paraId="1E449E34" w14:textId="77777777" w:rsidR="0009679A" w:rsidRPr="0009679A" w:rsidRDefault="0009679A" w:rsidP="0009679A">
      <w:pPr>
        <w:shd w:val="clear" w:color="auto" w:fill="FFFFFF"/>
        <w:spacing w:line="293" w:lineRule="atLeast"/>
        <w:ind w:firstLine="709"/>
        <w:jc w:val="both"/>
        <w:rPr>
          <w:sz w:val="28"/>
          <w:szCs w:val="28"/>
        </w:rPr>
      </w:pPr>
      <w:r w:rsidRPr="0009679A">
        <w:rPr>
          <w:sz w:val="28"/>
          <w:szCs w:val="28"/>
        </w:rPr>
        <w:t>7) nosacījumi (ja nepieciešams);</w:t>
      </w:r>
    </w:p>
    <w:p w14:paraId="4975E929" w14:textId="77777777" w:rsidR="0009679A" w:rsidRPr="0009679A" w:rsidRDefault="0009679A" w:rsidP="0009679A">
      <w:pPr>
        <w:shd w:val="clear" w:color="auto" w:fill="FFFFFF"/>
        <w:spacing w:line="293" w:lineRule="atLeast"/>
        <w:ind w:firstLine="709"/>
        <w:jc w:val="both"/>
        <w:rPr>
          <w:sz w:val="28"/>
          <w:szCs w:val="28"/>
        </w:rPr>
      </w:pPr>
      <w:r w:rsidRPr="0009679A">
        <w:rPr>
          <w:sz w:val="28"/>
          <w:szCs w:val="28"/>
        </w:rPr>
        <w:t>8) lēmuma apstrīdēšanas kārtība.</w:t>
      </w:r>
    </w:p>
    <w:p w14:paraId="4B7EB38B" w14:textId="77777777" w:rsidR="00C05A68" w:rsidRDefault="00C05A68" w:rsidP="00C05A68">
      <w:pPr>
        <w:shd w:val="clear" w:color="auto" w:fill="FFFFFF"/>
        <w:spacing w:line="293" w:lineRule="atLeast"/>
        <w:ind w:firstLine="709"/>
        <w:jc w:val="both"/>
        <w:rPr>
          <w:sz w:val="28"/>
          <w:szCs w:val="28"/>
        </w:rPr>
      </w:pPr>
    </w:p>
    <w:p w14:paraId="56BAB9AE" w14:textId="77777777" w:rsidR="006E220F" w:rsidRDefault="00F45459" w:rsidP="006E220F">
      <w:pPr>
        <w:shd w:val="clear" w:color="auto" w:fill="FFFFFF"/>
        <w:spacing w:line="293" w:lineRule="atLeast"/>
        <w:ind w:firstLine="709"/>
        <w:jc w:val="both"/>
        <w:rPr>
          <w:b/>
          <w:bCs/>
          <w:sz w:val="28"/>
          <w:szCs w:val="28"/>
        </w:rPr>
      </w:pPr>
      <w:r>
        <w:rPr>
          <w:b/>
          <w:bCs/>
          <w:sz w:val="28"/>
          <w:szCs w:val="28"/>
        </w:rPr>
        <w:t>19</w:t>
      </w:r>
      <w:r w:rsidR="006E220F" w:rsidRPr="006E220F">
        <w:rPr>
          <w:b/>
          <w:bCs/>
          <w:sz w:val="28"/>
          <w:szCs w:val="28"/>
        </w:rPr>
        <w:t>.</w:t>
      </w:r>
      <w:r w:rsidR="00100BE0">
        <w:rPr>
          <w:b/>
          <w:bCs/>
          <w:sz w:val="28"/>
          <w:szCs w:val="28"/>
        </w:rPr>
        <w:t xml:space="preserve"> </w:t>
      </w:r>
      <w:r w:rsidR="006E220F" w:rsidRPr="006E220F">
        <w:rPr>
          <w:b/>
          <w:bCs/>
          <w:sz w:val="28"/>
          <w:szCs w:val="28"/>
        </w:rPr>
        <w:t>pants. Projekta iesnieguma apstiprināšana, apstiprināšana ar nosacījumu vai noraidīšana</w:t>
      </w:r>
    </w:p>
    <w:p w14:paraId="54722E6A" w14:textId="77777777" w:rsidR="006E220F" w:rsidRPr="006E220F" w:rsidRDefault="006E220F" w:rsidP="006E220F">
      <w:pPr>
        <w:shd w:val="clear" w:color="auto" w:fill="FFFFFF"/>
        <w:spacing w:line="293" w:lineRule="atLeast"/>
        <w:ind w:firstLine="300"/>
        <w:jc w:val="both"/>
        <w:rPr>
          <w:sz w:val="28"/>
          <w:szCs w:val="28"/>
        </w:rPr>
      </w:pPr>
    </w:p>
    <w:p w14:paraId="3B6B690E" w14:textId="77777777" w:rsidR="006E220F" w:rsidRPr="006E220F" w:rsidRDefault="006E220F" w:rsidP="006E220F">
      <w:pPr>
        <w:shd w:val="clear" w:color="auto" w:fill="FFFFFF"/>
        <w:spacing w:line="293" w:lineRule="atLeast"/>
        <w:ind w:firstLine="709"/>
        <w:jc w:val="both"/>
        <w:rPr>
          <w:sz w:val="28"/>
          <w:szCs w:val="28"/>
        </w:rPr>
      </w:pPr>
      <w:r w:rsidRPr="006E220F">
        <w:rPr>
          <w:sz w:val="28"/>
          <w:szCs w:val="28"/>
        </w:rPr>
        <w:t>(1) Programmas apsaimniekotājs vai aģentūra, pamatojoties uz projektu iesniegumu vērtēšanas komisijas sniegto atzinumu, pieņem lēmumu par projekta iesnieguma apstiprināšanu, apstiprināšanu ar nosacījumu vai noraidīšanu.</w:t>
      </w:r>
    </w:p>
    <w:p w14:paraId="22AA220B" w14:textId="77777777" w:rsidR="006E220F" w:rsidRPr="006E220F" w:rsidRDefault="006E220F" w:rsidP="006E220F">
      <w:pPr>
        <w:shd w:val="clear" w:color="auto" w:fill="FFFFFF"/>
        <w:spacing w:line="293" w:lineRule="atLeast"/>
        <w:ind w:firstLine="709"/>
        <w:jc w:val="both"/>
        <w:rPr>
          <w:sz w:val="28"/>
          <w:szCs w:val="28"/>
        </w:rPr>
      </w:pPr>
      <w:r w:rsidRPr="006E220F">
        <w:rPr>
          <w:sz w:val="28"/>
          <w:szCs w:val="28"/>
        </w:rPr>
        <w:t>(2) Lēmumu par projekta iesnieguma apstiprināšanu pieņem, ja tas atbilst projektu iesniegumu vērtēšanas kritērijiem un atklātā konkursa ietvaros ir pieejams finansējums projekta īstenošanai.</w:t>
      </w:r>
    </w:p>
    <w:p w14:paraId="73E8BF4F" w14:textId="77777777" w:rsidR="006E220F" w:rsidRPr="006E220F" w:rsidRDefault="006E220F" w:rsidP="006E220F">
      <w:pPr>
        <w:shd w:val="clear" w:color="auto" w:fill="FFFFFF"/>
        <w:spacing w:line="293" w:lineRule="atLeast"/>
        <w:ind w:firstLine="709"/>
        <w:jc w:val="both"/>
        <w:rPr>
          <w:sz w:val="28"/>
          <w:szCs w:val="28"/>
        </w:rPr>
      </w:pPr>
      <w:r w:rsidRPr="006E220F">
        <w:rPr>
          <w:sz w:val="28"/>
          <w:szCs w:val="28"/>
        </w:rPr>
        <w:t>(3) Lēmumu par projekta iesnieguma apstiprināšanu ar nosacījumu pieņem, ja projekta iesnieguma iesniedzējam jāveic programmas apsaimniekotāja vai aģentūras noteiktās darbības, lai projekta iesniegums pilnībā atbilstu projektu iesniegumu vērtēšanas kritērijiem un projektu varētu atbilstoši īstenot. Nosacījumus lēmumā ietver un to izpildi kontrolē, ievērojot normatīvos aktus par attiecīgo Eiropas Ekonomikas zonas finanšu instrumenta vai Norvēģijas finanšu instrumenta programmu. Ja kāds no lēmumā noteiktajiem nosacījumiem netiek izpildīts vai netiek izpildīts lēmumā noteiktajā termiņā, projekta iesniegums uzskatāms par noraidītu.</w:t>
      </w:r>
    </w:p>
    <w:p w14:paraId="43002632" w14:textId="77777777" w:rsidR="006E220F" w:rsidRPr="006E220F" w:rsidRDefault="006E220F" w:rsidP="006E220F">
      <w:pPr>
        <w:shd w:val="clear" w:color="auto" w:fill="FFFFFF"/>
        <w:spacing w:line="293" w:lineRule="atLeast"/>
        <w:ind w:firstLine="709"/>
        <w:jc w:val="both"/>
        <w:rPr>
          <w:sz w:val="28"/>
          <w:szCs w:val="28"/>
        </w:rPr>
      </w:pPr>
      <w:r w:rsidRPr="006E220F">
        <w:rPr>
          <w:sz w:val="28"/>
          <w:szCs w:val="28"/>
        </w:rPr>
        <w:t>(4) Lēmumu par projekta iesnieguma noraidīšanu pieņem, ja tas neatbilst projektu iesniegumu vērtēšanas kritērijiem un nepilnības novēršana saskaņā ar šā panta trešo daļu ietekmētu projekta iesniegumu pēc būtības, kā arī tad, ja projekta iesniegums atbilst projektu iesniegumu vērtēšanas kritērijiem, bet atklātā konkursa ietvaros nav pieejams finansējums projekta īstenošanai.</w:t>
      </w:r>
    </w:p>
    <w:p w14:paraId="77C62699" w14:textId="77777777" w:rsidR="006E220F" w:rsidRPr="006E220F" w:rsidRDefault="006E220F" w:rsidP="006E220F">
      <w:pPr>
        <w:shd w:val="clear" w:color="auto" w:fill="FFFFFF"/>
        <w:spacing w:line="293" w:lineRule="atLeast"/>
        <w:ind w:firstLine="709"/>
        <w:jc w:val="both"/>
        <w:rPr>
          <w:sz w:val="28"/>
          <w:szCs w:val="28"/>
        </w:rPr>
      </w:pPr>
      <w:r w:rsidRPr="006E220F">
        <w:rPr>
          <w:sz w:val="28"/>
          <w:szCs w:val="28"/>
        </w:rPr>
        <w:t>(5) Ja projekta iesniegums iesniegts pēc projektu iesniegumu iesniegšanas beigu datuma, tas netiek vērtēts. Programmas apsaimniekotājs vai aģentūra par to informē projekta iesniedzēju. Ja šajā daļā minēto iemeslu dēļ projekta iesniegumu atsaka pieņemt un projekta iesniedzējs atteikumu pārsūdz tiesā, Administratīvās rajona tiesas nolēmums par attiecīgo jautājumu nav pārsūdzams.</w:t>
      </w:r>
    </w:p>
    <w:p w14:paraId="07C3C501" w14:textId="77777777" w:rsidR="00C05A68" w:rsidRDefault="00C05A68" w:rsidP="00C05A68">
      <w:pPr>
        <w:shd w:val="clear" w:color="auto" w:fill="FFFFFF"/>
        <w:spacing w:line="293" w:lineRule="atLeast"/>
        <w:ind w:firstLine="709"/>
        <w:jc w:val="both"/>
        <w:rPr>
          <w:sz w:val="28"/>
          <w:szCs w:val="28"/>
        </w:rPr>
      </w:pPr>
    </w:p>
    <w:p w14:paraId="7C696FEE" w14:textId="77777777" w:rsidR="00BE0E9C" w:rsidRDefault="00F45459" w:rsidP="00BE0E9C">
      <w:pPr>
        <w:shd w:val="clear" w:color="auto" w:fill="FFFFFF"/>
        <w:spacing w:line="293" w:lineRule="atLeast"/>
        <w:ind w:firstLine="709"/>
        <w:jc w:val="both"/>
        <w:rPr>
          <w:b/>
          <w:bCs/>
          <w:sz w:val="28"/>
          <w:szCs w:val="28"/>
        </w:rPr>
      </w:pPr>
      <w:r>
        <w:rPr>
          <w:b/>
          <w:bCs/>
          <w:sz w:val="28"/>
          <w:szCs w:val="28"/>
        </w:rPr>
        <w:t>20</w:t>
      </w:r>
      <w:r w:rsidR="00BE0E9C" w:rsidRPr="00BE0E9C">
        <w:rPr>
          <w:b/>
          <w:bCs/>
          <w:sz w:val="28"/>
          <w:szCs w:val="28"/>
        </w:rPr>
        <w:t>.</w:t>
      </w:r>
      <w:r w:rsidR="00100BE0">
        <w:rPr>
          <w:b/>
          <w:bCs/>
          <w:sz w:val="28"/>
          <w:szCs w:val="28"/>
        </w:rPr>
        <w:t xml:space="preserve"> </w:t>
      </w:r>
      <w:r w:rsidR="00BE0E9C" w:rsidRPr="00BE0E9C">
        <w:rPr>
          <w:b/>
          <w:bCs/>
          <w:sz w:val="28"/>
          <w:szCs w:val="28"/>
        </w:rPr>
        <w:t>pants. Lēmuma pieņemšanas termiņš</w:t>
      </w:r>
    </w:p>
    <w:p w14:paraId="73F802FB" w14:textId="77777777" w:rsidR="007C01CE" w:rsidRPr="00BE0E9C" w:rsidRDefault="007C01CE" w:rsidP="00BE0E9C">
      <w:pPr>
        <w:shd w:val="clear" w:color="auto" w:fill="FFFFFF"/>
        <w:spacing w:line="293" w:lineRule="atLeast"/>
        <w:ind w:firstLine="709"/>
        <w:jc w:val="both"/>
        <w:rPr>
          <w:sz w:val="28"/>
          <w:szCs w:val="28"/>
        </w:rPr>
      </w:pPr>
    </w:p>
    <w:p w14:paraId="0C974B67" w14:textId="77777777" w:rsidR="00BE0E9C" w:rsidRPr="00BE0E9C" w:rsidRDefault="00BE0E9C" w:rsidP="00BE0E9C">
      <w:pPr>
        <w:shd w:val="clear" w:color="auto" w:fill="FFFFFF"/>
        <w:spacing w:line="293" w:lineRule="atLeast"/>
        <w:ind w:firstLine="709"/>
        <w:jc w:val="both"/>
        <w:rPr>
          <w:sz w:val="28"/>
          <w:szCs w:val="28"/>
        </w:rPr>
      </w:pPr>
      <w:r w:rsidRPr="00BE0E9C">
        <w:rPr>
          <w:sz w:val="28"/>
          <w:szCs w:val="28"/>
        </w:rPr>
        <w:t>(1) Programmas apsaimniekotājs vai aģentūra lēmumu par projekta iesnieguma apstiprināšanu, apstiprināšanu ar nosacījumu vai noraidīšanu pieņem četru mēnešu laikā pēc projekta izklāstu iesniegšanas beigu datuma vai projekta iesniegumu iesniegšanas beigu datu</w:t>
      </w:r>
      <w:r w:rsidR="00F26B9E">
        <w:rPr>
          <w:sz w:val="28"/>
          <w:szCs w:val="28"/>
        </w:rPr>
        <w:t>ma</w:t>
      </w:r>
      <w:r w:rsidRPr="00BE0E9C">
        <w:rPr>
          <w:sz w:val="28"/>
          <w:szCs w:val="28"/>
        </w:rPr>
        <w:t>, ja projektu iesniegumu atlase organizēta divās kārtās.</w:t>
      </w:r>
    </w:p>
    <w:p w14:paraId="23345768" w14:textId="77777777" w:rsidR="00BE0E9C" w:rsidRPr="00BE0E9C" w:rsidRDefault="00BE0E9C" w:rsidP="00BE0E9C">
      <w:pPr>
        <w:shd w:val="clear" w:color="auto" w:fill="FFFFFF"/>
        <w:spacing w:line="293" w:lineRule="atLeast"/>
        <w:ind w:firstLine="709"/>
        <w:jc w:val="both"/>
        <w:rPr>
          <w:sz w:val="28"/>
          <w:szCs w:val="28"/>
        </w:rPr>
      </w:pPr>
      <w:r w:rsidRPr="00BE0E9C">
        <w:rPr>
          <w:sz w:val="28"/>
          <w:szCs w:val="28"/>
        </w:rPr>
        <w:t>(2) Ja projektu iesniegumu atlase organizēta divās kārtās, šā panta pirmajā daļā noteiktajā termiņā neieskaita pēc projektu iesniegumu atlases pirmās kārtas atlasīto projektu iesniegumu sagatavošanai un iesniegšanai paredzēto laiku.</w:t>
      </w:r>
    </w:p>
    <w:p w14:paraId="2A09F1F8" w14:textId="77777777" w:rsidR="00BE0E9C" w:rsidRPr="00BE0E9C" w:rsidRDefault="00BE0E9C" w:rsidP="00BE0E9C">
      <w:pPr>
        <w:shd w:val="clear" w:color="auto" w:fill="FFFFFF"/>
        <w:spacing w:line="293" w:lineRule="atLeast"/>
        <w:ind w:firstLine="300"/>
        <w:jc w:val="both"/>
        <w:rPr>
          <w:sz w:val="28"/>
          <w:szCs w:val="28"/>
        </w:rPr>
      </w:pPr>
    </w:p>
    <w:p w14:paraId="5A9491FB" w14:textId="77777777" w:rsidR="00BE0E9C" w:rsidRDefault="00BE0E9C" w:rsidP="00BE0E9C">
      <w:pPr>
        <w:shd w:val="clear" w:color="auto" w:fill="FFFFFF"/>
        <w:spacing w:line="293" w:lineRule="atLeast"/>
        <w:ind w:firstLine="709"/>
        <w:jc w:val="both"/>
        <w:rPr>
          <w:b/>
          <w:bCs/>
          <w:sz w:val="28"/>
          <w:szCs w:val="28"/>
        </w:rPr>
      </w:pPr>
      <w:bookmarkStart w:id="1" w:name="p20"/>
      <w:bookmarkStart w:id="2" w:name="p-423035"/>
      <w:bookmarkEnd w:id="1"/>
      <w:bookmarkEnd w:id="2"/>
      <w:r w:rsidRPr="00BE0E9C">
        <w:rPr>
          <w:b/>
          <w:bCs/>
          <w:sz w:val="28"/>
          <w:szCs w:val="28"/>
        </w:rPr>
        <w:t>2</w:t>
      </w:r>
      <w:r w:rsidR="00F45459">
        <w:rPr>
          <w:b/>
          <w:bCs/>
          <w:sz w:val="28"/>
          <w:szCs w:val="28"/>
        </w:rPr>
        <w:t>1</w:t>
      </w:r>
      <w:r w:rsidRPr="00BE0E9C">
        <w:rPr>
          <w:b/>
          <w:bCs/>
          <w:sz w:val="28"/>
          <w:szCs w:val="28"/>
        </w:rPr>
        <w:t>.</w:t>
      </w:r>
      <w:r w:rsidR="00100BE0">
        <w:rPr>
          <w:b/>
          <w:bCs/>
          <w:sz w:val="28"/>
          <w:szCs w:val="28"/>
        </w:rPr>
        <w:t xml:space="preserve"> </w:t>
      </w:r>
      <w:r w:rsidRPr="00BE0E9C">
        <w:rPr>
          <w:b/>
          <w:bCs/>
          <w:sz w:val="28"/>
          <w:szCs w:val="28"/>
        </w:rPr>
        <w:t>pants. Projekta iesnieguma precizēšana</w:t>
      </w:r>
    </w:p>
    <w:p w14:paraId="10B130B0" w14:textId="77777777" w:rsidR="007C01CE" w:rsidRPr="00BE0E9C" w:rsidRDefault="007C01CE" w:rsidP="00BE0E9C">
      <w:pPr>
        <w:shd w:val="clear" w:color="auto" w:fill="FFFFFF"/>
        <w:spacing w:line="293" w:lineRule="atLeast"/>
        <w:ind w:firstLine="709"/>
        <w:jc w:val="both"/>
        <w:rPr>
          <w:sz w:val="28"/>
          <w:szCs w:val="28"/>
        </w:rPr>
      </w:pPr>
    </w:p>
    <w:p w14:paraId="78A595FE" w14:textId="77777777" w:rsidR="00BE0E9C" w:rsidRPr="00BE0E9C" w:rsidRDefault="00BE0E9C" w:rsidP="00BE0E9C">
      <w:pPr>
        <w:shd w:val="clear" w:color="auto" w:fill="FFFFFF"/>
        <w:spacing w:line="293" w:lineRule="atLeast"/>
        <w:ind w:firstLine="709"/>
        <w:jc w:val="both"/>
        <w:rPr>
          <w:sz w:val="28"/>
          <w:szCs w:val="28"/>
        </w:rPr>
      </w:pPr>
      <w:r w:rsidRPr="00BE0E9C">
        <w:rPr>
          <w:sz w:val="28"/>
          <w:szCs w:val="28"/>
        </w:rPr>
        <w:t>Projekta iesniegums pēc tā iesniegšanas līdz lēmuma pieņemšanai par tā apstiprināšanu, apstiprināšanu ar nosacījumu vai noraidīšanu nav precizējams.</w:t>
      </w:r>
    </w:p>
    <w:p w14:paraId="03782B1C" w14:textId="77777777" w:rsidR="00BE0E9C" w:rsidRPr="00BE0E9C" w:rsidRDefault="00BE0E9C" w:rsidP="00BE0E9C">
      <w:pPr>
        <w:shd w:val="clear" w:color="auto" w:fill="FFFFFF"/>
        <w:spacing w:line="293" w:lineRule="atLeast"/>
        <w:ind w:firstLine="300"/>
        <w:jc w:val="both"/>
        <w:rPr>
          <w:sz w:val="28"/>
          <w:szCs w:val="28"/>
        </w:rPr>
      </w:pPr>
    </w:p>
    <w:p w14:paraId="341A9223" w14:textId="6B648ED0" w:rsidR="00BE0E9C" w:rsidRPr="00BE0E9C" w:rsidRDefault="00BE0E9C" w:rsidP="007C01CE">
      <w:pPr>
        <w:shd w:val="clear" w:color="auto" w:fill="FFFFFF"/>
        <w:spacing w:line="293" w:lineRule="atLeast"/>
        <w:ind w:firstLine="709"/>
        <w:jc w:val="both"/>
        <w:rPr>
          <w:sz w:val="28"/>
          <w:szCs w:val="28"/>
        </w:rPr>
      </w:pPr>
      <w:bookmarkStart w:id="3" w:name="p21"/>
      <w:bookmarkStart w:id="4" w:name="p-423036"/>
      <w:bookmarkEnd w:id="3"/>
      <w:bookmarkEnd w:id="4"/>
      <w:r w:rsidRPr="00BE0E9C">
        <w:rPr>
          <w:b/>
          <w:bCs/>
          <w:sz w:val="28"/>
          <w:szCs w:val="28"/>
        </w:rPr>
        <w:t>2</w:t>
      </w:r>
      <w:r w:rsidR="007D1BA4" w:rsidRPr="00714796">
        <w:rPr>
          <w:b/>
          <w:bCs/>
          <w:sz w:val="28"/>
          <w:szCs w:val="28"/>
        </w:rPr>
        <w:t>2</w:t>
      </w:r>
      <w:r w:rsidRPr="00BE0E9C">
        <w:rPr>
          <w:b/>
          <w:bCs/>
          <w:sz w:val="28"/>
          <w:szCs w:val="28"/>
        </w:rPr>
        <w:t>.</w:t>
      </w:r>
      <w:r w:rsidR="00100BE0">
        <w:rPr>
          <w:b/>
          <w:bCs/>
          <w:sz w:val="28"/>
          <w:szCs w:val="28"/>
        </w:rPr>
        <w:t xml:space="preserve"> </w:t>
      </w:r>
      <w:r w:rsidRPr="00BE0E9C">
        <w:rPr>
          <w:b/>
          <w:bCs/>
          <w:sz w:val="28"/>
          <w:szCs w:val="28"/>
        </w:rPr>
        <w:t>pants. Programmas apsaimniekotāja un aģentūras lēmumu apstrīdēšana un pārsūdzēšana</w:t>
      </w:r>
    </w:p>
    <w:p w14:paraId="7A650EB2" w14:textId="3E1D329C" w:rsidR="00BE0E9C" w:rsidRPr="00BE0E9C" w:rsidRDefault="00BE0E9C" w:rsidP="007C01CE">
      <w:pPr>
        <w:shd w:val="clear" w:color="auto" w:fill="FFFFFF"/>
        <w:spacing w:line="293" w:lineRule="atLeast"/>
        <w:ind w:firstLine="709"/>
        <w:jc w:val="both"/>
        <w:rPr>
          <w:sz w:val="28"/>
          <w:szCs w:val="28"/>
        </w:rPr>
      </w:pPr>
      <w:r w:rsidRPr="00BE0E9C">
        <w:rPr>
          <w:sz w:val="28"/>
          <w:szCs w:val="28"/>
        </w:rPr>
        <w:t>(1) Projekta iesnieguma iesniedzējs var apstrīdēt un pārsūdzēt šā likuma </w:t>
      </w:r>
      <w:r w:rsidR="00717132">
        <w:rPr>
          <w:sz w:val="28"/>
          <w:szCs w:val="28"/>
        </w:rPr>
        <w:t xml:space="preserve">18.panta </w:t>
      </w:r>
      <w:r w:rsidRPr="00BE0E9C">
        <w:rPr>
          <w:sz w:val="28"/>
          <w:szCs w:val="28"/>
        </w:rPr>
        <w:t>pirmajā daļā minētos lēmumus šādā kārtībā:</w:t>
      </w:r>
    </w:p>
    <w:p w14:paraId="11F1B588" w14:textId="16718A25" w:rsidR="00BE0E9C" w:rsidRPr="00BE0E9C" w:rsidRDefault="00BE0E9C" w:rsidP="007C01CE">
      <w:pPr>
        <w:shd w:val="clear" w:color="auto" w:fill="FFFFFF"/>
        <w:spacing w:line="293" w:lineRule="atLeast"/>
        <w:ind w:firstLine="709"/>
        <w:jc w:val="both"/>
        <w:rPr>
          <w:sz w:val="28"/>
          <w:szCs w:val="28"/>
        </w:rPr>
      </w:pPr>
      <w:r w:rsidRPr="00BE0E9C">
        <w:rPr>
          <w:sz w:val="28"/>
          <w:szCs w:val="28"/>
        </w:rPr>
        <w:t>1) Aģentūras lēmumu var apstrīdēt tam programmas apsaimniekotājam, kura funkcionālajā pakļautībā atbilstoši šā likuma </w:t>
      </w:r>
      <w:hyperlink r:id="rId11" w:anchor="p9" w:tgtFrame="_blank" w:history="1">
        <w:r w:rsidRPr="00BE0E9C">
          <w:rPr>
            <w:sz w:val="28"/>
            <w:szCs w:val="28"/>
          </w:rPr>
          <w:t>9.</w:t>
        </w:r>
        <w:r w:rsidR="00100BE0">
          <w:rPr>
            <w:sz w:val="28"/>
            <w:szCs w:val="28"/>
          </w:rPr>
          <w:t xml:space="preserve"> </w:t>
        </w:r>
        <w:r w:rsidRPr="00BE0E9C">
          <w:rPr>
            <w:sz w:val="28"/>
            <w:szCs w:val="28"/>
          </w:rPr>
          <w:t>panta</w:t>
        </w:r>
      </w:hyperlink>
      <w:r w:rsidRPr="00BE0E9C">
        <w:rPr>
          <w:sz w:val="28"/>
          <w:szCs w:val="28"/>
        </w:rPr>
        <w:t> </w:t>
      </w:r>
      <w:r w:rsidR="004A3B30">
        <w:rPr>
          <w:sz w:val="28"/>
          <w:szCs w:val="28"/>
        </w:rPr>
        <w:t>trešajai</w:t>
      </w:r>
      <w:r w:rsidR="004A3B30" w:rsidRPr="00BE0E9C">
        <w:rPr>
          <w:sz w:val="28"/>
          <w:szCs w:val="28"/>
        </w:rPr>
        <w:t xml:space="preserve"> </w:t>
      </w:r>
      <w:r w:rsidRPr="00BE0E9C">
        <w:rPr>
          <w:sz w:val="28"/>
          <w:szCs w:val="28"/>
        </w:rPr>
        <w:t xml:space="preserve">daļai ir aģentūra. Programmas apsaimniekotāja </w:t>
      </w:r>
      <w:r w:rsidR="007D1BA4" w:rsidRPr="00714796">
        <w:rPr>
          <w:sz w:val="28"/>
          <w:szCs w:val="28"/>
        </w:rPr>
        <w:t>izdoto administratīvo aktu</w:t>
      </w:r>
      <w:r w:rsidRPr="00BE0E9C">
        <w:rPr>
          <w:sz w:val="28"/>
          <w:szCs w:val="28"/>
        </w:rPr>
        <w:t xml:space="preserve"> par apstrīdēto aģentūras lēmumu var pārsūdzēt, iesniedzot pieteikumu Administratīvās rajona tiesas attiecīgajā tiesu namā. Programmas apsaimniekotāja pieņemtais pārvaldes lēmums par apstrīdēto aģentūras lēmumu nav pārsūdzams; </w:t>
      </w:r>
    </w:p>
    <w:p w14:paraId="00CDE76B" w14:textId="72BDB0A1" w:rsidR="00BE0E9C" w:rsidRPr="00BE0E9C" w:rsidRDefault="00BE0E9C" w:rsidP="007C01CE">
      <w:pPr>
        <w:shd w:val="clear" w:color="auto" w:fill="FFFFFF"/>
        <w:spacing w:line="293" w:lineRule="atLeast"/>
        <w:ind w:firstLine="709"/>
        <w:jc w:val="both"/>
        <w:rPr>
          <w:sz w:val="28"/>
          <w:szCs w:val="28"/>
        </w:rPr>
      </w:pPr>
      <w:r w:rsidRPr="00BE0E9C">
        <w:rPr>
          <w:sz w:val="28"/>
          <w:szCs w:val="28"/>
        </w:rPr>
        <w:t xml:space="preserve">2) Programmas apsaimniekotāja lēmumu var apstrīdēt, iesniedzot attiecīgu iesniegumu tās tiešās pārvaldes iestādes vadītājam, kuras ietvaros izveidots programmas apsaimniekotājs. Tiešās pārvaldes iestādes vadītāja </w:t>
      </w:r>
      <w:r w:rsidR="00D01377" w:rsidRPr="00714796">
        <w:rPr>
          <w:sz w:val="28"/>
          <w:szCs w:val="28"/>
        </w:rPr>
        <w:t>izdoto administratīvo aktu</w:t>
      </w:r>
      <w:r w:rsidRPr="00BE0E9C">
        <w:rPr>
          <w:sz w:val="28"/>
          <w:szCs w:val="28"/>
        </w:rPr>
        <w:t xml:space="preserve"> par apstrīdēto programmas apsaimniekotāja lēmumu var pārsūdzēt, iesniedzot pieteikumu Administratīvās rajona tiesas attiecīgajā tiesu namā. Tiešās pārvaldes iestādes vadītāja pieņemtais pārvaldes lēmums par apstrīdēto programmas apsaimniekotāja lēmumu nav pārsūdzams.</w:t>
      </w:r>
    </w:p>
    <w:p w14:paraId="7633B282" w14:textId="77777777" w:rsidR="00BE0E9C" w:rsidRPr="00BE0E9C" w:rsidRDefault="00BE0E9C" w:rsidP="007C01CE">
      <w:pPr>
        <w:shd w:val="clear" w:color="auto" w:fill="FFFFFF"/>
        <w:spacing w:line="293" w:lineRule="atLeast"/>
        <w:ind w:firstLine="709"/>
        <w:jc w:val="both"/>
        <w:rPr>
          <w:sz w:val="28"/>
          <w:szCs w:val="28"/>
        </w:rPr>
      </w:pPr>
      <w:r w:rsidRPr="00BE0E9C">
        <w:rPr>
          <w:sz w:val="28"/>
          <w:szCs w:val="28"/>
        </w:rPr>
        <w:t>(2) Atzinumu par lēmumā ietvertā nosacījuma izpildi apstrīd un pārsūdz tādā kārtībā un termiņos kā lēmumu, par kurā ietvertā nosacījuma izpildi sagatavots atzinums. Atzinumu par lēmumā ietvertā nosacījuma izpildi var apstrīdēt un pārsūdzēt arī atsevišķi no lēmuma, kurā ietverts nosacījums.</w:t>
      </w:r>
    </w:p>
    <w:p w14:paraId="38541FBC" w14:textId="77777777" w:rsidR="00BE0E9C" w:rsidRPr="00BE0E9C" w:rsidRDefault="00BE0E9C" w:rsidP="007C01CE">
      <w:pPr>
        <w:shd w:val="clear" w:color="auto" w:fill="FFFFFF"/>
        <w:spacing w:line="293" w:lineRule="atLeast"/>
        <w:ind w:firstLine="709"/>
        <w:jc w:val="both"/>
        <w:rPr>
          <w:sz w:val="28"/>
          <w:szCs w:val="28"/>
        </w:rPr>
      </w:pPr>
      <w:r w:rsidRPr="00BE0E9C">
        <w:rPr>
          <w:sz w:val="28"/>
          <w:szCs w:val="28"/>
        </w:rPr>
        <w:t>(3) Atzinuma vai lēmuma apstrīdēšana vai pārsūdzēšana neaptur tā darbību.</w:t>
      </w:r>
    </w:p>
    <w:p w14:paraId="0E525414" w14:textId="77777777" w:rsidR="00C05A68" w:rsidRDefault="00C05A68" w:rsidP="00C05A68">
      <w:pPr>
        <w:shd w:val="clear" w:color="auto" w:fill="FFFFFF"/>
        <w:spacing w:line="293" w:lineRule="atLeast"/>
        <w:ind w:firstLine="709"/>
        <w:jc w:val="both"/>
        <w:rPr>
          <w:sz w:val="28"/>
          <w:szCs w:val="28"/>
        </w:rPr>
      </w:pPr>
    </w:p>
    <w:p w14:paraId="1CCD70CE" w14:textId="77777777" w:rsidR="00BD5789" w:rsidRDefault="00BD5789" w:rsidP="00C05A68">
      <w:pPr>
        <w:shd w:val="clear" w:color="auto" w:fill="FFFFFF"/>
        <w:spacing w:line="293" w:lineRule="atLeast"/>
        <w:ind w:firstLine="709"/>
        <w:jc w:val="both"/>
        <w:rPr>
          <w:sz w:val="28"/>
          <w:szCs w:val="28"/>
        </w:rPr>
      </w:pPr>
    </w:p>
    <w:p w14:paraId="07704282" w14:textId="77777777" w:rsidR="00ED0DB1" w:rsidRPr="00ED0DB1" w:rsidRDefault="00ED0DB1" w:rsidP="00ED0DB1">
      <w:pPr>
        <w:shd w:val="clear" w:color="auto" w:fill="FFFFFF"/>
        <w:jc w:val="center"/>
        <w:rPr>
          <w:b/>
          <w:bCs/>
          <w:sz w:val="28"/>
          <w:szCs w:val="28"/>
        </w:rPr>
      </w:pPr>
      <w:r w:rsidRPr="00ED0DB1">
        <w:rPr>
          <w:b/>
          <w:bCs/>
          <w:sz w:val="28"/>
          <w:szCs w:val="28"/>
        </w:rPr>
        <w:t>IV nodaļa</w:t>
      </w:r>
    </w:p>
    <w:p w14:paraId="78B43463" w14:textId="77777777" w:rsidR="00ED0DB1" w:rsidRPr="00ED0DB1" w:rsidRDefault="00ED0DB1" w:rsidP="00ED0DB1">
      <w:pPr>
        <w:shd w:val="clear" w:color="auto" w:fill="FFFFFF"/>
        <w:jc w:val="center"/>
        <w:rPr>
          <w:b/>
          <w:bCs/>
          <w:sz w:val="28"/>
          <w:szCs w:val="28"/>
        </w:rPr>
      </w:pPr>
      <w:r w:rsidRPr="00ED0DB1">
        <w:rPr>
          <w:b/>
          <w:bCs/>
          <w:sz w:val="28"/>
          <w:szCs w:val="28"/>
        </w:rPr>
        <w:t>Iepriekš noteiktā projekta novērtēšana un atzinuma izdošana</w:t>
      </w:r>
    </w:p>
    <w:p w14:paraId="344ABEE4" w14:textId="77777777" w:rsidR="00C05A68" w:rsidRDefault="00C05A68" w:rsidP="00C05A68">
      <w:pPr>
        <w:shd w:val="clear" w:color="auto" w:fill="FFFFFF"/>
        <w:spacing w:line="293" w:lineRule="atLeast"/>
        <w:ind w:firstLine="709"/>
        <w:jc w:val="both"/>
        <w:rPr>
          <w:sz w:val="28"/>
          <w:szCs w:val="28"/>
        </w:rPr>
      </w:pPr>
    </w:p>
    <w:p w14:paraId="3289ED4C" w14:textId="08A9563B" w:rsidR="00ED0DB1" w:rsidRDefault="0087014E" w:rsidP="00ED0DB1">
      <w:pPr>
        <w:shd w:val="clear" w:color="auto" w:fill="FFFFFF"/>
        <w:spacing w:line="293" w:lineRule="atLeast"/>
        <w:ind w:firstLine="709"/>
        <w:jc w:val="both"/>
        <w:rPr>
          <w:b/>
          <w:bCs/>
          <w:sz w:val="28"/>
          <w:szCs w:val="28"/>
        </w:rPr>
      </w:pPr>
      <w:r>
        <w:rPr>
          <w:b/>
          <w:bCs/>
          <w:sz w:val="28"/>
          <w:szCs w:val="28"/>
        </w:rPr>
        <w:t>2</w:t>
      </w:r>
      <w:r w:rsidR="007D1BA4" w:rsidRPr="00714796">
        <w:rPr>
          <w:b/>
          <w:bCs/>
          <w:sz w:val="28"/>
          <w:szCs w:val="28"/>
        </w:rPr>
        <w:t>3</w:t>
      </w:r>
      <w:r w:rsidR="00ED0DB1" w:rsidRPr="00ED0DB1">
        <w:rPr>
          <w:b/>
          <w:bCs/>
          <w:sz w:val="28"/>
          <w:szCs w:val="28"/>
        </w:rPr>
        <w:t>.pants. Iepriekš noteiktā projekta novērtēšana</w:t>
      </w:r>
    </w:p>
    <w:p w14:paraId="7061467C" w14:textId="77777777" w:rsidR="00ED0DB1" w:rsidRPr="00ED0DB1" w:rsidRDefault="00ED0DB1" w:rsidP="00ED0DB1">
      <w:pPr>
        <w:shd w:val="clear" w:color="auto" w:fill="FFFFFF"/>
        <w:spacing w:line="293" w:lineRule="atLeast"/>
        <w:ind w:firstLine="709"/>
        <w:jc w:val="both"/>
        <w:rPr>
          <w:b/>
          <w:bCs/>
          <w:sz w:val="28"/>
          <w:szCs w:val="28"/>
        </w:rPr>
      </w:pPr>
    </w:p>
    <w:p w14:paraId="5EDA06FE" w14:textId="77777777" w:rsidR="00ED0DB1" w:rsidRPr="00ED0DB1" w:rsidRDefault="00ED0DB1" w:rsidP="00ED0DB1">
      <w:pPr>
        <w:shd w:val="clear" w:color="auto" w:fill="FFFFFF"/>
        <w:spacing w:line="293" w:lineRule="atLeast"/>
        <w:ind w:firstLine="709"/>
        <w:jc w:val="both"/>
        <w:rPr>
          <w:bCs/>
          <w:sz w:val="28"/>
          <w:szCs w:val="28"/>
        </w:rPr>
      </w:pPr>
      <w:r w:rsidRPr="00ED0DB1">
        <w:rPr>
          <w:bCs/>
          <w:sz w:val="28"/>
          <w:szCs w:val="28"/>
        </w:rPr>
        <w:t>(1) Programmas apsaimniekotājs vai aģentūra veic iepriekš noteiktā projekta novērtēšanu saskaņā ar iepriekš noteikto projektu novērtēšanas nolikumu. Iepriekš noteikto projektu novērtēšanas nolikumu izstrādā un apstiprina programmas apsaimniekotājs vai aģentūra. Ja projektu iesniegumu atlases nolikumu izstrādā aģentūra, tā nolikumu saskaņo ar programmas apsaimniekotāju.</w:t>
      </w:r>
    </w:p>
    <w:p w14:paraId="78011E0C" w14:textId="2C580901" w:rsidR="00E2335D" w:rsidRPr="00ED0DB1" w:rsidRDefault="00ED0DB1" w:rsidP="00ED0DB1">
      <w:pPr>
        <w:shd w:val="clear" w:color="auto" w:fill="FFFFFF"/>
        <w:spacing w:line="293" w:lineRule="atLeast"/>
        <w:ind w:firstLine="709"/>
        <w:jc w:val="both"/>
        <w:rPr>
          <w:bCs/>
          <w:sz w:val="28"/>
          <w:szCs w:val="28"/>
        </w:rPr>
      </w:pPr>
      <w:r w:rsidRPr="00ED0DB1">
        <w:rPr>
          <w:bCs/>
          <w:sz w:val="28"/>
          <w:szCs w:val="28"/>
        </w:rPr>
        <w:t>(2) Iepriekš noteiktā projekta iesniedzējs sagatavo un iesniedz iepriekš noteikto projektu saskaņā ar šā panta pirmajā daļā minētā nolikuma prasībām.</w:t>
      </w:r>
    </w:p>
    <w:p w14:paraId="79EAE886" w14:textId="485E4726" w:rsidR="00ED0DB1" w:rsidRPr="00ED0DB1" w:rsidRDefault="00ED0DB1" w:rsidP="00ED0DB1">
      <w:pPr>
        <w:shd w:val="clear" w:color="auto" w:fill="FFFFFF"/>
        <w:spacing w:line="293" w:lineRule="atLeast"/>
        <w:ind w:firstLine="709"/>
        <w:jc w:val="both"/>
        <w:rPr>
          <w:bCs/>
          <w:sz w:val="28"/>
          <w:szCs w:val="28"/>
        </w:rPr>
      </w:pPr>
      <w:r w:rsidRPr="00ED0DB1">
        <w:rPr>
          <w:bCs/>
          <w:sz w:val="28"/>
          <w:szCs w:val="28"/>
        </w:rPr>
        <w:t xml:space="preserve">(3) Pēc iepriekš noteiktā projekta novērtēšanas programmas apsaimniekotājs vai aģentūra sagatavo atzinumu par projekta pozitīvu novērtējumu vai novērtējumu ar nosacījumiem, </w:t>
      </w:r>
      <w:r w:rsidRPr="00ED0DB1">
        <w:rPr>
          <w:sz w:val="28"/>
          <w:szCs w:val="28"/>
        </w:rPr>
        <w:t>ja iesniedzējam jāveic programmas apsaimniekotāja vai aģentūras noteiktās darbības, lai iepriekš noteiktais projekts iesniegums pilnībā atbilstu šā panta pirmajā daļā minētajam nolikumam un projektu varētu atbilstoši īstenot</w:t>
      </w:r>
      <w:r w:rsidRPr="00ED0DB1">
        <w:rPr>
          <w:bCs/>
          <w:sz w:val="28"/>
          <w:szCs w:val="28"/>
        </w:rPr>
        <w:t>.</w:t>
      </w:r>
    </w:p>
    <w:p w14:paraId="43E75FE1" w14:textId="20338158" w:rsidR="00ED0DB1" w:rsidRPr="00ED0DB1" w:rsidRDefault="00ED0DB1" w:rsidP="00ED0DB1">
      <w:pPr>
        <w:shd w:val="clear" w:color="auto" w:fill="FFFFFF"/>
        <w:spacing w:line="293" w:lineRule="atLeast"/>
        <w:ind w:firstLine="709"/>
        <w:jc w:val="both"/>
        <w:rPr>
          <w:bCs/>
          <w:sz w:val="28"/>
          <w:szCs w:val="28"/>
        </w:rPr>
      </w:pPr>
      <w:r w:rsidRPr="00ED0DB1">
        <w:rPr>
          <w:bCs/>
          <w:sz w:val="28"/>
          <w:szCs w:val="28"/>
        </w:rPr>
        <w:t xml:space="preserve">(4) Atzinums par iepriekš noteiktā projekta novērtējumu ir apstrīdams un pārsūdzams šā likuma </w:t>
      </w:r>
      <w:r w:rsidR="001A4C3F" w:rsidRPr="00ED0DB1">
        <w:rPr>
          <w:bCs/>
          <w:sz w:val="28"/>
          <w:szCs w:val="28"/>
        </w:rPr>
        <w:t>2</w:t>
      </w:r>
      <w:r w:rsidR="007D1BA4" w:rsidRPr="00714796">
        <w:rPr>
          <w:bCs/>
          <w:sz w:val="28"/>
          <w:szCs w:val="28"/>
        </w:rPr>
        <w:t>2</w:t>
      </w:r>
      <w:r w:rsidRPr="00ED0DB1">
        <w:rPr>
          <w:bCs/>
          <w:sz w:val="28"/>
          <w:szCs w:val="28"/>
        </w:rPr>
        <w:t>.</w:t>
      </w:r>
      <w:r w:rsidR="00100BE0">
        <w:rPr>
          <w:bCs/>
          <w:sz w:val="28"/>
          <w:szCs w:val="28"/>
        </w:rPr>
        <w:t xml:space="preserve"> </w:t>
      </w:r>
      <w:r w:rsidRPr="00ED0DB1">
        <w:rPr>
          <w:bCs/>
          <w:sz w:val="28"/>
          <w:szCs w:val="28"/>
        </w:rPr>
        <w:t>pantā noteiktajā kārtībā.</w:t>
      </w:r>
    </w:p>
    <w:p w14:paraId="1E5616AD" w14:textId="19E307DD" w:rsidR="00ED0DB1" w:rsidRPr="00ED0DB1" w:rsidRDefault="00ED0DB1" w:rsidP="00ED0DB1">
      <w:pPr>
        <w:shd w:val="clear" w:color="auto" w:fill="FFFFFF"/>
        <w:spacing w:line="293" w:lineRule="atLeast"/>
        <w:ind w:firstLine="709"/>
        <w:jc w:val="both"/>
        <w:rPr>
          <w:bCs/>
          <w:sz w:val="28"/>
          <w:szCs w:val="28"/>
        </w:rPr>
      </w:pPr>
      <w:r w:rsidRPr="00ED0DB1">
        <w:rPr>
          <w:bCs/>
          <w:sz w:val="28"/>
          <w:szCs w:val="28"/>
        </w:rPr>
        <w:t>(5) Programmas apsaimniekotāja vai aģentūras lēmums par iepriekš noteikto projektu novērtēšanas nolikuma apstiprināšanu nav apstrīdams un pārsūdzams.</w:t>
      </w:r>
    </w:p>
    <w:p w14:paraId="67B0BFD0" w14:textId="77777777" w:rsidR="00ED0DB1" w:rsidRDefault="00ED0DB1" w:rsidP="00ED0DB1">
      <w:pPr>
        <w:shd w:val="clear" w:color="auto" w:fill="FFFFFF"/>
        <w:spacing w:line="293" w:lineRule="atLeast"/>
        <w:ind w:firstLine="709"/>
        <w:jc w:val="both"/>
        <w:rPr>
          <w:bCs/>
          <w:sz w:val="28"/>
          <w:szCs w:val="28"/>
        </w:rPr>
      </w:pPr>
    </w:p>
    <w:p w14:paraId="02BB8E05" w14:textId="5BDE64D0" w:rsidR="00ED0DB1" w:rsidRPr="00714796" w:rsidRDefault="0087014E" w:rsidP="00ED0DB1">
      <w:pPr>
        <w:shd w:val="clear" w:color="auto" w:fill="FFFFFF"/>
        <w:spacing w:line="293" w:lineRule="atLeast"/>
        <w:ind w:firstLine="709"/>
        <w:jc w:val="both"/>
        <w:rPr>
          <w:b/>
          <w:bCs/>
          <w:sz w:val="28"/>
          <w:szCs w:val="28"/>
        </w:rPr>
      </w:pPr>
      <w:r w:rsidRPr="00714796">
        <w:rPr>
          <w:b/>
          <w:bCs/>
          <w:sz w:val="28"/>
          <w:szCs w:val="28"/>
        </w:rPr>
        <w:t>2</w:t>
      </w:r>
      <w:r w:rsidR="007D1BA4" w:rsidRPr="00714796">
        <w:rPr>
          <w:b/>
          <w:bCs/>
          <w:sz w:val="28"/>
          <w:szCs w:val="28"/>
        </w:rPr>
        <w:t>4</w:t>
      </w:r>
      <w:r w:rsidR="00ED0DB1" w:rsidRPr="00714796">
        <w:rPr>
          <w:b/>
          <w:bCs/>
          <w:sz w:val="28"/>
          <w:szCs w:val="28"/>
        </w:rPr>
        <w:t>.</w:t>
      </w:r>
      <w:r w:rsidR="00100BE0" w:rsidRPr="00714796">
        <w:rPr>
          <w:b/>
          <w:bCs/>
          <w:sz w:val="28"/>
          <w:szCs w:val="28"/>
        </w:rPr>
        <w:t xml:space="preserve"> </w:t>
      </w:r>
      <w:r w:rsidR="00ED0DB1" w:rsidRPr="00714796">
        <w:rPr>
          <w:b/>
          <w:bCs/>
          <w:sz w:val="28"/>
          <w:szCs w:val="28"/>
        </w:rPr>
        <w:t>pants. Atzinuma izdošanas termiņš</w:t>
      </w:r>
    </w:p>
    <w:p w14:paraId="7044082A" w14:textId="77777777" w:rsidR="00ED0DB1" w:rsidRPr="00714796" w:rsidRDefault="00ED0DB1" w:rsidP="00ED0DB1">
      <w:pPr>
        <w:shd w:val="clear" w:color="auto" w:fill="FFFFFF"/>
        <w:spacing w:line="293" w:lineRule="atLeast"/>
        <w:ind w:firstLine="709"/>
        <w:jc w:val="both"/>
        <w:rPr>
          <w:sz w:val="28"/>
          <w:szCs w:val="28"/>
        </w:rPr>
      </w:pPr>
    </w:p>
    <w:p w14:paraId="7CFA35DB" w14:textId="77777777" w:rsidR="00ED0DB1" w:rsidRPr="00714796" w:rsidRDefault="00ED0DB1" w:rsidP="00E41674">
      <w:pPr>
        <w:shd w:val="clear" w:color="auto" w:fill="FFFFFF"/>
        <w:spacing w:line="293" w:lineRule="atLeast"/>
        <w:ind w:firstLine="709"/>
        <w:jc w:val="both"/>
        <w:rPr>
          <w:sz w:val="28"/>
          <w:szCs w:val="28"/>
        </w:rPr>
      </w:pPr>
      <w:r w:rsidRPr="00714796">
        <w:rPr>
          <w:sz w:val="28"/>
          <w:szCs w:val="28"/>
        </w:rPr>
        <w:t xml:space="preserve">Programmas apsaimniekotājs vai aģentūra atzinumu par iepriekš noteiktā projekta </w:t>
      </w:r>
      <w:r w:rsidRPr="00714796">
        <w:rPr>
          <w:bCs/>
          <w:sz w:val="28"/>
          <w:szCs w:val="28"/>
        </w:rPr>
        <w:t>pozitīvu novērtējumu vai novērtējumu ar nosacījumiem</w:t>
      </w:r>
      <w:r w:rsidRPr="00714796">
        <w:rPr>
          <w:sz w:val="28"/>
          <w:szCs w:val="28"/>
        </w:rPr>
        <w:t xml:space="preserve"> pieņem četru mēnešu laikā pēc projekta iesniegšanas beigu datuma.</w:t>
      </w:r>
    </w:p>
    <w:p w14:paraId="25F11A68" w14:textId="77777777" w:rsidR="00ED0DB1" w:rsidRPr="00714796" w:rsidRDefault="00ED0DB1" w:rsidP="00ED0DB1">
      <w:pPr>
        <w:shd w:val="clear" w:color="auto" w:fill="FFFFFF"/>
        <w:spacing w:line="293" w:lineRule="atLeast"/>
        <w:ind w:firstLine="709"/>
        <w:jc w:val="both"/>
        <w:rPr>
          <w:bCs/>
          <w:sz w:val="28"/>
          <w:szCs w:val="28"/>
        </w:rPr>
      </w:pPr>
    </w:p>
    <w:p w14:paraId="2D8EC766" w14:textId="734AF36D" w:rsidR="00ED0DB1" w:rsidRDefault="0087014E" w:rsidP="00ED0DB1">
      <w:pPr>
        <w:shd w:val="clear" w:color="auto" w:fill="FFFFFF"/>
        <w:spacing w:line="293" w:lineRule="atLeast"/>
        <w:ind w:firstLine="709"/>
        <w:jc w:val="both"/>
        <w:rPr>
          <w:b/>
          <w:bCs/>
          <w:sz w:val="28"/>
          <w:szCs w:val="28"/>
        </w:rPr>
      </w:pPr>
      <w:r w:rsidRPr="00714796">
        <w:rPr>
          <w:b/>
          <w:bCs/>
          <w:sz w:val="28"/>
          <w:szCs w:val="28"/>
        </w:rPr>
        <w:t>2</w:t>
      </w:r>
      <w:r w:rsidR="007D1BA4" w:rsidRPr="00714796">
        <w:rPr>
          <w:b/>
          <w:bCs/>
          <w:sz w:val="28"/>
          <w:szCs w:val="28"/>
        </w:rPr>
        <w:t>5</w:t>
      </w:r>
      <w:r w:rsidR="00ED0DB1" w:rsidRPr="00714796">
        <w:rPr>
          <w:b/>
          <w:bCs/>
          <w:sz w:val="28"/>
          <w:szCs w:val="28"/>
        </w:rPr>
        <w:t>.</w:t>
      </w:r>
      <w:r w:rsidR="00100BE0" w:rsidRPr="00714796">
        <w:rPr>
          <w:b/>
          <w:bCs/>
          <w:sz w:val="28"/>
          <w:szCs w:val="28"/>
        </w:rPr>
        <w:t xml:space="preserve"> </w:t>
      </w:r>
      <w:r w:rsidR="00ED0DB1" w:rsidRPr="00714796">
        <w:rPr>
          <w:b/>
          <w:bCs/>
          <w:sz w:val="28"/>
          <w:szCs w:val="28"/>
        </w:rPr>
        <w:t>pants.</w:t>
      </w:r>
      <w:r w:rsidR="00ED0DB1" w:rsidRPr="00ED0DB1">
        <w:rPr>
          <w:b/>
          <w:bCs/>
          <w:sz w:val="28"/>
          <w:szCs w:val="28"/>
        </w:rPr>
        <w:t xml:space="preserve"> Iepriekš noteikto projektu iesniegumu vērtēšanas komisija</w:t>
      </w:r>
    </w:p>
    <w:p w14:paraId="59844FB2" w14:textId="77777777" w:rsidR="00ED0DB1" w:rsidRPr="00ED0DB1" w:rsidRDefault="00ED0DB1" w:rsidP="00ED0DB1">
      <w:pPr>
        <w:shd w:val="clear" w:color="auto" w:fill="FFFFFF"/>
        <w:spacing w:line="293" w:lineRule="atLeast"/>
        <w:ind w:firstLine="709"/>
        <w:jc w:val="both"/>
        <w:rPr>
          <w:b/>
          <w:bCs/>
          <w:sz w:val="28"/>
          <w:szCs w:val="28"/>
        </w:rPr>
      </w:pPr>
    </w:p>
    <w:p w14:paraId="43F24FFB" w14:textId="77777777" w:rsidR="00ED0DB1" w:rsidRPr="00ED0DB1" w:rsidRDefault="00ED0DB1" w:rsidP="00ED0DB1">
      <w:pPr>
        <w:shd w:val="clear" w:color="auto" w:fill="FFFFFF"/>
        <w:spacing w:line="293" w:lineRule="atLeast"/>
        <w:ind w:firstLine="709"/>
        <w:jc w:val="both"/>
        <w:rPr>
          <w:bCs/>
          <w:sz w:val="28"/>
          <w:szCs w:val="28"/>
        </w:rPr>
      </w:pPr>
      <w:r w:rsidRPr="00ED0DB1">
        <w:rPr>
          <w:bCs/>
          <w:sz w:val="28"/>
          <w:szCs w:val="28"/>
        </w:rPr>
        <w:tab/>
        <w:t xml:space="preserve">(1) </w:t>
      </w:r>
      <w:r w:rsidR="00100BE0">
        <w:rPr>
          <w:bCs/>
          <w:sz w:val="28"/>
          <w:szCs w:val="28"/>
        </w:rPr>
        <w:t>Iepriekš noteikto p</w:t>
      </w:r>
      <w:r w:rsidRPr="00ED0DB1">
        <w:rPr>
          <w:bCs/>
          <w:sz w:val="28"/>
          <w:szCs w:val="28"/>
        </w:rPr>
        <w:t xml:space="preserve">rojektu </w:t>
      </w:r>
      <w:r w:rsidR="00100BE0">
        <w:rPr>
          <w:bCs/>
          <w:sz w:val="28"/>
          <w:szCs w:val="28"/>
        </w:rPr>
        <w:t>no</w:t>
      </w:r>
      <w:r w:rsidRPr="00ED0DB1">
        <w:rPr>
          <w:bCs/>
          <w:sz w:val="28"/>
          <w:szCs w:val="28"/>
        </w:rPr>
        <w:t xml:space="preserve">vērtēšanai programmas apsaimniekotājs vai aģentūra izveido </w:t>
      </w:r>
      <w:r w:rsidR="00100BE0">
        <w:rPr>
          <w:bCs/>
          <w:sz w:val="28"/>
          <w:szCs w:val="28"/>
        </w:rPr>
        <w:t xml:space="preserve">iepriekš noteikto </w:t>
      </w:r>
      <w:r w:rsidRPr="00ED0DB1">
        <w:rPr>
          <w:bCs/>
          <w:sz w:val="28"/>
          <w:szCs w:val="28"/>
        </w:rPr>
        <w:t xml:space="preserve">projektu </w:t>
      </w:r>
      <w:r w:rsidR="00100BE0">
        <w:rPr>
          <w:bCs/>
          <w:sz w:val="28"/>
          <w:szCs w:val="28"/>
        </w:rPr>
        <w:t>no</w:t>
      </w:r>
      <w:r w:rsidRPr="00ED0DB1">
        <w:rPr>
          <w:bCs/>
          <w:sz w:val="28"/>
          <w:szCs w:val="28"/>
        </w:rPr>
        <w:t xml:space="preserve">vērtēšanas komisiju.  </w:t>
      </w:r>
    </w:p>
    <w:p w14:paraId="41F334BD" w14:textId="77777777" w:rsidR="00100BE0" w:rsidRPr="00B03332" w:rsidRDefault="00100BE0" w:rsidP="00100BE0">
      <w:pPr>
        <w:shd w:val="clear" w:color="auto" w:fill="FFFFFF"/>
        <w:spacing w:line="293" w:lineRule="atLeast"/>
        <w:ind w:firstLine="709"/>
        <w:jc w:val="both"/>
        <w:rPr>
          <w:sz w:val="28"/>
          <w:szCs w:val="28"/>
        </w:rPr>
      </w:pPr>
      <w:r w:rsidRPr="00B03332">
        <w:rPr>
          <w:sz w:val="28"/>
          <w:szCs w:val="28"/>
        </w:rPr>
        <w:t>(</w:t>
      </w:r>
      <w:r>
        <w:rPr>
          <w:sz w:val="28"/>
          <w:szCs w:val="28"/>
        </w:rPr>
        <w:t>2</w:t>
      </w:r>
      <w:r w:rsidRPr="00B03332">
        <w:rPr>
          <w:sz w:val="28"/>
          <w:szCs w:val="28"/>
        </w:rPr>
        <w:t xml:space="preserve">) Vadošās iestādes pārstāvis var piedalīties </w:t>
      </w:r>
      <w:r>
        <w:rPr>
          <w:bCs/>
          <w:sz w:val="28"/>
          <w:szCs w:val="28"/>
        </w:rPr>
        <w:t xml:space="preserve">iepriekš noteikto </w:t>
      </w:r>
      <w:r w:rsidRPr="00ED0DB1">
        <w:rPr>
          <w:bCs/>
          <w:sz w:val="28"/>
          <w:szCs w:val="28"/>
        </w:rPr>
        <w:t xml:space="preserve">projektu </w:t>
      </w:r>
      <w:r>
        <w:rPr>
          <w:bCs/>
          <w:sz w:val="28"/>
          <w:szCs w:val="28"/>
        </w:rPr>
        <w:t>no</w:t>
      </w:r>
      <w:r w:rsidRPr="00B03332">
        <w:rPr>
          <w:sz w:val="28"/>
          <w:szCs w:val="28"/>
        </w:rPr>
        <w:t>vērtēšanas komisijas sēdē novērotāja statusā.</w:t>
      </w:r>
    </w:p>
    <w:p w14:paraId="2A3B075C" w14:textId="77777777" w:rsidR="00ED0DB1" w:rsidRPr="00ED0DB1" w:rsidRDefault="00100BE0" w:rsidP="00100BE0">
      <w:pPr>
        <w:shd w:val="clear" w:color="auto" w:fill="FFFFFF"/>
        <w:spacing w:line="293" w:lineRule="atLeast"/>
        <w:ind w:firstLine="709"/>
        <w:jc w:val="both"/>
        <w:rPr>
          <w:bCs/>
          <w:sz w:val="28"/>
          <w:szCs w:val="28"/>
        </w:rPr>
      </w:pPr>
      <w:r w:rsidRPr="00B03332">
        <w:rPr>
          <w:sz w:val="28"/>
          <w:szCs w:val="28"/>
        </w:rPr>
        <w:t>(</w:t>
      </w:r>
      <w:r>
        <w:rPr>
          <w:sz w:val="28"/>
          <w:szCs w:val="28"/>
        </w:rPr>
        <w:t>3</w:t>
      </w:r>
      <w:r w:rsidRPr="00B03332">
        <w:rPr>
          <w:sz w:val="28"/>
          <w:szCs w:val="28"/>
        </w:rPr>
        <w:t xml:space="preserve">) </w:t>
      </w:r>
      <w:r>
        <w:rPr>
          <w:bCs/>
          <w:sz w:val="28"/>
          <w:szCs w:val="28"/>
        </w:rPr>
        <w:t xml:space="preserve">Iepriekš noteikto </w:t>
      </w:r>
      <w:r w:rsidRPr="00ED0DB1">
        <w:rPr>
          <w:bCs/>
          <w:sz w:val="28"/>
          <w:szCs w:val="28"/>
        </w:rPr>
        <w:t xml:space="preserve">projektu </w:t>
      </w:r>
      <w:r>
        <w:rPr>
          <w:bCs/>
          <w:sz w:val="28"/>
          <w:szCs w:val="28"/>
        </w:rPr>
        <w:t>no</w:t>
      </w:r>
      <w:r w:rsidRPr="00B03332">
        <w:rPr>
          <w:sz w:val="28"/>
          <w:szCs w:val="28"/>
        </w:rPr>
        <w:t>vērtēšanas komisija, pildot savus pienākumus, ir</w:t>
      </w:r>
      <w:r>
        <w:rPr>
          <w:sz w:val="28"/>
          <w:szCs w:val="28"/>
        </w:rPr>
        <w:t xml:space="preserve"> tiesīga pieaicināt ekspertus.</w:t>
      </w:r>
    </w:p>
    <w:p w14:paraId="35961FF3" w14:textId="77777777" w:rsidR="00ED0DB1" w:rsidRPr="00ED0DB1" w:rsidRDefault="00ED0DB1" w:rsidP="00ED0DB1">
      <w:pPr>
        <w:shd w:val="clear" w:color="auto" w:fill="FFFFFF"/>
        <w:spacing w:line="293" w:lineRule="atLeast"/>
        <w:ind w:firstLine="709"/>
        <w:jc w:val="both"/>
        <w:rPr>
          <w:bCs/>
          <w:sz w:val="28"/>
          <w:szCs w:val="28"/>
        </w:rPr>
      </w:pPr>
    </w:p>
    <w:p w14:paraId="5B548AB6" w14:textId="77777777" w:rsidR="00ED0DB1" w:rsidRDefault="00ED0DB1" w:rsidP="00C05A68">
      <w:pPr>
        <w:shd w:val="clear" w:color="auto" w:fill="FFFFFF"/>
        <w:spacing w:line="293" w:lineRule="atLeast"/>
        <w:ind w:firstLine="709"/>
        <w:jc w:val="both"/>
        <w:rPr>
          <w:sz w:val="28"/>
          <w:szCs w:val="28"/>
        </w:rPr>
      </w:pPr>
    </w:p>
    <w:p w14:paraId="555A555D" w14:textId="2E9C78F1" w:rsidR="0049136B" w:rsidRPr="0049136B" w:rsidRDefault="0049136B" w:rsidP="0049136B">
      <w:pPr>
        <w:shd w:val="clear" w:color="auto" w:fill="FFFFFF"/>
        <w:jc w:val="center"/>
        <w:outlineLvl w:val="0"/>
        <w:rPr>
          <w:b/>
          <w:bCs/>
          <w:sz w:val="28"/>
          <w:szCs w:val="28"/>
        </w:rPr>
      </w:pPr>
      <w:r w:rsidRPr="0049136B">
        <w:rPr>
          <w:b/>
          <w:bCs/>
          <w:sz w:val="28"/>
          <w:szCs w:val="28"/>
        </w:rPr>
        <w:t>V nodaļa</w:t>
      </w:r>
    </w:p>
    <w:p w14:paraId="0589A42F" w14:textId="77777777" w:rsidR="0049136B" w:rsidRPr="0049136B" w:rsidRDefault="0049136B" w:rsidP="0049136B">
      <w:pPr>
        <w:shd w:val="clear" w:color="auto" w:fill="FFFFFF"/>
        <w:jc w:val="center"/>
        <w:rPr>
          <w:b/>
          <w:bCs/>
          <w:sz w:val="28"/>
          <w:szCs w:val="28"/>
        </w:rPr>
      </w:pPr>
      <w:r w:rsidRPr="0049136B">
        <w:rPr>
          <w:b/>
          <w:bCs/>
          <w:sz w:val="28"/>
          <w:szCs w:val="28"/>
        </w:rPr>
        <w:t>Kārtība, kādā risināmi strīdi par piešķirto Eiropas Ekonomikas zonas finanšu instrumenta vai Norvēģijas finanšu instrumenta finansējumu</w:t>
      </w:r>
    </w:p>
    <w:p w14:paraId="0C6C58EC" w14:textId="77777777" w:rsidR="0049136B" w:rsidRPr="0049136B" w:rsidRDefault="0049136B" w:rsidP="0049136B">
      <w:pPr>
        <w:shd w:val="clear" w:color="auto" w:fill="FFFFFF"/>
        <w:jc w:val="center"/>
        <w:rPr>
          <w:b/>
          <w:bCs/>
          <w:sz w:val="28"/>
          <w:szCs w:val="28"/>
        </w:rPr>
      </w:pPr>
    </w:p>
    <w:p w14:paraId="339C11E7" w14:textId="7C77DBA3" w:rsidR="006E0F25" w:rsidRPr="00714796" w:rsidRDefault="006E0F25" w:rsidP="006E0F25">
      <w:pPr>
        <w:shd w:val="clear" w:color="auto" w:fill="FFFFFF"/>
        <w:spacing w:line="293" w:lineRule="atLeast"/>
        <w:ind w:firstLine="720"/>
        <w:jc w:val="both"/>
        <w:rPr>
          <w:b/>
          <w:sz w:val="28"/>
          <w:szCs w:val="28"/>
        </w:rPr>
      </w:pPr>
      <w:r w:rsidRPr="00714796">
        <w:rPr>
          <w:b/>
          <w:sz w:val="28"/>
          <w:szCs w:val="28"/>
        </w:rPr>
        <w:t>2</w:t>
      </w:r>
      <w:r w:rsidR="007D1BA4" w:rsidRPr="00714796">
        <w:rPr>
          <w:b/>
          <w:sz w:val="28"/>
          <w:szCs w:val="28"/>
        </w:rPr>
        <w:t>6</w:t>
      </w:r>
      <w:r w:rsidRPr="00714796">
        <w:rPr>
          <w:b/>
          <w:sz w:val="28"/>
          <w:szCs w:val="28"/>
        </w:rPr>
        <w:t>.</w:t>
      </w:r>
      <w:r w:rsidR="00100BE0" w:rsidRPr="00714796">
        <w:rPr>
          <w:b/>
          <w:sz w:val="28"/>
          <w:szCs w:val="28"/>
        </w:rPr>
        <w:t xml:space="preserve"> </w:t>
      </w:r>
      <w:r w:rsidRPr="00714796">
        <w:rPr>
          <w:b/>
          <w:sz w:val="28"/>
          <w:szCs w:val="28"/>
        </w:rPr>
        <w:t>pants. Strīdu risināšanas kārtība, ja finansējuma saņēmējs ir fiziskā vai juridiskā persona</w:t>
      </w:r>
    </w:p>
    <w:p w14:paraId="05679F4B" w14:textId="77777777" w:rsidR="006E0F25" w:rsidRPr="00714796" w:rsidRDefault="006E0F25" w:rsidP="006E0F25">
      <w:pPr>
        <w:shd w:val="clear" w:color="auto" w:fill="FFFFFF"/>
        <w:spacing w:line="293" w:lineRule="atLeast"/>
        <w:ind w:firstLine="720"/>
        <w:jc w:val="both"/>
        <w:rPr>
          <w:b/>
          <w:sz w:val="28"/>
          <w:szCs w:val="28"/>
        </w:rPr>
      </w:pPr>
    </w:p>
    <w:p w14:paraId="7356A196" w14:textId="77777777" w:rsidR="006E0F25" w:rsidRPr="00714796" w:rsidRDefault="006E0F25" w:rsidP="006E0F25">
      <w:pPr>
        <w:shd w:val="clear" w:color="auto" w:fill="FFFFFF"/>
        <w:spacing w:line="293" w:lineRule="atLeast"/>
        <w:ind w:firstLine="720"/>
        <w:jc w:val="both"/>
        <w:rPr>
          <w:sz w:val="28"/>
          <w:szCs w:val="28"/>
        </w:rPr>
      </w:pPr>
      <w:r w:rsidRPr="00714796">
        <w:rPr>
          <w:sz w:val="28"/>
          <w:szCs w:val="28"/>
        </w:rPr>
        <w:t>Ja līdzfinansējuma saņēmējs ir fiziskā vai juridiskā persona, vai šādu personu apvienība, strīdus, kas attiecas uz projekta līguma izpildi, tai skaitā piešķirto finanšu līdzekļu izmaksāšanu, izmaksāšanas turpināšanu vai atgūšanu, risina civiltiesiskā kārtībā. Dokumenti, kas sagatavoti un pieņemti šā panta pirmajā teikumā minēto darbību veikšanai (piemēram, lēmumi, atzinumi, brīdinājumi, līgums), nav izskatāmi administratīvā procesa kārtībā.</w:t>
      </w:r>
    </w:p>
    <w:p w14:paraId="5D81F12D" w14:textId="77777777" w:rsidR="0049136B" w:rsidRPr="00714796" w:rsidRDefault="0049136B" w:rsidP="00C05A68">
      <w:pPr>
        <w:shd w:val="clear" w:color="auto" w:fill="FFFFFF"/>
        <w:spacing w:line="293" w:lineRule="atLeast"/>
        <w:ind w:firstLine="709"/>
        <w:jc w:val="both"/>
        <w:rPr>
          <w:sz w:val="28"/>
          <w:szCs w:val="28"/>
        </w:rPr>
      </w:pPr>
    </w:p>
    <w:p w14:paraId="5D0E2496" w14:textId="6062F2A4" w:rsidR="006E0F25" w:rsidRPr="006E0F25" w:rsidRDefault="006E0F25" w:rsidP="006E0F25">
      <w:pPr>
        <w:shd w:val="clear" w:color="auto" w:fill="FFFFFF"/>
        <w:spacing w:line="293" w:lineRule="atLeast"/>
        <w:ind w:firstLine="720"/>
        <w:jc w:val="both"/>
        <w:rPr>
          <w:b/>
          <w:sz w:val="28"/>
          <w:szCs w:val="28"/>
        </w:rPr>
      </w:pPr>
      <w:r w:rsidRPr="00714796">
        <w:rPr>
          <w:b/>
          <w:sz w:val="28"/>
          <w:szCs w:val="28"/>
        </w:rPr>
        <w:t>2</w:t>
      </w:r>
      <w:r w:rsidR="007D1BA4" w:rsidRPr="00714796">
        <w:rPr>
          <w:b/>
          <w:sz w:val="28"/>
          <w:szCs w:val="28"/>
        </w:rPr>
        <w:t>7</w:t>
      </w:r>
      <w:r w:rsidRPr="00714796">
        <w:rPr>
          <w:b/>
          <w:sz w:val="28"/>
          <w:szCs w:val="28"/>
        </w:rPr>
        <w:t>.</w:t>
      </w:r>
      <w:r w:rsidR="00100BE0" w:rsidRPr="00714796">
        <w:rPr>
          <w:b/>
          <w:sz w:val="28"/>
          <w:szCs w:val="28"/>
        </w:rPr>
        <w:t xml:space="preserve"> </w:t>
      </w:r>
      <w:r w:rsidRPr="00714796">
        <w:rPr>
          <w:b/>
          <w:sz w:val="28"/>
          <w:szCs w:val="28"/>
        </w:rPr>
        <w:t>pants</w:t>
      </w:r>
      <w:r w:rsidRPr="006E0F25">
        <w:rPr>
          <w:b/>
          <w:sz w:val="28"/>
          <w:szCs w:val="28"/>
        </w:rPr>
        <w:t xml:space="preserve">. Strīdu risināšanas kārtība, ja līdzfinansējuma saņēmējs ir tiešās vai pastarpinātās pārvaldes iestāde, </w:t>
      </w:r>
      <w:r w:rsidR="00D01377" w:rsidRPr="00714796">
        <w:rPr>
          <w:b/>
          <w:sz w:val="28"/>
          <w:szCs w:val="28"/>
        </w:rPr>
        <w:t>cita valsts iestāde vai</w:t>
      </w:r>
      <w:r w:rsidR="00D01377">
        <w:rPr>
          <w:b/>
          <w:sz w:val="28"/>
          <w:szCs w:val="28"/>
        </w:rPr>
        <w:t xml:space="preserve"> </w:t>
      </w:r>
      <w:r w:rsidRPr="006E0F25">
        <w:rPr>
          <w:b/>
          <w:sz w:val="28"/>
          <w:szCs w:val="28"/>
        </w:rPr>
        <w:t xml:space="preserve">atvasināta publiska persona </w:t>
      </w:r>
    </w:p>
    <w:p w14:paraId="029E7526" w14:textId="77777777" w:rsidR="00C05A68" w:rsidRDefault="00C05A68" w:rsidP="00C05A68">
      <w:pPr>
        <w:shd w:val="clear" w:color="auto" w:fill="FFFFFF"/>
        <w:spacing w:line="293" w:lineRule="atLeast"/>
        <w:ind w:firstLine="709"/>
        <w:jc w:val="both"/>
        <w:rPr>
          <w:sz w:val="28"/>
          <w:szCs w:val="28"/>
        </w:rPr>
      </w:pPr>
    </w:p>
    <w:p w14:paraId="1400E070" w14:textId="575638E2" w:rsidR="00486171" w:rsidRPr="00486171" w:rsidRDefault="00486171" w:rsidP="00486171">
      <w:pPr>
        <w:shd w:val="clear" w:color="auto" w:fill="FFFFFF"/>
        <w:spacing w:line="293" w:lineRule="atLeast"/>
        <w:ind w:firstLine="709"/>
        <w:jc w:val="both"/>
        <w:rPr>
          <w:sz w:val="28"/>
          <w:szCs w:val="28"/>
        </w:rPr>
      </w:pPr>
      <w:r w:rsidRPr="00486171">
        <w:rPr>
          <w:sz w:val="28"/>
          <w:szCs w:val="28"/>
        </w:rPr>
        <w:t xml:space="preserve">(1) Ja līdzfinansējuma saņēmējam, kurš ir tiešās vai pastarpinātās pārvaldes iestāde, </w:t>
      </w:r>
      <w:r w:rsidR="00D01377" w:rsidRPr="00714796">
        <w:rPr>
          <w:sz w:val="28"/>
          <w:szCs w:val="28"/>
        </w:rPr>
        <w:t>cita valsts iestāde vai</w:t>
      </w:r>
      <w:r w:rsidR="00D01377">
        <w:rPr>
          <w:sz w:val="28"/>
          <w:szCs w:val="28"/>
        </w:rPr>
        <w:t xml:space="preserve"> </w:t>
      </w:r>
      <w:r w:rsidRPr="00486171">
        <w:rPr>
          <w:sz w:val="28"/>
          <w:szCs w:val="28"/>
        </w:rPr>
        <w:t>atvasināta publiska persona, un programmas apsaimniekotājam vai aģentūrai rodas domstarpības par projekta līguma ietvaros pieņemto lēmumu par piešķirto finanšu līdzekļu izmaksāšanu, izmaksāšanas turpināšanu vai citu lēmumu un vienošanās nav panākta sarunu ceļā, līdzfinansējuma saņēmējs to var apstrīdēt attiecīgi programmas apsaimniekotājam vai tiešās pārvaldes iestādes vadītājam, kuras ietvaros izveidots programmas apsaimniekotājs.</w:t>
      </w:r>
    </w:p>
    <w:p w14:paraId="00AEF3EC" w14:textId="77777777" w:rsidR="00486171" w:rsidRPr="00486171" w:rsidRDefault="00486171" w:rsidP="00486171">
      <w:pPr>
        <w:shd w:val="clear" w:color="auto" w:fill="FFFFFF"/>
        <w:spacing w:line="293" w:lineRule="atLeast"/>
        <w:ind w:firstLine="709"/>
        <w:jc w:val="both"/>
        <w:rPr>
          <w:sz w:val="28"/>
          <w:szCs w:val="28"/>
        </w:rPr>
      </w:pPr>
      <w:r w:rsidRPr="00486171">
        <w:rPr>
          <w:sz w:val="28"/>
          <w:szCs w:val="28"/>
        </w:rPr>
        <w:t>(2) Programmas apsaimniekotājs vai tiešās pārvaldes iestādes vadītājs izvērtē šā panta pirmajā daļā minēto līdzfinansējuma saņēmēja iesniegumu un mēneša laikā no iesnieguma saņemšanas dienas pieņem vienu no šādiem lēmumiem:</w:t>
      </w:r>
    </w:p>
    <w:p w14:paraId="52D056EF" w14:textId="77777777" w:rsidR="00486171" w:rsidRPr="00486171" w:rsidRDefault="00486171" w:rsidP="00486171">
      <w:pPr>
        <w:shd w:val="clear" w:color="auto" w:fill="FFFFFF"/>
        <w:spacing w:line="293" w:lineRule="atLeast"/>
        <w:ind w:firstLine="709"/>
        <w:jc w:val="both"/>
        <w:rPr>
          <w:sz w:val="28"/>
          <w:szCs w:val="28"/>
        </w:rPr>
      </w:pPr>
      <w:r w:rsidRPr="00486171">
        <w:rPr>
          <w:sz w:val="28"/>
          <w:szCs w:val="28"/>
        </w:rPr>
        <w:t>1) atstāt  aģentūras vai programmas apsaimniekotāja lēmumu negrozītu;</w:t>
      </w:r>
    </w:p>
    <w:p w14:paraId="1DA4037E" w14:textId="77777777" w:rsidR="00486171" w:rsidRPr="00486171" w:rsidRDefault="00486171" w:rsidP="00486171">
      <w:pPr>
        <w:shd w:val="clear" w:color="auto" w:fill="FFFFFF"/>
        <w:spacing w:line="293" w:lineRule="atLeast"/>
        <w:ind w:firstLine="709"/>
        <w:jc w:val="both"/>
        <w:rPr>
          <w:sz w:val="28"/>
          <w:szCs w:val="28"/>
        </w:rPr>
      </w:pPr>
      <w:r w:rsidRPr="00486171">
        <w:rPr>
          <w:sz w:val="28"/>
          <w:szCs w:val="28"/>
        </w:rPr>
        <w:t>2) atcelt aģentūras vai programmas apsaimniekotāja lēmumu pilnībā vai kādā daļā un, ja nepieciešams, uzdot aģentūrai vai programmas apsaimniekotājam izskatīt līdzfinansējuma saņēmēja iebildumus atkārtoti, ņemot vērā programmas apsaimniekotāja vai tiešās pārvaldes iestādes vadītāja norādījumus;</w:t>
      </w:r>
    </w:p>
    <w:p w14:paraId="3826B099" w14:textId="77777777" w:rsidR="00486171" w:rsidRPr="00486171" w:rsidRDefault="00486171" w:rsidP="00486171">
      <w:pPr>
        <w:shd w:val="clear" w:color="auto" w:fill="FFFFFF"/>
        <w:spacing w:line="293" w:lineRule="atLeast"/>
        <w:ind w:firstLine="709"/>
        <w:jc w:val="both"/>
        <w:rPr>
          <w:sz w:val="28"/>
          <w:szCs w:val="28"/>
        </w:rPr>
      </w:pPr>
      <w:r w:rsidRPr="00486171">
        <w:rPr>
          <w:sz w:val="28"/>
          <w:szCs w:val="28"/>
        </w:rPr>
        <w:t>3) izdot satura ziņā citādu lēmumu.</w:t>
      </w:r>
    </w:p>
    <w:p w14:paraId="3F519D6C" w14:textId="77777777" w:rsidR="00486171" w:rsidRPr="00486171" w:rsidRDefault="00486171" w:rsidP="00486171">
      <w:pPr>
        <w:shd w:val="clear" w:color="auto" w:fill="FFFFFF"/>
        <w:spacing w:line="293" w:lineRule="atLeast"/>
        <w:ind w:firstLine="709"/>
        <w:jc w:val="both"/>
        <w:rPr>
          <w:sz w:val="28"/>
          <w:szCs w:val="28"/>
        </w:rPr>
      </w:pPr>
      <w:r w:rsidRPr="00486171">
        <w:rPr>
          <w:sz w:val="28"/>
          <w:szCs w:val="28"/>
        </w:rPr>
        <w:t>(3) Ja objektīvu iemeslu dēļ šā panta otrajā daļā noteikto termiņu nav iespējams ievērot, programmas apsaimniekotājs vai tiešās pārvaldes iestādes vadītājs to var pagarināt uz laiku, ne ilgāku par četriem mēnešiem no iesnieguma saņemšanas dienas, par to paziņojot iesniedzējam.</w:t>
      </w:r>
    </w:p>
    <w:p w14:paraId="391108C8" w14:textId="77777777" w:rsidR="00486171" w:rsidRPr="00486171" w:rsidRDefault="00486171" w:rsidP="00486171">
      <w:pPr>
        <w:shd w:val="clear" w:color="auto" w:fill="FFFFFF"/>
        <w:spacing w:line="293" w:lineRule="atLeast"/>
        <w:ind w:firstLine="709"/>
        <w:jc w:val="both"/>
        <w:rPr>
          <w:sz w:val="28"/>
          <w:szCs w:val="28"/>
        </w:rPr>
      </w:pPr>
      <w:r w:rsidRPr="00486171">
        <w:rPr>
          <w:sz w:val="28"/>
          <w:szCs w:val="28"/>
        </w:rPr>
        <w:t>(4) Informāciju, kas nepieciešama, lai pieņemtu šā panta otrajā daļā minēto pārvaldes lēmumu, programmas apsaimniekotājs vai tiešās pārvaldes iestādes vadītājs iegūst, piemērojot kārtību, kāda noteikta iestāžu sadarbībai un informācijas iegūšanai administratīvajā procesā iestādē.</w:t>
      </w:r>
    </w:p>
    <w:p w14:paraId="5D8AC49C" w14:textId="77777777" w:rsidR="00486171" w:rsidRPr="00486171" w:rsidRDefault="00486171" w:rsidP="00486171">
      <w:pPr>
        <w:shd w:val="clear" w:color="auto" w:fill="FFFFFF"/>
        <w:spacing w:line="293" w:lineRule="atLeast"/>
        <w:ind w:firstLine="709"/>
        <w:jc w:val="both"/>
        <w:rPr>
          <w:sz w:val="28"/>
          <w:szCs w:val="28"/>
        </w:rPr>
      </w:pPr>
      <w:r w:rsidRPr="00486171">
        <w:rPr>
          <w:sz w:val="28"/>
          <w:szCs w:val="28"/>
        </w:rPr>
        <w:t>(5) Šā panta otrajā daļā minētais programmas apsaimniekotāja vai tiešās pārvaldes iestādes pieņemtais pārvaldes lēmums nav pārsūdzams.</w:t>
      </w:r>
    </w:p>
    <w:p w14:paraId="2FA57A5A" w14:textId="77777777" w:rsidR="00C05A68" w:rsidRDefault="00C05A68" w:rsidP="00C05A68">
      <w:pPr>
        <w:shd w:val="clear" w:color="auto" w:fill="FFFFFF"/>
        <w:spacing w:line="293" w:lineRule="atLeast"/>
        <w:ind w:firstLine="709"/>
        <w:jc w:val="both"/>
        <w:rPr>
          <w:sz w:val="28"/>
          <w:szCs w:val="28"/>
        </w:rPr>
      </w:pPr>
    </w:p>
    <w:p w14:paraId="7A5394D3" w14:textId="66A0EAC4" w:rsidR="00486171" w:rsidRPr="00714796" w:rsidRDefault="00486171" w:rsidP="00486171">
      <w:pPr>
        <w:shd w:val="clear" w:color="auto" w:fill="FFFFFF"/>
        <w:spacing w:line="293" w:lineRule="atLeast"/>
        <w:ind w:firstLine="709"/>
        <w:jc w:val="both"/>
        <w:rPr>
          <w:b/>
          <w:sz w:val="28"/>
          <w:szCs w:val="28"/>
        </w:rPr>
      </w:pPr>
      <w:r w:rsidRPr="00714796">
        <w:rPr>
          <w:b/>
          <w:sz w:val="28"/>
          <w:szCs w:val="28"/>
        </w:rPr>
        <w:t>2</w:t>
      </w:r>
      <w:r w:rsidR="007D1BA4" w:rsidRPr="00714796">
        <w:rPr>
          <w:b/>
          <w:sz w:val="28"/>
          <w:szCs w:val="28"/>
        </w:rPr>
        <w:t>8</w:t>
      </w:r>
      <w:r w:rsidRPr="00714796">
        <w:rPr>
          <w:b/>
          <w:sz w:val="28"/>
          <w:szCs w:val="28"/>
        </w:rPr>
        <w:t>.</w:t>
      </w:r>
      <w:r w:rsidR="00100BE0" w:rsidRPr="00714796">
        <w:rPr>
          <w:b/>
          <w:sz w:val="28"/>
          <w:szCs w:val="28"/>
        </w:rPr>
        <w:t xml:space="preserve"> </w:t>
      </w:r>
      <w:r w:rsidRPr="00714796">
        <w:rPr>
          <w:b/>
          <w:sz w:val="28"/>
          <w:szCs w:val="28"/>
        </w:rPr>
        <w:t>pants. Valsts nodeva, vēršoties tiesā</w:t>
      </w:r>
    </w:p>
    <w:p w14:paraId="73816374" w14:textId="77777777" w:rsidR="00486171" w:rsidRPr="00714796" w:rsidRDefault="00486171" w:rsidP="00486171">
      <w:pPr>
        <w:shd w:val="clear" w:color="auto" w:fill="FFFFFF"/>
        <w:spacing w:line="293" w:lineRule="atLeast"/>
        <w:ind w:firstLine="709"/>
        <w:jc w:val="both"/>
        <w:rPr>
          <w:sz w:val="28"/>
          <w:szCs w:val="28"/>
        </w:rPr>
      </w:pPr>
    </w:p>
    <w:p w14:paraId="45D13C45" w14:textId="77777777" w:rsidR="00486171" w:rsidRPr="00714796" w:rsidRDefault="00486171" w:rsidP="00486171">
      <w:pPr>
        <w:shd w:val="clear" w:color="auto" w:fill="FFFFFF"/>
        <w:spacing w:line="293" w:lineRule="atLeast"/>
        <w:ind w:firstLine="709"/>
        <w:jc w:val="both"/>
        <w:rPr>
          <w:sz w:val="28"/>
          <w:szCs w:val="28"/>
        </w:rPr>
      </w:pPr>
      <w:r w:rsidRPr="00714796">
        <w:rPr>
          <w:sz w:val="28"/>
          <w:szCs w:val="28"/>
        </w:rPr>
        <w:t>Programmas apsaimniekotājs, aģentūra, vēršoties vispārējās jurisdikcijas tiesā par līgumstrīdu, valsts nodevu nemaksā.</w:t>
      </w:r>
    </w:p>
    <w:p w14:paraId="070208E6" w14:textId="77777777" w:rsidR="00C05A68" w:rsidRDefault="00C05A68" w:rsidP="00C05A68">
      <w:pPr>
        <w:shd w:val="clear" w:color="auto" w:fill="FFFFFF"/>
        <w:spacing w:line="293" w:lineRule="atLeast"/>
        <w:ind w:firstLine="709"/>
        <w:jc w:val="both"/>
        <w:rPr>
          <w:sz w:val="28"/>
          <w:szCs w:val="28"/>
        </w:rPr>
      </w:pPr>
    </w:p>
    <w:p w14:paraId="106D4DA1" w14:textId="77777777" w:rsidR="00BD5789" w:rsidRPr="00714796" w:rsidRDefault="00BD5789" w:rsidP="00C05A68">
      <w:pPr>
        <w:shd w:val="clear" w:color="auto" w:fill="FFFFFF"/>
        <w:spacing w:line="293" w:lineRule="atLeast"/>
        <w:ind w:firstLine="709"/>
        <w:jc w:val="both"/>
        <w:rPr>
          <w:sz w:val="28"/>
          <w:szCs w:val="28"/>
        </w:rPr>
      </w:pPr>
    </w:p>
    <w:p w14:paraId="741C0D42" w14:textId="6C9C9F60" w:rsidR="00486171" w:rsidRPr="00714796" w:rsidRDefault="00486171" w:rsidP="00486171">
      <w:pPr>
        <w:shd w:val="clear" w:color="auto" w:fill="FFFFFF"/>
        <w:jc w:val="center"/>
        <w:outlineLvl w:val="0"/>
        <w:rPr>
          <w:b/>
          <w:bCs/>
          <w:sz w:val="28"/>
          <w:szCs w:val="28"/>
        </w:rPr>
      </w:pPr>
      <w:r w:rsidRPr="00714796">
        <w:rPr>
          <w:b/>
          <w:bCs/>
          <w:sz w:val="28"/>
          <w:szCs w:val="28"/>
        </w:rPr>
        <w:t>V</w:t>
      </w:r>
      <w:r w:rsidR="00D01377" w:rsidRPr="00714796">
        <w:rPr>
          <w:b/>
          <w:bCs/>
          <w:sz w:val="28"/>
          <w:szCs w:val="28"/>
        </w:rPr>
        <w:t>I</w:t>
      </w:r>
      <w:r w:rsidRPr="00714796">
        <w:rPr>
          <w:b/>
          <w:bCs/>
          <w:sz w:val="28"/>
          <w:szCs w:val="28"/>
        </w:rPr>
        <w:t xml:space="preserve"> nodaļa</w:t>
      </w:r>
    </w:p>
    <w:p w14:paraId="73359589" w14:textId="77777777" w:rsidR="00C05A68" w:rsidRPr="00714796" w:rsidRDefault="00486171" w:rsidP="00486171">
      <w:pPr>
        <w:shd w:val="clear" w:color="auto" w:fill="FFFFFF"/>
        <w:spacing w:line="293" w:lineRule="atLeast"/>
        <w:jc w:val="center"/>
        <w:rPr>
          <w:sz w:val="28"/>
          <w:szCs w:val="28"/>
        </w:rPr>
      </w:pPr>
      <w:r w:rsidRPr="00714796">
        <w:rPr>
          <w:b/>
          <w:bCs/>
          <w:sz w:val="28"/>
          <w:szCs w:val="28"/>
        </w:rPr>
        <w:t>Nobeiguma noteikumi</w:t>
      </w:r>
    </w:p>
    <w:p w14:paraId="69B68CA6" w14:textId="77777777" w:rsidR="00C05A68" w:rsidRPr="00714796" w:rsidRDefault="00C05A68" w:rsidP="00486171">
      <w:pPr>
        <w:shd w:val="clear" w:color="auto" w:fill="FFFFFF"/>
        <w:spacing w:line="293" w:lineRule="atLeast"/>
        <w:jc w:val="both"/>
        <w:rPr>
          <w:sz w:val="28"/>
          <w:szCs w:val="28"/>
        </w:rPr>
      </w:pPr>
    </w:p>
    <w:p w14:paraId="1B3E9B17" w14:textId="3AC303CF" w:rsidR="00486171" w:rsidRDefault="007D1BA4" w:rsidP="00486171">
      <w:pPr>
        <w:shd w:val="clear" w:color="auto" w:fill="FFFFFF"/>
        <w:spacing w:line="293" w:lineRule="atLeast"/>
        <w:ind w:firstLine="709"/>
        <w:jc w:val="both"/>
        <w:rPr>
          <w:b/>
          <w:bCs/>
          <w:sz w:val="28"/>
          <w:szCs w:val="28"/>
        </w:rPr>
      </w:pPr>
      <w:r w:rsidRPr="00714796">
        <w:rPr>
          <w:b/>
          <w:bCs/>
          <w:sz w:val="28"/>
          <w:szCs w:val="28"/>
        </w:rPr>
        <w:t>29</w:t>
      </w:r>
      <w:r w:rsidR="00486171" w:rsidRPr="00714796">
        <w:rPr>
          <w:b/>
          <w:bCs/>
          <w:sz w:val="28"/>
          <w:szCs w:val="28"/>
        </w:rPr>
        <w:t>.</w:t>
      </w:r>
      <w:r w:rsidR="00100BE0" w:rsidRPr="00714796">
        <w:rPr>
          <w:b/>
          <w:bCs/>
          <w:sz w:val="28"/>
          <w:szCs w:val="28"/>
        </w:rPr>
        <w:t xml:space="preserve"> </w:t>
      </w:r>
      <w:r w:rsidR="00486171" w:rsidRPr="00714796">
        <w:rPr>
          <w:b/>
          <w:bCs/>
          <w:sz w:val="28"/>
          <w:szCs w:val="28"/>
        </w:rPr>
        <w:t>pants</w:t>
      </w:r>
      <w:r w:rsidR="00486171" w:rsidRPr="00486171">
        <w:rPr>
          <w:b/>
          <w:bCs/>
          <w:sz w:val="28"/>
          <w:szCs w:val="28"/>
        </w:rPr>
        <w:t>. Tiesības iepazīties ar lietu</w:t>
      </w:r>
    </w:p>
    <w:p w14:paraId="4BD09294" w14:textId="77777777" w:rsidR="00486171" w:rsidRPr="00486171" w:rsidRDefault="00486171" w:rsidP="00486171">
      <w:pPr>
        <w:shd w:val="clear" w:color="auto" w:fill="FFFFFF"/>
        <w:spacing w:line="293" w:lineRule="atLeast"/>
        <w:ind w:firstLine="709"/>
        <w:jc w:val="both"/>
        <w:rPr>
          <w:sz w:val="28"/>
          <w:szCs w:val="28"/>
        </w:rPr>
      </w:pPr>
    </w:p>
    <w:p w14:paraId="1B940DB6" w14:textId="77777777" w:rsidR="00486171" w:rsidRPr="00486171" w:rsidRDefault="00486171" w:rsidP="00486171">
      <w:pPr>
        <w:shd w:val="clear" w:color="auto" w:fill="FFFFFF"/>
        <w:spacing w:line="293" w:lineRule="atLeast"/>
        <w:ind w:firstLine="709"/>
        <w:jc w:val="both"/>
        <w:rPr>
          <w:sz w:val="28"/>
          <w:szCs w:val="28"/>
        </w:rPr>
      </w:pPr>
      <w:r w:rsidRPr="00486171">
        <w:rPr>
          <w:sz w:val="28"/>
          <w:szCs w:val="28"/>
        </w:rPr>
        <w:t>(1) Projekta iesnieguma vai iepriekš noteiktā projekta iesniedzējam jebkurā procesa stadijā ir tiesības iepazīties ar tā iesniegtā projekta lietu, ņemot vērā šā panta otrajā daļā noteikto.</w:t>
      </w:r>
    </w:p>
    <w:p w14:paraId="19DEBFB5" w14:textId="77777777" w:rsidR="00486171" w:rsidRPr="00486171" w:rsidRDefault="00486171" w:rsidP="00486171">
      <w:pPr>
        <w:shd w:val="clear" w:color="auto" w:fill="FFFFFF"/>
        <w:spacing w:line="293" w:lineRule="atLeast"/>
        <w:ind w:firstLine="709"/>
        <w:jc w:val="both"/>
        <w:rPr>
          <w:sz w:val="28"/>
          <w:szCs w:val="28"/>
        </w:rPr>
      </w:pPr>
      <w:r w:rsidRPr="00486171">
        <w:rPr>
          <w:sz w:val="28"/>
          <w:szCs w:val="28"/>
        </w:rPr>
        <w:t>(2) Projekta iesnieguma vai iepriekš noteiktā projekta iesniedzējs ir tiesīgs iepazīties ar tā iesniegtā projekta iesnieguma vai iepriekš noteiktā projekta vērtēšanas materiāliem (tai skaitā ekspertu atzinumiem, vērtēšanas komisijas protokoliem un lēmumiem) tikai pēc tam, kad stājies spēkā lēmums par projekta iesnieguma apstiprināšanu, apstiprināšanu ar nosacījumu vai noraidīšanu vai atzinums par iepriekš noteiktā projekta pozitīvu novērtējumu vai novērtējumu ar nosacījumiem.</w:t>
      </w:r>
    </w:p>
    <w:p w14:paraId="116D4C43" w14:textId="77777777" w:rsidR="00486171" w:rsidRPr="00486171" w:rsidRDefault="00486171" w:rsidP="00486171">
      <w:pPr>
        <w:shd w:val="clear" w:color="auto" w:fill="FFFFFF"/>
        <w:spacing w:line="293" w:lineRule="atLeast"/>
        <w:ind w:firstLine="709"/>
        <w:jc w:val="both"/>
        <w:rPr>
          <w:sz w:val="28"/>
          <w:szCs w:val="28"/>
        </w:rPr>
      </w:pPr>
      <w:r w:rsidRPr="00486171">
        <w:rPr>
          <w:sz w:val="28"/>
          <w:szCs w:val="28"/>
        </w:rPr>
        <w:t>(3) Programmas apsaimniekotājs vai aģentūra šā panta otrajā daļā minēto informāciju sniedz 10 darbdienu laikā pēc pieprasījuma saņemšanas vai piecu darbdienu laikā pēc pieprasījuma saņemšanas uzaicina projekta iesnieguma iesniedzēju vai iepriekš noteiktā projekta iesniedzēju abpusēji pieņemamā laikā iestādē iepazīties ar pieprasīto informāciju.</w:t>
      </w:r>
    </w:p>
    <w:p w14:paraId="29136116" w14:textId="77777777" w:rsidR="00486171" w:rsidRPr="00486171" w:rsidRDefault="00486171" w:rsidP="00486171">
      <w:pPr>
        <w:shd w:val="clear" w:color="auto" w:fill="FFFFFF"/>
        <w:spacing w:line="293" w:lineRule="atLeast"/>
        <w:ind w:firstLine="709"/>
        <w:jc w:val="both"/>
        <w:rPr>
          <w:sz w:val="28"/>
          <w:szCs w:val="28"/>
        </w:rPr>
      </w:pPr>
    </w:p>
    <w:p w14:paraId="67804C0D" w14:textId="5344F3A5" w:rsidR="00486171" w:rsidRDefault="0087014E" w:rsidP="00486171">
      <w:pPr>
        <w:shd w:val="clear" w:color="auto" w:fill="FFFFFF"/>
        <w:spacing w:line="293" w:lineRule="atLeast"/>
        <w:ind w:firstLine="709"/>
        <w:jc w:val="both"/>
        <w:rPr>
          <w:b/>
          <w:bCs/>
          <w:sz w:val="28"/>
          <w:szCs w:val="28"/>
        </w:rPr>
      </w:pPr>
      <w:bookmarkStart w:id="5" w:name="p28"/>
      <w:bookmarkStart w:id="6" w:name="p-423047"/>
      <w:bookmarkEnd w:id="5"/>
      <w:bookmarkEnd w:id="6"/>
      <w:r>
        <w:rPr>
          <w:b/>
          <w:bCs/>
          <w:sz w:val="28"/>
          <w:szCs w:val="28"/>
        </w:rPr>
        <w:t>3</w:t>
      </w:r>
      <w:r w:rsidR="007D1BA4" w:rsidRPr="00714796">
        <w:rPr>
          <w:b/>
          <w:bCs/>
          <w:sz w:val="28"/>
          <w:szCs w:val="28"/>
        </w:rPr>
        <w:t>0</w:t>
      </w:r>
      <w:r w:rsidR="00486171" w:rsidRPr="00486171">
        <w:rPr>
          <w:b/>
          <w:bCs/>
          <w:sz w:val="28"/>
          <w:szCs w:val="28"/>
        </w:rPr>
        <w:t>.</w:t>
      </w:r>
      <w:r w:rsidR="00100BE0">
        <w:rPr>
          <w:b/>
          <w:bCs/>
          <w:sz w:val="28"/>
          <w:szCs w:val="28"/>
        </w:rPr>
        <w:t xml:space="preserve"> </w:t>
      </w:r>
      <w:r w:rsidR="00486171" w:rsidRPr="00486171">
        <w:rPr>
          <w:b/>
          <w:bCs/>
          <w:sz w:val="28"/>
          <w:szCs w:val="28"/>
        </w:rPr>
        <w:t>pants. Informācijas atklātība</w:t>
      </w:r>
    </w:p>
    <w:p w14:paraId="3FF27E5E" w14:textId="77777777" w:rsidR="00486171" w:rsidRPr="00486171" w:rsidRDefault="00486171" w:rsidP="00486171">
      <w:pPr>
        <w:shd w:val="clear" w:color="auto" w:fill="FFFFFF"/>
        <w:spacing w:line="293" w:lineRule="atLeast"/>
        <w:ind w:firstLine="709"/>
        <w:jc w:val="both"/>
        <w:rPr>
          <w:sz w:val="28"/>
          <w:szCs w:val="28"/>
        </w:rPr>
      </w:pPr>
    </w:p>
    <w:p w14:paraId="54E6A859" w14:textId="77777777" w:rsidR="00486171" w:rsidRPr="00486171" w:rsidRDefault="00486171" w:rsidP="00486171">
      <w:pPr>
        <w:shd w:val="clear" w:color="auto" w:fill="FFFFFF"/>
        <w:spacing w:line="293" w:lineRule="atLeast"/>
        <w:ind w:firstLine="709"/>
        <w:jc w:val="both"/>
        <w:rPr>
          <w:sz w:val="28"/>
          <w:szCs w:val="28"/>
        </w:rPr>
      </w:pPr>
      <w:r w:rsidRPr="00486171">
        <w:rPr>
          <w:sz w:val="28"/>
          <w:szCs w:val="28"/>
        </w:rPr>
        <w:t>(1) Fiziskās vai juridiskās personas projekta lieta ir ierobežotas pieejamības informācija līdz brīdim, kad stājies spēkā lēmums par projekta iesnieguma apstiprināšanu vai noraidīšanu vai atzinums par lēmumā ietverto nosacījumu izpildi, vai atzinums par iepriekš noteiktā projekta pozitīvu novērtējumu. Pēc minētā lēmuma vai atzinuma spēkā stāšanās projekta lieta ir pieejama Informācijas atklātības likumā noteiktajā apjomā un kārtībā.</w:t>
      </w:r>
    </w:p>
    <w:p w14:paraId="2FD5541F" w14:textId="222CD0D2" w:rsidR="00F85464" w:rsidRDefault="00486171" w:rsidP="005F5D62">
      <w:pPr>
        <w:shd w:val="clear" w:color="auto" w:fill="FFFFFF"/>
        <w:spacing w:line="293" w:lineRule="atLeast"/>
        <w:ind w:firstLine="709"/>
        <w:jc w:val="both"/>
        <w:rPr>
          <w:sz w:val="28"/>
          <w:szCs w:val="28"/>
        </w:rPr>
      </w:pPr>
      <w:r w:rsidRPr="00486171">
        <w:rPr>
          <w:sz w:val="28"/>
          <w:szCs w:val="28"/>
        </w:rPr>
        <w:t>(2) Tiešās pārvaldes iestādes, atvasinātas publiskas personas vai citas valsts iestādes projekta lieta ir vispārpieejama informācija, izņemot projekta budžeta kopsavilkumu, tai skaitā indikatīvo projekta izmaksu plānu. Informācija par minēto projektu ir pieejama</w:t>
      </w:r>
      <w:r w:rsidR="000C5A65">
        <w:rPr>
          <w:sz w:val="28"/>
          <w:szCs w:val="28"/>
        </w:rPr>
        <w:t xml:space="preserve"> Informācijas atklātības likumā </w:t>
      </w:r>
      <w:r w:rsidRPr="00486171">
        <w:rPr>
          <w:sz w:val="28"/>
          <w:szCs w:val="28"/>
        </w:rPr>
        <w:t xml:space="preserve">noteiktajā apjomā un kārtībā pēc projekta iesnieguma vai iepriekš noteiktā projekta iesniegšanas beigu datuma. Šā likuma </w:t>
      </w:r>
      <w:r w:rsidR="007D1BA4" w:rsidRPr="00714796">
        <w:rPr>
          <w:sz w:val="28"/>
          <w:szCs w:val="28"/>
        </w:rPr>
        <w:t>29</w:t>
      </w:r>
      <w:r w:rsidRPr="00486171">
        <w:rPr>
          <w:sz w:val="28"/>
          <w:szCs w:val="28"/>
        </w:rPr>
        <w:t>.</w:t>
      </w:r>
      <w:r w:rsidR="00100BE0">
        <w:rPr>
          <w:sz w:val="28"/>
          <w:szCs w:val="28"/>
        </w:rPr>
        <w:t xml:space="preserve"> </w:t>
      </w:r>
      <w:r w:rsidRPr="00486171">
        <w:rPr>
          <w:sz w:val="28"/>
          <w:szCs w:val="28"/>
        </w:rPr>
        <w:t>panta otrajā daļā minētā informācija saistībā ar projekta iesnieguma un iepriekš noteiktā projekta vērtēšanu pieejama pēc tam, kad stājies spēkā lēmums par projekta iesnieguma apstiprināšanu, apstiprināšanu ar nosacījumu vai noraidīšanu vai atzinums par iepriekš noteiktā projekta pozitīvu novērtējumu.</w:t>
      </w:r>
    </w:p>
    <w:p w14:paraId="2608F16B" w14:textId="77777777" w:rsidR="005F5D62" w:rsidRDefault="005F5D62" w:rsidP="005F5D62">
      <w:pPr>
        <w:shd w:val="clear" w:color="auto" w:fill="FFFFFF"/>
        <w:spacing w:line="293" w:lineRule="atLeast"/>
        <w:ind w:firstLine="709"/>
        <w:jc w:val="both"/>
        <w:rPr>
          <w:sz w:val="28"/>
          <w:szCs w:val="28"/>
        </w:rPr>
      </w:pPr>
    </w:p>
    <w:p w14:paraId="4C47D535" w14:textId="77777777" w:rsidR="00BD5789" w:rsidRPr="005F5D62" w:rsidRDefault="00BD5789" w:rsidP="005F5D62">
      <w:pPr>
        <w:shd w:val="clear" w:color="auto" w:fill="FFFFFF"/>
        <w:spacing w:line="293" w:lineRule="atLeast"/>
        <w:ind w:firstLine="709"/>
        <w:jc w:val="both"/>
        <w:rPr>
          <w:sz w:val="28"/>
          <w:szCs w:val="28"/>
        </w:rPr>
      </w:pPr>
    </w:p>
    <w:p w14:paraId="40226CA3" w14:textId="77777777" w:rsidR="003124D4" w:rsidRPr="000964DE" w:rsidRDefault="008158F8" w:rsidP="00237A74">
      <w:pPr>
        <w:jc w:val="center"/>
        <w:rPr>
          <w:b/>
          <w:color w:val="000000"/>
          <w:sz w:val="28"/>
          <w:szCs w:val="28"/>
        </w:rPr>
      </w:pPr>
      <w:r w:rsidRPr="000964DE">
        <w:rPr>
          <w:b/>
          <w:color w:val="000000"/>
          <w:sz w:val="28"/>
          <w:szCs w:val="28"/>
        </w:rPr>
        <w:t>Pārejas noteikumi</w:t>
      </w:r>
    </w:p>
    <w:p w14:paraId="03AE9018" w14:textId="77777777" w:rsidR="00F85464" w:rsidRPr="000964DE" w:rsidRDefault="00F85464" w:rsidP="00237A74">
      <w:pPr>
        <w:ind w:firstLine="709"/>
        <w:jc w:val="both"/>
        <w:rPr>
          <w:color w:val="000000"/>
          <w:sz w:val="28"/>
          <w:szCs w:val="28"/>
        </w:rPr>
      </w:pPr>
    </w:p>
    <w:p w14:paraId="5ADAAB41" w14:textId="5C76D7E4" w:rsidR="00486171" w:rsidRPr="00486171" w:rsidRDefault="00486171" w:rsidP="00486171">
      <w:pPr>
        <w:ind w:firstLine="709"/>
        <w:jc w:val="both"/>
        <w:rPr>
          <w:color w:val="000000"/>
          <w:sz w:val="28"/>
          <w:szCs w:val="28"/>
        </w:rPr>
      </w:pPr>
      <w:r w:rsidRPr="00486171">
        <w:rPr>
          <w:color w:val="000000"/>
          <w:sz w:val="28"/>
          <w:szCs w:val="28"/>
        </w:rPr>
        <w:t>1. Ministru kabinets līdz 201</w:t>
      </w:r>
      <w:r w:rsidR="002E087B">
        <w:rPr>
          <w:color w:val="000000"/>
          <w:sz w:val="28"/>
          <w:szCs w:val="28"/>
        </w:rPr>
        <w:t>8</w:t>
      </w:r>
      <w:r w:rsidRPr="00486171">
        <w:rPr>
          <w:color w:val="000000"/>
          <w:sz w:val="28"/>
          <w:szCs w:val="28"/>
        </w:rPr>
        <w:t>.</w:t>
      </w:r>
      <w:r w:rsidR="002E087B">
        <w:rPr>
          <w:color w:val="000000"/>
          <w:sz w:val="28"/>
          <w:szCs w:val="28"/>
        </w:rPr>
        <w:t xml:space="preserve"> </w:t>
      </w:r>
      <w:r w:rsidRPr="00486171">
        <w:rPr>
          <w:color w:val="000000"/>
          <w:sz w:val="28"/>
          <w:szCs w:val="28"/>
        </w:rPr>
        <w:t xml:space="preserve">gada </w:t>
      </w:r>
      <w:r w:rsidR="002E087B">
        <w:rPr>
          <w:color w:val="000000"/>
          <w:sz w:val="28"/>
          <w:szCs w:val="28"/>
        </w:rPr>
        <w:t xml:space="preserve">1. </w:t>
      </w:r>
      <w:r w:rsidR="000330E2">
        <w:rPr>
          <w:color w:val="000000"/>
          <w:sz w:val="28"/>
          <w:szCs w:val="28"/>
        </w:rPr>
        <w:t>aprīlim</w:t>
      </w:r>
      <w:r w:rsidRPr="00486171">
        <w:rPr>
          <w:color w:val="000000"/>
          <w:sz w:val="28"/>
          <w:szCs w:val="28"/>
        </w:rPr>
        <w:t xml:space="preserve"> izdod šā likuma </w:t>
      </w:r>
      <w:r w:rsidR="001F1A7A" w:rsidRPr="00486171">
        <w:rPr>
          <w:color w:val="000000"/>
          <w:sz w:val="28"/>
          <w:szCs w:val="28"/>
        </w:rPr>
        <w:t>1</w:t>
      </w:r>
      <w:r w:rsidR="00F906B2">
        <w:rPr>
          <w:color w:val="000000"/>
          <w:sz w:val="28"/>
          <w:szCs w:val="28"/>
        </w:rPr>
        <w:t>5.</w:t>
      </w:r>
      <w:r w:rsidR="002E087B">
        <w:rPr>
          <w:color w:val="000000"/>
          <w:sz w:val="28"/>
          <w:szCs w:val="28"/>
        </w:rPr>
        <w:t xml:space="preserve"> </w:t>
      </w:r>
      <w:r w:rsidR="00F906B2">
        <w:rPr>
          <w:color w:val="000000"/>
          <w:sz w:val="28"/>
          <w:szCs w:val="28"/>
        </w:rPr>
        <w:t xml:space="preserve">panta </w:t>
      </w:r>
      <w:r w:rsidR="002E087B">
        <w:rPr>
          <w:color w:val="000000"/>
          <w:sz w:val="28"/>
          <w:szCs w:val="28"/>
        </w:rPr>
        <w:t>1.</w:t>
      </w:r>
      <w:r w:rsidR="00D01377">
        <w:rPr>
          <w:color w:val="000000"/>
          <w:sz w:val="28"/>
          <w:szCs w:val="28"/>
        </w:rPr>
        <w:t xml:space="preserve">, </w:t>
      </w:r>
      <w:r w:rsidR="00D01377" w:rsidRPr="00714796">
        <w:rPr>
          <w:color w:val="000000"/>
          <w:sz w:val="28"/>
          <w:szCs w:val="28"/>
        </w:rPr>
        <w:t>2., 3., 4., 5., 6., 7., 8., 10. un</w:t>
      </w:r>
      <w:r w:rsidR="00D01377">
        <w:rPr>
          <w:color w:val="000000"/>
          <w:sz w:val="28"/>
          <w:szCs w:val="28"/>
        </w:rPr>
        <w:t xml:space="preserve"> </w:t>
      </w:r>
      <w:r w:rsidR="002E087B">
        <w:rPr>
          <w:color w:val="000000"/>
          <w:sz w:val="28"/>
          <w:szCs w:val="28"/>
        </w:rPr>
        <w:t>11</w:t>
      </w:r>
      <w:r w:rsidRPr="00486171">
        <w:rPr>
          <w:color w:val="000000"/>
          <w:sz w:val="28"/>
          <w:szCs w:val="28"/>
        </w:rPr>
        <w:t>.punktā minētos noteikumus.</w:t>
      </w:r>
    </w:p>
    <w:p w14:paraId="11E8C1D8" w14:textId="7B4EE1E6" w:rsidR="00486171" w:rsidRPr="00486171" w:rsidRDefault="00486171" w:rsidP="00486171">
      <w:pPr>
        <w:ind w:firstLine="709"/>
        <w:jc w:val="both"/>
        <w:rPr>
          <w:color w:val="000000"/>
          <w:sz w:val="28"/>
          <w:szCs w:val="28"/>
        </w:rPr>
      </w:pPr>
      <w:r w:rsidRPr="00486171">
        <w:rPr>
          <w:color w:val="000000"/>
          <w:sz w:val="28"/>
          <w:szCs w:val="28"/>
        </w:rPr>
        <w:t>2. Ministru kabinets līdz 201</w:t>
      </w:r>
      <w:r w:rsidR="001B27AD">
        <w:rPr>
          <w:color w:val="000000"/>
          <w:sz w:val="28"/>
          <w:szCs w:val="28"/>
        </w:rPr>
        <w:t>8</w:t>
      </w:r>
      <w:r w:rsidRPr="00486171">
        <w:rPr>
          <w:color w:val="000000"/>
          <w:sz w:val="28"/>
          <w:szCs w:val="28"/>
        </w:rPr>
        <w:t xml:space="preserve">.gada </w:t>
      </w:r>
      <w:r w:rsidR="001B27AD">
        <w:rPr>
          <w:color w:val="000000"/>
          <w:sz w:val="28"/>
          <w:szCs w:val="28"/>
        </w:rPr>
        <w:t>31.decembrim</w:t>
      </w:r>
      <w:r w:rsidR="001B27AD" w:rsidRPr="00486171">
        <w:rPr>
          <w:color w:val="000000"/>
          <w:sz w:val="28"/>
          <w:szCs w:val="28"/>
        </w:rPr>
        <w:t xml:space="preserve"> </w:t>
      </w:r>
      <w:r w:rsidRPr="00486171">
        <w:rPr>
          <w:color w:val="000000"/>
          <w:sz w:val="28"/>
          <w:szCs w:val="28"/>
        </w:rPr>
        <w:t xml:space="preserve">izdod šā likuma </w:t>
      </w:r>
      <w:r w:rsidR="00F906B2">
        <w:rPr>
          <w:color w:val="000000"/>
          <w:sz w:val="28"/>
          <w:szCs w:val="28"/>
        </w:rPr>
        <w:t xml:space="preserve">9.panta pirmajā daļā un </w:t>
      </w:r>
      <w:r w:rsidR="001F1A7A" w:rsidRPr="00486171">
        <w:rPr>
          <w:color w:val="000000"/>
          <w:sz w:val="28"/>
          <w:szCs w:val="28"/>
        </w:rPr>
        <w:t>1</w:t>
      </w:r>
      <w:r w:rsidR="00F906B2">
        <w:rPr>
          <w:color w:val="000000"/>
          <w:sz w:val="28"/>
          <w:szCs w:val="28"/>
        </w:rPr>
        <w:t>5</w:t>
      </w:r>
      <w:r w:rsidRPr="00486171">
        <w:rPr>
          <w:color w:val="000000"/>
          <w:sz w:val="28"/>
          <w:szCs w:val="28"/>
        </w:rPr>
        <w:t xml:space="preserve">.panta </w:t>
      </w:r>
      <w:r w:rsidR="001B27AD">
        <w:rPr>
          <w:color w:val="000000"/>
          <w:sz w:val="28"/>
          <w:szCs w:val="28"/>
        </w:rPr>
        <w:t>12</w:t>
      </w:r>
      <w:r w:rsidRPr="00486171">
        <w:rPr>
          <w:color w:val="000000"/>
          <w:sz w:val="28"/>
          <w:szCs w:val="28"/>
        </w:rPr>
        <w:t>.punktā minētos noteikumus.</w:t>
      </w:r>
    </w:p>
    <w:p w14:paraId="29613E28" w14:textId="77777777" w:rsidR="002E087B" w:rsidRDefault="002E087B" w:rsidP="00486171">
      <w:pPr>
        <w:ind w:firstLine="709"/>
        <w:jc w:val="both"/>
        <w:rPr>
          <w:color w:val="000000"/>
          <w:sz w:val="28"/>
          <w:szCs w:val="28"/>
        </w:rPr>
      </w:pPr>
    </w:p>
    <w:p w14:paraId="129A5156" w14:textId="62F54F2B" w:rsidR="00021BB0" w:rsidRPr="00486171" w:rsidRDefault="00486171" w:rsidP="00486171">
      <w:pPr>
        <w:ind w:firstLine="709"/>
        <w:jc w:val="both"/>
        <w:rPr>
          <w:color w:val="000000"/>
          <w:sz w:val="28"/>
          <w:szCs w:val="28"/>
        </w:rPr>
      </w:pPr>
      <w:r w:rsidRPr="00486171">
        <w:rPr>
          <w:color w:val="000000"/>
          <w:sz w:val="28"/>
          <w:szCs w:val="28"/>
        </w:rPr>
        <w:t>Likums Saeimā pieņemts 201</w:t>
      </w:r>
      <w:r w:rsidR="00F906B2">
        <w:rPr>
          <w:color w:val="000000"/>
          <w:sz w:val="28"/>
          <w:szCs w:val="28"/>
        </w:rPr>
        <w:t>7</w:t>
      </w:r>
      <w:r w:rsidRPr="00486171">
        <w:rPr>
          <w:color w:val="000000"/>
          <w:sz w:val="28"/>
          <w:szCs w:val="28"/>
        </w:rPr>
        <w:t xml:space="preserve">.gada </w:t>
      </w:r>
      <w:r w:rsidR="00410C84">
        <w:rPr>
          <w:color w:val="000000"/>
          <w:sz w:val="28"/>
          <w:szCs w:val="28"/>
        </w:rPr>
        <w:t>_</w:t>
      </w:r>
      <w:r w:rsidR="00F906B2">
        <w:rPr>
          <w:color w:val="000000"/>
          <w:sz w:val="28"/>
          <w:szCs w:val="28"/>
        </w:rPr>
        <w:t>__.________</w:t>
      </w:r>
      <w:r w:rsidRPr="00486171">
        <w:rPr>
          <w:color w:val="000000"/>
          <w:sz w:val="28"/>
          <w:szCs w:val="28"/>
        </w:rPr>
        <w:t>.</w:t>
      </w:r>
    </w:p>
    <w:p w14:paraId="452F0AB0" w14:textId="77777777" w:rsidR="00486171" w:rsidRDefault="00486171" w:rsidP="00237A74">
      <w:pPr>
        <w:jc w:val="center"/>
        <w:rPr>
          <w:b/>
          <w:color w:val="000000"/>
          <w:sz w:val="28"/>
          <w:szCs w:val="28"/>
        </w:rPr>
      </w:pPr>
    </w:p>
    <w:p w14:paraId="38B9CF7D" w14:textId="77777777" w:rsidR="00021BB0" w:rsidRPr="000964DE" w:rsidRDefault="00021BB0" w:rsidP="00237A74">
      <w:pPr>
        <w:ind w:firstLine="709"/>
        <w:jc w:val="both"/>
        <w:rPr>
          <w:color w:val="000000"/>
          <w:sz w:val="28"/>
          <w:szCs w:val="28"/>
        </w:rPr>
      </w:pPr>
    </w:p>
    <w:p w14:paraId="4B59C82D" w14:textId="58FDA6E1" w:rsidR="002D49E2" w:rsidRDefault="002D49E2" w:rsidP="00237A74">
      <w:pPr>
        <w:ind w:firstLine="709"/>
        <w:jc w:val="both"/>
        <w:rPr>
          <w:color w:val="000000"/>
          <w:sz w:val="28"/>
          <w:szCs w:val="28"/>
        </w:rPr>
      </w:pPr>
      <w:r w:rsidRPr="000964DE">
        <w:rPr>
          <w:color w:val="000000"/>
          <w:sz w:val="28"/>
          <w:szCs w:val="28"/>
        </w:rPr>
        <w:t>Likums stājas spēkā 201</w:t>
      </w:r>
      <w:r w:rsidR="00522AD0" w:rsidRPr="000964DE">
        <w:rPr>
          <w:color w:val="000000"/>
          <w:sz w:val="28"/>
          <w:szCs w:val="28"/>
        </w:rPr>
        <w:t>7</w:t>
      </w:r>
      <w:r w:rsidRPr="000964DE">
        <w:rPr>
          <w:color w:val="000000"/>
          <w:sz w:val="28"/>
          <w:szCs w:val="28"/>
        </w:rPr>
        <w:t>.</w:t>
      </w:r>
      <w:r w:rsidR="00522AD0" w:rsidRPr="000964DE">
        <w:rPr>
          <w:color w:val="000000"/>
          <w:sz w:val="28"/>
          <w:szCs w:val="28"/>
        </w:rPr>
        <w:t> </w:t>
      </w:r>
      <w:r w:rsidRPr="000964DE">
        <w:rPr>
          <w:color w:val="000000"/>
          <w:sz w:val="28"/>
          <w:szCs w:val="28"/>
        </w:rPr>
        <w:t>gada</w:t>
      </w:r>
      <w:r w:rsidR="00486171">
        <w:rPr>
          <w:color w:val="000000"/>
          <w:sz w:val="28"/>
          <w:szCs w:val="28"/>
        </w:rPr>
        <w:t xml:space="preserve">  _</w:t>
      </w:r>
      <w:r w:rsidR="00410C84">
        <w:rPr>
          <w:color w:val="000000"/>
          <w:sz w:val="28"/>
          <w:szCs w:val="28"/>
        </w:rPr>
        <w:t>__</w:t>
      </w:r>
      <w:r w:rsidRPr="000964DE">
        <w:rPr>
          <w:color w:val="000000"/>
          <w:sz w:val="28"/>
          <w:szCs w:val="28"/>
        </w:rPr>
        <w:t>.</w:t>
      </w:r>
      <w:r w:rsidR="00522AD0" w:rsidRPr="000964DE">
        <w:rPr>
          <w:color w:val="000000"/>
          <w:sz w:val="28"/>
          <w:szCs w:val="28"/>
        </w:rPr>
        <w:t> </w:t>
      </w:r>
      <w:r w:rsidR="00486171">
        <w:rPr>
          <w:color w:val="000000"/>
          <w:sz w:val="28"/>
          <w:szCs w:val="28"/>
        </w:rPr>
        <w:t>_______</w:t>
      </w:r>
      <w:r w:rsidRPr="000964DE">
        <w:rPr>
          <w:color w:val="000000"/>
          <w:sz w:val="28"/>
          <w:szCs w:val="28"/>
        </w:rPr>
        <w:t>.</w:t>
      </w:r>
    </w:p>
    <w:p w14:paraId="4E61310D" w14:textId="77777777" w:rsidR="00BB57CB" w:rsidRDefault="00BB57CB" w:rsidP="00237A74">
      <w:pPr>
        <w:ind w:firstLine="709"/>
        <w:jc w:val="both"/>
        <w:rPr>
          <w:color w:val="000000"/>
          <w:sz w:val="28"/>
          <w:szCs w:val="28"/>
        </w:rPr>
      </w:pPr>
    </w:p>
    <w:p w14:paraId="01A39D3D" w14:textId="77777777" w:rsidR="002E087B" w:rsidRDefault="002E087B" w:rsidP="00237A74">
      <w:pPr>
        <w:ind w:firstLine="709"/>
        <w:jc w:val="both"/>
        <w:rPr>
          <w:color w:val="000000"/>
          <w:sz w:val="28"/>
          <w:szCs w:val="28"/>
        </w:rPr>
      </w:pPr>
    </w:p>
    <w:p w14:paraId="7CD3D4A5" w14:textId="77777777" w:rsidR="002E087B" w:rsidRDefault="002E087B" w:rsidP="00237A74">
      <w:pPr>
        <w:ind w:firstLine="709"/>
        <w:jc w:val="both"/>
        <w:rPr>
          <w:color w:val="000000"/>
          <w:sz w:val="28"/>
          <w:szCs w:val="28"/>
        </w:rPr>
      </w:pPr>
    </w:p>
    <w:p w14:paraId="6591B394" w14:textId="77777777" w:rsidR="00BB57CB" w:rsidRDefault="00BB57CB" w:rsidP="00237A74">
      <w:pPr>
        <w:ind w:firstLine="709"/>
        <w:jc w:val="both"/>
        <w:rPr>
          <w:color w:val="000000"/>
          <w:sz w:val="28"/>
          <w:szCs w:val="28"/>
        </w:rPr>
      </w:pPr>
    </w:p>
    <w:p w14:paraId="21A320E4" w14:textId="3F382B78" w:rsidR="00BB57CB" w:rsidRDefault="004438D4" w:rsidP="002E087B">
      <w:pPr>
        <w:ind w:firstLine="720"/>
        <w:jc w:val="both"/>
        <w:rPr>
          <w:color w:val="000000"/>
          <w:sz w:val="28"/>
          <w:szCs w:val="28"/>
        </w:rPr>
      </w:pPr>
      <w:r>
        <w:rPr>
          <w:color w:val="000000"/>
          <w:sz w:val="28"/>
          <w:szCs w:val="28"/>
        </w:rPr>
        <w:t>Finanšu</w:t>
      </w:r>
      <w:r w:rsidR="00B8330E" w:rsidRPr="00023375">
        <w:rPr>
          <w:sz w:val="28"/>
          <w:szCs w:val="28"/>
        </w:rPr>
        <w:t xml:space="preserve"> ministr</w:t>
      </w:r>
      <w:r w:rsidR="00D01377" w:rsidRPr="00344F6D">
        <w:rPr>
          <w:sz w:val="28"/>
          <w:szCs w:val="28"/>
        </w:rPr>
        <w:t>e</w:t>
      </w:r>
      <w:r w:rsidR="002E087B">
        <w:rPr>
          <w:sz w:val="28"/>
          <w:szCs w:val="28"/>
        </w:rPr>
        <w:tab/>
      </w:r>
      <w:r w:rsidR="002E087B">
        <w:rPr>
          <w:sz w:val="28"/>
          <w:szCs w:val="28"/>
        </w:rPr>
        <w:tab/>
      </w:r>
      <w:r w:rsidR="002E087B">
        <w:rPr>
          <w:sz w:val="28"/>
          <w:szCs w:val="28"/>
        </w:rPr>
        <w:tab/>
      </w:r>
      <w:r w:rsidR="002E087B">
        <w:rPr>
          <w:sz w:val="28"/>
          <w:szCs w:val="28"/>
        </w:rPr>
        <w:tab/>
      </w:r>
      <w:r w:rsidR="002E087B">
        <w:rPr>
          <w:sz w:val="28"/>
          <w:szCs w:val="28"/>
        </w:rPr>
        <w:tab/>
      </w:r>
      <w:r w:rsidR="002E087B">
        <w:rPr>
          <w:sz w:val="28"/>
          <w:szCs w:val="28"/>
        </w:rPr>
        <w:tab/>
        <w:t>D.Reizniece-Ozola</w:t>
      </w:r>
    </w:p>
    <w:sectPr w:rsidR="00BB57CB" w:rsidSect="001636B2">
      <w:headerReference w:type="default" r:id="rId12"/>
      <w:footerReference w:type="default" r:id="rId13"/>
      <w:footerReference w:type="first" r:id="rId14"/>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625C" w14:textId="77777777" w:rsidR="00B16D89" w:rsidRDefault="00B16D89" w:rsidP="00E547B5">
      <w:r>
        <w:separator/>
      </w:r>
    </w:p>
  </w:endnote>
  <w:endnote w:type="continuationSeparator" w:id="0">
    <w:p w14:paraId="322C422B" w14:textId="77777777" w:rsidR="00B16D89" w:rsidRDefault="00B16D89"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F731" w14:textId="2427C8CB" w:rsidR="00B16D89" w:rsidRPr="00476B0F" w:rsidRDefault="00B16D89" w:rsidP="00476B0F">
    <w:pPr>
      <w:pStyle w:val="Footer"/>
    </w:pPr>
    <w:r>
      <w:rPr>
        <w:sz w:val="20"/>
        <w:szCs w:val="20"/>
      </w:rPr>
      <w:t>FMlik_</w:t>
    </w:r>
    <w:r w:rsidR="004A3B30">
      <w:rPr>
        <w:sz w:val="20"/>
        <w:szCs w:val="20"/>
      </w:rPr>
      <w:t>17</w:t>
    </w:r>
    <w:r w:rsidR="00122CF1">
      <w:rPr>
        <w:sz w:val="20"/>
        <w:szCs w:val="20"/>
      </w:rPr>
      <w:t>03</w:t>
    </w:r>
    <w:r>
      <w:rPr>
        <w:sz w:val="20"/>
        <w:szCs w:val="20"/>
      </w:rPr>
      <w:t>17_</w:t>
    </w:r>
    <w:r w:rsidRPr="00F906B2">
      <w:rPr>
        <w:sz w:val="20"/>
      </w:rPr>
      <w:t>EEZNOR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2931D" w14:textId="1F55F771" w:rsidR="00B16D89" w:rsidRPr="002E087B" w:rsidRDefault="00B16D89" w:rsidP="002E087B">
    <w:pPr>
      <w:pStyle w:val="Footer"/>
    </w:pPr>
    <w:r>
      <w:rPr>
        <w:sz w:val="20"/>
        <w:szCs w:val="20"/>
      </w:rPr>
      <w:t>FMlik_</w:t>
    </w:r>
    <w:r w:rsidR="004A3B30">
      <w:rPr>
        <w:sz w:val="20"/>
        <w:szCs w:val="20"/>
      </w:rPr>
      <w:t>17</w:t>
    </w:r>
    <w:r w:rsidR="00122CF1">
      <w:rPr>
        <w:sz w:val="20"/>
        <w:szCs w:val="20"/>
      </w:rPr>
      <w:t>03</w:t>
    </w:r>
    <w:r>
      <w:rPr>
        <w:sz w:val="20"/>
        <w:szCs w:val="20"/>
      </w:rPr>
      <w:t>17_</w:t>
    </w:r>
    <w:r w:rsidRPr="00F906B2">
      <w:rPr>
        <w:sz w:val="20"/>
      </w:rPr>
      <w:t>EEZNOR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C13AD" w14:textId="77777777" w:rsidR="00B16D89" w:rsidRDefault="00B16D89" w:rsidP="00E547B5">
      <w:r>
        <w:separator/>
      </w:r>
    </w:p>
  </w:footnote>
  <w:footnote w:type="continuationSeparator" w:id="0">
    <w:p w14:paraId="1943065C" w14:textId="77777777" w:rsidR="00B16D89" w:rsidRDefault="00B16D89" w:rsidP="00E5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4AA5F" w14:textId="322C59C4" w:rsidR="00B16D89" w:rsidRDefault="00B16D89">
    <w:pPr>
      <w:pStyle w:val="Header"/>
      <w:jc w:val="center"/>
    </w:pPr>
    <w:r>
      <w:fldChar w:fldCharType="begin"/>
    </w:r>
    <w:r>
      <w:instrText xml:space="preserve"> PAGE   \* MERGEFORMAT </w:instrText>
    </w:r>
    <w:r>
      <w:fldChar w:fldCharType="separate"/>
    </w:r>
    <w:r w:rsidR="00385EFC">
      <w:rPr>
        <w:noProof/>
      </w:rPr>
      <w:t>16</w:t>
    </w:r>
    <w:r>
      <w:rPr>
        <w:noProof/>
      </w:rPr>
      <w:fldChar w:fldCharType="end"/>
    </w:r>
  </w:p>
  <w:p w14:paraId="3158C984" w14:textId="77777777" w:rsidR="00B16D89" w:rsidRDefault="00B16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871_"/>
      </v:shape>
    </w:pict>
  </w:numPicBullet>
  <w:abstractNum w:abstractNumId="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4">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6">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2">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3">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E32459"/>
    <w:multiLevelType w:val="hybridMultilevel"/>
    <w:tmpl w:val="35427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6"/>
  </w:num>
  <w:num w:numId="3">
    <w:abstractNumId w:val="15"/>
  </w:num>
  <w:num w:numId="4">
    <w:abstractNumId w:val="9"/>
  </w:num>
  <w:num w:numId="5">
    <w:abstractNumId w:val="13"/>
  </w:num>
  <w:num w:numId="6">
    <w:abstractNumId w:val="4"/>
  </w:num>
  <w:num w:numId="7">
    <w:abstractNumId w:val="2"/>
  </w:num>
  <w:num w:numId="8">
    <w:abstractNumId w:val="5"/>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0"/>
  </w:num>
  <w:num w:numId="14">
    <w:abstractNumId w:val="12"/>
  </w:num>
  <w:num w:numId="15">
    <w:abstractNumId w:val="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hideSpellingErrors/>
  <w:hideGrammaticalErrors/>
  <w:revisionView w:inkAnnotation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5F"/>
    <w:rsid w:val="0000089E"/>
    <w:rsid w:val="000008D9"/>
    <w:rsid w:val="000018CE"/>
    <w:rsid w:val="0000618D"/>
    <w:rsid w:val="00006297"/>
    <w:rsid w:val="00006791"/>
    <w:rsid w:val="00013641"/>
    <w:rsid w:val="00014E53"/>
    <w:rsid w:val="000176E6"/>
    <w:rsid w:val="00021444"/>
    <w:rsid w:val="00021659"/>
    <w:rsid w:val="00021BB0"/>
    <w:rsid w:val="00021C69"/>
    <w:rsid w:val="000225C7"/>
    <w:rsid w:val="00022F9C"/>
    <w:rsid w:val="00023CDA"/>
    <w:rsid w:val="0002689E"/>
    <w:rsid w:val="00026B55"/>
    <w:rsid w:val="00026F8C"/>
    <w:rsid w:val="00027DA2"/>
    <w:rsid w:val="00030B64"/>
    <w:rsid w:val="00032D6F"/>
    <w:rsid w:val="000330E2"/>
    <w:rsid w:val="00033BD6"/>
    <w:rsid w:val="00034385"/>
    <w:rsid w:val="000355EA"/>
    <w:rsid w:val="00036E39"/>
    <w:rsid w:val="00036F28"/>
    <w:rsid w:val="0003724C"/>
    <w:rsid w:val="00040F4E"/>
    <w:rsid w:val="0004147F"/>
    <w:rsid w:val="00041AA8"/>
    <w:rsid w:val="00042082"/>
    <w:rsid w:val="00042913"/>
    <w:rsid w:val="0004406C"/>
    <w:rsid w:val="00045477"/>
    <w:rsid w:val="00050CF5"/>
    <w:rsid w:val="000511DE"/>
    <w:rsid w:val="00051F6F"/>
    <w:rsid w:val="000523A1"/>
    <w:rsid w:val="00052409"/>
    <w:rsid w:val="00053282"/>
    <w:rsid w:val="0005462E"/>
    <w:rsid w:val="00056F56"/>
    <w:rsid w:val="0006182F"/>
    <w:rsid w:val="00061CBF"/>
    <w:rsid w:val="00066865"/>
    <w:rsid w:val="0006688F"/>
    <w:rsid w:val="000712C1"/>
    <w:rsid w:val="00072411"/>
    <w:rsid w:val="000741D8"/>
    <w:rsid w:val="00075950"/>
    <w:rsid w:val="00075EF9"/>
    <w:rsid w:val="00076778"/>
    <w:rsid w:val="00080735"/>
    <w:rsid w:val="0008338B"/>
    <w:rsid w:val="00085C1C"/>
    <w:rsid w:val="00087ACE"/>
    <w:rsid w:val="00091031"/>
    <w:rsid w:val="000927A9"/>
    <w:rsid w:val="00095A11"/>
    <w:rsid w:val="000964DE"/>
    <w:rsid w:val="000964DF"/>
    <w:rsid w:val="00096509"/>
    <w:rsid w:val="0009679A"/>
    <w:rsid w:val="000A027F"/>
    <w:rsid w:val="000A3B38"/>
    <w:rsid w:val="000A4AC2"/>
    <w:rsid w:val="000A6B4B"/>
    <w:rsid w:val="000A7761"/>
    <w:rsid w:val="000A786A"/>
    <w:rsid w:val="000B037A"/>
    <w:rsid w:val="000B1184"/>
    <w:rsid w:val="000B2C4B"/>
    <w:rsid w:val="000B4292"/>
    <w:rsid w:val="000B6788"/>
    <w:rsid w:val="000C0205"/>
    <w:rsid w:val="000C5576"/>
    <w:rsid w:val="000C5A65"/>
    <w:rsid w:val="000C655B"/>
    <w:rsid w:val="000D0F61"/>
    <w:rsid w:val="000D16F0"/>
    <w:rsid w:val="000D238F"/>
    <w:rsid w:val="000D3A41"/>
    <w:rsid w:val="000D5398"/>
    <w:rsid w:val="000E1A4C"/>
    <w:rsid w:val="000E37C3"/>
    <w:rsid w:val="000E5C99"/>
    <w:rsid w:val="000E6262"/>
    <w:rsid w:val="000E7682"/>
    <w:rsid w:val="000F0C90"/>
    <w:rsid w:val="000F5835"/>
    <w:rsid w:val="000F692E"/>
    <w:rsid w:val="00100134"/>
    <w:rsid w:val="00100BE0"/>
    <w:rsid w:val="00101078"/>
    <w:rsid w:val="00101675"/>
    <w:rsid w:val="00101AF0"/>
    <w:rsid w:val="00102A07"/>
    <w:rsid w:val="00102C64"/>
    <w:rsid w:val="00103147"/>
    <w:rsid w:val="0010347F"/>
    <w:rsid w:val="00103C2D"/>
    <w:rsid w:val="00103CFC"/>
    <w:rsid w:val="00103DC2"/>
    <w:rsid w:val="001054DC"/>
    <w:rsid w:val="001054E3"/>
    <w:rsid w:val="0010670F"/>
    <w:rsid w:val="0011074B"/>
    <w:rsid w:val="00110C85"/>
    <w:rsid w:val="00110E45"/>
    <w:rsid w:val="001124FD"/>
    <w:rsid w:val="00112945"/>
    <w:rsid w:val="00112E81"/>
    <w:rsid w:val="001160F7"/>
    <w:rsid w:val="00116584"/>
    <w:rsid w:val="001209CB"/>
    <w:rsid w:val="001212CC"/>
    <w:rsid w:val="00122CF1"/>
    <w:rsid w:val="001235C0"/>
    <w:rsid w:val="00123A73"/>
    <w:rsid w:val="00124C10"/>
    <w:rsid w:val="0013175C"/>
    <w:rsid w:val="00131A47"/>
    <w:rsid w:val="001323AA"/>
    <w:rsid w:val="001365A6"/>
    <w:rsid w:val="00136E28"/>
    <w:rsid w:val="00142E0B"/>
    <w:rsid w:val="001438F5"/>
    <w:rsid w:val="00144AD9"/>
    <w:rsid w:val="00144B2A"/>
    <w:rsid w:val="001462C3"/>
    <w:rsid w:val="001464FB"/>
    <w:rsid w:val="00146846"/>
    <w:rsid w:val="00150C30"/>
    <w:rsid w:val="0015210B"/>
    <w:rsid w:val="00152826"/>
    <w:rsid w:val="001528F0"/>
    <w:rsid w:val="00156FDB"/>
    <w:rsid w:val="0015736D"/>
    <w:rsid w:val="00163184"/>
    <w:rsid w:val="001636B2"/>
    <w:rsid w:val="00163CF7"/>
    <w:rsid w:val="00166DEC"/>
    <w:rsid w:val="001675DA"/>
    <w:rsid w:val="001676F9"/>
    <w:rsid w:val="001706D1"/>
    <w:rsid w:val="00173263"/>
    <w:rsid w:val="0017415F"/>
    <w:rsid w:val="00176EA0"/>
    <w:rsid w:val="00180E75"/>
    <w:rsid w:val="00183442"/>
    <w:rsid w:val="001868ED"/>
    <w:rsid w:val="00186D50"/>
    <w:rsid w:val="00187228"/>
    <w:rsid w:val="00187D8A"/>
    <w:rsid w:val="00191966"/>
    <w:rsid w:val="001923CB"/>
    <w:rsid w:val="001940B2"/>
    <w:rsid w:val="001941EF"/>
    <w:rsid w:val="00197EA6"/>
    <w:rsid w:val="001A0F30"/>
    <w:rsid w:val="001A1996"/>
    <w:rsid w:val="001A20E1"/>
    <w:rsid w:val="001A2EE2"/>
    <w:rsid w:val="001A448A"/>
    <w:rsid w:val="001A4C3F"/>
    <w:rsid w:val="001A6B86"/>
    <w:rsid w:val="001A6DD4"/>
    <w:rsid w:val="001B0ADE"/>
    <w:rsid w:val="001B27AD"/>
    <w:rsid w:val="001B29EF"/>
    <w:rsid w:val="001B2EBC"/>
    <w:rsid w:val="001B4017"/>
    <w:rsid w:val="001B4575"/>
    <w:rsid w:val="001B5C09"/>
    <w:rsid w:val="001C29CA"/>
    <w:rsid w:val="001C549D"/>
    <w:rsid w:val="001C5B2C"/>
    <w:rsid w:val="001C7872"/>
    <w:rsid w:val="001D0614"/>
    <w:rsid w:val="001D0928"/>
    <w:rsid w:val="001D1117"/>
    <w:rsid w:val="001D49A3"/>
    <w:rsid w:val="001D5B68"/>
    <w:rsid w:val="001D5CCF"/>
    <w:rsid w:val="001D6A4F"/>
    <w:rsid w:val="001D6B89"/>
    <w:rsid w:val="001D7A50"/>
    <w:rsid w:val="001E221A"/>
    <w:rsid w:val="001E3ED9"/>
    <w:rsid w:val="001E78AD"/>
    <w:rsid w:val="001E7F2A"/>
    <w:rsid w:val="001F1A7A"/>
    <w:rsid w:val="001F45B2"/>
    <w:rsid w:val="001F57BF"/>
    <w:rsid w:val="001F5D65"/>
    <w:rsid w:val="00211002"/>
    <w:rsid w:val="00211A39"/>
    <w:rsid w:val="0021463A"/>
    <w:rsid w:val="0021682D"/>
    <w:rsid w:val="00217315"/>
    <w:rsid w:val="0022285B"/>
    <w:rsid w:val="0022463A"/>
    <w:rsid w:val="00225E59"/>
    <w:rsid w:val="00227791"/>
    <w:rsid w:val="00231889"/>
    <w:rsid w:val="00231F15"/>
    <w:rsid w:val="00233537"/>
    <w:rsid w:val="0023434F"/>
    <w:rsid w:val="002357D3"/>
    <w:rsid w:val="002358ED"/>
    <w:rsid w:val="00235F64"/>
    <w:rsid w:val="0023610B"/>
    <w:rsid w:val="00236C95"/>
    <w:rsid w:val="002375B9"/>
    <w:rsid w:val="00237A74"/>
    <w:rsid w:val="00243954"/>
    <w:rsid w:val="00244148"/>
    <w:rsid w:val="002447D0"/>
    <w:rsid w:val="002454F4"/>
    <w:rsid w:val="00247A2E"/>
    <w:rsid w:val="0025225E"/>
    <w:rsid w:val="00255B00"/>
    <w:rsid w:val="0025629E"/>
    <w:rsid w:val="00256747"/>
    <w:rsid w:val="002602F2"/>
    <w:rsid w:val="00261777"/>
    <w:rsid w:val="00262350"/>
    <w:rsid w:val="00265FEA"/>
    <w:rsid w:val="002678BE"/>
    <w:rsid w:val="002702FA"/>
    <w:rsid w:val="00275628"/>
    <w:rsid w:val="002756EE"/>
    <w:rsid w:val="00277598"/>
    <w:rsid w:val="002803AE"/>
    <w:rsid w:val="0028055B"/>
    <w:rsid w:val="00280CF8"/>
    <w:rsid w:val="00281904"/>
    <w:rsid w:val="00281D2C"/>
    <w:rsid w:val="00281D66"/>
    <w:rsid w:val="00282110"/>
    <w:rsid w:val="00290FB8"/>
    <w:rsid w:val="00291AB8"/>
    <w:rsid w:val="00291D5F"/>
    <w:rsid w:val="00292D88"/>
    <w:rsid w:val="00297A6D"/>
    <w:rsid w:val="002A17C5"/>
    <w:rsid w:val="002A2DD6"/>
    <w:rsid w:val="002A4484"/>
    <w:rsid w:val="002A6E3F"/>
    <w:rsid w:val="002A7DA4"/>
    <w:rsid w:val="002B0366"/>
    <w:rsid w:val="002B1B73"/>
    <w:rsid w:val="002B41BE"/>
    <w:rsid w:val="002B720B"/>
    <w:rsid w:val="002B7CC4"/>
    <w:rsid w:val="002C0C51"/>
    <w:rsid w:val="002C2149"/>
    <w:rsid w:val="002C5AA9"/>
    <w:rsid w:val="002C7504"/>
    <w:rsid w:val="002C78CE"/>
    <w:rsid w:val="002C7A32"/>
    <w:rsid w:val="002D1F4B"/>
    <w:rsid w:val="002D2F09"/>
    <w:rsid w:val="002D3702"/>
    <w:rsid w:val="002D3CD9"/>
    <w:rsid w:val="002D4491"/>
    <w:rsid w:val="002D48A8"/>
    <w:rsid w:val="002D49E2"/>
    <w:rsid w:val="002D4F21"/>
    <w:rsid w:val="002D56A6"/>
    <w:rsid w:val="002D5DB7"/>
    <w:rsid w:val="002D76D6"/>
    <w:rsid w:val="002E087B"/>
    <w:rsid w:val="002E0DD5"/>
    <w:rsid w:val="002E2CDD"/>
    <w:rsid w:val="002E58C2"/>
    <w:rsid w:val="002E68F2"/>
    <w:rsid w:val="002E71B8"/>
    <w:rsid w:val="002E76E1"/>
    <w:rsid w:val="002F1447"/>
    <w:rsid w:val="002F1A5B"/>
    <w:rsid w:val="002F45ED"/>
    <w:rsid w:val="002F4CA1"/>
    <w:rsid w:val="002F61DE"/>
    <w:rsid w:val="002F727D"/>
    <w:rsid w:val="002F7E65"/>
    <w:rsid w:val="00301B5F"/>
    <w:rsid w:val="003067EB"/>
    <w:rsid w:val="003075F5"/>
    <w:rsid w:val="0031132A"/>
    <w:rsid w:val="003113C3"/>
    <w:rsid w:val="0031190B"/>
    <w:rsid w:val="003124D4"/>
    <w:rsid w:val="00313B68"/>
    <w:rsid w:val="003140CA"/>
    <w:rsid w:val="003147FA"/>
    <w:rsid w:val="00314C56"/>
    <w:rsid w:val="00314ECD"/>
    <w:rsid w:val="003162C1"/>
    <w:rsid w:val="0032016C"/>
    <w:rsid w:val="0032114A"/>
    <w:rsid w:val="00321965"/>
    <w:rsid w:val="003221FB"/>
    <w:rsid w:val="003239D5"/>
    <w:rsid w:val="0032461D"/>
    <w:rsid w:val="00325895"/>
    <w:rsid w:val="00330A29"/>
    <w:rsid w:val="003315F5"/>
    <w:rsid w:val="00335454"/>
    <w:rsid w:val="00337FFA"/>
    <w:rsid w:val="0034335B"/>
    <w:rsid w:val="00344F6D"/>
    <w:rsid w:val="00345037"/>
    <w:rsid w:val="00346D63"/>
    <w:rsid w:val="003473BF"/>
    <w:rsid w:val="0035041F"/>
    <w:rsid w:val="00353690"/>
    <w:rsid w:val="00357955"/>
    <w:rsid w:val="00360220"/>
    <w:rsid w:val="00360F14"/>
    <w:rsid w:val="0036189D"/>
    <w:rsid w:val="00361CFE"/>
    <w:rsid w:val="0036662A"/>
    <w:rsid w:val="00366C6D"/>
    <w:rsid w:val="00366FC9"/>
    <w:rsid w:val="00370AC2"/>
    <w:rsid w:val="00376811"/>
    <w:rsid w:val="00376EDD"/>
    <w:rsid w:val="003801C3"/>
    <w:rsid w:val="00380DBF"/>
    <w:rsid w:val="003813E7"/>
    <w:rsid w:val="003825DE"/>
    <w:rsid w:val="00382887"/>
    <w:rsid w:val="00382A1A"/>
    <w:rsid w:val="003831E0"/>
    <w:rsid w:val="0038493E"/>
    <w:rsid w:val="00385EFC"/>
    <w:rsid w:val="003872A4"/>
    <w:rsid w:val="003909BC"/>
    <w:rsid w:val="00391400"/>
    <w:rsid w:val="00394C8F"/>
    <w:rsid w:val="00397214"/>
    <w:rsid w:val="003A0602"/>
    <w:rsid w:val="003A0D44"/>
    <w:rsid w:val="003A179D"/>
    <w:rsid w:val="003A2199"/>
    <w:rsid w:val="003A3531"/>
    <w:rsid w:val="003A392C"/>
    <w:rsid w:val="003A64FB"/>
    <w:rsid w:val="003A6B82"/>
    <w:rsid w:val="003B0765"/>
    <w:rsid w:val="003B1246"/>
    <w:rsid w:val="003B1A77"/>
    <w:rsid w:val="003B224B"/>
    <w:rsid w:val="003B3919"/>
    <w:rsid w:val="003B49A3"/>
    <w:rsid w:val="003B5D2E"/>
    <w:rsid w:val="003B74B8"/>
    <w:rsid w:val="003C0C55"/>
    <w:rsid w:val="003C0DB6"/>
    <w:rsid w:val="003C1EC5"/>
    <w:rsid w:val="003C2AD8"/>
    <w:rsid w:val="003C3E7D"/>
    <w:rsid w:val="003C6264"/>
    <w:rsid w:val="003C67D9"/>
    <w:rsid w:val="003D0F5F"/>
    <w:rsid w:val="003D375C"/>
    <w:rsid w:val="003D69A8"/>
    <w:rsid w:val="003E02F9"/>
    <w:rsid w:val="003E22CA"/>
    <w:rsid w:val="003E4FAF"/>
    <w:rsid w:val="003E539D"/>
    <w:rsid w:val="003E6B86"/>
    <w:rsid w:val="003E75A0"/>
    <w:rsid w:val="003E7DAD"/>
    <w:rsid w:val="003F64C6"/>
    <w:rsid w:val="003F7B1C"/>
    <w:rsid w:val="004041B5"/>
    <w:rsid w:val="004042DB"/>
    <w:rsid w:val="004055B5"/>
    <w:rsid w:val="0040631D"/>
    <w:rsid w:val="00406686"/>
    <w:rsid w:val="004071D1"/>
    <w:rsid w:val="00410C84"/>
    <w:rsid w:val="004116D7"/>
    <w:rsid w:val="00411D8F"/>
    <w:rsid w:val="004125DA"/>
    <w:rsid w:val="00414374"/>
    <w:rsid w:val="00414832"/>
    <w:rsid w:val="0041571D"/>
    <w:rsid w:val="004175F4"/>
    <w:rsid w:val="004206C5"/>
    <w:rsid w:val="00424CCC"/>
    <w:rsid w:val="004257DC"/>
    <w:rsid w:val="00425AFA"/>
    <w:rsid w:val="004263FB"/>
    <w:rsid w:val="00426D91"/>
    <w:rsid w:val="00432900"/>
    <w:rsid w:val="004346C4"/>
    <w:rsid w:val="004438D4"/>
    <w:rsid w:val="00444983"/>
    <w:rsid w:val="004510F5"/>
    <w:rsid w:val="00452845"/>
    <w:rsid w:val="00452C6C"/>
    <w:rsid w:val="0045542C"/>
    <w:rsid w:val="004569F4"/>
    <w:rsid w:val="0046044D"/>
    <w:rsid w:val="00460856"/>
    <w:rsid w:val="0046167F"/>
    <w:rsid w:val="0046353D"/>
    <w:rsid w:val="00464395"/>
    <w:rsid w:val="00464A7D"/>
    <w:rsid w:val="00470B12"/>
    <w:rsid w:val="0047152C"/>
    <w:rsid w:val="004728D7"/>
    <w:rsid w:val="0047380D"/>
    <w:rsid w:val="0047390E"/>
    <w:rsid w:val="00474BCB"/>
    <w:rsid w:val="00476B0F"/>
    <w:rsid w:val="0048236E"/>
    <w:rsid w:val="00482528"/>
    <w:rsid w:val="00486171"/>
    <w:rsid w:val="0049136B"/>
    <w:rsid w:val="0049394D"/>
    <w:rsid w:val="004A0674"/>
    <w:rsid w:val="004A12A5"/>
    <w:rsid w:val="004A12D0"/>
    <w:rsid w:val="004A1673"/>
    <w:rsid w:val="004A3B30"/>
    <w:rsid w:val="004A4552"/>
    <w:rsid w:val="004A581E"/>
    <w:rsid w:val="004A5E6B"/>
    <w:rsid w:val="004A69E5"/>
    <w:rsid w:val="004A7E30"/>
    <w:rsid w:val="004B1348"/>
    <w:rsid w:val="004B2CC6"/>
    <w:rsid w:val="004B4815"/>
    <w:rsid w:val="004B5C84"/>
    <w:rsid w:val="004B5D10"/>
    <w:rsid w:val="004B5DB3"/>
    <w:rsid w:val="004C3735"/>
    <w:rsid w:val="004D4A87"/>
    <w:rsid w:val="004D4EF1"/>
    <w:rsid w:val="004E0D38"/>
    <w:rsid w:val="004E175B"/>
    <w:rsid w:val="004E2EAD"/>
    <w:rsid w:val="004E3CAE"/>
    <w:rsid w:val="004E3FF1"/>
    <w:rsid w:val="004E4BD9"/>
    <w:rsid w:val="004E6B8C"/>
    <w:rsid w:val="004E7DB7"/>
    <w:rsid w:val="004F0363"/>
    <w:rsid w:val="004F2A05"/>
    <w:rsid w:val="004F3BC6"/>
    <w:rsid w:val="004F4581"/>
    <w:rsid w:val="00500364"/>
    <w:rsid w:val="00505F81"/>
    <w:rsid w:val="005162A9"/>
    <w:rsid w:val="00517EFA"/>
    <w:rsid w:val="00520F19"/>
    <w:rsid w:val="005214B5"/>
    <w:rsid w:val="00521AAF"/>
    <w:rsid w:val="00521F51"/>
    <w:rsid w:val="00522AD0"/>
    <w:rsid w:val="005246BE"/>
    <w:rsid w:val="0052555C"/>
    <w:rsid w:val="0053130E"/>
    <w:rsid w:val="0053160A"/>
    <w:rsid w:val="00534C61"/>
    <w:rsid w:val="0054315C"/>
    <w:rsid w:val="0054420C"/>
    <w:rsid w:val="00544EF5"/>
    <w:rsid w:val="00545AE5"/>
    <w:rsid w:val="00547CAB"/>
    <w:rsid w:val="00550968"/>
    <w:rsid w:val="00554442"/>
    <w:rsid w:val="00561E1C"/>
    <w:rsid w:val="0056213E"/>
    <w:rsid w:val="00562293"/>
    <w:rsid w:val="005634DB"/>
    <w:rsid w:val="00564F2C"/>
    <w:rsid w:val="0056590B"/>
    <w:rsid w:val="00567431"/>
    <w:rsid w:val="00572D61"/>
    <w:rsid w:val="00573A64"/>
    <w:rsid w:val="00574686"/>
    <w:rsid w:val="005764A8"/>
    <w:rsid w:val="00577084"/>
    <w:rsid w:val="0057714B"/>
    <w:rsid w:val="00577C23"/>
    <w:rsid w:val="00580EDA"/>
    <w:rsid w:val="0058199A"/>
    <w:rsid w:val="005826AF"/>
    <w:rsid w:val="0058279D"/>
    <w:rsid w:val="005844F8"/>
    <w:rsid w:val="005855AC"/>
    <w:rsid w:val="005868BD"/>
    <w:rsid w:val="0058711A"/>
    <w:rsid w:val="005903BA"/>
    <w:rsid w:val="00590616"/>
    <w:rsid w:val="005913A9"/>
    <w:rsid w:val="0059168E"/>
    <w:rsid w:val="005920B2"/>
    <w:rsid w:val="00592CA7"/>
    <w:rsid w:val="005938CF"/>
    <w:rsid w:val="00593CFA"/>
    <w:rsid w:val="005945EE"/>
    <w:rsid w:val="00595202"/>
    <w:rsid w:val="005953ED"/>
    <w:rsid w:val="005959CD"/>
    <w:rsid w:val="005960F2"/>
    <w:rsid w:val="00596977"/>
    <w:rsid w:val="00596DDF"/>
    <w:rsid w:val="005A1AA5"/>
    <w:rsid w:val="005A423F"/>
    <w:rsid w:val="005A60BE"/>
    <w:rsid w:val="005A7D38"/>
    <w:rsid w:val="005B009C"/>
    <w:rsid w:val="005B083D"/>
    <w:rsid w:val="005B1F50"/>
    <w:rsid w:val="005B24DF"/>
    <w:rsid w:val="005B3145"/>
    <w:rsid w:val="005B3D87"/>
    <w:rsid w:val="005B4C4B"/>
    <w:rsid w:val="005C0B4B"/>
    <w:rsid w:val="005C0F1C"/>
    <w:rsid w:val="005C1BCA"/>
    <w:rsid w:val="005C286B"/>
    <w:rsid w:val="005C3A84"/>
    <w:rsid w:val="005C46FE"/>
    <w:rsid w:val="005C786F"/>
    <w:rsid w:val="005C7E84"/>
    <w:rsid w:val="005D0785"/>
    <w:rsid w:val="005D258E"/>
    <w:rsid w:val="005D4C3C"/>
    <w:rsid w:val="005D5791"/>
    <w:rsid w:val="005D6E4E"/>
    <w:rsid w:val="005D7B56"/>
    <w:rsid w:val="005E206F"/>
    <w:rsid w:val="005E3BEF"/>
    <w:rsid w:val="005E4114"/>
    <w:rsid w:val="005E4C22"/>
    <w:rsid w:val="005E5866"/>
    <w:rsid w:val="005F047B"/>
    <w:rsid w:val="005F13B8"/>
    <w:rsid w:val="005F30D1"/>
    <w:rsid w:val="005F34AD"/>
    <w:rsid w:val="005F52AA"/>
    <w:rsid w:val="005F5D62"/>
    <w:rsid w:val="005F70A5"/>
    <w:rsid w:val="005F7C87"/>
    <w:rsid w:val="005F7DEF"/>
    <w:rsid w:val="00607F9E"/>
    <w:rsid w:val="00610BCE"/>
    <w:rsid w:val="00612C35"/>
    <w:rsid w:val="00612D34"/>
    <w:rsid w:val="006165DE"/>
    <w:rsid w:val="006226C0"/>
    <w:rsid w:val="0062278C"/>
    <w:rsid w:val="006244BB"/>
    <w:rsid w:val="00625C7A"/>
    <w:rsid w:val="00627E50"/>
    <w:rsid w:val="00630830"/>
    <w:rsid w:val="00633920"/>
    <w:rsid w:val="00634082"/>
    <w:rsid w:val="00635C87"/>
    <w:rsid w:val="00635F9E"/>
    <w:rsid w:val="00640FD1"/>
    <w:rsid w:val="006419CF"/>
    <w:rsid w:val="00645F39"/>
    <w:rsid w:val="00647EFD"/>
    <w:rsid w:val="00652D12"/>
    <w:rsid w:val="00652F24"/>
    <w:rsid w:val="00653165"/>
    <w:rsid w:val="0065392E"/>
    <w:rsid w:val="00653BBE"/>
    <w:rsid w:val="0065454D"/>
    <w:rsid w:val="0066184D"/>
    <w:rsid w:val="00661F0F"/>
    <w:rsid w:val="00666445"/>
    <w:rsid w:val="00670F4B"/>
    <w:rsid w:val="006742FB"/>
    <w:rsid w:val="00675855"/>
    <w:rsid w:val="00675BF4"/>
    <w:rsid w:val="006779CA"/>
    <w:rsid w:val="00677FB0"/>
    <w:rsid w:val="00680690"/>
    <w:rsid w:val="00681FC1"/>
    <w:rsid w:val="006824BE"/>
    <w:rsid w:val="00683D10"/>
    <w:rsid w:val="00684B56"/>
    <w:rsid w:val="00684E5A"/>
    <w:rsid w:val="006858B6"/>
    <w:rsid w:val="00686998"/>
    <w:rsid w:val="00686D8B"/>
    <w:rsid w:val="00686F8D"/>
    <w:rsid w:val="0069053E"/>
    <w:rsid w:val="00690A3C"/>
    <w:rsid w:val="00690C7F"/>
    <w:rsid w:val="00696D39"/>
    <w:rsid w:val="00697110"/>
    <w:rsid w:val="006A1972"/>
    <w:rsid w:val="006A2A44"/>
    <w:rsid w:val="006A2D0C"/>
    <w:rsid w:val="006A3A3B"/>
    <w:rsid w:val="006A7CB3"/>
    <w:rsid w:val="006B3FB4"/>
    <w:rsid w:val="006B5821"/>
    <w:rsid w:val="006C0A17"/>
    <w:rsid w:val="006C11FA"/>
    <w:rsid w:val="006C2740"/>
    <w:rsid w:val="006C3F74"/>
    <w:rsid w:val="006C49A4"/>
    <w:rsid w:val="006C56B7"/>
    <w:rsid w:val="006C7FF7"/>
    <w:rsid w:val="006D22D3"/>
    <w:rsid w:val="006D5516"/>
    <w:rsid w:val="006D573C"/>
    <w:rsid w:val="006D6174"/>
    <w:rsid w:val="006D65D8"/>
    <w:rsid w:val="006D6A12"/>
    <w:rsid w:val="006D72EB"/>
    <w:rsid w:val="006E0F25"/>
    <w:rsid w:val="006E220F"/>
    <w:rsid w:val="006E2500"/>
    <w:rsid w:val="006E5C0C"/>
    <w:rsid w:val="006E6A84"/>
    <w:rsid w:val="006F0FFF"/>
    <w:rsid w:val="006F1304"/>
    <w:rsid w:val="006F1D06"/>
    <w:rsid w:val="006F270B"/>
    <w:rsid w:val="006F3E42"/>
    <w:rsid w:val="006F5931"/>
    <w:rsid w:val="006F71D8"/>
    <w:rsid w:val="006F7F4F"/>
    <w:rsid w:val="00702267"/>
    <w:rsid w:val="00702F8A"/>
    <w:rsid w:val="00706403"/>
    <w:rsid w:val="00707231"/>
    <w:rsid w:val="00707396"/>
    <w:rsid w:val="00710393"/>
    <w:rsid w:val="007109AC"/>
    <w:rsid w:val="007128FD"/>
    <w:rsid w:val="00714796"/>
    <w:rsid w:val="00715B68"/>
    <w:rsid w:val="0071623F"/>
    <w:rsid w:val="00717132"/>
    <w:rsid w:val="007202BF"/>
    <w:rsid w:val="007210FA"/>
    <w:rsid w:val="00721DAF"/>
    <w:rsid w:val="0072572C"/>
    <w:rsid w:val="007300E1"/>
    <w:rsid w:val="007302E7"/>
    <w:rsid w:val="00730404"/>
    <w:rsid w:val="007310BC"/>
    <w:rsid w:val="00732AF5"/>
    <w:rsid w:val="00734DA7"/>
    <w:rsid w:val="007378B8"/>
    <w:rsid w:val="00737BE8"/>
    <w:rsid w:val="00741F0F"/>
    <w:rsid w:val="0074584F"/>
    <w:rsid w:val="00746296"/>
    <w:rsid w:val="00747263"/>
    <w:rsid w:val="007478E9"/>
    <w:rsid w:val="007513F4"/>
    <w:rsid w:val="007541EE"/>
    <w:rsid w:val="00754419"/>
    <w:rsid w:val="00754C70"/>
    <w:rsid w:val="00754F77"/>
    <w:rsid w:val="00755976"/>
    <w:rsid w:val="00760829"/>
    <w:rsid w:val="00761684"/>
    <w:rsid w:val="00761D7D"/>
    <w:rsid w:val="00766649"/>
    <w:rsid w:val="00766D2A"/>
    <w:rsid w:val="0077284F"/>
    <w:rsid w:val="0077305E"/>
    <w:rsid w:val="00776A2C"/>
    <w:rsid w:val="007804D4"/>
    <w:rsid w:val="00784F54"/>
    <w:rsid w:val="007853CF"/>
    <w:rsid w:val="00791D6D"/>
    <w:rsid w:val="00792436"/>
    <w:rsid w:val="0079334F"/>
    <w:rsid w:val="007943C0"/>
    <w:rsid w:val="0079524B"/>
    <w:rsid w:val="007A108E"/>
    <w:rsid w:val="007A362A"/>
    <w:rsid w:val="007A40B8"/>
    <w:rsid w:val="007A5745"/>
    <w:rsid w:val="007A737C"/>
    <w:rsid w:val="007A7917"/>
    <w:rsid w:val="007B0B9E"/>
    <w:rsid w:val="007B0FD5"/>
    <w:rsid w:val="007B2BD0"/>
    <w:rsid w:val="007B45BB"/>
    <w:rsid w:val="007B5279"/>
    <w:rsid w:val="007B69D7"/>
    <w:rsid w:val="007C01CE"/>
    <w:rsid w:val="007C05E1"/>
    <w:rsid w:val="007C0E93"/>
    <w:rsid w:val="007C344A"/>
    <w:rsid w:val="007C3F6D"/>
    <w:rsid w:val="007C721B"/>
    <w:rsid w:val="007D00D6"/>
    <w:rsid w:val="007D1BA4"/>
    <w:rsid w:val="007D34E1"/>
    <w:rsid w:val="007D3628"/>
    <w:rsid w:val="007D3A82"/>
    <w:rsid w:val="007D4B5C"/>
    <w:rsid w:val="007D4E93"/>
    <w:rsid w:val="007D4FF4"/>
    <w:rsid w:val="007E0E8A"/>
    <w:rsid w:val="007E12CB"/>
    <w:rsid w:val="007E2F5E"/>
    <w:rsid w:val="007E3CD9"/>
    <w:rsid w:val="007E6EB5"/>
    <w:rsid w:val="007E6F6C"/>
    <w:rsid w:val="007E7143"/>
    <w:rsid w:val="007F2F0C"/>
    <w:rsid w:val="007F3743"/>
    <w:rsid w:val="007F5BD5"/>
    <w:rsid w:val="007F5D8D"/>
    <w:rsid w:val="007F697D"/>
    <w:rsid w:val="00801305"/>
    <w:rsid w:val="00807008"/>
    <w:rsid w:val="00807511"/>
    <w:rsid w:val="00811627"/>
    <w:rsid w:val="00812DE4"/>
    <w:rsid w:val="00812F02"/>
    <w:rsid w:val="008139C1"/>
    <w:rsid w:val="008158F8"/>
    <w:rsid w:val="00815C7F"/>
    <w:rsid w:val="008160E2"/>
    <w:rsid w:val="0081767A"/>
    <w:rsid w:val="00820276"/>
    <w:rsid w:val="00820762"/>
    <w:rsid w:val="00821D41"/>
    <w:rsid w:val="00822F2D"/>
    <w:rsid w:val="00825371"/>
    <w:rsid w:val="008256A4"/>
    <w:rsid w:val="0082657A"/>
    <w:rsid w:val="00832BA3"/>
    <w:rsid w:val="0083343D"/>
    <w:rsid w:val="008338AB"/>
    <w:rsid w:val="008343D0"/>
    <w:rsid w:val="00836262"/>
    <w:rsid w:val="00837FDC"/>
    <w:rsid w:val="0084639F"/>
    <w:rsid w:val="00847CA5"/>
    <w:rsid w:val="008502D6"/>
    <w:rsid w:val="008511C7"/>
    <w:rsid w:val="00852679"/>
    <w:rsid w:val="00853077"/>
    <w:rsid w:val="008539AB"/>
    <w:rsid w:val="008602C7"/>
    <w:rsid w:val="0086094D"/>
    <w:rsid w:val="00863D04"/>
    <w:rsid w:val="0086484B"/>
    <w:rsid w:val="00864E5C"/>
    <w:rsid w:val="0086747E"/>
    <w:rsid w:val="0087014E"/>
    <w:rsid w:val="00872F1F"/>
    <w:rsid w:val="00873767"/>
    <w:rsid w:val="00873787"/>
    <w:rsid w:val="008737FA"/>
    <w:rsid w:val="00875E2E"/>
    <w:rsid w:val="008777CA"/>
    <w:rsid w:val="008806EC"/>
    <w:rsid w:val="00881EDE"/>
    <w:rsid w:val="008826D2"/>
    <w:rsid w:val="008827D9"/>
    <w:rsid w:val="00883D42"/>
    <w:rsid w:val="008857DB"/>
    <w:rsid w:val="008862DC"/>
    <w:rsid w:val="00890293"/>
    <w:rsid w:val="00890FC9"/>
    <w:rsid w:val="00891B44"/>
    <w:rsid w:val="00893AF9"/>
    <w:rsid w:val="00895069"/>
    <w:rsid w:val="008955A4"/>
    <w:rsid w:val="00895FD3"/>
    <w:rsid w:val="008969C0"/>
    <w:rsid w:val="00896BA6"/>
    <w:rsid w:val="00897DE9"/>
    <w:rsid w:val="008A015B"/>
    <w:rsid w:val="008A0833"/>
    <w:rsid w:val="008A5C1B"/>
    <w:rsid w:val="008B03E1"/>
    <w:rsid w:val="008B061C"/>
    <w:rsid w:val="008B07FA"/>
    <w:rsid w:val="008B0E7E"/>
    <w:rsid w:val="008B447C"/>
    <w:rsid w:val="008B4614"/>
    <w:rsid w:val="008B7616"/>
    <w:rsid w:val="008C0292"/>
    <w:rsid w:val="008C16B9"/>
    <w:rsid w:val="008C1DA4"/>
    <w:rsid w:val="008C3020"/>
    <w:rsid w:val="008C67D2"/>
    <w:rsid w:val="008D0B76"/>
    <w:rsid w:val="008D2B7E"/>
    <w:rsid w:val="008D3539"/>
    <w:rsid w:val="008D3AD3"/>
    <w:rsid w:val="008D42BE"/>
    <w:rsid w:val="008D5E37"/>
    <w:rsid w:val="008D7194"/>
    <w:rsid w:val="008D779F"/>
    <w:rsid w:val="008E157F"/>
    <w:rsid w:val="008F0891"/>
    <w:rsid w:val="008F3061"/>
    <w:rsid w:val="008F313E"/>
    <w:rsid w:val="008F52F7"/>
    <w:rsid w:val="008F5E6D"/>
    <w:rsid w:val="0090467D"/>
    <w:rsid w:val="00905777"/>
    <w:rsid w:val="0091463D"/>
    <w:rsid w:val="009175F9"/>
    <w:rsid w:val="00917CAB"/>
    <w:rsid w:val="009237BE"/>
    <w:rsid w:val="00923AF2"/>
    <w:rsid w:val="00924333"/>
    <w:rsid w:val="00925988"/>
    <w:rsid w:val="00926658"/>
    <w:rsid w:val="00930691"/>
    <w:rsid w:val="00934A0F"/>
    <w:rsid w:val="009355B3"/>
    <w:rsid w:val="00936B6A"/>
    <w:rsid w:val="00937472"/>
    <w:rsid w:val="00941C81"/>
    <w:rsid w:val="0094443E"/>
    <w:rsid w:val="00944FBD"/>
    <w:rsid w:val="009476C5"/>
    <w:rsid w:val="00950394"/>
    <w:rsid w:val="009521D2"/>
    <w:rsid w:val="009529A5"/>
    <w:rsid w:val="00953A42"/>
    <w:rsid w:val="00954CD2"/>
    <w:rsid w:val="00955EE4"/>
    <w:rsid w:val="00956173"/>
    <w:rsid w:val="009564ED"/>
    <w:rsid w:val="00956E91"/>
    <w:rsid w:val="00956F14"/>
    <w:rsid w:val="00957840"/>
    <w:rsid w:val="00961988"/>
    <w:rsid w:val="009619DE"/>
    <w:rsid w:val="00961A5F"/>
    <w:rsid w:val="00961D9A"/>
    <w:rsid w:val="00962D36"/>
    <w:rsid w:val="0096500E"/>
    <w:rsid w:val="0096536D"/>
    <w:rsid w:val="009653D4"/>
    <w:rsid w:val="00967C6F"/>
    <w:rsid w:val="009720D4"/>
    <w:rsid w:val="0097258D"/>
    <w:rsid w:val="009738DD"/>
    <w:rsid w:val="00975544"/>
    <w:rsid w:val="00975862"/>
    <w:rsid w:val="00975E5F"/>
    <w:rsid w:val="00977730"/>
    <w:rsid w:val="00981A0A"/>
    <w:rsid w:val="009863D6"/>
    <w:rsid w:val="00987164"/>
    <w:rsid w:val="00992337"/>
    <w:rsid w:val="00992A8E"/>
    <w:rsid w:val="00996837"/>
    <w:rsid w:val="009A2788"/>
    <w:rsid w:val="009A3E2B"/>
    <w:rsid w:val="009A5548"/>
    <w:rsid w:val="009A5E0B"/>
    <w:rsid w:val="009B0702"/>
    <w:rsid w:val="009B080B"/>
    <w:rsid w:val="009B3C22"/>
    <w:rsid w:val="009B4BF3"/>
    <w:rsid w:val="009B6F54"/>
    <w:rsid w:val="009C360B"/>
    <w:rsid w:val="009C49CC"/>
    <w:rsid w:val="009C692A"/>
    <w:rsid w:val="009C746F"/>
    <w:rsid w:val="009C754D"/>
    <w:rsid w:val="009C79AD"/>
    <w:rsid w:val="009D1D97"/>
    <w:rsid w:val="009D1DCD"/>
    <w:rsid w:val="009D2E7A"/>
    <w:rsid w:val="009D30F3"/>
    <w:rsid w:val="009D3216"/>
    <w:rsid w:val="009D3812"/>
    <w:rsid w:val="009D384A"/>
    <w:rsid w:val="009D5B84"/>
    <w:rsid w:val="009E0372"/>
    <w:rsid w:val="009E3ED9"/>
    <w:rsid w:val="009E68A8"/>
    <w:rsid w:val="009F028C"/>
    <w:rsid w:val="009F1C97"/>
    <w:rsid w:val="009F3C96"/>
    <w:rsid w:val="009F5EAE"/>
    <w:rsid w:val="009F5FAB"/>
    <w:rsid w:val="009F6247"/>
    <w:rsid w:val="00A0071F"/>
    <w:rsid w:val="00A01011"/>
    <w:rsid w:val="00A038FC"/>
    <w:rsid w:val="00A03964"/>
    <w:rsid w:val="00A04A88"/>
    <w:rsid w:val="00A055CF"/>
    <w:rsid w:val="00A0697F"/>
    <w:rsid w:val="00A06FC8"/>
    <w:rsid w:val="00A073EC"/>
    <w:rsid w:val="00A1034C"/>
    <w:rsid w:val="00A108AF"/>
    <w:rsid w:val="00A14917"/>
    <w:rsid w:val="00A16889"/>
    <w:rsid w:val="00A21F0A"/>
    <w:rsid w:val="00A226F7"/>
    <w:rsid w:val="00A258A0"/>
    <w:rsid w:val="00A26961"/>
    <w:rsid w:val="00A274A5"/>
    <w:rsid w:val="00A30A6D"/>
    <w:rsid w:val="00A31EBD"/>
    <w:rsid w:val="00A34E80"/>
    <w:rsid w:val="00A36B12"/>
    <w:rsid w:val="00A4090E"/>
    <w:rsid w:val="00A41166"/>
    <w:rsid w:val="00A42810"/>
    <w:rsid w:val="00A43683"/>
    <w:rsid w:val="00A44DA3"/>
    <w:rsid w:val="00A479BC"/>
    <w:rsid w:val="00A47EAE"/>
    <w:rsid w:val="00A5060E"/>
    <w:rsid w:val="00A519FD"/>
    <w:rsid w:val="00A54C94"/>
    <w:rsid w:val="00A55436"/>
    <w:rsid w:val="00A560D7"/>
    <w:rsid w:val="00A56B6B"/>
    <w:rsid w:val="00A56DA2"/>
    <w:rsid w:val="00A570A4"/>
    <w:rsid w:val="00A642CD"/>
    <w:rsid w:val="00A646A1"/>
    <w:rsid w:val="00A64BDE"/>
    <w:rsid w:val="00A65F62"/>
    <w:rsid w:val="00A7046C"/>
    <w:rsid w:val="00A704B5"/>
    <w:rsid w:val="00A70D7A"/>
    <w:rsid w:val="00A71B7E"/>
    <w:rsid w:val="00A71BAB"/>
    <w:rsid w:val="00A7332E"/>
    <w:rsid w:val="00A74B54"/>
    <w:rsid w:val="00A75E46"/>
    <w:rsid w:val="00A7729E"/>
    <w:rsid w:val="00A8241B"/>
    <w:rsid w:val="00A825D0"/>
    <w:rsid w:val="00A82724"/>
    <w:rsid w:val="00A84252"/>
    <w:rsid w:val="00A8450A"/>
    <w:rsid w:val="00A84BDD"/>
    <w:rsid w:val="00A85EC6"/>
    <w:rsid w:val="00A87145"/>
    <w:rsid w:val="00A905D5"/>
    <w:rsid w:val="00A90D0F"/>
    <w:rsid w:val="00A92F0E"/>
    <w:rsid w:val="00A93D9A"/>
    <w:rsid w:val="00A94C05"/>
    <w:rsid w:val="00A96EE5"/>
    <w:rsid w:val="00A9703B"/>
    <w:rsid w:val="00AA1ECD"/>
    <w:rsid w:val="00AA282B"/>
    <w:rsid w:val="00AA4327"/>
    <w:rsid w:val="00AA435E"/>
    <w:rsid w:val="00AA454F"/>
    <w:rsid w:val="00AA4D73"/>
    <w:rsid w:val="00AA57A8"/>
    <w:rsid w:val="00AA5C66"/>
    <w:rsid w:val="00AA793E"/>
    <w:rsid w:val="00AB00E9"/>
    <w:rsid w:val="00AB0D3D"/>
    <w:rsid w:val="00AB1084"/>
    <w:rsid w:val="00AB1E79"/>
    <w:rsid w:val="00AB384B"/>
    <w:rsid w:val="00AB5065"/>
    <w:rsid w:val="00AB5249"/>
    <w:rsid w:val="00AB531D"/>
    <w:rsid w:val="00AB59BA"/>
    <w:rsid w:val="00AC1413"/>
    <w:rsid w:val="00AC1B6F"/>
    <w:rsid w:val="00AC2113"/>
    <w:rsid w:val="00AC2429"/>
    <w:rsid w:val="00AC2560"/>
    <w:rsid w:val="00AC3C9D"/>
    <w:rsid w:val="00AC4684"/>
    <w:rsid w:val="00AC52B8"/>
    <w:rsid w:val="00AC5E35"/>
    <w:rsid w:val="00AC6E60"/>
    <w:rsid w:val="00AC77AE"/>
    <w:rsid w:val="00AD1B18"/>
    <w:rsid w:val="00AD32F3"/>
    <w:rsid w:val="00AD434B"/>
    <w:rsid w:val="00AD5C5E"/>
    <w:rsid w:val="00AD6C7D"/>
    <w:rsid w:val="00AD7311"/>
    <w:rsid w:val="00AD7C7D"/>
    <w:rsid w:val="00AE23D1"/>
    <w:rsid w:val="00AE3406"/>
    <w:rsid w:val="00AE47B8"/>
    <w:rsid w:val="00AE5265"/>
    <w:rsid w:val="00AE592D"/>
    <w:rsid w:val="00AE5C25"/>
    <w:rsid w:val="00AE5E0E"/>
    <w:rsid w:val="00AE5EBF"/>
    <w:rsid w:val="00AE6984"/>
    <w:rsid w:val="00AE73A1"/>
    <w:rsid w:val="00AE7A3A"/>
    <w:rsid w:val="00AF0836"/>
    <w:rsid w:val="00AF0EB0"/>
    <w:rsid w:val="00AF69EE"/>
    <w:rsid w:val="00B0074F"/>
    <w:rsid w:val="00B013BD"/>
    <w:rsid w:val="00B013D5"/>
    <w:rsid w:val="00B03332"/>
    <w:rsid w:val="00B04E98"/>
    <w:rsid w:val="00B062A6"/>
    <w:rsid w:val="00B062B3"/>
    <w:rsid w:val="00B078CA"/>
    <w:rsid w:val="00B07C6D"/>
    <w:rsid w:val="00B102B3"/>
    <w:rsid w:val="00B10FE1"/>
    <w:rsid w:val="00B119ED"/>
    <w:rsid w:val="00B14760"/>
    <w:rsid w:val="00B14E87"/>
    <w:rsid w:val="00B150BE"/>
    <w:rsid w:val="00B15762"/>
    <w:rsid w:val="00B165CA"/>
    <w:rsid w:val="00B16D89"/>
    <w:rsid w:val="00B17C3F"/>
    <w:rsid w:val="00B21759"/>
    <w:rsid w:val="00B229E1"/>
    <w:rsid w:val="00B23A48"/>
    <w:rsid w:val="00B31C15"/>
    <w:rsid w:val="00B31E1F"/>
    <w:rsid w:val="00B322D5"/>
    <w:rsid w:val="00B3237C"/>
    <w:rsid w:val="00B333FE"/>
    <w:rsid w:val="00B355CD"/>
    <w:rsid w:val="00B36FCC"/>
    <w:rsid w:val="00B403D5"/>
    <w:rsid w:val="00B507EF"/>
    <w:rsid w:val="00B532A8"/>
    <w:rsid w:val="00B53E31"/>
    <w:rsid w:val="00B54289"/>
    <w:rsid w:val="00B54638"/>
    <w:rsid w:val="00B54644"/>
    <w:rsid w:val="00B57A83"/>
    <w:rsid w:val="00B6242D"/>
    <w:rsid w:val="00B643AF"/>
    <w:rsid w:val="00B649DC"/>
    <w:rsid w:val="00B650A1"/>
    <w:rsid w:val="00B658CE"/>
    <w:rsid w:val="00B65B85"/>
    <w:rsid w:val="00B66501"/>
    <w:rsid w:val="00B67869"/>
    <w:rsid w:val="00B703D6"/>
    <w:rsid w:val="00B7042B"/>
    <w:rsid w:val="00B710F8"/>
    <w:rsid w:val="00B73CE1"/>
    <w:rsid w:val="00B7424E"/>
    <w:rsid w:val="00B773EC"/>
    <w:rsid w:val="00B77C51"/>
    <w:rsid w:val="00B82A85"/>
    <w:rsid w:val="00B82FC7"/>
    <w:rsid w:val="00B8330E"/>
    <w:rsid w:val="00B84C57"/>
    <w:rsid w:val="00B870EF"/>
    <w:rsid w:val="00B87616"/>
    <w:rsid w:val="00B879CC"/>
    <w:rsid w:val="00B90AFD"/>
    <w:rsid w:val="00B91E3F"/>
    <w:rsid w:val="00B93CAD"/>
    <w:rsid w:val="00B964FE"/>
    <w:rsid w:val="00BA1049"/>
    <w:rsid w:val="00BA1DA7"/>
    <w:rsid w:val="00BA407E"/>
    <w:rsid w:val="00BA52D2"/>
    <w:rsid w:val="00BA5829"/>
    <w:rsid w:val="00BA63F3"/>
    <w:rsid w:val="00BA7961"/>
    <w:rsid w:val="00BB13FC"/>
    <w:rsid w:val="00BB242C"/>
    <w:rsid w:val="00BB2B30"/>
    <w:rsid w:val="00BB2E85"/>
    <w:rsid w:val="00BB42F5"/>
    <w:rsid w:val="00BB436C"/>
    <w:rsid w:val="00BB57CB"/>
    <w:rsid w:val="00BB64AA"/>
    <w:rsid w:val="00BB6AA4"/>
    <w:rsid w:val="00BB7BCE"/>
    <w:rsid w:val="00BC1535"/>
    <w:rsid w:val="00BC28EE"/>
    <w:rsid w:val="00BC2E8E"/>
    <w:rsid w:val="00BC3B30"/>
    <w:rsid w:val="00BC4394"/>
    <w:rsid w:val="00BC7A43"/>
    <w:rsid w:val="00BD1E62"/>
    <w:rsid w:val="00BD3F1E"/>
    <w:rsid w:val="00BD5789"/>
    <w:rsid w:val="00BD592E"/>
    <w:rsid w:val="00BE0E9C"/>
    <w:rsid w:val="00BE14BC"/>
    <w:rsid w:val="00BE390C"/>
    <w:rsid w:val="00BE3E11"/>
    <w:rsid w:val="00BE5600"/>
    <w:rsid w:val="00BE614D"/>
    <w:rsid w:val="00BE75A4"/>
    <w:rsid w:val="00BF010E"/>
    <w:rsid w:val="00BF0B7D"/>
    <w:rsid w:val="00BF29C5"/>
    <w:rsid w:val="00BF3ECA"/>
    <w:rsid w:val="00BF4070"/>
    <w:rsid w:val="00BF4456"/>
    <w:rsid w:val="00BF60EC"/>
    <w:rsid w:val="00BF7377"/>
    <w:rsid w:val="00C002FC"/>
    <w:rsid w:val="00C01F10"/>
    <w:rsid w:val="00C02E33"/>
    <w:rsid w:val="00C04653"/>
    <w:rsid w:val="00C04C98"/>
    <w:rsid w:val="00C05003"/>
    <w:rsid w:val="00C05237"/>
    <w:rsid w:val="00C056D3"/>
    <w:rsid w:val="00C05A68"/>
    <w:rsid w:val="00C063E6"/>
    <w:rsid w:val="00C06592"/>
    <w:rsid w:val="00C07B82"/>
    <w:rsid w:val="00C07B88"/>
    <w:rsid w:val="00C1076D"/>
    <w:rsid w:val="00C13E21"/>
    <w:rsid w:val="00C14309"/>
    <w:rsid w:val="00C16041"/>
    <w:rsid w:val="00C2073C"/>
    <w:rsid w:val="00C21059"/>
    <w:rsid w:val="00C22BE6"/>
    <w:rsid w:val="00C22F61"/>
    <w:rsid w:val="00C23355"/>
    <w:rsid w:val="00C24DF4"/>
    <w:rsid w:val="00C25B2B"/>
    <w:rsid w:val="00C2603D"/>
    <w:rsid w:val="00C27AD6"/>
    <w:rsid w:val="00C27BD1"/>
    <w:rsid w:val="00C312C4"/>
    <w:rsid w:val="00C31926"/>
    <w:rsid w:val="00C3193E"/>
    <w:rsid w:val="00C31AA4"/>
    <w:rsid w:val="00C322ED"/>
    <w:rsid w:val="00C337D7"/>
    <w:rsid w:val="00C338C3"/>
    <w:rsid w:val="00C33C87"/>
    <w:rsid w:val="00C342B8"/>
    <w:rsid w:val="00C34366"/>
    <w:rsid w:val="00C3512E"/>
    <w:rsid w:val="00C35CA5"/>
    <w:rsid w:val="00C364F8"/>
    <w:rsid w:val="00C36EA0"/>
    <w:rsid w:val="00C41B32"/>
    <w:rsid w:val="00C42401"/>
    <w:rsid w:val="00C42D5A"/>
    <w:rsid w:val="00C448DC"/>
    <w:rsid w:val="00C44B0E"/>
    <w:rsid w:val="00C44CC1"/>
    <w:rsid w:val="00C45BC9"/>
    <w:rsid w:val="00C46753"/>
    <w:rsid w:val="00C46A10"/>
    <w:rsid w:val="00C46CC6"/>
    <w:rsid w:val="00C474BF"/>
    <w:rsid w:val="00C47DC6"/>
    <w:rsid w:val="00C50CB3"/>
    <w:rsid w:val="00C5165B"/>
    <w:rsid w:val="00C51EF9"/>
    <w:rsid w:val="00C53C32"/>
    <w:rsid w:val="00C57E6D"/>
    <w:rsid w:val="00C57F4E"/>
    <w:rsid w:val="00C600C5"/>
    <w:rsid w:val="00C60286"/>
    <w:rsid w:val="00C62881"/>
    <w:rsid w:val="00C62B3A"/>
    <w:rsid w:val="00C631CF"/>
    <w:rsid w:val="00C64681"/>
    <w:rsid w:val="00C64EA8"/>
    <w:rsid w:val="00C66482"/>
    <w:rsid w:val="00C6684B"/>
    <w:rsid w:val="00C66A79"/>
    <w:rsid w:val="00C70217"/>
    <w:rsid w:val="00C70286"/>
    <w:rsid w:val="00C7198B"/>
    <w:rsid w:val="00C73C2A"/>
    <w:rsid w:val="00C7602A"/>
    <w:rsid w:val="00C76E76"/>
    <w:rsid w:val="00C77EDA"/>
    <w:rsid w:val="00C82CED"/>
    <w:rsid w:val="00C850C2"/>
    <w:rsid w:val="00C8688A"/>
    <w:rsid w:val="00C86F72"/>
    <w:rsid w:val="00C90406"/>
    <w:rsid w:val="00C9450F"/>
    <w:rsid w:val="00C95D74"/>
    <w:rsid w:val="00C96241"/>
    <w:rsid w:val="00C96A07"/>
    <w:rsid w:val="00C96C67"/>
    <w:rsid w:val="00C96CA2"/>
    <w:rsid w:val="00C97157"/>
    <w:rsid w:val="00CA0E30"/>
    <w:rsid w:val="00CA1AB5"/>
    <w:rsid w:val="00CA1C57"/>
    <w:rsid w:val="00CA226C"/>
    <w:rsid w:val="00CA411F"/>
    <w:rsid w:val="00CA7091"/>
    <w:rsid w:val="00CB09ED"/>
    <w:rsid w:val="00CB1882"/>
    <w:rsid w:val="00CB323B"/>
    <w:rsid w:val="00CB4391"/>
    <w:rsid w:val="00CB4C81"/>
    <w:rsid w:val="00CB4DFA"/>
    <w:rsid w:val="00CB63AD"/>
    <w:rsid w:val="00CB7DA5"/>
    <w:rsid w:val="00CC0C09"/>
    <w:rsid w:val="00CC0D12"/>
    <w:rsid w:val="00CC2866"/>
    <w:rsid w:val="00CC312C"/>
    <w:rsid w:val="00CC4804"/>
    <w:rsid w:val="00CC5E0B"/>
    <w:rsid w:val="00CD31F7"/>
    <w:rsid w:val="00CD36A4"/>
    <w:rsid w:val="00CD603C"/>
    <w:rsid w:val="00CE5395"/>
    <w:rsid w:val="00CE6C01"/>
    <w:rsid w:val="00CE7E0B"/>
    <w:rsid w:val="00CF5929"/>
    <w:rsid w:val="00CF61E8"/>
    <w:rsid w:val="00D01377"/>
    <w:rsid w:val="00D01572"/>
    <w:rsid w:val="00D02B4C"/>
    <w:rsid w:val="00D04EA7"/>
    <w:rsid w:val="00D056AF"/>
    <w:rsid w:val="00D059F9"/>
    <w:rsid w:val="00D07EB9"/>
    <w:rsid w:val="00D10D36"/>
    <w:rsid w:val="00D12FB5"/>
    <w:rsid w:val="00D13797"/>
    <w:rsid w:val="00D14551"/>
    <w:rsid w:val="00D15B92"/>
    <w:rsid w:val="00D15FCA"/>
    <w:rsid w:val="00D1605E"/>
    <w:rsid w:val="00D20409"/>
    <w:rsid w:val="00D21198"/>
    <w:rsid w:val="00D238B7"/>
    <w:rsid w:val="00D25B51"/>
    <w:rsid w:val="00D25B8E"/>
    <w:rsid w:val="00D262D7"/>
    <w:rsid w:val="00D27110"/>
    <w:rsid w:val="00D30403"/>
    <w:rsid w:val="00D30B08"/>
    <w:rsid w:val="00D322EC"/>
    <w:rsid w:val="00D33DF3"/>
    <w:rsid w:val="00D34102"/>
    <w:rsid w:val="00D35877"/>
    <w:rsid w:val="00D35F77"/>
    <w:rsid w:val="00D374F4"/>
    <w:rsid w:val="00D41121"/>
    <w:rsid w:val="00D42D1B"/>
    <w:rsid w:val="00D42D31"/>
    <w:rsid w:val="00D44CE1"/>
    <w:rsid w:val="00D45C57"/>
    <w:rsid w:val="00D46CF7"/>
    <w:rsid w:val="00D46E82"/>
    <w:rsid w:val="00D47E6A"/>
    <w:rsid w:val="00D50114"/>
    <w:rsid w:val="00D50326"/>
    <w:rsid w:val="00D51B9A"/>
    <w:rsid w:val="00D52AC0"/>
    <w:rsid w:val="00D52CBE"/>
    <w:rsid w:val="00D53A49"/>
    <w:rsid w:val="00D573D0"/>
    <w:rsid w:val="00D604C5"/>
    <w:rsid w:val="00D61F60"/>
    <w:rsid w:val="00D628D1"/>
    <w:rsid w:val="00D648FA"/>
    <w:rsid w:val="00D65798"/>
    <w:rsid w:val="00D659CF"/>
    <w:rsid w:val="00D6785A"/>
    <w:rsid w:val="00D728CF"/>
    <w:rsid w:val="00D72924"/>
    <w:rsid w:val="00D75B15"/>
    <w:rsid w:val="00D81078"/>
    <w:rsid w:val="00D82B12"/>
    <w:rsid w:val="00D837D8"/>
    <w:rsid w:val="00D83E14"/>
    <w:rsid w:val="00D842C0"/>
    <w:rsid w:val="00D852C1"/>
    <w:rsid w:val="00D95E9F"/>
    <w:rsid w:val="00D9623A"/>
    <w:rsid w:val="00D96679"/>
    <w:rsid w:val="00DA0001"/>
    <w:rsid w:val="00DA10C3"/>
    <w:rsid w:val="00DA3A9C"/>
    <w:rsid w:val="00DA4267"/>
    <w:rsid w:val="00DA5891"/>
    <w:rsid w:val="00DA5923"/>
    <w:rsid w:val="00DA5D16"/>
    <w:rsid w:val="00DA644B"/>
    <w:rsid w:val="00DA692D"/>
    <w:rsid w:val="00DA77FB"/>
    <w:rsid w:val="00DB23A9"/>
    <w:rsid w:val="00DB4046"/>
    <w:rsid w:val="00DB4251"/>
    <w:rsid w:val="00DB49BE"/>
    <w:rsid w:val="00DB5237"/>
    <w:rsid w:val="00DB541C"/>
    <w:rsid w:val="00DB5E44"/>
    <w:rsid w:val="00DB67DC"/>
    <w:rsid w:val="00DB75B9"/>
    <w:rsid w:val="00DC07DA"/>
    <w:rsid w:val="00DC4C56"/>
    <w:rsid w:val="00DC4DE5"/>
    <w:rsid w:val="00DC5FA2"/>
    <w:rsid w:val="00DC6245"/>
    <w:rsid w:val="00DC6E0B"/>
    <w:rsid w:val="00DD1504"/>
    <w:rsid w:val="00DD4291"/>
    <w:rsid w:val="00DD6BD6"/>
    <w:rsid w:val="00DE20E0"/>
    <w:rsid w:val="00DE35C8"/>
    <w:rsid w:val="00DE4E33"/>
    <w:rsid w:val="00DE61E6"/>
    <w:rsid w:val="00DE651B"/>
    <w:rsid w:val="00DE66EA"/>
    <w:rsid w:val="00DE7E4C"/>
    <w:rsid w:val="00DF2497"/>
    <w:rsid w:val="00DF2A7C"/>
    <w:rsid w:val="00DF36B3"/>
    <w:rsid w:val="00DF3A11"/>
    <w:rsid w:val="00DF518A"/>
    <w:rsid w:val="00E000F8"/>
    <w:rsid w:val="00E0217A"/>
    <w:rsid w:val="00E044B9"/>
    <w:rsid w:val="00E04A86"/>
    <w:rsid w:val="00E0502C"/>
    <w:rsid w:val="00E0544C"/>
    <w:rsid w:val="00E11020"/>
    <w:rsid w:val="00E11A4A"/>
    <w:rsid w:val="00E11A8E"/>
    <w:rsid w:val="00E127B0"/>
    <w:rsid w:val="00E13348"/>
    <w:rsid w:val="00E16995"/>
    <w:rsid w:val="00E16C00"/>
    <w:rsid w:val="00E179D1"/>
    <w:rsid w:val="00E21CA1"/>
    <w:rsid w:val="00E2335D"/>
    <w:rsid w:val="00E249AB"/>
    <w:rsid w:val="00E24DBA"/>
    <w:rsid w:val="00E24F00"/>
    <w:rsid w:val="00E336AB"/>
    <w:rsid w:val="00E35AB2"/>
    <w:rsid w:val="00E35E1C"/>
    <w:rsid w:val="00E360F0"/>
    <w:rsid w:val="00E40A6C"/>
    <w:rsid w:val="00E41674"/>
    <w:rsid w:val="00E41883"/>
    <w:rsid w:val="00E47373"/>
    <w:rsid w:val="00E50C12"/>
    <w:rsid w:val="00E5210D"/>
    <w:rsid w:val="00E53FA0"/>
    <w:rsid w:val="00E547B5"/>
    <w:rsid w:val="00E55692"/>
    <w:rsid w:val="00E607D6"/>
    <w:rsid w:val="00E61223"/>
    <w:rsid w:val="00E63EB0"/>
    <w:rsid w:val="00E6676C"/>
    <w:rsid w:val="00E70A93"/>
    <w:rsid w:val="00E70E03"/>
    <w:rsid w:val="00E71BE2"/>
    <w:rsid w:val="00E8153E"/>
    <w:rsid w:val="00E81A97"/>
    <w:rsid w:val="00E823F0"/>
    <w:rsid w:val="00E84487"/>
    <w:rsid w:val="00E86F92"/>
    <w:rsid w:val="00E8752F"/>
    <w:rsid w:val="00E875DC"/>
    <w:rsid w:val="00E87683"/>
    <w:rsid w:val="00E92971"/>
    <w:rsid w:val="00E95DB1"/>
    <w:rsid w:val="00E960F1"/>
    <w:rsid w:val="00E96254"/>
    <w:rsid w:val="00EA1CB7"/>
    <w:rsid w:val="00EA20CA"/>
    <w:rsid w:val="00EA23F8"/>
    <w:rsid w:val="00EA367F"/>
    <w:rsid w:val="00EB100F"/>
    <w:rsid w:val="00EB1246"/>
    <w:rsid w:val="00EB18F4"/>
    <w:rsid w:val="00EB2BFB"/>
    <w:rsid w:val="00EB3A10"/>
    <w:rsid w:val="00EB6598"/>
    <w:rsid w:val="00EB7931"/>
    <w:rsid w:val="00EC0093"/>
    <w:rsid w:val="00EC04CC"/>
    <w:rsid w:val="00EC0818"/>
    <w:rsid w:val="00EC1FA9"/>
    <w:rsid w:val="00EC379B"/>
    <w:rsid w:val="00EC4AC2"/>
    <w:rsid w:val="00EC62ED"/>
    <w:rsid w:val="00ED02F0"/>
    <w:rsid w:val="00ED0708"/>
    <w:rsid w:val="00ED0DB1"/>
    <w:rsid w:val="00ED31D7"/>
    <w:rsid w:val="00ED3DA7"/>
    <w:rsid w:val="00ED41A5"/>
    <w:rsid w:val="00ED6C15"/>
    <w:rsid w:val="00EE0333"/>
    <w:rsid w:val="00EE1CBF"/>
    <w:rsid w:val="00EE3C0B"/>
    <w:rsid w:val="00EE677D"/>
    <w:rsid w:val="00EF0C1A"/>
    <w:rsid w:val="00EF13AC"/>
    <w:rsid w:val="00EF64C7"/>
    <w:rsid w:val="00EF6FF8"/>
    <w:rsid w:val="00EF7B2E"/>
    <w:rsid w:val="00F02E5B"/>
    <w:rsid w:val="00F04C7E"/>
    <w:rsid w:val="00F05165"/>
    <w:rsid w:val="00F0566C"/>
    <w:rsid w:val="00F11661"/>
    <w:rsid w:val="00F12D83"/>
    <w:rsid w:val="00F15CC7"/>
    <w:rsid w:val="00F16F6E"/>
    <w:rsid w:val="00F1767C"/>
    <w:rsid w:val="00F20B1C"/>
    <w:rsid w:val="00F20B8C"/>
    <w:rsid w:val="00F20FC8"/>
    <w:rsid w:val="00F219D0"/>
    <w:rsid w:val="00F2377A"/>
    <w:rsid w:val="00F24487"/>
    <w:rsid w:val="00F26520"/>
    <w:rsid w:val="00F26B9E"/>
    <w:rsid w:val="00F2713D"/>
    <w:rsid w:val="00F32DAC"/>
    <w:rsid w:val="00F337C4"/>
    <w:rsid w:val="00F35FC6"/>
    <w:rsid w:val="00F37DDD"/>
    <w:rsid w:val="00F402A8"/>
    <w:rsid w:val="00F409F3"/>
    <w:rsid w:val="00F42C11"/>
    <w:rsid w:val="00F45459"/>
    <w:rsid w:val="00F46FB0"/>
    <w:rsid w:val="00F502B3"/>
    <w:rsid w:val="00F53EBE"/>
    <w:rsid w:val="00F5419E"/>
    <w:rsid w:val="00F567FB"/>
    <w:rsid w:val="00F570C8"/>
    <w:rsid w:val="00F57666"/>
    <w:rsid w:val="00F616EB"/>
    <w:rsid w:val="00F62BBF"/>
    <w:rsid w:val="00F63632"/>
    <w:rsid w:val="00F649FD"/>
    <w:rsid w:val="00F66213"/>
    <w:rsid w:val="00F667A4"/>
    <w:rsid w:val="00F669C5"/>
    <w:rsid w:val="00F6754F"/>
    <w:rsid w:val="00F703EF"/>
    <w:rsid w:val="00F70465"/>
    <w:rsid w:val="00F71607"/>
    <w:rsid w:val="00F7196E"/>
    <w:rsid w:val="00F72316"/>
    <w:rsid w:val="00F72E79"/>
    <w:rsid w:val="00F74574"/>
    <w:rsid w:val="00F807C8"/>
    <w:rsid w:val="00F828DC"/>
    <w:rsid w:val="00F8370E"/>
    <w:rsid w:val="00F83A4B"/>
    <w:rsid w:val="00F85464"/>
    <w:rsid w:val="00F906B2"/>
    <w:rsid w:val="00F91353"/>
    <w:rsid w:val="00F95C18"/>
    <w:rsid w:val="00F963EC"/>
    <w:rsid w:val="00F96A56"/>
    <w:rsid w:val="00F974BB"/>
    <w:rsid w:val="00FA0911"/>
    <w:rsid w:val="00FA1480"/>
    <w:rsid w:val="00FA1576"/>
    <w:rsid w:val="00FA17CC"/>
    <w:rsid w:val="00FA2397"/>
    <w:rsid w:val="00FA2CAE"/>
    <w:rsid w:val="00FA352A"/>
    <w:rsid w:val="00FA3A25"/>
    <w:rsid w:val="00FA3D57"/>
    <w:rsid w:val="00FA525F"/>
    <w:rsid w:val="00FA7BA4"/>
    <w:rsid w:val="00FB251A"/>
    <w:rsid w:val="00FB2C4E"/>
    <w:rsid w:val="00FB2D2B"/>
    <w:rsid w:val="00FB3840"/>
    <w:rsid w:val="00FC2174"/>
    <w:rsid w:val="00FC2991"/>
    <w:rsid w:val="00FC41A6"/>
    <w:rsid w:val="00FC6076"/>
    <w:rsid w:val="00FC679A"/>
    <w:rsid w:val="00FC790F"/>
    <w:rsid w:val="00FD15A0"/>
    <w:rsid w:val="00FD297F"/>
    <w:rsid w:val="00FD2DEA"/>
    <w:rsid w:val="00FD3733"/>
    <w:rsid w:val="00FD452D"/>
    <w:rsid w:val="00FD63B4"/>
    <w:rsid w:val="00FD68EA"/>
    <w:rsid w:val="00FD6FEF"/>
    <w:rsid w:val="00FD7C31"/>
    <w:rsid w:val="00FE2BE4"/>
    <w:rsid w:val="00FE77FD"/>
    <w:rsid w:val="00FF1095"/>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ece9dc,#f4f2ec"/>
    </o:shapedefaults>
    <o:shapelayout v:ext="edit">
      <o:idmap v:ext="edit" data="1"/>
    </o:shapelayout>
  </w:shapeDefaults>
  <w:decimalSymbol w:val="."/>
  <w:listSeparator w:val=";"/>
  <w14:docId w14:val="32E7090F"/>
  <w15:chartTrackingRefBased/>
  <w15:docId w15:val="{6DFC5E41-75B8-4508-8467-9FE83437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uiPriority w:val="99"/>
    <w:rsid w:val="0035041F"/>
    <w:pPr>
      <w:spacing w:before="100" w:beforeAutospacing="1" w:after="100" w:afterAutospacing="1"/>
    </w:pPr>
    <w:rPr>
      <w:color w:val="000000"/>
      <w:lang w:val="x-none" w:eastAsia="x-none"/>
    </w:rPr>
  </w:style>
  <w:style w:type="character" w:customStyle="1" w:styleId="CommentTextChar">
    <w:name w:val="Comment Text Char"/>
    <w:link w:val="CommentText"/>
    <w:uiPriority w:val="99"/>
    <w:rsid w:val="0035041F"/>
    <w:rPr>
      <w:rFonts w:eastAsia="Times New Roman"/>
      <w:color w:val="000000"/>
      <w:sz w:val="24"/>
      <w:szCs w:val="24"/>
      <w:lang w:val="x-none" w:eastAsia="x-none"/>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1636B2"/>
    <w:pPr>
      <w:tabs>
        <w:tab w:val="center" w:pos="4153"/>
        <w:tab w:val="right" w:pos="8306"/>
      </w:tabs>
    </w:pPr>
  </w:style>
  <w:style w:type="character" w:customStyle="1" w:styleId="HeaderChar">
    <w:name w:val="Header Char"/>
    <w:link w:val="Header"/>
    <w:uiPriority w:val="99"/>
    <w:rsid w:val="001636B2"/>
    <w:rPr>
      <w:rFonts w:eastAsia="Times New Roman"/>
      <w:sz w:val="24"/>
      <w:szCs w:val="24"/>
    </w:rPr>
  </w:style>
  <w:style w:type="paragraph" w:styleId="Footer">
    <w:name w:val="footer"/>
    <w:basedOn w:val="Normal"/>
    <w:link w:val="FooterChar"/>
    <w:uiPriority w:val="99"/>
    <w:unhideWhenUsed/>
    <w:rsid w:val="001636B2"/>
    <w:pPr>
      <w:tabs>
        <w:tab w:val="center" w:pos="4153"/>
        <w:tab w:val="right" w:pos="8306"/>
      </w:tabs>
    </w:pPr>
  </w:style>
  <w:style w:type="character" w:customStyle="1" w:styleId="FooterChar">
    <w:name w:val="Footer Char"/>
    <w:link w:val="Footer"/>
    <w:uiPriority w:val="99"/>
    <w:rsid w:val="001636B2"/>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F37DDD"/>
    <w:pPr>
      <w:spacing w:before="0" w:beforeAutospacing="0" w:after="0" w:afterAutospacing="0"/>
    </w:pPr>
    <w:rPr>
      <w:b/>
      <w:bCs/>
      <w:color w:val="auto"/>
      <w:sz w:val="20"/>
      <w:szCs w:val="20"/>
      <w:lang w:val="lv-LV" w:eastAsia="lv-LV"/>
    </w:rPr>
  </w:style>
  <w:style w:type="character" w:customStyle="1" w:styleId="CommentSubjectChar">
    <w:name w:val="Comment Subject Char"/>
    <w:basedOn w:val="CommentTextChar"/>
    <w:link w:val="CommentSubject"/>
    <w:uiPriority w:val="99"/>
    <w:semiHidden/>
    <w:rsid w:val="00F37DDD"/>
    <w:rPr>
      <w:rFonts w:eastAsia="Times New Roman"/>
      <w:b/>
      <w:bCs/>
      <w:color w:val="000000"/>
      <w:sz w:val="24"/>
      <w:szCs w:val="24"/>
      <w:lang w:val="x-none" w:eastAsia="x-none"/>
    </w:rPr>
  </w:style>
  <w:style w:type="paragraph" w:customStyle="1" w:styleId="tv2132">
    <w:name w:val="tv2132"/>
    <w:basedOn w:val="Normal"/>
    <w:rsid w:val="00482528"/>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53737">
      <w:bodyDiv w:val="1"/>
      <w:marLeft w:val="0"/>
      <w:marRight w:val="0"/>
      <w:marTop w:val="0"/>
      <w:marBottom w:val="0"/>
      <w:divBdr>
        <w:top w:val="none" w:sz="0" w:space="0" w:color="auto"/>
        <w:left w:val="none" w:sz="0" w:space="0" w:color="auto"/>
        <w:bottom w:val="none" w:sz="0" w:space="0" w:color="auto"/>
        <w:right w:val="none" w:sz="0" w:space="0" w:color="auto"/>
      </w:divBdr>
      <w:divsChild>
        <w:div w:id="1458913043">
          <w:marLeft w:val="0"/>
          <w:marRight w:val="0"/>
          <w:marTop w:val="0"/>
          <w:marBottom w:val="0"/>
          <w:divBdr>
            <w:top w:val="none" w:sz="0" w:space="0" w:color="auto"/>
            <w:left w:val="none" w:sz="0" w:space="0" w:color="auto"/>
            <w:bottom w:val="none" w:sz="0" w:space="0" w:color="auto"/>
            <w:right w:val="none" w:sz="0" w:space="0" w:color="auto"/>
          </w:divBdr>
          <w:divsChild>
            <w:div w:id="658047122">
              <w:marLeft w:val="0"/>
              <w:marRight w:val="0"/>
              <w:marTop w:val="0"/>
              <w:marBottom w:val="0"/>
              <w:divBdr>
                <w:top w:val="none" w:sz="0" w:space="0" w:color="auto"/>
                <w:left w:val="none" w:sz="0" w:space="0" w:color="auto"/>
                <w:bottom w:val="none" w:sz="0" w:space="0" w:color="auto"/>
                <w:right w:val="none" w:sz="0" w:space="0" w:color="auto"/>
              </w:divBdr>
              <w:divsChild>
                <w:div w:id="1422724685">
                  <w:marLeft w:val="0"/>
                  <w:marRight w:val="0"/>
                  <w:marTop w:val="0"/>
                  <w:marBottom w:val="0"/>
                  <w:divBdr>
                    <w:top w:val="none" w:sz="0" w:space="0" w:color="auto"/>
                    <w:left w:val="none" w:sz="0" w:space="0" w:color="auto"/>
                    <w:bottom w:val="none" w:sz="0" w:space="0" w:color="auto"/>
                    <w:right w:val="none" w:sz="0" w:space="0" w:color="auto"/>
                  </w:divBdr>
                  <w:divsChild>
                    <w:div w:id="974068486">
                      <w:marLeft w:val="0"/>
                      <w:marRight w:val="0"/>
                      <w:marTop w:val="0"/>
                      <w:marBottom w:val="0"/>
                      <w:divBdr>
                        <w:top w:val="none" w:sz="0" w:space="0" w:color="auto"/>
                        <w:left w:val="none" w:sz="0" w:space="0" w:color="auto"/>
                        <w:bottom w:val="none" w:sz="0" w:space="0" w:color="auto"/>
                        <w:right w:val="none" w:sz="0" w:space="0" w:color="auto"/>
                      </w:divBdr>
                      <w:divsChild>
                        <w:div w:id="1663702441">
                          <w:marLeft w:val="0"/>
                          <w:marRight w:val="0"/>
                          <w:marTop w:val="0"/>
                          <w:marBottom w:val="0"/>
                          <w:divBdr>
                            <w:top w:val="none" w:sz="0" w:space="0" w:color="auto"/>
                            <w:left w:val="none" w:sz="0" w:space="0" w:color="auto"/>
                            <w:bottom w:val="none" w:sz="0" w:space="0" w:color="auto"/>
                            <w:right w:val="none" w:sz="0" w:space="0" w:color="auto"/>
                          </w:divBdr>
                          <w:divsChild>
                            <w:div w:id="10592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doc.php?id=24391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Solveiga Ozola</Vad_x012b_t_x0101_js>
    <Kategorija xmlns="2e5bb04e-596e-45bd-9003-43ca78b1ba16">Likumprojekts</Kategorija>
    <DKP xmlns="2e5bb04e-596e-45bd-9003-43ca78b1ba16">112</DKP>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22358-6012-4749-B5EA-7C50BEC4BB2C}">
  <ds:schemaRefs>
    <ds:schemaRef ds:uri="http://schemas.microsoft.com/sharepoint/v3/contenttype/forms"/>
  </ds:schemaRefs>
</ds:datastoreItem>
</file>

<file path=customXml/itemProps2.xml><?xml version="1.0" encoding="utf-8"?>
<ds:datastoreItem xmlns:ds="http://schemas.openxmlformats.org/officeDocument/2006/customXml" ds:itemID="{87BD3352-1A21-4ECE-89B1-7FCB1EBEB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97E07F-852A-45AE-8B09-D0CB509A1BCB}">
  <ds:schemaRefs>
    <ds:schemaRef ds:uri="2e5bb04e-596e-45bd-9003-43ca78b1ba16"/>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7893EB0-AB62-4907-9639-34DAEF9C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24173</Words>
  <Characters>13780</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Eiropas Ekonomikas zonas finanšu instrumenta un Norvēģijas finanšu instrumenta 2014.-2021.gada perioda vadības likums</vt:lpstr>
    </vt:vector>
  </TitlesOfParts>
  <Company>Iestādes nosaukums</Company>
  <LinksUpToDate>false</LinksUpToDate>
  <CharactersWithSpaces>37878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Ekonomikas zonas finanšu instrumenta un Norvēģijas finanšu instrumenta 2014.-2021.gada perioda vadības likums</dc:title>
  <dc:subject>Likumprojekts</dc:subject>
  <dc:creator>Linda Barbara</dc:creator>
  <cp:keywords/>
  <dc:description>67083861,Linda.Barbara@fm.gov.lv</dc:description>
  <cp:lastModifiedBy>Inguna Dancīte</cp:lastModifiedBy>
  <cp:revision>2</cp:revision>
  <cp:lastPrinted>2017-05-26T12:28:00Z</cp:lastPrinted>
  <dcterms:created xsi:type="dcterms:W3CDTF">2017-05-29T15:05:00Z</dcterms:created>
  <dcterms:modified xsi:type="dcterms:W3CDTF">2017-05-29T15:05:00Z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