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7AEB8" w14:textId="77777777" w:rsidR="00385795" w:rsidRPr="0070780D" w:rsidRDefault="00385795" w:rsidP="007B6E16">
      <w:pPr>
        <w:ind w:firstLine="709"/>
        <w:jc w:val="right"/>
        <w:rPr>
          <w:i/>
          <w:sz w:val="28"/>
          <w:szCs w:val="28"/>
        </w:rPr>
      </w:pPr>
      <w:bookmarkStart w:id="0" w:name="_GoBack"/>
      <w:bookmarkEnd w:id="0"/>
      <w:r w:rsidRPr="0070780D">
        <w:rPr>
          <w:i/>
          <w:sz w:val="28"/>
          <w:szCs w:val="28"/>
        </w:rPr>
        <w:t>Projekts</w:t>
      </w:r>
    </w:p>
    <w:p w14:paraId="3886A8E7" w14:textId="77777777" w:rsidR="00385795" w:rsidRPr="0070780D" w:rsidRDefault="00385795" w:rsidP="007B6E16">
      <w:pPr>
        <w:ind w:firstLine="709"/>
        <w:jc w:val="both"/>
        <w:rPr>
          <w:sz w:val="28"/>
          <w:szCs w:val="28"/>
        </w:rPr>
      </w:pPr>
    </w:p>
    <w:p w14:paraId="210A7A84" w14:textId="77777777" w:rsidR="00204B24" w:rsidRPr="0070780D" w:rsidRDefault="00204B24" w:rsidP="003C1C1E">
      <w:pPr>
        <w:keepNext/>
        <w:spacing w:after="360"/>
        <w:ind w:firstLine="709"/>
        <w:jc w:val="center"/>
        <w:outlineLvl w:val="1"/>
        <w:rPr>
          <w:sz w:val="28"/>
          <w:szCs w:val="28"/>
        </w:rPr>
      </w:pPr>
      <w:r w:rsidRPr="0070780D">
        <w:rPr>
          <w:sz w:val="28"/>
          <w:szCs w:val="28"/>
        </w:rPr>
        <w:t>LATVIJAS REPUBLIKAS MINISTRU KABINETS</w:t>
      </w:r>
    </w:p>
    <w:p w14:paraId="2A0AD034" w14:textId="77777777" w:rsidR="006E5A2B" w:rsidRPr="0070780D" w:rsidRDefault="00C07F8A" w:rsidP="007B6E16">
      <w:pPr>
        <w:ind w:firstLine="709"/>
        <w:jc w:val="both"/>
        <w:rPr>
          <w:sz w:val="28"/>
          <w:szCs w:val="28"/>
        </w:rPr>
      </w:pPr>
      <w:r w:rsidRPr="0070780D">
        <w:rPr>
          <w:sz w:val="28"/>
          <w:szCs w:val="28"/>
        </w:rPr>
        <w:t>2017.</w:t>
      </w:r>
      <w:r w:rsidR="0087065B" w:rsidRPr="0070780D">
        <w:rPr>
          <w:sz w:val="28"/>
          <w:szCs w:val="28"/>
        </w:rPr>
        <w:t xml:space="preserve"> </w:t>
      </w:r>
      <w:r w:rsidRPr="0070780D">
        <w:rPr>
          <w:sz w:val="28"/>
          <w:szCs w:val="28"/>
        </w:rPr>
        <w:t>gada ___.______</w:t>
      </w:r>
      <w:r w:rsidRPr="0070780D">
        <w:rPr>
          <w:sz w:val="28"/>
          <w:szCs w:val="28"/>
        </w:rPr>
        <w:tab/>
      </w:r>
      <w:r w:rsidRPr="0070780D">
        <w:rPr>
          <w:sz w:val="28"/>
          <w:szCs w:val="28"/>
        </w:rPr>
        <w:tab/>
      </w:r>
      <w:r w:rsidRPr="0070780D">
        <w:rPr>
          <w:sz w:val="28"/>
          <w:szCs w:val="28"/>
        </w:rPr>
        <w:tab/>
      </w:r>
      <w:r w:rsidRPr="0070780D">
        <w:rPr>
          <w:sz w:val="28"/>
          <w:szCs w:val="28"/>
        </w:rPr>
        <w:tab/>
      </w:r>
      <w:r w:rsidRPr="0070780D">
        <w:rPr>
          <w:sz w:val="28"/>
          <w:szCs w:val="28"/>
        </w:rPr>
        <w:tab/>
        <w:t xml:space="preserve">      Noteikumi Nr.</w:t>
      </w:r>
    </w:p>
    <w:p w14:paraId="7BE221D8" w14:textId="77777777" w:rsidR="00C53840" w:rsidRPr="0070780D" w:rsidRDefault="00C07F8A" w:rsidP="007B6E16">
      <w:pPr>
        <w:ind w:firstLine="709"/>
        <w:jc w:val="both"/>
        <w:rPr>
          <w:sz w:val="28"/>
          <w:szCs w:val="28"/>
        </w:rPr>
      </w:pPr>
      <w:r w:rsidRPr="0070780D">
        <w:rPr>
          <w:sz w:val="28"/>
          <w:szCs w:val="28"/>
        </w:rPr>
        <w:t>Rīgā</w:t>
      </w:r>
      <w:r w:rsidRPr="0070780D">
        <w:rPr>
          <w:sz w:val="28"/>
          <w:szCs w:val="28"/>
        </w:rPr>
        <w:tab/>
      </w:r>
      <w:r w:rsidRPr="0070780D">
        <w:rPr>
          <w:sz w:val="28"/>
          <w:szCs w:val="28"/>
        </w:rPr>
        <w:tab/>
      </w:r>
      <w:r w:rsidRPr="0070780D">
        <w:rPr>
          <w:sz w:val="28"/>
          <w:szCs w:val="28"/>
        </w:rPr>
        <w:tab/>
      </w:r>
      <w:r w:rsidRPr="0070780D">
        <w:rPr>
          <w:sz w:val="28"/>
          <w:szCs w:val="28"/>
        </w:rPr>
        <w:tab/>
      </w:r>
      <w:r w:rsidRPr="0070780D">
        <w:rPr>
          <w:sz w:val="28"/>
          <w:szCs w:val="28"/>
        </w:rPr>
        <w:tab/>
      </w:r>
      <w:r w:rsidRPr="0070780D">
        <w:rPr>
          <w:sz w:val="28"/>
          <w:szCs w:val="28"/>
        </w:rPr>
        <w:tab/>
      </w:r>
      <w:r w:rsidRPr="0070780D">
        <w:rPr>
          <w:sz w:val="28"/>
          <w:szCs w:val="28"/>
        </w:rPr>
        <w:tab/>
      </w:r>
      <w:r w:rsidRPr="0070780D">
        <w:rPr>
          <w:sz w:val="28"/>
          <w:szCs w:val="28"/>
        </w:rPr>
        <w:tab/>
        <w:t xml:space="preserve">      (prot. Nr. _____§)</w:t>
      </w:r>
    </w:p>
    <w:p w14:paraId="2D395C32" w14:textId="77777777" w:rsidR="00C07F8A" w:rsidRPr="0070780D" w:rsidRDefault="00C07F8A" w:rsidP="007B6E16">
      <w:pPr>
        <w:ind w:firstLine="709"/>
        <w:jc w:val="both"/>
        <w:rPr>
          <w:sz w:val="28"/>
          <w:szCs w:val="28"/>
        </w:rPr>
      </w:pPr>
    </w:p>
    <w:p w14:paraId="0C92C667" w14:textId="77777777" w:rsidR="00C07F8A" w:rsidRPr="0070780D" w:rsidRDefault="00C07F8A" w:rsidP="007B6E16">
      <w:pPr>
        <w:jc w:val="center"/>
        <w:rPr>
          <w:b/>
          <w:sz w:val="28"/>
          <w:szCs w:val="28"/>
        </w:rPr>
      </w:pPr>
      <w:r w:rsidRPr="0070780D">
        <w:rPr>
          <w:b/>
          <w:sz w:val="28"/>
          <w:szCs w:val="28"/>
        </w:rPr>
        <w:t>Grozījum</w:t>
      </w:r>
      <w:r w:rsidR="00C847D4" w:rsidRPr="0070780D">
        <w:rPr>
          <w:b/>
          <w:sz w:val="28"/>
          <w:szCs w:val="28"/>
        </w:rPr>
        <w:t>i</w:t>
      </w:r>
      <w:r w:rsidRPr="0070780D">
        <w:rPr>
          <w:b/>
          <w:sz w:val="28"/>
          <w:szCs w:val="28"/>
        </w:rPr>
        <w:t xml:space="preserve"> Ministru kabineta 201</w:t>
      </w:r>
      <w:r w:rsidR="007306BD" w:rsidRPr="0070780D">
        <w:rPr>
          <w:b/>
          <w:sz w:val="28"/>
          <w:szCs w:val="28"/>
        </w:rPr>
        <w:t>6</w:t>
      </w:r>
      <w:r w:rsidRPr="0070780D">
        <w:rPr>
          <w:b/>
          <w:sz w:val="28"/>
          <w:szCs w:val="28"/>
        </w:rPr>
        <w:t>.</w:t>
      </w:r>
      <w:r w:rsidR="0087065B" w:rsidRPr="0070780D">
        <w:rPr>
          <w:b/>
          <w:sz w:val="28"/>
          <w:szCs w:val="28"/>
        </w:rPr>
        <w:t xml:space="preserve"> </w:t>
      </w:r>
      <w:r w:rsidRPr="0070780D">
        <w:rPr>
          <w:b/>
          <w:sz w:val="28"/>
          <w:szCs w:val="28"/>
        </w:rPr>
        <w:t xml:space="preserve">gada </w:t>
      </w:r>
      <w:r w:rsidR="007306BD" w:rsidRPr="0070780D">
        <w:rPr>
          <w:b/>
          <w:sz w:val="28"/>
          <w:szCs w:val="28"/>
        </w:rPr>
        <w:t>5.</w:t>
      </w:r>
      <w:r w:rsidR="0087065B" w:rsidRPr="0070780D">
        <w:rPr>
          <w:b/>
          <w:sz w:val="28"/>
          <w:szCs w:val="28"/>
        </w:rPr>
        <w:t xml:space="preserve"> </w:t>
      </w:r>
      <w:r w:rsidR="007306BD" w:rsidRPr="0070780D">
        <w:rPr>
          <w:b/>
          <w:sz w:val="28"/>
          <w:szCs w:val="28"/>
        </w:rPr>
        <w:t>jūlija</w:t>
      </w:r>
      <w:r w:rsidRPr="0070780D">
        <w:rPr>
          <w:b/>
          <w:sz w:val="28"/>
          <w:szCs w:val="28"/>
        </w:rPr>
        <w:t xml:space="preserve"> noteikumos Nr.</w:t>
      </w:r>
      <w:r w:rsidR="0087065B" w:rsidRPr="0070780D">
        <w:rPr>
          <w:b/>
          <w:sz w:val="28"/>
          <w:szCs w:val="28"/>
        </w:rPr>
        <w:t xml:space="preserve"> </w:t>
      </w:r>
      <w:r w:rsidR="002D526F" w:rsidRPr="0070780D">
        <w:rPr>
          <w:b/>
          <w:sz w:val="28"/>
          <w:szCs w:val="28"/>
        </w:rPr>
        <w:t xml:space="preserve">447 </w:t>
      </w:r>
      <w:r w:rsidRPr="0070780D">
        <w:rPr>
          <w:b/>
          <w:sz w:val="28"/>
          <w:szCs w:val="28"/>
        </w:rPr>
        <w:t>“</w:t>
      </w:r>
      <w:r w:rsidR="007306BD" w:rsidRPr="0070780D">
        <w:rPr>
          <w:b/>
          <w:sz w:val="28"/>
          <w:szCs w:val="28"/>
        </w:rPr>
        <w:t>Par valsts budžeta mērķdotāciju pedagogu darba samaksai pašvaldību vispārējās izglītības iestādēs un valsts augstskolu vispārējās vidējās izglītības iestādēs</w:t>
      </w:r>
      <w:r w:rsidRPr="0070780D">
        <w:rPr>
          <w:b/>
          <w:sz w:val="28"/>
          <w:szCs w:val="28"/>
        </w:rPr>
        <w:t>”</w:t>
      </w:r>
    </w:p>
    <w:p w14:paraId="75D227E5" w14:textId="77777777" w:rsidR="00C07F8A" w:rsidRPr="0070780D" w:rsidRDefault="00C07F8A" w:rsidP="007B6E16">
      <w:pPr>
        <w:ind w:firstLine="709"/>
        <w:jc w:val="both"/>
        <w:rPr>
          <w:b/>
          <w:sz w:val="28"/>
          <w:szCs w:val="28"/>
        </w:rPr>
      </w:pPr>
    </w:p>
    <w:p w14:paraId="1A516B2A" w14:textId="77777777" w:rsidR="00C07F8A" w:rsidRPr="0070780D" w:rsidRDefault="00C07F8A" w:rsidP="007B6E16">
      <w:pPr>
        <w:ind w:firstLine="709"/>
        <w:jc w:val="right"/>
        <w:rPr>
          <w:sz w:val="28"/>
          <w:szCs w:val="28"/>
        </w:rPr>
      </w:pPr>
      <w:r w:rsidRPr="0070780D">
        <w:rPr>
          <w:sz w:val="28"/>
          <w:szCs w:val="28"/>
        </w:rPr>
        <w:t>Izdot</w:t>
      </w:r>
      <w:r w:rsidR="00C847D4" w:rsidRPr="0070780D">
        <w:rPr>
          <w:sz w:val="28"/>
          <w:szCs w:val="28"/>
        </w:rPr>
        <w:t>i</w:t>
      </w:r>
      <w:r w:rsidRPr="0070780D">
        <w:rPr>
          <w:sz w:val="28"/>
          <w:szCs w:val="28"/>
        </w:rPr>
        <w:t xml:space="preserve"> saskaņā ar</w:t>
      </w:r>
    </w:p>
    <w:p w14:paraId="4088DE2F" w14:textId="77777777" w:rsidR="00204B24" w:rsidRPr="0070780D" w:rsidRDefault="00C07F8A" w:rsidP="007B6E16">
      <w:pPr>
        <w:ind w:firstLine="709"/>
        <w:jc w:val="right"/>
        <w:rPr>
          <w:sz w:val="28"/>
          <w:szCs w:val="28"/>
        </w:rPr>
      </w:pPr>
      <w:r w:rsidRPr="0070780D">
        <w:rPr>
          <w:sz w:val="28"/>
          <w:szCs w:val="28"/>
        </w:rPr>
        <w:t xml:space="preserve">Vispārējās izglītības likuma </w:t>
      </w:r>
    </w:p>
    <w:p w14:paraId="5DC08631" w14:textId="77777777" w:rsidR="00204B24" w:rsidRPr="0070780D" w:rsidRDefault="00204B24" w:rsidP="003C1C1E">
      <w:pPr>
        <w:tabs>
          <w:tab w:val="left" w:pos="6804"/>
        </w:tabs>
        <w:ind w:firstLine="709"/>
        <w:jc w:val="right"/>
        <w:rPr>
          <w:iCs/>
          <w:sz w:val="28"/>
          <w:szCs w:val="28"/>
          <w:lang w:eastAsia="lv-LV"/>
        </w:rPr>
      </w:pPr>
      <w:r w:rsidRPr="0070780D">
        <w:rPr>
          <w:rFonts w:eastAsiaTheme="minorHAnsi"/>
          <w:sz w:val="28"/>
          <w:szCs w:val="28"/>
        </w:rPr>
        <w:t>4.</w:t>
      </w:r>
      <w:r w:rsidR="0087065B" w:rsidRPr="0070780D">
        <w:rPr>
          <w:rFonts w:eastAsiaTheme="minorHAnsi"/>
          <w:sz w:val="28"/>
          <w:szCs w:val="28"/>
        </w:rPr>
        <w:t xml:space="preserve"> </w:t>
      </w:r>
      <w:r w:rsidRPr="0070780D">
        <w:rPr>
          <w:rFonts w:eastAsiaTheme="minorHAnsi"/>
          <w:sz w:val="28"/>
          <w:szCs w:val="28"/>
        </w:rPr>
        <w:t xml:space="preserve">panta </w:t>
      </w:r>
      <w:r w:rsidRPr="0070780D">
        <w:rPr>
          <w:iCs/>
          <w:sz w:val="28"/>
          <w:szCs w:val="28"/>
          <w:lang w:eastAsia="lv-LV"/>
        </w:rPr>
        <w:t>3.</w:t>
      </w:r>
      <w:r w:rsidRPr="0070780D">
        <w:rPr>
          <w:iCs/>
          <w:sz w:val="28"/>
          <w:szCs w:val="28"/>
          <w:vertAlign w:val="superscript"/>
          <w:lang w:eastAsia="lv-LV"/>
        </w:rPr>
        <w:t>1</w:t>
      </w:r>
      <w:r w:rsidRPr="0070780D">
        <w:rPr>
          <w:iCs/>
          <w:sz w:val="28"/>
          <w:szCs w:val="28"/>
          <w:lang w:eastAsia="lv-LV"/>
        </w:rPr>
        <w:t xml:space="preserve"> un 3.</w:t>
      </w:r>
      <w:r w:rsidRPr="0070780D">
        <w:rPr>
          <w:iCs/>
          <w:sz w:val="28"/>
          <w:szCs w:val="28"/>
          <w:vertAlign w:val="superscript"/>
          <w:lang w:eastAsia="lv-LV"/>
        </w:rPr>
        <w:t>2</w:t>
      </w:r>
      <w:r w:rsidRPr="0070780D">
        <w:rPr>
          <w:iCs/>
          <w:sz w:val="28"/>
          <w:szCs w:val="28"/>
          <w:lang w:eastAsia="lv-LV"/>
        </w:rPr>
        <w:t xml:space="preserve"> punktu</w:t>
      </w:r>
    </w:p>
    <w:p w14:paraId="3DE8ECD4" w14:textId="77777777" w:rsidR="00204B24" w:rsidRPr="0070780D" w:rsidRDefault="00204B24" w:rsidP="003C1C1E">
      <w:pPr>
        <w:tabs>
          <w:tab w:val="left" w:pos="6804"/>
        </w:tabs>
        <w:ind w:firstLine="709"/>
        <w:jc w:val="right"/>
        <w:rPr>
          <w:rFonts w:eastAsiaTheme="minorHAnsi"/>
          <w:sz w:val="28"/>
          <w:szCs w:val="28"/>
        </w:rPr>
      </w:pPr>
    </w:p>
    <w:p w14:paraId="2BD2517D" w14:textId="77777777" w:rsidR="007306BD" w:rsidRPr="0070780D" w:rsidRDefault="00673533" w:rsidP="00897DB0">
      <w:pPr>
        <w:ind w:firstLine="709"/>
        <w:jc w:val="both"/>
        <w:rPr>
          <w:sz w:val="28"/>
          <w:szCs w:val="28"/>
        </w:rPr>
      </w:pPr>
      <w:r w:rsidRPr="0070780D">
        <w:rPr>
          <w:sz w:val="28"/>
          <w:szCs w:val="28"/>
        </w:rPr>
        <w:t xml:space="preserve">1. </w:t>
      </w:r>
      <w:r w:rsidR="00C07F8A" w:rsidRPr="0070780D">
        <w:rPr>
          <w:sz w:val="28"/>
          <w:szCs w:val="28"/>
        </w:rPr>
        <w:t xml:space="preserve">Izdarīt </w:t>
      </w:r>
      <w:r w:rsidR="00771744" w:rsidRPr="0070780D">
        <w:rPr>
          <w:sz w:val="28"/>
          <w:szCs w:val="28"/>
        </w:rPr>
        <w:t>Ministru kabineta 201</w:t>
      </w:r>
      <w:r w:rsidR="007306BD" w:rsidRPr="0070780D">
        <w:rPr>
          <w:sz w:val="28"/>
          <w:szCs w:val="28"/>
        </w:rPr>
        <w:t>6</w:t>
      </w:r>
      <w:r w:rsidR="00771744" w:rsidRPr="0070780D">
        <w:rPr>
          <w:sz w:val="28"/>
          <w:szCs w:val="28"/>
        </w:rPr>
        <w:t>.</w:t>
      </w:r>
      <w:r w:rsidR="0087065B" w:rsidRPr="0070780D">
        <w:rPr>
          <w:sz w:val="28"/>
          <w:szCs w:val="28"/>
        </w:rPr>
        <w:t xml:space="preserve"> </w:t>
      </w:r>
      <w:r w:rsidR="00771744" w:rsidRPr="0070780D">
        <w:rPr>
          <w:sz w:val="28"/>
          <w:szCs w:val="28"/>
        </w:rPr>
        <w:t xml:space="preserve">gada </w:t>
      </w:r>
      <w:r w:rsidR="007306BD" w:rsidRPr="0070780D">
        <w:rPr>
          <w:sz w:val="28"/>
          <w:szCs w:val="28"/>
        </w:rPr>
        <w:t>5</w:t>
      </w:r>
      <w:r w:rsidR="00771744" w:rsidRPr="0070780D">
        <w:rPr>
          <w:sz w:val="28"/>
          <w:szCs w:val="28"/>
        </w:rPr>
        <w:t>.</w:t>
      </w:r>
      <w:r w:rsidR="0087065B" w:rsidRPr="0070780D">
        <w:rPr>
          <w:sz w:val="28"/>
          <w:szCs w:val="28"/>
        </w:rPr>
        <w:t xml:space="preserve"> </w:t>
      </w:r>
      <w:r w:rsidR="007306BD" w:rsidRPr="0070780D">
        <w:rPr>
          <w:sz w:val="28"/>
          <w:szCs w:val="28"/>
        </w:rPr>
        <w:t>jūlija</w:t>
      </w:r>
      <w:r w:rsidR="00771744" w:rsidRPr="0070780D">
        <w:rPr>
          <w:sz w:val="28"/>
          <w:szCs w:val="28"/>
        </w:rPr>
        <w:t xml:space="preserve"> noteikumos Nr.</w:t>
      </w:r>
      <w:r w:rsidR="0087065B" w:rsidRPr="0070780D">
        <w:rPr>
          <w:sz w:val="28"/>
          <w:szCs w:val="28"/>
        </w:rPr>
        <w:t xml:space="preserve"> </w:t>
      </w:r>
      <w:r w:rsidR="007306BD" w:rsidRPr="0070780D">
        <w:rPr>
          <w:sz w:val="28"/>
          <w:szCs w:val="28"/>
        </w:rPr>
        <w:t>447</w:t>
      </w:r>
      <w:r w:rsidR="00771744" w:rsidRPr="0070780D">
        <w:rPr>
          <w:sz w:val="28"/>
          <w:szCs w:val="28"/>
        </w:rPr>
        <w:t xml:space="preserve"> “</w:t>
      </w:r>
      <w:r w:rsidR="007306BD" w:rsidRPr="0070780D">
        <w:rPr>
          <w:sz w:val="28"/>
          <w:szCs w:val="28"/>
        </w:rPr>
        <w:t>Par valsts budžeta mērķdotāciju pedagogu darba samaksai pašvaldību vispārējās izglītības iestādēs un valsts augstskolu vispārējās vidējās izglītības iestādēs</w:t>
      </w:r>
      <w:r w:rsidR="00771744" w:rsidRPr="0070780D">
        <w:rPr>
          <w:sz w:val="28"/>
          <w:szCs w:val="28"/>
        </w:rPr>
        <w:t>” (Latvijas Vēstnesis, 201</w:t>
      </w:r>
      <w:r w:rsidR="007306BD" w:rsidRPr="0070780D">
        <w:rPr>
          <w:sz w:val="28"/>
          <w:szCs w:val="28"/>
        </w:rPr>
        <w:t>6</w:t>
      </w:r>
      <w:r w:rsidR="00771744" w:rsidRPr="0070780D">
        <w:rPr>
          <w:sz w:val="28"/>
          <w:szCs w:val="28"/>
        </w:rPr>
        <w:t xml:space="preserve">, </w:t>
      </w:r>
      <w:r w:rsidR="007306BD" w:rsidRPr="0070780D">
        <w:rPr>
          <w:sz w:val="28"/>
          <w:szCs w:val="28"/>
        </w:rPr>
        <w:t>140</w:t>
      </w:r>
      <w:r w:rsidR="00DF46C1" w:rsidRPr="0070780D">
        <w:rPr>
          <w:sz w:val="28"/>
          <w:szCs w:val="28"/>
        </w:rPr>
        <w:t>.</w:t>
      </w:r>
      <w:r w:rsidR="0087065B" w:rsidRPr="0070780D">
        <w:rPr>
          <w:sz w:val="28"/>
          <w:szCs w:val="28"/>
        </w:rPr>
        <w:t xml:space="preserve"> </w:t>
      </w:r>
      <w:r w:rsidR="00DF46C1" w:rsidRPr="0070780D">
        <w:rPr>
          <w:sz w:val="28"/>
          <w:szCs w:val="28"/>
        </w:rPr>
        <w:t>nr.</w:t>
      </w:r>
      <w:r w:rsidR="00771744" w:rsidRPr="0070780D">
        <w:rPr>
          <w:sz w:val="28"/>
          <w:szCs w:val="28"/>
        </w:rPr>
        <w:t>) šādu</w:t>
      </w:r>
      <w:r w:rsidR="00C847D4" w:rsidRPr="0070780D">
        <w:rPr>
          <w:sz w:val="28"/>
          <w:szCs w:val="28"/>
        </w:rPr>
        <w:t>s</w:t>
      </w:r>
      <w:r w:rsidR="00771744" w:rsidRPr="0070780D">
        <w:rPr>
          <w:sz w:val="28"/>
          <w:szCs w:val="28"/>
        </w:rPr>
        <w:t xml:space="preserve"> grozījumu</w:t>
      </w:r>
      <w:r w:rsidR="00C847D4" w:rsidRPr="0070780D">
        <w:rPr>
          <w:sz w:val="28"/>
          <w:szCs w:val="28"/>
        </w:rPr>
        <w:t>s:</w:t>
      </w:r>
    </w:p>
    <w:p w14:paraId="3E8D0566" w14:textId="77777777" w:rsidR="00E40127" w:rsidRPr="0070780D" w:rsidRDefault="00E40127" w:rsidP="007B6E16">
      <w:pPr>
        <w:ind w:left="709"/>
        <w:jc w:val="both"/>
        <w:rPr>
          <w:sz w:val="28"/>
          <w:szCs w:val="28"/>
        </w:rPr>
      </w:pPr>
    </w:p>
    <w:p w14:paraId="4314DD7E" w14:textId="0CE4F5D8" w:rsidR="006C1B3E" w:rsidRPr="00DB0D60" w:rsidRDefault="004B18FB" w:rsidP="007B6E16">
      <w:pPr>
        <w:ind w:left="709"/>
        <w:jc w:val="both"/>
        <w:rPr>
          <w:color w:val="000000" w:themeColor="text1"/>
          <w:sz w:val="28"/>
          <w:szCs w:val="28"/>
        </w:rPr>
      </w:pPr>
      <w:r w:rsidRPr="00DB0D60">
        <w:rPr>
          <w:color w:val="000000" w:themeColor="text1"/>
          <w:sz w:val="28"/>
          <w:szCs w:val="28"/>
        </w:rPr>
        <w:t>1.</w:t>
      </w:r>
      <w:r w:rsidR="00897DB0" w:rsidRPr="00DB0D60">
        <w:rPr>
          <w:color w:val="000000" w:themeColor="text1"/>
          <w:sz w:val="28"/>
          <w:szCs w:val="28"/>
        </w:rPr>
        <w:t>1</w:t>
      </w:r>
      <w:r w:rsidRPr="00DB0D60">
        <w:rPr>
          <w:color w:val="000000" w:themeColor="text1"/>
          <w:sz w:val="28"/>
          <w:szCs w:val="28"/>
        </w:rPr>
        <w:t>. i</w:t>
      </w:r>
      <w:r w:rsidR="006C1B3E" w:rsidRPr="00DB0D60">
        <w:rPr>
          <w:color w:val="000000" w:themeColor="text1"/>
          <w:sz w:val="28"/>
          <w:szCs w:val="28"/>
        </w:rPr>
        <w:t>zteikt 2.3.</w:t>
      </w:r>
      <w:r w:rsidR="00BF1FFC">
        <w:rPr>
          <w:color w:val="000000" w:themeColor="text1"/>
          <w:sz w:val="28"/>
          <w:szCs w:val="28"/>
        </w:rPr>
        <w:t>, 2.4. un 2.5.</w:t>
      </w:r>
      <w:r w:rsidR="006C1B3E" w:rsidRPr="00DB0D60">
        <w:rPr>
          <w:color w:val="000000" w:themeColor="text1"/>
          <w:sz w:val="28"/>
          <w:szCs w:val="28"/>
        </w:rPr>
        <w:t xml:space="preserve"> apakšpunktu šādā redakcijā:</w:t>
      </w:r>
    </w:p>
    <w:p w14:paraId="1281F089" w14:textId="77777777" w:rsidR="006C1B3E" w:rsidRPr="00DB0D60" w:rsidRDefault="006C1B3E" w:rsidP="007B6E16">
      <w:pPr>
        <w:pStyle w:val="ListParagraph"/>
        <w:ind w:left="709"/>
        <w:jc w:val="both"/>
        <w:rPr>
          <w:color w:val="000000" w:themeColor="text1"/>
          <w:sz w:val="28"/>
          <w:szCs w:val="28"/>
        </w:rPr>
      </w:pPr>
    </w:p>
    <w:p w14:paraId="1DF56F5E" w14:textId="63F13EA4" w:rsidR="00061134" w:rsidRPr="00DB0D60" w:rsidRDefault="00061134" w:rsidP="007B6E16">
      <w:pPr>
        <w:ind w:firstLine="709"/>
        <w:jc w:val="both"/>
        <w:rPr>
          <w:color w:val="000000" w:themeColor="text1"/>
          <w:sz w:val="28"/>
          <w:szCs w:val="28"/>
          <w:lang w:eastAsia="lv-LV"/>
        </w:rPr>
      </w:pPr>
      <w:r w:rsidRPr="00DB0D60">
        <w:rPr>
          <w:color w:val="000000" w:themeColor="text1"/>
          <w:sz w:val="28"/>
          <w:szCs w:val="28"/>
          <w:lang w:eastAsia="lv-LV"/>
        </w:rPr>
        <w:t>“2.3. pašvaldības līdz kārtējā gada 15.</w:t>
      </w:r>
      <w:r w:rsidR="0051373A" w:rsidRPr="00DB0D60">
        <w:rPr>
          <w:color w:val="000000" w:themeColor="text1"/>
          <w:sz w:val="28"/>
          <w:szCs w:val="28"/>
          <w:lang w:eastAsia="lv-LV"/>
        </w:rPr>
        <w:t xml:space="preserve"> </w:t>
      </w:r>
      <w:r w:rsidRPr="00DB0D60">
        <w:rPr>
          <w:color w:val="000000" w:themeColor="text1"/>
          <w:sz w:val="28"/>
          <w:szCs w:val="28"/>
          <w:lang w:eastAsia="lv-LV"/>
        </w:rPr>
        <w:t>septembrim</w:t>
      </w:r>
      <w:r w:rsidR="00240E2D" w:rsidRPr="00DB0D60">
        <w:rPr>
          <w:color w:val="000000" w:themeColor="text1"/>
          <w:sz w:val="28"/>
          <w:szCs w:val="28"/>
          <w:lang w:eastAsia="lv-LV"/>
        </w:rPr>
        <w:t xml:space="preserve"> sagatavo pārskatu par mērķdotācijas izlietojumu par periodu no kārtējā gada 1.</w:t>
      </w:r>
      <w:r w:rsidR="00B937E6">
        <w:rPr>
          <w:color w:val="000000" w:themeColor="text1"/>
          <w:sz w:val="28"/>
          <w:szCs w:val="28"/>
          <w:lang w:eastAsia="lv-LV"/>
        </w:rPr>
        <w:t xml:space="preserve"> </w:t>
      </w:r>
      <w:r w:rsidR="00240E2D" w:rsidRPr="00DB0D60">
        <w:rPr>
          <w:color w:val="000000" w:themeColor="text1"/>
          <w:sz w:val="28"/>
          <w:szCs w:val="28"/>
          <w:lang w:eastAsia="lv-LV"/>
        </w:rPr>
        <w:t>janvāra līdz 31.</w:t>
      </w:r>
      <w:r w:rsidR="00B937E6">
        <w:rPr>
          <w:color w:val="000000" w:themeColor="text1"/>
          <w:sz w:val="28"/>
          <w:szCs w:val="28"/>
          <w:lang w:eastAsia="lv-LV"/>
        </w:rPr>
        <w:t xml:space="preserve">  </w:t>
      </w:r>
      <w:r w:rsidR="00240E2D" w:rsidRPr="00DB0D60">
        <w:rPr>
          <w:color w:val="000000" w:themeColor="text1"/>
          <w:sz w:val="28"/>
          <w:szCs w:val="28"/>
          <w:lang w:eastAsia="lv-LV"/>
        </w:rPr>
        <w:t xml:space="preserve">augustam </w:t>
      </w:r>
      <w:r w:rsidR="00AA74B7" w:rsidRPr="00DB0D60">
        <w:rPr>
          <w:color w:val="000000" w:themeColor="text1"/>
          <w:sz w:val="28"/>
          <w:szCs w:val="28"/>
          <w:lang w:eastAsia="lv-LV"/>
        </w:rPr>
        <w:t xml:space="preserve">un </w:t>
      </w:r>
      <w:r w:rsidR="00240E2D" w:rsidRPr="00DB0D60">
        <w:rPr>
          <w:color w:val="000000" w:themeColor="text1"/>
          <w:sz w:val="28"/>
          <w:szCs w:val="28"/>
          <w:lang w:eastAsia="lv-LV"/>
        </w:rPr>
        <w:t xml:space="preserve">līdz nākamā gada </w:t>
      </w:r>
      <w:r w:rsidRPr="00DB0D60">
        <w:rPr>
          <w:color w:val="000000" w:themeColor="text1"/>
          <w:sz w:val="28"/>
          <w:szCs w:val="28"/>
          <w:lang w:eastAsia="lv-LV"/>
        </w:rPr>
        <w:t>15.</w:t>
      </w:r>
      <w:r w:rsidR="0051373A" w:rsidRPr="00DB0D60">
        <w:rPr>
          <w:color w:val="000000" w:themeColor="text1"/>
          <w:sz w:val="28"/>
          <w:szCs w:val="28"/>
          <w:lang w:eastAsia="lv-LV"/>
        </w:rPr>
        <w:t xml:space="preserve"> </w:t>
      </w:r>
      <w:r w:rsidRPr="00DB0D60">
        <w:rPr>
          <w:color w:val="000000" w:themeColor="text1"/>
          <w:sz w:val="28"/>
          <w:szCs w:val="28"/>
          <w:lang w:eastAsia="lv-LV"/>
        </w:rPr>
        <w:t>janvārim</w:t>
      </w:r>
      <w:r w:rsidR="00240E2D" w:rsidRPr="00DB0D60">
        <w:rPr>
          <w:color w:val="000000" w:themeColor="text1"/>
          <w:sz w:val="28"/>
          <w:szCs w:val="28"/>
          <w:lang w:eastAsia="lv-LV"/>
        </w:rPr>
        <w:t xml:space="preserve"> </w:t>
      </w:r>
      <w:r w:rsidR="00B937E6">
        <w:rPr>
          <w:color w:val="000000" w:themeColor="text1"/>
          <w:sz w:val="28"/>
          <w:szCs w:val="28"/>
          <w:lang w:eastAsia="lv-LV"/>
        </w:rPr>
        <w:t>–</w:t>
      </w:r>
      <w:r w:rsidR="00240E2D" w:rsidRPr="00DB0D60">
        <w:rPr>
          <w:color w:val="000000" w:themeColor="text1"/>
          <w:sz w:val="28"/>
          <w:szCs w:val="28"/>
          <w:lang w:eastAsia="lv-LV"/>
        </w:rPr>
        <w:t xml:space="preserve"> par periodu no iepriekšējā gada 1.</w:t>
      </w:r>
      <w:r w:rsidR="00B937E6">
        <w:rPr>
          <w:color w:val="000000" w:themeColor="text1"/>
          <w:sz w:val="28"/>
          <w:szCs w:val="28"/>
          <w:lang w:eastAsia="lv-LV"/>
        </w:rPr>
        <w:t xml:space="preserve"> </w:t>
      </w:r>
      <w:r w:rsidR="00240E2D" w:rsidRPr="00DB0D60">
        <w:rPr>
          <w:color w:val="000000" w:themeColor="text1"/>
          <w:sz w:val="28"/>
          <w:szCs w:val="28"/>
          <w:lang w:eastAsia="lv-LV"/>
        </w:rPr>
        <w:t>septembra līdz iepriekšējā gada 31.</w:t>
      </w:r>
      <w:r w:rsidR="00B937E6">
        <w:rPr>
          <w:color w:val="000000" w:themeColor="text1"/>
          <w:sz w:val="28"/>
          <w:szCs w:val="28"/>
          <w:lang w:eastAsia="lv-LV"/>
        </w:rPr>
        <w:t xml:space="preserve"> </w:t>
      </w:r>
      <w:r w:rsidR="00240E2D" w:rsidRPr="00DB0D60">
        <w:rPr>
          <w:color w:val="000000" w:themeColor="text1"/>
          <w:sz w:val="28"/>
          <w:szCs w:val="28"/>
          <w:lang w:eastAsia="lv-LV"/>
        </w:rPr>
        <w:t xml:space="preserve">decembrim </w:t>
      </w:r>
      <w:r w:rsidRPr="00DB0D60">
        <w:rPr>
          <w:color w:val="000000" w:themeColor="text1"/>
          <w:sz w:val="28"/>
          <w:szCs w:val="28"/>
          <w:lang w:eastAsia="lv-LV"/>
        </w:rPr>
        <w:t>atbilstoši normatīvajos aktos budžeta izdevumu klasifikācijas jomā noteiktajai atalgojuma klasifikācijai (</w:t>
      </w:r>
      <w:hyperlink r:id="rId8" w:anchor="piel1" w:tgtFrame="_blank" w:history="1">
        <w:r w:rsidRPr="00DB0D60">
          <w:rPr>
            <w:color w:val="000000" w:themeColor="text1"/>
            <w:sz w:val="28"/>
            <w:szCs w:val="28"/>
            <w:lang w:eastAsia="lv-LV"/>
          </w:rPr>
          <w:t xml:space="preserve">1. </w:t>
        </w:r>
        <w:r w:rsidR="00B937E6">
          <w:rPr>
            <w:color w:val="000000" w:themeColor="text1"/>
            <w:sz w:val="28"/>
            <w:szCs w:val="28"/>
            <w:lang w:eastAsia="lv-LV"/>
          </w:rPr>
          <w:t> </w:t>
        </w:r>
        <w:r w:rsidRPr="00DB0D60">
          <w:rPr>
            <w:color w:val="000000" w:themeColor="text1"/>
            <w:sz w:val="28"/>
            <w:szCs w:val="28"/>
            <w:lang w:eastAsia="lv-LV"/>
          </w:rPr>
          <w:t>pielikums</w:t>
        </w:r>
      </w:hyperlink>
      <w:r w:rsidRPr="00DB0D60">
        <w:rPr>
          <w:color w:val="000000" w:themeColor="text1"/>
          <w:sz w:val="28"/>
          <w:szCs w:val="28"/>
          <w:lang w:eastAsia="lv-LV"/>
        </w:rPr>
        <w:t xml:space="preserve">) un ievada pārskata datus Valsts kases informācijas sistēmā </w:t>
      </w:r>
      <w:r w:rsidR="00F011FC">
        <w:rPr>
          <w:color w:val="000000" w:themeColor="text1"/>
          <w:sz w:val="28"/>
          <w:szCs w:val="28"/>
          <w:lang w:eastAsia="lv-LV"/>
        </w:rPr>
        <w:t>“Ministriju, centrālo valsts iestāžu un pašvaldību budžeta pārskatu informācijas sistēma”</w:t>
      </w:r>
      <w:r w:rsidR="00BC3DD0" w:rsidRPr="00DB0D60">
        <w:rPr>
          <w:color w:val="000000" w:themeColor="text1"/>
          <w:sz w:val="28"/>
          <w:szCs w:val="28"/>
          <w:lang w:eastAsia="lv-LV"/>
        </w:rPr>
        <w:t>. A</w:t>
      </w:r>
      <w:r w:rsidRPr="00DB0D60">
        <w:rPr>
          <w:color w:val="000000" w:themeColor="text1"/>
          <w:sz w:val="28"/>
          <w:szCs w:val="28"/>
          <w:lang w:eastAsia="lv-LV"/>
        </w:rPr>
        <w:t>pstiprinot pārskatu, pašvaldības vadītājs vai viņa pilnvarotā persona apliecina, ka mērķdotācija izlietota atbilstoši mērķim – pedagogu darba samaksai un valsts sociālās apdrošināšanas obligātajām iemaksām</w:t>
      </w:r>
      <w:r w:rsidR="00BF1FFC">
        <w:rPr>
          <w:rFonts w:eastAsiaTheme="minorHAnsi"/>
          <w:color w:val="000000" w:themeColor="text1"/>
          <w:sz w:val="28"/>
          <w:szCs w:val="28"/>
        </w:rPr>
        <w:t>;</w:t>
      </w:r>
    </w:p>
    <w:p w14:paraId="6BBE3A71" w14:textId="77777777" w:rsidR="009D354F" w:rsidRPr="00DB0D60" w:rsidRDefault="009D354F" w:rsidP="00897DB0">
      <w:pPr>
        <w:jc w:val="both"/>
        <w:rPr>
          <w:color w:val="000000" w:themeColor="text1"/>
          <w:sz w:val="28"/>
          <w:szCs w:val="28"/>
        </w:rPr>
      </w:pPr>
    </w:p>
    <w:p w14:paraId="36A27CBC" w14:textId="0726F626" w:rsidR="00C14636" w:rsidRPr="00DB0D60" w:rsidRDefault="00C14636" w:rsidP="00C14636">
      <w:pPr>
        <w:ind w:firstLine="709"/>
        <w:jc w:val="both"/>
        <w:rPr>
          <w:color w:val="000000" w:themeColor="text1"/>
          <w:sz w:val="28"/>
          <w:szCs w:val="28"/>
        </w:rPr>
      </w:pPr>
      <w:r w:rsidRPr="00DB0D60">
        <w:rPr>
          <w:color w:val="000000" w:themeColor="text1"/>
          <w:sz w:val="28"/>
          <w:szCs w:val="28"/>
        </w:rPr>
        <w:t>2.4. valsts augstsko</w:t>
      </w:r>
      <w:r w:rsidR="005F16B9">
        <w:rPr>
          <w:color w:val="000000" w:themeColor="text1"/>
          <w:sz w:val="28"/>
          <w:szCs w:val="28"/>
        </w:rPr>
        <w:t xml:space="preserve">lu </w:t>
      </w:r>
      <w:r w:rsidR="00B937E6">
        <w:rPr>
          <w:color w:val="000000" w:themeColor="text1"/>
          <w:sz w:val="28"/>
          <w:szCs w:val="28"/>
        </w:rPr>
        <w:t xml:space="preserve">vispārējās </w:t>
      </w:r>
      <w:r w:rsidR="005F16B9">
        <w:rPr>
          <w:color w:val="000000" w:themeColor="text1"/>
          <w:sz w:val="28"/>
          <w:szCs w:val="28"/>
        </w:rPr>
        <w:t xml:space="preserve">vidējās izglītības iestādes </w:t>
      </w:r>
      <w:r w:rsidRPr="00DB0D60">
        <w:rPr>
          <w:color w:val="000000" w:themeColor="text1"/>
          <w:sz w:val="28"/>
          <w:szCs w:val="28"/>
        </w:rPr>
        <w:t xml:space="preserve">līdz kārtējā gada 15. </w:t>
      </w:r>
      <w:r w:rsidR="00B937E6">
        <w:rPr>
          <w:color w:val="000000" w:themeColor="text1"/>
          <w:sz w:val="28"/>
          <w:szCs w:val="28"/>
        </w:rPr>
        <w:t> </w:t>
      </w:r>
      <w:r w:rsidRPr="00DB0D60">
        <w:rPr>
          <w:color w:val="000000" w:themeColor="text1"/>
          <w:sz w:val="28"/>
          <w:szCs w:val="28"/>
        </w:rPr>
        <w:t>septembrim sagatavo pārskatu par mērķdotācijas izlietojumu par periodu no kārtējā gada 1.</w:t>
      </w:r>
      <w:r w:rsidR="00B937E6">
        <w:rPr>
          <w:color w:val="000000" w:themeColor="text1"/>
          <w:sz w:val="28"/>
          <w:szCs w:val="28"/>
        </w:rPr>
        <w:t xml:space="preserve"> </w:t>
      </w:r>
      <w:r w:rsidRPr="00DB0D60">
        <w:rPr>
          <w:color w:val="000000" w:themeColor="text1"/>
          <w:sz w:val="28"/>
          <w:szCs w:val="28"/>
        </w:rPr>
        <w:t>janvāra līdz 31.</w:t>
      </w:r>
      <w:r w:rsidR="00B937E6">
        <w:rPr>
          <w:color w:val="000000" w:themeColor="text1"/>
          <w:sz w:val="28"/>
          <w:szCs w:val="28"/>
        </w:rPr>
        <w:t xml:space="preserve"> </w:t>
      </w:r>
      <w:r w:rsidRPr="00DB0D60">
        <w:rPr>
          <w:color w:val="000000" w:themeColor="text1"/>
          <w:sz w:val="28"/>
          <w:szCs w:val="28"/>
        </w:rPr>
        <w:t>augustam un l</w:t>
      </w:r>
      <w:r w:rsidR="005F16B9">
        <w:rPr>
          <w:color w:val="000000" w:themeColor="text1"/>
          <w:sz w:val="28"/>
          <w:szCs w:val="28"/>
        </w:rPr>
        <w:t xml:space="preserve">īdz nākamā gada 15. janvārim </w:t>
      </w:r>
      <w:r w:rsidR="00B937E6">
        <w:rPr>
          <w:color w:val="000000" w:themeColor="text1"/>
          <w:sz w:val="28"/>
          <w:szCs w:val="28"/>
        </w:rPr>
        <w:t>–</w:t>
      </w:r>
      <w:r w:rsidR="005F16B9">
        <w:rPr>
          <w:color w:val="000000" w:themeColor="text1"/>
          <w:sz w:val="28"/>
          <w:szCs w:val="28"/>
        </w:rPr>
        <w:t xml:space="preserve"> </w:t>
      </w:r>
      <w:r w:rsidRPr="00DB0D60">
        <w:rPr>
          <w:color w:val="000000" w:themeColor="text1"/>
          <w:sz w:val="28"/>
          <w:szCs w:val="28"/>
        </w:rPr>
        <w:t>par periodu no iepriekšējā gada 1.</w:t>
      </w:r>
      <w:r w:rsidR="00B937E6">
        <w:rPr>
          <w:color w:val="000000" w:themeColor="text1"/>
          <w:sz w:val="28"/>
          <w:szCs w:val="28"/>
        </w:rPr>
        <w:t xml:space="preserve"> </w:t>
      </w:r>
      <w:r w:rsidRPr="00DB0D60">
        <w:rPr>
          <w:color w:val="000000" w:themeColor="text1"/>
          <w:sz w:val="28"/>
          <w:szCs w:val="28"/>
        </w:rPr>
        <w:t>septembra līdz iepriekšējā gada 31.</w:t>
      </w:r>
      <w:r w:rsidR="00B937E6">
        <w:rPr>
          <w:color w:val="000000" w:themeColor="text1"/>
          <w:sz w:val="28"/>
          <w:szCs w:val="28"/>
        </w:rPr>
        <w:t xml:space="preserve"> </w:t>
      </w:r>
      <w:r w:rsidRPr="00DB0D60">
        <w:rPr>
          <w:color w:val="000000" w:themeColor="text1"/>
          <w:sz w:val="28"/>
          <w:szCs w:val="28"/>
        </w:rPr>
        <w:t>decembrim atbilstoši normatīvajos aktos budžeta izdevumu klasifikācijas jomā noteiktajai atalgojuma klasifikācijai (</w:t>
      </w:r>
      <w:hyperlink r:id="rId9" w:anchor="piel1" w:tgtFrame="_blank" w:history="1">
        <w:r w:rsidRPr="00DB0D60">
          <w:rPr>
            <w:rStyle w:val="Hyperlink"/>
            <w:color w:val="000000" w:themeColor="text1"/>
            <w:sz w:val="28"/>
            <w:szCs w:val="28"/>
            <w:u w:val="none"/>
          </w:rPr>
          <w:t>2. pielikums</w:t>
        </w:r>
      </w:hyperlink>
      <w:r w:rsidRPr="00DB0D60">
        <w:rPr>
          <w:color w:val="000000" w:themeColor="text1"/>
          <w:sz w:val="28"/>
          <w:szCs w:val="28"/>
        </w:rPr>
        <w:t xml:space="preserve">) un ievada pārskata datus Valsts kases informācijas sistēmā </w:t>
      </w:r>
      <w:r w:rsidR="00F011FC">
        <w:rPr>
          <w:color w:val="000000" w:themeColor="text1"/>
          <w:sz w:val="28"/>
          <w:szCs w:val="28"/>
          <w:lang w:eastAsia="lv-LV"/>
        </w:rPr>
        <w:t>“Ministriju, centrālo valsts iestāžu un pašvaldību budžeta pārskatu informācijas sistēma”</w:t>
      </w:r>
      <w:r w:rsidR="00F011FC" w:rsidRPr="00DB0D60">
        <w:rPr>
          <w:color w:val="000000" w:themeColor="text1"/>
          <w:sz w:val="28"/>
          <w:szCs w:val="28"/>
          <w:lang w:eastAsia="lv-LV"/>
        </w:rPr>
        <w:t xml:space="preserve">. </w:t>
      </w:r>
      <w:r w:rsidRPr="00DB0D60">
        <w:rPr>
          <w:color w:val="000000" w:themeColor="text1"/>
          <w:sz w:val="28"/>
          <w:szCs w:val="28"/>
        </w:rPr>
        <w:t xml:space="preserve">Apstiprinot pārskatu, </w:t>
      </w:r>
      <w:r w:rsidR="00B937E6">
        <w:rPr>
          <w:color w:val="000000" w:themeColor="text1"/>
          <w:sz w:val="28"/>
          <w:szCs w:val="28"/>
        </w:rPr>
        <w:t xml:space="preserve">izglītības iestādes </w:t>
      </w:r>
      <w:r w:rsidRPr="00DB0D60">
        <w:rPr>
          <w:color w:val="000000" w:themeColor="text1"/>
          <w:sz w:val="28"/>
          <w:szCs w:val="28"/>
        </w:rPr>
        <w:t xml:space="preserve">dibinātājs vai viņa pilnvarotā persona apliecina, ka mērķdotācija izlietota atbilstoši mērķim </w:t>
      </w:r>
      <w:r w:rsidRPr="00DB0D60">
        <w:rPr>
          <w:color w:val="000000" w:themeColor="text1"/>
          <w:sz w:val="28"/>
          <w:szCs w:val="28"/>
        </w:rPr>
        <w:lastRenderedPageBreak/>
        <w:t>– pedagogu darba samaksai un valsts sociālās apdroš</w:t>
      </w:r>
      <w:r w:rsidR="00BF1FFC">
        <w:rPr>
          <w:color w:val="000000" w:themeColor="text1"/>
          <w:sz w:val="28"/>
          <w:szCs w:val="28"/>
        </w:rPr>
        <w:t>ināšanas obligātajām iemaksām;</w:t>
      </w:r>
    </w:p>
    <w:p w14:paraId="3717337F" w14:textId="08E05ECD" w:rsidR="00C14636" w:rsidRPr="00DB0D60" w:rsidRDefault="00C14636" w:rsidP="00C14636">
      <w:pPr>
        <w:ind w:firstLine="709"/>
        <w:jc w:val="both"/>
        <w:rPr>
          <w:color w:val="000000" w:themeColor="text1"/>
          <w:sz w:val="28"/>
          <w:szCs w:val="28"/>
        </w:rPr>
      </w:pPr>
    </w:p>
    <w:p w14:paraId="2FC57B81" w14:textId="1EB9EBB4" w:rsidR="009D354F" w:rsidRPr="00DB0D60" w:rsidRDefault="00061134" w:rsidP="007B6E16">
      <w:pPr>
        <w:pStyle w:val="ListParagraph"/>
        <w:ind w:left="0" w:firstLine="709"/>
        <w:jc w:val="both"/>
        <w:rPr>
          <w:color w:val="000000" w:themeColor="text1"/>
          <w:sz w:val="28"/>
          <w:szCs w:val="28"/>
        </w:rPr>
      </w:pPr>
      <w:r w:rsidRPr="00DB0D60">
        <w:rPr>
          <w:color w:val="000000" w:themeColor="text1"/>
          <w:sz w:val="28"/>
          <w:szCs w:val="28"/>
        </w:rPr>
        <w:t xml:space="preserve">2.5. </w:t>
      </w:r>
      <w:r w:rsidR="00BF1FFC">
        <w:rPr>
          <w:color w:val="000000" w:themeColor="text1"/>
          <w:sz w:val="28"/>
          <w:szCs w:val="28"/>
        </w:rPr>
        <w:t xml:space="preserve">izglītības iestādes </w:t>
      </w:r>
      <w:r w:rsidR="00B937E6">
        <w:rPr>
          <w:color w:val="000000" w:themeColor="text1"/>
          <w:sz w:val="28"/>
          <w:szCs w:val="28"/>
        </w:rPr>
        <w:t xml:space="preserve">vai </w:t>
      </w:r>
      <w:r w:rsidR="00BF1FFC">
        <w:rPr>
          <w:color w:val="000000" w:themeColor="text1"/>
          <w:sz w:val="28"/>
          <w:szCs w:val="28"/>
        </w:rPr>
        <w:t xml:space="preserve">to dibinātāji </w:t>
      </w:r>
      <w:r w:rsidR="00E24CD9" w:rsidRPr="00DB0D60">
        <w:rPr>
          <w:color w:val="000000" w:themeColor="text1"/>
          <w:sz w:val="28"/>
          <w:szCs w:val="28"/>
        </w:rPr>
        <w:t xml:space="preserve">valsts budžeta </w:t>
      </w:r>
      <w:r w:rsidR="009D354F" w:rsidRPr="00DB0D60">
        <w:rPr>
          <w:color w:val="000000" w:themeColor="text1"/>
          <w:sz w:val="28"/>
          <w:szCs w:val="28"/>
        </w:rPr>
        <w:t>mērķdotācijas saņemšanai un izdevumu veikšanai atver jaunu vai norāda esošu kontu Valsts kasē</w:t>
      </w:r>
      <w:r w:rsidR="00E615CA" w:rsidRPr="00DB0D60">
        <w:rPr>
          <w:color w:val="000000" w:themeColor="text1"/>
          <w:sz w:val="28"/>
          <w:szCs w:val="28"/>
          <w:lang w:eastAsia="lv-LV"/>
        </w:rPr>
        <w:t xml:space="preserve"> un norēķinus par saņemto mērķdotāciju </w:t>
      </w:r>
      <w:r w:rsidR="00A70910">
        <w:rPr>
          <w:color w:val="000000" w:themeColor="text1"/>
          <w:sz w:val="28"/>
          <w:szCs w:val="28"/>
          <w:lang w:eastAsia="lv-LV"/>
        </w:rPr>
        <w:t xml:space="preserve">pedagogiem </w:t>
      </w:r>
      <w:r w:rsidR="00E615CA" w:rsidRPr="00DB0D60">
        <w:rPr>
          <w:color w:val="000000" w:themeColor="text1"/>
          <w:sz w:val="28"/>
          <w:szCs w:val="28"/>
          <w:lang w:eastAsia="lv-LV"/>
        </w:rPr>
        <w:t>veic tikai no Valsts kases konta</w:t>
      </w:r>
      <w:r w:rsidR="00BF1FFC">
        <w:rPr>
          <w:color w:val="000000" w:themeColor="text1"/>
          <w:sz w:val="28"/>
          <w:szCs w:val="28"/>
        </w:rPr>
        <w:t>.</w:t>
      </w:r>
      <w:r w:rsidR="009D354F" w:rsidRPr="00DB0D60">
        <w:rPr>
          <w:color w:val="000000" w:themeColor="text1"/>
          <w:sz w:val="28"/>
          <w:szCs w:val="28"/>
        </w:rPr>
        <w:t>”</w:t>
      </w:r>
      <w:r w:rsidR="00BC3DD0" w:rsidRPr="00DB0D60">
        <w:rPr>
          <w:color w:val="000000" w:themeColor="text1"/>
          <w:sz w:val="28"/>
          <w:szCs w:val="28"/>
        </w:rPr>
        <w:t>;</w:t>
      </w:r>
    </w:p>
    <w:p w14:paraId="461FC20E" w14:textId="77777777" w:rsidR="009D354F" w:rsidRPr="00DB0D60" w:rsidRDefault="009D354F" w:rsidP="007B6E16">
      <w:pPr>
        <w:ind w:firstLine="709"/>
        <w:jc w:val="both"/>
        <w:rPr>
          <w:color w:val="000000" w:themeColor="text1"/>
          <w:sz w:val="28"/>
          <w:szCs w:val="28"/>
        </w:rPr>
      </w:pPr>
    </w:p>
    <w:p w14:paraId="66511013" w14:textId="77777777" w:rsidR="001C0DCB" w:rsidRDefault="00123869" w:rsidP="007B6E16">
      <w:pPr>
        <w:ind w:firstLine="709"/>
        <w:jc w:val="both"/>
        <w:rPr>
          <w:color w:val="000000" w:themeColor="text1"/>
          <w:sz w:val="28"/>
          <w:szCs w:val="28"/>
        </w:rPr>
      </w:pPr>
      <w:r w:rsidRPr="00DB0D60">
        <w:rPr>
          <w:color w:val="000000" w:themeColor="text1"/>
          <w:sz w:val="28"/>
          <w:szCs w:val="28"/>
        </w:rPr>
        <w:t>1.</w:t>
      </w:r>
      <w:r w:rsidR="00BF1FFC">
        <w:rPr>
          <w:color w:val="000000" w:themeColor="text1"/>
          <w:sz w:val="28"/>
          <w:szCs w:val="28"/>
        </w:rPr>
        <w:t>2</w:t>
      </w:r>
      <w:r w:rsidR="00E50A5D" w:rsidRPr="00DB0D60">
        <w:rPr>
          <w:color w:val="000000" w:themeColor="text1"/>
          <w:sz w:val="28"/>
          <w:szCs w:val="28"/>
        </w:rPr>
        <w:t xml:space="preserve">. </w:t>
      </w:r>
      <w:r w:rsidR="001C0DCB">
        <w:rPr>
          <w:color w:val="000000" w:themeColor="text1"/>
          <w:sz w:val="28"/>
          <w:szCs w:val="28"/>
        </w:rPr>
        <w:t xml:space="preserve">izteikt </w:t>
      </w:r>
      <w:r w:rsidR="00CA3188" w:rsidRPr="00DB0D60">
        <w:rPr>
          <w:color w:val="000000" w:themeColor="text1"/>
          <w:sz w:val="28"/>
          <w:szCs w:val="28"/>
        </w:rPr>
        <w:t xml:space="preserve">6.2. apakšpunktu </w:t>
      </w:r>
      <w:r w:rsidR="001C0DCB">
        <w:rPr>
          <w:color w:val="000000" w:themeColor="text1"/>
          <w:sz w:val="28"/>
          <w:szCs w:val="28"/>
        </w:rPr>
        <w:t>šādā redakcijā:</w:t>
      </w:r>
    </w:p>
    <w:p w14:paraId="66679A88" w14:textId="77777777" w:rsidR="001C0DCB" w:rsidRDefault="001C0DCB" w:rsidP="007B6E16">
      <w:pPr>
        <w:ind w:firstLine="709"/>
        <w:jc w:val="both"/>
        <w:rPr>
          <w:color w:val="000000" w:themeColor="text1"/>
          <w:sz w:val="28"/>
          <w:szCs w:val="28"/>
        </w:rPr>
      </w:pPr>
    </w:p>
    <w:p w14:paraId="54EF1E2C" w14:textId="5D9425A4" w:rsidR="001C0DCB" w:rsidRDefault="001C0DCB" w:rsidP="001C0DCB">
      <w:pPr>
        <w:spacing w:after="120"/>
        <w:ind w:firstLine="709"/>
        <w:jc w:val="both"/>
        <w:rPr>
          <w:sz w:val="28"/>
          <w:szCs w:val="28"/>
          <w:lang w:eastAsia="lv-LV"/>
        </w:rPr>
      </w:pPr>
      <w:r>
        <w:rPr>
          <w:sz w:val="28"/>
          <w:szCs w:val="28"/>
          <w:lang w:eastAsia="lv-LV"/>
        </w:rPr>
        <w:t>“6.2. 1.–6. klases skolēnu skaitam – koeficientu 1, bet, ja skolēnu skaits sākumskolā ir 70 skolēnu vai mazāk</w:t>
      </w:r>
      <w:r w:rsidR="00B937E6">
        <w:rPr>
          <w:sz w:val="28"/>
          <w:szCs w:val="28"/>
          <w:lang w:eastAsia="lv-LV"/>
        </w:rPr>
        <w:t>, – koeficientu 1,25</w:t>
      </w:r>
      <w:r>
        <w:rPr>
          <w:sz w:val="28"/>
          <w:szCs w:val="28"/>
          <w:lang w:eastAsia="lv-LV"/>
        </w:rPr>
        <w:t>. Izglītības iestāde, kas, pamatojoties uz starptautisku līgumu, īsteno vispārējās izglītības programmu</w:t>
      </w:r>
      <w:r w:rsidR="00B937E6">
        <w:rPr>
          <w:sz w:val="28"/>
          <w:szCs w:val="28"/>
          <w:lang w:eastAsia="lv-LV"/>
        </w:rPr>
        <w:t>,</w:t>
      </w:r>
      <w:r>
        <w:rPr>
          <w:sz w:val="28"/>
          <w:szCs w:val="28"/>
          <w:lang w:eastAsia="lv-LV"/>
        </w:rPr>
        <w:t xml:space="preserve"> 1.-6.klases skolēnu skaitam piemēro koeficientu 1,3;”;</w:t>
      </w:r>
    </w:p>
    <w:p w14:paraId="2E4DB73B" w14:textId="77777777" w:rsidR="005600D6" w:rsidRPr="00DB0D60" w:rsidRDefault="005600D6" w:rsidP="007B6E16">
      <w:pPr>
        <w:ind w:firstLine="709"/>
        <w:jc w:val="both"/>
        <w:rPr>
          <w:color w:val="000000" w:themeColor="text1"/>
          <w:sz w:val="28"/>
          <w:szCs w:val="28"/>
        </w:rPr>
      </w:pPr>
    </w:p>
    <w:p w14:paraId="045D954D" w14:textId="72B5D8E3" w:rsidR="00A56C04" w:rsidRPr="00DB0D60" w:rsidRDefault="004C2198" w:rsidP="007B6E16">
      <w:pPr>
        <w:ind w:left="709"/>
        <w:jc w:val="both"/>
        <w:rPr>
          <w:color w:val="000000" w:themeColor="text1"/>
          <w:sz w:val="28"/>
          <w:szCs w:val="28"/>
        </w:rPr>
      </w:pPr>
      <w:r w:rsidRPr="00DB0D60">
        <w:rPr>
          <w:color w:val="000000" w:themeColor="text1"/>
          <w:sz w:val="28"/>
          <w:szCs w:val="28"/>
        </w:rPr>
        <w:t>1.</w:t>
      </w:r>
      <w:r w:rsidR="00BF1FFC">
        <w:rPr>
          <w:color w:val="000000" w:themeColor="text1"/>
          <w:sz w:val="28"/>
          <w:szCs w:val="28"/>
        </w:rPr>
        <w:t>3</w:t>
      </w:r>
      <w:r w:rsidR="00C14636" w:rsidRPr="00DB0D60">
        <w:rPr>
          <w:color w:val="000000" w:themeColor="text1"/>
          <w:sz w:val="28"/>
          <w:szCs w:val="28"/>
        </w:rPr>
        <w:t>.</w:t>
      </w:r>
      <w:r w:rsidR="00251859" w:rsidRPr="00DB0D60">
        <w:rPr>
          <w:color w:val="000000" w:themeColor="text1"/>
          <w:sz w:val="28"/>
          <w:szCs w:val="28"/>
        </w:rPr>
        <w:t xml:space="preserve"> i</w:t>
      </w:r>
      <w:r w:rsidR="00A56C04" w:rsidRPr="00DB0D60">
        <w:rPr>
          <w:color w:val="000000" w:themeColor="text1"/>
          <w:sz w:val="28"/>
          <w:szCs w:val="28"/>
        </w:rPr>
        <w:t>zteikt 8.</w:t>
      </w:r>
      <w:r w:rsidR="0051373A" w:rsidRPr="00DB0D60">
        <w:rPr>
          <w:color w:val="000000" w:themeColor="text1"/>
          <w:sz w:val="28"/>
          <w:szCs w:val="28"/>
        </w:rPr>
        <w:t xml:space="preserve"> </w:t>
      </w:r>
      <w:r w:rsidR="00A56C04" w:rsidRPr="00DB0D60">
        <w:rPr>
          <w:color w:val="000000" w:themeColor="text1"/>
          <w:sz w:val="28"/>
          <w:szCs w:val="28"/>
        </w:rPr>
        <w:t>punkt</w:t>
      </w:r>
      <w:r w:rsidR="00251859" w:rsidRPr="00DB0D60">
        <w:rPr>
          <w:color w:val="000000" w:themeColor="text1"/>
          <w:sz w:val="28"/>
          <w:szCs w:val="28"/>
        </w:rPr>
        <w:t>a ievaddaļ</w:t>
      </w:r>
      <w:r w:rsidR="00A56C04" w:rsidRPr="00DB0D60">
        <w:rPr>
          <w:color w:val="000000" w:themeColor="text1"/>
          <w:sz w:val="28"/>
          <w:szCs w:val="28"/>
        </w:rPr>
        <w:t>u šādā redakcijā:</w:t>
      </w:r>
    </w:p>
    <w:p w14:paraId="15354B7F" w14:textId="77777777" w:rsidR="005933FA" w:rsidRPr="00DB0D60" w:rsidRDefault="005933FA" w:rsidP="007B6E16">
      <w:pPr>
        <w:ind w:firstLine="709"/>
        <w:jc w:val="both"/>
        <w:rPr>
          <w:color w:val="000000" w:themeColor="text1"/>
          <w:sz w:val="28"/>
          <w:szCs w:val="28"/>
        </w:rPr>
      </w:pPr>
    </w:p>
    <w:p w14:paraId="389DF42B" w14:textId="773DF381" w:rsidR="00A56C04" w:rsidRPr="00DB0D60" w:rsidRDefault="00A56C04" w:rsidP="007B6E16">
      <w:pPr>
        <w:ind w:firstLine="709"/>
        <w:jc w:val="both"/>
        <w:rPr>
          <w:color w:val="000000" w:themeColor="text1"/>
          <w:sz w:val="28"/>
          <w:szCs w:val="28"/>
        </w:rPr>
      </w:pPr>
      <w:r w:rsidRPr="00DB0D60">
        <w:rPr>
          <w:color w:val="000000" w:themeColor="text1"/>
          <w:sz w:val="28"/>
          <w:szCs w:val="28"/>
        </w:rPr>
        <w:t>“</w:t>
      </w:r>
      <w:r w:rsidR="003969EC">
        <w:rPr>
          <w:color w:val="000000" w:themeColor="text1"/>
          <w:sz w:val="28"/>
          <w:szCs w:val="28"/>
        </w:rPr>
        <w:t xml:space="preserve">8. </w:t>
      </w:r>
      <w:r w:rsidR="00CD6EEC" w:rsidRPr="00DB0D60">
        <w:rPr>
          <w:color w:val="000000" w:themeColor="text1"/>
          <w:sz w:val="28"/>
          <w:szCs w:val="28"/>
        </w:rPr>
        <w:t>Ministrija aprēķina mērķdotāciju pedagogu darba samaksai</w:t>
      </w:r>
      <w:r w:rsidR="00CD6EEC" w:rsidRPr="00DE1AED">
        <w:rPr>
          <w:sz w:val="28"/>
          <w:szCs w:val="28"/>
          <w:lang w:eastAsia="lv-LV"/>
        </w:rPr>
        <w:t xml:space="preserve"> </w:t>
      </w:r>
      <w:r w:rsidR="00CD6EEC" w:rsidRPr="00DF5FAB">
        <w:rPr>
          <w:sz w:val="28"/>
          <w:szCs w:val="28"/>
          <w:lang w:eastAsia="lv-LV"/>
        </w:rPr>
        <w:t>periodam no kārtējā gada 1. septembra līdz</w:t>
      </w:r>
      <w:r w:rsidR="00CD6EEC">
        <w:rPr>
          <w:sz w:val="28"/>
          <w:szCs w:val="28"/>
          <w:lang w:eastAsia="lv-LV"/>
        </w:rPr>
        <w:t xml:space="preserve"> nākamā gada 31. augustam</w:t>
      </w:r>
      <w:r w:rsidRPr="00DB0D60">
        <w:rPr>
          <w:color w:val="000000" w:themeColor="text1"/>
          <w:sz w:val="28"/>
          <w:szCs w:val="28"/>
        </w:rPr>
        <w:t>, pamatojoties uz šo noteikumu 4. un 5.</w:t>
      </w:r>
      <w:r w:rsidR="0051373A" w:rsidRPr="00DB0D60">
        <w:rPr>
          <w:color w:val="000000" w:themeColor="text1"/>
          <w:sz w:val="28"/>
          <w:szCs w:val="28"/>
        </w:rPr>
        <w:t xml:space="preserve"> </w:t>
      </w:r>
      <w:r w:rsidRPr="00DB0D60">
        <w:rPr>
          <w:color w:val="000000" w:themeColor="text1"/>
          <w:sz w:val="28"/>
          <w:szCs w:val="28"/>
        </w:rPr>
        <w:t>punktā minēto informā</w:t>
      </w:r>
      <w:r w:rsidR="00945A9B" w:rsidRPr="00DB0D60">
        <w:rPr>
          <w:color w:val="000000" w:themeColor="text1"/>
          <w:sz w:val="28"/>
          <w:szCs w:val="28"/>
        </w:rPr>
        <w:t>ciju par bērnu un skolēnu skaitu</w:t>
      </w:r>
      <w:r w:rsidRPr="00DB0D60">
        <w:rPr>
          <w:color w:val="000000" w:themeColor="text1"/>
          <w:sz w:val="28"/>
          <w:szCs w:val="28"/>
        </w:rPr>
        <w:t xml:space="preserve"> attiecīgā gada 1.</w:t>
      </w:r>
      <w:r w:rsidR="0051373A" w:rsidRPr="00DB0D60">
        <w:rPr>
          <w:color w:val="000000" w:themeColor="text1"/>
          <w:sz w:val="28"/>
          <w:szCs w:val="28"/>
        </w:rPr>
        <w:t xml:space="preserve"> </w:t>
      </w:r>
      <w:r w:rsidRPr="00DB0D60">
        <w:rPr>
          <w:color w:val="000000" w:themeColor="text1"/>
          <w:sz w:val="28"/>
          <w:szCs w:val="28"/>
        </w:rPr>
        <w:t>septembrī, ievērojot:”</w:t>
      </w:r>
      <w:r w:rsidR="00251859" w:rsidRPr="00DB0D60">
        <w:rPr>
          <w:color w:val="000000" w:themeColor="text1"/>
          <w:sz w:val="28"/>
          <w:szCs w:val="28"/>
        </w:rPr>
        <w:t>;</w:t>
      </w:r>
    </w:p>
    <w:p w14:paraId="1EACF5D5" w14:textId="77777777" w:rsidR="006365B5" w:rsidRPr="00DB0D60" w:rsidRDefault="006365B5" w:rsidP="007B6E16">
      <w:pPr>
        <w:ind w:firstLine="709"/>
        <w:jc w:val="both"/>
        <w:rPr>
          <w:color w:val="000000" w:themeColor="text1"/>
          <w:sz w:val="28"/>
          <w:szCs w:val="28"/>
        </w:rPr>
      </w:pPr>
    </w:p>
    <w:p w14:paraId="6C5FA88B" w14:textId="6DFAAA7C" w:rsidR="006365B5" w:rsidRPr="00DB0D60" w:rsidRDefault="00123869" w:rsidP="007B6E16">
      <w:pPr>
        <w:ind w:firstLine="709"/>
        <w:jc w:val="both"/>
        <w:rPr>
          <w:color w:val="000000" w:themeColor="text1"/>
          <w:sz w:val="28"/>
          <w:szCs w:val="28"/>
        </w:rPr>
      </w:pPr>
      <w:r w:rsidRPr="00DB0D60">
        <w:rPr>
          <w:color w:val="000000" w:themeColor="text1"/>
          <w:sz w:val="28"/>
          <w:szCs w:val="28"/>
        </w:rPr>
        <w:t>1.</w:t>
      </w:r>
      <w:r w:rsidR="00BF1FFC">
        <w:rPr>
          <w:color w:val="000000" w:themeColor="text1"/>
          <w:sz w:val="28"/>
          <w:szCs w:val="28"/>
        </w:rPr>
        <w:t>4</w:t>
      </w:r>
      <w:r w:rsidR="00251859" w:rsidRPr="00DB0D60">
        <w:rPr>
          <w:color w:val="000000" w:themeColor="text1"/>
          <w:sz w:val="28"/>
          <w:szCs w:val="28"/>
        </w:rPr>
        <w:t>. p</w:t>
      </w:r>
      <w:r w:rsidR="006365B5" w:rsidRPr="00DB0D60">
        <w:rPr>
          <w:color w:val="000000" w:themeColor="text1"/>
          <w:sz w:val="28"/>
          <w:szCs w:val="28"/>
        </w:rPr>
        <w:t>apildināt 8.1.</w:t>
      </w:r>
      <w:r w:rsidR="0051373A" w:rsidRPr="00DB0D60">
        <w:rPr>
          <w:color w:val="000000" w:themeColor="text1"/>
          <w:sz w:val="28"/>
          <w:szCs w:val="28"/>
        </w:rPr>
        <w:t xml:space="preserve"> </w:t>
      </w:r>
      <w:r w:rsidR="00251859" w:rsidRPr="00DB0D60">
        <w:rPr>
          <w:color w:val="000000" w:themeColor="text1"/>
          <w:sz w:val="28"/>
          <w:szCs w:val="28"/>
        </w:rPr>
        <w:t>apakš</w:t>
      </w:r>
      <w:r w:rsidR="006365B5" w:rsidRPr="00DB0D60">
        <w:rPr>
          <w:color w:val="000000" w:themeColor="text1"/>
          <w:sz w:val="28"/>
          <w:szCs w:val="28"/>
        </w:rPr>
        <w:t xml:space="preserve">punktu, aiz vārda “likmi” ar vārdiem </w:t>
      </w:r>
      <w:r w:rsidR="00251859" w:rsidRPr="00DB0D60">
        <w:rPr>
          <w:color w:val="000000" w:themeColor="text1"/>
          <w:sz w:val="28"/>
          <w:szCs w:val="28"/>
        </w:rPr>
        <w:t xml:space="preserve">un skaitli </w:t>
      </w:r>
      <w:r w:rsidR="006365B5" w:rsidRPr="00DB0D60">
        <w:rPr>
          <w:color w:val="000000" w:themeColor="text1"/>
          <w:sz w:val="28"/>
          <w:szCs w:val="28"/>
        </w:rPr>
        <w:t>“atbilstoši šo noteikumu 9.</w:t>
      </w:r>
      <w:r w:rsidR="0051373A" w:rsidRPr="00DB0D60">
        <w:rPr>
          <w:color w:val="000000" w:themeColor="text1"/>
          <w:sz w:val="28"/>
          <w:szCs w:val="28"/>
        </w:rPr>
        <w:t xml:space="preserve"> </w:t>
      </w:r>
      <w:r w:rsidR="006365B5" w:rsidRPr="00DB0D60">
        <w:rPr>
          <w:color w:val="000000" w:themeColor="text1"/>
          <w:sz w:val="28"/>
          <w:szCs w:val="28"/>
        </w:rPr>
        <w:t>punktā noteiktajam”</w:t>
      </w:r>
      <w:r w:rsidR="00251859" w:rsidRPr="00DB0D60">
        <w:rPr>
          <w:color w:val="000000" w:themeColor="text1"/>
          <w:sz w:val="28"/>
          <w:szCs w:val="28"/>
        </w:rPr>
        <w:t>;</w:t>
      </w:r>
    </w:p>
    <w:p w14:paraId="2CD1D73B" w14:textId="77777777" w:rsidR="00F5390D" w:rsidRPr="00DB0D60" w:rsidRDefault="00F5390D" w:rsidP="007B6E16">
      <w:pPr>
        <w:ind w:firstLine="709"/>
        <w:jc w:val="both"/>
        <w:rPr>
          <w:color w:val="000000" w:themeColor="text1"/>
          <w:sz w:val="28"/>
          <w:szCs w:val="28"/>
        </w:rPr>
      </w:pPr>
    </w:p>
    <w:p w14:paraId="57BAFF1A" w14:textId="63AEB333" w:rsidR="00476ECA" w:rsidRPr="00DB0D60" w:rsidRDefault="00123869" w:rsidP="0043275D">
      <w:pPr>
        <w:ind w:firstLine="709"/>
        <w:jc w:val="both"/>
        <w:rPr>
          <w:color w:val="000000" w:themeColor="text1"/>
          <w:sz w:val="28"/>
          <w:szCs w:val="28"/>
        </w:rPr>
      </w:pPr>
      <w:r w:rsidRPr="00DB0D60">
        <w:rPr>
          <w:color w:val="000000" w:themeColor="text1"/>
          <w:sz w:val="28"/>
          <w:szCs w:val="28"/>
        </w:rPr>
        <w:t>1.</w:t>
      </w:r>
      <w:r w:rsidR="00BF1FFC">
        <w:rPr>
          <w:color w:val="000000" w:themeColor="text1"/>
          <w:sz w:val="28"/>
          <w:szCs w:val="28"/>
        </w:rPr>
        <w:t>5</w:t>
      </w:r>
      <w:r w:rsidR="00251859" w:rsidRPr="00DB0D60">
        <w:rPr>
          <w:color w:val="000000" w:themeColor="text1"/>
          <w:sz w:val="28"/>
          <w:szCs w:val="28"/>
        </w:rPr>
        <w:t xml:space="preserve">. </w:t>
      </w:r>
      <w:r w:rsidR="00476ECA" w:rsidRPr="00DB0D60">
        <w:rPr>
          <w:color w:val="000000" w:themeColor="text1"/>
          <w:sz w:val="28"/>
          <w:szCs w:val="28"/>
        </w:rPr>
        <w:t>izteikt 8.3. apakšpunktu šādā redakcijā:</w:t>
      </w:r>
    </w:p>
    <w:p w14:paraId="615CDE50" w14:textId="77777777" w:rsidR="00476ECA" w:rsidRPr="00DB0D60" w:rsidRDefault="00476ECA" w:rsidP="0043275D">
      <w:pPr>
        <w:ind w:firstLine="709"/>
        <w:jc w:val="both"/>
        <w:rPr>
          <w:color w:val="000000" w:themeColor="text1"/>
          <w:sz w:val="28"/>
          <w:szCs w:val="28"/>
        </w:rPr>
      </w:pPr>
    </w:p>
    <w:p w14:paraId="4650BDE6" w14:textId="4791B158" w:rsidR="00476ECA" w:rsidRDefault="00CF2867" w:rsidP="0043275D">
      <w:pPr>
        <w:ind w:firstLine="709"/>
        <w:jc w:val="both"/>
        <w:rPr>
          <w:color w:val="000000" w:themeColor="text1"/>
          <w:sz w:val="28"/>
          <w:szCs w:val="28"/>
        </w:rPr>
      </w:pPr>
      <w:r>
        <w:rPr>
          <w:color w:val="000000" w:themeColor="text1"/>
          <w:sz w:val="28"/>
          <w:szCs w:val="28"/>
        </w:rPr>
        <w:t>“8.3. papildu</w:t>
      </w:r>
      <w:r w:rsidR="00476ECA" w:rsidRPr="00DB0D60">
        <w:rPr>
          <w:color w:val="000000" w:themeColor="text1"/>
          <w:sz w:val="28"/>
          <w:szCs w:val="28"/>
        </w:rPr>
        <w:t xml:space="preserve"> finansējumu (izņemot pašvaldību izglītības iestādēm bērnu no piecu gadu vecuma izglītošanā nodarbināto pirmsskolas izglītības pedagogu darba samaksai) ne mazāk kā 13,5 % apmērā no mācību stundu plāna īstenošanai aprēķinātās mērķdotācijas – samaksai par pedagogu papildu pienākumiem, pedagogu mēneša darba algas likmes palielināšanai, kā arī </w:t>
      </w:r>
      <w:r w:rsidR="00B937E6">
        <w:rPr>
          <w:color w:val="000000" w:themeColor="text1"/>
          <w:sz w:val="28"/>
          <w:szCs w:val="28"/>
        </w:rPr>
        <w:t xml:space="preserve">samaksai par </w:t>
      </w:r>
      <w:r w:rsidR="00476ECA" w:rsidRPr="00DB0D60">
        <w:rPr>
          <w:color w:val="000000" w:themeColor="text1"/>
          <w:sz w:val="28"/>
          <w:szCs w:val="28"/>
        </w:rPr>
        <w:t>pedagogu profesionālās darbības kvalitātes pakāpēm</w:t>
      </w:r>
      <w:r w:rsidR="0028723C">
        <w:rPr>
          <w:color w:val="000000" w:themeColor="text1"/>
          <w:sz w:val="28"/>
          <w:szCs w:val="28"/>
        </w:rPr>
        <w:t>;</w:t>
      </w:r>
      <w:r w:rsidR="00C9561D" w:rsidRPr="00DB0D60">
        <w:rPr>
          <w:color w:val="000000" w:themeColor="text1"/>
          <w:sz w:val="28"/>
          <w:szCs w:val="28"/>
        </w:rPr>
        <w:t>”;</w:t>
      </w:r>
    </w:p>
    <w:p w14:paraId="40304BC6" w14:textId="77777777" w:rsidR="00FA4F29" w:rsidRDefault="00FA4F29" w:rsidP="0043275D">
      <w:pPr>
        <w:ind w:firstLine="709"/>
        <w:jc w:val="both"/>
        <w:rPr>
          <w:color w:val="000000" w:themeColor="text1"/>
          <w:sz w:val="28"/>
          <w:szCs w:val="28"/>
        </w:rPr>
      </w:pPr>
    </w:p>
    <w:p w14:paraId="4DC6B2AA" w14:textId="3B4D6139" w:rsidR="00FA4F29" w:rsidRDefault="00BF1FFC" w:rsidP="00FA4F29">
      <w:pPr>
        <w:ind w:firstLine="709"/>
        <w:jc w:val="both"/>
        <w:rPr>
          <w:color w:val="000000" w:themeColor="text1"/>
          <w:sz w:val="28"/>
          <w:szCs w:val="28"/>
        </w:rPr>
      </w:pPr>
      <w:r>
        <w:rPr>
          <w:color w:val="000000" w:themeColor="text1"/>
          <w:sz w:val="28"/>
          <w:szCs w:val="28"/>
        </w:rPr>
        <w:t>1.6</w:t>
      </w:r>
      <w:r w:rsidR="00FA4F29">
        <w:rPr>
          <w:color w:val="000000" w:themeColor="text1"/>
          <w:sz w:val="28"/>
          <w:szCs w:val="28"/>
        </w:rPr>
        <w:t>. papildināt noteikumus ar 8.3</w:t>
      </w:r>
      <w:r w:rsidR="00B937E6">
        <w:rPr>
          <w:color w:val="000000" w:themeColor="text1"/>
          <w:sz w:val="28"/>
          <w:szCs w:val="28"/>
        </w:rPr>
        <w:t>.</w:t>
      </w:r>
      <w:r w:rsidR="00FA4F29" w:rsidRPr="00F30668">
        <w:rPr>
          <w:color w:val="000000" w:themeColor="text1"/>
          <w:sz w:val="28"/>
          <w:szCs w:val="28"/>
          <w:vertAlign w:val="superscript"/>
        </w:rPr>
        <w:t>1</w:t>
      </w:r>
      <w:r w:rsidR="00FA4F29">
        <w:rPr>
          <w:color w:val="000000" w:themeColor="text1"/>
          <w:sz w:val="28"/>
          <w:szCs w:val="28"/>
        </w:rPr>
        <w:t xml:space="preserve"> apakšpunktu:</w:t>
      </w:r>
    </w:p>
    <w:p w14:paraId="5AC113C6" w14:textId="77777777" w:rsidR="00FA4F29" w:rsidRDefault="00FA4F29" w:rsidP="00FA4F29">
      <w:pPr>
        <w:ind w:firstLine="709"/>
        <w:jc w:val="both"/>
        <w:rPr>
          <w:color w:val="000000" w:themeColor="text1"/>
          <w:sz w:val="28"/>
          <w:szCs w:val="28"/>
        </w:rPr>
      </w:pPr>
    </w:p>
    <w:p w14:paraId="3C2081F9" w14:textId="6ED22E51" w:rsidR="00FA4F29" w:rsidRPr="00F30668" w:rsidRDefault="00FA4F29" w:rsidP="00FA4F29">
      <w:pPr>
        <w:ind w:firstLine="709"/>
        <w:jc w:val="both"/>
        <w:rPr>
          <w:color w:val="000000" w:themeColor="text1"/>
          <w:sz w:val="28"/>
          <w:szCs w:val="28"/>
        </w:rPr>
      </w:pPr>
      <w:r>
        <w:rPr>
          <w:color w:val="000000" w:themeColor="text1"/>
          <w:sz w:val="28"/>
          <w:szCs w:val="28"/>
        </w:rPr>
        <w:t>“8.3</w:t>
      </w:r>
      <w:r w:rsidR="00B937E6">
        <w:rPr>
          <w:color w:val="000000" w:themeColor="text1"/>
          <w:sz w:val="28"/>
          <w:szCs w:val="28"/>
        </w:rPr>
        <w:t>.</w:t>
      </w:r>
      <w:r w:rsidRPr="00F30668">
        <w:rPr>
          <w:color w:val="000000" w:themeColor="text1"/>
          <w:sz w:val="28"/>
          <w:szCs w:val="28"/>
          <w:vertAlign w:val="superscript"/>
        </w:rPr>
        <w:t>1</w:t>
      </w:r>
      <w:r>
        <w:rPr>
          <w:color w:val="000000" w:themeColor="text1"/>
          <w:sz w:val="28"/>
          <w:szCs w:val="28"/>
        </w:rPr>
        <w:t xml:space="preserve"> papildu</w:t>
      </w:r>
      <w:r w:rsidRPr="00F30668">
        <w:rPr>
          <w:color w:val="000000" w:themeColor="text1"/>
          <w:sz w:val="28"/>
          <w:szCs w:val="28"/>
        </w:rPr>
        <w:t xml:space="preserve"> finansējumu </w:t>
      </w:r>
      <w:r>
        <w:rPr>
          <w:color w:val="000000" w:themeColor="text1"/>
          <w:sz w:val="28"/>
          <w:szCs w:val="28"/>
        </w:rPr>
        <w:t xml:space="preserve">līdz </w:t>
      </w:r>
      <w:r w:rsidR="00395B3B">
        <w:rPr>
          <w:color w:val="000000" w:themeColor="text1"/>
          <w:sz w:val="28"/>
          <w:szCs w:val="28"/>
        </w:rPr>
        <w:t>trīs procentu</w:t>
      </w:r>
      <w:r w:rsidRPr="00F30668">
        <w:rPr>
          <w:color w:val="000000" w:themeColor="text1"/>
          <w:sz w:val="28"/>
          <w:szCs w:val="28"/>
        </w:rPr>
        <w:t xml:space="preserve"> apmērā no </w:t>
      </w:r>
      <w:r w:rsidR="00A70910">
        <w:rPr>
          <w:color w:val="000000" w:themeColor="text1"/>
          <w:sz w:val="28"/>
          <w:szCs w:val="28"/>
        </w:rPr>
        <w:t xml:space="preserve">šo noteikumu </w:t>
      </w:r>
      <w:r>
        <w:rPr>
          <w:color w:val="000000" w:themeColor="text1"/>
          <w:sz w:val="28"/>
          <w:szCs w:val="28"/>
        </w:rPr>
        <w:t xml:space="preserve">8.1. un 8.2. apakšpunktā </w:t>
      </w:r>
      <w:r w:rsidRPr="00F30668">
        <w:rPr>
          <w:color w:val="000000" w:themeColor="text1"/>
          <w:sz w:val="28"/>
          <w:szCs w:val="28"/>
        </w:rPr>
        <w:t>aprēķinātās mērķdotācijas pašvaldību izglītības iestādēm bērnu no piecu gadu vecuma izglītošanā nodarbināto pirmsskolas izglītības pedagogu darba samaksai par pedagogu profesionālās darbības kvalitā</w:t>
      </w:r>
      <w:r w:rsidR="0028723C">
        <w:rPr>
          <w:color w:val="000000" w:themeColor="text1"/>
          <w:sz w:val="28"/>
          <w:szCs w:val="28"/>
        </w:rPr>
        <w:t>tes pakāpēm;</w:t>
      </w:r>
      <w:r w:rsidRPr="00F30668">
        <w:rPr>
          <w:color w:val="000000" w:themeColor="text1"/>
          <w:sz w:val="28"/>
          <w:szCs w:val="28"/>
        </w:rPr>
        <w:t>”;</w:t>
      </w:r>
    </w:p>
    <w:p w14:paraId="5E1DF6B5" w14:textId="77777777" w:rsidR="00AB2D81" w:rsidRDefault="00AB2D81" w:rsidP="0043275D">
      <w:pPr>
        <w:ind w:firstLine="709"/>
        <w:jc w:val="both"/>
        <w:rPr>
          <w:color w:val="000000" w:themeColor="text1"/>
          <w:sz w:val="28"/>
          <w:szCs w:val="28"/>
        </w:rPr>
      </w:pPr>
    </w:p>
    <w:p w14:paraId="3D330055" w14:textId="0CD3D5F1" w:rsidR="00AB2D81" w:rsidRDefault="00BF1FFC" w:rsidP="0043275D">
      <w:pPr>
        <w:ind w:firstLine="709"/>
        <w:jc w:val="both"/>
        <w:rPr>
          <w:color w:val="000000" w:themeColor="text1"/>
          <w:sz w:val="28"/>
          <w:szCs w:val="28"/>
        </w:rPr>
      </w:pPr>
      <w:r>
        <w:rPr>
          <w:color w:val="000000" w:themeColor="text1"/>
          <w:sz w:val="28"/>
          <w:szCs w:val="28"/>
        </w:rPr>
        <w:t>1.7</w:t>
      </w:r>
      <w:r w:rsidR="00AB2D81">
        <w:rPr>
          <w:color w:val="000000" w:themeColor="text1"/>
          <w:sz w:val="28"/>
          <w:szCs w:val="28"/>
        </w:rPr>
        <w:t>. izteikt 8.4. apakšpunktu šādā redakcijā:</w:t>
      </w:r>
    </w:p>
    <w:p w14:paraId="097E73F6" w14:textId="77777777" w:rsidR="00FA4F29" w:rsidRDefault="00FA4F29" w:rsidP="0043275D">
      <w:pPr>
        <w:ind w:firstLine="709"/>
        <w:jc w:val="both"/>
        <w:rPr>
          <w:color w:val="000000" w:themeColor="text1"/>
          <w:sz w:val="28"/>
          <w:szCs w:val="28"/>
        </w:rPr>
      </w:pPr>
    </w:p>
    <w:p w14:paraId="3E8E7916" w14:textId="6B1A66FB" w:rsidR="00AB2D81" w:rsidRDefault="00CF2867" w:rsidP="0043275D">
      <w:pPr>
        <w:ind w:firstLine="709"/>
        <w:jc w:val="both"/>
        <w:rPr>
          <w:color w:val="000000" w:themeColor="text1"/>
          <w:sz w:val="28"/>
          <w:szCs w:val="28"/>
        </w:rPr>
      </w:pPr>
      <w:r>
        <w:rPr>
          <w:color w:val="000000" w:themeColor="text1"/>
          <w:sz w:val="28"/>
          <w:szCs w:val="28"/>
        </w:rPr>
        <w:t xml:space="preserve"> “8.4. papildu</w:t>
      </w:r>
      <w:r w:rsidR="00AB2D81">
        <w:rPr>
          <w:color w:val="000000" w:themeColor="text1"/>
          <w:sz w:val="28"/>
          <w:szCs w:val="28"/>
        </w:rPr>
        <w:t xml:space="preserve"> finansējumu </w:t>
      </w:r>
      <w:r w:rsidR="00B937E6">
        <w:rPr>
          <w:color w:val="000000" w:themeColor="text1"/>
          <w:sz w:val="28"/>
          <w:szCs w:val="28"/>
        </w:rPr>
        <w:t xml:space="preserve">izglītības </w:t>
      </w:r>
      <w:r w:rsidR="00AB2D81">
        <w:rPr>
          <w:color w:val="000000" w:themeColor="text1"/>
          <w:sz w:val="28"/>
          <w:szCs w:val="28"/>
        </w:rPr>
        <w:t>iestādes vadītāja, viņa vietnieku un atbalsta personāla (bibliotekārs, logopēds, psihologs, speciālais pedagogs, pedagogs karjeras konsultants, pedagoga palīgs) darba samaksai (izņemot pašvaldību izglītības iestādēm bērnu no piecu gadu vecuma izglītošanā nodarbināto pirmsskolas izglītības pedagogu darba samaksai) 2</w:t>
      </w:r>
      <w:r w:rsidR="00DC5029">
        <w:rPr>
          <w:color w:val="000000" w:themeColor="text1"/>
          <w:sz w:val="28"/>
          <w:szCs w:val="28"/>
        </w:rPr>
        <w:t>0,43</w:t>
      </w:r>
      <w:r w:rsidR="00AB2D81">
        <w:rPr>
          <w:color w:val="000000" w:themeColor="text1"/>
          <w:sz w:val="28"/>
          <w:szCs w:val="28"/>
        </w:rPr>
        <w:t>% apmērā no aprēķinātās šo noteikumu 8.1. un 8.2. apakšpunktā minētās mērķdotācijas;”;</w:t>
      </w:r>
    </w:p>
    <w:p w14:paraId="4D3FD52F" w14:textId="77777777" w:rsidR="009A589C" w:rsidRDefault="009A589C" w:rsidP="0043275D">
      <w:pPr>
        <w:ind w:firstLine="709"/>
        <w:jc w:val="both"/>
        <w:rPr>
          <w:color w:val="000000" w:themeColor="text1"/>
          <w:sz w:val="28"/>
          <w:szCs w:val="28"/>
        </w:rPr>
      </w:pPr>
    </w:p>
    <w:p w14:paraId="3E0FD967" w14:textId="1014F72E" w:rsidR="00AF26AE" w:rsidRDefault="002E1960" w:rsidP="007B6E16">
      <w:pPr>
        <w:ind w:left="709"/>
        <w:rPr>
          <w:color w:val="000000" w:themeColor="text1"/>
          <w:sz w:val="28"/>
          <w:szCs w:val="28"/>
        </w:rPr>
      </w:pPr>
      <w:r w:rsidRPr="00DB0D60">
        <w:rPr>
          <w:color w:val="000000" w:themeColor="text1"/>
          <w:sz w:val="28"/>
          <w:szCs w:val="28"/>
        </w:rPr>
        <w:t>1.</w:t>
      </w:r>
      <w:r w:rsidR="00BF1FFC">
        <w:rPr>
          <w:color w:val="000000" w:themeColor="text1"/>
          <w:sz w:val="28"/>
          <w:szCs w:val="28"/>
        </w:rPr>
        <w:t>8</w:t>
      </w:r>
      <w:r w:rsidR="00251859" w:rsidRPr="00DB0D60">
        <w:rPr>
          <w:color w:val="000000" w:themeColor="text1"/>
          <w:sz w:val="28"/>
          <w:szCs w:val="28"/>
        </w:rPr>
        <w:t>. s</w:t>
      </w:r>
      <w:r w:rsidR="009F60BA" w:rsidRPr="00DB0D60">
        <w:rPr>
          <w:color w:val="000000" w:themeColor="text1"/>
          <w:sz w:val="28"/>
          <w:szCs w:val="28"/>
        </w:rPr>
        <w:t>vītrot 10.</w:t>
      </w:r>
      <w:r w:rsidR="00BF1FFC">
        <w:rPr>
          <w:color w:val="000000" w:themeColor="text1"/>
          <w:sz w:val="28"/>
          <w:szCs w:val="28"/>
        </w:rPr>
        <w:t xml:space="preserve"> un 11.</w:t>
      </w:r>
      <w:r w:rsidR="0051373A" w:rsidRPr="00DB0D60">
        <w:rPr>
          <w:color w:val="000000" w:themeColor="text1"/>
          <w:sz w:val="28"/>
          <w:szCs w:val="28"/>
        </w:rPr>
        <w:t xml:space="preserve"> </w:t>
      </w:r>
      <w:r w:rsidR="009F60BA" w:rsidRPr="00DB0D60">
        <w:rPr>
          <w:color w:val="000000" w:themeColor="text1"/>
          <w:sz w:val="28"/>
          <w:szCs w:val="28"/>
        </w:rPr>
        <w:t>punktu</w:t>
      </w:r>
      <w:r w:rsidR="00251859" w:rsidRPr="00DB0D60">
        <w:rPr>
          <w:color w:val="000000" w:themeColor="text1"/>
          <w:sz w:val="28"/>
          <w:szCs w:val="28"/>
        </w:rPr>
        <w:t>;</w:t>
      </w:r>
    </w:p>
    <w:p w14:paraId="57D8D765" w14:textId="77777777" w:rsidR="009A589C" w:rsidRPr="00DB0D60" w:rsidRDefault="009A589C" w:rsidP="007B6E16">
      <w:pPr>
        <w:ind w:left="709"/>
        <w:rPr>
          <w:color w:val="000000" w:themeColor="text1"/>
          <w:sz w:val="28"/>
          <w:szCs w:val="28"/>
        </w:rPr>
      </w:pPr>
    </w:p>
    <w:p w14:paraId="0EB12A3A" w14:textId="1774E8D6" w:rsidR="009F60BA" w:rsidRPr="00DB0D60" w:rsidRDefault="002E1960" w:rsidP="007B6E16">
      <w:pPr>
        <w:ind w:firstLine="709"/>
        <w:jc w:val="both"/>
        <w:rPr>
          <w:color w:val="000000" w:themeColor="text1"/>
          <w:sz w:val="28"/>
          <w:szCs w:val="28"/>
          <w:lang w:eastAsia="lv-LV"/>
        </w:rPr>
      </w:pPr>
      <w:r w:rsidRPr="00DB0D60">
        <w:rPr>
          <w:color w:val="000000" w:themeColor="text1"/>
          <w:sz w:val="28"/>
          <w:szCs w:val="28"/>
        </w:rPr>
        <w:t>1.</w:t>
      </w:r>
      <w:r w:rsidR="00BF1FFC">
        <w:rPr>
          <w:color w:val="000000" w:themeColor="text1"/>
          <w:sz w:val="28"/>
          <w:szCs w:val="28"/>
        </w:rPr>
        <w:t>9</w:t>
      </w:r>
      <w:r w:rsidR="00251859" w:rsidRPr="00DB0D60">
        <w:rPr>
          <w:color w:val="000000" w:themeColor="text1"/>
          <w:sz w:val="28"/>
          <w:szCs w:val="28"/>
        </w:rPr>
        <w:t>. p</w:t>
      </w:r>
      <w:r w:rsidR="001F31BE" w:rsidRPr="00DB0D60">
        <w:rPr>
          <w:color w:val="000000" w:themeColor="text1"/>
          <w:sz w:val="28"/>
          <w:szCs w:val="28"/>
        </w:rPr>
        <w:t xml:space="preserve">apildināt </w:t>
      </w:r>
      <w:r w:rsidR="009F60BA" w:rsidRPr="00DB0D60">
        <w:rPr>
          <w:color w:val="000000" w:themeColor="text1"/>
          <w:sz w:val="28"/>
          <w:szCs w:val="28"/>
        </w:rPr>
        <w:t>12.</w:t>
      </w:r>
      <w:r w:rsidR="0051373A" w:rsidRPr="00DB0D60">
        <w:rPr>
          <w:color w:val="000000" w:themeColor="text1"/>
          <w:sz w:val="28"/>
          <w:szCs w:val="28"/>
        </w:rPr>
        <w:t xml:space="preserve"> </w:t>
      </w:r>
      <w:r w:rsidR="009F60BA" w:rsidRPr="00DB0D60">
        <w:rPr>
          <w:color w:val="000000" w:themeColor="text1"/>
          <w:sz w:val="28"/>
          <w:szCs w:val="28"/>
        </w:rPr>
        <w:t xml:space="preserve">punktu </w:t>
      </w:r>
      <w:r w:rsidR="001F31BE" w:rsidRPr="00DB0D60">
        <w:rPr>
          <w:color w:val="000000" w:themeColor="text1"/>
          <w:sz w:val="28"/>
          <w:szCs w:val="28"/>
        </w:rPr>
        <w:t xml:space="preserve">aiz vārdiem “noteiktajām normām” ar vārdiem </w:t>
      </w:r>
      <w:r w:rsidR="00220148" w:rsidRPr="00DB0D60">
        <w:rPr>
          <w:color w:val="000000" w:themeColor="text1"/>
          <w:sz w:val="28"/>
          <w:szCs w:val="28"/>
        </w:rPr>
        <w:t>un skait</w:t>
      </w:r>
      <w:r w:rsidR="00B937E6">
        <w:rPr>
          <w:color w:val="000000" w:themeColor="text1"/>
          <w:sz w:val="28"/>
          <w:szCs w:val="28"/>
        </w:rPr>
        <w:t>li</w:t>
      </w:r>
      <w:r w:rsidR="00220148" w:rsidRPr="00DB0D60">
        <w:rPr>
          <w:color w:val="000000" w:themeColor="text1"/>
          <w:sz w:val="28"/>
          <w:szCs w:val="28"/>
        </w:rPr>
        <w:t xml:space="preserve"> “</w:t>
      </w:r>
      <w:r w:rsidR="004E3EEB" w:rsidRPr="00DB0D60">
        <w:rPr>
          <w:color w:val="000000" w:themeColor="text1"/>
          <w:sz w:val="28"/>
          <w:szCs w:val="28"/>
          <w:lang w:eastAsia="lv-LV"/>
        </w:rPr>
        <w:t>sistēmā ievadot informāciju par piešķirtās mērķdotācijas apjomu katrā izglītības iestādē, ievērojot šo noteikumu 9.</w:t>
      </w:r>
      <w:r w:rsidR="0051373A" w:rsidRPr="00DB0D60">
        <w:rPr>
          <w:color w:val="000000" w:themeColor="text1"/>
          <w:sz w:val="28"/>
          <w:szCs w:val="28"/>
          <w:lang w:eastAsia="lv-LV"/>
        </w:rPr>
        <w:t xml:space="preserve"> </w:t>
      </w:r>
      <w:r w:rsidR="004E3EEB" w:rsidRPr="00DB0D60">
        <w:rPr>
          <w:color w:val="000000" w:themeColor="text1"/>
          <w:sz w:val="28"/>
          <w:szCs w:val="28"/>
          <w:lang w:eastAsia="lv-LV"/>
        </w:rPr>
        <w:t>punktā noteikto normētā skolēnu (bērnu) skaita attiecību pret vienu pedagoga mēneša darba likmi.”</w:t>
      </w:r>
      <w:r w:rsidR="00251859" w:rsidRPr="00DB0D60">
        <w:rPr>
          <w:color w:val="000000" w:themeColor="text1"/>
          <w:sz w:val="28"/>
          <w:szCs w:val="28"/>
          <w:lang w:eastAsia="lv-LV"/>
        </w:rPr>
        <w:t>;</w:t>
      </w:r>
    </w:p>
    <w:p w14:paraId="3DADADBD" w14:textId="77777777" w:rsidR="009F60BA" w:rsidRPr="00DB0D60" w:rsidRDefault="009F60BA" w:rsidP="007B6E16">
      <w:pPr>
        <w:pStyle w:val="ListParagraph"/>
        <w:ind w:left="0" w:firstLine="709"/>
        <w:jc w:val="both"/>
        <w:rPr>
          <w:color w:val="000000" w:themeColor="text1"/>
          <w:sz w:val="28"/>
          <w:szCs w:val="28"/>
        </w:rPr>
      </w:pPr>
    </w:p>
    <w:p w14:paraId="4AEF0E1E" w14:textId="5133C161" w:rsidR="00E57B3D" w:rsidRPr="00DB0D60" w:rsidRDefault="002E1960" w:rsidP="007B6E16">
      <w:pPr>
        <w:ind w:left="709"/>
        <w:jc w:val="both"/>
        <w:rPr>
          <w:color w:val="000000" w:themeColor="text1"/>
          <w:sz w:val="28"/>
          <w:szCs w:val="28"/>
        </w:rPr>
      </w:pPr>
      <w:r w:rsidRPr="00DB0D60">
        <w:rPr>
          <w:color w:val="000000" w:themeColor="text1"/>
          <w:sz w:val="28"/>
          <w:szCs w:val="28"/>
        </w:rPr>
        <w:t>1.</w:t>
      </w:r>
      <w:r w:rsidR="00F56D5C" w:rsidRPr="00DB0D60">
        <w:rPr>
          <w:color w:val="000000" w:themeColor="text1"/>
          <w:sz w:val="28"/>
          <w:szCs w:val="28"/>
        </w:rPr>
        <w:t>1</w:t>
      </w:r>
      <w:r w:rsidR="0028723C">
        <w:rPr>
          <w:color w:val="000000" w:themeColor="text1"/>
          <w:sz w:val="28"/>
          <w:szCs w:val="28"/>
        </w:rPr>
        <w:t>0</w:t>
      </w:r>
      <w:r w:rsidR="00251859" w:rsidRPr="00DB0D60">
        <w:rPr>
          <w:color w:val="000000" w:themeColor="text1"/>
          <w:sz w:val="28"/>
          <w:szCs w:val="28"/>
        </w:rPr>
        <w:t>.</w:t>
      </w:r>
      <w:r w:rsidR="00E57B3D" w:rsidRPr="00DB0D60">
        <w:rPr>
          <w:color w:val="000000" w:themeColor="text1"/>
          <w:sz w:val="28"/>
          <w:szCs w:val="28"/>
        </w:rPr>
        <w:t xml:space="preserve"> </w:t>
      </w:r>
      <w:r w:rsidR="00251859" w:rsidRPr="00DB0D60">
        <w:rPr>
          <w:color w:val="000000" w:themeColor="text1"/>
          <w:sz w:val="28"/>
          <w:szCs w:val="28"/>
        </w:rPr>
        <w:t>p</w:t>
      </w:r>
      <w:r w:rsidR="00E57B3D" w:rsidRPr="00DB0D60">
        <w:rPr>
          <w:color w:val="000000" w:themeColor="text1"/>
          <w:sz w:val="28"/>
          <w:szCs w:val="28"/>
        </w:rPr>
        <w:t>apildināt noteikumus ar 12.</w:t>
      </w:r>
      <w:r w:rsidR="00E57B3D" w:rsidRPr="00DB0D60">
        <w:rPr>
          <w:color w:val="000000" w:themeColor="text1"/>
          <w:sz w:val="28"/>
          <w:szCs w:val="28"/>
          <w:vertAlign w:val="superscript"/>
        </w:rPr>
        <w:t>1</w:t>
      </w:r>
      <w:r w:rsidR="00E57B3D" w:rsidRPr="00DB0D60">
        <w:rPr>
          <w:color w:val="000000" w:themeColor="text1"/>
          <w:sz w:val="28"/>
          <w:szCs w:val="28"/>
        </w:rPr>
        <w:t xml:space="preserve"> </w:t>
      </w:r>
      <w:r w:rsidR="00BF1FFC">
        <w:rPr>
          <w:color w:val="000000" w:themeColor="text1"/>
          <w:sz w:val="28"/>
          <w:szCs w:val="28"/>
        </w:rPr>
        <w:t>un 12</w:t>
      </w:r>
      <w:r w:rsidR="00BF1FFC" w:rsidRPr="00DB0D60">
        <w:rPr>
          <w:color w:val="000000" w:themeColor="text1"/>
          <w:sz w:val="28"/>
          <w:szCs w:val="28"/>
        </w:rPr>
        <w:t>.</w:t>
      </w:r>
      <w:r w:rsidR="00BF1FFC">
        <w:rPr>
          <w:color w:val="000000" w:themeColor="text1"/>
          <w:sz w:val="28"/>
          <w:szCs w:val="28"/>
          <w:vertAlign w:val="superscript"/>
        </w:rPr>
        <w:t>2</w:t>
      </w:r>
      <w:r w:rsidR="00BF1FFC" w:rsidRPr="00DB0D60">
        <w:rPr>
          <w:color w:val="000000" w:themeColor="text1"/>
          <w:sz w:val="28"/>
          <w:szCs w:val="28"/>
        </w:rPr>
        <w:t xml:space="preserve"> </w:t>
      </w:r>
      <w:r w:rsidR="00E57B3D" w:rsidRPr="00DB0D60">
        <w:rPr>
          <w:color w:val="000000" w:themeColor="text1"/>
          <w:sz w:val="28"/>
          <w:szCs w:val="28"/>
        </w:rPr>
        <w:t>punktu šādā redakcijā:</w:t>
      </w:r>
    </w:p>
    <w:p w14:paraId="4FFD624C" w14:textId="77777777" w:rsidR="00E57B3D" w:rsidRPr="00DB0D60" w:rsidRDefault="00E57B3D" w:rsidP="007B6E16">
      <w:pPr>
        <w:ind w:firstLine="709"/>
        <w:jc w:val="both"/>
        <w:rPr>
          <w:color w:val="000000" w:themeColor="text1"/>
          <w:sz w:val="28"/>
          <w:szCs w:val="28"/>
        </w:rPr>
      </w:pPr>
    </w:p>
    <w:p w14:paraId="46B0EFCD" w14:textId="0F10D882" w:rsidR="00E57B3D" w:rsidRPr="00DB0D60" w:rsidRDefault="00E57B3D" w:rsidP="007B6E16">
      <w:pPr>
        <w:ind w:firstLine="709"/>
        <w:jc w:val="both"/>
        <w:rPr>
          <w:color w:val="000000" w:themeColor="text1"/>
          <w:sz w:val="28"/>
          <w:szCs w:val="28"/>
        </w:rPr>
      </w:pPr>
      <w:r w:rsidRPr="00DB0D60">
        <w:rPr>
          <w:color w:val="000000" w:themeColor="text1"/>
          <w:sz w:val="28"/>
          <w:szCs w:val="28"/>
        </w:rPr>
        <w:t>“</w:t>
      </w:r>
      <w:r w:rsidR="00061134" w:rsidRPr="00DB0D60">
        <w:rPr>
          <w:color w:val="000000" w:themeColor="text1"/>
          <w:sz w:val="28"/>
          <w:szCs w:val="28"/>
        </w:rPr>
        <w:t>12.</w:t>
      </w:r>
      <w:r w:rsidR="00061134" w:rsidRPr="00DB0D60">
        <w:rPr>
          <w:color w:val="000000" w:themeColor="text1"/>
          <w:sz w:val="28"/>
          <w:szCs w:val="28"/>
          <w:vertAlign w:val="superscript"/>
        </w:rPr>
        <w:t>1</w:t>
      </w:r>
      <w:r w:rsidR="00061134" w:rsidRPr="00DB0D60">
        <w:rPr>
          <w:color w:val="000000" w:themeColor="text1"/>
          <w:sz w:val="28"/>
          <w:szCs w:val="28"/>
        </w:rPr>
        <w:t xml:space="preserve"> </w:t>
      </w:r>
      <w:r w:rsidR="00C470F3" w:rsidRPr="00DB0D60">
        <w:rPr>
          <w:color w:val="000000" w:themeColor="text1"/>
          <w:sz w:val="28"/>
          <w:szCs w:val="28"/>
        </w:rPr>
        <w:t>Novadu un republikas pilsētu pašvaldību</w:t>
      </w:r>
      <w:r w:rsidRPr="00DB0D60">
        <w:rPr>
          <w:color w:val="000000" w:themeColor="text1"/>
          <w:sz w:val="28"/>
          <w:szCs w:val="28"/>
        </w:rPr>
        <w:t xml:space="preserve"> izglītības iestāžu</w:t>
      </w:r>
      <w:r w:rsidR="00C470F3" w:rsidRPr="00DB0D60">
        <w:rPr>
          <w:color w:val="000000" w:themeColor="text1"/>
          <w:sz w:val="28"/>
          <w:szCs w:val="28"/>
        </w:rPr>
        <w:t xml:space="preserve"> kopējais</w:t>
      </w:r>
      <w:r w:rsidRPr="00DB0D60">
        <w:rPr>
          <w:color w:val="000000" w:themeColor="text1"/>
          <w:sz w:val="28"/>
          <w:szCs w:val="28"/>
        </w:rPr>
        <w:t xml:space="preserve"> pedagogu tarifikācijās </w:t>
      </w:r>
      <w:r w:rsidR="00BF1FFC">
        <w:rPr>
          <w:color w:val="000000" w:themeColor="text1"/>
          <w:sz w:val="28"/>
          <w:szCs w:val="28"/>
        </w:rPr>
        <w:t xml:space="preserve">uz kārtējā gada 1.septembri </w:t>
      </w:r>
      <w:r w:rsidRPr="00DB0D60">
        <w:rPr>
          <w:color w:val="000000" w:themeColor="text1"/>
          <w:sz w:val="28"/>
          <w:szCs w:val="28"/>
        </w:rPr>
        <w:t xml:space="preserve">neatspoguļotais finansējums </w:t>
      </w:r>
      <w:r w:rsidR="00BF1FFC">
        <w:rPr>
          <w:color w:val="000000" w:themeColor="text1"/>
          <w:sz w:val="28"/>
          <w:szCs w:val="28"/>
        </w:rPr>
        <w:t>nepārsniedz</w:t>
      </w:r>
      <w:r w:rsidRPr="00DB0D60">
        <w:rPr>
          <w:color w:val="000000" w:themeColor="text1"/>
          <w:sz w:val="28"/>
          <w:szCs w:val="28"/>
        </w:rPr>
        <w:t xml:space="preserve"> </w:t>
      </w:r>
      <w:r w:rsidR="00395B3B">
        <w:rPr>
          <w:color w:val="000000" w:themeColor="text1"/>
          <w:sz w:val="28"/>
          <w:szCs w:val="28"/>
        </w:rPr>
        <w:t xml:space="preserve">divus procentus </w:t>
      </w:r>
      <w:r w:rsidRPr="00DB0D60">
        <w:rPr>
          <w:color w:val="000000" w:themeColor="text1"/>
          <w:sz w:val="28"/>
          <w:szCs w:val="28"/>
        </w:rPr>
        <w:t xml:space="preserve">no pašvaldībai piešķirtās </w:t>
      </w:r>
      <w:r w:rsidR="00A70910">
        <w:rPr>
          <w:color w:val="000000" w:themeColor="text1"/>
          <w:sz w:val="28"/>
          <w:szCs w:val="28"/>
        </w:rPr>
        <w:t xml:space="preserve">mēneša </w:t>
      </w:r>
      <w:r w:rsidRPr="00DB0D60">
        <w:rPr>
          <w:color w:val="000000" w:themeColor="text1"/>
          <w:sz w:val="28"/>
          <w:szCs w:val="28"/>
        </w:rPr>
        <w:t>mērķdotācijas</w:t>
      </w:r>
      <w:r w:rsidR="00BF1FFC">
        <w:rPr>
          <w:color w:val="000000" w:themeColor="text1"/>
          <w:sz w:val="28"/>
          <w:szCs w:val="28"/>
        </w:rPr>
        <w:t>.</w:t>
      </w:r>
    </w:p>
    <w:p w14:paraId="767B230E" w14:textId="77777777" w:rsidR="005600D6" w:rsidRDefault="005600D6" w:rsidP="007B6E16">
      <w:pPr>
        <w:ind w:firstLine="709"/>
        <w:jc w:val="both"/>
        <w:rPr>
          <w:color w:val="000000" w:themeColor="text1"/>
          <w:sz w:val="28"/>
          <w:szCs w:val="28"/>
        </w:rPr>
      </w:pPr>
    </w:p>
    <w:p w14:paraId="124D2DF7" w14:textId="29101CAD" w:rsidR="0015005B" w:rsidRDefault="0015005B" w:rsidP="0015005B">
      <w:pPr>
        <w:ind w:firstLine="709"/>
        <w:jc w:val="both"/>
        <w:rPr>
          <w:color w:val="000000" w:themeColor="text1"/>
          <w:sz w:val="28"/>
          <w:szCs w:val="28"/>
        </w:rPr>
      </w:pPr>
      <w:r>
        <w:rPr>
          <w:color w:val="000000" w:themeColor="text1"/>
          <w:sz w:val="28"/>
          <w:szCs w:val="28"/>
        </w:rPr>
        <w:t>12</w:t>
      </w:r>
      <w:r w:rsidRPr="00DB0D60">
        <w:rPr>
          <w:color w:val="000000" w:themeColor="text1"/>
          <w:sz w:val="28"/>
          <w:szCs w:val="28"/>
        </w:rPr>
        <w:t>.</w:t>
      </w:r>
      <w:r>
        <w:rPr>
          <w:color w:val="000000" w:themeColor="text1"/>
          <w:sz w:val="28"/>
          <w:szCs w:val="28"/>
          <w:vertAlign w:val="superscript"/>
        </w:rPr>
        <w:t>2</w:t>
      </w:r>
      <w:r w:rsidRPr="00DB0D60">
        <w:rPr>
          <w:color w:val="000000" w:themeColor="text1"/>
          <w:sz w:val="28"/>
          <w:szCs w:val="28"/>
        </w:rPr>
        <w:t xml:space="preserve"> </w:t>
      </w:r>
      <w:r>
        <w:rPr>
          <w:color w:val="000000" w:themeColor="text1"/>
          <w:sz w:val="28"/>
          <w:szCs w:val="28"/>
        </w:rPr>
        <w:t>Ministrija līdz kārtējā gada 1.</w:t>
      </w:r>
      <w:r w:rsidR="00BF1FFC">
        <w:rPr>
          <w:color w:val="000000" w:themeColor="text1"/>
          <w:sz w:val="28"/>
          <w:szCs w:val="28"/>
        </w:rPr>
        <w:t>novembrim</w:t>
      </w:r>
      <w:r>
        <w:rPr>
          <w:color w:val="000000" w:themeColor="text1"/>
          <w:sz w:val="28"/>
          <w:szCs w:val="28"/>
        </w:rPr>
        <w:t xml:space="preserve"> ministrijas tīmekļa vietnē publisko informāciju par </w:t>
      </w:r>
      <w:r w:rsidR="00CD6EEC">
        <w:rPr>
          <w:color w:val="000000" w:themeColor="text1"/>
          <w:sz w:val="28"/>
          <w:szCs w:val="28"/>
        </w:rPr>
        <w:t xml:space="preserve">vienam mēnesim </w:t>
      </w:r>
      <w:r>
        <w:rPr>
          <w:color w:val="000000" w:themeColor="text1"/>
          <w:sz w:val="28"/>
          <w:szCs w:val="28"/>
        </w:rPr>
        <w:t xml:space="preserve">aprēķināto valsts mērķdotācijas </w:t>
      </w:r>
      <w:r w:rsidR="00CD6EEC">
        <w:rPr>
          <w:color w:val="000000" w:themeColor="text1"/>
          <w:sz w:val="28"/>
          <w:szCs w:val="28"/>
        </w:rPr>
        <w:t>apmēru</w:t>
      </w:r>
      <w:r>
        <w:rPr>
          <w:color w:val="000000" w:themeColor="text1"/>
          <w:sz w:val="28"/>
          <w:szCs w:val="28"/>
        </w:rPr>
        <w:t xml:space="preserve"> katrai izglītības iestādei</w:t>
      </w:r>
      <w:r w:rsidR="00BF1FFC">
        <w:rPr>
          <w:color w:val="000000" w:themeColor="text1"/>
          <w:sz w:val="28"/>
          <w:szCs w:val="28"/>
        </w:rPr>
        <w:t xml:space="preserve"> un pašvaldībai</w:t>
      </w:r>
      <w:r>
        <w:rPr>
          <w:color w:val="000000" w:themeColor="text1"/>
          <w:sz w:val="28"/>
          <w:szCs w:val="28"/>
        </w:rPr>
        <w:t>.”;</w:t>
      </w:r>
    </w:p>
    <w:p w14:paraId="4EFD835A" w14:textId="77777777" w:rsidR="0015005B" w:rsidRPr="00DB0D60" w:rsidRDefault="0015005B" w:rsidP="007B6E16">
      <w:pPr>
        <w:ind w:firstLine="709"/>
        <w:jc w:val="both"/>
        <w:rPr>
          <w:color w:val="000000" w:themeColor="text1"/>
          <w:sz w:val="28"/>
          <w:szCs w:val="28"/>
        </w:rPr>
      </w:pPr>
    </w:p>
    <w:p w14:paraId="3FC46807" w14:textId="77777777" w:rsidR="00DC5029" w:rsidRDefault="00251859" w:rsidP="007B6E16">
      <w:pPr>
        <w:ind w:firstLine="709"/>
        <w:jc w:val="both"/>
        <w:rPr>
          <w:color w:val="000000" w:themeColor="text1"/>
          <w:sz w:val="28"/>
          <w:szCs w:val="28"/>
        </w:rPr>
      </w:pPr>
      <w:r w:rsidRPr="00DB0D60">
        <w:rPr>
          <w:color w:val="000000" w:themeColor="text1"/>
          <w:sz w:val="28"/>
          <w:szCs w:val="28"/>
        </w:rPr>
        <w:t>1.</w:t>
      </w:r>
      <w:r w:rsidR="00F56D5C" w:rsidRPr="00DB0D60">
        <w:rPr>
          <w:color w:val="000000" w:themeColor="text1"/>
          <w:sz w:val="28"/>
          <w:szCs w:val="28"/>
        </w:rPr>
        <w:t>1</w:t>
      </w:r>
      <w:r w:rsidR="0028723C">
        <w:rPr>
          <w:color w:val="000000" w:themeColor="text1"/>
          <w:sz w:val="28"/>
          <w:szCs w:val="28"/>
        </w:rPr>
        <w:t>1</w:t>
      </w:r>
      <w:r w:rsidRPr="00DB0D60">
        <w:rPr>
          <w:color w:val="000000" w:themeColor="text1"/>
          <w:sz w:val="28"/>
          <w:szCs w:val="28"/>
        </w:rPr>
        <w:t xml:space="preserve">. </w:t>
      </w:r>
      <w:r w:rsidR="00DC5029">
        <w:rPr>
          <w:color w:val="000000" w:themeColor="text1"/>
          <w:sz w:val="28"/>
          <w:szCs w:val="28"/>
        </w:rPr>
        <w:t xml:space="preserve">izteikt 13.punktu šādā redakcijā: </w:t>
      </w:r>
    </w:p>
    <w:p w14:paraId="4B8CDB9C" w14:textId="77777777" w:rsidR="00DC5029" w:rsidRDefault="00DC5029" w:rsidP="007B6E16">
      <w:pPr>
        <w:ind w:firstLine="709"/>
        <w:jc w:val="both"/>
        <w:rPr>
          <w:color w:val="000000" w:themeColor="text1"/>
          <w:sz w:val="28"/>
          <w:szCs w:val="28"/>
        </w:rPr>
      </w:pPr>
    </w:p>
    <w:p w14:paraId="62EF0BA1" w14:textId="35A7FDCF" w:rsidR="00AA240C" w:rsidRPr="00DB0D60" w:rsidRDefault="00DC5029" w:rsidP="007B6E16">
      <w:pPr>
        <w:ind w:firstLine="709"/>
        <w:jc w:val="both"/>
        <w:rPr>
          <w:color w:val="000000" w:themeColor="text1"/>
          <w:sz w:val="28"/>
          <w:szCs w:val="28"/>
        </w:rPr>
      </w:pPr>
      <w:r>
        <w:rPr>
          <w:color w:val="000000" w:themeColor="text1"/>
          <w:sz w:val="28"/>
          <w:szCs w:val="28"/>
        </w:rPr>
        <w:t>“13. Iestādes vadītāja un viņa vietnieku darba samaksas finansēšanai izlieto ne vairāk kā 1</w:t>
      </w:r>
      <w:r w:rsidR="00682490">
        <w:rPr>
          <w:color w:val="000000" w:themeColor="text1"/>
          <w:sz w:val="28"/>
          <w:szCs w:val="28"/>
        </w:rPr>
        <w:t xml:space="preserve">5 </w:t>
      </w:r>
      <w:r>
        <w:rPr>
          <w:color w:val="000000" w:themeColor="text1"/>
          <w:sz w:val="28"/>
          <w:szCs w:val="28"/>
        </w:rPr>
        <w:t>% no šo noteikumu 8.1. un 8.2. apakšpunktā minētās mērķdotācijas.”</w:t>
      </w:r>
      <w:r w:rsidR="004575E9">
        <w:rPr>
          <w:color w:val="000000" w:themeColor="text1"/>
          <w:sz w:val="28"/>
          <w:szCs w:val="28"/>
        </w:rPr>
        <w:t>;</w:t>
      </w:r>
    </w:p>
    <w:p w14:paraId="23815F18" w14:textId="77777777" w:rsidR="00F23E3B" w:rsidRPr="00DB0D60" w:rsidRDefault="00F23E3B" w:rsidP="00D06A2E">
      <w:pPr>
        <w:jc w:val="both"/>
        <w:rPr>
          <w:color w:val="000000" w:themeColor="text1"/>
          <w:sz w:val="28"/>
          <w:szCs w:val="28"/>
        </w:rPr>
      </w:pPr>
    </w:p>
    <w:p w14:paraId="0FEF5081" w14:textId="3ADC461C" w:rsidR="00F23E3B" w:rsidRPr="00DB0D60" w:rsidRDefault="00F23E3B" w:rsidP="00756DE3">
      <w:pPr>
        <w:ind w:firstLine="709"/>
        <w:jc w:val="both"/>
        <w:rPr>
          <w:color w:val="000000" w:themeColor="text1"/>
          <w:sz w:val="28"/>
          <w:szCs w:val="28"/>
        </w:rPr>
      </w:pPr>
      <w:r w:rsidRPr="00DB0D60">
        <w:rPr>
          <w:color w:val="000000" w:themeColor="text1"/>
          <w:sz w:val="28"/>
          <w:szCs w:val="28"/>
        </w:rPr>
        <w:t>1.1</w:t>
      </w:r>
      <w:r w:rsidR="0028723C">
        <w:rPr>
          <w:color w:val="000000" w:themeColor="text1"/>
          <w:sz w:val="28"/>
          <w:szCs w:val="28"/>
        </w:rPr>
        <w:t>2</w:t>
      </w:r>
      <w:r w:rsidRPr="00DB0D60">
        <w:rPr>
          <w:color w:val="000000" w:themeColor="text1"/>
          <w:sz w:val="28"/>
          <w:szCs w:val="28"/>
        </w:rPr>
        <w:t xml:space="preserve">. </w:t>
      </w:r>
      <w:r w:rsidR="00756DE3" w:rsidRPr="00DB0D60">
        <w:rPr>
          <w:color w:val="000000" w:themeColor="text1"/>
          <w:sz w:val="28"/>
          <w:szCs w:val="28"/>
        </w:rPr>
        <w:t>svītrot</w:t>
      </w:r>
      <w:r w:rsidRPr="00DB0D60">
        <w:rPr>
          <w:color w:val="000000" w:themeColor="text1"/>
          <w:sz w:val="28"/>
          <w:szCs w:val="28"/>
        </w:rPr>
        <w:t xml:space="preserve"> 14. punktu</w:t>
      </w:r>
      <w:r w:rsidR="007961D7" w:rsidRPr="00DB0D60">
        <w:rPr>
          <w:color w:val="000000" w:themeColor="text1"/>
          <w:sz w:val="28"/>
          <w:szCs w:val="28"/>
        </w:rPr>
        <w:t>;</w:t>
      </w:r>
      <w:r w:rsidRPr="00DB0D60">
        <w:rPr>
          <w:color w:val="000000" w:themeColor="text1"/>
          <w:sz w:val="28"/>
          <w:szCs w:val="28"/>
        </w:rPr>
        <w:t xml:space="preserve"> </w:t>
      </w:r>
    </w:p>
    <w:p w14:paraId="6851398C" w14:textId="77777777" w:rsidR="0090525E" w:rsidRPr="00DB0D60" w:rsidRDefault="0090525E" w:rsidP="0090525E">
      <w:pPr>
        <w:jc w:val="both"/>
        <w:rPr>
          <w:color w:val="000000" w:themeColor="text1"/>
          <w:sz w:val="28"/>
          <w:szCs w:val="28"/>
        </w:rPr>
      </w:pPr>
    </w:p>
    <w:p w14:paraId="441C7035" w14:textId="0A59A33D" w:rsidR="00240E2D" w:rsidRPr="00DB0D60" w:rsidRDefault="00240E2D" w:rsidP="00756DE3">
      <w:pPr>
        <w:ind w:firstLine="709"/>
        <w:jc w:val="both"/>
        <w:rPr>
          <w:color w:val="000000" w:themeColor="text1"/>
          <w:sz w:val="28"/>
          <w:szCs w:val="28"/>
        </w:rPr>
      </w:pPr>
      <w:r w:rsidRPr="00DB0D60">
        <w:rPr>
          <w:color w:val="000000" w:themeColor="text1"/>
          <w:sz w:val="28"/>
          <w:szCs w:val="28"/>
        </w:rPr>
        <w:t>1.1</w:t>
      </w:r>
      <w:r w:rsidR="0028723C">
        <w:rPr>
          <w:color w:val="000000" w:themeColor="text1"/>
          <w:sz w:val="28"/>
          <w:szCs w:val="28"/>
        </w:rPr>
        <w:t>3</w:t>
      </w:r>
      <w:r w:rsidRPr="00DB0D60">
        <w:rPr>
          <w:color w:val="000000" w:themeColor="text1"/>
          <w:sz w:val="28"/>
          <w:szCs w:val="28"/>
        </w:rPr>
        <w:t xml:space="preserve">. papildināt noteikumus ar </w:t>
      </w:r>
      <w:r w:rsidR="006D512C" w:rsidRPr="00DB0D60">
        <w:rPr>
          <w:color w:val="000000" w:themeColor="text1"/>
          <w:sz w:val="28"/>
          <w:szCs w:val="28"/>
        </w:rPr>
        <w:t>17</w:t>
      </w:r>
      <w:r w:rsidRPr="00DB0D60">
        <w:rPr>
          <w:color w:val="000000" w:themeColor="text1"/>
          <w:sz w:val="28"/>
          <w:szCs w:val="28"/>
        </w:rPr>
        <w:t>.</w:t>
      </w:r>
      <w:r w:rsidR="006D512C" w:rsidRPr="00DB0D60">
        <w:rPr>
          <w:color w:val="000000" w:themeColor="text1"/>
          <w:sz w:val="28"/>
          <w:szCs w:val="28"/>
          <w:vertAlign w:val="superscript"/>
        </w:rPr>
        <w:t>1</w:t>
      </w:r>
      <w:r w:rsidRPr="00DB0D60">
        <w:rPr>
          <w:color w:val="000000" w:themeColor="text1"/>
          <w:sz w:val="28"/>
          <w:szCs w:val="28"/>
        </w:rPr>
        <w:t xml:space="preserve"> punktu šādā redakcijā:</w:t>
      </w:r>
    </w:p>
    <w:p w14:paraId="25073EB4" w14:textId="77777777" w:rsidR="00240E2D" w:rsidRPr="00DB0D60" w:rsidRDefault="00240E2D" w:rsidP="00240E2D">
      <w:pPr>
        <w:ind w:firstLine="709"/>
        <w:jc w:val="both"/>
        <w:rPr>
          <w:color w:val="000000" w:themeColor="text1"/>
          <w:sz w:val="28"/>
          <w:szCs w:val="28"/>
        </w:rPr>
      </w:pPr>
    </w:p>
    <w:p w14:paraId="21D83E4D" w14:textId="12C376AC" w:rsidR="00240E2D" w:rsidRPr="00DB0D60" w:rsidRDefault="00240E2D" w:rsidP="00756DE3">
      <w:pPr>
        <w:ind w:firstLine="709"/>
        <w:jc w:val="both"/>
        <w:rPr>
          <w:color w:val="000000" w:themeColor="text1"/>
          <w:sz w:val="28"/>
          <w:szCs w:val="28"/>
        </w:rPr>
      </w:pPr>
      <w:r w:rsidRPr="00DB0D60">
        <w:rPr>
          <w:color w:val="000000" w:themeColor="text1"/>
          <w:sz w:val="28"/>
          <w:szCs w:val="28"/>
        </w:rPr>
        <w:t>“</w:t>
      </w:r>
      <w:r w:rsidR="006D512C" w:rsidRPr="00DB0D60">
        <w:rPr>
          <w:color w:val="000000" w:themeColor="text1"/>
          <w:sz w:val="28"/>
          <w:szCs w:val="28"/>
        </w:rPr>
        <w:t>17</w:t>
      </w:r>
      <w:r w:rsidRPr="00DB0D60">
        <w:rPr>
          <w:color w:val="000000" w:themeColor="text1"/>
          <w:sz w:val="28"/>
          <w:szCs w:val="28"/>
        </w:rPr>
        <w:t>.</w:t>
      </w:r>
      <w:r w:rsidR="00756DE3" w:rsidRPr="00DB0D60">
        <w:rPr>
          <w:color w:val="000000" w:themeColor="text1"/>
          <w:sz w:val="28"/>
          <w:szCs w:val="28"/>
          <w:vertAlign w:val="superscript"/>
        </w:rPr>
        <w:t>1</w:t>
      </w:r>
      <w:r w:rsidR="00BF1FFC">
        <w:rPr>
          <w:color w:val="000000" w:themeColor="text1"/>
          <w:sz w:val="28"/>
          <w:szCs w:val="28"/>
          <w:vertAlign w:val="superscript"/>
        </w:rPr>
        <w:t xml:space="preserve"> </w:t>
      </w:r>
      <w:r w:rsidR="00BF1FFC">
        <w:rPr>
          <w:color w:val="000000" w:themeColor="text1"/>
          <w:sz w:val="28"/>
          <w:szCs w:val="28"/>
        </w:rPr>
        <w:t>J</w:t>
      </w:r>
      <w:r w:rsidR="00BF1FFC" w:rsidRPr="00DB0D60">
        <w:rPr>
          <w:color w:val="000000" w:themeColor="text1"/>
          <w:sz w:val="28"/>
          <w:szCs w:val="28"/>
        </w:rPr>
        <w:t>a novadu un republikas pilsētu pašvaldību pārskatos uzrādītais atlikums uz kārtējā</w:t>
      </w:r>
      <w:r w:rsidR="00BF1FFC">
        <w:rPr>
          <w:color w:val="000000" w:themeColor="text1"/>
          <w:sz w:val="28"/>
          <w:szCs w:val="28"/>
        </w:rPr>
        <w:t xml:space="preserve"> budžeta gada sākumu pārsniedz </w:t>
      </w:r>
      <w:r w:rsidR="00395B3B">
        <w:rPr>
          <w:color w:val="000000" w:themeColor="text1"/>
          <w:sz w:val="28"/>
          <w:szCs w:val="28"/>
        </w:rPr>
        <w:t>viena procenta</w:t>
      </w:r>
      <w:r w:rsidR="00BF1FFC" w:rsidRPr="00DB0D60">
        <w:rPr>
          <w:color w:val="000000" w:themeColor="text1"/>
          <w:sz w:val="28"/>
          <w:szCs w:val="28"/>
        </w:rPr>
        <w:t xml:space="preserve"> apmēru no pašvaldībai piešķirtās mērķdotācijas iepriekšējā budžeta gadā</w:t>
      </w:r>
      <w:r w:rsidR="00BF1FFC">
        <w:rPr>
          <w:color w:val="000000" w:themeColor="text1"/>
          <w:sz w:val="28"/>
          <w:szCs w:val="28"/>
        </w:rPr>
        <w:t>, m</w:t>
      </w:r>
      <w:r w:rsidR="00B42C39" w:rsidRPr="00DB0D60">
        <w:rPr>
          <w:color w:val="000000" w:themeColor="text1"/>
          <w:sz w:val="28"/>
          <w:szCs w:val="28"/>
        </w:rPr>
        <w:t xml:space="preserve">inistrija </w:t>
      </w:r>
      <w:r w:rsidR="00BF1FFC">
        <w:rPr>
          <w:color w:val="000000" w:themeColor="text1"/>
          <w:sz w:val="28"/>
          <w:szCs w:val="28"/>
        </w:rPr>
        <w:t>samazina mērķdotāciju pārsniegtās summas apmērā</w:t>
      </w:r>
      <w:r w:rsidR="00B42C39" w:rsidRPr="00DB0D60">
        <w:rPr>
          <w:color w:val="000000" w:themeColor="text1"/>
          <w:sz w:val="28"/>
          <w:szCs w:val="28"/>
        </w:rPr>
        <w:t xml:space="preserve"> laika periodam no kārtējā budžeta gad</w:t>
      </w:r>
      <w:r w:rsidR="0028723C">
        <w:rPr>
          <w:color w:val="000000" w:themeColor="text1"/>
          <w:sz w:val="28"/>
          <w:szCs w:val="28"/>
        </w:rPr>
        <w:t>a 1.septembra līdz 31.decembrim</w:t>
      </w:r>
      <w:r w:rsidR="00756DE3" w:rsidRPr="00DB0D60">
        <w:rPr>
          <w:color w:val="000000" w:themeColor="text1"/>
          <w:sz w:val="28"/>
          <w:szCs w:val="28"/>
        </w:rPr>
        <w:t>.”;</w:t>
      </w:r>
    </w:p>
    <w:p w14:paraId="5D328132" w14:textId="77777777" w:rsidR="00B42C39" w:rsidRPr="00DB0D60" w:rsidRDefault="00B42C39" w:rsidP="007B6E16">
      <w:pPr>
        <w:ind w:left="709"/>
        <w:jc w:val="both"/>
        <w:rPr>
          <w:color w:val="000000" w:themeColor="text1"/>
          <w:sz w:val="28"/>
          <w:szCs w:val="28"/>
        </w:rPr>
      </w:pPr>
    </w:p>
    <w:p w14:paraId="5AF6080B" w14:textId="39D9B7E0" w:rsidR="00AA240C" w:rsidRPr="00DB0D60" w:rsidRDefault="002E1960" w:rsidP="007B6E16">
      <w:pPr>
        <w:ind w:left="709"/>
        <w:jc w:val="both"/>
        <w:rPr>
          <w:color w:val="000000" w:themeColor="text1"/>
          <w:sz w:val="28"/>
          <w:szCs w:val="28"/>
        </w:rPr>
      </w:pPr>
      <w:r w:rsidRPr="00DB0D60">
        <w:rPr>
          <w:color w:val="000000" w:themeColor="text1"/>
          <w:sz w:val="28"/>
          <w:szCs w:val="28"/>
        </w:rPr>
        <w:t>1.</w:t>
      </w:r>
      <w:r w:rsidR="00F56D5C" w:rsidRPr="00DB0D60">
        <w:rPr>
          <w:color w:val="000000" w:themeColor="text1"/>
          <w:sz w:val="28"/>
          <w:szCs w:val="28"/>
        </w:rPr>
        <w:t>1</w:t>
      </w:r>
      <w:r w:rsidR="0028723C">
        <w:rPr>
          <w:color w:val="000000" w:themeColor="text1"/>
          <w:sz w:val="28"/>
          <w:szCs w:val="28"/>
        </w:rPr>
        <w:t>4</w:t>
      </w:r>
      <w:r w:rsidR="00251859" w:rsidRPr="00DB0D60">
        <w:rPr>
          <w:color w:val="000000" w:themeColor="text1"/>
          <w:sz w:val="28"/>
          <w:szCs w:val="28"/>
        </w:rPr>
        <w:t>. p</w:t>
      </w:r>
      <w:r w:rsidR="00AA240C" w:rsidRPr="00DB0D60">
        <w:rPr>
          <w:color w:val="000000" w:themeColor="text1"/>
          <w:sz w:val="28"/>
          <w:szCs w:val="28"/>
        </w:rPr>
        <w:t xml:space="preserve">apildināt noteikumus ar </w:t>
      </w:r>
      <w:r w:rsidR="00FA4F29">
        <w:rPr>
          <w:color w:val="000000" w:themeColor="text1"/>
          <w:sz w:val="28"/>
          <w:szCs w:val="28"/>
        </w:rPr>
        <w:t>23</w:t>
      </w:r>
      <w:r w:rsidR="002763E7" w:rsidRPr="00DB0D60">
        <w:rPr>
          <w:color w:val="000000" w:themeColor="text1"/>
          <w:sz w:val="28"/>
          <w:szCs w:val="28"/>
        </w:rPr>
        <w:t>.</w:t>
      </w:r>
      <w:r w:rsidR="00FA4F29" w:rsidRPr="00FA4F29">
        <w:rPr>
          <w:color w:val="000000" w:themeColor="text1"/>
          <w:sz w:val="28"/>
          <w:szCs w:val="28"/>
          <w:vertAlign w:val="superscript"/>
        </w:rPr>
        <w:t>1</w:t>
      </w:r>
      <w:r w:rsidR="002D176C">
        <w:rPr>
          <w:color w:val="000000" w:themeColor="text1"/>
          <w:sz w:val="28"/>
          <w:szCs w:val="28"/>
        </w:rPr>
        <w:t>,</w:t>
      </w:r>
      <w:r w:rsidR="00BF1FFC">
        <w:rPr>
          <w:color w:val="000000" w:themeColor="text1"/>
          <w:sz w:val="28"/>
          <w:szCs w:val="28"/>
        </w:rPr>
        <w:t xml:space="preserve"> 23</w:t>
      </w:r>
      <w:r w:rsidR="00BF1FFC" w:rsidRPr="00DB0D60">
        <w:rPr>
          <w:color w:val="000000" w:themeColor="text1"/>
          <w:sz w:val="28"/>
          <w:szCs w:val="28"/>
        </w:rPr>
        <w:t>.</w:t>
      </w:r>
      <w:r w:rsidR="00BF1FFC">
        <w:rPr>
          <w:color w:val="000000" w:themeColor="text1"/>
          <w:sz w:val="28"/>
          <w:szCs w:val="28"/>
          <w:vertAlign w:val="superscript"/>
        </w:rPr>
        <w:t>2</w:t>
      </w:r>
      <w:r w:rsidR="002D176C">
        <w:rPr>
          <w:color w:val="000000" w:themeColor="text1"/>
          <w:sz w:val="28"/>
          <w:szCs w:val="28"/>
          <w:vertAlign w:val="superscript"/>
        </w:rPr>
        <w:t xml:space="preserve"> </w:t>
      </w:r>
      <w:r w:rsidR="002D176C" w:rsidRPr="00B2395F">
        <w:rPr>
          <w:color w:val="000000" w:themeColor="text1"/>
          <w:sz w:val="28"/>
          <w:szCs w:val="28"/>
        </w:rPr>
        <w:t>un</w:t>
      </w:r>
      <w:r w:rsidR="002D176C">
        <w:rPr>
          <w:color w:val="000000" w:themeColor="text1"/>
          <w:sz w:val="28"/>
          <w:szCs w:val="28"/>
        </w:rPr>
        <w:t xml:space="preserve"> 23.</w:t>
      </w:r>
      <w:r w:rsidR="002D176C" w:rsidRPr="00B2395F">
        <w:rPr>
          <w:color w:val="000000" w:themeColor="text1"/>
          <w:sz w:val="28"/>
          <w:szCs w:val="28"/>
          <w:vertAlign w:val="superscript"/>
        </w:rPr>
        <w:t>3</w:t>
      </w:r>
      <w:r w:rsidR="00BF1FFC" w:rsidRPr="00DB0D60">
        <w:rPr>
          <w:color w:val="000000" w:themeColor="text1"/>
          <w:sz w:val="28"/>
          <w:szCs w:val="28"/>
        </w:rPr>
        <w:t xml:space="preserve"> </w:t>
      </w:r>
      <w:r w:rsidR="00AA240C" w:rsidRPr="00DB0D60">
        <w:rPr>
          <w:color w:val="000000" w:themeColor="text1"/>
          <w:sz w:val="28"/>
          <w:szCs w:val="28"/>
        </w:rPr>
        <w:t>punktu šādā redakcijā:</w:t>
      </w:r>
    </w:p>
    <w:p w14:paraId="63D27208" w14:textId="77777777" w:rsidR="0090525E" w:rsidRPr="00DB0D60" w:rsidRDefault="0090525E" w:rsidP="007E43C8">
      <w:pPr>
        <w:jc w:val="both"/>
        <w:rPr>
          <w:color w:val="000000" w:themeColor="text1"/>
          <w:sz w:val="28"/>
          <w:szCs w:val="28"/>
        </w:rPr>
      </w:pPr>
    </w:p>
    <w:p w14:paraId="33E53B13" w14:textId="0DBCEFC7" w:rsidR="002D176C" w:rsidRPr="002D176C" w:rsidRDefault="007961D7" w:rsidP="002D176C">
      <w:pPr>
        <w:ind w:firstLine="709"/>
        <w:jc w:val="both"/>
        <w:rPr>
          <w:sz w:val="28"/>
          <w:szCs w:val="28"/>
        </w:rPr>
      </w:pPr>
      <w:r w:rsidRPr="007962B1">
        <w:rPr>
          <w:sz w:val="28"/>
          <w:szCs w:val="28"/>
        </w:rPr>
        <w:lastRenderedPageBreak/>
        <w:t>“</w:t>
      </w:r>
      <w:r w:rsidR="002D176C" w:rsidRPr="002D176C">
        <w:rPr>
          <w:sz w:val="28"/>
          <w:szCs w:val="28"/>
        </w:rPr>
        <w:t>23.</w:t>
      </w:r>
      <w:r w:rsidR="002D176C" w:rsidRPr="00B2395F">
        <w:rPr>
          <w:sz w:val="28"/>
          <w:szCs w:val="28"/>
          <w:vertAlign w:val="superscript"/>
        </w:rPr>
        <w:t>1</w:t>
      </w:r>
      <w:r w:rsidR="002D176C" w:rsidRPr="002D176C">
        <w:rPr>
          <w:sz w:val="28"/>
          <w:szCs w:val="28"/>
        </w:rPr>
        <w:t xml:space="preserve"> Ministrija aprēķina un sadala pašvaldībām un valsts augstskolām finansējumu atbilstoši pedagogu darba samaksas noteikumiem noteiktajām piemaksām par kvalitātes pakāpēm līdz kvalitātes pakāpes apliecinošā dokumenta derīguma termiņa beigām pedagogiem, kuri profesionālās darbības kvalitātes novērtēšanas procesā līdz 2016. gada 31. decembrim ieguvuši 3., 4. un 5. kvalitātes pakāpi, ņemot vērā:</w:t>
      </w:r>
    </w:p>
    <w:p w14:paraId="7C182689" w14:textId="77777777" w:rsidR="002D176C" w:rsidRPr="002D176C" w:rsidRDefault="002D176C" w:rsidP="002D176C">
      <w:pPr>
        <w:ind w:firstLine="709"/>
        <w:jc w:val="both"/>
        <w:rPr>
          <w:sz w:val="28"/>
          <w:szCs w:val="28"/>
        </w:rPr>
      </w:pPr>
      <w:r w:rsidRPr="002D176C">
        <w:rPr>
          <w:sz w:val="28"/>
          <w:szCs w:val="28"/>
        </w:rPr>
        <w:t>23.</w:t>
      </w:r>
      <w:r w:rsidRPr="00B2395F">
        <w:rPr>
          <w:sz w:val="28"/>
          <w:szCs w:val="28"/>
          <w:vertAlign w:val="superscript"/>
        </w:rPr>
        <w:t>1</w:t>
      </w:r>
      <w:r w:rsidRPr="002D176C">
        <w:rPr>
          <w:sz w:val="28"/>
          <w:szCs w:val="28"/>
        </w:rPr>
        <w:t xml:space="preserve"> 1. informāciju par kvalitātes pakāpes ieguvušo pedagogu likmju skaitu attiecīgā gada 1.septembrī, ko pašvaldības un valsts augstskolas līdz attiecīgā gada 5.septembrim ievada un apstiprina sistēmā;</w:t>
      </w:r>
    </w:p>
    <w:p w14:paraId="3D69241D" w14:textId="77777777" w:rsidR="00741B66" w:rsidRDefault="002D176C" w:rsidP="002D176C">
      <w:pPr>
        <w:ind w:firstLine="709"/>
        <w:jc w:val="both"/>
        <w:rPr>
          <w:sz w:val="28"/>
          <w:szCs w:val="28"/>
        </w:rPr>
      </w:pPr>
      <w:r w:rsidRPr="002D176C">
        <w:rPr>
          <w:sz w:val="28"/>
          <w:szCs w:val="28"/>
        </w:rPr>
        <w:t>23.</w:t>
      </w:r>
      <w:r w:rsidRPr="00B2395F">
        <w:rPr>
          <w:sz w:val="28"/>
          <w:szCs w:val="28"/>
          <w:vertAlign w:val="superscript"/>
        </w:rPr>
        <w:t>1</w:t>
      </w:r>
      <w:r w:rsidRPr="002D176C">
        <w:rPr>
          <w:sz w:val="28"/>
          <w:szCs w:val="28"/>
        </w:rPr>
        <w:t xml:space="preserve"> 2. pedagogu darba samaksas noteikumos noteikto piemaksas apmēru</w:t>
      </w:r>
      <w:r w:rsidR="00741B66">
        <w:rPr>
          <w:sz w:val="28"/>
          <w:szCs w:val="28"/>
        </w:rPr>
        <w:t>;</w:t>
      </w:r>
    </w:p>
    <w:p w14:paraId="458B3F6B" w14:textId="4AED50E7" w:rsidR="002D176C" w:rsidRPr="002D176C" w:rsidRDefault="00741B66" w:rsidP="002D176C">
      <w:pPr>
        <w:ind w:firstLine="709"/>
        <w:jc w:val="both"/>
        <w:rPr>
          <w:sz w:val="28"/>
          <w:szCs w:val="28"/>
        </w:rPr>
      </w:pPr>
      <w:r>
        <w:rPr>
          <w:sz w:val="28"/>
          <w:szCs w:val="28"/>
        </w:rPr>
        <w:t>23.</w:t>
      </w:r>
      <w:r w:rsidRPr="00B2395F">
        <w:rPr>
          <w:sz w:val="28"/>
          <w:szCs w:val="28"/>
          <w:vertAlign w:val="superscript"/>
        </w:rPr>
        <w:t>1</w:t>
      </w:r>
      <w:r>
        <w:rPr>
          <w:sz w:val="28"/>
          <w:szCs w:val="28"/>
        </w:rPr>
        <w:t xml:space="preserve"> 3</w:t>
      </w:r>
      <w:r w:rsidR="002D176C" w:rsidRPr="002D176C">
        <w:rPr>
          <w:sz w:val="28"/>
          <w:szCs w:val="28"/>
        </w:rPr>
        <w:t>.</w:t>
      </w:r>
      <w:r>
        <w:rPr>
          <w:sz w:val="28"/>
          <w:szCs w:val="28"/>
        </w:rPr>
        <w:t xml:space="preserve"> valsts sociālās apdrošināšanas obligātās iemaksas. </w:t>
      </w:r>
    </w:p>
    <w:p w14:paraId="0A0CCA36" w14:textId="77777777" w:rsidR="002D176C" w:rsidRPr="002D176C" w:rsidRDefault="002D176C" w:rsidP="002D176C">
      <w:pPr>
        <w:ind w:firstLine="709"/>
        <w:jc w:val="both"/>
        <w:rPr>
          <w:sz w:val="28"/>
          <w:szCs w:val="28"/>
        </w:rPr>
      </w:pPr>
    </w:p>
    <w:p w14:paraId="3050F5B3" w14:textId="1D70B44F" w:rsidR="002D176C" w:rsidRPr="007962B1" w:rsidRDefault="002D176C" w:rsidP="002D176C">
      <w:pPr>
        <w:ind w:firstLine="709"/>
        <w:jc w:val="both"/>
        <w:rPr>
          <w:sz w:val="28"/>
          <w:szCs w:val="28"/>
        </w:rPr>
      </w:pPr>
      <w:r w:rsidRPr="002D176C">
        <w:rPr>
          <w:sz w:val="28"/>
          <w:szCs w:val="28"/>
        </w:rPr>
        <w:t>23.</w:t>
      </w:r>
      <w:r w:rsidRPr="00B2395F">
        <w:rPr>
          <w:sz w:val="28"/>
          <w:szCs w:val="28"/>
          <w:vertAlign w:val="superscript"/>
        </w:rPr>
        <w:t>2</w:t>
      </w:r>
      <w:r w:rsidRPr="002D176C">
        <w:rPr>
          <w:sz w:val="28"/>
          <w:szCs w:val="28"/>
        </w:rPr>
        <w:t xml:space="preserve"> Ministrija aprēķina un sadala pašvaldībām un valsts augstskolām mērķdotāciju atbilstoši pedagogu darba samaksas noteikumiem noteiktajām piemaksām par kvalitātes pakāpēm pedagogiem, kuriem 3., 4. un 5. kvalitātes pakāpi apliecinoša dokumenta derīguma termiņš beidzas 2017. gada 31. augustā, līdz 2018. gada 31. augusta</w:t>
      </w:r>
      <w:r>
        <w:rPr>
          <w:sz w:val="28"/>
          <w:szCs w:val="28"/>
        </w:rPr>
        <w:t>m</w:t>
      </w:r>
      <w:r w:rsidRPr="002D176C">
        <w:rPr>
          <w:sz w:val="28"/>
          <w:szCs w:val="28"/>
        </w:rPr>
        <w:t xml:space="preserve">, atbilstoši </w:t>
      </w:r>
      <w:r>
        <w:rPr>
          <w:sz w:val="28"/>
          <w:szCs w:val="28"/>
        </w:rPr>
        <w:t xml:space="preserve">šo noteikumu </w:t>
      </w:r>
      <w:r w:rsidRPr="002D176C">
        <w:rPr>
          <w:sz w:val="28"/>
          <w:szCs w:val="28"/>
        </w:rPr>
        <w:t>23.</w:t>
      </w:r>
      <w:r w:rsidRPr="00B2395F">
        <w:rPr>
          <w:sz w:val="28"/>
          <w:szCs w:val="28"/>
          <w:vertAlign w:val="superscript"/>
        </w:rPr>
        <w:t>1</w:t>
      </w:r>
      <w:r w:rsidRPr="002D176C">
        <w:rPr>
          <w:sz w:val="28"/>
          <w:szCs w:val="28"/>
        </w:rPr>
        <w:t xml:space="preserve"> punkt</w:t>
      </w:r>
      <w:r>
        <w:rPr>
          <w:sz w:val="28"/>
          <w:szCs w:val="28"/>
        </w:rPr>
        <w:t>ā</w:t>
      </w:r>
      <w:r w:rsidRPr="002D176C">
        <w:rPr>
          <w:sz w:val="28"/>
          <w:szCs w:val="28"/>
        </w:rPr>
        <w:t xml:space="preserve"> </w:t>
      </w:r>
      <w:r w:rsidR="00702844">
        <w:rPr>
          <w:sz w:val="28"/>
          <w:szCs w:val="28"/>
        </w:rPr>
        <w:t>noteiktajam</w:t>
      </w:r>
      <w:r w:rsidRPr="002D176C">
        <w:rPr>
          <w:sz w:val="28"/>
          <w:szCs w:val="28"/>
        </w:rPr>
        <w:t>.</w:t>
      </w:r>
    </w:p>
    <w:p w14:paraId="42AC4323" w14:textId="77777777" w:rsidR="002763E7" w:rsidRPr="007962B1" w:rsidRDefault="002763E7" w:rsidP="00D357E7">
      <w:pPr>
        <w:jc w:val="both"/>
        <w:rPr>
          <w:i/>
          <w:sz w:val="28"/>
          <w:szCs w:val="28"/>
        </w:rPr>
      </w:pPr>
    </w:p>
    <w:p w14:paraId="6172E31E" w14:textId="75DBCFEF" w:rsidR="001B0BE5" w:rsidRPr="007962B1" w:rsidRDefault="00FA4F29" w:rsidP="00CF2867">
      <w:pPr>
        <w:ind w:firstLine="709"/>
        <w:jc w:val="both"/>
        <w:rPr>
          <w:sz w:val="28"/>
          <w:szCs w:val="28"/>
        </w:rPr>
      </w:pPr>
      <w:r w:rsidRPr="007962B1">
        <w:rPr>
          <w:sz w:val="28"/>
          <w:szCs w:val="28"/>
        </w:rPr>
        <w:t>23.</w:t>
      </w:r>
      <w:r w:rsidR="002D176C">
        <w:rPr>
          <w:sz w:val="28"/>
          <w:szCs w:val="28"/>
          <w:vertAlign w:val="superscript"/>
        </w:rPr>
        <w:t>3</w:t>
      </w:r>
      <w:r w:rsidR="002D176C" w:rsidRPr="007962B1">
        <w:rPr>
          <w:sz w:val="28"/>
          <w:szCs w:val="28"/>
        </w:rPr>
        <w:t xml:space="preserve"> </w:t>
      </w:r>
      <w:r w:rsidR="00AB0C5C">
        <w:rPr>
          <w:sz w:val="28"/>
          <w:szCs w:val="28"/>
        </w:rPr>
        <w:t xml:space="preserve">Šo noteikumu </w:t>
      </w:r>
      <w:r w:rsidR="00AB0C5C" w:rsidRPr="00AB0C5C">
        <w:rPr>
          <w:sz w:val="28"/>
          <w:szCs w:val="28"/>
        </w:rPr>
        <w:t>8.3.</w:t>
      </w:r>
      <w:r w:rsidR="00AB0C5C" w:rsidRPr="00B2395F">
        <w:rPr>
          <w:sz w:val="28"/>
          <w:szCs w:val="28"/>
          <w:vertAlign w:val="superscript"/>
        </w:rPr>
        <w:t>1</w:t>
      </w:r>
      <w:r w:rsidR="00BF74A6">
        <w:rPr>
          <w:sz w:val="28"/>
          <w:szCs w:val="28"/>
        </w:rPr>
        <w:t xml:space="preserve"> </w:t>
      </w:r>
      <w:r w:rsidR="00AB0C5C" w:rsidRPr="00AB0C5C">
        <w:rPr>
          <w:sz w:val="28"/>
          <w:szCs w:val="28"/>
        </w:rPr>
        <w:t xml:space="preserve">apakšpunkts </w:t>
      </w:r>
      <w:r w:rsidR="00BF74A6">
        <w:rPr>
          <w:sz w:val="28"/>
          <w:szCs w:val="28"/>
        </w:rPr>
        <w:t xml:space="preserve">un </w:t>
      </w:r>
      <w:r w:rsidR="00BF74A6">
        <w:rPr>
          <w:color w:val="000000" w:themeColor="text1"/>
          <w:sz w:val="28"/>
          <w:szCs w:val="28"/>
        </w:rPr>
        <w:t>12</w:t>
      </w:r>
      <w:r w:rsidR="00BF74A6" w:rsidRPr="00DB0D60">
        <w:rPr>
          <w:color w:val="000000" w:themeColor="text1"/>
          <w:sz w:val="28"/>
          <w:szCs w:val="28"/>
        </w:rPr>
        <w:t>.</w:t>
      </w:r>
      <w:r w:rsidR="00BF74A6">
        <w:rPr>
          <w:color w:val="000000" w:themeColor="text1"/>
          <w:sz w:val="28"/>
          <w:szCs w:val="28"/>
          <w:vertAlign w:val="superscript"/>
        </w:rPr>
        <w:t>2</w:t>
      </w:r>
      <w:r w:rsidR="00BF74A6" w:rsidRPr="00DB0D60">
        <w:rPr>
          <w:color w:val="000000" w:themeColor="text1"/>
          <w:sz w:val="28"/>
          <w:szCs w:val="28"/>
        </w:rPr>
        <w:t xml:space="preserve"> </w:t>
      </w:r>
      <w:r w:rsidR="00BF74A6">
        <w:rPr>
          <w:color w:val="000000" w:themeColor="text1"/>
          <w:sz w:val="28"/>
          <w:szCs w:val="28"/>
        </w:rPr>
        <w:t>punkts</w:t>
      </w:r>
      <w:r w:rsidR="00BF74A6" w:rsidRPr="00DB0D60">
        <w:rPr>
          <w:color w:val="000000" w:themeColor="text1"/>
          <w:sz w:val="28"/>
          <w:szCs w:val="28"/>
        </w:rPr>
        <w:t xml:space="preserve"> </w:t>
      </w:r>
      <w:r w:rsidR="00AB0C5C" w:rsidRPr="00AB0C5C">
        <w:rPr>
          <w:sz w:val="28"/>
          <w:szCs w:val="28"/>
        </w:rPr>
        <w:t>stājas spēkā 2018.gada 1.septembrī</w:t>
      </w:r>
      <w:r w:rsidR="00CD6EEC" w:rsidRPr="00351F0A">
        <w:rPr>
          <w:sz w:val="28"/>
          <w:szCs w:val="28"/>
        </w:rPr>
        <w:t>.”</w:t>
      </w:r>
      <w:r w:rsidR="00CF2867" w:rsidRPr="00351F0A">
        <w:rPr>
          <w:sz w:val="28"/>
          <w:szCs w:val="28"/>
        </w:rPr>
        <w:t>;</w:t>
      </w:r>
    </w:p>
    <w:p w14:paraId="44CBA5D6" w14:textId="77777777" w:rsidR="001B0BE5" w:rsidRDefault="001B0BE5" w:rsidP="00D357E7">
      <w:pPr>
        <w:jc w:val="both"/>
        <w:rPr>
          <w:i/>
          <w:sz w:val="28"/>
          <w:szCs w:val="28"/>
        </w:rPr>
      </w:pPr>
    </w:p>
    <w:p w14:paraId="790BAE0D" w14:textId="76A525E3" w:rsidR="0087065B" w:rsidRPr="0070780D" w:rsidRDefault="002763E7" w:rsidP="007B6E16">
      <w:pPr>
        <w:ind w:firstLine="709"/>
        <w:jc w:val="both"/>
        <w:rPr>
          <w:sz w:val="28"/>
          <w:szCs w:val="28"/>
        </w:rPr>
      </w:pPr>
      <w:r>
        <w:rPr>
          <w:sz w:val="28"/>
          <w:szCs w:val="28"/>
        </w:rPr>
        <w:t>1.</w:t>
      </w:r>
      <w:r w:rsidR="0028723C">
        <w:rPr>
          <w:sz w:val="28"/>
          <w:szCs w:val="28"/>
        </w:rPr>
        <w:t>15</w:t>
      </w:r>
      <w:r>
        <w:rPr>
          <w:sz w:val="28"/>
          <w:szCs w:val="28"/>
        </w:rPr>
        <w:t xml:space="preserve">. </w:t>
      </w:r>
      <w:r w:rsidR="00AE26F5" w:rsidRPr="0070780D">
        <w:rPr>
          <w:sz w:val="28"/>
          <w:szCs w:val="28"/>
        </w:rPr>
        <w:t>izteikt 1</w:t>
      </w:r>
      <w:r w:rsidR="0087065B" w:rsidRPr="0070780D">
        <w:rPr>
          <w:sz w:val="28"/>
          <w:szCs w:val="28"/>
        </w:rPr>
        <w:t>.</w:t>
      </w:r>
      <w:r w:rsidR="0051373A" w:rsidRPr="0070780D">
        <w:rPr>
          <w:sz w:val="28"/>
          <w:szCs w:val="28"/>
        </w:rPr>
        <w:t xml:space="preserve"> </w:t>
      </w:r>
      <w:r w:rsidR="0087065B" w:rsidRPr="0070780D">
        <w:rPr>
          <w:sz w:val="28"/>
          <w:szCs w:val="28"/>
        </w:rPr>
        <w:t xml:space="preserve">pielikumu </w:t>
      </w:r>
      <w:r w:rsidR="00743A16" w:rsidRPr="0070780D">
        <w:rPr>
          <w:sz w:val="28"/>
          <w:szCs w:val="28"/>
        </w:rPr>
        <w:t>jaunā</w:t>
      </w:r>
      <w:r w:rsidR="0087065B" w:rsidRPr="0070780D">
        <w:rPr>
          <w:sz w:val="28"/>
          <w:szCs w:val="28"/>
        </w:rPr>
        <w:t xml:space="preserve"> redakcijā</w:t>
      </w:r>
      <w:r w:rsidR="00BE7019" w:rsidRPr="0070780D">
        <w:rPr>
          <w:sz w:val="28"/>
          <w:szCs w:val="28"/>
        </w:rPr>
        <w:t xml:space="preserve"> (1.</w:t>
      </w:r>
      <w:r w:rsidR="00AB0C5C">
        <w:rPr>
          <w:sz w:val="28"/>
          <w:szCs w:val="28"/>
        </w:rPr>
        <w:t xml:space="preserve"> </w:t>
      </w:r>
      <w:r w:rsidR="00BE7019" w:rsidRPr="0070780D">
        <w:rPr>
          <w:sz w:val="28"/>
          <w:szCs w:val="28"/>
        </w:rPr>
        <w:t>pielikums)</w:t>
      </w:r>
      <w:r w:rsidR="00B93FBA" w:rsidRPr="0070780D">
        <w:rPr>
          <w:sz w:val="28"/>
          <w:szCs w:val="28"/>
        </w:rPr>
        <w:t>;</w:t>
      </w:r>
    </w:p>
    <w:p w14:paraId="50211EBC" w14:textId="77777777" w:rsidR="00AA240C" w:rsidRPr="0070780D" w:rsidRDefault="00AA240C" w:rsidP="00743A16">
      <w:pPr>
        <w:jc w:val="both"/>
        <w:rPr>
          <w:sz w:val="28"/>
          <w:szCs w:val="28"/>
        </w:rPr>
      </w:pPr>
    </w:p>
    <w:p w14:paraId="21A4EF6F" w14:textId="38AB61D0" w:rsidR="00E503D0" w:rsidRPr="0070780D" w:rsidRDefault="002E1960" w:rsidP="00B93FBA">
      <w:pPr>
        <w:ind w:firstLine="709"/>
        <w:jc w:val="both"/>
        <w:rPr>
          <w:sz w:val="28"/>
          <w:szCs w:val="28"/>
        </w:rPr>
      </w:pPr>
      <w:r w:rsidRPr="0070780D">
        <w:rPr>
          <w:sz w:val="28"/>
          <w:szCs w:val="28"/>
        </w:rPr>
        <w:t>1.</w:t>
      </w:r>
      <w:r w:rsidR="0028723C">
        <w:rPr>
          <w:sz w:val="28"/>
          <w:szCs w:val="28"/>
        </w:rPr>
        <w:t>16</w:t>
      </w:r>
      <w:r w:rsidR="00E503D0" w:rsidRPr="0070780D">
        <w:rPr>
          <w:sz w:val="28"/>
          <w:szCs w:val="28"/>
        </w:rPr>
        <w:t>. izteikt 2.pielikumu</w:t>
      </w:r>
      <w:r w:rsidR="00743A16" w:rsidRPr="0070780D">
        <w:rPr>
          <w:rFonts w:eastAsiaTheme="minorHAnsi"/>
          <w:bCs/>
          <w:sz w:val="28"/>
          <w:szCs w:val="28"/>
        </w:rPr>
        <w:t xml:space="preserve"> </w:t>
      </w:r>
      <w:r w:rsidR="00743A16" w:rsidRPr="0070780D">
        <w:rPr>
          <w:sz w:val="28"/>
          <w:szCs w:val="28"/>
        </w:rPr>
        <w:t>jaunā</w:t>
      </w:r>
      <w:r w:rsidR="00E503D0" w:rsidRPr="0070780D">
        <w:rPr>
          <w:sz w:val="28"/>
          <w:szCs w:val="28"/>
        </w:rPr>
        <w:t xml:space="preserve"> redakcijā</w:t>
      </w:r>
      <w:r w:rsidR="00BE7019" w:rsidRPr="0070780D">
        <w:rPr>
          <w:sz w:val="28"/>
          <w:szCs w:val="28"/>
        </w:rPr>
        <w:t xml:space="preserve"> (2.</w:t>
      </w:r>
      <w:r w:rsidR="00AB0C5C">
        <w:rPr>
          <w:sz w:val="28"/>
          <w:szCs w:val="28"/>
        </w:rPr>
        <w:t xml:space="preserve"> </w:t>
      </w:r>
      <w:r w:rsidR="00BE7019" w:rsidRPr="0070780D">
        <w:rPr>
          <w:sz w:val="28"/>
          <w:szCs w:val="28"/>
        </w:rPr>
        <w:t>pielikums)</w:t>
      </w:r>
      <w:r w:rsidR="00B93FBA" w:rsidRPr="0070780D">
        <w:rPr>
          <w:sz w:val="28"/>
          <w:szCs w:val="28"/>
        </w:rPr>
        <w:t>.</w:t>
      </w:r>
    </w:p>
    <w:p w14:paraId="4F8246B2" w14:textId="77777777" w:rsidR="00B93FBA" w:rsidRDefault="00B93FBA" w:rsidP="00B93FBA">
      <w:pPr>
        <w:ind w:firstLine="709"/>
        <w:jc w:val="both"/>
        <w:rPr>
          <w:sz w:val="28"/>
          <w:szCs w:val="28"/>
        </w:rPr>
      </w:pPr>
    </w:p>
    <w:p w14:paraId="53DEFE8B" w14:textId="08CABCCD" w:rsidR="00805F5D" w:rsidRPr="0070780D" w:rsidRDefault="00AB0C5C" w:rsidP="007B6E16">
      <w:pPr>
        <w:ind w:firstLine="709"/>
        <w:jc w:val="both"/>
        <w:rPr>
          <w:sz w:val="28"/>
          <w:szCs w:val="28"/>
        </w:rPr>
      </w:pPr>
      <w:r>
        <w:rPr>
          <w:sz w:val="28"/>
          <w:szCs w:val="28"/>
        </w:rPr>
        <w:t>2</w:t>
      </w:r>
      <w:r w:rsidR="00673533" w:rsidRPr="0070780D">
        <w:rPr>
          <w:sz w:val="28"/>
          <w:szCs w:val="28"/>
        </w:rPr>
        <w:t>. Noteikumi stājas spēkā 2017.</w:t>
      </w:r>
      <w:r w:rsidR="0051373A" w:rsidRPr="0070780D">
        <w:rPr>
          <w:sz w:val="28"/>
          <w:szCs w:val="28"/>
        </w:rPr>
        <w:t xml:space="preserve"> </w:t>
      </w:r>
      <w:r w:rsidR="00673533" w:rsidRPr="0070780D">
        <w:rPr>
          <w:sz w:val="28"/>
          <w:szCs w:val="28"/>
        </w:rPr>
        <w:t>gada 1.</w:t>
      </w:r>
      <w:r w:rsidR="0051373A" w:rsidRPr="0070780D">
        <w:rPr>
          <w:sz w:val="28"/>
          <w:szCs w:val="28"/>
        </w:rPr>
        <w:t xml:space="preserve"> </w:t>
      </w:r>
      <w:r w:rsidR="00673533" w:rsidRPr="0070780D">
        <w:rPr>
          <w:sz w:val="28"/>
          <w:szCs w:val="28"/>
        </w:rPr>
        <w:t>septembrī.</w:t>
      </w:r>
    </w:p>
    <w:p w14:paraId="74803081" w14:textId="77777777" w:rsidR="00673533" w:rsidRDefault="00673533" w:rsidP="007B6E16">
      <w:pPr>
        <w:ind w:firstLine="709"/>
        <w:jc w:val="both"/>
        <w:rPr>
          <w:sz w:val="28"/>
          <w:szCs w:val="28"/>
        </w:rPr>
      </w:pPr>
    </w:p>
    <w:p w14:paraId="5DAEE898" w14:textId="77777777" w:rsidR="007E43C8" w:rsidRPr="0070780D" w:rsidRDefault="007E43C8" w:rsidP="007B6E16">
      <w:pPr>
        <w:ind w:firstLine="709"/>
        <w:jc w:val="both"/>
        <w:rPr>
          <w:sz w:val="28"/>
          <w:szCs w:val="28"/>
        </w:rPr>
      </w:pPr>
    </w:p>
    <w:p w14:paraId="74D1C54A" w14:textId="77777777" w:rsidR="00237B7B" w:rsidRPr="0070780D" w:rsidRDefault="00237B7B" w:rsidP="004B18FB">
      <w:pPr>
        <w:tabs>
          <w:tab w:val="left" w:pos="6237"/>
        </w:tabs>
        <w:ind w:firstLine="709"/>
        <w:jc w:val="both"/>
        <w:rPr>
          <w:sz w:val="28"/>
          <w:szCs w:val="28"/>
        </w:rPr>
      </w:pPr>
      <w:r w:rsidRPr="0070780D">
        <w:rPr>
          <w:sz w:val="28"/>
          <w:szCs w:val="28"/>
        </w:rPr>
        <w:t>Ministru prezidents</w:t>
      </w:r>
      <w:r w:rsidRPr="0070780D">
        <w:rPr>
          <w:sz w:val="28"/>
          <w:szCs w:val="28"/>
        </w:rPr>
        <w:tab/>
      </w:r>
      <w:r w:rsidRPr="0070780D">
        <w:rPr>
          <w:sz w:val="28"/>
          <w:szCs w:val="28"/>
        </w:rPr>
        <w:tab/>
      </w:r>
      <w:r w:rsidRPr="0070780D">
        <w:rPr>
          <w:sz w:val="28"/>
          <w:szCs w:val="28"/>
        </w:rPr>
        <w:tab/>
        <w:t>Māris Kučinskis</w:t>
      </w:r>
    </w:p>
    <w:p w14:paraId="2E8A8E9C" w14:textId="77777777" w:rsidR="00237B7B" w:rsidRPr="0070780D" w:rsidRDefault="00237B7B" w:rsidP="004B18FB">
      <w:pPr>
        <w:tabs>
          <w:tab w:val="left" w:pos="6804"/>
        </w:tabs>
        <w:ind w:firstLine="709"/>
        <w:jc w:val="both"/>
        <w:rPr>
          <w:sz w:val="28"/>
          <w:szCs w:val="28"/>
        </w:rPr>
      </w:pPr>
    </w:p>
    <w:p w14:paraId="148DD1B6" w14:textId="77777777" w:rsidR="00237B7B" w:rsidRPr="0070780D" w:rsidRDefault="00237B7B" w:rsidP="009A3D3A">
      <w:pPr>
        <w:tabs>
          <w:tab w:val="left" w:pos="6804"/>
        </w:tabs>
        <w:ind w:firstLine="709"/>
        <w:jc w:val="both"/>
        <w:rPr>
          <w:sz w:val="28"/>
          <w:szCs w:val="28"/>
        </w:rPr>
      </w:pPr>
    </w:p>
    <w:p w14:paraId="1FB30132" w14:textId="77777777" w:rsidR="00237B7B" w:rsidRPr="0070780D" w:rsidRDefault="00237B7B" w:rsidP="009A3D3A">
      <w:pPr>
        <w:tabs>
          <w:tab w:val="left" w:pos="6237"/>
        </w:tabs>
        <w:ind w:firstLine="709"/>
        <w:jc w:val="both"/>
        <w:rPr>
          <w:sz w:val="28"/>
          <w:szCs w:val="28"/>
        </w:rPr>
      </w:pPr>
      <w:r w:rsidRPr="0070780D">
        <w:rPr>
          <w:sz w:val="28"/>
          <w:szCs w:val="28"/>
        </w:rPr>
        <w:t>Izglītības un zinātnes ministrs</w:t>
      </w:r>
      <w:r w:rsidRPr="0070780D">
        <w:rPr>
          <w:sz w:val="28"/>
          <w:szCs w:val="28"/>
        </w:rPr>
        <w:tab/>
      </w:r>
      <w:r w:rsidRPr="0070780D">
        <w:rPr>
          <w:sz w:val="28"/>
          <w:szCs w:val="28"/>
        </w:rPr>
        <w:tab/>
      </w:r>
      <w:r w:rsidRPr="0070780D">
        <w:rPr>
          <w:sz w:val="28"/>
          <w:szCs w:val="28"/>
        </w:rPr>
        <w:tab/>
        <w:t>Kārlis Šadurskis</w:t>
      </w:r>
    </w:p>
    <w:p w14:paraId="314198FB" w14:textId="77777777" w:rsidR="00237B7B" w:rsidRPr="0070780D" w:rsidRDefault="00237B7B">
      <w:pPr>
        <w:tabs>
          <w:tab w:val="left" w:pos="6237"/>
        </w:tabs>
        <w:ind w:firstLine="709"/>
        <w:jc w:val="both"/>
        <w:rPr>
          <w:sz w:val="28"/>
          <w:szCs w:val="28"/>
        </w:rPr>
      </w:pPr>
    </w:p>
    <w:p w14:paraId="3C96A967" w14:textId="77777777" w:rsidR="00237B7B" w:rsidRPr="0070780D" w:rsidRDefault="00237B7B">
      <w:pPr>
        <w:tabs>
          <w:tab w:val="left" w:pos="6237"/>
        </w:tabs>
        <w:ind w:firstLine="709"/>
        <w:jc w:val="both"/>
        <w:rPr>
          <w:sz w:val="28"/>
          <w:szCs w:val="28"/>
        </w:rPr>
      </w:pPr>
    </w:p>
    <w:p w14:paraId="7AEDB48C" w14:textId="77777777" w:rsidR="00237B7B" w:rsidRPr="0070780D" w:rsidRDefault="00237B7B">
      <w:pPr>
        <w:tabs>
          <w:tab w:val="left" w:pos="6804"/>
        </w:tabs>
        <w:ind w:firstLine="709"/>
        <w:jc w:val="both"/>
        <w:rPr>
          <w:sz w:val="28"/>
          <w:szCs w:val="28"/>
        </w:rPr>
      </w:pPr>
      <w:r w:rsidRPr="0070780D">
        <w:rPr>
          <w:sz w:val="28"/>
          <w:szCs w:val="28"/>
        </w:rPr>
        <w:t>Iesniedzējs:</w:t>
      </w:r>
    </w:p>
    <w:p w14:paraId="0C3460CA" w14:textId="77777777" w:rsidR="00237B7B" w:rsidRPr="0070780D" w:rsidRDefault="00237B7B">
      <w:pPr>
        <w:tabs>
          <w:tab w:val="left" w:pos="6237"/>
        </w:tabs>
        <w:ind w:firstLine="709"/>
        <w:jc w:val="both"/>
        <w:rPr>
          <w:sz w:val="28"/>
          <w:szCs w:val="28"/>
        </w:rPr>
      </w:pPr>
      <w:r w:rsidRPr="0070780D">
        <w:rPr>
          <w:sz w:val="28"/>
          <w:szCs w:val="28"/>
        </w:rPr>
        <w:t>Izglītības un zinātnes ministrs</w:t>
      </w:r>
      <w:r w:rsidRPr="0070780D">
        <w:rPr>
          <w:sz w:val="28"/>
          <w:szCs w:val="28"/>
        </w:rPr>
        <w:tab/>
      </w:r>
      <w:r w:rsidRPr="0070780D">
        <w:rPr>
          <w:sz w:val="28"/>
          <w:szCs w:val="28"/>
        </w:rPr>
        <w:tab/>
      </w:r>
      <w:r w:rsidRPr="0070780D">
        <w:rPr>
          <w:sz w:val="28"/>
          <w:szCs w:val="28"/>
        </w:rPr>
        <w:tab/>
        <w:t>Kārlis Šadurskis</w:t>
      </w:r>
    </w:p>
    <w:p w14:paraId="5071D7A9" w14:textId="77777777" w:rsidR="00237B7B" w:rsidRPr="0070780D" w:rsidRDefault="00237B7B">
      <w:pPr>
        <w:tabs>
          <w:tab w:val="left" w:pos="6804"/>
        </w:tabs>
        <w:ind w:firstLine="709"/>
        <w:jc w:val="both"/>
        <w:rPr>
          <w:sz w:val="28"/>
          <w:szCs w:val="28"/>
        </w:rPr>
      </w:pPr>
    </w:p>
    <w:p w14:paraId="3A6B43AA" w14:textId="77777777" w:rsidR="00237B7B" w:rsidRPr="0070780D" w:rsidRDefault="00237B7B">
      <w:pPr>
        <w:tabs>
          <w:tab w:val="left" w:pos="6804"/>
        </w:tabs>
        <w:ind w:firstLine="709"/>
        <w:jc w:val="both"/>
        <w:rPr>
          <w:sz w:val="28"/>
          <w:szCs w:val="28"/>
        </w:rPr>
      </w:pPr>
    </w:p>
    <w:p w14:paraId="400F9F5C" w14:textId="77777777" w:rsidR="00237B7B" w:rsidRPr="0070780D" w:rsidRDefault="00237B7B">
      <w:pPr>
        <w:tabs>
          <w:tab w:val="left" w:pos="6237"/>
        </w:tabs>
        <w:ind w:firstLine="709"/>
        <w:jc w:val="both"/>
        <w:rPr>
          <w:sz w:val="28"/>
          <w:szCs w:val="28"/>
        </w:rPr>
      </w:pPr>
      <w:r w:rsidRPr="0070780D">
        <w:rPr>
          <w:sz w:val="28"/>
          <w:szCs w:val="28"/>
        </w:rPr>
        <w:t>Vizē: Valsts sekretāre</w:t>
      </w:r>
      <w:r w:rsidRPr="0070780D">
        <w:rPr>
          <w:sz w:val="28"/>
          <w:szCs w:val="28"/>
        </w:rPr>
        <w:tab/>
      </w:r>
      <w:r w:rsidRPr="0070780D">
        <w:rPr>
          <w:sz w:val="28"/>
          <w:szCs w:val="28"/>
        </w:rPr>
        <w:tab/>
      </w:r>
      <w:r w:rsidRPr="0070780D">
        <w:rPr>
          <w:sz w:val="28"/>
          <w:szCs w:val="28"/>
        </w:rPr>
        <w:tab/>
        <w:t>Līga Lejiņa</w:t>
      </w:r>
    </w:p>
    <w:p w14:paraId="5023F342" w14:textId="77777777" w:rsidR="000B3CDE" w:rsidRDefault="000B3CDE" w:rsidP="007B6E16">
      <w:pPr>
        <w:ind w:firstLine="709"/>
        <w:jc w:val="both"/>
        <w:rPr>
          <w:sz w:val="28"/>
          <w:szCs w:val="28"/>
        </w:rPr>
      </w:pPr>
    </w:p>
    <w:p w14:paraId="0E380CB0" w14:textId="7DE37E1B" w:rsidR="00CC619A" w:rsidRPr="0070780D" w:rsidRDefault="005600D6" w:rsidP="007B6E16">
      <w:pPr>
        <w:ind w:firstLine="709"/>
        <w:jc w:val="both"/>
      </w:pPr>
      <w:r>
        <w:t>1</w:t>
      </w:r>
      <w:r w:rsidR="00C87926">
        <w:t>9</w:t>
      </w:r>
      <w:r>
        <w:t>.05</w:t>
      </w:r>
      <w:r w:rsidR="00CC619A" w:rsidRPr="0070780D">
        <w:t>.2017.</w:t>
      </w:r>
    </w:p>
    <w:p w14:paraId="174B6A05" w14:textId="7A89511F" w:rsidR="00CC619A" w:rsidRPr="0070780D" w:rsidRDefault="00CA2BB2" w:rsidP="007B6E16">
      <w:pPr>
        <w:ind w:firstLine="709"/>
        <w:jc w:val="both"/>
      </w:pPr>
      <w:r>
        <w:t>9</w:t>
      </w:r>
      <w:r w:rsidR="00BF74A6">
        <w:t>84</w:t>
      </w:r>
    </w:p>
    <w:p w14:paraId="432F107E" w14:textId="77777777" w:rsidR="00CC619A" w:rsidRPr="0070780D" w:rsidRDefault="00CC619A" w:rsidP="007B6E16">
      <w:pPr>
        <w:ind w:firstLine="709"/>
      </w:pPr>
      <w:proofErr w:type="spellStart"/>
      <w:r w:rsidRPr="0070780D">
        <w:t>A.</w:t>
      </w:r>
      <w:r w:rsidR="00EC745C" w:rsidRPr="0070780D">
        <w:t>Trokša</w:t>
      </w:r>
      <w:proofErr w:type="spellEnd"/>
      <w:r w:rsidRPr="0070780D">
        <w:t xml:space="preserve"> 670478</w:t>
      </w:r>
      <w:r w:rsidR="00EC745C" w:rsidRPr="0070780D">
        <w:t>58</w:t>
      </w:r>
    </w:p>
    <w:p w14:paraId="172E6AD2" w14:textId="42C7441E" w:rsidR="00EB6424" w:rsidRPr="00682490" w:rsidRDefault="00EC745C" w:rsidP="001C0DCB">
      <w:pPr>
        <w:ind w:firstLine="709"/>
      </w:pPr>
      <w:r w:rsidRPr="0070780D">
        <w:t>alise.troksa@izm.gov.lv</w:t>
      </w:r>
      <w:r w:rsidR="00682490">
        <w:tab/>
      </w:r>
    </w:p>
    <w:sectPr w:rsidR="00EB6424" w:rsidRPr="00682490" w:rsidSect="007B6E16">
      <w:headerReference w:type="default" r:id="rId10"/>
      <w:footerReference w:type="even"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0593C" w14:textId="77777777" w:rsidR="00EA181C" w:rsidRDefault="00EA181C" w:rsidP="00805F5D">
      <w:r>
        <w:separator/>
      </w:r>
    </w:p>
  </w:endnote>
  <w:endnote w:type="continuationSeparator" w:id="0">
    <w:p w14:paraId="1C1C9D4A" w14:textId="77777777" w:rsidR="00EA181C" w:rsidRDefault="00EA181C" w:rsidP="0080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0C00B" w14:textId="77777777" w:rsidR="00D77B22" w:rsidRDefault="00D77B22" w:rsidP="00D77B22">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C82F0" w14:textId="77777777" w:rsidR="00D870A8" w:rsidRPr="00B50468" w:rsidRDefault="00D870A8" w:rsidP="00D870A8">
    <w:pPr>
      <w:pStyle w:val="Footer"/>
      <w:jc w:val="both"/>
      <w:rPr>
        <w:sz w:val="20"/>
        <w:szCs w:val="20"/>
      </w:rPr>
    </w:pPr>
    <w:r>
      <w:rPr>
        <w:sz w:val="20"/>
        <w:szCs w:val="20"/>
      </w:rPr>
      <w:t>IZMNot_1905</w:t>
    </w:r>
    <w:r w:rsidRPr="00B50468">
      <w:rPr>
        <w:sz w:val="20"/>
        <w:szCs w:val="20"/>
      </w:rPr>
      <w:t>17_groz447; Ministru kabineta noteikumu projekts “Grozījumi Ministru kabineta 2016.gada 5.jūlija noteikumos Nr.447 “Par valsts budžeta mērķdotāciju pedagogu darba samaksai pašvaldību vispārējās izglītības iestādēs un valsts augstskolu vispārējās vidējās izglītības iestādēs””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68D02" w14:textId="7AE81EEC" w:rsidR="00D870A8" w:rsidRPr="00B50468" w:rsidRDefault="00D870A8" w:rsidP="00D870A8">
    <w:pPr>
      <w:pStyle w:val="Footer"/>
      <w:jc w:val="both"/>
      <w:rPr>
        <w:sz w:val="20"/>
        <w:szCs w:val="20"/>
      </w:rPr>
    </w:pPr>
    <w:r>
      <w:rPr>
        <w:sz w:val="20"/>
        <w:szCs w:val="20"/>
      </w:rPr>
      <w:t>IZMNot_1905</w:t>
    </w:r>
    <w:r w:rsidRPr="00B50468">
      <w:rPr>
        <w:sz w:val="20"/>
        <w:szCs w:val="20"/>
      </w:rPr>
      <w:t>17_groz447; Ministru kabineta noteikumu projekts “Grozījumi Ministru kabineta 2016.gada 5.jūlija noteikumos Nr.447 “Par valsts budžeta mērķdotāciju pedagogu darba samaksai pašvaldību vispārējās izglītības iestādēs un valsts augstskolu vispārējās vidējās izglītības iestādēs””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E3BF5" w14:textId="77777777" w:rsidR="00EA181C" w:rsidRDefault="00EA181C" w:rsidP="00805F5D">
      <w:r>
        <w:separator/>
      </w:r>
    </w:p>
  </w:footnote>
  <w:footnote w:type="continuationSeparator" w:id="0">
    <w:p w14:paraId="0D661138" w14:textId="77777777" w:rsidR="00EA181C" w:rsidRDefault="00EA181C" w:rsidP="00805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033219"/>
      <w:docPartObj>
        <w:docPartGallery w:val="Page Numbers (Top of Page)"/>
        <w:docPartUnique/>
      </w:docPartObj>
    </w:sdtPr>
    <w:sdtEndPr>
      <w:rPr>
        <w:noProof/>
      </w:rPr>
    </w:sdtEndPr>
    <w:sdtContent>
      <w:p w14:paraId="5D19DA23" w14:textId="77777777" w:rsidR="00251859" w:rsidRDefault="00251859">
        <w:pPr>
          <w:pStyle w:val="Header"/>
          <w:jc w:val="center"/>
        </w:pPr>
        <w:r>
          <w:fldChar w:fldCharType="begin"/>
        </w:r>
        <w:r>
          <w:instrText xml:space="preserve"> PAGE   \* MERGEFORMAT </w:instrText>
        </w:r>
        <w:r>
          <w:fldChar w:fldCharType="separate"/>
        </w:r>
        <w:r w:rsidR="00740EAE">
          <w:rPr>
            <w:noProof/>
          </w:rPr>
          <w:t>4</w:t>
        </w:r>
        <w:r>
          <w:rPr>
            <w:noProof/>
          </w:rPr>
          <w:fldChar w:fldCharType="end"/>
        </w:r>
      </w:p>
    </w:sdtContent>
  </w:sdt>
  <w:p w14:paraId="43D26BAC" w14:textId="77777777" w:rsidR="00D77B22" w:rsidRDefault="00D77B22" w:rsidP="00D77B22">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C6147"/>
    <w:multiLevelType w:val="hybridMultilevel"/>
    <w:tmpl w:val="CAA0140E"/>
    <w:lvl w:ilvl="0" w:tplc="4230BF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7925754"/>
    <w:multiLevelType w:val="hybridMultilevel"/>
    <w:tmpl w:val="F96A105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40"/>
    <w:rsid w:val="000061D8"/>
    <w:rsid w:val="0001759B"/>
    <w:rsid w:val="00023EA7"/>
    <w:rsid w:val="00026DC6"/>
    <w:rsid w:val="00041728"/>
    <w:rsid w:val="00061134"/>
    <w:rsid w:val="0006590C"/>
    <w:rsid w:val="000826B5"/>
    <w:rsid w:val="000946FD"/>
    <w:rsid w:val="000B3CDE"/>
    <w:rsid w:val="000C3196"/>
    <w:rsid w:val="000E446A"/>
    <w:rsid w:val="00100FF2"/>
    <w:rsid w:val="00106A81"/>
    <w:rsid w:val="00113488"/>
    <w:rsid w:val="001158DD"/>
    <w:rsid w:val="00123869"/>
    <w:rsid w:val="0015005B"/>
    <w:rsid w:val="00150DCD"/>
    <w:rsid w:val="00161657"/>
    <w:rsid w:val="00180BE3"/>
    <w:rsid w:val="001831F4"/>
    <w:rsid w:val="00192F27"/>
    <w:rsid w:val="001949F0"/>
    <w:rsid w:val="001954EB"/>
    <w:rsid w:val="0019739A"/>
    <w:rsid w:val="001B0BE5"/>
    <w:rsid w:val="001B1EDC"/>
    <w:rsid w:val="001C0DCB"/>
    <w:rsid w:val="001C1D4B"/>
    <w:rsid w:val="001C4A8C"/>
    <w:rsid w:val="001C5E97"/>
    <w:rsid w:val="001D49D6"/>
    <w:rsid w:val="001E27DB"/>
    <w:rsid w:val="001F2114"/>
    <w:rsid w:val="001F2C58"/>
    <w:rsid w:val="001F31BE"/>
    <w:rsid w:val="002011DF"/>
    <w:rsid w:val="00204B24"/>
    <w:rsid w:val="00213E6B"/>
    <w:rsid w:val="00220148"/>
    <w:rsid w:val="00235F19"/>
    <w:rsid w:val="00237B7B"/>
    <w:rsid w:val="00240E2D"/>
    <w:rsid w:val="00250E22"/>
    <w:rsid w:val="00251859"/>
    <w:rsid w:val="0025235E"/>
    <w:rsid w:val="00272EA4"/>
    <w:rsid w:val="002763E7"/>
    <w:rsid w:val="0028723C"/>
    <w:rsid w:val="002A648E"/>
    <w:rsid w:val="002C1ED9"/>
    <w:rsid w:val="002D176C"/>
    <w:rsid w:val="002D352F"/>
    <w:rsid w:val="002D526F"/>
    <w:rsid w:val="002E1960"/>
    <w:rsid w:val="002E4351"/>
    <w:rsid w:val="002E561C"/>
    <w:rsid w:val="003003D6"/>
    <w:rsid w:val="00303FA1"/>
    <w:rsid w:val="003052CA"/>
    <w:rsid w:val="00312F7E"/>
    <w:rsid w:val="00317902"/>
    <w:rsid w:val="00325659"/>
    <w:rsid w:val="0034633E"/>
    <w:rsid w:val="00351F0A"/>
    <w:rsid w:val="00362157"/>
    <w:rsid w:val="0038400C"/>
    <w:rsid w:val="00384CF5"/>
    <w:rsid w:val="00385795"/>
    <w:rsid w:val="00395B3B"/>
    <w:rsid w:val="003969EC"/>
    <w:rsid w:val="003A62F0"/>
    <w:rsid w:val="003C1C1E"/>
    <w:rsid w:val="003F2C73"/>
    <w:rsid w:val="004231C6"/>
    <w:rsid w:val="00423504"/>
    <w:rsid w:val="00430F1A"/>
    <w:rsid w:val="00431296"/>
    <w:rsid w:val="0043275D"/>
    <w:rsid w:val="00440C31"/>
    <w:rsid w:val="0044326D"/>
    <w:rsid w:val="0045463A"/>
    <w:rsid w:val="004575E9"/>
    <w:rsid w:val="004601F3"/>
    <w:rsid w:val="00463A7E"/>
    <w:rsid w:val="00467351"/>
    <w:rsid w:val="00472162"/>
    <w:rsid w:val="00476ECA"/>
    <w:rsid w:val="004A139C"/>
    <w:rsid w:val="004B18FB"/>
    <w:rsid w:val="004C20D3"/>
    <w:rsid w:val="004C2198"/>
    <w:rsid w:val="004D6485"/>
    <w:rsid w:val="004E37B5"/>
    <w:rsid w:val="004E3EEB"/>
    <w:rsid w:val="0050518F"/>
    <w:rsid w:val="0051197B"/>
    <w:rsid w:val="00512135"/>
    <w:rsid w:val="0051373A"/>
    <w:rsid w:val="00520214"/>
    <w:rsid w:val="005220D4"/>
    <w:rsid w:val="00526C8E"/>
    <w:rsid w:val="00555289"/>
    <w:rsid w:val="005600D6"/>
    <w:rsid w:val="00561E46"/>
    <w:rsid w:val="00573268"/>
    <w:rsid w:val="005811E3"/>
    <w:rsid w:val="00583AA1"/>
    <w:rsid w:val="005871BC"/>
    <w:rsid w:val="005933FA"/>
    <w:rsid w:val="005B3BE1"/>
    <w:rsid w:val="005D444D"/>
    <w:rsid w:val="005E7F8E"/>
    <w:rsid w:val="005F16B9"/>
    <w:rsid w:val="006365B5"/>
    <w:rsid w:val="00665FF3"/>
    <w:rsid w:val="00673533"/>
    <w:rsid w:val="00682490"/>
    <w:rsid w:val="00684F34"/>
    <w:rsid w:val="00686C9F"/>
    <w:rsid w:val="006B1B42"/>
    <w:rsid w:val="006C0240"/>
    <w:rsid w:val="006C1B3E"/>
    <w:rsid w:val="006C3190"/>
    <w:rsid w:val="006C3259"/>
    <w:rsid w:val="006D512C"/>
    <w:rsid w:val="006E18AB"/>
    <w:rsid w:val="006E35DB"/>
    <w:rsid w:val="006E5A2B"/>
    <w:rsid w:val="00702844"/>
    <w:rsid w:val="0070780D"/>
    <w:rsid w:val="00712BA2"/>
    <w:rsid w:val="007217C6"/>
    <w:rsid w:val="007306BD"/>
    <w:rsid w:val="00733F55"/>
    <w:rsid w:val="00740EAE"/>
    <w:rsid w:val="00741B66"/>
    <w:rsid w:val="00743A16"/>
    <w:rsid w:val="00744CA8"/>
    <w:rsid w:val="00756DE3"/>
    <w:rsid w:val="00771744"/>
    <w:rsid w:val="00785F42"/>
    <w:rsid w:val="007961D7"/>
    <w:rsid w:val="007962B1"/>
    <w:rsid w:val="007A41F8"/>
    <w:rsid w:val="007A4F25"/>
    <w:rsid w:val="007B6E16"/>
    <w:rsid w:val="007E43C8"/>
    <w:rsid w:val="007F463A"/>
    <w:rsid w:val="007F653B"/>
    <w:rsid w:val="00805F5D"/>
    <w:rsid w:val="00805FC2"/>
    <w:rsid w:val="008116EA"/>
    <w:rsid w:val="00817087"/>
    <w:rsid w:val="00832070"/>
    <w:rsid w:val="00835237"/>
    <w:rsid w:val="008460FF"/>
    <w:rsid w:val="00865A42"/>
    <w:rsid w:val="0087065B"/>
    <w:rsid w:val="0088453F"/>
    <w:rsid w:val="00897DB0"/>
    <w:rsid w:val="008A1A47"/>
    <w:rsid w:val="008B716D"/>
    <w:rsid w:val="008C3B65"/>
    <w:rsid w:val="008C50A2"/>
    <w:rsid w:val="008C554A"/>
    <w:rsid w:val="008D483F"/>
    <w:rsid w:val="008F223A"/>
    <w:rsid w:val="008F4427"/>
    <w:rsid w:val="0090525E"/>
    <w:rsid w:val="00910CEF"/>
    <w:rsid w:val="00925512"/>
    <w:rsid w:val="009372BE"/>
    <w:rsid w:val="00945A9B"/>
    <w:rsid w:val="009463C3"/>
    <w:rsid w:val="00951050"/>
    <w:rsid w:val="009514A8"/>
    <w:rsid w:val="00952484"/>
    <w:rsid w:val="00953270"/>
    <w:rsid w:val="00970D4E"/>
    <w:rsid w:val="00984628"/>
    <w:rsid w:val="00985C42"/>
    <w:rsid w:val="009A3D3A"/>
    <w:rsid w:val="009A589C"/>
    <w:rsid w:val="009C2B33"/>
    <w:rsid w:val="009D354F"/>
    <w:rsid w:val="009F35B5"/>
    <w:rsid w:val="009F60BA"/>
    <w:rsid w:val="009F716B"/>
    <w:rsid w:val="00A02F4C"/>
    <w:rsid w:val="00A31C20"/>
    <w:rsid w:val="00A35237"/>
    <w:rsid w:val="00A47B9F"/>
    <w:rsid w:val="00A52696"/>
    <w:rsid w:val="00A54671"/>
    <w:rsid w:val="00A56C04"/>
    <w:rsid w:val="00A64E4F"/>
    <w:rsid w:val="00A70910"/>
    <w:rsid w:val="00A74900"/>
    <w:rsid w:val="00A81542"/>
    <w:rsid w:val="00A83942"/>
    <w:rsid w:val="00A85A22"/>
    <w:rsid w:val="00AA240C"/>
    <w:rsid w:val="00AA74B7"/>
    <w:rsid w:val="00AB0C5C"/>
    <w:rsid w:val="00AB2D81"/>
    <w:rsid w:val="00AC3B03"/>
    <w:rsid w:val="00AE26F5"/>
    <w:rsid w:val="00AE3B04"/>
    <w:rsid w:val="00AF26AE"/>
    <w:rsid w:val="00AF5707"/>
    <w:rsid w:val="00B0508A"/>
    <w:rsid w:val="00B13E9D"/>
    <w:rsid w:val="00B167F6"/>
    <w:rsid w:val="00B204EA"/>
    <w:rsid w:val="00B2395F"/>
    <w:rsid w:val="00B25DE9"/>
    <w:rsid w:val="00B42C39"/>
    <w:rsid w:val="00B43682"/>
    <w:rsid w:val="00B44267"/>
    <w:rsid w:val="00B50468"/>
    <w:rsid w:val="00B57A7D"/>
    <w:rsid w:val="00B57CF2"/>
    <w:rsid w:val="00B937E6"/>
    <w:rsid w:val="00B93FBA"/>
    <w:rsid w:val="00BC3BB3"/>
    <w:rsid w:val="00BC3DD0"/>
    <w:rsid w:val="00BC5993"/>
    <w:rsid w:val="00BD6923"/>
    <w:rsid w:val="00BE0FA4"/>
    <w:rsid w:val="00BE13A5"/>
    <w:rsid w:val="00BE4795"/>
    <w:rsid w:val="00BE6FD8"/>
    <w:rsid w:val="00BE7019"/>
    <w:rsid w:val="00BF1FFC"/>
    <w:rsid w:val="00BF74A6"/>
    <w:rsid w:val="00C03D98"/>
    <w:rsid w:val="00C07F8A"/>
    <w:rsid w:val="00C11F92"/>
    <w:rsid w:val="00C14636"/>
    <w:rsid w:val="00C470F3"/>
    <w:rsid w:val="00C53840"/>
    <w:rsid w:val="00C62CB4"/>
    <w:rsid w:val="00C847D4"/>
    <w:rsid w:val="00C87926"/>
    <w:rsid w:val="00C9553A"/>
    <w:rsid w:val="00C9561D"/>
    <w:rsid w:val="00CA2BB2"/>
    <w:rsid w:val="00CA2D6D"/>
    <w:rsid w:val="00CA3188"/>
    <w:rsid w:val="00CC619A"/>
    <w:rsid w:val="00CD6EEC"/>
    <w:rsid w:val="00CE3CD3"/>
    <w:rsid w:val="00CF2867"/>
    <w:rsid w:val="00CF3CF7"/>
    <w:rsid w:val="00D06A2E"/>
    <w:rsid w:val="00D15F17"/>
    <w:rsid w:val="00D24856"/>
    <w:rsid w:val="00D309A2"/>
    <w:rsid w:val="00D357E7"/>
    <w:rsid w:val="00D66AB8"/>
    <w:rsid w:val="00D77B22"/>
    <w:rsid w:val="00D77CD1"/>
    <w:rsid w:val="00D85384"/>
    <w:rsid w:val="00D870A8"/>
    <w:rsid w:val="00D878EE"/>
    <w:rsid w:val="00D914F9"/>
    <w:rsid w:val="00D921EC"/>
    <w:rsid w:val="00DA2031"/>
    <w:rsid w:val="00DB0D60"/>
    <w:rsid w:val="00DB390C"/>
    <w:rsid w:val="00DB7CAF"/>
    <w:rsid w:val="00DC5029"/>
    <w:rsid w:val="00DC75BB"/>
    <w:rsid w:val="00DD5736"/>
    <w:rsid w:val="00DF0DFC"/>
    <w:rsid w:val="00DF3279"/>
    <w:rsid w:val="00DF46C1"/>
    <w:rsid w:val="00E033C7"/>
    <w:rsid w:val="00E167E4"/>
    <w:rsid w:val="00E24CD9"/>
    <w:rsid w:val="00E3001E"/>
    <w:rsid w:val="00E40127"/>
    <w:rsid w:val="00E503D0"/>
    <w:rsid w:val="00E50A5D"/>
    <w:rsid w:val="00E57B3D"/>
    <w:rsid w:val="00E615CA"/>
    <w:rsid w:val="00E61A62"/>
    <w:rsid w:val="00E76B6A"/>
    <w:rsid w:val="00E933B7"/>
    <w:rsid w:val="00E95B76"/>
    <w:rsid w:val="00EA181C"/>
    <w:rsid w:val="00EB4485"/>
    <w:rsid w:val="00EB6424"/>
    <w:rsid w:val="00EB6DAF"/>
    <w:rsid w:val="00EC198F"/>
    <w:rsid w:val="00EC745C"/>
    <w:rsid w:val="00EF20FE"/>
    <w:rsid w:val="00F011FC"/>
    <w:rsid w:val="00F06ED8"/>
    <w:rsid w:val="00F22A4B"/>
    <w:rsid w:val="00F23E3B"/>
    <w:rsid w:val="00F263E3"/>
    <w:rsid w:val="00F30668"/>
    <w:rsid w:val="00F37542"/>
    <w:rsid w:val="00F5390D"/>
    <w:rsid w:val="00F56D5C"/>
    <w:rsid w:val="00F70EF6"/>
    <w:rsid w:val="00F85AB0"/>
    <w:rsid w:val="00F90062"/>
    <w:rsid w:val="00FA4F29"/>
    <w:rsid w:val="00FA54ED"/>
    <w:rsid w:val="00FD20A8"/>
    <w:rsid w:val="00FE00DF"/>
    <w:rsid w:val="00FF426B"/>
    <w:rsid w:val="00FF5212"/>
    <w:rsid w:val="00FF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2E4CF"/>
  <w15:docId w15:val="{FF060CD5-3C3B-48F0-A590-2AA88DB6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6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5F5D"/>
    <w:pPr>
      <w:tabs>
        <w:tab w:val="center" w:pos="4153"/>
        <w:tab w:val="right" w:pos="8306"/>
      </w:tabs>
    </w:pPr>
  </w:style>
  <w:style w:type="character" w:customStyle="1" w:styleId="HeaderChar">
    <w:name w:val="Header Char"/>
    <w:basedOn w:val="DefaultParagraphFont"/>
    <w:link w:val="Header"/>
    <w:uiPriority w:val="99"/>
    <w:rsid w:val="00805F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5F5D"/>
    <w:pPr>
      <w:tabs>
        <w:tab w:val="center" w:pos="4153"/>
        <w:tab w:val="right" w:pos="8306"/>
      </w:tabs>
    </w:pPr>
  </w:style>
  <w:style w:type="character" w:customStyle="1" w:styleId="FooterChar">
    <w:name w:val="Footer Char"/>
    <w:basedOn w:val="DefaultParagraphFont"/>
    <w:link w:val="Footer"/>
    <w:uiPriority w:val="99"/>
    <w:rsid w:val="00805F5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619A"/>
    <w:rPr>
      <w:color w:val="0563C1" w:themeColor="hyperlink"/>
      <w:u w:val="single"/>
    </w:rPr>
  </w:style>
  <w:style w:type="paragraph" w:styleId="ListParagraph">
    <w:name w:val="List Paragraph"/>
    <w:basedOn w:val="Normal"/>
    <w:uiPriority w:val="34"/>
    <w:qFormat/>
    <w:rsid w:val="007306BD"/>
    <w:pPr>
      <w:ind w:left="720"/>
      <w:contextualSpacing/>
    </w:pPr>
  </w:style>
  <w:style w:type="paragraph" w:styleId="BalloonText">
    <w:name w:val="Balloon Text"/>
    <w:basedOn w:val="Normal"/>
    <w:link w:val="BalloonTextChar"/>
    <w:uiPriority w:val="99"/>
    <w:semiHidden/>
    <w:unhideWhenUsed/>
    <w:rsid w:val="00204B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B2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F31BE"/>
    <w:rPr>
      <w:sz w:val="16"/>
      <w:szCs w:val="16"/>
    </w:rPr>
  </w:style>
  <w:style w:type="paragraph" w:styleId="CommentText">
    <w:name w:val="annotation text"/>
    <w:basedOn w:val="Normal"/>
    <w:link w:val="CommentTextChar"/>
    <w:uiPriority w:val="99"/>
    <w:semiHidden/>
    <w:unhideWhenUsed/>
    <w:rsid w:val="001F31BE"/>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F31BE"/>
    <w:rPr>
      <w:sz w:val="20"/>
      <w:szCs w:val="20"/>
    </w:rPr>
  </w:style>
  <w:style w:type="paragraph" w:styleId="CommentSubject">
    <w:name w:val="annotation subject"/>
    <w:basedOn w:val="CommentText"/>
    <w:next w:val="CommentText"/>
    <w:link w:val="CommentSubjectChar"/>
    <w:uiPriority w:val="99"/>
    <w:semiHidden/>
    <w:unhideWhenUsed/>
    <w:rsid w:val="00251859"/>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51859"/>
    <w:rPr>
      <w:rFonts w:ascii="Times New Roman" w:eastAsia="Times New Roman" w:hAnsi="Times New Roman" w:cs="Times New Roman"/>
      <w:b/>
      <w:bCs/>
      <w:sz w:val="20"/>
      <w:szCs w:val="20"/>
    </w:rPr>
  </w:style>
  <w:style w:type="paragraph" w:styleId="Revision">
    <w:name w:val="Revision"/>
    <w:hidden/>
    <w:uiPriority w:val="99"/>
    <w:semiHidden/>
    <w:rsid w:val="007B6E1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073147">
      <w:bodyDiv w:val="1"/>
      <w:marLeft w:val="0"/>
      <w:marRight w:val="0"/>
      <w:marTop w:val="0"/>
      <w:marBottom w:val="0"/>
      <w:divBdr>
        <w:top w:val="none" w:sz="0" w:space="0" w:color="auto"/>
        <w:left w:val="none" w:sz="0" w:space="0" w:color="auto"/>
        <w:bottom w:val="none" w:sz="0" w:space="0" w:color="auto"/>
        <w:right w:val="none" w:sz="0" w:space="0" w:color="auto"/>
      </w:divBdr>
    </w:div>
    <w:div w:id="206865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83668-par-valsts-budzeta-merkdotaciju-pedagogu-darba-samaksai-pasvaldibu-visparejas-izglitibas-iestades-un-valsts-augstskol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ta/id/283668-par-valsts-budzeta-merkdotaciju-pedagogu-darba-samaksai-pasvaldibu-visparejas-izglitibas-iestades-un-valsts-augstskol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819D9-DF5D-4665-9E31-6769F238D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5231</Words>
  <Characters>2982</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8197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Alise Trokša</dc:creator>
  <cp:lastModifiedBy>Sandra Obodova</cp:lastModifiedBy>
  <cp:revision>2</cp:revision>
  <cp:lastPrinted>2017-05-26T12:39:00Z</cp:lastPrinted>
  <dcterms:created xsi:type="dcterms:W3CDTF">2017-05-30T08:49:00Z</dcterms:created>
  <dcterms:modified xsi:type="dcterms:W3CDTF">2017-05-30T08:49:00Z</dcterms:modified>
</cp:coreProperties>
</file>