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BF1AC" w14:textId="7B7A56C3" w:rsidR="003C6A6C" w:rsidRPr="00DF5FAB" w:rsidRDefault="00666588" w:rsidP="00DF5FAB">
      <w:pPr>
        <w:widowControl w:val="0"/>
        <w:adjustRightInd w:val="0"/>
        <w:spacing w:after="0" w:line="240" w:lineRule="auto"/>
        <w:jc w:val="right"/>
        <w:textAlignment w:val="baseline"/>
        <w:rPr>
          <w:rFonts w:ascii="Times New Roman" w:eastAsia="Times New Roman" w:hAnsi="Times New Roman" w:cs="Times New Roman"/>
          <w:i/>
          <w:sz w:val="28"/>
          <w:szCs w:val="28"/>
          <w:lang w:eastAsia="lv-LV"/>
        </w:rPr>
      </w:pPr>
      <w:bookmarkStart w:id="0" w:name="_GoBack"/>
      <w:bookmarkEnd w:id="0"/>
      <w:r w:rsidRPr="00DF5FAB">
        <w:rPr>
          <w:rFonts w:ascii="Times New Roman" w:eastAsia="Times New Roman" w:hAnsi="Times New Roman" w:cs="Times New Roman"/>
          <w:i/>
          <w:sz w:val="28"/>
          <w:szCs w:val="28"/>
          <w:lang w:eastAsia="lv-LV"/>
        </w:rPr>
        <w:t xml:space="preserve">     </w:t>
      </w:r>
      <w:r w:rsidR="003C6A6C" w:rsidRPr="00DF5FAB">
        <w:rPr>
          <w:rFonts w:ascii="Times New Roman" w:eastAsia="Times New Roman" w:hAnsi="Times New Roman" w:cs="Times New Roman"/>
          <w:i/>
          <w:sz w:val="28"/>
          <w:szCs w:val="28"/>
          <w:lang w:eastAsia="lv-LV"/>
        </w:rPr>
        <w:t xml:space="preserve">Projekts </w:t>
      </w:r>
    </w:p>
    <w:p w14:paraId="26D30889" w14:textId="77777777" w:rsidR="003C6A6C" w:rsidRPr="00DF5FAB" w:rsidRDefault="003C6A6C" w:rsidP="00DF5FAB">
      <w:pPr>
        <w:widowControl w:val="0"/>
        <w:tabs>
          <w:tab w:val="left" w:pos="709"/>
        </w:tabs>
        <w:adjustRightInd w:val="0"/>
        <w:spacing w:after="0" w:line="240" w:lineRule="auto"/>
        <w:jc w:val="center"/>
        <w:textAlignment w:val="baseline"/>
        <w:rPr>
          <w:rFonts w:ascii="Times New Roman" w:eastAsia="Times New Roman" w:hAnsi="Times New Roman" w:cs="Times New Roman"/>
          <w:i/>
          <w:sz w:val="28"/>
          <w:szCs w:val="28"/>
          <w:lang w:eastAsia="lv-LV"/>
        </w:rPr>
      </w:pPr>
      <w:r w:rsidRPr="00DF5FAB">
        <w:rPr>
          <w:rFonts w:ascii="Times New Roman" w:eastAsia="Times New Roman" w:hAnsi="Times New Roman" w:cs="Times New Roman"/>
          <w:sz w:val="28"/>
          <w:szCs w:val="28"/>
          <w:lang w:eastAsia="lv-LV"/>
        </w:rPr>
        <w:t>LATVIJAS REPUBLIKAS MINISTRU KABINETS</w:t>
      </w:r>
    </w:p>
    <w:p w14:paraId="3CA3959B" w14:textId="77777777" w:rsidR="00E959A2" w:rsidRDefault="00E959A2" w:rsidP="00DF5FAB">
      <w:pPr>
        <w:widowControl w:val="0"/>
        <w:tabs>
          <w:tab w:val="left" w:pos="709"/>
        </w:tabs>
        <w:adjustRightInd w:val="0"/>
        <w:spacing w:after="0" w:line="240" w:lineRule="auto"/>
        <w:textAlignment w:val="baseline"/>
        <w:rPr>
          <w:rFonts w:ascii="Times New Roman" w:eastAsia="Times New Roman" w:hAnsi="Times New Roman" w:cs="Times New Roman"/>
          <w:sz w:val="28"/>
          <w:szCs w:val="28"/>
          <w:lang w:eastAsia="lv-LV"/>
        </w:rPr>
      </w:pPr>
    </w:p>
    <w:p w14:paraId="28F951BA" w14:textId="4ECE42BB" w:rsidR="003C6A6C" w:rsidRPr="00DF5FAB" w:rsidRDefault="003C6A6C" w:rsidP="00DF5FAB">
      <w:pPr>
        <w:widowControl w:val="0"/>
        <w:tabs>
          <w:tab w:val="left" w:pos="709"/>
        </w:tabs>
        <w:adjustRightInd w:val="0"/>
        <w:spacing w:after="0" w:line="240" w:lineRule="auto"/>
        <w:textAlignment w:val="baseline"/>
        <w:rPr>
          <w:rFonts w:ascii="Times New Roman" w:eastAsia="Times New Roman" w:hAnsi="Times New Roman" w:cs="Times New Roman"/>
          <w:sz w:val="28"/>
          <w:szCs w:val="28"/>
          <w:lang w:eastAsia="lv-LV"/>
        </w:rPr>
      </w:pPr>
      <w:r w:rsidRPr="00DF5FAB">
        <w:rPr>
          <w:rFonts w:ascii="Times New Roman" w:eastAsia="Times New Roman" w:hAnsi="Times New Roman" w:cs="Times New Roman"/>
          <w:sz w:val="28"/>
          <w:szCs w:val="28"/>
          <w:lang w:eastAsia="lv-LV"/>
        </w:rPr>
        <w:t>201</w:t>
      </w:r>
      <w:r w:rsidR="00152C4B" w:rsidRPr="00DF5FAB">
        <w:rPr>
          <w:rFonts w:ascii="Times New Roman" w:eastAsia="Times New Roman" w:hAnsi="Times New Roman" w:cs="Times New Roman"/>
          <w:sz w:val="28"/>
          <w:szCs w:val="28"/>
          <w:lang w:eastAsia="lv-LV"/>
        </w:rPr>
        <w:t>7</w:t>
      </w:r>
      <w:r w:rsidRPr="00DF5FAB">
        <w:rPr>
          <w:rFonts w:ascii="Times New Roman" w:eastAsia="Times New Roman" w:hAnsi="Times New Roman" w:cs="Times New Roman"/>
          <w:sz w:val="28"/>
          <w:szCs w:val="28"/>
          <w:lang w:eastAsia="lv-LV"/>
        </w:rPr>
        <w:t>.gada</w:t>
      </w:r>
      <w:r w:rsidRPr="00DF5FAB">
        <w:rPr>
          <w:rFonts w:ascii="Times New Roman" w:eastAsia="Times New Roman" w:hAnsi="Times New Roman" w:cs="Times New Roman"/>
          <w:sz w:val="28"/>
          <w:szCs w:val="28"/>
          <w:lang w:eastAsia="lv-LV"/>
        </w:rPr>
        <w:tab/>
      </w:r>
      <w:r w:rsidRPr="00DF5FAB">
        <w:rPr>
          <w:rFonts w:ascii="Times New Roman" w:eastAsia="Times New Roman" w:hAnsi="Times New Roman" w:cs="Times New Roman"/>
          <w:sz w:val="28"/>
          <w:szCs w:val="28"/>
          <w:lang w:eastAsia="lv-LV"/>
        </w:rPr>
        <w:tab/>
      </w:r>
      <w:r w:rsidRPr="00DF5FAB">
        <w:rPr>
          <w:rFonts w:ascii="Times New Roman" w:eastAsia="Times New Roman" w:hAnsi="Times New Roman" w:cs="Times New Roman"/>
          <w:sz w:val="28"/>
          <w:szCs w:val="28"/>
          <w:lang w:eastAsia="lv-LV"/>
        </w:rPr>
        <w:tab/>
      </w:r>
      <w:r w:rsidRPr="00DF5FAB">
        <w:rPr>
          <w:rFonts w:ascii="Times New Roman" w:eastAsia="Times New Roman" w:hAnsi="Times New Roman" w:cs="Times New Roman"/>
          <w:sz w:val="28"/>
          <w:szCs w:val="28"/>
          <w:lang w:eastAsia="lv-LV"/>
        </w:rPr>
        <w:tab/>
      </w:r>
      <w:r w:rsidRPr="00DF5FAB">
        <w:rPr>
          <w:rFonts w:ascii="Times New Roman" w:eastAsia="Times New Roman" w:hAnsi="Times New Roman" w:cs="Times New Roman"/>
          <w:sz w:val="28"/>
          <w:szCs w:val="28"/>
          <w:lang w:eastAsia="lv-LV"/>
        </w:rPr>
        <w:tab/>
      </w:r>
      <w:r w:rsidRPr="00DF5FAB">
        <w:rPr>
          <w:rFonts w:ascii="Times New Roman" w:eastAsia="Times New Roman" w:hAnsi="Times New Roman" w:cs="Times New Roman"/>
          <w:sz w:val="28"/>
          <w:szCs w:val="28"/>
          <w:lang w:eastAsia="lv-LV"/>
        </w:rPr>
        <w:tab/>
      </w:r>
      <w:r w:rsidRPr="00DF5FAB">
        <w:rPr>
          <w:rFonts w:ascii="Times New Roman" w:eastAsia="Times New Roman" w:hAnsi="Times New Roman" w:cs="Times New Roman"/>
          <w:sz w:val="28"/>
          <w:szCs w:val="28"/>
          <w:lang w:eastAsia="lv-LV"/>
        </w:rPr>
        <w:tab/>
        <w:t xml:space="preserve"> Noteikumi Nr.______</w:t>
      </w:r>
    </w:p>
    <w:p w14:paraId="7FC122A9" w14:textId="2A985984" w:rsidR="003C6A6C" w:rsidRPr="00DF5FAB" w:rsidRDefault="003C6A6C" w:rsidP="00DF5FAB">
      <w:pPr>
        <w:widowControl w:val="0"/>
        <w:tabs>
          <w:tab w:val="left" w:pos="709"/>
        </w:tabs>
        <w:adjustRightInd w:val="0"/>
        <w:spacing w:after="0" w:line="240" w:lineRule="auto"/>
        <w:textAlignment w:val="baseline"/>
        <w:rPr>
          <w:rFonts w:ascii="Times New Roman" w:eastAsia="Times New Roman" w:hAnsi="Times New Roman" w:cs="Times New Roman"/>
          <w:sz w:val="28"/>
          <w:szCs w:val="28"/>
          <w:lang w:eastAsia="lv-LV"/>
        </w:rPr>
      </w:pPr>
      <w:r w:rsidRPr="00DF5FAB">
        <w:rPr>
          <w:rFonts w:ascii="Times New Roman" w:eastAsia="Times New Roman" w:hAnsi="Times New Roman" w:cs="Times New Roman"/>
          <w:sz w:val="28"/>
          <w:szCs w:val="28"/>
          <w:lang w:eastAsia="lv-LV"/>
        </w:rPr>
        <w:t>Rīgā</w:t>
      </w:r>
      <w:r w:rsidRPr="00DF5FAB">
        <w:rPr>
          <w:rFonts w:ascii="Times New Roman" w:eastAsia="Times New Roman" w:hAnsi="Times New Roman" w:cs="Times New Roman"/>
          <w:sz w:val="28"/>
          <w:szCs w:val="28"/>
          <w:lang w:eastAsia="lv-LV"/>
        </w:rPr>
        <w:tab/>
      </w:r>
      <w:r w:rsidRPr="00DF5FAB">
        <w:rPr>
          <w:rFonts w:ascii="Times New Roman" w:eastAsia="Times New Roman" w:hAnsi="Times New Roman" w:cs="Times New Roman"/>
          <w:sz w:val="28"/>
          <w:szCs w:val="28"/>
          <w:lang w:eastAsia="lv-LV"/>
        </w:rPr>
        <w:tab/>
      </w:r>
      <w:r w:rsidRPr="00DF5FAB">
        <w:rPr>
          <w:rFonts w:ascii="Times New Roman" w:eastAsia="Times New Roman" w:hAnsi="Times New Roman" w:cs="Times New Roman"/>
          <w:sz w:val="28"/>
          <w:szCs w:val="28"/>
          <w:lang w:eastAsia="lv-LV"/>
        </w:rPr>
        <w:tab/>
      </w:r>
      <w:r w:rsidRPr="00DF5FAB">
        <w:rPr>
          <w:rFonts w:ascii="Times New Roman" w:eastAsia="Times New Roman" w:hAnsi="Times New Roman" w:cs="Times New Roman"/>
          <w:sz w:val="28"/>
          <w:szCs w:val="28"/>
          <w:lang w:eastAsia="lv-LV"/>
        </w:rPr>
        <w:tab/>
      </w:r>
      <w:r w:rsidRPr="00DF5FAB">
        <w:rPr>
          <w:rFonts w:ascii="Times New Roman" w:eastAsia="Times New Roman" w:hAnsi="Times New Roman" w:cs="Times New Roman"/>
          <w:sz w:val="28"/>
          <w:szCs w:val="28"/>
          <w:lang w:eastAsia="lv-LV"/>
        </w:rPr>
        <w:tab/>
      </w:r>
      <w:r w:rsidRPr="00DF5FAB">
        <w:rPr>
          <w:rFonts w:ascii="Times New Roman" w:eastAsia="Times New Roman" w:hAnsi="Times New Roman" w:cs="Times New Roman"/>
          <w:sz w:val="28"/>
          <w:szCs w:val="28"/>
          <w:lang w:eastAsia="lv-LV"/>
        </w:rPr>
        <w:tab/>
      </w:r>
      <w:r w:rsidRPr="00DF5FAB">
        <w:rPr>
          <w:rFonts w:ascii="Times New Roman" w:eastAsia="Times New Roman" w:hAnsi="Times New Roman" w:cs="Times New Roman"/>
          <w:sz w:val="28"/>
          <w:szCs w:val="28"/>
          <w:lang w:eastAsia="lv-LV"/>
        </w:rPr>
        <w:tab/>
      </w:r>
      <w:r w:rsidRPr="00DF5FAB">
        <w:rPr>
          <w:rFonts w:ascii="Times New Roman" w:eastAsia="Times New Roman" w:hAnsi="Times New Roman" w:cs="Times New Roman"/>
          <w:sz w:val="28"/>
          <w:szCs w:val="28"/>
          <w:lang w:eastAsia="lv-LV"/>
        </w:rPr>
        <w:tab/>
        <w:t xml:space="preserve">     (prot. Nr.         </w:t>
      </w:r>
      <w:r w:rsidRPr="00DF5FAB">
        <w:rPr>
          <w:rFonts w:ascii="Times New Roman" w:eastAsia="Times New Roman" w:hAnsi="Times New Roman" w:cs="Times New Roman"/>
          <w:sz w:val="28"/>
          <w:szCs w:val="28"/>
          <w:lang w:eastAsia="lv-LV"/>
        </w:rPr>
        <w:softHyphen/>
      </w:r>
      <w:r w:rsidRPr="00DF5FAB">
        <w:rPr>
          <w:rFonts w:ascii="Times New Roman" w:eastAsia="Times New Roman" w:hAnsi="Times New Roman" w:cs="Times New Roman"/>
          <w:sz w:val="28"/>
          <w:szCs w:val="28"/>
          <w:lang w:eastAsia="lv-LV"/>
        </w:rPr>
        <w:softHyphen/>
        <w:t xml:space="preserve"> .§)</w:t>
      </w:r>
    </w:p>
    <w:p w14:paraId="31AED8F9" w14:textId="77777777" w:rsidR="003C6A6C" w:rsidRPr="00DF5FAB" w:rsidRDefault="003C6A6C" w:rsidP="00DF5FAB">
      <w:pPr>
        <w:shd w:val="clear" w:color="auto" w:fill="FFFFFF"/>
        <w:tabs>
          <w:tab w:val="left" w:pos="709"/>
        </w:tabs>
        <w:spacing w:after="0" w:line="240" w:lineRule="auto"/>
        <w:jc w:val="center"/>
        <w:rPr>
          <w:rFonts w:ascii="Times New Roman" w:eastAsia="Times New Roman" w:hAnsi="Times New Roman" w:cs="Times New Roman"/>
          <w:color w:val="414142"/>
          <w:sz w:val="28"/>
          <w:szCs w:val="28"/>
          <w:lang w:eastAsia="lv-LV"/>
        </w:rPr>
      </w:pPr>
    </w:p>
    <w:p w14:paraId="539A389E" w14:textId="62EEB394" w:rsidR="00DF5FAB" w:rsidRDefault="00692801" w:rsidP="00DF5FAB">
      <w:pPr>
        <w:shd w:val="clear" w:color="auto" w:fill="FFFFFF"/>
        <w:tabs>
          <w:tab w:val="left" w:pos="709"/>
        </w:tabs>
        <w:spacing w:after="0" w:line="240" w:lineRule="auto"/>
        <w:jc w:val="center"/>
        <w:rPr>
          <w:rFonts w:ascii="Times New Roman" w:eastAsia="Times New Roman" w:hAnsi="Times New Roman" w:cs="Times New Roman"/>
          <w:b/>
          <w:bCs/>
          <w:sz w:val="28"/>
          <w:szCs w:val="28"/>
          <w:lang w:eastAsia="lv-LV"/>
        </w:rPr>
      </w:pPr>
      <w:r w:rsidRPr="00DF5FAB">
        <w:rPr>
          <w:rFonts w:ascii="Times New Roman" w:eastAsia="Times New Roman" w:hAnsi="Times New Roman" w:cs="Times New Roman"/>
          <w:color w:val="414142"/>
          <w:sz w:val="28"/>
          <w:szCs w:val="28"/>
          <w:lang w:eastAsia="lv-LV"/>
        </w:rPr>
        <w:br/>
      </w:r>
      <w:r w:rsidRPr="00DF5FAB">
        <w:rPr>
          <w:rFonts w:ascii="Times New Roman" w:eastAsia="Times New Roman" w:hAnsi="Times New Roman" w:cs="Times New Roman"/>
          <w:b/>
          <w:bCs/>
          <w:sz w:val="28"/>
          <w:szCs w:val="28"/>
          <w:lang w:eastAsia="lv-LV"/>
        </w:rPr>
        <w:t>Kārtība, kādā valsts finansē darba samaksu pedagogiem privātajās izglītības iestādēs</w:t>
      </w:r>
      <w:r w:rsidR="009761BC" w:rsidRPr="00DF5FAB">
        <w:rPr>
          <w:rFonts w:ascii="Times New Roman" w:eastAsia="Times New Roman" w:hAnsi="Times New Roman" w:cs="Times New Roman"/>
          <w:b/>
          <w:bCs/>
          <w:sz w:val="28"/>
          <w:szCs w:val="28"/>
          <w:lang w:eastAsia="lv-LV"/>
        </w:rPr>
        <w:t xml:space="preserve"> </w:t>
      </w:r>
    </w:p>
    <w:p w14:paraId="2BC6C99C" w14:textId="77777777" w:rsidR="00900130" w:rsidRPr="00DF5FAB" w:rsidRDefault="00900130" w:rsidP="00DF5FAB">
      <w:pPr>
        <w:shd w:val="clear" w:color="auto" w:fill="FFFFFF"/>
        <w:tabs>
          <w:tab w:val="left" w:pos="709"/>
        </w:tabs>
        <w:spacing w:after="0" w:line="240" w:lineRule="auto"/>
        <w:jc w:val="center"/>
        <w:rPr>
          <w:rFonts w:ascii="Times New Roman" w:eastAsia="Times New Roman" w:hAnsi="Times New Roman" w:cs="Times New Roman"/>
          <w:b/>
          <w:bCs/>
          <w:sz w:val="28"/>
          <w:szCs w:val="28"/>
          <w:lang w:eastAsia="lv-LV"/>
        </w:rPr>
      </w:pPr>
    </w:p>
    <w:p w14:paraId="377D827D" w14:textId="4959B8D1" w:rsidR="00F35AFF" w:rsidRDefault="00692801" w:rsidP="00DF5FAB">
      <w:pPr>
        <w:shd w:val="clear" w:color="auto" w:fill="FFFFFF"/>
        <w:tabs>
          <w:tab w:val="left" w:pos="709"/>
        </w:tabs>
        <w:spacing w:after="0" w:line="240" w:lineRule="auto"/>
        <w:jc w:val="right"/>
        <w:rPr>
          <w:rFonts w:ascii="Times New Roman" w:eastAsia="Times New Roman" w:hAnsi="Times New Roman" w:cs="Times New Roman"/>
          <w:iCs/>
          <w:sz w:val="28"/>
          <w:szCs w:val="28"/>
          <w:lang w:eastAsia="lv-LV"/>
        </w:rPr>
      </w:pPr>
      <w:r w:rsidRPr="00DF5FAB">
        <w:rPr>
          <w:rFonts w:ascii="Times New Roman" w:eastAsia="Times New Roman" w:hAnsi="Times New Roman" w:cs="Times New Roman"/>
          <w:iCs/>
          <w:sz w:val="28"/>
          <w:szCs w:val="28"/>
          <w:lang w:eastAsia="lv-LV"/>
        </w:rPr>
        <w:t>Izdoti saskaņā ar </w:t>
      </w:r>
      <w:r w:rsidRPr="00DF5FAB">
        <w:rPr>
          <w:rFonts w:ascii="Times New Roman" w:eastAsia="Times New Roman" w:hAnsi="Times New Roman" w:cs="Times New Roman"/>
          <w:iCs/>
          <w:sz w:val="28"/>
          <w:szCs w:val="28"/>
          <w:lang w:eastAsia="lv-LV"/>
        </w:rPr>
        <w:br/>
      </w:r>
      <w:hyperlink r:id="rId9" w:tgtFrame="_blank" w:history="1">
        <w:r w:rsidRPr="00DF5FAB">
          <w:rPr>
            <w:rFonts w:ascii="Times New Roman" w:eastAsia="Times New Roman" w:hAnsi="Times New Roman" w:cs="Times New Roman"/>
            <w:iCs/>
            <w:sz w:val="28"/>
            <w:szCs w:val="28"/>
            <w:lang w:eastAsia="lv-LV"/>
          </w:rPr>
          <w:t>Izglītības likuma</w:t>
        </w:r>
      </w:hyperlink>
      <w:r w:rsidRPr="00DF5FAB">
        <w:rPr>
          <w:rFonts w:ascii="Times New Roman" w:eastAsia="Times New Roman" w:hAnsi="Times New Roman" w:cs="Times New Roman"/>
          <w:iCs/>
          <w:sz w:val="28"/>
          <w:szCs w:val="28"/>
          <w:lang w:eastAsia="lv-LV"/>
        </w:rPr>
        <w:t> </w:t>
      </w:r>
      <w:r w:rsidR="001E213F">
        <w:rPr>
          <w:rFonts w:ascii="Times New Roman" w:eastAsia="Times New Roman" w:hAnsi="Times New Roman" w:cs="Times New Roman"/>
          <w:iCs/>
          <w:sz w:val="28"/>
          <w:szCs w:val="28"/>
          <w:lang w:eastAsia="lv-LV"/>
        </w:rPr>
        <w:t xml:space="preserve">14. panta 3. punktu </w:t>
      </w:r>
      <w:r w:rsidRPr="00DF5FAB">
        <w:rPr>
          <w:rFonts w:ascii="Times New Roman" w:eastAsia="Times New Roman" w:hAnsi="Times New Roman" w:cs="Times New Roman"/>
          <w:iCs/>
          <w:sz w:val="28"/>
          <w:szCs w:val="28"/>
          <w:lang w:eastAsia="lv-LV"/>
        </w:rPr>
        <w:t>un </w:t>
      </w:r>
      <w:r w:rsidRPr="00DF5FAB">
        <w:rPr>
          <w:rFonts w:ascii="Times New Roman" w:eastAsia="Times New Roman" w:hAnsi="Times New Roman" w:cs="Times New Roman"/>
          <w:iCs/>
          <w:sz w:val="28"/>
          <w:szCs w:val="28"/>
          <w:lang w:eastAsia="lv-LV"/>
        </w:rPr>
        <w:br/>
      </w:r>
      <w:hyperlink r:id="rId10" w:tgtFrame="_blank" w:history="1">
        <w:r w:rsidRPr="00DF5FAB">
          <w:rPr>
            <w:rFonts w:ascii="Times New Roman" w:eastAsia="Times New Roman" w:hAnsi="Times New Roman" w:cs="Times New Roman"/>
            <w:iCs/>
            <w:sz w:val="28"/>
            <w:szCs w:val="28"/>
            <w:lang w:eastAsia="lv-LV"/>
          </w:rPr>
          <w:t>Vispārējās izglītības likuma</w:t>
        </w:r>
      </w:hyperlink>
      <w:r w:rsidRPr="00DF5FAB">
        <w:rPr>
          <w:rFonts w:ascii="Times New Roman" w:eastAsia="Times New Roman" w:hAnsi="Times New Roman" w:cs="Times New Roman"/>
          <w:iCs/>
          <w:sz w:val="28"/>
          <w:szCs w:val="28"/>
          <w:lang w:eastAsia="lv-LV"/>
        </w:rPr>
        <w:t> </w:t>
      </w:r>
    </w:p>
    <w:p w14:paraId="7A5F7A62" w14:textId="70B47AA1" w:rsidR="00692801" w:rsidRPr="00DF5FAB" w:rsidRDefault="00A4140C" w:rsidP="00DF5FAB">
      <w:pPr>
        <w:shd w:val="clear" w:color="auto" w:fill="FFFFFF"/>
        <w:tabs>
          <w:tab w:val="left" w:pos="709"/>
        </w:tabs>
        <w:spacing w:after="0" w:line="240" w:lineRule="auto"/>
        <w:jc w:val="right"/>
        <w:rPr>
          <w:rFonts w:ascii="Times New Roman" w:eastAsia="Times New Roman" w:hAnsi="Times New Roman" w:cs="Times New Roman"/>
          <w:iCs/>
          <w:sz w:val="28"/>
          <w:szCs w:val="28"/>
          <w:lang w:eastAsia="lv-LV"/>
        </w:rPr>
      </w:pPr>
      <w:hyperlink r:id="rId11" w:anchor="p4" w:tgtFrame="_blank" w:history="1">
        <w:r w:rsidR="00692801" w:rsidRPr="00DF5FAB">
          <w:rPr>
            <w:rFonts w:ascii="Times New Roman" w:eastAsia="Times New Roman" w:hAnsi="Times New Roman" w:cs="Times New Roman"/>
            <w:iCs/>
            <w:sz w:val="28"/>
            <w:szCs w:val="28"/>
            <w:lang w:eastAsia="lv-LV"/>
          </w:rPr>
          <w:t>4. panta</w:t>
        </w:r>
      </w:hyperlink>
      <w:r w:rsidR="00692801" w:rsidRPr="00DF5FAB">
        <w:rPr>
          <w:rFonts w:ascii="Times New Roman" w:eastAsia="Times New Roman" w:hAnsi="Times New Roman" w:cs="Times New Roman"/>
          <w:iCs/>
          <w:sz w:val="28"/>
          <w:szCs w:val="28"/>
          <w:lang w:eastAsia="lv-LV"/>
        </w:rPr>
        <w:t> </w:t>
      </w:r>
      <w:r w:rsidR="001E213F">
        <w:rPr>
          <w:rFonts w:ascii="Times New Roman" w:eastAsia="Times New Roman" w:hAnsi="Times New Roman" w:cs="Times New Roman"/>
          <w:iCs/>
          <w:sz w:val="28"/>
          <w:szCs w:val="28"/>
          <w:lang w:eastAsia="lv-LV"/>
        </w:rPr>
        <w:t xml:space="preserve"> 3.</w:t>
      </w:r>
      <w:r w:rsidR="001E213F" w:rsidRPr="003E0844">
        <w:rPr>
          <w:rFonts w:ascii="Times New Roman" w:eastAsia="Times New Roman" w:hAnsi="Times New Roman" w:cs="Times New Roman"/>
          <w:iCs/>
          <w:sz w:val="28"/>
          <w:szCs w:val="28"/>
          <w:vertAlign w:val="superscript"/>
          <w:lang w:eastAsia="lv-LV"/>
        </w:rPr>
        <w:t>3</w:t>
      </w:r>
      <w:r w:rsidR="001E213F">
        <w:rPr>
          <w:rFonts w:ascii="Times New Roman" w:eastAsia="Times New Roman" w:hAnsi="Times New Roman" w:cs="Times New Roman"/>
          <w:iCs/>
          <w:sz w:val="28"/>
          <w:szCs w:val="28"/>
          <w:lang w:eastAsia="lv-LV"/>
        </w:rPr>
        <w:t xml:space="preserve"> </w:t>
      </w:r>
      <w:r w:rsidR="00692801" w:rsidRPr="00DF5FAB">
        <w:rPr>
          <w:rFonts w:ascii="Times New Roman" w:eastAsia="Times New Roman" w:hAnsi="Times New Roman" w:cs="Times New Roman"/>
          <w:iCs/>
          <w:sz w:val="28"/>
          <w:szCs w:val="28"/>
          <w:lang w:eastAsia="lv-LV"/>
        </w:rPr>
        <w:t>punktu</w:t>
      </w:r>
    </w:p>
    <w:p w14:paraId="5E7AF99C" w14:textId="77777777" w:rsidR="00DF5FAB" w:rsidRDefault="00DF5FAB" w:rsidP="00DF5FAB">
      <w:pPr>
        <w:shd w:val="clear" w:color="auto" w:fill="FFFFFF"/>
        <w:tabs>
          <w:tab w:val="left" w:pos="709"/>
        </w:tabs>
        <w:spacing w:after="0" w:line="240" w:lineRule="auto"/>
        <w:jc w:val="right"/>
        <w:rPr>
          <w:rFonts w:ascii="Times New Roman" w:eastAsia="Times New Roman" w:hAnsi="Times New Roman" w:cs="Times New Roman"/>
          <w:i/>
          <w:iCs/>
          <w:color w:val="414142"/>
          <w:sz w:val="28"/>
          <w:szCs w:val="28"/>
          <w:lang w:eastAsia="lv-LV"/>
        </w:rPr>
      </w:pPr>
    </w:p>
    <w:p w14:paraId="1130872B" w14:textId="0BCA956D" w:rsidR="00DF5FAB" w:rsidRDefault="00692801" w:rsidP="003E0844">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1" w:name="p1"/>
      <w:bookmarkStart w:id="2" w:name="p-597000"/>
      <w:bookmarkEnd w:id="1"/>
      <w:bookmarkEnd w:id="2"/>
      <w:r w:rsidRPr="00DF5FAB">
        <w:rPr>
          <w:rFonts w:ascii="Times New Roman" w:eastAsia="Times New Roman" w:hAnsi="Times New Roman" w:cs="Times New Roman"/>
          <w:sz w:val="28"/>
          <w:szCs w:val="28"/>
          <w:lang w:eastAsia="lv-LV"/>
        </w:rPr>
        <w:t>1. Noteikumi nosaka kārtību, kādā valsts finansē darba samaksu pedagogiem, kuri privātajās izglītības iestādēs</w:t>
      </w:r>
      <w:r w:rsidR="005F56C3" w:rsidRPr="00DF5FAB">
        <w:rPr>
          <w:rFonts w:ascii="Times New Roman" w:eastAsia="Times New Roman" w:hAnsi="Times New Roman" w:cs="Times New Roman"/>
          <w:sz w:val="28"/>
          <w:szCs w:val="28"/>
          <w:lang w:eastAsia="lv-LV"/>
        </w:rPr>
        <w:t xml:space="preserve"> </w:t>
      </w:r>
      <w:r w:rsidR="003E0844" w:rsidRPr="00DF5FAB">
        <w:rPr>
          <w:rFonts w:ascii="Times New Roman" w:eastAsia="Times New Roman" w:hAnsi="Times New Roman" w:cs="Times New Roman"/>
          <w:sz w:val="28"/>
          <w:szCs w:val="28"/>
          <w:lang w:eastAsia="lv-LV"/>
        </w:rPr>
        <w:t>(turpmāk – izglītības iestāde)</w:t>
      </w:r>
      <w:r w:rsidR="003E0844">
        <w:rPr>
          <w:rFonts w:ascii="Times New Roman" w:eastAsia="Times New Roman" w:hAnsi="Times New Roman" w:cs="Times New Roman"/>
          <w:sz w:val="28"/>
          <w:szCs w:val="28"/>
          <w:lang w:eastAsia="lv-LV"/>
        </w:rPr>
        <w:t xml:space="preserve"> </w:t>
      </w:r>
      <w:r w:rsidRPr="00DF5FAB">
        <w:rPr>
          <w:rFonts w:ascii="Times New Roman" w:eastAsia="Times New Roman" w:hAnsi="Times New Roman" w:cs="Times New Roman"/>
          <w:sz w:val="28"/>
          <w:szCs w:val="28"/>
          <w:lang w:eastAsia="lv-LV"/>
        </w:rPr>
        <w:t>īsteno pirmsskolas izglītības programmas bērniem no piecu gadu vecuma līdz pamatizglītības ieguves uzsākšanai</w:t>
      </w:r>
      <w:r w:rsidR="00FB2589" w:rsidRPr="00DF5FAB">
        <w:rPr>
          <w:rFonts w:ascii="Times New Roman" w:eastAsia="Times New Roman" w:hAnsi="Times New Roman" w:cs="Times New Roman"/>
          <w:sz w:val="28"/>
          <w:szCs w:val="28"/>
          <w:lang w:eastAsia="lv-LV"/>
        </w:rPr>
        <w:t>,</w:t>
      </w:r>
      <w:r w:rsidRPr="00DF5FAB">
        <w:rPr>
          <w:rFonts w:ascii="Times New Roman" w:eastAsia="Times New Roman" w:hAnsi="Times New Roman" w:cs="Times New Roman"/>
          <w:sz w:val="28"/>
          <w:szCs w:val="28"/>
          <w:lang w:eastAsia="lv-LV"/>
        </w:rPr>
        <w:t xml:space="preserve"> </w:t>
      </w:r>
      <w:r w:rsidR="00DB2C82" w:rsidRPr="00DF5FAB">
        <w:rPr>
          <w:rFonts w:ascii="Times New Roman" w:eastAsia="Times New Roman" w:hAnsi="Times New Roman" w:cs="Times New Roman"/>
          <w:sz w:val="28"/>
          <w:szCs w:val="28"/>
          <w:lang w:eastAsia="lv-LV"/>
        </w:rPr>
        <w:t>akreditēt</w:t>
      </w:r>
      <w:r w:rsidR="00DB2C82">
        <w:rPr>
          <w:rFonts w:ascii="Times New Roman" w:eastAsia="Times New Roman" w:hAnsi="Times New Roman" w:cs="Times New Roman"/>
          <w:sz w:val="28"/>
          <w:szCs w:val="28"/>
          <w:lang w:eastAsia="lv-LV"/>
        </w:rPr>
        <w:t>a</w:t>
      </w:r>
      <w:r w:rsidR="00DB2C82" w:rsidRPr="00DF5FAB">
        <w:rPr>
          <w:rFonts w:ascii="Times New Roman" w:eastAsia="Times New Roman" w:hAnsi="Times New Roman" w:cs="Times New Roman"/>
          <w:sz w:val="28"/>
          <w:szCs w:val="28"/>
          <w:lang w:eastAsia="lv-LV"/>
        </w:rPr>
        <w:t xml:space="preserve">s </w:t>
      </w:r>
      <w:r w:rsidRPr="00DF5FAB">
        <w:rPr>
          <w:rFonts w:ascii="Times New Roman" w:eastAsia="Times New Roman" w:hAnsi="Times New Roman" w:cs="Times New Roman"/>
          <w:sz w:val="28"/>
          <w:szCs w:val="28"/>
          <w:lang w:eastAsia="lv-LV"/>
        </w:rPr>
        <w:t xml:space="preserve">pamatizglītības un vispārējās vidējās izglītības </w:t>
      </w:r>
      <w:bookmarkStart w:id="3" w:name="p2"/>
      <w:bookmarkStart w:id="4" w:name="p-597001"/>
      <w:bookmarkEnd w:id="3"/>
      <w:bookmarkEnd w:id="4"/>
      <w:r w:rsidR="000C2BD2" w:rsidRPr="00DF5FAB">
        <w:rPr>
          <w:rFonts w:ascii="Times New Roman" w:eastAsia="Times New Roman" w:hAnsi="Times New Roman" w:cs="Times New Roman"/>
          <w:sz w:val="28"/>
          <w:szCs w:val="28"/>
          <w:lang w:eastAsia="lv-LV"/>
        </w:rPr>
        <w:t>programm</w:t>
      </w:r>
      <w:r w:rsidR="000C2BD2">
        <w:rPr>
          <w:rFonts w:ascii="Times New Roman" w:eastAsia="Times New Roman" w:hAnsi="Times New Roman" w:cs="Times New Roman"/>
          <w:sz w:val="28"/>
          <w:szCs w:val="28"/>
          <w:lang w:eastAsia="lv-LV"/>
        </w:rPr>
        <w:t>a</w:t>
      </w:r>
      <w:r w:rsidR="000C2BD2" w:rsidRPr="00DF5FAB">
        <w:rPr>
          <w:rFonts w:ascii="Times New Roman" w:eastAsia="Times New Roman" w:hAnsi="Times New Roman" w:cs="Times New Roman"/>
          <w:sz w:val="28"/>
          <w:szCs w:val="28"/>
          <w:lang w:eastAsia="lv-LV"/>
        </w:rPr>
        <w:t>s</w:t>
      </w:r>
      <w:r w:rsidR="003E0844">
        <w:rPr>
          <w:rFonts w:ascii="Times New Roman" w:eastAsia="Times New Roman" w:hAnsi="Times New Roman" w:cs="Times New Roman"/>
          <w:sz w:val="28"/>
          <w:szCs w:val="28"/>
          <w:lang w:eastAsia="lv-LV"/>
        </w:rPr>
        <w:t>.</w:t>
      </w:r>
    </w:p>
    <w:p w14:paraId="56B1E1D1" w14:textId="77777777" w:rsidR="003E0844" w:rsidRPr="00DF5FAB" w:rsidRDefault="003E0844" w:rsidP="003E0844">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79C14D4" w14:textId="428956A0" w:rsidR="00692801" w:rsidRDefault="00692801" w:rsidP="00DF5FA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F5FAB">
        <w:rPr>
          <w:rFonts w:ascii="Times New Roman" w:eastAsia="Times New Roman" w:hAnsi="Times New Roman" w:cs="Times New Roman"/>
          <w:sz w:val="28"/>
          <w:szCs w:val="28"/>
          <w:lang w:eastAsia="lv-LV"/>
        </w:rPr>
        <w:t>2. Dotāciju pedagogu darba samaksai un valsts sociālās apdrošināšanas obligātajām iemaksām izglītības iestāde saņem, ja tā Valsts izglītības informācijas sistēmā</w:t>
      </w:r>
      <w:r w:rsidR="00C66DAF" w:rsidRPr="00DF5FAB">
        <w:rPr>
          <w:rFonts w:ascii="Times New Roman" w:eastAsia="Times New Roman" w:hAnsi="Times New Roman" w:cs="Times New Roman"/>
          <w:sz w:val="28"/>
          <w:szCs w:val="28"/>
          <w:lang w:eastAsia="lv-LV"/>
        </w:rPr>
        <w:t xml:space="preserve">  (turpmāk – sistēma)</w:t>
      </w:r>
      <w:r w:rsidRPr="00DF5FAB">
        <w:rPr>
          <w:rFonts w:ascii="Times New Roman" w:eastAsia="Times New Roman" w:hAnsi="Times New Roman" w:cs="Times New Roman"/>
          <w:sz w:val="28"/>
          <w:szCs w:val="28"/>
          <w:lang w:eastAsia="lv-LV"/>
        </w:rPr>
        <w:t xml:space="preserve"> līdz kārtējā gada 5. septembrim ir ievadījusi un apstiprinājusi informāciju par bērnu, skolēnu un audzēkņu skaitu kārtējā gada 1. septembrī (pa klasēm (grupām) un izglītības programmām), kuriem saskaņā ar </w:t>
      </w:r>
      <w:hyperlink r:id="rId12" w:tgtFrame="_blank" w:history="1">
        <w:r w:rsidRPr="00DF5FAB">
          <w:rPr>
            <w:rFonts w:ascii="Times New Roman" w:eastAsia="Times New Roman" w:hAnsi="Times New Roman" w:cs="Times New Roman"/>
            <w:sz w:val="28"/>
            <w:szCs w:val="28"/>
            <w:lang w:eastAsia="lv-LV"/>
          </w:rPr>
          <w:t>Izglītības likuma</w:t>
        </w:r>
      </w:hyperlink>
      <w:r w:rsidRPr="00DF5FAB">
        <w:rPr>
          <w:rFonts w:ascii="Times New Roman" w:eastAsia="Times New Roman" w:hAnsi="Times New Roman" w:cs="Times New Roman"/>
          <w:sz w:val="28"/>
          <w:szCs w:val="28"/>
          <w:lang w:eastAsia="lv-LV"/>
        </w:rPr>
        <w:t> </w:t>
      </w:r>
      <w:hyperlink r:id="rId13" w:anchor="p3" w:tgtFrame="_blank" w:history="1">
        <w:r w:rsidRPr="00DF5FAB">
          <w:rPr>
            <w:rFonts w:ascii="Times New Roman" w:eastAsia="Times New Roman" w:hAnsi="Times New Roman" w:cs="Times New Roman"/>
            <w:sz w:val="28"/>
            <w:szCs w:val="28"/>
            <w:lang w:eastAsia="lv-LV"/>
          </w:rPr>
          <w:t>3. pantu</w:t>
        </w:r>
      </w:hyperlink>
      <w:r w:rsidRPr="00DF5FAB">
        <w:rPr>
          <w:rFonts w:ascii="Times New Roman" w:eastAsia="Times New Roman" w:hAnsi="Times New Roman" w:cs="Times New Roman"/>
          <w:sz w:val="28"/>
          <w:szCs w:val="28"/>
          <w:lang w:eastAsia="lv-LV"/>
        </w:rPr>
        <w:t> ir tiesības uz izglītību.</w:t>
      </w:r>
    </w:p>
    <w:p w14:paraId="6ABB5AA1" w14:textId="46DE520F" w:rsidR="00FB68E3" w:rsidRPr="0090688D" w:rsidRDefault="00FB68E3" w:rsidP="0090688D">
      <w:pPr>
        <w:tabs>
          <w:tab w:val="left" w:pos="851"/>
          <w:tab w:val="left" w:pos="1134"/>
        </w:tabs>
        <w:jc w:val="both"/>
        <w:rPr>
          <w:rFonts w:ascii="Times New Roman" w:eastAsia="Times New Roman" w:hAnsi="Times New Roman" w:cs="Times New Roman"/>
          <w:sz w:val="28"/>
          <w:szCs w:val="28"/>
          <w:lang w:eastAsia="lv-LV"/>
        </w:rPr>
      </w:pPr>
      <w:bookmarkStart w:id="5" w:name="p3"/>
      <w:bookmarkStart w:id="6" w:name="p-597002"/>
      <w:bookmarkEnd w:id="5"/>
      <w:bookmarkEnd w:id="6"/>
    </w:p>
    <w:p w14:paraId="2ABBCFB2" w14:textId="5B40C57F" w:rsidR="00692801" w:rsidRDefault="0090688D" w:rsidP="00DF5FAB">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7" w:name="p4"/>
      <w:bookmarkStart w:id="8" w:name="p-597003"/>
      <w:bookmarkStart w:id="9" w:name="p5"/>
      <w:bookmarkStart w:id="10" w:name="p-597004"/>
      <w:bookmarkEnd w:id="7"/>
      <w:bookmarkEnd w:id="8"/>
      <w:bookmarkEnd w:id="9"/>
      <w:bookmarkEnd w:id="10"/>
      <w:r>
        <w:rPr>
          <w:rFonts w:ascii="Times New Roman" w:eastAsia="Times New Roman" w:hAnsi="Times New Roman" w:cs="Times New Roman"/>
          <w:sz w:val="28"/>
          <w:szCs w:val="28"/>
          <w:lang w:eastAsia="lv-LV"/>
        </w:rPr>
        <w:t>3</w:t>
      </w:r>
      <w:r w:rsidR="00692801" w:rsidRPr="00DF5FAB">
        <w:rPr>
          <w:rFonts w:ascii="Times New Roman" w:eastAsia="Times New Roman" w:hAnsi="Times New Roman" w:cs="Times New Roman"/>
          <w:sz w:val="28"/>
          <w:szCs w:val="28"/>
          <w:lang w:eastAsia="lv-LV"/>
        </w:rPr>
        <w:t xml:space="preserve">. Izglītības un zinātnes ministrija </w:t>
      </w:r>
      <w:r w:rsidR="00DB2C82" w:rsidRPr="0020299B">
        <w:rPr>
          <w:rFonts w:ascii="Times New Roman" w:eastAsia="Times New Roman" w:hAnsi="Times New Roman" w:cs="Times New Roman"/>
          <w:sz w:val="28"/>
          <w:szCs w:val="28"/>
          <w:lang w:eastAsia="lv-LV"/>
        </w:rPr>
        <w:t xml:space="preserve">vai attiecīgās nozares ministrija </w:t>
      </w:r>
      <w:r w:rsidR="00692801" w:rsidRPr="00DF5FAB">
        <w:rPr>
          <w:rFonts w:ascii="Times New Roman" w:eastAsia="Times New Roman" w:hAnsi="Times New Roman" w:cs="Times New Roman"/>
          <w:sz w:val="28"/>
          <w:szCs w:val="28"/>
          <w:lang w:eastAsia="lv-LV"/>
        </w:rPr>
        <w:t>dotāciju periodam no kārtējā gada 1. septembra līdz nākamā gada 31. augustam nosaka, pamatojoties uz šo noteikumu </w:t>
      </w:r>
      <w:hyperlink r:id="rId14" w:anchor="p2" w:tgtFrame="_blank" w:history="1">
        <w:r w:rsidR="00692801" w:rsidRPr="00DF5FAB">
          <w:rPr>
            <w:rFonts w:ascii="Times New Roman" w:eastAsia="Times New Roman" w:hAnsi="Times New Roman" w:cs="Times New Roman"/>
            <w:sz w:val="28"/>
            <w:szCs w:val="28"/>
            <w:lang w:eastAsia="lv-LV"/>
          </w:rPr>
          <w:t>2. </w:t>
        </w:r>
      </w:hyperlink>
      <w:r w:rsidR="009706F0">
        <w:rPr>
          <w:rFonts w:ascii="Times New Roman" w:eastAsia="Times New Roman" w:hAnsi="Times New Roman" w:cs="Times New Roman"/>
          <w:sz w:val="28"/>
          <w:szCs w:val="28"/>
          <w:lang w:eastAsia="lv-LV"/>
        </w:rPr>
        <w:t>punktā</w:t>
      </w:r>
      <w:r w:rsidR="00692801" w:rsidRPr="00DF5FAB">
        <w:rPr>
          <w:rFonts w:ascii="Times New Roman" w:eastAsia="Times New Roman" w:hAnsi="Times New Roman" w:cs="Times New Roman"/>
          <w:sz w:val="28"/>
          <w:szCs w:val="28"/>
          <w:lang w:eastAsia="lv-LV"/>
        </w:rPr>
        <w:t> minēto informāciju par bērnu, skolēnu un audzēkņu skaitu</w:t>
      </w:r>
      <w:r w:rsidR="009F1FDE">
        <w:rPr>
          <w:rFonts w:ascii="Times New Roman" w:eastAsia="Times New Roman" w:hAnsi="Times New Roman" w:cs="Times New Roman"/>
          <w:sz w:val="28"/>
          <w:szCs w:val="28"/>
          <w:lang w:eastAsia="lv-LV"/>
        </w:rPr>
        <w:t>.</w:t>
      </w:r>
      <w:r w:rsidR="00692801" w:rsidRPr="00DF5FAB">
        <w:rPr>
          <w:rFonts w:ascii="Times New Roman" w:eastAsia="Times New Roman" w:hAnsi="Times New Roman" w:cs="Times New Roman"/>
          <w:sz w:val="28"/>
          <w:szCs w:val="28"/>
          <w:lang w:eastAsia="lv-LV"/>
        </w:rPr>
        <w:t xml:space="preserve"> </w:t>
      </w:r>
    </w:p>
    <w:p w14:paraId="0E6D9B93" w14:textId="77777777" w:rsidR="00DF5FAB" w:rsidRPr="00DF5FAB" w:rsidRDefault="00DF5FAB" w:rsidP="00DF5FA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21BB1A4" w14:textId="59D94D1D" w:rsidR="00692801" w:rsidRDefault="0090688D" w:rsidP="00DF5FAB">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11" w:name="p6"/>
      <w:bookmarkStart w:id="12" w:name="p-597005"/>
      <w:bookmarkEnd w:id="11"/>
      <w:bookmarkEnd w:id="12"/>
      <w:r>
        <w:rPr>
          <w:rFonts w:ascii="Times New Roman" w:eastAsia="Times New Roman" w:hAnsi="Times New Roman" w:cs="Times New Roman"/>
          <w:sz w:val="28"/>
          <w:szCs w:val="28"/>
          <w:lang w:eastAsia="lv-LV"/>
        </w:rPr>
        <w:t>4</w:t>
      </w:r>
      <w:r w:rsidR="00476E28" w:rsidRPr="00DF5FAB">
        <w:rPr>
          <w:rFonts w:ascii="Times New Roman" w:eastAsia="Times New Roman" w:hAnsi="Times New Roman" w:cs="Times New Roman"/>
          <w:sz w:val="28"/>
          <w:szCs w:val="28"/>
          <w:lang w:eastAsia="lv-LV"/>
        </w:rPr>
        <w:t>.</w:t>
      </w:r>
      <w:r w:rsidR="00692801" w:rsidRPr="00DF5FAB">
        <w:rPr>
          <w:rFonts w:ascii="Times New Roman" w:eastAsia="Times New Roman" w:hAnsi="Times New Roman" w:cs="Times New Roman"/>
          <w:sz w:val="28"/>
          <w:szCs w:val="28"/>
          <w:lang w:eastAsia="lv-LV"/>
        </w:rPr>
        <w:t xml:space="preserve"> Izglītības un zinātnes ministrija nosaka dotācijas apmēru izglītības iestādei, kas īsteno pirmsskolas izglītības programmas bērniem no piecu gadu vecuma līdz </w:t>
      </w:r>
      <w:r w:rsidR="00DB2C82">
        <w:rPr>
          <w:rFonts w:ascii="Times New Roman" w:eastAsia="Times New Roman" w:hAnsi="Times New Roman" w:cs="Times New Roman"/>
          <w:sz w:val="28"/>
          <w:szCs w:val="28"/>
          <w:lang w:eastAsia="lv-LV"/>
        </w:rPr>
        <w:t xml:space="preserve">vispārējās </w:t>
      </w:r>
      <w:r w:rsidR="00692801" w:rsidRPr="00DF5FAB">
        <w:rPr>
          <w:rFonts w:ascii="Times New Roman" w:eastAsia="Times New Roman" w:hAnsi="Times New Roman" w:cs="Times New Roman"/>
          <w:sz w:val="28"/>
          <w:szCs w:val="28"/>
          <w:lang w:eastAsia="lv-LV"/>
        </w:rPr>
        <w:t>pamatizglītības ieguves uzsākšanai un akreditētas pamatizglītības un vispārējās vidējās izglītības programmas, atbilstoši normatīvajam aktam par valsts budžeta mērķdotāciju pedagogu darba samaksai pašvaldību vispārējās izglītības iestādēs</w:t>
      </w:r>
      <w:r w:rsidR="00DB2C82">
        <w:rPr>
          <w:rFonts w:ascii="Times New Roman" w:eastAsia="Times New Roman" w:hAnsi="Times New Roman" w:cs="Times New Roman"/>
          <w:sz w:val="28"/>
          <w:szCs w:val="28"/>
          <w:lang w:eastAsia="lv-LV"/>
        </w:rPr>
        <w:t xml:space="preserve"> un </w:t>
      </w:r>
      <w:r w:rsidR="00DB2C82" w:rsidRPr="004031D8">
        <w:rPr>
          <w:rFonts w:ascii="Times New Roman" w:eastAsia="Times New Roman" w:hAnsi="Times New Roman" w:cs="Times New Roman"/>
          <w:sz w:val="28"/>
          <w:szCs w:val="28"/>
          <w:lang w:eastAsia="lv-LV"/>
        </w:rPr>
        <w:t>valsts augstskolu vispārējās izglītības iestādēs</w:t>
      </w:r>
      <w:r w:rsidR="00DB2C82">
        <w:rPr>
          <w:rFonts w:ascii="Times New Roman" w:eastAsia="Times New Roman" w:hAnsi="Times New Roman" w:cs="Times New Roman"/>
          <w:sz w:val="28"/>
          <w:szCs w:val="28"/>
          <w:lang w:eastAsia="lv-LV"/>
        </w:rPr>
        <w:t>.</w:t>
      </w:r>
    </w:p>
    <w:p w14:paraId="1A887367" w14:textId="77777777" w:rsidR="00955CA7" w:rsidRDefault="00955CA7" w:rsidP="00DF5FA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6652E28" w14:textId="45A70611" w:rsidR="00DB2C82" w:rsidRPr="00B74934" w:rsidRDefault="0090688D" w:rsidP="00DF5FAB">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5</w:t>
      </w:r>
      <w:r w:rsidR="00955CA7" w:rsidRPr="00B74934">
        <w:rPr>
          <w:rFonts w:ascii="Times New Roman" w:eastAsia="Times New Roman" w:hAnsi="Times New Roman" w:cs="Times New Roman"/>
          <w:sz w:val="28"/>
          <w:szCs w:val="28"/>
          <w:lang w:eastAsia="lv-LV"/>
        </w:rPr>
        <w:t xml:space="preserve">. </w:t>
      </w:r>
      <w:r w:rsidR="00DB2C82" w:rsidRPr="0090688D">
        <w:rPr>
          <w:rFonts w:ascii="Times New Roman" w:hAnsi="Times New Roman" w:cs="Times New Roman"/>
          <w:sz w:val="28"/>
          <w:szCs w:val="28"/>
        </w:rPr>
        <w:t xml:space="preserve">Izglītības un zinātnes ministrija normēto skolēnu (bērnu) skaita attiecību pret vienu pedagoga mēneša darba algas likmi  aprēķina atbilstoši normatīvajos aktos par valsts budžeta mērķdotāciju pedagogu darba samaksai pašvaldību vispārējās izglītības iestādēs un valsts augstskolu vispārējās izglītības iestādēs noteiktajiem zemākajiem koeficientiem. Aprēķinot normētā skolēnu skaita attiecību pret vienu pedagoga mēneša darba algas likmi tālmācības izglītības programmās, piemēro proporciju </w:t>
      </w:r>
      <w:r w:rsidR="009706F0">
        <w:rPr>
          <w:rFonts w:ascii="Times New Roman" w:hAnsi="Times New Roman" w:cs="Times New Roman"/>
          <w:sz w:val="28"/>
          <w:szCs w:val="28"/>
        </w:rPr>
        <w:t>16,5</w:t>
      </w:r>
      <w:r w:rsidR="009706F0" w:rsidRPr="0090688D">
        <w:rPr>
          <w:rFonts w:ascii="Times New Roman" w:hAnsi="Times New Roman" w:cs="Times New Roman"/>
          <w:sz w:val="28"/>
          <w:szCs w:val="28"/>
        </w:rPr>
        <w:t xml:space="preserve"> </w:t>
      </w:r>
      <w:r w:rsidR="00DB2C82" w:rsidRPr="0090688D">
        <w:rPr>
          <w:rFonts w:ascii="Times New Roman" w:hAnsi="Times New Roman" w:cs="Times New Roman"/>
          <w:sz w:val="28"/>
          <w:szCs w:val="28"/>
        </w:rPr>
        <w:t>: 1.</w:t>
      </w:r>
    </w:p>
    <w:p w14:paraId="58BF12CC" w14:textId="333F3B5E" w:rsidR="007F757D" w:rsidRDefault="007F757D" w:rsidP="00DF5FA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6FEB304" w14:textId="1BD540F2" w:rsidR="0020299B" w:rsidRDefault="0090688D" w:rsidP="00DF5FAB">
      <w:pPr>
        <w:spacing w:after="0" w:line="240" w:lineRule="auto"/>
        <w:ind w:firstLine="709"/>
        <w:jc w:val="both"/>
        <w:rPr>
          <w:rFonts w:ascii="Times New Roman" w:eastAsia="Times New Roman" w:hAnsi="Times New Roman" w:cs="Times New Roman"/>
          <w:sz w:val="28"/>
          <w:szCs w:val="28"/>
          <w:lang w:eastAsia="lv-LV"/>
        </w:rPr>
      </w:pPr>
      <w:bookmarkStart w:id="13" w:name="p7"/>
      <w:bookmarkStart w:id="14" w:name="p-597006"/>
      <w:bookmarkStart w:id="15" w:name="p8"/>
      <w:bookmarkStart w:id="16" w:name="p-597007"/>
      <w:bookmarkEnd w:id="13"/>
      <w:bookmarkEnd w:id="14"/>
      <w:bookmarkEnd w:id="15"/>
      <w:bookmarkEnd w:id="16"/>
      <w:r>
        <w:rPr>
          <w:rFonts w:ascii="Times New Roman" w:eastAsia="Times New Roman" w:hAnsi="Times New Roman" w:cs="Times New Roman"/>
          <w:sz w:val="28"/>
          <w:szCs w:val="28"/>
          <w:lang w:eastAsia="lv-LV"/>
        </w:rPr>
        <w:t>6</w:t>
      </w:r>
      <w:r w:rsidR="0020299B" w:rsidRPr="0020299B">
        <w:rPr>
          <w:rFonts w:ascii="Times New Roman" w:eastAsia="Times New Roman" w:hAnsi="Times New Roman" w:cs="Times New Roman"/>
          <w:sz w:val="28"/>
          <w:szCs w:val="28"/>
          <w:lang w:eastAsia="lv-LV"/>
        </w:rPr>
        <w:t>. Izglītības un zinātnes ministrija vai attiecīgās nozares ministrija nosaka dotācijas apmēru izglītības iestādei, kas īsteno akreditēta</w:t>
      </w:r>
      <w:r w:rsidR="0020299B">
        <w:rPr>
          <w:rFonts w:ascii="Times New Roman" w:eastAsia="Times New Roman" w:hAnsi="Times New Roman" w:cs="Times New Roman"/>
          <w:sz w:val="28"/>
          <w:szCs w:val="28"/>
          <w:lang w:eastAsia="lv-LV"/>
        </w:rPr>
        <w:t>s profesionālās pamatizglītības</w:t>
      </w:r>
      <w:r w:rsidR="0020299B" w:rsidRPr="0020299B">
        <w:rPr>
          <w:rFonts w:ascii="Times New Roman" w:eastAsia="Times New Roman" w:hAnsi="Times New Roman" w:cs="Times New Roman"/>
          <w:sz w:val="28"/>
          <w:szCs w:val="28"/>
          <w:lang w:eastAsia="lv-LV"/>
        </w:rPr>
        <w:t xml:space="preserve"> programmas, atbilstoši normatīvajiem aktiem par kārtību, kādā aprēķina un sadala valsts budžeta mērķdotāciju pedagogu darba samaksai pašvaldību izglītības iestādēs, kurās īsteno profesionālās pamatizglītības, arodizglītības un profesionālās vidējās izglītības programmas.</w:t>
      </w:r>
    </w:p>
    <w:p w14:paraId="1E08134E" w14:textId="77777777" w:rsidR="0020299B" w:rsidRPr="0020299B" w:rsidRDefault="0020299B" w:rsidP="00955CA7">
      <w:pPr>
        <w:spacing w:after="0" w:line="240" w:lineRule="auto"/>
        <w:jc w:val="both"/>
        <w:rPr>
          <w:rFonts w:ascii="Times New Roman" w:eastAsia="Times New Roman" w:hAnsi="Times New Roman" w:cs="Times New Roman"/>
          <w:sz w:val="28"/>
          <w:szCs w:val="28"/>
          <w:lang w:eastAsia="lv-LV"/>
        </w:rPr>
      </w:pPr>
    </w:p>
    <w:p w14:paraId="6E1D1C2B" w14:textId="5F293571" w:rsidR="005C399B" w:rsidRDefault="0090688D" w:rsidP="00DF5FA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692801" w:rsidRPr="00DF5FAB">
        <w:rPr>
          <w:rFonts w:ascii="Times New Roman" w:eastAsia="Times New Roman" w:hAnsi="Times New Roman" w:cs="Times New Roman"/>
          <w:sz w:val="28"/>
          <w:szCs w:val="28"/>
          <w:lang w:eastAsia="lv-LV"/>
        </w:rPr>
        <w:t xml:space="preserve">. </w:t>
      </w:r>
      <w:r w:rsidR="005C399B" w:rsidRPr="00DF5FAB">
        <w:rPr>
          <w:rFonts w:ascii="Times New Roman" w:eastAsia="Times New Roman" w:hAnsi="Times New Roman" w:cs="Times New Roman"/>
          <w:sz w:val="28"/>
          <w:szCs w:val="28"/>
          <w:lang w:eastAsia="lv-LV"/>
        </w:rPr>
        <w:t>Rīkojumu par dotācijas sadali izdod izglītības un zinātnes ministrs vai attiecīgās nozares ministrs, un Izglītības un zinātnes ministrija vai attiecīgās nozares ministrija pārskaita finansējumu konkrētai izglītības iestādei uz kontu Valsts kasē, kuru izglītības iestāde drīkst izmantot tikai no Izglītības un zinātnes ministrijas vai attiecīgās nozares ministrijas saņemtā finansējuma administrēšanai.</w:t>
      </w:r>
      <w:r w:rsidR="004D764D" w:rsidRPr="00DF5FAB">
        <w:rPr>
          <w:rFonts w:ascii="Times New Roman" w:hAnsi="Times New Roman" w:cs="Times New Roman"/>
          <w:sz w:val="28"/>
          <w:szCs w:val="28"/>
        </w:rPr>
        <w:t xml:space="preserve"> </w:t>
      </w:r>
      <w:r w:rsidR="004D764D" w:rsidRPr="00DF5FAB">
        <w:rPr>
          <w:rFonts w:ascii="Times New Roman" w:eastAsia="Times New Roman" w:hAnsi="Times New Roman" w:cs="Times New Roman"/>
          <w:sz w:val="28"/>
          <w:szCs w:val="28"/>
          <w:lang w:eastAsia="lv-LV"/>
        </w:rPr>
        <w:t>Izglītības iestāde nedrīkst veikt pārska</w:t>
      </w:r>
      <w:r w:rsidR="009A59D3">
        <w:rPr>
          <w:rFonts w:ascii="Times New Roman" w:eastAsia="Times New Roman" w:hAnsi="Times New Roman" w:cs="Times New Roman"/>
          <w:sz w:val="28"/>
          <w:szCs w:val="28"/>
          <w:lang w:eastAsia="lv-LV"/>
        </w:rPr>
        <w:t>i</w:t>
      </w:r>
      <w:r w:rsidR="004D764D" w:rsidRPr="00DF5FAB">
        <w:rPr>
          <w:rFonts w:ascii="Times New Roman" w:eastAsia="Times New Roman" w:hAnsi="Times New Roman" w:cs="Times New Roman"/>
          <w:sz w:val="28"/>
          <w:szCs w:val="28"/>
          <w:lang w:eastAsia="lv-LV"/>
        </w:rPr>
        <w:t xml:space="preserve">tījumus no Valsts kasē atvērtā norēķinu konta uz izglītības iestādes </w:t>
      </w:r>
      <w:r w:rsidR="00B74934">
        <w:rPr>
          <w:rFonts w:ascii="Times New Roman" w:eastAsia="Times New Roman" w:hAnsi="Times New Roman" w:cs="Times New Roman"/>
          <w:sz w:val="28"/>
          <w:szCs w:val="28"/>
          <w:lang w:eastAsia="lv-LV"/>
        </w:rPr>
        <w:t xml:space="preserve">vai tā dibinātāja </w:t>
      </w:r>
      <w:r w:rsidR="004D764D" w:rsidRPr="00DF5FAB">
        <w:rPr>
          <w:rFonts w:ascii="Times New Roman" w:eastAsia="Times New Roman" w:hAnsi="Times New Roman" w:cs="Times New Roman"/>
          <w:sz w:val="28"/>
          <w:szCs w:val="28"/>
          <w:lang w:eastAsia="lv-LV"/>
        </w:rPr>
        <w:t>kredītiestādēs atvērtajiem norēķinu kontiem.</w:t>
      </w:r>
    </w:p>
    <w:p w14:paraId="2D41B4CF" w14:textId="77777777" w:rsidR="00DF5FAB" w:rsidRPr="00DF5FAB" w:rsidRDefault="00DF5FAB" w:rsidP="00DF5FAB">
      <w:pPr>
        <w:spacing w:after="0" w:line="240" w:lineRule="auto"/>
        <w:ind w:firstLine="709"/>
        <w:jc w:val="both"/>
        <w:rPr>
          <w:rFonts w:ascii="Times New Roman" w:hAnsi="Times New Roman" w:cs="Times New Roman"/>
          <w:sz w:val="28"/>
          <w:szCs w:val="28"/>
        </w:rPr>
      </w:pPr>
    </w:p>
    <w:p w14:paraId="3B3F056A" w14:textId="4AF40C5D" w:rsidR="00692801" w:rsidRDefault="0090688D" w:rsidP="00DF5FAB">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17" w:name="p9"/>
      <w:bookmarkStart w:id="18" w:name="p-597008"/>
      <w:bookmarkEnd w:id="17"/>
      <w:bookmarkEnd w:id="18"/>
      <w:r>
        <w:rPr>
          <w:rFonts w:ascii="Times New Roman" w:eastAsia="Times New Roman" w:hAnsi="Times New Roman" w:cs="Times New Roman"/>
          <w:sz w:val="28"/>
          <w:szCs w:val="28"/>
          <w:lang w:eastAsia="lv-LV"/>
        </w:rPr>
        <w:t>8</w:t>
      </w:r>
      <w:r w:rsidR="00692801" w:rsidRPr="00DF5FAB">
        <w:rPr>
          <w:rFonts w:ascii="Times New Roman" w:eastAsia="Times New Roman" w:hAnsi="Times New Roman" w:cs="Times New Roman"/>
          <w:sz w:val="28"/>
          <w:szCs w:val="28"/>
          <w:lang w:eastAsia="lv-LV"/>
        </w:rPr>
        <w:t>. Lai saņemtu piešķirtos valsts budžeta līdzekļus, izglītības iestāde ar Izglītības un zinātnes ministriju vai attiecīgās nozares ministriju slēdz līgumu par piešķirto valsts budžeta līdzekļu izlietošanu</w:t>
      </w:r>
      <w:r w:rsidR="00B03690">
        <w:rPr>
          <w:rFonts w:ascii="Times New Roman" w:eastAsia="Times New Roman" w:hAnsi="Times New Roman" w:cs="Times New Roman"/>
          <w:sz w:val="28"/>
          <w:szCs w:val="28"/>
          <w:lang w:eastAsia="lv-LV"/>
        </w:rPr>
        <w:t xml:space="preserve"> (turpmāk – līgums)</w:t>
      </w:r>
      <w:r w:rsidR="00692801" w:rsidRPr="00DF5FAB">
        <w:rPr>
          <w:rFonts w:ascii="Times New Roman" w:eastAsia="Times New Roman" w:hAnsi="Times New Roman" w:cs="Times New Roman"/>
          <w:sz w:val="28"/>
          <w:szCs w:val="28"/>
          <w:lang w:eastAsia="lv-LV"/>
        </w:rPr>
        <w:t>.</w:t>
      </w:r>
    </w:p>
    <w:p w14:paraId="4CC22404" w14:textId="77777777" w:rsidR="00DF5FAB" w:rsidRPr="00DF5FAB" w:rsidRDefault="00DF5FAB" w:rsidP="00DF5FA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5606852" w14:textId="25406901" w:rsidR="00064DE1" w:rsidRDefault="0090688D" w:rsidP="00DF5FAB">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19" w:name="p10"/>
      <w:bookmarkStart w:id="20" w:name="p-597009"/>
      <w:bookmarkEnd w:id="19"/>
      <w:bookmarkEnd w:id="20"/>
      <w:r>
        <w:rPr>
          <w:rFonts w:ascii="Times New Roman" w:eastAsia="Times New Roman" w:hAnsi="Times New Roman" w:cs="Times New Roman"/>
          <w:sz w:val="28"/>
          <w:szCs w:val="28"/>
          <w:lang w:eastAsia="lv-LV"/>
        </w:rPr>
        <w:t>9</w:t>
      </w:r>
      <w:r w:rsidR="00692801" w:rsidRPr="00DF5FAB">
        <w:rPr>
          <w:rFonts w:ascii="Times New Roman" w:eastAsia="Times New Roman" w:hAnsi="Times New Roman" w:cs="Times New Roman"/>
          <w:sz w:val="28"/>
          <w:szCs w:val="28"/>
          <w:lang w:eastAsia="lv-LV"/>
        </w:rPr>
        <w:t xml:space="preserve">. </w:t>
      </w:r>
      <w:r w:rsidR="005C399B" w:rsidRPr="00DF5FAB">
        <w:rPr>
          <w:rFonts w:ascii="Times New Roman" w:eastAsia="Times New Roman" w:hAnsi="Times New Roman" w:cs="Times New Roman"/>
          <w:sz w:val="28"/>
          <w:szCs w:val="28"/>
          <w:lang w:eastAsia="lv-LV"/>
        </w:rPr>
        <w:t xml:space="preserve">Izglītības iestāde līdz kārtējā gada 15.septembrim sagatavo pārskatu par dotācijas izlietojumu (pielikums) par periodu no kārtējā gada 1.janvāra līdz 31.augustam un līdz nākamā gada 15.janvārim – par periodu no iepriekšējā gada 1.septembra līdz </w:t>
      </w:r>
      <w:r w:rsidR="005C399B" w:rsidRPr="00C1412A">
        <w:rPr>
          <w:rFonts w:ascii="Times New Roman" w:eastAsia="Times New Roman" w:hAnsi="Times New Roman" w:cs="Times New Roman"/>
          <w:sz w:val="28"/>
          <w:szCs w:val="28"/>
          <w:lang w:eastAsia="lv-LV"/>
        </w:rPr>
        <w:t>iepriekšējā gada 31.decembrim</w:t>
      </w:r>
      <w:r w:rsidR="00476E28" w:rsidRPr="00C1412A">
        <w:rPr>
          <w:rFonts w:ascii="Times New Roman" w:eastAsia="Times New Roman" w:hAnsi="Times New Roman" w:cs="Times New Roman"/>
          <w:sz w:val="28"/>
          <w:szCs w:val="28"/>
          <w:lang w:eastAsia="lv-LV"/>
        </w:rPr>
        <w:t xml:space="preserve"> </w:t>
      </w:r>
      <w:r w:rsidR="00C1412A" w:rsidRPr="00C1412A">
        <w:rPr>
          <w:rFonts w:ascii="Times New Roman" w:hAnsi="Times New Roman" w:cs="Times New Roman"/>
          <w:color w:val="000000"/>
          <w:sz w:val="28"/>
          <w:szCs w:val="28"/>
          <w:lang w:eastAsia="lv-LV"/>
        </w:rPr>
        <w:t>Valsts kases informācijas sistēmā "</w:t>
      </w:r>
      <w:r w:rsidR="00C1412A" w:rsidRPr="00C1412A">
        <w:rPr>
          <w:rFonts w:ascii="Times New Roman" w:hAnsi="Times New Roman" w:cs="Times New Roman"/>
          <w:sz w:val="28"/>
          <w:szCs w:val="28"/>
        </w:rPr>
        <w:t>Ministriju, centrālo valsts iestāžu un pašvaldību budžeta pārskatu informācijas sistēma</w:t>
      </w:r>
      <w:r w:rsidR="00C1412A" w:rsidRPr="00C1412A">
        <w:rPr>
          <w:rFonts w:ascii="Times New Roman" w:hAnsi="Times New Roman" w:cs="Times New Roman"/>
          <w:color w:val="000000"/>
          <w:sz w:val="28"/>
          <w:szCs w:val="28"/>
          <w:lang w:eastAsia="lv-LV"/>
        </w:rPr>
        <w:t>".</w:t>
      </w:r>
    </w:p>
    <w:p w14:paraId="4E8EE436" w14:textId="77777777" w:rsidR="00064DE1" w:rsidRDefault="00064DE1" w:rsidP="00DF5FA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1BCD7418" w14:textId="6ABE9114" w:rsidR="001D2C13" w:rsidRPr="00DF5FAB" w:rsidRDefault="0090688D" w:rsidP="001D2C13">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F5FA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0</w:t>
      </w:r>
      <w:r w:rsidR="001D2C13" w:rsidRPr="00DF5FAB">
        <w:rPr>
          <w:rFonts w:ascii="Times New Roman" w:eastAsia="Times New Roman" w:hAnsi="Times New Roman" w:cs="Times New Roman"/>
          <w:sz w:val="28"/>
          <w:szCs w:val="28"/>
          <w:lang w:eastAsia="lv-LV"/>
        </w:rPr>
        <w:t>.</w:t>
      </w:r>
      <w:r w:rsidR="00C1412A" w:rsidRPr="00C1412A">
        <w:rPr>
          <w:rFonts w:ascii="Times New Roman" w:hAnsi="Times New Roman" w:cs="Times New Roman"/>
          <w:color w:val="000000"/>
          <w:sz w:val="28"/>
          <w:szCs w:val="28"/>
          <w:lang w:eastAsia="lv-LV"/>
        </w:rPr>
        <w:t xml:space="preserve"> Valsts kases informācijas sistēmā "</w:t>
      </w:r>
      <w:r w:rsidR="00C1412A" w:rsidRPr="00C1412A">
        <w:rPr>
          <w:rFonts w:ascii="Times New Roman" w:hAnsi="Times New Roman" w:cs="Times New Roman"/>
          <w:sz w:val="28"/>
          <w:szCs w:val="28"/>
        </w:rPr>
        <w:t>Ministriju, centrālo valsts iestāžu un pašvaldību budžeta pārskatu informācijas sistēma</w:t>
      </w:r>
      <w:r w:rsidR="00C1412A">
        <w:rPr>
          <w:rFonts w:ascii="Times New Roman" w:hAnsi="Times New Roman" w:cs="Times New Roman"/>
          <w:color w:val="000000"/>
          <w:sz w:val="28"/>
          <w:szCs w:val="28"/>
          <w:lang w:eastAsia="lv-LV"/>
        </w:rPr>
        <w:t xml:space="preserve">" </w:t>
      </w:r>
      <w:r w:rsidR="001D2C13">
        <w:rPr>
          <w:rFonts w:ascii="Times New Roman" w:eastAsia="Times New Roman" w:hAnsi="Times New Roman" w:cs="Times New Roman"/>
          <w:sz w:val="28"/>
          <w:szCs w:val="28"/>
          <w:lang w:eastAsia="lv-LV"/>
        </w:rPr>
        <w:t xml:space="preserve">nodrošina </w:t>
      </w:r>
      <w:r w:rsidR="00B74934">
        <w:rPr>
          <w:rFonts w:ascii="Times New Roman" w:eastAsia="Times New Roman" w:hAnsi="Times New Roman" w:cs="Times New Roman"/>
          <w:sz w:val="28"/>
          <w:szCs w:val="28"/>
          <w:lang w:eastAsia="lv-LV"/>
        </w:rPr>
        <w:t>šādas informācijas pieejamību</w:t>
      </w:r>
      <w:r w:rsidR="001D2C13" w:rsidRPr="00DF5FAB">
        <w:rPr>
          <w:rFonts w:ascii="Times New Roman" w:eastAsia="Times New Roman" w:hAnsi="Times New Roman" w:cs="Times New Roman"/>
          <w:sz w:val="28"/>
          <w:szCs w:val="28"/>
          <w:lang w:eastAsia="lv-LV"/>
        </w:rPr>
        <w:t>:</w:t>
      </w:r>
    </w:p>
    <w:p w14:paraId="33EB7597" w14:textId="6B99F4B6" w:rsidR="001D2C13" w:rsidRPr="00DF5FAB" w:rsidRDefault="0090688D" w:rsidP="001D2C13">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F5FA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0</w:t>
      </w:r>
      <w:r w:rsidR="001D2C13" w:rsidRPr="00DF5FAB">
        <w:rPr>
          <w:rFonts w:ascii="Times New Roman" w:eastAsia="Times New Roman" w:hAnsi="Times New Roman" w:cs="Times New Roman"/>
          <w:sz w:val="28"/>
          <w:szCs w:val="28"/>
          <w:lang w:eastAsia="lv-LV"/>
        </w:rPr>
        <w:t>.1.</w:t>
      </w:r>
      <w:r w:rsidR="001D2C13">
        <w:rPr>
          <w:rFonts w:ascii="Times New Roman" w:eastAsia="Times New Roman" w:hAnsi="Times New Roman" w:cs="Times New Roman"/>
          <w:sz w:val="28"/>
          <w:szCs w:val="28"/>
          <w:lang w:eastAsia="lv-LV"/>
        </w:rPr>
        <w:t xml:space="preserve"> </w:t>
      </w:r>
      <w:r w:rsidR="001D2C13" w:rsidRPr="00DF5FAB">
        <w:rPr>
          <w:rFonts w:ascii="Times New Roman" w:eastAsia="Times New Roman" w:hAnsi="Times New Roman" w:cs="Times New Roman"/>
          <w:sz w:val="28"/>
          <w:szCs w:val="28"/>
          <w:lang w:eastAsia="lv-LV"/>
        </w:rPr>
        <w:t>Valsts kases konta</w:t>
      </w:r>
      <w:r w:rsidR="001D2C13">
        <w:rPr>
          <w:rFonts w:ascii="Times New Roman" w:eastAsia="Times New Roman" w:hAnsi="Times New Roman" w:cs="Times New Roman"/>
          <w:sz w:val="28"/>
          <w:szCs w:val="28"/>
          <w:lang w:eastAsia="lv-LV"/>
        </w:rPr>
        <w:t xml:space="preserve">, </w:t>
      </w:r>
      <w:r w:rsidR="001D2C13" w:rsidRPr="00DF5FAB">
        <w:rPr>
          <w:rFonts w:ascii="Times New Roman" w:eastAsia="Times New Roman" w:hAnsi="Times New Roman" w:cs="Times New Roman"/>
          <w:sz w:val="28"/>
          <w:szCs w:val="28"/>
          <w:lang w:eastAsia="lv-LV"/>
        </w:rPr>
        <w:t xml:space="preserve">kurā ieskaitīti </w:t>
      </w:r>
      <w:r w:rsidR="001D2C13">
        <w:rPr>
          <w:rFonts w:ascii="Times New Roman" w:eastAsia="Times New Roman" w:hAnsi="Times New Roman" w:cs="Times New Roman"/>
          <w:sz w:val="28"/>
          <w:szCs w:val="28"/>
          <w:lang w:eastAsia="lv-LV"/>
        </w:rPr>
        <w:t>l</w:t>
      </w:r>
      <w:r w:rsidR="001D2C13" w:rsidRPr="00DF5FAB">
        <w:rPr>
          <w:rFonts w:ascii="Times New Roman" w:eastAsia="Times New Roman" w:hAnsi="Times New Roman" w:cs="Times New Roman"/>
          <w:sz w:val="28"/>
          <w:szCs w:val="28"/>
          <w:lang w:eastAsia="lv-LV"/>
        </w:rPr>
        <w:t>īguma ietvaros piešķirtie budžeta līdzekļi</w:t>
      </w:r>
      <w:r w:rsidR="001D2C13">
        <w:rPr>
          <w:rFonts w:ascii="Times New Roman" w:eastAsia="Times New Roman" w:hAnsi="Times New Roman" w:cs="Times New Roman"/>
          <w:sz w:val="28"/>
          <w:szCs w:val="28"/>
          <w:lang w:eastAsia="lv-LV"/>
        </w:rPr>
        <w:t>,</w:t>
      </w:r>
      <w:r w:rsidR="001D2C13" w:rsidRPr="00DF5FAB">
        <w:rPr>
          <w:rFonts w:ascii="Times New Roman" w:eastAsia="Times New Roman" w:hAnsi="Times New Roman" w:cs="Times New Roman"/>
          <w:sz w:val="28"/>
          <w:szCs w:val="28"/>
          <w:lang w:eastAsia="lv-LV"/>
        </w:rPr>
        <w:t xml:space="preserve"> kopsavilkum</w:t>
      </w:r>
      <w:r w:rsidR="001D2C13">
        <w:rPr>
          <w:rFonts w:ascii="Times New Roman" w:eastAsia="Times New Roman" w:hAnsi="Times New Roman" w:cs="Times New Roman"/>
          <w:sz w:val="28"/>
          <w:szCs w:val="28"/>
          <w:lang w:eastAsia="lv-LV"/>
        </w:rPr>
        <w:t>u</w:t>
      </w:r>
      <w:r w:rsidR="001D2C13" w:rsidRPr="00DF5FAB">
        <w:rPr>
          <w:rFonts w:ascii="Times New Roman" w:eastAsia="Times New Roman" w:hAnsi="Times New Roman" w:cs="Times New Roman"/>
          <w:sz w:val="28"/>
          <w:szCs w:val="28"/>
          <w:lang w:eastAsia="lv-LV"/>
        </w:rPr>
        <w:t>;</w:t>
      </w:r>
    </w:p>
    <w:p w14:paraId="6B0AF686" w14:textId="0C4DC994" w:rsidR="001D2C13" w:rsidRDefault="0090688D" w:rsidP="001D2C13">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1D2C13">
        <w:rPr>
          <w:rFonts w:ascii="Times New Roman" w:eastAsia="Times New Roman" w:hAnsi="Times New Roman" w:cs="Times New Roman"/>
          <w:sz w:val="28"/>
          <w:szCs w:val="28"/>
          <w:lang w:eastAsia="lv-LV"/>
        </w:rPr>
        <w:t>.</w:t>
      </w:r>
      <w:r w:rsidR="001D2C13" w:rsidRPr="00DF5FAB">
        <w:rPr>
          <w:rFonts w:ascii="Times New Roman" w:eastAsia="Times New Roman" w:hAnsi="Times New Roman" w:cs="Times New Roman"/>
          <w:sz w:val="28"/>
          <w:szCs w:val="28"/>
          <w:lang w:eastAsia="lv-LV"/>
        </w:rPr>
        <w:t>2. Valsts kases konta</w:t>
      </w:r>
      <w:r w:rsidR="001D2C13">
        <w:rPr>
          <w:rFonts w:ascii="Times New Roman" w:eastAsia="Times New Roman" w:hAnsi="Times New Roman" w:cs="Times New Roman"/>
          <w:sz w:val="28"/>
          <w:szCs w:val="28"/>
          <w:lang w:eastAsia="lv-LV"/>
        </w:rPr>
        <w:t xml:space="preserve">, </w:t>
      </w:r>
      <w:r w:rsidR="001D2C13" w:rsidRPr="00DF5FAB">
        <w:rPr>
          <w:rFonts w:ascii="Times New Roman" w:eastAsia="Times New Roman" w:hAnsi="Times New Roman" w:cs="Times New Roman"/>
          <w:sz w:val="28"/>
          <w:szCs w:val="28"/>
          <w:lang w:eastAsia="lv-LV"/>
        </w:rPr>
        <w:t xml:space="preserve">kurā ieskaitīti </w:t>
      </w:r>
      <w:r w:rsidR="001D2C13">
        <w:rPr>
          <w:rFonts w:ascii="Times New Roman" w:eastAsia="Times New Roman" w:hAnsi="Times New Roman" w:cs="Times New Roman"/>
          <w:sz w:val="28"/>
          <w:szCs w:val="28"/>
          <w:lang w:eastAsia="lv-LV"/>
        </w:rPr>
        <w:t>l</w:t>
      </w:r>
      <w:r w:rsidR="001D2C13" w:rsidRPr="00DF5FAB">
        <w:rPr>
          <w:rFonts w:ascii="Times New Roman" w:eastAsia="Times New Roman" w:hAnsi="Times New Roman" w:cs="Times New Roman"/>
          <w:sz w:val="28"/>
          <w:szCs w:val="28"/>
          <w:lang w:eastAsia="lv-LV"/>
        </w:rPr>
        <w:t>īguma ietvaros piešķirtie budžeta līdzekļi</w:t>
      </w:r>
      <w:r w:rsidR="001D2C13">
        <w:rPr>
          <w:rFonts w:ascii="Times New Roman" w:eastAsia="Times New Roman" w:hAnsi="Times New Roman" w:cs="Times New Roman"/>
          <w:sz w:val="28"/>
          <w:szCs w:val="28"/>
          <w:lang w:eastAsia="lv-LV"/>
        </w:rPr>
        <w:t>,</w:t>
      </w:r>
      <w:r w:rsidR="001D2C13" w:rsidRPr="00DF5FAB">
        <w:rPr>
          <w:rFonts w:ascii="Times New Roman" w:eastAsia="Times New Roman" w:hAnsi="Times New Roman" w:cs="Times New Roman"/>
          <w:sz w:val="28"/>
          <w:szCs w:val="28"/>
          <w:lang w:eastAsia="lv-LV"/>
        </w:rPr>
        <w:t xml:space="preserve"> izrakst</w:t>
      </w:r>
      <w:r w:rsidR="001D2C13">
        <w:rPr>
          <w:rFonts w:ascii="Times New Roman" w:eastAsia="Times New Roman" w:hAnsi="Times New Roman" w:cs="Times New Roman"/>
          <w:sz w:val="28"/>
          <w:szCs w:val="28"/>
          <w:lang w:eastAsia="lv-LV"/>
        </w:rPr>
        <w:t>u</w:t>
      </w:r>
      <w:r w:rsidR="001D2C13" w:rsidRPr="00DF5FAB">
        <w:rPr>
          <w:rFonts w:ascii="Times New Roman" w:eastAsia="Times New Roman" w:hAnsi="Times New Roman" w:cs="Times New Roman"/>
          <w:sz w:val="28"/>
          <w:szCs w:val="28"/>
          <w:lang w:eastAsia="lv-LV"/>
        </w:rPr>
        <w:t>.</w:t>
      </w:r>
    </w:p>
    <w:p w14:paraId="667052FD" w14:textId="77777777" w:rsidR="00DF5FAB" w:rsidRPr="00DF5FAB" w:rsidRDefault="00DF5FAB" w:rsidP="00DF5FA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3B086D8" w14:textId="5E412361" w:rsidR="000D0EAE" w:rsidRDefault="0090688D" w:rsidP="00DF5FA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F5FAB">
        <w:rPr>
          <w:rFonts w:ascii="Times New Roman" w:eastAsia="Times New Roman" w:hAnsi="Times New Roman" w:cs="Times New Roman"/>
          <w:sz w:val="28"/>
          <w:szCs w:val="28"/>
          <w:lang w:eastAsia="lv-LV"/>
        </w:rPr>
        <w:lastRenderedPageBreak/>
        <w:t>1</w:t>
      </w:r>
      <w:r>
        <w:rPr>
          <w:rFonts w:ascii="Times New Roman" w:eastAsia="Times New Roman" w:hAnsi="Times New Roman" w:cs="Times New Roman"/>
          <w:sz w:val="28"/>
          <w:szCs w:val="28"/>
          <w:lang w:eastAsia="lv-LV"/>
        </w:rPr>
        <w:t>1</w:t>
      </w:r>
      <w:r w:rsidR="005C399B" w:rsidRPr="00DF5FAB">
        <w:rPr>
          <w:rFonts w:ascii="Times New Roman" w:eastAsia="Times New Roman" w:hAnsi="Times New Roman" w:cs="Times New Roman"/>
          <w:sz w:val="28"/>
          <w:szCs w:val="28"/>
          <w:lang w:eastAsia="lv-LV"/>
        </w:rPr>
        <w:t xml:space="preserve">. Izglītības iestādes </w:t>
      </w:r>
      <w:r w:rsidR="00770D95" w:rsidRPr="00DF5FAB">
        <w:rPr>
          <w:rFonts w:ascii="Times New Roman" w:eastAsia="Times New Roman" w:hAnsi="Times New Roman" w:cs="Times New Roman"/>
          <w:sz w:val="28"/>
          <w:szCs w:val="28"/>
          <w:lang w:eastAsia="lv-LV"/>
        </w:rPr>
        <w:t>dibinātājs vai viņa pilnvarota persona</w:t>
      </w:r>
      <w:r w:rsidR="005C399B" w:rsidRPr="00DF5FAB">
        <w:rPr>
          <w:rFonts w:ascii="Times New Roman" w:eastAsia="Times New Roman" w:hAnsi="Times New Roman" w:cs="Times New Roman"/>
          <w:sz w:val="28"/>
          <w:szCs w:val="28"/>
          <w:lang w:eastAsia="lv-LV"/>
        </w:rPr>
        <w:t xml:space="preserve">, apstiprinot pārskatu </w:t>
      </w:r>
      <w:r w:rsidR="00C1412A" w:rsidRPr="00C1412A">
        <w:rPr>
          <w:rFonts w:ascii="Times New Roman" w:hAnsi="Times New Roman" w:cs="Times New Roman"/>
          <w:color w:val="000000"/>
          <w:sz w:val="28"/>
          <w:szCs w:val="28"/>
          <w:lang w:eastAsia="lv-LV"/>
        </w:rPr>
        <w:t>Valsts kases informācijas sistēmā "</w:t>
      </w:r>
      <w:r w:rsidR="00C1412A" w:rsidRPr="00C1412A">
        <w:rPr>
          <w:rFonts w:ascii="Times New Roman" w:hAnsi="Times New Roman" w:cs="Times New Roman"/>
          <w:sz w:val="28"/>
          <w:szCs w:val="28"/>
        </w:rPr>
        <w:t>Ministriju, centrālo valsts iestāžu un pašvaldību budžeta pārskatu informācijas sistēma</w:t>
      </w:r>
      <w:r w:rsidR="00C1412A">
        <w:rPr>
          <w:rFonts w:ascii="Times New Roman" w:hAnsi="Times New Roman" w:cs="Times New Roman"/>
          <w:color w:val="000000"/>
          <w:sz w:val="28"/>
          <w:szCs w:val="28"/>
          <w:lang w:eastAsia="lv-LV"/>
        </w:rPr>
        <w:t xml:space="preserve">", </w:t>
      </w:r>
      <w:r w:rsidR="005C399B" w:rsidRPr="00DF5FAB">
        <w:rPr>
          <w:rFonts w:ascii="Times New Roman" w:eastAsia="Times New Roman" w:hAnsi="Times New Roman" w:cs="Times New Roman"/>
          <w:sz w:val="28"/>
          <w:szCs w:val="28"/>
          <w:lang w:eastAsia="lv-LV"/>
        </w:rPr>
        <w:t>apliecina, ka dotācija izlietota atbilstoši mērķim</w:t>
      </w:r>
      <w:r w:rsidR="00C76170" w:rsidRPr="00DF5FAB">
        <w:rPr>
          <w:rFonts w:ascii="Times New Roman" w:eastAsia="Times New Roman" w:hAnsi="Times New Roman" w:cs="Times New Roman"/>
          <w:sz w:val="28"/>
          <w:szCs w:val="28"/>
          <w:lang w:eastAsia="lv-LV"/>
        </w:rPr>
        <w:t> – </w:t>
      </w:r>
      <w:r w:rsidR="005C399B" w:rsidRPr="00DF5FAB">
        <w:rPr>
          <w:rFonts w:ascii="Times New Roman" w:eastAsia="Times New Roman" w:hAnsi="Times New Roman" w:cs="Times New Roman"/>
          <w:sz w:val="28"/>
          <w:szCs w:val="28"/>
          <w:lang w:eastAsia="lv-LV"/>
        </w:rPr>
        <w:t>pedagogu darba samaksai un valsts sociālās apdrošināšanas obligātajām iemaksām.</w:t>
      </w:r>
    </w:p>
    <w:p w14:paraId="7E2CA6D9" w14:textId="77777777" w:rsidR="00DF5FAB" w:rsidRPr="00DF5FAB" w:rsidRDefault="00DF5FAB" w:rsidP="00DF5FA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D708E94" w14:textId="5E8095CC" w:rsidR="00692801" w:rsidRPr="00DF5FAB" w:rsidRDefault="0090688D" w:rsidP="00DF5FAB">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21" w:name="p11"/>
      <w:bookmarkStart w:id="22" w:name="p-597010"/>
      <w:bookmarkEnd w:id="21"/>
      <w:bookmarkEnd w:id="22"/>
      <w:r w:rsidRPr="00DF5FA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00692801" w:rsidRPr="00DF5FAB">
        <w:rPr>
          <w:rFonts w:ascii="Times New Roman" w:eastAsia="Times New Roman" w:hAnsi="Times New Roman" w:cs="Times New Roman"/>
          <w:sz w:val="28"/>
          <w:szCs w:val="28"/>
          <w:lang w:eastAsia="lv-LV"/>
        </w:rPr>
        <w:t>. Izglītības un zinātnes ministrija vai attiecīgās nozares ministrija ir tiesīga:</w:t>
      </w:r>
    </w:p>
    <w:p w14:paraId="621ACE4E" w14:textId="38CC0C92" w:rsidR="00692801" w:rsidRPr="00DF5FAB" w:rsidRDefault="0090688D" w:rsidP="00DF5FA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F5FA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00692801" w:rsidRPr="00DF5FAB">
        <w:rPr>
          <w:rFonts w:ascii="Times New Roman" w:eastAsia="Times New Roman" w:hAnsi="Times New Roman" w:cs="Times New Roman"/>
          <w:sz w:val="28"/>
          <w:szCs w:val="28"/>
          <w:lang w:eastAsia="lv-LV"/>
        </w:rPr>
        <w:t>.1. grozīt izglītības iestādei noteikto dotācijas apmēru, ja valsts budžetā kārtējam gadam tiek grozīts šim mērķim paredzēto līdzekļu apmērs;</w:t>
      </w:r>
    </w:p>
    <w:p w14:paraId="36B04998" w14:textId="4CCD6630" w:rsidR="00050295" w:rsidRPr="00050295" w:rsidRDefault="0090688D" w:rsidP="0005029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295">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00050295" w:rsidRPr="00050295">
        <w:rPr>
          <w:rFonts w:ascii="Times New Roman" w:eastAsia="Times New Roman" w:hAnsi="Times New Roman" w:cs="Times New Roman"/>
          <w:sz w:val="28"/>
          <w:szCs w:val="28"/>
          <w:lang w:eastAsia="lv-LV"/>
        </w:rPr>
        <w:t>.2. pārtraukt dotācijas izmaksu, ja:</w:t>
      </w:r>
    </w:p>
    <w:p w14:paraId="1F867761" w14:textId="115ED5B3" w:rsidR="00692801" w:rsidRPr="00DF5FAB" w:rsidRDefault="0090688D" w:rsidP="0090688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F5FA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008D2DC8" w:rsidRPr="00DF5FAB">
        <w:rPr>
          <w:rFonts w:ascii="Times New Roman" w:eastAsia="Times New Roman" w:hAnsi="Times New Roman" w:cs="Times New Roman"/>
          <w:sz w:val="28"/>
          <w:szCs w:val="28"/>
          <w:lang w:eastAsia="lv-LV"/>
        </w:rPr>
        <w:t>.2.1. izglītības iestādei ir anulēta pamatizglītības vai vidējās izglītības programmas akreditācija</w:t>
      </w:r>
      <w:r>
        <w:rPr>
          <w:rFonts w:ascii="Times New Roman" w:eastAsia="Times New Roman" w:hAnsi="Times New Roman" w:cs="Times New Roman"/>
          <w:sz w:val="28"/>
          <w:szCs w:val="28"/>
          <w:lang w:eastAsia="lv-LV"/>
        </w:rPr>
        <w:t xml:space="preserve"> </w:t>
      </w:r>
      <w:r w:rsidR="008D2DC8" w:rsidRPr="00DF5FAB">
        <w:rPr>
          <w:rFonts w:ascii="Times New Roman" w:eastAsia="Times New Roman" w:hAnsi="Times New Roman" w:cs="Times New Roman"/>
          <w:sz w:val="28"/>
          <w:szCs w:val="28"/>
          <w:lang w:eastAsia="lv-LV"/>
        </w:rPr>
        <w:t>vai beidzies tās termiņš</w:t>
      </w:r>
      <w:r w:rsidR="00692801" w:rsidRPr="00DF5FAB">
        <w:rPr>
          <w:rFonts w:ascii="Times New Roman" w:eastAsia="Times New Roman" w:hAnsi="Times New Roman" w:cs="Times New Roman"/>
          <w:sz w:val="28"/>
          <w:szCs w:val="28"/>
          <w:lang w:eastAsia="lv-LV"/>
        </w:rPr>
        <w:t>;</w:t>
      </w:r>
    </w:p>
    <w:p w14:paraId="049E7552" w14:textId="4919D089" w:rsidR="00692801" w:rsidRDefault="0090688D" w:rsidP="00DF5FA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F5FA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00692801" w:rsidRPr="00DF5FAB">
        <w:rPr>
          <w:rFonts w:ascii="Times New Roman" w:eastAsia="Times New Roman" w:hAnsi="Times New Roman" w:cs="Times New Roman"/>
          <w:sz w:val="28"/>
          <w:szCs w:val="28"/>
          <w:lang w:eastAsia="lv-LV"/>
        </w:rPr>
        <w:t>.2.2. izglītības iestādei ir anulēta attiecīgās programmas īstenošanai izsniegtā licence vai beidzies tās derīguma termiņš</w:t>
      </w:r>
      <w:r w:rsidR="009F1FDE">
        <w:rPr>
          <w:rFonts w:ascii="Times New Roman" w:eastAsia="Times New Roman" w:hAnsi="Times New Roman" w:cs="Times New Roman"/>
          <w:sz w:val="28"/>
          <w:szCs w:val="28"/>
          <w:lang w:eastAsia="lv-LV"/>
        </w:rPr>
        <w:t>;</w:t>
      </w:r>
    </w:p>
    <w:p w14:paraId="1F8FE47B" w14:textId="42A31884" w:rsidR="00DB2C82" w:rsidRPr="00B74934" w:rsidRDefault="0090688D" w:rsidP="00050295">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50295">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00050295" w:rsidRPr="00050295">
        <w:rPr>
          <w:rFonts w:ascii="Times New Roman" w:eastAsia="Times New Roman" w:hAnsi="Times New Roman" w:cs="Times New Roman"/>
          <w:sz w:val="28"/>
          <w:szCs w:val="28"/>
          <w:lang w:eastAsia="lv-LV"/>
        </w:rPr>
        <w:t xml:space="preserve">.2.3. </w:t>
      </w:r>
      <w:r w:rsidR="00DB2C82" w:rsidRPr="0090688D">
        <w:rPr>
          <w:rFonts w:ascii="Times New Roman" w:hAnsi="Times New Roman" w:cs="Times New Roman"/>
          <w:sz w:val="28"/>
          <w:szCs w:val="28"/>
        </w:rPr>
        <w:t xml:space="preserve">izglītības iestāde nav iesniegusi pārskatu par dotācijas izlietojumu šo noteikumu </w:t>
      </w:r>
      <w:r w:rsidR="009706F0">
        <w:rPr>
          <w:rFonts w:ascii="Times New Roman" w:hAnsi="Times New Roman" w:cs="Times New Roman"/>
          <w:sz w:val="28"/>
          <w:szCs w:val="28"/>
        </w:rPr>
        <w:t>9</w:t>
      </w:r>
      <w:r w:rsidR="00DB2C82" w:rsidRPr="0090688D">
        <w:rPr>
          <w:rFonts w:ascii="Times New Roman" w:hAnsi="Times New Roman" w:cs="Times New Roman"/>
          <w:sz w:val="28"/>
          <w:szCs w:val="28"/>
        </w:rPr>
        <w:t>.</w:t>
      </w:r>
      <w:r w:rsidR="009706F0">
        <w:rPr>
          <w:rFonts w:ascii="Times New Roman" w:hAnsi="Times New Roman" w:cs="Times New Roman"/>
          <w:sz w:val="28"/>
          <w:szCs w:val="28"/>
        </w:rPr>
        <w:t xml:space="preserve"> </w:t>
      </w:r>
      <w:r w:rsidR="00DB2C82" w:rsidRPr="0090688D">
        <w:rPr>
          <w:rFonts w:ascii="Times New Roman" w:hAnsi="Times New Roman" w:cs="Times New Roman"/>
          <w:sz w:val="28"/>
          <w:szCs w:val="28"/>
        </w:rPr>
        <w:t>punktā noteiktajos termiņos un kārtībā vai ministrija to nav akceptējusi</w:t>
      </w:r>
      <w:r w:rsidR="00DB2C82">
        <w:rPr>
          <w:rFonts w:ascii="Times New Roman" w:hAnsi="Times New Roman" w:cs="Times New Roman"/>
          <w:sz w:val="28"/>
          <w:szCs w:val="28"/>
        </w:rPr>
        <w:t>;</w:t>
      </w:r>
    </w:p>
    <w:p w14:paraId="105E6A0F" w14:textId="6E9B8DA2" w:rsidR="00692801" w:rsidRPr="00DF5FAB" w:rsidRDefault="00C4627C" w:rsidP="00DF5FA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F5FAB">
        <w:rPr>
          <w:rFonts w:ascii="Times New Roman" w:eastAsia="Times New Roman" w:hAnsi="Times New Roman" w:cs="Times New Roman"/>
          <w:sz w:val="28"/>
          <w:szCs w:val="28"/>
          <w:lang w:eastAsia="lv-LV"/>
        </w:rPr>
        <w:t>1</w:t>
      </w:r>
      <w:r w:rsidR="0090688D">
        <w:rPr>
          <w:rFonts w:ascii="Times New Roman" w:eastAsia="Times New Roman" w:hAnsi="Times New Roman" w:cs="Times New Roman"/>
          <w:sz w:val="28"/>
          <w:szCs w:val="28"/>
          <w:lang w:eastAsia="lv-LV"/>
        </w:rPr>
        <w:t>2</w:t>
      </w:r>
      <w:r w:rsidR="00692801" w:rsidRPr="00DF5FAB">
        <w:rPr>
          <w:rFonts w:ascii="Times New Roman" w:eastAsia="Times New Roman" w:hAnsi="Times New Roman" w:cs="Times New Roman"/>
          <w:sz w:val="28"/>
          <w:szCs w:val="28"/>
          <w:lang w:eastAsia="lv-LV"/>
        </w:rPr>
        <w:t>.3. samazināt nākamā perioda dotācijas apmēru par pārskata periodā neizlietoto summu, ja naudas līdzekļu atlikums Valsts kases kontā pārsniedz viena mēneša piešķirtās dotācijas apmēru;</w:t>
      </w:r>
    </w:p>
    <w:p w14:paraId="162C9065" w14:textId="62476BDE" w:rsidR="007D1E7A" w:rsidRDefault="0090688D" w:rsidP="00DF5FA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F5FA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00692801" w:rsidRPr="00DF5FAB">
        <w:rPr>
          <w:rFonts w:ascii="Times New Roman" w:eastAsia="Times New Roman" w:hAnsi="Times New Roman" w:cs="Times New Roman"/>
          <w:sz w:val="28"/>
          <w:szCs w:val="28"/>
          <w:lang w:eastAsia="lv-LV"/>
        </w:rPr>
        <w:t xml:space="preserve">.4. </w:t>
      </w:r>
      <w:r w:rsidR="007D1E7A" w:rsidRPr="00DF5FAB">
        <w:rPr>
          <w:rFonts w:ascii="Times New Roman" w:eastAsia="Times New Roman" w:hAnsi="Times New Roman" w:cs="Times New Roman"/>
          <w:sz w:val="28"/>
          <w:szCs w:val="28"/>
          <w:lang w:eastAsia="lv-LV"/>
        </w:rPr>
        <w:t>samazināt nākamā perioda dotācijas apmēru par pārskata periodā neizlietoto summu, ja atlikums pēc faktiskā izlietojuma pēc uzkrāšanas principa pārsniedz viena mēn</w:t>
      </w:r>
      <w:r w:rsidR="00B513D8" w:rsidRPr="00DF5FAB">
        <w:rPr>
          <w:rFonts w:ascii="Times New Roman" w:eastAsia="Times New Roman" w:hAnsi="Times New Roman" w:cs="Times New Roman"/>
          <w:sz w:val="28"/>
          <w:szCs w:val="28"/>
          <w:lang w:eastAsia="lv-LV"/>
        </w:rPr>
        <w:t>eša piešķirtās dotācijas apmēru</w:t>
      </w:r>
      <w:r w:rsidR="00050295">
        <w:rPr>
          <w:rFonts w:ascii="Times New Roman" w:eastAsia="Times New Roman" w:hAnsi="Times New Roman" w:cs="Times New Roman"/>
          <w:sz w:val="28"/>
          <w:szCs w:val="28"/>
          <w:lang w:eastAsia="lv-LV"/>
        </w:rPr>
        <w:t>;</w:t>
      </w:r>
    </w:p>
    <w:p w14:paraId="1D1E8DD1" w14:textId="0C919425" w:rsidR="00230D95" w:rsidRDefault="0090688D" w:rsidP="00230D9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lv-LV"/>
        </w:rPr>
        <w:t>12</w:t>
      </w:r>
      <w:r w:rsidR="00230D95">
        <w:rPr>
          <w:rFonts w:ascii="Times New Roman" w:eastAsia="Times New Roman" w:hAnsi="Times New Roman" w:cs="Times New Roman"/>
          <w:sz w:val="28"/>
          <w:szCs w:val="28"/>
          <w:lang w:eastAsia="lv-LV"/>
        </w:rPr>
        <w:t>.</w:t>
      </w:r>
      <w:r w:rsidR="00DB2C82">
        <w:rPr>
          <w:rFonts w:ascii="Times New Roman" w:eastAsia="Times New Roman" w:hAnsi="Times New Roman" w:cs="Times New Roman"/>
          <w:sz w:val="28"/>
          <w:szCs w:val="28"/>
          <w:lang w:eastAsia="lv-LV"/>
        </w:rPr>
        <w:t>5</w:t>
      </w:r>
      <w:r w:rsidR="00230D95">
        <w:rPr>
          <w:rFonts w:ascii="Times New Roman" w:eastAsia="Times New Roman" w:hAnsi="Times New Roman" w:cs="Times New Roman"/>
          <w:sz w:val="28"/>
          <w:szCs w:val="28"/>
          <w:lang w:eastAsia="lv-LV"/>
        </w:rPr>
        <w:t xml:space="preserve">. pieprasīt izglītības iestādei </w:t>
      </w:r>
      <w:r w:rsidR="00230D95" w:rsidRPr="00581835">
        <w:rPr>
          <w:rFonts w:ascii="Times New Roman" w:hAnsi="Times New Roman" w:cs="Times New Roman"/>
          <w:sz w:val="28"/>
          <w:szCs w:val="28"/>
        </w:rPr>
        <w:t>30 dienu laikā atmaksā</w:t>
      </w:r>
      <w:r w:rsidR="00EA20DE">
        <w:rPr>
          <w:rFonts w:ascii="Times New Roman" w:hAnsi="Times New Roman" w:cs="Times New Roman"/>
          <w:sz w:val="28"/>
          <w:szCs w:val="28"/>
        </w:rPr>
        <w:t>t</w:t>
      </w:r>
      <w:r w:rsidR="00230D95" w:rsidRPr="00581835">
        <w:rPr>
          <w:rFonts w:ascii="Times New Roman" w:hAnsi="Times New Roman" w:cs="Times New Roman"/>
          <w:sz w:val="28"/>
          <w:szCs w:val="28"/>
        </w:rPr>
        <w:t xml:space="preserve"> valsts </w:t>
      </w:r>
      <w:r w:rsidR="00230D95" w:rsidRPr="00DC507B">
        <w:rPr>
          <w:rFonts w:ascii="Times New Roman" w:hAnsi="Times New Roman" w:cs="Times New Roman"/>
          <w:sz w:val="28"/>
          <w:szCs w:val="28"/>
        </w:rPr>
        <w:t>budžetā nepamatoti izlietoto finansējumu.</w:t>
      </w:r>
    </w:p>
    <w:p w14:paraId="20C19629" w14:textId="77777777" w:rsidR="000014CA" w:rsidRDefault="000014CA" w:rsidP="00230D95">
      <w:pPr>
        <w:spacing w:after="0" w:line="240" w:lineRule="auto"/>
        <w:ind w:firstLine="709"/>
        <w:jc w:val="both"/>
        <w:rPr>
          <w:rFonts w:ascii="Times New Roman" w:hAnsi="Times New Roman" w:cs="Times New Roman"/>
          <w:sz w:val="28"/>
          <w:szCs w:val="28"/>
        </w:rPr>
      </w:pPr>
    </w:p>
    <w:p w14:paraId="5DBB032C" w14:textId="4CF71D4D" w:rsidR="000014CA" w:rsidRPr="000014CA" w:rsidRDefault="000014CA" w:rsidP="000014CA">
      <w:pPr>
        <w:spacing w:after="0" w:line="240" w:lineRule="auto"/>
        <w:ind w:firstLine="709"/>
        <w:jc w:val="both"/>
        <w:rPr>
          <w:rFonts w:ascii="Times New Roman" w:hAnsi="Times New Roman" w:cs="Times New Roman"/>
          <w:sz w:val="28"/>
          <w:szCs w:val="28"/>
        </w:rPr>
      </w:pPr>
      <w:r w:rsidRPr="000014CA">
        <w:rPr>
          <w:rFonts w:ascii="Times New Roman" w:hAnsi="Times New Roman" w:cs="Times New Roman"/>
          <w:sz w:val="28"/>
          <w:szCs w:val="28"/>
        </w:rPr>
        <w:t>“</w:t>
      </w:r>
      <w:r>
        <w:rPr>
          <w:rFonts w:ascii="Times New Roman" w:hAnsi="Times New Roman" w:cs="Times New Roman"/>
          <w:sz w:val="28"/>
          <w:szCs w:val="28"/>
        </w:rPr>
        <w:t>1</w:t>
      </w:r>
      <w:r w:rsidRPr="000014CA">
        <w:rPr>
          <w:rFonts w:ascii="Times New Roman" w:hAnsi="Times New Roman" w:cs="Times New Roman"/>
          <w:sz w:val="28"/>
          <w:szCs w:val="28"/>
        </w:rPr>
        <w:t xml:space="preserve">3. Ministrija aprēķina un sadala </w:t>
      </w:r>
      <w:r w:rsidR="009F1FDE">
        <w:rPr>
          <w:rFonts w:ascii="Times New Roman" w:hAnsi="Times New Roman" w:cs="Times New Roman"/>
          <w:sz w:val="28"/>
          <w:szCs w:val="28"/>
        </w:rPr>
        <w:t>izglītības iestādei</w:t>
      </w:r>
      <w:r w:rsidRPr="000014CA">
        <w:rPr>
          <w:rFonts w:ascii="Times New Roman" w:hAnsi="Times New Roman" w:cs="Times New Roman"/>
          <w:sz w:val="28"/>
          <w:szCs w:val="28"/>
        </w:rPr>
        <w:t xml:space="preserve"> finansējumu atbilstoši pedagogu darba samaksas noteikumiem noteiktajām piemaksām par kvalitātes pakāpēm līdz kvalitātes pakāpes apliecinošā dokumenta derīguma termiņa beigām pedagogiem, kuri profesionālās darbības kvalitātes novērtēšanas procesā līdz 2016. gada 31. decembrim ieguvuši 3., 4. un 5. kvalitātes pakāpi, ņemot vērā:</w:t>
      </w:r>
    </w:p>
    <w:p w14:paraId="6A758646" w14:textId="019720DA" w:rsidR="000014CA" w:rsidRPr="000014CA" w:rsidRDefault="009F1FDE" w:rsidP="000014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000014CA" w:rsidRPr="000014CA">
        <w:rPr>
          <w:rFonts w:ascii="Times New Roman" w:hAnsi="Times New Roman" w:cs="Times New Roman"/>
          <w:sz w:val="28"/>
          <w:szCs w:val="28"/>
        </w:rPr>
        <w:t xml:space="preserve">informāciju par kvalitātes pakāpes ieguvušo pedagogu likmju skaitu attiecīgā gada 1.septembrī, ko </w:t>
      </w:r>
      <w:r>
        <w:rPr>
          <w:rFonts w:ascii="Times New Roman" w:hAnsi="Times New Roman" w:cs="Times New Roman"/>
          <w:sz w:val="28"/>
          <w:szCs w:val="28"/>
        </w:rPr>
        <w:t>izglītības iestāde</w:t>
      </w:r>
      <w:r w:rsidR="000014CA" w:rsidRPr="000014CA">
        <w:rPr>
          <w:rFonts w:ascii="Times New Roman" w:hAnsi="Times New Roman" w:cs="Times New Roman"/>
          <w:sz w:val="28"/>
          <w:szCs w:val="28"/>
        </w:rPr>
        <w:t xml:space="preserve"> līdz attiecīgā gada 5.septembrim ievada un apstiprina sistēmā;</w:t>
      </w:r>
    </w:p>
    <w:p w14:paraId="39AD1CB9" w14:textId="4F3BC0E0" w:rsidR="000014CA" w:rsidRPr="000014CA" w:rsidRDefault="009F1FDE" w:rsidP="000014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w:t>
      </w:r>
      <w:r w:rsidR="000014CA" w:rsidRPr="000014CA">
        <w:rPr>
          <w:rFonts w:ascii="Times New Roman" w:hAnsi="Times New Roman" w:cs="Times New Roman"/>
          <w:sz w:val="28"/>
          <w:szCs w:val="28"/>
        </w:rPr>
        <w:t>. pedagogu darba samaksas noteikumos noteikto piemaksas apmēru;</w:t>
      </w:r>
    </w:p>
    <w:p w14:paraId="4133B142" w14:textId="73DE4124" w:rsidR="000014CA" w:rsidRPr="000014CA" w:rsidRDefault="009F1FDE" w:rsidP="000014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0014CA" w:rsidRPr="000014CA">
        <w:rPr>
          <w:rFonts w:ascii="Times New Roman" w:hAnsi="Times New Roman" w:cs="Times New Roman"/>
          <w:sz w:val="28"/>
          <w:szCs w:val="28"/>
        </w:rPr>
        <w:t xml:space="preserve">3. valsts sociālās apdrošināšanas obligātās iemaksas. </w:t>
      </w:r>
    </w:p>
    <w:p w14:paraId="772418D3" w14:textId="77777777" w:rsidR="000014CA" w:rsidRPr="000014CA" w:rsidRDefault="000014CA" w:rsidP="000014CA">
      <w:pPr>
        <w:spacing w:after="0" w:line="240" w:lineRule="auto"/>
        <w:ind w:firstLine="709"/>
        <w:jc w:val="both"/>
        <w:rPr>
          <w:rFonts w:ascii="Times New Roman" w:hAnsi="Times New Roman" w:cs="Times New Roman"/>
          <w:sz w:val="28"/>
          <w:szCs w:val="28"/>
        </w:rPr>
      </w:pPr>
    </w:p>
    <w:p w14:paraId="48AED0CC" w14:textId="6A844E24" w:rsidR="000014CA" w:rsidRPr="00581835" w:rsidRDefault="009F1FDE" w:rsidP="009F1F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0014CA" w:rsidRPr="000014CA">
        <w:rPr>
          <w:rFonts w:ascii="Times New Roman" w:hAnsi="Times New Roman" w:cs="Times New Roman"/>
          <w:sz w:val="28"/>
          <w:szCs w:val="28"/>
        </w:rPr>
        <w:t xml:space="preserve"> Ministrija aprēķina un sadala </w:t>
      </w:r>
      <w:r>
        <w:rPr>
          <w:rFonts w:ascii="Times New Roman" w:hAnsi="Times New Roman" w:cs="Times New Roman"/>
          <w:sz w:val="28"/>
          <w:szCs w:val="28"/>
        </w:rPr>
        <w:t>izglītības iestād</w:t>
      </w:r>
      <w:r w:rsidR="00A72328">
        <w:rPr>
          <w:rFonts w:ascii="Times New Roman" w:hAnsi="Times New Roman" w:cs="Times New Roman"/>
          <w:sz w:val="28"/>
          <w:szCs w:val="28"/>
        </w:rPr>
        <w:t>ei</w:t>
      </w:r>
      <w:r w:rsidR="000014CA" w:rsidRPr="000014CA">
        <w:rPr>
          <w:rFonts w:ascii="Times New Roman" w:hAnsi="Times New Roman" w:cs="Times New Roman"/>
          <w:sz w:val="28"/>
          <w:szCs w:val="28"/>
        </w:rPr>
        <w:t xml:space="preserve"> dotāciju atbilstoši pedagogu darba samaksas noteikumiem noteiktajām piemaksām par kvalitātes pakāpēm pedagogiem, kuriem 3., 4. un 5. kvalitātes pakāpi apliecinoša </w:t>
      </w:r>
      <w:r w:rsidR="000014CA" w:rsidRPr="000014CA">
        <w:rPr>
          <w:rFonts w:ascii="Times New Roman" w:hAnsi="Times New Roman" w:cs="Times New Roman"/>
          <w:sz w:val="28"/>
          <w:szCs w:val="28"/>
        </w:rPr>
        <w:lastRenderedPageBreak/>
        <w:t xml:space="preserve">dokumenta derīguma termiņš beidzas 2017. gada 31. augustā, līdz 2018. gada 31. augustam, atbilstoši šo noteikumu </w:t>
      </w:r>
      <w:r>
        <w:rPr>
          <w:rFonts w:ascii="Times New Roman" w:hAnsi="Times New Roman" w:cs="Times New Roman"/>
          <w:sz w:val="28"/>
          <w:szCs w:val="28"/>
        </w:rPr>
        <w:t>13.</w:t>
      </w:r>
      <w:r w:rsidR="000014CA" w:rsidRPr="000014CA">
        <w:rPr>
          <w:rFonts w:ascii="Times New Roman" w:hAnsi="Times New Roman" w:cs="Times New Roman"/>
          <w:sz w:val="28"/>
          <w:szCs w:val="28"/>
        </w:rPr>
        <w:t xml:space="preserve"> punktā noteiktajam</w:t>
      </w:r>
      <w:r>
        <w:rPr>
          <w:rFonts w:ascii="Times New Roman" w:hAnsi="Times New Roman" w:cs="Times New Roman"/>
          <w:sz w:val="28"/>
          <w:szCs w:val="28"/>
        </w:rPr>
        <w:t>.</w:t>
      </w:r>
    </w:p>
    <w:p w14:paraId="27FA3B20" w14:textId="77777777" w:rsidR="00E508F7" w:rsidRDefault="00E508F7" w:rsidP="00DF5FAB">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23" w:name="p12"/>
      <w:bookmarkStart w:id="24" w:name="p-597011"/>
      <w:bookmarkEnd w:id="23"/>
      <w:bookmarkEnd w:id="24"/>
    </w:p>
    <w:p w14:paraId="5D93D5ED" w14:textId="4D44E0E4" w:rsidR="002D4641" w:rsidRDefault="0090688D" w:rsidP="00DF5FA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F5FAB">
        <w:rPr>
          <w:rFonts w:ascii="Times New Roman" w:eastAsia="Times New Roman" w:hAnsi="Times New Roman" w:cs="Times New Roman"/>
          <w:sz w:val="28"/>
          <w:szCs w:val="28"/>
          <w:lang w:eastAsia="lv-LV"/>
        </w:rPr>
        <w:t>1</w:t>
      </w:r>
      <w:r w:rsidR="009F1FDE">
        <w:rPr>
          <w:rFonts w:ascii="Times New Roman" w:eastAsia="Times New Roman" w:hAnsi="Times New Roman" w:cs="Times New Roman"/>
          <w:sz w:val="28"/>
          <w:szCs w:val="28"/>
          <w:lang w:eastAsia="lv-LV"/>
        </w:rPr>
        <w:t>5</w:t>
      </w:r>
      <w:r w:rsidR="00692801" w:rsidRPr="00DF5FAB">
        <w:rPr>
          <w:rFonts w:ascii="Times New Roman" w:eastAsia="Times New Roman" w:hAnsi="Times New Roman" w:cs="Times New Roman"/>
          <w:sz w:val="28"/>
          <w:szCs w:val="28"/>
          <w:lang w:eastAsia="lv-LV"/>
        </w:rPr>
        <w:t>. Atzīt par spēku zaudējušiem Ministru kabineta 201</w:t>
      </w:r>
      <w:r w:rsidR="000D3E81" w:rsidRPr="00DF5FAB">
        <w:rPr>
          <w:rFonts w:ascii="Times New Roman" w:eastAsia="Times New Roman" w:hAnsi="Times New Roman" w:cs="Times New Roman"/>
          <w:sz w:val="28"/>
          <w:szCs w:val="28"/>
          <w:lang w:eastAsia="lv-LV"/>
        </w:rPr>
        <w:t>6</w:t>
      </w:r>
      <w:r w:rsidR="00692801" w:rsidRPr="00DF5FAB">
        <w:rPr>
          <w:rFonts w:ascii="Times New Roman" w:eastAsia="Times New Roman" w:hAnsi="Times New Roman" w:cs="Times New Roman"/>
          <w:sz w:val="28"/>
          <w:szCs w:val="28"/>
          <w:lang w:eastAsia="lv-LV"/>
        </w:rPr>
        <w:t>. gada 1</w:t>
      </w:r>
      <w:r w:rsidR="000D3E81" w:rsidRPr="00DF5FAB">
        <w:rPr>
          <w:rFonts w:ascii="Times New Roman" w:eastAsia="Times New Roman" w:hAnsi="Times New Roman" w:cs="Times New Roman"/>
          <w:sz w:val="28"/>
          <w:szCs w:val="28"/>
          <w:lang w:eastAsia="lv-LV"/>
        </w:rPr>
        <w:t>5</w:t>
      </w:r>
      <w:r w:rsidR="00692801" w:rsidRPr="00DF5FAB">
        <w:rPr>
          <w:rFonts w:ascii="Times New Roman" w:eastAsia="Times New Roman" w:hAnsi="Times New Roman" w:cs="Times New Roman"/>
          <w:sz w:val="28"/>
          <w:szCs w:val="28"/>
          <w:lang w:eastAsia="lv-LV"/>
        </w:rPr>
        <w:t xml:space="preserve">. jūlija noteikumus Nr. </w:t>
      </w:r>
      <w:r w:rsidR="000D3E81" w:rsidRPr="00DF5FAB">
        <w:rPr>
          <w:rFonts w:ascii="Times New Roman" w:eastAsia="Times New Roman" w:hAnsi="Times New Roman" w:cs="Times New Roman"/>
          <w:sz w:val="28"/>
          <w:szCs w:val="28"/>
          <w:lang w:eastAsia="lv-LV"/>
        </w:rPr>
        <w:t>476</w:t>
      </w:r>
      <w:r w:rsidR="00692801" w:rsidRPr="00DF5FAB">
        <w:rPr>
          <w:rFonts w:ascii="Times New Roman" w:eastAsia="Times New Roman" w:hAnsi="Times New Roman" w:cs="Times New Roman"/>
          <w:sz w:val="28"/>
          <w:szCs w:val="28"/>
          <w:lang w:eastAsia="lv-LV"/>
        </w:rPr>
        <w:t xml:space="preserve"> "</w:t>
      </w:r>
      <w:hyperlink r:id="rId15" w:tgtFrame="_blank" w:history="1">
        <w:r w:rsidR="00692801" w:rsidRPr="00DF5FAB">
          <w:rPr>
            <w:rFonts w:ascii="Times New Roman" w:eastAsia="Times New Roman" w:hAnsi="Times New Roman" w:cs="Times New Roman"/>
            <w:sz w:val="28"/>
            <w:szCs w:val="28"/>
            <w:lang w:eastAsia="lv-LV"/>
          </w:rPr>
          <w:t xml:space="preserve">Kārtība, kādā valsts finansē </w:t>
        </w:r>
        <w:r w:rsidR="000D3E81" w:rsidRPr="00DF5FAB">
          <w:rPr>
            <w:rFonts w:ascii="Times New Roman" w:eastAsia="Times New Roman" w:hAnsi="Times New Roman" w:cs="Times New Roman"/>
            <w:sz w:val="28"/>
            <w:szCs w:val="28"/>
            <w:lang w:eastAsia="lv-LV"/>
          </w:rPr>
          <w:t xml:space="preserve">darba samaksu pedagogiem privātajās izglītības </w:t>
        </w:r>
        <w:r w:rsidR="00692801" w:rsidRPr="00DF5FAB">
          <w:rPr>
            <w:rFonts w:ascii="Times New Roman" w:eastAsia="Times New Roman" w:hAnsi="Times New Roman" w:cs="Times New Roman"/>
            <w:sz w:val="28"/>
            <w:szCs w:val="28"/>
            <w:lang w:eastAsia="lv-LV"/>
          </w:rPr>
          <w:t>iestādes</w:t>
        </w:r>
      </w:hyperlink>
      <w:r w:rsidR="00692801" w:rsidRPr="00DF5FAB">
        <w:rPr>
          <w:rFonts w:ascii="Times New Roman" w:eastAsia="Times New Roman" w:hAnsi="Times New Roman" w:cs="Times New Roman"/>
          <w:sz w:val="28"/>
          <w:szCs w:val="28"/>
          <w:lang w:eastAsia="lv-LV"/>
        </w:rPr>
        <w:t xml:space="preserve">" (Latvijas Vēstnesis, </w:t>
      </w:r>
      <w:r w:rsidR="000D3E81" w:rsidRPr="00DF5FAB">
        <w:rPr>
          <w:rFonts w:ascii="Times New Roman" w:eastAsia="Times New Roman" w:hAnsi="Times New Roman" w:cs="Times New Roman"/>
          <w:sz w:val="28"/>
          <w:szCs w:val="28"/>
          <w:lang w:eastAsia="lv-LV"/>
        </w:rPr>
        <w:t>2016</w:t>
      </w:r>
      <w:r w:rsidR="00961D5C" w:rsidRPr="00DF5FAB">
        <w:rPr>
          <w:rFonts w:ascii="Times New Roman" w:eastAsia="Times New Roman" w:hAnsi="Times New Roman" w:cs="Times New Roman"/>
          <w:sz w:val="28"/>
          <w:szCs w:val="28"/>
          <w:lang w:eastAsia="lv-LV"/>
        </w:rPr>
        <w:t>, 140. nr</w:t>
      </w:r>
      <w:r w:rsidR="000D3E81" w:rsidRPr="00DF5FAB">
        <w:rPr>
          <w:rFonts w:ascii="Times New Roman" w:eastAsia="Times New Roman" w:hAnsi="Times New Roman" w:cs="Times New Roman"/>
          <w:sz w:val="28"/>
          <w:szCs w:val="28"/>
          <w:lang w:eastAsia="lv-LV"/>
        </w:rPr>
        <w:t>.</w:t>
      </w:r>
      <w:r w:rsidR="00692801" w:rsidRPr="00DF5FAB">
        <w:rPr>
          <w:rFonts w:ascii="Times New Roman" w:eastAsia="Times New Roman" w:hAnsi="Times New Roman" w:cs="Times New Roman"/>
          <w:sz w:val="28"/>
          <w:szCs w:val="28"/>
          <w:lang w:eastAsia="lv-LV"/>
        </w:rPr>
        <w:t>).</w:t>
      </w:r>
    </w:p>
    <w:p w14:paraId="1BDB2A13" w14:textId="77777777" w:rsidR="00DF5FAB" w:rsidRDefault="00DF5FAB" w:rsidP="00DF5FA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40C642E" w14:textId="22BF5D7A" w:rsidR="00692801" w:rsidRPr="00DF5FAB" w:rsidRDefault="00F65DA4" w:rsidP="00DF5FAB">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25" w:name="p13"/>
      <w:bookmarkStart w:id="26" w:name="p-597012"/>
      <w:bookmarkStart w:id="27" w:name="p14"/>
      <w:bookmarkStart w:id="28" w:name="p-597013"/>
      <w:bookmarkEnd w:id="25"/>
      <w:bookmarkEnd w:id="26"/>
      <w:bookmarkEnd w:id="27"/>
      <w:bookmarkEnd w:id="28"/>
      <w:r w:rsidRPr="00DF5FA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4</w:t>
      </w:r>
      <w:r w:rsidR="00692801" w:rsidRPr="00DF5FAB">
        <w:rPr>
          <w:rFonts w:ascii="Times New Roman" w:eastAsia="Times New Roman" w:hAnsi="Times New Roman" w:cs="Times New Roman"/>
          <w:sz w:val="28"/>
          <w:szCs w:val="28"/>
          <w:lang w:eastAsia="lv-LV"/>
        </w:rPr>
        <w:t>. Noteikumi stājas spēkā 201</w:t>
      </w:r>
      <w:r w:rsidR="000D0EAE" w:rsidRPr="00DF5FAB">
        <w:rPr>
          <w:rFonts w:ascii="Times New Roman" w:eastAsia="Times New Roman" w:hAnsi="Times New Roman" w:cs="Times New Roman"/>
          <w:sz w:val="28"/>
          <w:szCs w:val="28"/>
          <w:lang w:eastAsia="lv-LV"/>
        </w:rPr>
        <w:t>7</w:t>
      </w:r>
      <w:r w:rsidR="00692801" w:rsidRPr="00DF5FAB">
        <w:rPr>
          <w:rFonts w:ascii="Times New Roman" w:eastAsia="Times New Roman" w:hAnsi="Times New Roman" w:cs="Times New Roman"/>
          <w:sz w:val="28"/>
          <w:szCs w:val="28"/>
          <w:lang w:eastAsia="lv-LV"/>
        </w:rPr>
        <w:t>. gada 1. septembrī.</w:t>
      </w:r>
    </w:p>
    <w:p w14:paraId="41E9D426" w14:textId="77777777" w:rsidR="00DF5FAB" w:rsidRDefault="00DF5FAB" w:rsidP="00DF5FAB">
      <w:pPr>
        <w:shd w:val="clear" w:color="auto" w:fill="FFFFFF"/>
        <w:tabs>
          <w:tab w:val="left" w:pos="709"/>
        </w:tabs>
        <w:spacing w:after="0" w:line="240" w:lineRule="auto"/>
        <w:rPr>
          <w:rFonts w:ascii="Times New Roman" w:eastAsia="Times New Roman" w:hAnsi="Times New Roman" w:cs="Times New Roman"/>
          <w:sz w:val="28"/>
          <w:szCs w:val="28"/>
          <w:lang w:eastAsia="lv-LV"/>
        </w:rPr>
      </w:pPr>
    </w:p>
    <w:p w14:paraId="5C147EB2" w14:textId="77777777" w:rsidR="00DF5FAB" w:rsidRDefault="00DF5FAB" w:rsidP="00DF5FAB">
      <w:pPr>
        <w:shd w:val="clear" w:color="auto" w:fill="FFFFFF"/>
        <w:tabs>
          <w:tab w:val="left" w:pos="709"/>
        </w:tabs>
        <w:spacing w:after="0" w:line="240" w:lineRule="auto"/>
        <w:rPr>
          <w:rFonts w:ascii="Times New Roman" w:eastAsia="Times New Roman" w:hAnsi="Times New Roman" w:cs="Times New Roman"/>
          <w:sz w:val="28"/>
          <w:szCs w:val="28"/>
          <w:lang w:eastAsia="lv-LV"/>
        </w:rPr>
      </w:pPr>
    </w:p>
    <w:p w14:paraId="440F609A" w14:textId="429C34DD" w:rsidR="00DF5FAB" w:rsidRDefault="00DF5FAB" w:rsidP="00CC1391">
      <w:pPr>
        <w:shd w:val="clear" w:color="auto" w:fill="FFFFFF"/>
        <w:spacing w:after="0" w:line="240" w:lineRule="auto"/>
        <w:ind w:firstLine="709"/>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692801" w:rsidRPr="00DF5FAB">
        <w:rPr>
          <w:rFonts w:ascii="Times New Roman" w:eastAsia="Times New Roman" w:hAnsi="Times New Roman" w:cs="Times New Roman"/>
          <w:sz w:val="28"/>
          <w:szCs w:val="28"/>
          <w:lang w:eastAsia="lv-LV"/>
        </w:rPr>
        <w:t xml:space="preserve">Ministru prezidents </w:t>
      </w:r>
      <w:r w:rsidR="00631C08" w:rsidRPr="00DF5FAB">
        <w:rPr>
          <w:rFonts w:ascii="Times New Roman" w:eastAsia="Times New Roman" w:hAnsi="Times New Roman" w:cs="Times New Roman"/>
          <w:sz w:val="28"/>
          <w:szCs w:val="28"/>
          <w:lang w:eastAsia="lv-LV"/>
        </w:rPr>
        <w:tab/>
      </w:r>
      <w:r w:rsidR="00631C08" w:rsidRPr="00DF5FAB">
        <w:rPr>
          <w:rFonts w:ascii="Times New Roman" w:eastAsia="Times New Roman" w:hAnsi="Times New Roman" w:cs="Times New Roman"/>
          <w:sz w:val="28"/>
          <w:szCs w:val="28"/>
          <w:lang w:eastAsia="lv-LV"/>
        </w:rPr>
        <w:tab/>
      </w:r>
      <w:r w:rsidR="00631C08" w:rsidRPr="00DF5FAB">
        <w:rPr>
          <w:rFonts w:ascii="Times New Roman" w:eastAsia="Times New Roman" w:hAnsi="Times New Roman" w:cs="Times New Roman"/>
          <w:sz w:val="28"/>
          <w:szCs w:val="28"/>
          <w:lang w:eastAsia="lv-LV"/>
        </w:rPr>
        <w:tab/>
      </w:r>
      <w:r w:rsidR="00631C08" w:rsidRPr="00DF5FAB">
        <w:rPr>
          <w:rFonts w:ascii="Times New Roman" w:eastAsia="Times New Roman" w:hAnsi="Times New Roman" w:cs="Times New Roman"/>
          <w:sz w:val="28"/>
          <w:szCs w:val="28"/>
          <w:lang w:eastAsia="lv-LV"/>
        </w:rPr>
        <w:tab/>
      </w:r>
      <w:r w:rsidR="00631C08" w:rsidRPr="00DF5FAB">
        <w:rPr>
          <w:rFonts w:ascii="Times New Roman" w:eastAsia="Times New Roman" w:hAnsi="Times New Roman" w:cs="Times New Roman"/>
          <w:sz w:val="28"/>
          <w:szCs w:val="28"/>
          <w:lang w:eastAsia="lv-LV"/>
        </w:rPr>
        <w:tab/>
      </w:r>
      <w:r w:rsidR="00692801" w:rsidRPr="00DF5FAB">
        <w:rPr>
          <w:rFonts w:ascii="Times New Roman" w:eastAsia="Times New Roman" w:hAnsi="Times New Roman" w:cs="Times New Roman"/>
          <w:sz w:val="28"/>
          <w:szCs w:val="28"/>
          <w:lang w:eastAsia="lv-LV"/>
        </w:rPr>
        <w:t>Māris Kučinskis </w:t>
      </w:r>
      <w:r w:rsidR="00692801" w:rsidRPr="00DF5FAB">
        <w:rPr>
          <w:rFonts w:ascii="Times New Roman" w:eastAsia="Times New Roman" w:hAnsi="Times New Roman" w:cs="Times New Roman"/>
          <w:sz w:val="28"/>
          <w:szCs w:val="28"/>
          <w:lang w:eastAsia="lv-LV"/>
        </w:rPr>
        <w:br/>
      </w:r>
    </w:p>
    <w:p w14:paraId="14C81D30" w14:textId="77777777" w:rsidR="00DF5FAB" w:rsidRDefault="00DF5FAB" w:rsidP="00CC1391">
      <w:pPr>
        <w:shd w:val="clear" w:color="auto" w:fill="FFFFFF"/>
        <w:tabs>
          <w:tab w:val="left" w:pos="709"/>
        </w:tabs>
        <w:spacing w:after="0" w:line="240" w:lineRule="auto"/>
        <w:ind w:firstLine="709"/>
        <w:rPr>
          <w:rFonts w:ascii="Times New Roman" w:eastAsia="Times New Roman" w:hAnsi="Times New Roman" w:cs="Times New Roman"/>
          <w:sz w:val="28"/>
          <w:szCs w:val="28"/>
          <w:lang w:eastAsia="lv-LV"/>
        </w:rPr>
      </w:pPr>
    </w:p>
    <w:p w14:paraId="6A6BDAE0" w14:textId="7D5266B1" w:rsidR="00692801" w:rsidRDefault="00692801" w:rsidP="00CC1391">
      <w:pPr>
        <w:shd w:val="clear" w:color="auto" w:fill="FFFFFF"/>
        <w:spacing w:after="0" w:line="240" w:lineRule="auto"/>
        <w:ind w:left="709"/>
        <w:rPr>
          <w:rFonts w:ascii="Times New Roman" w:eastAsia="Times New Roman" w:hAnsi="Times New Roman" w:cs="Times New Roman"/>
          <w:sz w:val="28"/>
          <w:szCs w:val="28"/>
          <w:lang w:eastAsia="lv-LV"/>
        </w:rPr>
      </w:pPr>
      <w:r w:rsidRPr="00DF5FAB">
        <w:rPr>
          <w:rFonts w:ascii="Times New Roman" w:eastAsia="Times New Roman" w:hAnsi="Times New Roman" w:cs="Times New Roman"/>
          <w:sz w:val="28"/>
          <w:szCs w:val="28"/>
          <w:lang w:eastAsia="lv-LV"/>
        </w:rPr>
        <w:t xml:space="preserve">Izglītības un zinātnes ministrs </w:t>
      </w:r>
      <w:r w:rsidR="00631C08" w:rsidRPr="00DF5FAB">
        <w:rPr>
          <w:rFonts w:ascii="Times New Roman" w:eastAsia="Times New Roman" w:hAnsi="Times New Roman" w:cs="Times New Roman"/>
          <w:sz w:val="28"/>
          <w:szCs w:val="28"/>
          <w:lang w:eastAsia="lv-LV"/>
        </w:rPr>
        <w:tab/>
      </w:r>
      <w:r w:rsidR="00631C08" w:rsidRPr="00DF5FAB">
        <w:rPr>
          <w:rFonts w:ascii="Times New Roman" w:eastAsia="Times New Roman" w:hAnsi="Times New Roman" w:cs="Times New Roman"/>
          <w:sz w:val="28"/>
          <w:szCs w:val="28"/>
          <w:lang w:eastAsia="lv-LV"/>
        </w:rPr>
        <w:tab/>
      </w:r>
      <w:r w:rsidR="00631C08" w:rsidRPr="00DF5FAB">
        <w:rPr>
          <w:rFonts w:ascii="Times New Roman" w:eastAsia="Times New Roman" w:hAnsi="Times New Roman" w:cs="Times New Roman"/>
          <w:sz w:val="28"/>
          <w:szCs w:val="28"/>
          <w:lang w:eastAsia="lv-LV"/>
        </w:rPr>
        <w:tab/>
      </w:r>
      <w:r w:rsidR="00DF5FAB">
        <w:rPr>
          <w:rFonts w:ascii="Times New Roman" w:eastAsia="Times New Roman" w:hAnsi="Times New Roman" w:cs="Times New Roman"/>
          <w:sz w:val="28"/>
          <w:szCs w:val="28"/>
          <w:lang w:eastAsia="lv-LV"/>
        </w:rPr>
        <w:tab/>
      </w:r>
      <w:r w:rsidRPr="00DF5FAB">
        <w:rPr>
          <w:rFonts w:ascii="Times New Roman" w:eastAsia="Times New Roman" w:hAnsi="Times New Roman" w:cs="Times New Roman"/>
          <w:sz w:val="28"/>
          <w:szCs w:val="28"/>
          <w:lang w:eastAsia="lv-LV"/>
        </w:rPr>
        <w:t>Kārlis Šadurskis</w:t>
      </w:r>
    </w:p>
    <w:p w14:paraId="36050D71" w14:textId="77777777" w:rsidR="00DF5FAB" w:rsidRDefault="00DF5FAB" w:rsidP="00CC1391">
      <w:pPr>
        <w:shd w:val="clear" w:color="auto" w:fill="FFFFFF"/>
        <w:tabs>
          <w:tab w:val="left" w:pos="709"/>
        </w:tabs>
        <w:spacing w:after="0" w:line="240" w:lineRule="auto"/>
        <w:ind w:firstLine="709"/>
        <w:rPr>
          <w:rFonts w:ascii="Times New Roman" w:eastAsia="Times New Roman" w:hAnsi="Times New Roman" w:cs="Times New Roman"/>
          <w:sz w:val="28"/>
          <w:szCs w:val="28"/>
          <w:lang w:eastAsia="lv-LV"/>
        </w:rPr>
      </w:pPr>
    </w:p>
    <w:p w14:paraId="7AE185DC" w14:textId="77777777" w:rsidR="00DF5FAB" w:rsidRDefault="00DF5FAB" w:rsidP="00CC1391">
      <w:pPr>
        <w:shd w:val="clear" w:color="auto" w:fill="FFFFFF"/>
        <w:tabs>
          <w:tab w:val="left" w:pos="709"/>
        </w:tabs>
        <w:spacing w:after="0" w:line="240" w:lineRule="auto"/>
        <w:ind w:firstLine="709"/>
        <w:rPr>
          <w:rFonts w:ascii="Times New Roman" w:eastAsia="Times New Roman" w:hAnsi="Times New Roman" w:cs="Times New Roman"/>
          <w:sz w:val="28"/>
          <w:szCs w:val="28"/>
          <w:lang w:eastAsia="lv-LV"/>
        </w:rPr>
      </w:pPr>
    </w:p>
    <w:p w14:paraId="38D932A5" w14:textId="393E820E" w:rsidR="00DF5FAB" w:rsidRDefault="00DF5FAB" w:rsidP="00CC1391">
      <w:pPr>
        <w:shd w:val="clear" w:color="auto" w:fill="FFFFFF"/>
        <w:spacing w:after="0" w:line="240" w:lineRule="auto"/>
        <w:ind w:firstLine="709"/>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Iesniedzējs</w:t>
      </w:r>
      <w:r w:rsidR="00CC1391">
        <w:rPr>
          <w:rFonts w:ascii="Times New Roman" w:eastAsia="Times New Roman" w:hAnsi="Times New Roman" w:cs="Times New Roman"/>
          <w:sz w:val="28"/>
          <w:szCs w:val="28"/>
          <w:lang w:eastAsia="lv-LV"/>
        </w:rPr>
        <w:t>:</w:t>
      </w:r>
    </w:p>
    <w:p w14:paraId="7DA4E051" w14:textId="392937E7" w:rsidR="00CC1391" w:rsidRDefault="00CC1391" w:rsidP="00CC1391">
      <w:pPr>
        <w:shd w:val="clear" w:color="auto" w:fill="FFFFFF"/>
        <w:spacing w:after="0" w:line="240" w:lineRule="auto"/>
        <w:ind w:firstLine="709"/>
        <w:rPr>
          <w:rFonts w:ascii="Times New Roman" w:eastAsia="Times New Roman" w:hAnsi="Times New Roman" w:cs="Times New Roman"/>
          <w:sz w:val="28"/>
          <w:szCs w:val="28"/>
          <w:lang w:eastAsia="lv-LV"/>
        </w:rPr>
      </w:pPr>
      <w:r w:rsidRPr="00CC1391">
        <w:rPr>
          <w:rFonts w:ascii="Times New Roman" w:eastAsia="Times New Roman" w:hAnsi="Times New Roman" w:cs="Times New Roman"/>
          <w:sz w:val="28"/>
          <w:szCs w:val="28"/>
          <w:lang w:eastAsia="lv-LV"/>
        </w:rPr>
        <w:t xml:space="preserve">Izglītības un zinātnes ministrs </w:t>
      </w:r>
      <w:r w:rsidRPr="00CC1391">
        <w:rPr>
          <w:rFonts w:ascii="Times New Roman" w:eastAsia="Times New Roman" w:hAnsi="Times New Roman" w:cs="Times New Roman"/>
          <w:sz w:val="28"/>
          <w:szCs w:val="28"/>
          <w:lang w:eastAsia="lv-LV"/>
        </w:rPr>
        <w:tab/>
      </w:r>
      <w:r w:rsidRPr="00CC1391">
        <w:rPr>
          <w:rFonts w:ascii="Times New Roman" w:eastAsia="Times New Roman" w:hAnsi="Times New Roman" w:cs="Times New Roman"/>
          <w:sz w:val="28"/>
          <w:szCs w:val="28"/>
          <w:lang w:eastAsia="lv-LV"/>
        </w:rPr>
        <w:tab/>
      </w:r>
      <w:r w:rsidRPr="00CC1391">
        <w:rPr>
          <w:rFonts w:ascii="Times New Roman" w:eastAsia="Times New Roman" w:hAnsi="Times New Roman" w:cs="Times New Roman"/>
          <w:sz w:val="28"/>
          <w:szCs w:val="28"/>
          <w:lang w:eastAsia="lv-LV"/>
        </w:rPr>
        <w:tab/>
      </w:r>
      <w:r w:rsidRPr="00CC1391">
        <w:rPr>
          <w:rFonts w:ascii="Times New Roman" w:eastAsia="Times New Roman" w:hAnsi="Times New Roman" w:cs="Times New Roman"/>
          <w:sz w:val="28"/>
          <w:szCs w:val="28"/>
          <w:lang w:eastAsia="lv-LV"/>
        </w:rPr>
        <w:tab/>
        <w:t>Kārlis Šadurskis</w:t>
      </w:r>
    </w:p>
    <w:p w14:paraId="5D3A82F8" w14:textId="77777777" w:rsidR="00CC1391" w:rsidRDefault="00CC1391" w:rsidP="00CC1391">
      <w:pPr>
        <w:shd w:val="clear" w:color="auto" w:fill="FFFFFF"/>
        <w:spacing w:after="0" w:line="240" w:lineRule="auto"/>
        <w:ind w:firstLine="709"/>
        <w:rPr>
          <w:rFonts w:ascii="Times New Roman" w:eastAsia="Times New Roman" w:hAnsi="Times New Roman" w:cs="Times New Roman"/>
          <w:sz w:val="28"/>
          <w:szCs w:val="28"/>
          <w:lang w:eastAsia="lv-LV"/>
        </w:rPr>
      </w:pPr>
    </w:p>
    <w:p w14:paraId="28BF48E0" w14:textId="2BCEE6E0" w:rsidR="00CC1391" w:rsidRDefault="00CC1391" w:rsidP="00CC1391">
      <w:pPr>
        <w:shd w:val="clear" w:color="auto" w:fill="FFFFFF"/>
        <w:spacing w:after="0" w:line="240" w:lineRule="auto"/>
        <w:ind w:firstLine="709"/>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Vizē: </w:t>
      </w:r>
    </w:p>
    <w:p w14:paraId="492F0490" w14:textId="432DA1C9" w:rsidR="00CC1391" w:rsidRDefault="00CC1391" w:rsidP="00CC1391">
      <w:pPr>
        <w:shd w:val="clear" w:color="auto" w:fill="FFFFFF"/>
        <w:spacing w:after="0" w:line="240" w:lineRule="auto"/>
        <w:ind w:firstLine="709"/>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Valsts sekretāre</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Līga Lejiņa</w:t>
      </w:r>
    </w:p>
    <w:p w14:paraId="598CA68D" w14:textId="77777777" w:rsidR="009B6757" w:rsidRDefault="009B6757" w:rsidP="00CC1391">
      <w:pPr>
        <w:shd w:val="clear" w:color="auto" w:fill="FFFFFF"/>
        <w:spacing w:after="0" w:line="240" w:lineRule="auto"/>
        <w:ind w:firstLine="709"/>
        <w:rPr>
          <w:rFonts w:ascii="Times New Roman" w:eastAsia="Times New Roman" w:hAnsi="Times New Roman" w:cs="Times New Roman"/>
          <w:sz w:val="28"/>
          <w:szCs w:val="28"/>
          <w:lang w:eastAsia="lv-LV"/>
        </w:rPr>
      </w:pPr>
    </w:p>
    <w:p w14:paraId="7E156032" w14:textId="77777777" w:rsidR="00A500A4" w:rsidRDefault="00A500A4" w:rsidP="009B6757">
      <w:pPr>
        <w:spacing w:after="0" w:line="240" w:lineRule="auto"/>
        <w:ind w:firstLine="709"/>
        <w:rPr>
          <w:rFonts w:ascii="Times New Roman" w:eastAsia="Times New Roman" w:hAnsi="Times New Roman" w:cs="Times New Roman"/>
          <w:sz w:val="20"/>
          <w:szCs w:val="20"/>
          <w:lang w:eastAsia="lv-LV"/>
        </w:rPr>
      </w:pPr>
    </w:p>
    <w:p w14:paraId="28373B7D" w14:textId="1A4ACFD9" w:rsidR="009B6757" w:rsidRPr="009B6757" w:rsidRDefault="009F1FDE" w:rsidP="009B6757">
      <w:pPr>
        <w:spacing w:after="0" w:line="240" w:lineRule="auto"/>
        <w:ind w:firstLine="709"/>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29</w:t>
      </w:r>
      <w:r w:rsidR="008A1CAE">
        <w:rPr>
          <w:rFonts w:ascii="Times New Roman" w:eastAsia="Times New Roman" w:hAnsi="Times New Roman" w:cs="Times New Roman"/>
          <w:sz w:val="20"/>
          <w:szCs w:val="20"/>
          <w:lang w:eastAsia="lv-LV"/>
        </w:rPr>
        <w:t>.05</w:t>
      </w:r>
      <w:r w:rsidR="009B6757" w:rsidRPr="009B6757">
        <w:rPr>
          <w:rFonts w:ascii="Times New Roman" w:eastAsia="Times New Roman" w:hAnsi="Times New Roman" w:cs="Times New Roman"/>
          <w:sz w:val="20"/>
          <w:szCs w:val="20"/>
          <w:lang w:eastAsia="lv-LV"/>
        </w:rPr>
        <w:t xml:space="preserve">.2017. </w:t>
      </w:r>
    </w:p>
    <w:p w14:paraId="69F1F6C3" w14:textId="1D45449C" w:rsidR="009B6757" w:rsidRPr="009B6757" w:rsidRDefault="00D31C16" w:rsidP="009B6757">
      <w:pPr>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907</w:t>
      </w:r>
    </w:p>
    <w:p w14:paraId="02947434" w14:textId="00819EDF" w:rsidR="009B6757" w:rsidRPr="009B6757" w:rsidRDefault="009B6757" w:rsidP="009B6757">
      <w:pPr>
        <w:spacing w:after="0" w:line="240" w:lineRule="auto"/>
        <w:ind w:firstLine="709"/>
        <w:rPr>
          <w:rFonts w:ascii="Times New Roman" w:hAnsi="Times New Roman" w:cs="Times New Roman"/>
          <w:sz w:val="20"/>
          <w:szCs w:val="20"/>
        </w:rPr>
      </w:pPr>
      <w:r w:rsidRPr="009B6757">
        <w:rPr>
          <w:rFonts w:ascii="Times New Roman" w:hAnsi="Times New Roman" w:cs="Times New Roman"/>
          <w:sz w:val="20"/>
          <w:szCs w:val="20"/>
        </w:rPr>
        <w:t>L.Buceniece</w:t>
      </w:r>
    </w:p>
    <w:p w14:paraId="09D0C556" w14:textId="4694A0D7" w:rsidR="009B6757" w:rsidRPr="009B6757" w:rsidRDefault="009B6757" w:rsidP="00E959A2">
      <w:pPr>
        <w:shd w:val="clear" w:color="auto" w:fill="FFFFFF"/>
        <w:spacing w:after="0" w:line="240" w:lineRule="auto"/>
        <w:ind w:firstLine="709"/>
        <w:rPr>
          <w:rFonts w:ascii="Times New Roman" w:eastAsia="Times New Roman" w:hAnsi="Times New Roman" w:cs="Times New Roman"/>
          <w:sz w:val="28"/>
          <w:szCs w:val="28"/>
          <w:lang w:eastAsia="lv-LV"/>
        </w:rPr>
      </w:pPr>
      <w:r w:rsidRPr="009B6757">
        <w:rPr>
          <w:rFonts w:ascii="Times New Roman" w:hAnsi="Times New Roman" w:cs="Times New Roman"/>
          <w:sz w:val="20"/>
          <w:szCs w:val="20"/>
        </w:rPr>
        <w:t xml:space="preserve">67047830, </w:t>
      </w:r>
      <w:hyperlink r:id="rId16" w:history="1">
        <w:r w:rsidRPr="009B6757">
          <w:rPr>
            <w:rStyle w:val="Hyperlink"/>
            <w:rFonts w:ascii="Times New Roman" w:hAnsi="Times New Roman" w:cs="Times New Roman"/>
            <w:sz w:val="20"/>
            <w:szCs w:val="20"/>
          </w:rPr>
          <w:t>liga.buceniece@izm.gov.lv</w:t>
        </w:r>
      </w:hyperlink>
    </w:p>
    <w:sectPr w:rsidR="009B6757" w:rsidRPr="009B6757" w:rsidSect="00225B04">
      <w:headerReference w:type="even" r:id="rId17"/>
      <w:headerReference w:type="default" r:id="rId18"/>
      <w:footerReference w:type="even" r:id="rId19"/>
      <w:footerReference w:type="default" r:id="rId20"/>
      <w:headerReference w:type="first" r:id="rId21"/>
      <w:footerReference w:type="first" r:id="rId2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5EAEC" w14:textId="77777777" w:rsidR="00A4140C" w:rsidRDefault="00A4140C" w:rsidP="00900130">
      <w:pPr>
        <w:spacing w:after="0" w:line="240" w:lineRule="auto"/>
      </w:pPr>
      <w:r>
        <w:separator/>
      </w:r>
    </w:p>
  </w:endnote>
  <w:endnote w:type="continuationSeparator" w:id="0">
    <w:p w14:paraId="719166D5" w14:textId="77777777" w:rsidR="00A4140C" w:rsidRDefault="00A4140C" w:rsidP="0090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DBAA9" w14:textId="77777777" w:rsidR="00EC5552" w:rsidRDefault="00EC55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A3530" w14:textId="550D13A8" w:rsidR="009706F0" w:rsidRPr="009706F0" w:rsidRDefault="009706F0" w:rsidP="009706F0">
    <w:pPr>
      <w:pStyle w:val="Footer"/>
      <w:rPr>
        <w:rFonts w:ascii="Times New Roman" w:hAnsi="Times New Roman" w:cs="Times New Roman"/>
        <w:sz w:val="24"/>
        <w:szCs w:val="24"/>
      </w:rPr>
    </w:pPr>
    <w:r w:rsidRPr="009706F0">
      <w:rPr>
        <w:rFonts w:ascii="Times New Roman" w:hAnsi="Times New Roman" w:cs="Times New Roman"/>
        <w:sz w:val="24"/>
        <w:szCs w:val="24"/>
      </w:rPr>
      <w:t>IZMNot_</w:t>
    </w:r>
    <w:r w:rsidR="009F1FDE">
      <w:rPr>
        <w:rFonts w:ascii="Times New Roman" w:hAnsi="Times New Roman" w:cs="Times New Roman"/>
        <w:sz w:val="24"/>
        <w:szCs w:val="24"/>
      </w:rPr>
      <w:t>29</w:t>
    </w:r>
    <w:r w:rsidRPr="009706F0">
      <w:rPr>
        <w:rFonts w:ascii="Times New Roman" w:hAnsi="Times New Roman" w:cs="Times New Roman"/>
        <w:sz w:val="24"/>
        <w:szCs w:val="24"/>
      </w:rPr>
      <w:t>0517_MK476; Ministru kabineta noteikumu projekts “Kārtība, kādā valsts finansē darba samaksu pedagogiem privātajās izglītības iestādēs”</w:t>
    </w:r>
  </w:p>
  <w:p w14:paraId="686992AA" w14:textId="1F5B0721" w:rsidR="00900130" w:rsidRPr="00900130" w:rsidRDefault="00900130" w:rsidP="00900130">
    <w:pPr>
      <w:pStyle w:val="Footer"/>
      <w:jc w:val="both"/>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13C57" w14:textId="77777777" w:rsidR="00EC5552" w:rsidRPr="009706F0" w:rsidRDefault="00EC5552" w:rsidP="00EC5552">
    <w:pPr>
      <w:pStyle w:val="Footer"/>
      <w:rPr>
        <w:rFonts w:ascii="Times New Roman" w:hAnsi="Times New Roman" w:cs="Times New Roman"/>
        <w:sz w:val="24"/>
        <w:szCs w:val="24"/>
      </w:rPr>
    </w:pPr>
    <w:r w:rsidRPr="009706F0">
      <w:rPr>
        <w:rFonts w:ascii="Times New Roman" w:hAnsi="Times New Roman" w:cs="Times New Roman"/>
        <w:sz w:val="24"/>
        <w:szCs w:val="24"/>
      </w:rPr>
      <w:t>IZMNot_</w:t>
    </w:r>
    <w:r>
      <w:rPr>
        <w:rFonts w:ascii="Times New Roman" w:hAnsi="Times New Roman" w:cs="Times New Roman"/>
        <w:sz w:val="24"/>
        <w:szCs w:val="24"/>
      </w:rPr>
      <w:t>29</w:t>
    </w:r>
    <w:r w:rsidRPr="009706F0">
      <w:rPr>
        <w:rFonts w:ascii="Times New Roman" w:hAnsi="Times New Roman" w:cs="Times New Roman"/>
        <w:sz w:val="24"/>
        <w:szCs w:val="24"/>
      </w:rPr>
      <w:t>0517_MK476; Ministru kabineta noteikumu projekts “Kārtība, kādā valsts finansē darba samaksu pedagogiem privātajās izglītības iestādēs”</w:t>
    </w:r>
  </w:p>
  <w:p w14:paraId="450AD95B" w14:textId="77777777" w:rsidR="00EC5552" w:rsidRDefault="00EC5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F194B" w14:textId="77777777" w:rsidR="00A4140C" w:rsidRDefault="00A4140C" w:rsidP="00900130">
      <w:pPr>
        <w:spacing w:after="0" w:line="240" w:lineRule="auto"/>
      </w:pPr>
      <w:r>
        <w:separator/>
      </w:r>
    </w:p>
  </w:footnote>
  <w:footnote w:type="continuationSeparator" w:id="0">
    <w:p w14:paraId="164B9935" w14:textId="77777777" w:rsidR="00A4140C" w:rsidRDefault="00A4140C" w:rsidP="00900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7B351" w14:textId="77777777" w:rsidR="00EC5552" w:rsidRDefault="00EC55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186410"/>
      <w:docPartObj>
        <w:docPartGallery w:val="Page Numbers (Top of Page)"/>
        <w:docPartUnique/>
      </w:docPartObj>
    </w:sdtPr>
    <w:sdtEndPr>
      <w:rPr>
        <w:rFonts w:ascii="Times New Roman" w:hAnsi="Times New Roman" w:cs="Times New Roman"/>
        <w:noProof/>
        <w:sz w:val="24"/>
        <w:szCs w:val="24"/>
      </w:rPr>
    </w:sdtEndPr>
    <w:sdtContent>
      <w:p w14:paraId="64EBDD26" w14:textId="76B7AEC3" w:rsidR="00225B04" w:rsidRPr="00225B04" w:rsidRDefault="00225B04">
        <w:pPr>
          <w:pStyle w:val="Header"/>
          <w:jc w:val="center"/>
          <w:rPr>
            <w:rFonts w:ascii="Times New Roman" w:hAnsi="Times New Roman" w:cs="Times New Roman"/>
            <w:sz w:val="24"/>
            <w:szCs w:val="24"/>
          </w:rPr>
        </w:pPr>
        <w:r w:rsidRPr="00225B04">
          <w:rPr>
            <w:rFonts w:ascii="Times New Roman" w:hAnsi="Times New Roman" w:cs="Times New Roman"/>
            <w:sz w:val="24"/>
            <w:szCs w:val="24"/>
          </w:rPr>
          <w:fldChar w:fldCharType="begin"/>
        </w:r>
        <w:r w:rsidRPr="00225B04">
          <w:rPr>
            <w:rFonts w:ascii="Times New Roman" w:hAnsi="Times New Roman" w:cs="Times New Roman"/>
            <w:sz w:val="24"/>
            <w:szCs w:val="24"/>
          </w:rPr>
          <w:instrText xml:space="preserve"> PAGE   \* MERGEFORMAT </w:instrText>
        </w:r>
        <w:r w:rsidRPr="00225B04">
          <w:rPr>
            <w:rFonts w:ascii="Times New Roman" w:hAnsi="Times New Roman" w:cs="Times New Roman"/>
            <w:sz w:val="24"/>
            <w:szCs w:val="24"/>
          </w:rPr>
          <w:fldChar w:fldCharType="separate"/>
        </w:r>
        <w:r w:rsidR="00AD5564">
          <w:rPr>
            <w:rFonts w:ascii="Times New Roman" w:hAnsi="Times New Roman" w:cs="Times New Roman"/>
            <w:noProof/>
            <w:sz w:val="24"/>
            <w:szCs w:val="24"/>
          </w:rPr>
          <w:t>4</w:t>
        </w:r>
        <w:r w:rsidRPr="00225B04">
          <w:rPr>
            <w:rFonts w:ascii="Times New Roman" w:hAnsi="Times New Roman" w:cs="Times New Roman"/>
            <w:noProof/>
            <w:sz w:val="24"/>
            <w:szCs w:val="24"/>
          </w:rPr>
          <w:fldChar w:fldCharType="end"/>
        </w:r>
      </w:p>
    </w:sdtContent>
  </w:sdt>
  <w:p w14:paraId="68AD7276" w14:textId="77777777" w:rsidR="00225B04" w:rsidRDefault="00225B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C05DE" w14:textId="77777777" w:rsidR="00EC5552" w:rsidRDefault="00EC5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763D"/>
    <w:multiLevelType w:val="hybridMultilevel"/>
    <w:tmpl w:val="B5DE983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801"/>
    <w:rsid w:val="000014CA"/>
    <w:rsid w:val="00001749"/>
    <w:rsid w:val="00020844"/>
    <w:rsid w:val="00050295"/>
    <w:rsid w:val="00057C4B"/>
    <w:rsid w:val="00064DE1"/>
    <w:rsid w:val="00077611"/>
    <w:rsid w:val="00084B60"/>
    <w:rsid w:val="000A6871"/>
    <w:rsid w:val="000B3422"/>
    <w:rsid w:val="000C2BD2"/>
    <w:rsid w:val="000C56B9"/>
    <w:rsid w:val="000D0EAE"/>
    <w:rsid w:val="000D3E81"/>
    <w:rsid w:val="000D3FE0"/>
    <w:rsid w:val="000F601A"/>
    <w:rsid w:val="00117F04"/>
    <w:rsid w:val="00152C4B"/>
    <w:rsid w:val="00156F73"/>
    <w:rsid w:val="001708E4"/>
    <w:rsid w:val="00186A95"/>
    <w:rsid w:val="001A2B2F"/>
    <w:rsid w:val="001A6CA0"/>
    <w:rsid w:val="001B28ED"/>
    <w:rsid w:val="001C000F"/>
    <w:rsid w:val="001D2C13"/>
    <w:rsid w:val="001D6CF9"/>
    <w:rsid w:val="001E213F"/>
    <w:rsid w:val="001E4955"/>
    <w:rsid w:val="0020299B"/>
    <w:rsid w:val="002102DD"/>
    <w:rsid w:val="00225B04"/>
    <w:rsid w:val="00230D95"/>
    <w:rsid w:val="00240F3E"/>
    <w:rsid w:val="002557EF"/>
    <w:rsid w:val="0026607C"/>
    <w:rsid w:val="002B6C54"/>
    <w:rsid w:val="002D4641"/>
    <w:rsid w:val="0030188E"/>
    <w:rsid w:val="003050E4"/>
    <w:rsid w:val="00316AE3"/>
    <w:rsid w:val="00345D68"/>
    <w:rsid w:val="003A5321"/>
    <w:rsid w:val="003B4764"/>
    <w:rsid w:val="003C6A6C"/>
    <w:rsid w:val="003E0844"/>
    <w:rsid w:val="003E61A2"/>
    <w:rsid w:val="004031D8"/>
    <w:rsid w:val="00417480"/>
    <w:rsid w:val="00421B72"/>
    <w:rsid w:val="00424F2A"/>
    <w:rsid w:val="00426A74"/>
    <w:rsid w:val="004638B9"/>
    <w:rsid w:val="00476E28"/>
    <w:rsid w:val="004818D0"/>
    <w:rsid w:val="00483344"/>
    <w:rsid w:val="004B3000"/>
    <w:rsid w:val="004B5467"/>
    <w:rsid w:val="004D764D"/>
    <w:rsid w:val="00550056"/>
    <w:rsid w:val="00551277"/>
    <w:rsid w:val="00572D50"/>
    <w:rsid w:val="005A34F4"/>
    <w:rsid w:val="005B25DF"/>
    <w:rsid w:val="005B2DD6"/>
    <w:rsid w:val="005C399B"/>
    <w:rsid w:val="005D337E"/>
    <w:rsid w:val="005D475B"/>
    <w:rsid w:val="005D7C6B"/>
    <w:rsid w:val="005E5BBC"/>
    <w:rsid w:val="005E5F28"/>
    <w:rsid w:val="005F10FC"/>
    <w:rsid w:val="005F19E2"/>
    <w:rsid w:val="005F56C3"/>
    <w:rsid w:val="005F7F9D"/>
    <w:rsid w:val="006074F6"/>
    <w:rsid w:val="00616888"/>
    <w:rsid w:val="00620551"/>
    <w:rsid w:val="00630812"/>
    <w:rsid w:val="00631C08"/>
    <w:rsid w:val="006533C4"/>
    <w:rsid w:val="00653CA0"/>
    <w:rsid w:val="00666588"/>
    <w:rsid w:val="00692801"/>
    <w:rsid w:val="006B6038"/>
    <w:rsid w:val="006C1FCD"/>
    <w:rsid w:val="006C7F05"/>
    <w:rsid w:val="006D0CB7"/>
    <w:rsid w:val="006E2B04"/>
    <w:rsid w:val="006E4322"/>
    <w:rsid w:val="006F4006"/>
    <w:rsid w:val="0071150A"/>
    <w:rsid w:val="0073108D"/>
    <w:rsid w:val="00746438"/>
    <w:rsid w:val="00746C41"/>
    <w:rsid w:val="00770D95"/>
    <w:rsid w:val="00782498"/>
    <w:rsid w:val="00782A25"/>
    <w:rsid w:val="00787ABE"/>
    <w:rsid w:val="007B5AD6"/>
    <w:rsid w:val="007B6F97"/>
    <w:rsid w:val="007D1E7A"/>
    <w:rsid w:val="007D47B0"/>
    <w:rsid w:val="007D6FEA"/>
    <w:rsid w:val="007F272F"/>
    <w:rsid w:val="007F757D"/>
    <w:rsid w:val="00805B03"/>
    <w:rsid w:val="008212E3"/>
    <w:rsid w:val="00826E4B"/>
    <w:rsid w:val="00840EE3"/>
    <w:rsid w:val="008552EC"/>
    <w:rsid w:val="0087072F"/>
    <w:rsid w:val="00893AFC"/>
    <w:rsid w:val="008A1CAE"/>
    <w:rsid w:val="008A7FE3"/>
    <w:rsid w:val="008B4ECA"/>
    <w:rsid w:val="008B564A"/>
    <w:rsid w:val="008D2DC8"/>
    <w:rsid w:val="008E05E2"/>
    <w:rsid w:val="00900130"/>
    <w:rsid w:val="0090688D"/>
    <w:rsid w:val="00913BA0"/>
    <w:rsid w:val="00930BB7"/>
    <w:rsid w:val="0095154E"/>
    <w:rsid w:val="009535A7"/>
    <w:rsid w:val="00955CA7"/>
    <w:rsid w:val="00961D5C"/>
    <w:rsid w:val="00963EFD"/>
    <w:rsid w:val="009706F0"/>
    <w:rsid w:val="009761BC"/>
    <w:rsid w:val="009A59D3"/>
    <w:rsid w:val="009A69FB"/>
    <w:rsid w:val="009B6757"/>
    <w:rsid w:val="009C061C"/>
    <w:rsid w:val="009C57AA"/>
    <w:rsid w:val="009E0461"/>
    <w:rsid w:val="009E2DD0"/>
    <w:rsid w:val="009F1FDE"/>
    <w:rsid w:val="00A4140C"/>
    <w:rsid w:val="00A449E6"/>
    <w:rsid w:val="00A500A4"/>
    <w:rsid w:val="00A51284"/>
    <w:rsid w:val="00A53CCE"/>
    <w:rsid w:val="00A635AF"/>
    <w:rsid w:val="00A72328"/>
    <w:rsid w:val="00A85F06"/>
    <w:rsid w:val="00AB2917"/>
    <w:rsid w:val="00AB376A"/>
    <w:rsid w:val="00AD5564"/>
    <w:rsid w:val="00AE267E"/>
    <w:rsid w:val="00AE44BF"/>
    <w:rsid w:val="00AF1D7E"/>
    <w:rsid w:val="00AF5432"/>
    <w:rsid w:val="00AF77A2"/>
    <w:rsid w:val="00B03690"/>
    <w:rsid w:val="00B1628C"/>
    <w:rsid w:val="00B42C17"/>
    <w:rsid w:val="00B513D8"/>
    <w:rsid w:val="00B51B30"/>
    <w:rsid w:val="00B74934"/>
    <w:rsid w:val="00B930DF"/>
    <w:rsid w:val="00BB0B62"/>
    <w:rsid w:val="00BC50D0"/>
    <w:rsid w:val="00BD6479"/>
    <w:rsid w:val="00BD6AB1"/>
    <w:rsid w:val="00BF3055"/>
    <w:rsid w:val="00C1412A"/>
    <w:rsid w:val="00C211CA"/>
    <w:rsid w:val="00C4627C"/>
    <w:rsid w:val="00C51B37"/>
    <w:rsid w:val="00C66DAF"/>
    <w:rsid w:val="00C72065"/>
    <w:rsid w:val="00C76170"/>
    <w:rsid w:val="00C9385F"/>
    <w:rsid w:val="00CC1391"/>
    <w:rsid w:val="00CD4A03"/>
    <w:rsid w:val="00CD5F5D"/>
    <w:rsid w:val="00D03529"/>
    <w:rsid w:val="00D20F23"/>
    <w:rsid w:val="00D31C16"/>
    <w:rsid w:val="00D35FE7"/>
    <w:rsid w:val="00D43A1F"/>
    <w:rsid w:val="00D53695"/>
    <w:rsid w:val="00D72887"/>
    <w:rsid w:val="00D810F1"/>
    <w:rsid w:val="00D936BB"/>
    <w:rsid w:val="00D979D3"/>
    <w:rsid w:val="00DB2C82"/>
    <w:rsid w:val="00DC20A8"/>
    <w:rsid w:val="00DC607D"/>
    <w:rsid w:val="00DE67AE"/>
    <w:rsid w:val="00DF5FAB"/>
    <w:rsid w:val="00E10C53"/>
    <w:rsid w:val="00E508F7"/>
    <w:rsid w:val="00E55387"/>
    <w:rsid w:val="00E61B0D"/>
    <w:rsid w:val="00E778AB"/>
    <w:rsid w:val="00E959A2"/>
    <w:rsid w:val="00EA16F5"/>
    <w:rsid w:val="00EA20DE"/>
    <w:rsid w:val="00EC080B"/>
    <w:rsid w:val="00EC5552"/>
    <w:rsid w:val="00EE40E4"/>
    <w:rsid w:val="00EF03BD"/>
    <w:rsid w:val="00F12C48"/>
    <w:rsid w:val="00F22055"/>
    <w:rsid w:val="00F269C5"/>
    <w:rsid w:val="00F3007B"/>
    <w:rsid w:val="00F35AFF"/>
    <w:rsid w:val="00F42965"/>
    <w:rsid w:val="00F64E01"/>
    <w:rsid w:val="00F65DA4"/>
    <w:rsid w:val="00F71AEB"/>
    <w:rsid w:val="00F91F5C"/>
    <w:rsid w:val="00FB2589"/>
    <w:rsid w:val="00FB68E3"/>
    <w:rsid w:val="00FC11F9"/>
    <w:rsid w:val="00FC370F"/>
    <w:rsid w:val="00FD4E2A"/>
    <w:rsid w:val="00FE4FCF"/>
    <w:rsid w:val="00FE5608"/>
    <w:rsid w:val="00FE78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7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1BC"/>
    <w:rPr>
      <w:rFonts w:ascii="Segoe UI" w:hAnsi="Segoe UI" w:cs="Segoe UI"/>
      <w:sz w:val="18"/>
      <w:szCs w:val="18"/>
    </w:rPr>
  </w:style>
  <w:style w:type="character" w:styleId="CommentReference">
    <w:name w:val="annotation reference"/>
    <w:basedOn w:val="DefaultParagraphFont"/>
    <w:uiPriority w:val="99"/>
    <w:semiHidden/>
    <w:unhideWhenUsed/>
    <w:rsid w:val="00FC11F9"/>
    <w:rPr>
      <w:sz w:val="16"/>
      <w:szCs w:val="16"/>
    </w:rPr>
  </w:style>
  <w:style w:type="paragraph" w:styleId="CommentText">
    <w:name w:val="annotation text"/>
    <w:basedOn w:val="Normal"/>
    <w:link w:val="CommentTextChar"/>
    <w:uiPriority w:val="99"/>
    <w:semiHidden/>
    <w:unhideWhenUsed/>
    <w:rsid w:val="00FC11F9"/>
    <w:pPr>
      <w:spacing w:line="240" w:lineRule="auto"/>
    </w:pPr>
    <w:rPr>
      <w:sz w:val="20"/>
      <w:szCs w:val="20"/>
    </w:rPr>
  </w:style>
  <w:style w:type="character" w:customStyle="1" w:styleId="CommentTextChar">
    <w:name w:val="Comment Text Char"/>
    <w:basedOn w:val="DefaultParagraphFont"/>
    <w:link w:val="CommentText"/>
    <w:uiPriority w:val="99"/>
    <w:semiHidden/>
    <w:rsid w:val="00FC11F9"/>
    <w:rPr>
      <w:sz w:val="20"/>
      <w:szCs w:val="20"/>
    </w:rPr>
  </w:style>
  <w:style w:type="paragraph" w:styleId="NoSpacing">
    <w:name w:val="No Spacing"/>
    <w:uiPriority w:val="1"/>
    <w:qFormat/>
    <w:rsid w:val="00FC11F9"/>
    <w:pPr>
      <w:spacing w:after="0" w:line="240" w:lineRule="auto"/>
    </w:pPr>
  </w:style>
  <w:style w:type="paragraph" w:styleId="Revision">
    <w:name w:val="Revision"/>
    <w:hidden/>
    <w:uiPriority w:val="99"/>
    <w:semiHidden/>
    <w:rsid w:val="00631C08"/>
    <w:pPr>
      <w:spacing w:after="0" w:line="240" w:lineRule="auto"/>
    </w:pPr>
  </w:style>
  <w:style w:type="paragraph" w:styleId="CommentSubject">
    <w:name w:val="annotation subject"/>
    <w:basedOn w:val="CommentText"/>
    <w:next w:val="CommentText"/>
    <w:link w:val="CommentSubjectChar"/>
    <w:uiPriority w:val="99"/>
    <w:semiHidden/>
    <w:unhideWhenUsed/>
    <w:rsid w:val="00424F2A"/>
    <w:rPr>
      <w:b/>
      <w:bCs/>
    </w:rPr>
  </w:style>
  <w:style w:type="character" w:customStyle="1" w:styleId="CommentSubjectChar">
    <w:name w:val="Comment Subject Char"/>
    <w:basedOn w:val="CommentTextChar"/>
    <w:link w:val="CommentSubject"/>
    <w:uiPriority w:val="99"/>
    <w:semiHidden/>
    <w:rsid w:val="00424F2A"/>
    <w:rPr>
      <w:b/>
      <w:bCs/>
      <w:sz w:val="20"/>
      <w:szCs w:val="20"/>
    </w:rPr>
  </w:style>
  <w:style w:type="paragraph" w:styleId="ListParagraph">
    <w:name w:val="List Paragraph"/>
    <w:basedOn w:val="Normal"/>
    <w:uiPriority w:val="34"/>
    <w:qFormat/>
    <w:rsid w:val="00F3007B"/>
    <w:pPr>
      <w:ind w:left="720"/>
      <w:contextualSpacing/>
    </w:pPr>
  </w:style>
  <w:style w:type="character" w:customStyle="1" w:styleId="apple-converted-space">
    <w:name w:val="apple-converted-space"/>
    <w:basedOn w:val="DefaultParagraphFont"/>
    <w:rsid w:val="00476E28"/>
  </w:style>
  <w:style w:type="character" w:styleId="Hyperlink">
    <w:name w:val="Hyperlink"/>
    <w:basedOn w:val="DefaultParagraphFont"/>
    <w:uiPriority w:val="99"/>
    <w:unhideWhenUsed/>
    <w:rsid w:val="00476E28"/>
    <w:rPr>
      <w:color w:val="0000FF"/>
      <w:u w:val="single"/>
    </w:rPr>
  </w:style>
  <w:style w:type="paragraph" w:styleId="Header">
    <w:name w:val="header"/>
    <w:basedOn w:val="Normal"/>
    <w:link w:val="HeaderChar"/>
    <w:uiPriority w:val="99"/>
    <w:unhideWhenUsed/>
    <w:rsid w:val="009001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0130"/>
  </w:style>
  <w:style w:type="paragraph" w:styleId="Footer">
    <w:name w:val="footer"/>
    <w:basedOn w:val="Normal"/>
    <w:link w:val="FooterChar"/>
    <w:uiPriority w:val="99"/>
    <w:unhideWhenUsed/>
    <w:rsid w:val="009001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01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1BC"/>
    <w:rPr>
      <w:rFonts w:ascii="Segoe UI" w:hAnsi="Segoe UI" w:cs="Segoe UI"/>
      <w:sz w:val="18"/>
      <w:szCs w:val="18"/>
    </w:rPr>
  </w:style>
  <w:style w:type="character" w:styleId="CommentReference">
    <w:name w:val="annotation reference"/>
    <w:basedOn w:val="DefaultParagraphFont"/>
    <w:uiPriority w:val="99"/>
    <w:semiHidden/>
    <w:unhideWhenUsed/>
    <w:rsid w:val="00FC11F9"/>
    <w:rPr>
      <w:sz w:val="16"/>
      <w:szCs w:val="16"/>
    </w:rPr>
  </w:style>
  <w:style w:type="paragraph" w:styleId="CommentText">
    <w:name w:val="annotation text"/>
    <w:basedOn w:val="Normal"/>
    <w:link w:val="CommentTextChar"/>
    <w:uiPriority w:val="99"/>
    <w:semiHidden/>
    <w:unhideWhenUsed/>
    <w:rsid w:val="00FC11F9"/>
    <w:pPr>
      <w:spacing w:line="240" w:lineRule="auto"/>
    </w:pPr>
    <w:rPr>
      <w:sz w:val="20"/>
      <w:szCs w:val="20"/>
    </w:rPr>
  </w:style>
  <w:style w:type="character" w:customStyle="1" w:styleId="CommentTextChar">
    <w:name w:val="Comment Text Char"/>
    <w:basedOn w:val="DefaultParagraphFont"/>
    <w:link w:val="CommentText"/>
    <w:uiPriority w:val="99"/>
    <w:semiHidden/>
    <w:rsid w:val="00FC11F9"/>
    <w:rPr>
      <w:sz w:val="20"/>
      <w:szCs w:val="20"/>
    </w:rPr>
  </w:style>
  <w:style w:type="paragraph" w:styleId="NoSpacing">
    <w:name w:val="No Spacing"/>
    <w:uiPriority w:val="1"/>
    <w:qFormat/>
    <w:rsid w:val="00FC11F9"/>
    <w:pPr>
      <w:spacing w:after="0" w:line="240" w:lineRule="auto"/>
    </w:pPr>
  </w:style>
  <w:style w:type="paragraph" w:styleId="Revision">
    <w:name w:val="Revision"/>
    <w:hidden/>
    <w:uiPriority w:val="99"/>
    <w:semiHidden/>
    <w:rsid w:val="00631C08"/>
    <w:pPr>
      <w:spacing w:after="0" w:line="240" w:lineRule="auto"/>
    </w:pPr>
  </w:style>
  <w:style w:type="paragraph" w:styleId="CommentSubject">
    <w:name w:val="annotation subject"/>
    <w:basedOn w:val="CommentText"/>
    <w:next w:val="CommentText"/>
    <w:link w:val="CommentSubjectChar"/>
    <w:uiPriority w:val="99"/>
    <w:semiHidden/>
    <w:unhideWhenUsed/>
    <w:rsid w:val="00424F2A"/>
    <w:rPr>
      <w:b/>
      <w:bCs/>
    </w:rPr>
  </w:style>
  <w:style w:type="character" w:customStyle="1" w:styleId="CommentSubjectChar">
    <w:name w:val="Comment Subject Char"/>
    <w:basedOn w:val="CommentTextChar"/>
    <w:link w:val="CommentSubject"/>
    <w:uiPriority w:val="99"/>
    <w:semiHidden/>
    <w:rsid w:val="00424F2A"/>
    <w:rPr>
      <w:b/>
      <w:bCs/>
      <w:sz w:val="20"/>
      <w:szCs w:val="20"/>
    </w:rPr>
  </w:style>
  <w:style w:type="paragraph" w:styleId="ListParagraph">
    <w:name w:val="List Paragraph"/>
    <w:basedOn w:val="Normal"/>
    <w:uiPriority w:val="34"/>
    <w:qFormat/>
    <w:rsid w:val="00F3007B"/>
    <w:pPr>
      <w:ind w:left="720"/>
      <w:contextualSpacing/>
    </w:pPr>
  </w:style>
  <w:style w:type="character" w:customStyle="1" w:styleId="apple-converted-space">
    <w:name w:val="apple-converted-space"/>
    <w:basedOn w:val="DefaultParagraphFont"/>
    <w:rsid w:val="00476E28"/>
  </w:style>
  <w:style w:type="character" w:styleId="Hyperlink">
    <w:name w:val="Hyperlink"/>
    <w:basedOn w:val="DefaultParagraphFont"/>
    <w:uiPriority w:val="99"/>
    <w:unhideWhenUsed/>
    <w:rsid w:val="00476E28"/>
    <w:rPr>
      <w:color w:val="0000FF"/>
      <w:u w:val="single"/>
    </w:rPr>
  </w:style>
  <w:style w:type="paragraph" w:styleId="Header">
    <w:name w:val="header"/>
    <w:basedOn w:val="Normal"/>
    <w:link w:val="HeaderChar"/>
    <w:uiPriority w:val="99"/>
    <w:unhideWhenUsed/>
    <w:rsid w:val="009001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0130"/>
  </w:style>
  <w:style w:type="paragraph" w:styleId="Footer">
    <w:name w:val="footer"/>
    <w:basedOn w:val="Normal"/>
    <w:link w:val="FooterChar"/>
    <w:uiPriority w:val="99"/>
    <w:unhideWhenUsed/>
    <w:rsid w:val="009001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0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308699">
      <w:bodyDiv w:val="1"/>
      <w:marLeft w:val="0"/>
      <w:marRight w:val="0"/>
      <w:marTop w:val="0"/>
      <w:marBottom w:val="0"/>
      <w:divBdr>
        <w:top w:val="none" w:sz="0" w:space="0" w:color="auto"/>
        <w:left w:val="none" w:sz="0" w:space="0" w:color="auto"/>
        <w:bottom w:val="none" w:sz="0" w:space="0" w:color="auto"/>
        <w:right w:val="none" w:sz="0" w:space="0" w:color="auto"/>
      </w:divBdr>
    </w:div>
    <w:div w:id="1029797333">
      <w:bodyDiv w:val="1"/>
      <w:marLeft w:val="0"/>
      <w:marRight w:val="0"/>
      <w:marTop w:val="0"/>
      <w:marBottom w:val="0"/>
      <w:divBdr>
        <w:top w:val="none" w:sz="0" w:space="0" w:color="auto"/>
        <w:left w:val="none" w:sz="0" w:space="0" w:color="auto"/>
        <w:bottom w:val="none" w:sz="0" w:space="0" w:color="auto"/>
        <w:right w:val="none" w:sz="0" w:space="0" w:color="auto"/>
      </w:divBdr>
      <w:divsChild>
        <w:div w:id="204026046">
          <w:marLeft w:val="0"/>
          <w:marRight w:val="0"/>
          <w:marTop w:val="480"/>
          <w:marBottom w:val="240"/>
          <w:divBdr>
            <w:top w:val="none" w:sz="0" w:space="0" w:color="auto"/>
            <w:left w:val="none" w:sz="0" w:space="0" w:color="auto"/>
            <w:bottom w:val="none" w:sz="0" w:space="0" w:color="auto"/>
            <w:right w:val="none" w:sz="0" w:space="0" w:color="auto"/>
          </w:divBdr>
        </w:div>
        <w:div w:id="1925147183">
          <w:marLeft w:val="0"/>
          <w:marRight w:val="0"/>
          <w:marTop w:val="0"/>
          <w:marBottom w:val="567"/>
          <w:divBdr>
            <w:top w:val="none" w:sz="0" w:space="0" w:color="auto"/>
            <w:left w:val="none" w:sz="0" w:space="0" w:color="auto"/>
            <w:bottom w:val="none" w:sz="0" w:space="0" w:color="auto"/>
            <w:right w:val="none" w:sz="0" w:space="0" w:color="auto"/>
          </w:divBdr>
        </w:div>
        <w:div w:id="1149442424">
          <w:marLeft w:val="0"/>
          <w:marRight w:val="0"/>
          <w:marTop w:val="0"/>
          <w:marBottom w:val="567"/>
          <w:divBdr>
            <w:top w:val="none" w:sz="0" w:space="0" w:color="auto"/>
            <w:left w:val="none" w:sz="0" w:space="0" w:color="auto"/>
            <w:bottom w:val="none" w:sz="0" w:space="0" w:color="auto"/>
            <w:right w:val="none" w:sz="0" w:space="0" w:color="auto"/>
          </w:divBdr>
        </w:div>
        <w:div w:id="389885804">
          <w:marLeft w:val="0"/>
          <w:marRight w:val="0"/>
          <w:marTop w:val="0"/>
          <w:marBottom w:val="0"/>
          <w:divBdr>
            <w:top w:val="none" w:sz="0" w:space="0" w:color="auto"/>
            <w:left w:val="none" w:sz="0" w:space="0" w:color="auto"/>
            <w:bottom w:val="none" w:sz="0" w:space="0" w:color="auto"/>
            <w:right w:val="none" w:sz="0" w:space="0" w:color="auto"/>
          </w:divBdr>
        </w:div>
        <w:div w:id="1248464105">
          <w:marLeft w:val="0"/>
          <w:marRight w:val="0"/>
          <w:marTop w:val="0"/>
          <w:marBottom w:val="0"/>
          <w:divBdr>
            <w:top w:val="none" w:sz="0" w:space="0" w:color="auto"/>
            <w:left w:val="none" w:sz="0" w:space="0" w:color="auto"/>
            <w:bottom w:val="none" w:sz="0" w:space="0" w:color="auto"/>
            <w:right w:val="none" w:sz="0" w:space="0" w:color="auto"/>
          </w:divBdr>
        </w:div>
        <w:div w:id="1546218607">
          <w:marLeft w:val="0"/>
          <w:marRight w:val="0"/>
          <w:marTop w:val="0"/>
          <w:marBottom w:val="0"/>
          <w:divBdr>
            <w:top w:val="none" w:sz="0" w:space="0" w:color="auto"/>
            <w:left w:val="none" w:sz="0" w:space="0" w:color="auto"/>
            <w:bottom w:val="none" w:sz="0" w:space="0" w:color="auto"/>
            <w:right w:val="none" w:sz="0" w:space="0" w:color="auto"/>
          </w:divBdr>
        </w:div>
        <w:div w:id="15541887">
          <w:marLeft w:val="0"/>
          <w:marRight w:val="0"/>
          <w:marTop w:val="0"/>
          <w:marBottom w:val="0"/>
          <w:divBdr>
            <w:top w:val="none" w:sz="0" w:space="0" w:color="auto"/>
            <w:left w:val="none" w:sz="0" w:space="0" w:color="auto"/>
            <w:bottom w:val="none" w:sz="0" w:space="0" w:color="auto"/>
            <w:right w:val="none" w:sz="0" w:space="0" w:color="auto"/>
          </w:divBdr>
        </w:div>
        <w:div w:id="1534492419">
          <w:marLeft w:val="0"/>
          <w:marRight w:val="0"/>
          <w:marTop w:val="0"/>
          <w:marBottom w:val="0"/>
          <w:divBdr>
            <w:top w:val="none" w:sz="0" w:space="0" w:color="auto"/>
            <w:left w:val="none" w:sz="0" w:space="0" w:color="auto"/>
            <w:bottom w:val="none" w:sz="0" w:space="0" w:color="auto"/>
            <w:right w:val="none" w:sz="0" w:space="0" w:color="auto"/>
          </w:divBdr>
        </w:div>
        <w:div w:id="1181505388">
          <w:marLeft w:val="0"/>
          <w:marRight w:val="0"/>
          <w:marTop w:val="0"/>
          <w:marBottom w:val="0"/>
          <w:divBdr>
            <w:top w:val="none" w:sz="0" w:space="0" w:color="auto"/>
            <w:left w:val="none" w:sz="0" w:space="0" w:color="auto"/>
            <w:bottom w:val="none" w:sz="0" w:space="0" w:color="auto"/>
            <w:right w:val="none" w:sz="0" w:space="0" w:color="auto"/>
          </w:divBdr>
        </w:div>
        <w:div w:id="1612081927">
          <w:marLeft w:val="0"/>
          <w:marRight w:val="0"/>
          <w:marTop w:val="0"/>
          <w:marBottom w:val="0"/>
          <w:divBdr>
            <w:top w:val="none" w:sz="0" w:space="0" w:color="auto"/>
            <w:left w:val="none" w:sz="0" w:space="0" w:color="auto"/>
            <w:bottom w:val="none" w:sz="0" w:space="0" w:color="auto"/>
            <w:right w:val="none" w:sz="0" w:space="0" w:color="auto"/>
          </w:divBdr>
        </w:div>
        <w:div w:id="58289240">
          <w:marLeft w:val="0"/>
          <w:marRight w:val="0"/>
          <w:marTop w:val="0"/>
          <w:marBottom w:val="0"/>
          <w:divBdr>
            <w:top w:val="none" w:sz="0" w:space="0" w:color="auto"/>
            <w:left w:val="none" w:sz="0" w:space="0" w:color="auto"/>
            <w:bottom w:val="none" w:sz="0" w:space="0" w:color="auto"/>
            <w:right w:val="none" w:sz="0" w:space="0" w:color="auto"/>
          </w:divBdr>
        </w:div>
        <w:div w:id="94131551">
          <w:marLeft w:val="0"/>
          <w:marRight w:val="0"/>
          <w:marTop w:val="0"/>
          <w:marBottom w:val="0"/>
          <w:divBdr>
            <w:top w:val="none" w:sz="0" w:space="0" w:color="auto"/>
            <w:left w:val="none" w:sz="0" w:space="0" w:color="auto"/>
            <w:bottom w:val="none" w:sz="0" w:space="0" w:color="auto"/>
            <w:right w:val="none" w:sz="0" w:space="0" w:color="auto"/>
          </w:divBdr>
        </w:div>
        <w:div w:id="1227960784">
          <w:marLeft w:val="0"/>
          <w:marRight w:val="0"/>
          <w:marTop w:val="0"/>
          <w:marBottom w:val="0"/>
          <w:divBdr>
            <w:top w:val="none" w:sz="0" w:space="0" w:color="auto"/>
            <w:left w:val="none" w:sz="0" w:space="0" w:color="auto"/>
            <w:bottom w:val="none" w:sz="0" w:space="0" w:color="auto"/>
            <w:right w:val="none" w:sz="0" w:space="0" w:color="auto"/>
          </w:divBdr>
        </w:div>
        <w:div w:id="372852560">
          <w:marLeft w:val="0"/>
          <w:marRight w:val="0"/>
          <w:marTop w:val="0"/>
          <w:marBottom w:val="0"/>
          <w:divBdr>
            <w:top w:val="none" w:sz="0" w:space="0" w:color="auto"/>
            <w:left w:val="none" w:sz="0" w:space="0" w:color="auto"/>
            <w:bottom w:val="none" w:sz="0" w:space="0" w:color="auto"/>
            <w:right w:val="none" w:sz="0" w:space="0" w:color="auto"/>
          </w:divBdr>
        </w:div>
        <w:div w:id="1935240461">
          <w:marLeft w:val="0"/>
          <w:marRight w:val="0"/>
          <w:marTop w:val="0"/>
          <w:marBottom w:val="0"/>
          <w:divBdr>
            <w:top w:val="none" w:sz="0" w:space="0" w:color="auto"/>
            <w:left w:val="none" w:sz="0" w:space="0" w:color="auto"/>
            <w:bottom w:val="none" w:sz="0" w:space="0" w:color="auto"/>
            <w:right w:val="none" w:sz="0" w:space="0" w:color="auto"/>
          </w:divBdr>
        </w:div>
        <w:div w:id="735248547">
          <w:marLeft w:val="0"/>
          <w:marRight w:val="0"/>
          <w:marTop w:val="0"/>
          <w:marBottom w:val="0"/>
          <w:divBdr>
            <w:top w:val="none" w:sz="0" w:space="0" w:color="auto"/>
            <w:left w:val="none" w:sz="0" w:space="0" w:color="auto"/>
            <w:bottom w:val="none" w:sz="0" w:space="0" w:color="auto"/>
            <w:right w:val="none" w:sz="0" w:space="0" w:color="auto"/>
          </w:divBdr>
        </w:div>
        <w:div w:id="45104923">
          <w:marLeft w:val="0"/>
          <w:marRight w:val="0"/>
          <w:marTop w:val="0"/>
          <w:marBottom w:val="0"/>
          <w:divBdr>
            <w:top w:val="none" w:sz="0" w:space="0" w:color="auto"/>
            <w:left w:val="none" w:sz="0" w:space="0" w:color="auto"/>
            <w:bottom w:val="none" w:sz="0" w:space="0" w:color="auto"/>
            <w:right w:val="none" w:sz="0" w:space="0" w:color="auto"/>
          </w:divBdr>
        </w:div>
        <w:div w:id="710431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50759-izglitibas-likum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likumi.lv/ta/id/50759-izglitibas-likum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ga.buceniece@izm.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20243-visparejas-izglitibas-likum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ikumi.lv/ta/id/267454-kartiba-kada-valsts-finanse-pirmsskolas-izglitibas-programmas-berniem-no-piecu-gadu-vecuma-lidz-pamatizglitibas-ieguves-uzsaksa..." TargetMode="External"/><Relationship Id="rId23" Type="http://schemas.openxmlformats.org/officeDocument/2006/relationships/fontTable" Target="fontTable.xml"/><Relationship Id="rId10" Type="http://schemas.openxmlformats.org/officeDocument/2006/relationships/hyperlink" Target="https://likumi.lv/ta/id/20243-visparejas-izglitibas-likum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ikumi.lv/ta/id/50759-izglitibas-likums" TargetMode="External"/><Relationship Id="rId14" Type="http://schemas.openxmlformats.org/officeDocument/2006/relationships/hyperlink" Target="https://likumi.lv/ta/id/283671-kartiba-kada-valsts-finanse-darba-samaksu-pedagogiem-privatajas-izglitibas-iestade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B7FDC-C6D9-4D77-8A95-86A7B1AD3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5276</Words>
  <Characters>3008</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Buceniece</dc:creator>
  <cp:lastModifiedBy>Jekaterina Borovika</cp:lastModifiedBy>
  <cp:revision>2</cp:revision>
  <cp:lastPrinted>2017-05-19T06:08:00Z</cp:lastPrinted>
  <dcterms:created xsi:type="dcterms:W3CDTF">2017-05-30T11:52:00Z</dcterms:created>
  <dcterms:modified xsi:type="dcterms:W3CDTF">2017-05-30T11:52:00Z</dcterms:modified>
</cp:coreProperties>
</file>