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FE" w:rsidRPr="00B71934" w:rsidRDefault="00AF2416" w:rsidP="00B71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1.pielikums</w:t>
      </w:r>
    </w:p>
    <w:p w:rsidR="00B71934" w:rsidRPr="00B71934" w:rsidRDefault="00B71934" w:rsidP="00B71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93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:rsidR="00B71934" w:rsidRDefault="00356C88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2017.gada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__.___________ </w:t>
      </w:r>
      <w:r w:rsidR="00B71934" w:rsidRPr="00B719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noteikumiem Nr.____</w:t>
      </w:r>
    </w:p>
    <w:p w:rsidR="00323F78" w:rsidRDefault="00323F78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23F78" w:rsidRDefault="00323F78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“1.pielikums</w:t>
      </w:r>
    </w:p>
    <w:p w:rsidR="00323F78" w:rsidRDefault="00323F78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kabineta</w:t>
      </w:r>
    </w:p>
    <w:p w:rsidR="00323F78" w:rsidRDefault="00323F78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2016.gada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5.jūlija noteikumiem Nr.447</w:t>
      </w:r>
    </w:p>
    <w:p w:rsidR="00B71934" w:rsidRDefault="00B71934" w:rsidP="00B719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B71934" w:rsidRDefault="00B71934" w:rsidP="00B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B7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Pārskats par mērķdotācijas novadu un republikas pilsētu pašvaldībām izlietojumu</w:t>
      </w:r>
    </w:p>
    <w:tbl>
      <w:tblPr>
        <w:tblW w:w="14418" w:type="dxa"/>
        <w:tblLayout w:type="fixed"/>
        <w:tblLook w:val="04A0" w:firstRow="1" w:lastRow="0" w:firstColumn="1" w:lastColumn="0" w:noHBand="0" w:noVBand="1"/>
      </w:tblPr>
      <w:tblGrid>
        <w:gridCol w:w="712"/>
        <w:gridCol w:w="760"/>
        <w:gridCol w:w="938"/>
        <w:gridCol w:w="617"/>
        <w:gridCol w:w="659"/>
        <w:gridCol w:w="642"/>
        <w:gridCol w:w="719"/>
        <w:gridCol w:w="627"/>
        <w:gridCol w:w="626"/>
        <w:gridCol w:w="624"/>
        <w:gridCol w:w="731"/>
        <w:gridCol w:w="717"/>
        <w:gridCol w:w="705"/>
        <w:gridCol w:w="629"/>
        <w:gridCol w:w="593"/>
        <w:gridCol w:w="762"/>
        <w:gridCol w:w="869"/>
        <w:gridCol w:w="534"/>
        <w:gridCol w:w="617"/>
        <w:gridCol w:w="588"/>
        <w:gridCol w:w="749"/>
      </w:tblGrid>
      <w:tr w:rsidR="00B71934" w:rsidRPr="009A54DB" w:rsidTr="00B71934">
        <w:trPr>
          <w:trHeight w:val="22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KODI</w:t>
            </w:r>
          </w:p>
        </w:tc>
      </w:tr>
      <w:tr w:rsidR="00B71934" w:rsidRPr="009A54DB" w:rsidTr="00B71934">
        <w:trPr>
          <w:trHeight w:val="267"/>
        </w:trPr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n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osaukums</w:t>
            </w:r>
            <w:proofErr w:type="gramStart"/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71934" w:rsidRPr="009A54DB" w:rsidTr="00B71934">
        <w:trPr>
          <w:trHeight w:val="271"/>
        </w:trPr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Pārskata periods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71934" w:rsidRPr="009A54DB" w:rsidTr="00B71934">
        <w:trPr>
          <w:trHeight w:val="23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9A54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9A54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, centi</w:t>
            </w:r>
          </w:p>
        </w:tc>
      </w:tr>
      <w:tr w:rsidR="00B71934" w:rsidRPr="009A54DB" w:rsidTr="00B71934">
        <w:trPr>
          <w:trHeight w:val="287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62.resora programma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Programmas nosaukums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Izglītības iestādes veids,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izglītības programmas veids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Atlikums uz pārskata perioda sākumu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Saņemts pārskata periodā</w:t>
            </w:r>
          </w:p>
        </w:tc>
        <w:tc>
          <w:tcPr>
            <w:tcW w:w="8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Izpilde pēc uzkrāšanas principa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Izpilde kopā </w:t>
            </w: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(=3.)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Atlikums uz pārskata perioda beigām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(1.+2.-15.)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Naudas līdzekļu atlikums 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Skaidrojumi par atlikumiem 16. un 17.ailē</w:t>
            </w:r>
          </w:p>
        </w:tc>
      </w:tr>
      <w:tr w:rsidR="00B71934" w:rsidRPr="009A54DB" w:rsidTr="00B71934">
        <w:trPr>
          <w:trHeight w:val="52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  <w:t>Atlīdzība</w:t>
            </w:r>
          </w:p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pedagogi</w:t>
            </w:r>
          </w:p>
        </w:tc>
        <w:tc>
          <w:tcPr>
            <w:tcW w:w="5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71934" w:rsidRPr="009A54DB" w:rsidTr="00B71934">
        <w:trPr>
          <w:trHeight w:val="412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Mērķdotācija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(saņemts no IZM)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Atlīdzība</w:t>
            </w: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  <w:t>pedagogi kopā</w:t>
            </w: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</w: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br/>
              <w:t>(4.+14.)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1100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Atalgojums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informācijai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1140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Piemaksas, prēmijas un naudas balvas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Darba devēja valsts sociālās apdrošināšanas obligātās iemaksas</w:t>
            </w:r>
          </w:p>
        </w:tc>
        <w:tc>
          <w:tcPr>
            <w:tcW w:w="5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71934" w:rsidRPr="009A54DB" w:rsidTr="00B71934">
        <w:trPr>
          <w:trHeight w:val="27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Atalgojums kopā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tajā skaitā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informācijai piemaksa par pedagogu profesionālās darbības kvalitātes pakāpi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Piemaksas, prēmijas un naudas balvas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kopā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(9.+10.+11.+12.+13.)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tajā skaitā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71934" w:rsidRPr="009A54DB" w:rsidTr="00B71934">
        <w:trPr>
          <w:trHeight w:val="114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1.kvalitātes pakāpi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2.kvalitātes pakāpi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3.kvalitātes pakāpi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1145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Piemaksa par darbu īpašos apstākļos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1146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Piemaksa valsts ģimnāziju pedagogiem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1147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Piemaksa par papildu pedagoģisko darbu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1148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Prēmijas un naudas balvas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1149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Piemaksa profesionālās izglītības iestāžu profesionālo mācību priekšm</w:t>
            </w: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etu pedagogiem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71934" w:rsidRPr="009A54DB" w:rsidTr="00B71934">
        <w:trPr>
          <w:trHeight w:val="137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</w:t>
            </w:r>
          </w:p>
        </w:tc>
      </w:tr>
      <w:tr w:rsidR="00B71934" w:rsidRPr="009A54DB" w:rsidTr="00B71934">
        <w:trPr>
          <w:trHeight w:val="265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01.00.00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Mērķdotācijas izglītības pasākumiem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71934" w:rsidRPr="009A54DB" w:rsidTr="00B71934">
        <w:trPr>
          <w:trHeight w:val="397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tai skaitā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Internātskolas, kas nav speciālās internātskolas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71934" w:rsidRPr="009A54DB" w:rsidTr="00B71934">
        <w:trPr>
          <w:trHeight w:val="5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05.00.00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Mērķdotācija pašvaldībām - pašvaldību izglītības iestāžu pedagogu darba samaksai un valsts sociālās apdrošināšanas obligātajām iemaksām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71934" w:rsidRPr="009A54DB" w:rsidTr="00B71934">
        <w:trPr>
          <w:trHeight w:val="399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tai skaitā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Pamata un vispārējās vidējās izglītības iestādes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71934" w:rsidRPr="009A54DB" w:rsidTr="00B71934">
        <w:trPr>
          <w:trHeight w:val="27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Speciālās izglītības iestādes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71934" w:rsidRPr="009A54DB" w:rsidTr="00B71934">
        <w:trPr>
          <w:trHeight w:val="98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10.00.00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DEDED"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Mērķdotācijas pašvaldībām -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71934" w:rsidRPr="009A54DB" w:rsidTr="00B71934">
        <w:trPr>
          <w:trHeight w:val="228"/>
        </w:trPr>
        <w:tc>
          <w:tcPr>
            <w:tcW w:w="2410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617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59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42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9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7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6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4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31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17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05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29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93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62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869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34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617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588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749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71934" w:rsidRPr="009A54DB" w:rsidTr="00B71934">
        <w:trPr>
          <w:trHeight w:val="9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71934" w:rsidRPr="009A54DB" w:rsidTr="00B71934">
        <w:trPr>
          <w:trHeight w:val="2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37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Apliecinu, ka mērķdotācija izlietota pedagogu darba samaksai un valsts sociālās apdrošināšanas obligātajām iemaksām</w:t>
            </w:r>
          </w:p>
        </w:tc>
      </w:tr>
      <w:tr w:rsidR="00B71934" w:rsidRPr="009A54DB" w:rsidTr="00B71934">
        <w:trPr>
          <w:trHeight w:val="134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Pašvaldības vadītājs, vai viņa pilnvarota persona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71934" w:rsidRPr="009A54DB" w:rsidTr="00B71934">
        <w:trPr>
          <w:trHeight w:val="300"/>
        </w:trPr>
        <w:tc>
          <w:tcPr>
            <w:tcW w:w="144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934" w:rsidRPr="009A54DB" w:rsidRDefault="00B71934" w:rsidP="00B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A54D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ŠIS DOKUMENTS IR SAGATAVOTS UN ELEKTRONISKI PARAKSTĪTS E-PĀRSKATU SISTĒMĀ</w:t>
            </w:r>
            <w:r w:rsidR="00323F7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”</w:t>
            </w:r>
          </w:p>
        </w:tc>
      </w:tr>
    </w:tbl>
    <w:p w:rsidR="009A1C8C" w:rsidRDefault="009A1C8C" w:rsidP="00B71934">
      <w:pPr>
        <w:pStyle w:val="NoSpacing"/>
        <w:ind w:firstLine="851"/>
        <w:rPr>
          <w:sz w:val="28"/>
          <w:szCs w:val="28"/>
        </w:rPr>
      </w:pPr>
    </w:p>
    <w:p w:rsidR="00F94E0B" w:rsidRDefault="00F94E0B" w:rsidP="00B71934">
      <w:pPr>
        <w:pStyle w:val="NoSpacing"/>
        <w:ind w:firstLine="851"/>
        <w:rPr>
          <w:sz w:val="28"/>
          <w:szCs w:val="28"/>
        </w:rPr>
      </w:pPr>
    </w:p>
    <w:p w:rsidR="00323F78" w:rsidRDefault="00323F78" w:rsidP="00B71934">
      <w:pPr>
        <w:pStyle w:val="NoSpacing"/>
        <w:ind w:firstLine="851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F94E0B" w:rsidRDefault="00F94E0B" w:rsidP="00B71934">
      <w:pPr>
        <w:pStyle w:val="NoSpacing"/>
        <w:ind w:firstLine="851"/>
        <w:rPr>
          <w:sz w:val="28"/>
          <w:szCs w:val="28"/>
        </w:rPr>
      </w:pPr>
    </w:p>
    <w:p w:rsidR="00B71934" w:rsidRPr="00B728EB" w:rsidRDefault="00B71934" w:rsidP="00B71934">
      <w:pPr>
        <w:pStyle w:val="NoSpacing"/>
        <w:ind w:firstLine="851"/>
        <w:rPr>
          <w:sz w:val="28"/>
          <w:szCs w:val="28"/>
        </w:rPr>
      </w:pPr>
      <w:r w:rsidRPr="00B728EB">
        <w:rPr>
          <w:sz w:val="28"/>
          <w:szCs w:val="28"/>
        </w:rPr>
        <w:t>Iesniedzējs:</w:t>
      </w:r>
    </w:p>
    <w:p w:rsidR="00B71934" w:rsidRPr="00B728EB" w:rsidRDefault="00B71934" w:rsidP="00B71934">
      <w:pPr>
        <w:pStyle w:val="NoSpacing"/>
        <w:rPr>
          <w:sz w:val="28"/>
          <w:szCs w:val="28"/>
        </w:rPr>
      </w:pPr>
      <w:r w:rsidRPr="00B728EB">
        <w:rPr>
          <w:sz w:val="28"/>
          <w:szCs w:val="28"/>
        </w:rPr>
        <w:t xml:space="preserve"> </w:t>
      </w:r>
    </w:p>
    <w:p w:rsidR="00B71934" w:rsidRPr="00B728EB" w:rsidRDefault="00B71934" w:rsidP="00B71934">
      <w:pPr>
        <w:pStyle w:val="NoSpacing"/>
        <w:ind w:firstLine="851"/>
        <w:rPr>
          <w:sz w:val="28"/>
          <w:szCs w:val="28"/>
        </w:rPr>
      </w:pPr>
      <w:r w:rsidRPr="00B728EB">
        <w:rPr>
          <w:sz w:val="28"/>
          <w:szCs w:val="28"/>
        </w:rPr>
        <w:t xml:space="preserve">Izglītības un zinātnes ministrs </w:t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Pr="00B728EB">
        <w:rPr>
          <w:sz w:val="28"/>
          <w:szCs w:val="28"/>
        </w:rPr>
        <w:tab/>
      </w:r>
      <w:r w:rsidR="00323F78">
        <w:rPr>
          <w:sz w:val="28"/>
          <w:szCs w:val="28"/>
        </w:rPr>
        <w:tab/>
      </w:r>
      <w:r w:rsidR="00323F78">
        <w:rPr>
          <w:sz w:val="28"/>
          <w:szCs w:val="28"/>
        </w:rPr>
        <w:tab/>
      </w:r>
      <w:r w:rsidR="00323F78">
        <w:rPr>
          <w:sz w:val="28"/>
          <w:szCs w:val="28"/>
        </w:rPr>
        <w:tab/>
      </w:r>
      <w:r w:rsidR="00323F78">
        <w:rPr>
          <w:sz w:val="28"/>
          <w:szCs w:val="28"/>
        </w:rPr>
        <w:tab/>
      </w:r>
      <w:r w:rsidRPr="00B728EB">
        <w:rPr>
          <w:sz w:val="28"/>
          <w:szCs w:val="28"/>
        </w:rPr>
        <w:t>Kārlis Šadurskis</w:t>
      </w:r>
    </w:p>
    <w:p w:rsidR="00B71934" w:rsidRPr="00B728EB" w:rsidRDefault="00B71934" w:rsidP="00B71934">
      <w:pPr>
        <w:pStyle w:val="NoSpacing"/>
        <w:rPr>
          <w:sz w:val="28"/>
          <w:szCs w:val="28"/>
        </w:rPr>
      </w:pPr>
    </w:p>
    <w:p w:rsidR="00B71934" w:rsidRPr="00B728EB" w:rsidRDefault="00B71934" w:rsidP="00B71934">
      <w:pPr>
        <w:pStyle w:val="NoSpacing"/>
        <w:rPr>
          <w:sz w:val="28"/>
          <w:szCs w:val="28"/>
        </w:rPr>
      </w:pPr>
    </w:p>
    <w:p w:rsidR="00B71934" w:rsidRPr="00B728EB" w:rsidRDefault="00B71934" w:rsidP="00B71934">
      <w:pPr>
        <w:pStyle w:val="NoSpacing"/>
        <w:ind w:firstLine="851"/>
        <w:rPr>
          <w:sz w:val="28"/>
          <w:szCs w:val="28"/>
        </w:rPr>
      </w:pPr>
      <w:r w:rsidRPr="00B728EB">
        <w:rPr>
          <w:sz w:val="28"/>
          <w:szCs w:val="28"/>
        </w:rPr>
        <w:t xml:space="preserve">Vizē: </w:t>
      </w:r>
    </w:p>
    <w:p w:rsidR="00B71934" w:rsidRPr="00B728EB" w:rsidRDefault="00B71934" w:rsidP="00B7193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728EB">
        <w:rPr>
          <w:rFonts w:ascii="Times New Roman" w:hAnsi="Times New Roman" w:cs="Times New Roman"/>
          <w:sz w:val="28"/>
          <w:szCs w:val="28"/>
        </w:rPr>
        <w:t>Valsts sekretāre</w:t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ab/>
      </w:r>
      <w:r w:rsidR="00323F78">
        <w:rPr>
          <w:rFonts w:ascii="Times New Roman" w:hAnsi="Times New Roman" w:cs="Times New Roman"/>
          <w:sz w:val="28"/>
          <w:szCs w:val="28"/>
        </w:rPr>
        <w:tab/>
      </w:r>
      <w:r w:rsidR="00323F78">
        <w:rPr>
          <w:rFonts w:ascii="Times New Roman" w:hAnsi="Times New Roman" w:cs="Times New Roman"/>
          <w:sz w:val="28"/>
          <w:szCs w:val="28"/>
        </w:rPr>
        <w:tab/>
      </w:r>
      <w:r w:rsidR="00323F78">
        <w:rPr>
          <w:rFonts w:ascii="Times New Roman" w:hAnsi="Times New Roman" w:cs="Times New Roman"/>
          <w:sz w:val="28"/>
          <w:szCs w:val="28"/>
        </w:rPr>
        <w:tab/>
      </w:r>
      <w:r w:rsidR="00323F78">
        <w:rPr>
          <w:rFonts w:ascii="Times New Roman" w:hAnsi="Times New Roman" w:cs="Times New Roman"/>
          <w:sz w:val="28"/>
          <w:szCs w:val="28"/>
        </w:rPr>
        <w:tab/>
      </w:r>
      <w:r w:rsidRPr="00B728EB">
        <w:rPr>
          <w:rFonts w:ascii="Times New Roman" w:hAnsi="Times New Roman" w:cs="Times New Roman"/>
          <w:sz w:val="28"/>
          <w:szCs w:val="28"/>
        </w:rPr>
        <w:t xml:space="preserve">Līga Lejiņa </w:t>
      </w:r>
    </w:p>
    <w:p w:rsidR="00B71934" w:rsidRPr="00413B8F" w:rsidRDefault="00B71934" w:rsidP="00B71934">
      <w:pPr>
        <w:pStyle w:val="NoSpacing"/>
      </w:pPr>
    </w:p>
    <w:p w:rsidR="00B71934" w:rsidRDefault="00B71934" w:rsidP="00B71934">
      <w:pPr>
        <w:pStyle w:val="NoSpacing"/>
      </w:pPr>
    </w:p>
    <w:p w:rsidR="00B71934" w:rsidRDefault="00B71934" w:rsidP="00B71934">
      <w:pPr>
        <w:pStyle w:val="NoSpacing"/>
      </w:pPr>
    </w:p>
    <w:p w:rsidR="00B71934" w:rsidRPr="00413B8F" w:rsidRDefault="00B71934" w:rsidP="00B71934">
      <w:pPr>
        <w:pStyle w:val="NoSpacing"/>
      </w:pPr>
    </w:p>
    <w:p w:rsidR="00B71934" w:rsidRPr="00B728EB" w:rsidRDefault="003219EA" w:rsidP="00B71934">
      <w:pPr>
        <w:pStyle w:val="NoSpacing"/>
        <w:ind w:firstLine="851"/>
      </w:pPr>
      <w:r>
        <w:t>19.</w:t>
      </w:r>
      <w:r w:rsidR="00323F78">
        <w:t>05</w:t>
      </w:r>
      <w:r>
        <w:t>.2017.</w:t>
      </w:r>
    </w:p>
    <w:p w:rsidR="00B71934" w:rsidRPr="00B728EB" w:rsidRDefault="002067BE" w:rsidP="00B71934">
      <w:pPr>
        <w:pStyle w:val="NoSpacing"/>
        <w:ind w:firstLine="851"/>
      </w:pPr>
      <w:r>
        <w:t>360</w:t>
      </w:r>
    </w:p>
    <w:p w:rsidR="00B71934" w:rsidRPr="00B728EB" w:rsidRDefault="00B71934" w:rsidP="00B719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I.Pavloviča</w:t>
      </w:r>
      <w:proofErr w:type="spellEnd"/>
    </w:p>
    <w:p w:rsidR="00B71934" w:rsidRPr="00B728EB" w:rsidRDefault="00B71934" w:rsidP="00B719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67047860, initra.pavlovica</w:t>
      </w:r>
      <w:r w:rsidRPr="00B728EB">
        <w:rPr>
          <w:rFonts w:ascii="Times New Roman" w:eastAsia="Times New Roman" w:hAnsi="Times New Roman" w:cs="Times New Roman"/>
          <w:sz w:val="24"/>
          <w:szCs w:val="24"/>
          <w:lang w:eastAsia="lv-LV"/>
        </w:rPr>
        <w:t>@izm.gov.lv</w:t>
      </w:r>
    </w:p>
    <w:p w:rsidR="00B71934" w:rsidRPr="00B71934" w:rsidRDefault="00B71934" w:rsidP="00B7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1934" w:rsidRPr="00B71934" w:rsidSect="003219EA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B0" w:rsidRDefault="00447BB0" w:rsidP="003219EA">
      <w:pPr>
        <w:spacing w:after="0" w:line="240" w:lineRule="auto"/>
      </w:pPr>
      <w:r>
        <w:separator/>
      </w:r>
    </w:p>
  </w:endnote>
  <w:endnote w:type="continuationSeparator" w:id="0">
    <w:p w:rsidR="00447BB0" w:rsidRDefault="00447BB0" w:rsidP="003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EA" w:rsidRPr="00460323" w:rsidRDefault="003219EA" w:rsidP="003219E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460323">
      <w:rPr>
        <w:rFonts w:ascii="Times New Roman" w:hAnsi="Times New Roman" w:cs="Times New Roman"/>
        <w:sz w:val="20"/>
        <w:szCs w:val="20"/>
      </w:rPr>
      <w:t>IZMNotp1_</w:t>
    </w:r>
    <w:r w:rsidR="00323F78">
      <w:rPr>
        <w:rFonts w:ascii="Times New Roman" w:hAnsi="Times New Roman" w:cs="Times New Roman"/>
        <w:sz w:val="20"/>
        <w:szCs w:val="20"/>
      </w:rPr>
      <w:t>1905</w:t>
    </w:r>
    <w:r w:rsidR="00323F78" w:rsidRPr="00460323">
      <w:rPr>
        <w:rFonts w:ascii="Times New Roman" w:hAnsi="Times New Roman" w:cs="Times New Roman"/>
        <w:sz w:val="20"/>
        <w:szCs w:val="20"/>
      </w:rPr>
      <w:t>17</w:t>
    </w:r>
    <w:r w:rsidRPr="00460323">
      <w:rPr>
        <w:rFonts w:ascii="Times New Roman" w:hAnsi="Times New Roman" w:cs="Times New Roman"/>
        <w:sz w:val="20"/>
        <w:szCs w:val="20"/>
      </w:rPr>
      <w:t xml:space="preserve">_groz447; 1.pielikums Ministru kabineta noteikumu projektam </w:t>
    </w:r>
    <w:r w:rsidR="00EC060C">
      <w:rPr>
        <w:rFonts w:ascii="Times New Roman" w:hAnsi="Times New Roman" w:cs="Times New Roman"/>
        <w:sz w:val="20"/>
        <w:szCs w:val="20"/>
      </w:rPr>
      <w:t xml:space="preserve">“Grozījumi Ministru kabineta </w:t>
    </w:r>
    <w:proofErr w:type="gramStart"/>
    <w:r w:rsidR="00EC060C">
      <w:rPr>
        <w:rFonts w:ascii="Times New Roman" w:hAnsi="Times New Roman" w:cs="Times New Roman"/>
        <w:sz w:val="20"/>
        <w:szCs w:val="20"/>
      </w:rPr>
      <w:t>2016.gada</w:t>
    </w:r>
    <w:proofErr w:type="gramEnd"/>
    <w:r w:rsidR="00EC060C">
      <w:rPr>
        <w:rFonts w:ascii="Times New Roman" w:hAnsi="Times New Roman" w:cs="Times New Roman"/>
        <w:sz w:val="20"/>
        <w:szCs w:val="20"/>
      </w:rPr>
      <w:t xml:space="preserve"> 5.jūlija noteikumos Nr.447 </w:t>
    </w:r>
    <w:r w:rsidRPr="00460323">
      <w:rPr>
        <w:rFonts w:ascii="Times New Roman" w:hAnsi="Times New Roman" w:cs="Times New Roman"/>
        <w:sz w:val="20"/>
        <w:szCs w:val="20"/>
      </w:rPr>
      <w:t>“</w:t>
    </w:r>
    <w:r w:rsidRPr="00460323">
      <w:rPr>
        <w:rFonts w:ascii="Times New Roman" w:eastAsia="Times New Roman" w:hAnsi="Times New Roman" w:cs="Times New Roman"/>
        <w:bCs/>
        <w:sz w:val="20"/>
        <w:szCs w:val="20"/>
        <w:lang w:eastAsia="lv-LV"/>
      </w:rPr>
      <w:t>Par valsts budžeta mērķdotāciju pedagogu darba samaksai pašvaldību vispārējās izglītības iestādēs un valsts augstskolu vispārējās vidējās izglītības iestādēs”</w:t>
    </w:r>
    <w:r w:rsidR="00EC060C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EA" w:rsidRPr="00460323" w:rsidRDefault="00CC1808" w:rsidP="003219E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IZMNotp1_</w:t>
    </w:r>
    <w:r w:rsidR="00806903">
      <w:rPr>
        <w:rFonts w:ascii="Times New Roman" w:hAnsi="Times New Roman" w:cs="Times New Roman"/>
        <w:sz w:val="20"/>
        <w:szCs w:val="20"/>
      </w:rPr>
      <w:t>1905</w:t>
    </w:r>
    <w:r w:rsidR="00806903" w:rsidRPr="00460323">
      <w:rPr>
        <w:rFonts w:ascii="Times New Roman" w:hAnsi="Times New Roman" w:cs="Times New Roman"/>
        <w:sz w:val="20"/>
        <w:szCs w:val="20"/>
      </w:rPr>
      <w:t>17</w:t>
    </w:r>
    <w:r w:rsidR="003219EA" w:rsidRPr="00460323">
      <w:rPr>
        <w:rFonts w:ascii="Times New Roman" w:hAnsi="Times New Roman" w:cs="Times New Roman"/>
        <w:sz w:val="20"/>
        <w:szCs w:val="20"/>
      </w:rPr>
      <w:t>_groz447; 1.pielikums Ministru kabineta noteikumu projektam “</w:t>
    </w:r>
    <w:r w:rsidR="002067BE">
      <w:rPr>
        <w:rFonts w:ascii="Times New Roman" w:hAnsi="Times New Roman" w:cs="Times New Roman"/>
        <w:sz w:val="20"/>
        <w:szCs w:val="20"/>
      </w:rPr>
      <w:t xml:space="preserve">Grozījumi Ministru kabineta </w:t>
    </w:r>
    <w:proofErr w:type="gramStart"/>
    <w:r w:rsidR="002067BE">
      <w:rPr>
        <w:rFonts w:ascii="Times New Roman" w:hAnsi="Times New Roman" w:cs="Times New Roman"/>
        <w:sz w:val="20"/>
        <w:szCs w:val="20"/>
      </w:rPr>
      <w:t>2016.gada</w:t>
    </w:r>
    <w:proofErr w:type="gramEnd"/>
    <w:r w:rsidR="002067BE">
      <w:rPr>
        <w:rFonts w:ascii="Times New Roman" w:hAnsi="Times New Roman" w:cs="Times New Roman"/>
        <w:sz w:val="20"/>
        <w:szCs w:val="20"/>
      </w:rPr>
      <w:t xml:space="preserve"> 5.jūlija noteikumos Nr.447 “</w:t>
    </w:r>
    <w:r w:rsidR="003219EA" w:rsidRPr="00460323">
      <w:rPr>
        <w:rFonts w:ascii="Times New Roman" w:eastAsia="Times New Roman" w:hAnsi="Times New Roman" w:cs="Times New Roman"/>
        <w:bCs/>
        <w:sz w:val="20"/>
        <w:szCs w:val="20"/>
        <w:lang w:eastAsia="lv-LV"/>
      </w:rPr>
      <w:t>Par valsts budžeta mērķdotāciju pedagogu darba samaksai pašvaldību vispārējās izglītības iestādēs un valsts augstskolu vispārējās vidējās izglītības iestādēs”</w:t>
    </w:r>
    <w:r w:rsidR="002067BE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B0" w:rsidRDefault="00447BB0" w:rsidP="003219EA">
      <w:pPr>
        <w:spacing w:after="0" w:line="240" w:lineRule="auto"/>
      </w:pPr>
      <w:r>
        <w:separator/>
      </w:r>
    </w:p>
  </w:footnote>
  <w:footnote w:type="continuationSeparator" w:id="0">
    <w:p w:rsidR="00447BB0" w:rsidRDefault="00447BB0" w:rsidP="003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37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19EA" w:rsidRPr="003219EA" w:rsidRDefault="003219E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9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9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9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D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219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19EA" w:rsidRDefault="0032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34"/>
    <w:rsid w:val="00000D4D"/>
    <w:rsid w:val="00154F97"/>
    <w:rsid w:val="001C19C3"/>
    <w:rsid w:val="002067BE"/>
    <w:rsid w:val="00255539"/>
    <w:rsid w:val="003004DA"/>
    <w:rsid w:val="003219EA"/>
    <w:rsid w:val="00323F78"/>
    <w:rsid w:val="00356C88"/>
    <w:rsid w:val="00437420"/>
    <w:rsid w:val="00447BB0"/>
    <w:rsid w:val="004D42D5"/>
    <w:rsid w:val="0057762B"/>
    <w:rsid w:val="006E3C32"/>
    <w:rsid w:val="00783233"/>
    <w:rsid w:val="007921FE"/>
    <w:rsid w:val="007C421E"/>
    <w:rsid w:val="00806903"/>
    <w:rsid w:val="00906465"/>
    <w:rsid w:val="009752FF"/>
    <w:rsid w:val="009A1C8C"/>
    <w:rsid w:val="00A5060A"/>
    <w:rsid w:val="00AF2416"/>
    <w:rsid w:val="00B71934"/>
    <w:rsid w:val="00CC1808"/>
    <w:rsid w:val="00D07708"/>
    <w:rsid w:val="00DE6E12"/>
    <w:rsid w:val="00EC060C"/>
    <w:rsid w:val="00F911A0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3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2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EA"/>
  </w:style>
  <w:style w:type="paragraph" w:styleId="Footer">
    <w:name w:val="footer"/>
    <w:basedOn w:val="Normal"/>
    <w:link w:val="FooterChar"/>
    <w:uiPriority w:val="99"/>
    <w:unhideWhenUsed/>
    <w:rsid w:val="0032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EA"/>
  </w:style>
  <w:style w:type="paragraph" w:styleId="BalloonText">
    <w:name w:val="Balloon Text"/>
    <w:basedOn w:val="Normal"/>
    <w:link w:val="BalloonTextChar"/>
    <w:uiPriority w:val="99"/>
    <w:semiHidden/>
    <w:unhideWhenUsed/>
    <w:rsid w:val="0080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3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2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EA"/>
  </w:style>
  <w:style w:type="paragraph" w:styleId="Footer">
    <w:name w:val="footer"/>
    <w:basedOn w:val="Normal"/>
    <w:link w:val="FooterChar"/>
    <w:uiPriority w:val="99"/>
    <w:unhideWhenUsed/>
    <w:rsid w:val="0032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EA"/>
  </w:style>
  <w:style w:type="paragraph" w:styleId="BalloonText">
    <w:name w:val="Balloon Text"/>
    <w:basedOn w:val="Normal"/>
    <w:link w:val="BalloonTextChar"/>
    <w:uiPriority w:val="99"/>
    <w:semiHidden/>
    <w:unhideWhenUsed/>
    <w:rsid w:val="0080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Trokša</dc:creator>
  <cp:lastModifiedBy>Jekaterina Borovika</cp:lastModifiedBy>
  <cp:revision>2</cp:revision>
  <dcterms:created xsi:type="dcterms:W3CDTF">2017-05-30T11:49:00Z</dcterms:created>
  <dcterms:modified xsi:type="dcterms:W3CDTF">2017-05-30T11:49:00Z</dcterms:modified>
</cp:coreProperties>
</file>