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Projekts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jc w:val="center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LATVIJAS REPUBLIKAS MINISTRU KABINETS</w:t>
      </w:r>
    </w:p>
    <w:p w:rsidR="009E56EA" w:rsidRPr="009E56EA" w:rsidRDefault="009E56EA" w:rsidP="009E56EA">
      <w:pPr>
        <w:rPr>
          <w:b/>
          <w:sz w:val="24"/>
          <w:szCs w:val="24"/>
          <w:u w:val="single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2017. gada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Rīkojums Nr.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Rīgā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(prot. Nr.          .§)</w:t>
      </w:r>
    </w:p>
    <w:p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9E56EA">
        <w:rPr>
          <w:b/>
          <w:bCs/>
          <w:sz w:val="24"/>
          <w:szCs w:val="24"/>
          <w:lang w:val="lv-LV"/>
        </w:rPr>
        <w:t>Par valstij pi</w:t>
      </w:r>
      <w:r w:rsidR="00FA2364">
        <w:rPr>
          <w:b/>
          <w:bCs/>
          <w:sz w:val="24"/>
          <w:szCs w:val="24"/>
          <w:lang w:val="lv-LV"/>
        </w:rPr>
        <w:t>ed</w:t>
      </w:r>
      <w:r w:rsidR="00837163">
        <w:rPr>
          <w:b/>
          <w:bCs/>
          <w:sz w:val="24"/>
          <w:szCs w:val="24"/>
          <w:lang w:val="lv-LV"/>
        </w:rPr>
        <w:t>erošā nekustamā īpašuma</w:t>
      </w:r>
      <w:r w:rsidR="001C7CC8">
        <w:rPr>
          <w:b/>
          <w:bCs/>
          <w:sz w:val="24"/>
          <w:szCs w:val="24"/>
          <w:lang w:val="lv-LV"/>
        </w:rPr>
        <w:t xml:space="preserve"> ”V118” Alojas</w:t>
      </w:r>
      <w:r w:rsidRPr="009E56EA">
        <w:rPr>
          <w:b/>
          <w:bCs/>
          <w:sz w:val="24"/>
          <w:szCs w:val="24"/>
          <w:lang w:val="lv-LV"/>
        </w:rPr>
        <w:t xml:space="preserve"> novadā nodošanu </w:t>
      </w:r>
    </w:p>
    <w:p w:rsidR="009E56EA" w:rsidRPr="009E56EA" w:rsidRDefault="001C7CC8" w:rsidP="009E56EA">
      <w:pPr>
        <w:ind w:firstLine="720"/>
        <w:jc w:val="center"/>
        <w:rPr>
          <w:b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Alojas</w:t>
      </w:r>
      <w:r w:rsidR="009E56EA" w:rsidRPr="009E56EA">
        <w:rPr>
          <w:b/>
          <w:bCs/>
          <w:sz w:val="24"/>
          <w:szCs w:val="24"/>
          <w:lang w:val="lv-LV"/>
        </w:rPr>
        <w:t xml:space="preserve"> novada pašvaldības īpašumā</w:t>
      </w:r>
      <w:r w:rsidR="009E56EA" w:rsidRPr="009E56EA">
        <w:rPr>
          <w:b/>
          <w:sz w:val="24"/>
          <w:szCs w:val="24"/>
          <w:lang w:val="lv-LV"/>
        </w:rPr>
        <w:t xml:space="preserve"> </w:t>
      </w:r>
    </w:p>
    <w:p w:rsidR="009E56EA" w:rsidRPr="009E56EA" w:rsidRDefault="009E56EA" w:rsidP="009E56EA">
      <w:pPr>
        <w:jc w:val="both"/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9E56EA">
        <w:rPr>
          <w:color w:val="000000"/>
          <w:sz w:val="24"/>
          <w:szCs w:val="24"/>
          <w:lang w:val="lv-LV"/>
        </w:rPr>
        <w:t>1. Saskaņā ar Publiskas personas mantas atsavināšanas likuma 42. panta pirmo daļu un 43.pantu</w:t>
      </w:r>
      <w:r w:rsidR="00720897">
        <w:rPr>
          <w:color w:val="000000"/>
          <w:sz w:val="24"/>
          <w:szCs w:val="24"/>
          <w:lang w:val="lv-LV"/>
        </w:rPr>
        <w:t xml:space="preserve"> un </w:t>
      </w:r>
      <w:r w:rsidR="00720897" w:rsidRPr="00720897">
        <w:rPr>
          <w:sz w:val="24"/>
          <w:szCs w:val="28"/>
          <w:lang w:val="lv-LV" w:eastAsia="en-US"/>
        </w:rPr>
        <w:t>likuma "Par autoceļiem" 4. panta pirmo daļu</w:t>
      </w:r>
      <w:r w:rsidRPr="009E56EA">
        <w:rPr>
          <w:color w:val="000000"/>
          <w:sz w:val="24"/>
          <w:szCs w:val="24"/>
          <w:lang w:val="lv-LV"/>
        </w:rPr>
        <w:t xml:space="preserve"> atļaut Satiksmes ministr</w:t>
      </w:r>
      <w:r w:rsidR="00900827">
        <w:rPr>
          <w:color w:val="000000"/>
          <w:sz w:val="24"/>
          <w:szCs w:val="24"/>
          <w:lang w:val="lv-LV"/>
        </w:rPr>
        <w:t>ij</w:t>
      </w:r>
      <w:r w:rsidR="0035668F">
        <w:rPr>
          <w:color w:val="000000"/>
          <w:sz w:val="24"/>
          <w:szCs w:val="24"/>
          <w:lang w:val="lv-LV"/>
        </w:rPr>
        <w:t>ai nodot bez atlīdzības Alojas</w:t>
      </w:r>
      <w:r w:rsidRPr="009E56EA">
        <w:rPr>
          <w:color w:val="000000"/>
          <w:sz w:val="24"/>
          <w:szCs w:val="24"/>
          <w:lang w:val="lv-LV"/>
        </w:rPr>
        <w:t xml:space="preserve"> novada pašvaldības īpašum</w:t>
      </w:r>
      <w:r w:rsidR="006D5E49">
        <w:rPr>
          <w:color w:val="000000"/>
          <w:sz w:val="24"/>
          <w:szCs w:val="24"/>
          <w:lang w:val="lv-LV"/>
        </w:rPr>
        <w:t>ā</w:t>
      </w:r>
      <w:r w:rsidR="00545B88">
        <w:rPr>
          <w:color w:val="000000"/>
          <w:sz w:val="24"/>
          <w:szCs w:val="24"/>
          <w:lang w:val="lv-LV"/>
        </w:rPr>
        <w:t xml:space="preserve"> valstij piederošo</w:t>
      </w:r>
      <w:r w:rsidR="0035668F">
        <w:rPr>
          <w:color w:val="000000"/>
          <w:sz w:val="24"/>
          <w:szCs w:val="24"/>
          <w:lang w:val="lv-LV"/>
        </w:rPr>
        <w:t xml:space="preserve"> nekustamo īpašumu „V118” </w:t>
      </w:r>
      <w:r w:rsidRPr="009E56EA">
        <w:rPr>
          <w:color w:val="000000"/>
          <w:sz w:val="24"/>
          <w:szCs w:val="24"/>
          <w:lang w:val="lv-LV"/>
        </w:rPr>
        <w:t>(nekustamā īp</w:t>
      </w:r>
      <w:r w:rsidR="00057B68">
        <w:rPr>
          <w:color w:val="000000"/>
          <w:sz w:val="24"/>
          <w:szCs w:val="24"/>
          <w:lang w:val="lv-LV"/>
        </w:rPr>
        <w:t xml:space="preserve">ašuma kadastra Nr. </w:t>
      </w:r>
      <w:r w:rsidR="0035668F">
        <w:rPr>
          <w:color w:val="000000"/>
          <w:sz w:val="24"/>
          <w:szCs w:val="24"/>
          <w:lang w:val="lv-LV"/>
        </w:rPr>
        <w:t>6637</w:t>
      </w:r>
      <w:r w:rsidR="00545B88">
        <w:rPr>
          <w:color w:val="000000"/>
          <w:sz w:val="24"/>
          <w:szCs w:val="24"/>
          <w:lang w:val="lv-LV"/>
        </w:rPr>
        <w:t xml:space="preserve"> </w:t>
      </w:r>
      <w:r w:rsidR="0035668F">
        <w:rPr>
          <w:color w:val="000000"/>
          <w:sz w:val="24"/>
          <w:szCs w:val="24"/>
          <w:lang w:val="lv-LV"/>
        </w:rPr>
        <w:t>008</w:t>
      </w:r>
      <w:r w:rsidR="00545B88">
        <w:rPr>
          <w:color w:val="000000"/>
          <w:sz w:val="24"/>
          <w:szCs w:val="24"/>
          <w:lang w:val="lv-LV"/>
        </w:rPr>
        <w:t xml:space="preserve"> 0135) – zemes vienību</w:t>
      </w:r>
      <w:r w:rsidR="0035668F">
        <w:rPr>
          <w:color w:val="000000"/>
          <w:sz w:val="24"/>
          <w:szCs w:val="24"/>
          <w:lang w:val="lv-LV"/>
        </w:rPr>
        <w:t xml:space="preserve"> 0</w:t>
      </w:r>
      <w:r w:rsidR="009C0D9A">
        <w:rPr>
          <w:color w:val="000000"/>
          <w:sz w:val="24"/>
          <w:szCs w:val="24"/>
          <w:lang w:val="lv-LV"/>
        </w:rPr>
        <w:t>,</w:t>
      </w:r>
      <w:r w:rsidR="0035668F">
        <w:rPr>
          <w:color w:val="000000"/>
          <w:sz w:val="24"/>
          <w:szCs w:val="24"/>
          <w:lang w:val="lv-LV"/>
        </w:rPr>
        <w:t>9</w:t>
      </w:r>
      <w:r w:rsidR="00281530">
        <w:rPr>
          <w:color w:val="000000"/>
          <w:sz w:val="24"/>
          <w:szCs w:val="24"/>
          <w:lang w:val="lv-LV"/>
        </w:rPr>
        <w:t xml:space="preserve"> ha platībā</w:t>
      </w:r>
      <w:r w:rsidRPr="009E56EA">
        <w:rPr>
          <w:color w:val="000000"/>
          <w:sz w:val="24"/>
          <w:szCs w:val="24"/>
          <w:lang w:val="lv-LV"/>
        </w:rPr>
        <w:t xml:space="preserve"> (</w:t>
      </w:r>
      <w:r w:rsidR="009C0D9A">
        <w:rPr>
          <w:color w:val="000000"/>
          <w:sz w:val="24"/>
          <w:szCs w:val="24"/>
          <w:lang w:val="lv-LV"/>
        </w:rPr>
        <w:t xml:space="preserve">zemes vienības </w:t>
      </w:r>
      <w:r w:rsidRPr="009E56EA">
        <w:rPr>
          <w:color w:val="000000"/>
          <w:sz w:val="24"/>
          <w:szCs w:val="24"/>
          <w:lang w:val="lv-LV"/>
        </w:rPr>
        <w:t>kadastra apz</w:t>
      </w:r>
      <w:r w:rsidR="00545B88">
        <w:rPr>
          <w:color w:val="000000"/>
          <w:sz w:val="24"/>
          <w:szCs w:val="24"/>
          <w:lang w:val="lv-LV"/>
        </w:rPr>
        <w:t xml:space="preserve">īmējums 6637 </w:t>
      </w:r>
      <w:r w:rsidR="0035668F">
        <w:rPr>
          <w:color w:val="000000"/>
          <w:sz w:val="24"/>
          <w:szCs w:val="24"/>
          <w:lang w:val="lv-LV"/>
        </w:rPr>
        <w:t>008</w:t>
      </w:r>
      <w:r w:rsidR="00545B88">
        <w:rPr>
          <w:color w:val="000000"/>
          <w:sz w:val="24"/>
          <w:szCs w:val="24"/>
          <w:lang w:val="lv-LV"/>
        </w:rPr>
        <w:t xml:space="preserve"> </w:t>
      </w:r>
      <w:r w:rsidR="0035668F">
        <w:rPr>
          <w:color w:val="000000"/>
          <w:sz w:val="24"/>
          <w:szCs w:val="24"/>
          <w:lang w:val="lv-LV"/>
        </w:rPr>
        <w:t>0134</w:t>
      </w:r>
      <w:r w:rsidR="009C0D9A">
        <w:rPr>
          <w:color w:val="000000"/>
          <w:sz w:val="24"/>
          <w:szCs w:val="24"/>
          <w:lang w:val="lv-LV"/>
        </w:rPr>
        <w:t>) un uz tās</w:t>
      </w:r>
      <w:r w:rsidRPr="009E56EA">
        <w:rPr>
          <w:color w:val="000000"/>
          <w:sz w:val="24"/>
          <w:szCs w:val="24"/>
          <w:lang w:val="lv-LV"/>
        </w:rPr>
        <w:t xml:space="preserve"> izbūvēto komplekso inženierbūvi</w:t>
      </w:r>
      <w:r w:rsidR="00545B88">
        <w:rPr>
          <w:color w:val="000000"/>
          <w:sz w:val="24"/>
          <w:szCs w:val="24"/>
          <w:lang w:val="lv-LV"/>
        </w:rPr>
        <w:t xml:space="preserve"> </w:t>
      </w:r>
      <w:r w:rsidR="0035668F">
        <w:rPr>
          <w:color w:val="000000"/>
          <w:sz w:val="24"/>
          <w:szCs w:val="24"/>
          <w:lang w:val="lv-LV"/>
        </w:rPr>
        <w:t>– valsts vietējā autoceļa V118 „Staicele-</w:t>
      </w:r>
      <w:proofErr w:type="spellStart"/>
      <w:r w:rsidR="0035668F">
        <w:rPr>
          <w:color w:val="000000"/>
          <w:sz w:val="24"/>
          <w:szCs w:val="24"/>
          <w:lang w:val="lv-LV"/>
        </w:rPr>
        <w:t>Puršēni-Rozēni”</w:t>
      </w:r>
      <w:proofErr w:type="spellEnd"/>
      <w:r w:rsidR="0035668F">
        <w:rPr>
          <w:color w:val="000000"/>
          <w:sz w:val="24"/>
          <w:szCs w:val="24"/>
          <w:lang w:val="lv-LV"/>
        </w:rPr>
        <w:t xml:space="preserve"> posmu 1</w:t>
      </w:r>
      <w:r w:rsidR="009C0D9A">
        <w:rPr>
          <w:color w:val="000000"/>
          <w:sz w:val="24"/>
          <w:szCs w:val="24"/>
          <w:lang w:val="lv-LV"/>
        </w:rPr>
        <w:t>,</w:t>
      </w:r>
      <w:r w:rsidR="0035668F">
        <w:rPr>
          <w:color w:val="000000"/>
          <w:sz w:val="24"/>
          <w:szCs w:val="24"/>
          <w:lang w:val="lv-LV"/>
        </w:rPr>
        <w:t>430.-1</w:t>
      </w:r>
      <w:r w:rsidR="00321D57">
        <w:rPr>
          <w:color w:val="000000"/>
          <w:sz w:val="24"/>
          <w:szCs w:val="24"/>
          <w:lang w:val="lv-LV"/>
        </w:rPr>
        <w:t>,</w:t>
      </w:r>
      <w:r w:rsidR="0035668F">
        <w:rPr>
          <w:color w:val="000000"/>
          <w:sz w:val="24"/>
          <w:szCs w:val="24"/>
          <w:lang w:val="lv-LV"/>
        </w:rPr>
        <w:t>868</w:t>
      </w:r>
      <w:r w:rsidR="00321D57">
        <w:rPr>
          <w:color w:val="000000"/>
          <w:sz w:val="24"/>
          <w:szCs w:val="24"/>
          <w:lang w:val="lv-LV"/>
        </w:rPr>
        <w:t xml:space="preserve">. </w:t>
      </w:r>
      <w:r w:rsidR="00C049BE">
        <w:rPr>
          <w:color w:val="000000"/>
          <w:sz w:val="24"/>
          <w:szCs w:val="24"/>
          <w:lang w:val="lv-LV"/>
        </w:rPr>
        <w:t xml:space="preserve">km </w:t>
      </w:r>
      <w:r w:rsidR="00545B88">
        <w:rPr>
          <w:color w:val="000000"/>
          <w:sz w:val="24"/>
          <w:szCs w:val="24"/>
          <w:lang w:val="lv-LV"/>
        </w:rPr>
        <w:t xml:space="preserve">garumā </w:t>
      </w:r>
      <w:r w:rsidR="00545B88" w:rsidRPr="009E56EA">
        <w:rPr>
          <w:color w:val="000000"/>
          <w:sz w:val="24"/>
          <w:szCs w:val="24"/>
          <w:lang w:val="lv-LV"/>
        </w:rPr>
        <w:t>(</w:t>
      </w:r>
      <w:r w:rsidR="00545B88">
        <w:rPr>
          <w:color w:val="000000"/>
          <w:sz w:val="24"/>
          <w:szCs w:val="24"/>
          <w:lang w:val="lv-LV"/>
        </w:rPr>
        <w:t xml:space="preserve">būves </w:t>
      </w:r>
      <w:r w:rsidR="00545B88" w:rsidRPr="009E56EA">
        <w:rPr>
          <w:color w:val="000000"/>
          <w:sz w:val="24"/>
          <w:szCs w:val="24"/>
          <w:lang w:val="lv-LV"/>
        </w:rPr>
        <w:t>ka</w:t>
      </w:r>
      <w:r w:rsidR="00545B88">
        <w:rPr>
          <w:color w:val="000000"/>
          <w:sz w:val="24"/>
          <w:szCs w:val="24"/>
          <w:lang w:val="lv-LV"/>
        </w:rPr>
        <w:t xml:space="preserve">dastra apzīmējums 6637 008 0134 001) - </w:t>
      </w:r>
      <w:r w:rsidR="0035668F">
        <w:rPr>
          <w:color w:val="000000"/>
          <w:sz w:val="24"/>
          <w:szCs w:val="24"/>
          <w:lang w:val="lv-LV"/>
        </w:rPr>
        <w:t>Staiceles pagastā</w:t>
      </w:r>
      <w:r w:rsidR="00545B88">
        <w:rPr>
          <w:color w:val="000000"/>
          <w:sz w:val="24"/>
          <w:szCs w:val="24"/>
          <w:lang w:val="lv-LV"/>
        </w:rPr>
        <w:t>,</w:t>
      </w:r>
      <w:r w:rsidR="0035668F">
        <w:rPr>
          <w:color w:val="000000"/>
          <w:sz w:val="24"/>
          <w:szCs w:val="24"/>
          <w:lang w:val="lv-LV"/>
        </w:rPr>
        <w:t xml:space="preserve"> Alojas</w:t>
      </w:r>
      <w:r w:rsidRPr="009E56EA">
        <w:rPr>
          <w:color w:val="000000"/>
          <w:sz w:val="24"/>
          <w:szCs w:val="24"/>
          <w:lang w:val="lv-LV"/>
        </w:rPr>
        <w:t xml:space="preserve"> novadā</w:t>
      </w:r>
      <w:r w:rsidR="00545B88">
        <w:rPr>
          <w:color w:val="000000"/>
          <w:sz w:val="24"/>
          <w:szCs w:val="24"/>
          <w:lang w:val="lv-LV"/>
        </w:rPr>
        <w:t xml:space="preserve">, </w:t>
      </w:r>
      <w:r w:rsidRPr="009E56EA">
        <w:rPr>
          <w:color w:val="000000"/>
          <w:sz w:val="24"/>
          <w:szCs w:val="24"/>
          <w:lang w:val="lv-LV"/>
        </w:rPr>
        <w:t>pašvaldības autonomās funkcijas īstenošanai saskaņā ar likuma „Par pašvaldībām” 15.panta pirmās daļas 2.punktu – gādāt par savas administratīvās teritorijas labiekārtošanu un sanitāro tīrību, tajā skaitā par ielu, ceļu un laukumu būvniecību, rekonstruēšanu un uzturēšanu.</w:t>
      </w:r>
    </w:p>
    <w:p w:rsidR="009E56EA" w:rsidRPr="009E56EA" w:rsidRDefault="00CE2EBA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Alojas</w:t>
      </w:r>
      <w:r w:rsidR="009E56EA" w:rsidRPr="009E56EA">
        <w:rPr>
          <w:sz w:val="24"/>
          <w:szCs w:val="24"/>
          <w:lang w:val="lv-LV"/>
        </w:rPr>
        <w:t xml:space="preserve"> novada pašvaldībai nekustamo īpašumu bez atlīdzības nodot valstij, ja tas vairs netiek izmantots šā rīkojuma 1.punktā minētās funkcijas īstenošanai.</w:t>
      </w:r>
    </w:p>
    <w:p w:rsidR="009E56EA" w:rsidRPr="009E56EA" w:rsidRDefault="00CE2EBA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Alojas</w:t>
      </w:r>
      <w:r w:rsidR="009E56EA" w:rsidRPr="009E56EA">
        <w:rPr>
          <w:sz w:val="24"/>
          <w:szCs w:val="24"/>
          <w:lang w:val="lv-LV"/>
        </w:rPr>
        <w:t xml:space="preserve"> novada pašvaldībai, nostiprinot zemesgrāmatā īpašuma tiesības uz šā rīkojuma 1.</w:t>
      </w:r>
      <w:r w:rsidR="000F14A3">
        <w:rPr>
          <w:sz w:val="24"/>
          <w:szCs w:val="24"/>
          <w:lang w:val="lv-LV"/>
        </w:rPr>
        <w:t>punktā minēto nekustamo īpašumu: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3.1. norādīt, ka īpašuma tiesības nostiprinātas uz laiku, kam</w:t>
      </w:r>
      <w:r w:rsidR="00095D1F">
        <w:rPr>
          <w:sz w:val="24"/>
          <w:szCs w:val="24"/>
          <w:lang w:val="lv-LV"/>
        </w:rPr>
        <w:t>ēr Alojas</w:t>
      </w:r>
      <w:r w:rsidRPr="009E56EA">
        <w:rPr>
          <w:sz w:val="24"/>
          <w:szCs w:val="24"/>
          <w:lang w:val="lv-LV"/>
        </w:rPr>
        <w:t xml:space="preserve"> novada pašvaldība nodrošina šā rīkojuma 1.punktā noteiktās funkcijas īstenošanu;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3.2. ierakstīt atzīmi par aizliegumu atsavināt nekustamo īpašumu un apgrūtināt to ar hipotēku.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4. Šā rīkojuma 3.2.apakšpunktā minēto aizliegumu – apgrūtināt nekustamo īpašumu ar hipotēku - nepiemēro, ja nekustamais īpašums tiek ieķīlāts par labu valstij (Valsts kases personā), lai </w:t>
      </w:r>
      <w:r w:rsidR="00DC6500">
        <w:rPr>
          <w:sz w:val="24"/>
          <w:szCs w:val="24"/>
          <w:lang w:val="lv-LV"/>
        </w:rPr>
        <w:t>saņemtu Eiropas Savienības fondu atbalstu</w:t>
      </w:r>
      <w:bookmarkStart w:id="0" w:name="_GoBack"/>
      <w:bookmarkEnd w:id="0"/>
      <w:r w:rsidRPr="009E56EA">
        <w:rPr>
          <w:sz w:val="24"/>
          <w:szCs w:val="24"/>
          <w:lang w:val="lv-LV"/>
        </w:rPr>
        <w:t>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pStyle w:val="naislab"/>
        <w:spacing w:before="0" w:after="0"/>
        <w:ind w:right="480"/>
        <w:jc w:val="both"/>
      </w:pPr>
      <w:r w:rsidRPr="009E56EA">
        <w:t xml:space="preserve">            Ministru prezidents</w:t>
      </w:r>
      <w:r w:rsidRPr="009E56EA">
        <w:tab/>
      </w:r>
      <w:r w:rsidRPr="009E56EA">
        <w:tab/>
        <w:t xml:space="preserve">  </w:t>
      </w:r>
      <w:r w:rsidRPr="009E56EA">
        <w:tab/>
      </w:r>
      <w:r w:rsidRPr="009E56EA">
        <w:tab/>
        <w:t xml:space="preserve">        </w:t>
      </w:r>
      <w:r w:rsidRPr="009E56EA">
        <w:tab/>
        <w:t xml:space="preserve">           </w:t>
      </w:r>
      <w:proofErr w:type="spellStart"/>
      <w:r w:rsidRPr="009E56EA">
        <w:t>M.Kučinskis</w:t>
      </w:r>
      <w:proofErr w:type="spellEnd"/>
    </w:p>
    <w:p w:rsidR="009E56EA" w:rsidRPr="009E56EA" w:rsidRDefault="009E56EA" w:rsidP="009E56EA">
      <w:pPr>
        <w:pStyle w:val="naisf"/>
        <w:spacing w:before="0" w:after="0"/>
        <w:ind w:firstLine="0"/>
      </w:pPr>
      <w:r w:rsidRPr="009E56EA">
        <w:tab/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ab/>
        <w:t>Satiksmes ministrs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proofErr w:type="spellStart"/>
      <w:r w:rsidRPr="009E56EA">
        <w:rPr>
          <w:sz w:val="24"/>
          <w:szCs w:val="24"/>
          <w:lang w:val="lv-LV"/>
        </w:rPr>
        <w:t>U.Augulis</w:t>
      </w:r>
      <w:proofErr w:type="spellEnd"/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Iesniedzējs: </w:t>
      </w: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Satiksmes ministrs                  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proofErr w:type="spellStart"/>
      <w:r w:rsidRPr="009E56EA">
        <w:rPr>
          <w:sz w:val="24"/>
          <w:szCs w:val="24"/>
          <w:lang w:val="lv-LV"/>
        </w:rPr>
        <w:t>U.Augulis</w:t>
      </w:r>
      <w:proofErr w:type="spellEnd"/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</w:p>
    <w:p w:rsidR="00720897" w:rsidRDefault="00720897" w:rsidP="009E56EA">
      <w:pPr>
        <w:ind w:firstLine="6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Vīza: Valsts sekretāra vietā –</w:t>
      </w:r>
    </w:p>
    <w:p w:rsidR="009E56EA" w:rsidRPr="009E56EA" w:rsidRDefault="00720897" w:rsidP="009E56EA">
      <w:pPr>
        <w:ind w:firstLine="684"/>
        <w:rPr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valsts sekretāra vietniece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proofErr w:type="spellStart"/>
      <w:r>
        <w:rPr>
          <w:sz w:val="24"/>
          <w:szCs w:val="24"/>
          <w:lang w:val="lv-LV"/>
        </w:rPr>
        <w:t>Dž.Innusa</w:t>
      </w:r>
      <w:proofErr w:type="spellEnd"/>
      <w:r w:rsidR="009E56EA" w:rsidRPr="009E56EA">
        <w:rPr>
          <w:sz w:val="24"/>
          <w:szCs w:val="24"/>
          <w:lang w:val="lv-LV"/>
        </w:rPr>
        <w:t xml:space="preserve"> </w:t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  <w:t xml:space="preserve">             </w:t>
      </w:r>
    </w:p>
    <w:p w:rsidR="009E56EA" w:rsidRDefault="009E56EA" w:rsidP="009E56EA">
      <w:pPr>
        <w:rPr>
          <w:bCs/>
          <w:sz w:val="24"/>
          <w:szCs w:val="24"/>
          <w:lang w:val="lv-LV"/>
        </w:rPr>
      </w:pPr>
    </w:p>
    <w:p w:rsidR="006B095C" w:rsidRDefault="006B095C" w:rsidP="009E56EA">
      <w:pPr>
        <w:rPr>
          <w:bCs/>
          <w:sz w:val="24"/>
          <w:szCs w:val="24"/>
          <w:lang w:val="lv-LV"/>
        </w:rPr>
      </w:pPr>
    </w:p>
    <w:p w:rsidR="006B095C" w:rsidRPr="009E56EA" w:rsidRDefault="006B095C" w:rsidP="009E56EA">
      <w:pPr>
        <w:rPr>
          <w:bCs/>
          <w:sz w:val="24"/>
          <w:szCs w:val="24"/>
          <w:lang w:val="lv-LV"/>
        </w:rPr>
      </w:pPr>
    </w:p>
    <w:p w:rsidR="009E56EA" w:rsidRPr="00720897" w:rsidRDefault="009E56EA" w:rsidP="009E56EA">
      <w:pPr>
        <w:rPr>
          <w:bCs/>
          <w:lang w:val="lv-LV"/>
        </w:rPr>
      </w:pPr>
      <w:r w:rsidRPr="00720897">
        <w:rPr>
          <w:bCs/>
          <w:lang w:val="lv-LV"/>
        </w:rPr>
        <w:t xml:space="preserve">Bojāre, 67028380 </w:t>
      </w:r>
    </w:p>
    <w:p w:rsidR="00720897" w:rsidRPr="00720897" w:rsidRDefault="00DC6500" w:rsidP="009E56EA">
      <w:pPr>
        <w:rPr>
          <w:rStyle w:val="Hyperlink"/>
          <w:bCs/>
          <w:color w:val="auto"/>
          <w:u w:val="none"/>
          <w:lang w:val="lv-LV"/>
        </w:rPr>
      </w:pPr>
      <w:hyperlink r:id="rId7" w:history="1">
        <w:r w:rsidR="009E56EA" w:rsidRPr="00720897">
          <w:rPr>
            <w:rStyle w:val="Hyperlink"/>
            <w:bCs/>
            <w:color w:val="auto"/>
            <w:u w:val="none"/>
            <w:lang w:val="lv-LV"/>
          </w:rPr>
          <w:t>anita.bojare@lvceli.lv</w:t>
        </w:r>
      </w:hyperlink>
    </w:p>
    <w:p w:rsidR="00720897" w:rsidRPr="00720897" w:rsidRDefault="00720897" w:rsidP="009E56EA">
      <w:pPr>
        <w:rPr>
          <w:rStyle w:val="Hyperlink"/>
          <w:bCs/>
          <w:color w:val="auto"/>
          <w:u w:val="none"/>
          <w:lang w:val="lv-LV"/>
        </w:rPr>
      </w:pPr>
      <w:r w:rsidRPr="00720897">
        <w:rPr>
          <w:rStyle w:val="Hyperlink"/>
          <w:bCs/>
          <w:color w:val="auto"/>
          <w:u w:val="none"/>
          <w:lang w:val="lv-LV"/>
        </w:rPr>
        <w:t>Siliņa, 67028031</w:t>
      </w:r>
    </w:p>
    <w:p w:rsidR="009E56EA" w:rsidRPr="00720897" w:rsidRDefault="00720897" w:rsidP="009E56EA">
      <w:pPr>
        <w:rPr>
          <w:bCs/>
          <w:lang w:val="lv-LV"/>
        </w:rPr>
      </w:pPr>
      <w:r w:rsidRPr="00720897">
        <w:rPr>
          <w:rStyle w:val="Hyperlink"/>
          <w:bCs/>
          <w:color w:val="auto"/>
          <w:u w:val="none"/>
          <w:lang w:val="lv-LV"/>
        </w:rPr>
        <w:t>sandra.silina@sam.gov.lv</w:t>
      </w:r>
      <w:r w:rsidR="009E56EA" w:rsidRPr="00720897">
        <w:rPr>
          <w:bCs/>
          <w:lang w:val="lv-LV"/>
        </w:rPr>
        <w:t xml:space="preserve"> </w:t>
      </w:r>
    </w:p>
    <w:p w:rsidR="000E277D" w:rsidRPr="00720897" w:rsidRDefault="000E277D">
      <w:pPr>
        <w:rPr>
          <w:lang w:val="lv-LV"/>
        </w:rPr>
      </w:pPr>
    </w:p>
    <w:sectPr w:rsidR="000E277D" w:rsidRPr="00720897" w:rsidSect="009B1BAD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84" w:rsidRDefault="00314484" w:rsidP="006D1171">
      <w:r>
        <w:separator/>
      </w:r>
    </w:p>
  </w:endnote>
  <w:endnote w:type="continuationSeparator" w:id="0">
    <w:p w:rsidR="00314484" w:rsidRDefault="00314484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A9" w:rsidRPr="00305A82" w:rsidRDefault="009E56EA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:rsidR="006A7014" w:rsidRPr="00305A82" w:rsidRDefault="009E56EA" w:rsidP="006A7014">
    <w:pPr>
      <w:rPr>
        <w:lang w:val="lv-LV"/>
      </w:rPr>
    </w:pPr>
    <w:r w:rsidRPr="002E22AD">
      <w:rPr>
        <w:lang w:val="lv-LV"/>
      </w:rPr>
      <w:t xml:space="preserve"> </w:t>
    </w:r>
  </w:p>
  <w:p w:rsidR="009041A9" w:rsidRDefault="00DC6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Pr="00305A82" w:rsidRDefault="006B095C" w:rsidP="00545B88">
    <w:pPr>
      <w:jc w:val="both"/>
      <w:rPr>
        <w:lang w:val="lv-LV"/>
      </w:rPr>
    </w:pPr>
    <w:r>
      <w:rPr>
        <w:lang w:val="lv-LV"/>
      </w:rPr>
      <w:t>SAMRik_1105</w:t>
    </w:r>
    <w:r w:rsidR="00545B88">
      <w:rPr>
        <w:lang w:val="lv-LV"/>
      </w:rPr>
      <w:t>17_Aloja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84" w:rsidRDefault="00314484" w:rsidP="006D1171">
      <w:r>
        <w:separator/>
      </w:r>
    </w:p>
  </w:footnote>
  <w:footnote w:type="continuationSeparator" w:id="0">
    <w:p w:rsidR="00314484" w:rsidRDefault="00314484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8106B4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DC6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8106B4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872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DC6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042872"/>
    <w:rsid w:val="00057B68"/>
    <w:rsid w:val="00077DD5"/>
    <w:rsid w:val="00095D1F"/>
    <w:rsid w:val="000C0B6B"/>
    <w:rsid w:val="000D1D3A"/>
    <w:rsid w:val="000E277D"/>
    <w:rsid w:val="000F14A3"/>
    <w:rsid w:val="00111A9E"/>
    <w:rsid w:val="00142B8D"/>
    <w:rsid w:val="001C7CC8"/>
    <w:rsid w:val="0021448A"/>
    <w:rsid w:val="00281530"/>
    <w:rsid w:val="002B71B2"/>
    <w:rsid w:val="00314484"/>
    <w:rsid w:val="00321D57"/>
    <w:rsid w:val="0035668F"/>
    <w:rsid w:val="003C310E"/>
    <w:rsid w:val="00410DAE"/>
    <w:rsid w:val="00485FEB"/>
    <w:rsid w:val="00545B88"/>
    <w:rsid w:val="00562F2E"/>
    <w:rsid w:val="00573612"/>
    <w:rsid w:val="005E1E55"/>
    <w:rsid w:val="00614512"/>
    <w:rsid w:val="006A106E"/>
    <w:rsid w:val="006B095C"/>
    <w:rsid w:val="006D1171"/>
    <w:rsid w:val="006D5E49"/>
    <w:rsid w:val="00720897"/>
    <w:rsid w:val="007C67D5"/>
    <w:rsid w:val="008106B4"/>
    <w:rsid w:val="00837163"/>
    <w:rsid w:val="00900827"/>
    <w:rsid w:val="00965C34"/>
    <w:rsid w:val="00987BFA"/>
    <w:rsid w:val="009C0D9A"/>
    <w:rsid w:val="009E56EA"/>
    <w:rsid w:val="00A359E7"/>
    <w:rsid w:val="00A46EED"/>
    <w:rsid w:val="00A559AD"/>
    <w:rsid w:val="00C049BE"/>
    <w:rsid w:val="00CE2EBA"/>
    <w:rsid w:val="00D779B4"/>
    <w:rsid w:val="00DC6500"/>
    <w:rsid w:val="00E07C83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88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88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ta.bojare@lvceli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Sandra Siliņa</cp:lastModifiedBy>
  <cp:revision>6</cp:revision>
  <cp:lastPrinted>2017-05-15T08:39:00Z</cp:lastPrinted>
  <dcterms:created xsi:type="dcterms:W3CDTF">2017-04-27T07:50:00Z</dcterms:created>
  <dcterms:modified xsi:type="dcterms:W3CDTF">2017-05-16T07:18:00Z</dcterms:modified>
</cp:coreProperties>
</file>