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21D" w:rsidRPr="00F47C70" w:rsidRDefault="0010721D" w:rsidP="0010721D">
      <w:pPr>
        <w:jc w:val="right"/>
        <w:rPr>
          <w:sz w:val="28"/>
          <w:szCs w:val="28"/>
        </w:rPr>
      </w:pPr>
      <w:bookmarkStart w:id="0" w:name="_GoBack"/>
      <w:bookmarkEnd w:id="0"/>
      <w:r w:rsidRPr="00F47C70">
        <w:rPr>
          <w:i/>
          <w:sz w:val="28"/>
          <w:szCs w:val="28"/>
        </w:rPr>
        <w:t>Likumprojekts</w:t>
      </w:r>
    </w:p>
    <w:p w:rsidR="0010721D" w:rsidRDefault="0010721D" w:rsidP="0010721D">
      <w:pPr>
        <w:rPr>
          <w:sz w:val="28"/>
          <w:szCs w:val="28"/>
        </w:rPr>
      </w:pPr>
    </w:p>
    <w:p w:rsidR="00C84645" w:rsidRPr="00F47C70" w:rsidRDefault="00C84645" w:rsidP="0010721D">
      <w:pPr>
        <w:rPr>
          <w:sz w:val="28"/>
          <w:szCs w:val="28"/>
        </w:rPr>
      </w:pPr>
    </w:p>
    <w:p w:rsidR="0010721D" w:rsidRPr="00F47C70" w:rsidRDefault="0010721D" w:rsidP="0010721D">
      <w:pPr>
        <w:jc w:val="center"/>
        <w:rPr>
          <w:b/>
          <w:sz w:val="28"/>
          <w:szCs w:val="28"/>
        </w:rPr>
      </w:pPr>
      <w:r w:rsidRPr="00F47C70">
        <w:rPr>
          <w:b/>
          <w:sz w:val="28"/>
          <w:szCs w:val="28"/>
        </w:rPr>
        <w:t>Grozījum</w:t>
      </w:r>
      <w:r w:rsidR="00C6072C">
        <w:rPr>
          <w:b/>
          <w:sz w:val="28"/>
          <w:szCs w:val="28"/>
        </w:rPr>
        <w:t>i</w:t>
      </w:r>
      <w:r w:rsidRPr="00F47C70">
        <w:rPr>
          <w:b/>
          <w:sz w:val="28"/>
          <w:szCs w:val="28"/>
        </w:rPr>
        <w:t xml:space="preserve"> </w:t>
      </w:r>
      <w:r w:rsidR="00B55E75">
        <w:rPr>
          <w:b/>
          <w:sz w:val="28"/>
          <w:szCs w:val="28"/>
        </w:rPr>
        <w:t xml:space="preserve">likumā </w:t>
      </w:r>
      <w:r w:rsidR="008E22CD">
        <w:rPr>
          <w:b/>
          <w:sz w:val="28"/>
          <w:szCs w:val="28"/>
        </w:rPr>
        <w:t>„</w:t>
      </w:r>
      <w:r w:rsidR="00F47C70" w:rsidRPr="00F47C70">
        <w:rPr>
          <w:b/>
          <w:sz w:val="28"/>
          <w:szCs w:val="28"/>
        </w:rPr>
        <w:t>Par Krimināllikuma spēkā s</w:t>
      </w:r>
      <w:r w:rsidR="00B55E75">
        <w:rPr>
          <w:b/>
          <w:sz w:val="28"/>
          <w:szCs w:val="28"/>
        </w:rPr>
        <w:t>tāšanās un piemērošanas kārtību</w:t>
      </w:r>
      <w:r w:rsidR="008E22CD">
        <w:rPr>
          <w:b/>
          <w:sz w:val="28"/>
          <w:szCs w:val="28"/>
        </w:rPr>
        <w:t>”</w:t>
      </w:r>
    </w:p>
    <w:p w:rsidR="0010721D" w:rsidRPr="00F47C70" w:rsidRDefault="0010721D" w:rsidP="0010721D">
      <w:pPr>
        <w:rPr>
          <w:sz w:val="28"/>
          <w:szCs w:val="28"/>
        </w:rPr>
      </w:pPr>
    </w:p>
    <w:p w:rsidR="0010721D" w:rsidRPr="00F47C70" w:rsidRDefault="0010721D" w:rsidP="0010721D">
      <w:pPr>
        <w:rPr>
          <w:sz w:val="28"/>
          <w:szCs w:val="28"/>
        </w:rPr>
      </w:pPr>
    </w:p>
    <w:p w:rsidR="00244DDC" w:rsidRPr="006A74ED" w:rsidRDefault="008E22CD" w:rsidP="00F801B2">
      <w:pPr>
        <w:ind w:firstLine="567"/>
        <w:jc w:val="both"/>
        <w:rPr>
          <w:sz w:val="28"/>
          <w:szCs w:val="28"/>
        </w:rPr>
      </w:pPr>
      <w:r>
        <w:rPr>
          <w:sz w:val="28"/>
          <w:szCs w:val="28"/>
        </w:rPr>
        <w:t>1.</w:t>
      </w:r>
      <w:r w:rsidR="00244DDC" w:rsidRPr="006A74ED">
        <w:rPr>
          <w:sz w:val="28"/>
          <w:szCs w:val="28"/>
        </w:rPr>
        <w:t xml:space="preserve">Izdarīt likumā </w:t>
      </w:r>
      <w:r>
        <w:rPr>
          <w:sz w:val="28"/>
          <w:szCs w:val="28"/>
        </w:rPr>
        <w:t>„</w:t>
      </w:r>
      <w:r w:rsidR="00244DDC" w:rsidRPr="006A74ED">
        <w:rPr>
          <w:sz w:val="28"/>
          <w:szCs w:val="28"/>
        </w:rPr>
        <w:t>Par Krimināllikuma spēkā stāšanās un piemērošanas kārtību” (Latvijas Republikas Saeimas un Ministru Kabineta Ziņotājs, 1998, 23.nr.; 1999, 7., 23.nr.; 2000, 14.nr.; 2002, 12., 23.nr.; 2003, 2.nr.; 2007, 6., 12.nr.; 2008, 13.nr.; 2009, 14.nr.; Latvijas Vēstnesis, 2009, 193.nr.; 2010, 178.nr.; 2011, 167., 199.nr.; 2012, 121.nr.; 2013, 38., 92.nr.; 2014, 123.nr.; 2015, 104., 227.nr.; 2016, 31., 71.nr.</w:t>
      </w:r>
      <w:r w:rsidR="00C6072C">
        <w:rPr>
          <w:sz w:val="28"/>
          <w:szCs w:val="28"/>
        </w:rPr>
        <w:t>; 2017, 36.nr.</w:t>
      </w:r>
      <w:r w:rsidR="00244DDC" w:rsidRPr="006A74ED">
        <w:rPr>
          <w:sz w:val="28"/>
          <w:szCs w:val="28"/>
        </w:rPr>
        <w:t>) šādu</w:t>
      </w:r>
      <w:r w:rsidR="00C6072C">
        <w:rPr>
          <w:sz w:val="28"/>
          <w:szCs w:val="28"/>
        </w:rPr>
        <w:t>s</w:t>
      </w:r>
      <w:r w:rsidR="00244DDC" w:rsidRPr="006A74ED">
        <w:rPr>
          <w:sz w:val="28"/>
          <w:szCs w:val="28"/>
        </w:rPr>
        <w:t xml:space="preserve"> grozījumu</w:t>
      </w:r>
      <w:r w:rsidR="00C6072C">
        <w:rPr>
          <w:sz w:val="28"/>
          <w:szCs w:val="28"/>
        </w:rPr>
        <w:t>s</w:t>
      </w:r>
      <w:r w:rsidR="00244DDC" w:rsidRPr="006A74ED">
        <w:rPr>
          <w:sz w:val="28"/>
          <w:szCs w:val="28"/>
        </w:rPr>
        <w:t xml:space="preserve">: </w:t>
      </w:r>
    </w:p>
    <w:p w:rsidR="00244DDC" w:rsidRPr="006A74ED" w:rsidRDefault="00244DDC" w:rsidP="00244DDC">
      <w:pPr>
        <w:pStyle w:val="ListParagraph"/>
        <w:ind w:left="567"/>
        <w:jc w:val="both"/>
        <w:rPr>
          <w:sz w:val="28"/>
          <w:szCs w:val="28"/>
        </w:rPr>
      </w:pPr>
    </w:p>
    <w:p w:rsidR="00244DDC" w:rsidRPr="00F47C70" w:rsidRDefault="00244DDC" w:rsidP="00244DDC">
      <w:pPr>
        <w:pStyle w:val="ListParagraph"/>
        <w:ind w:left="567"/>
        <w:jc w:val="both"/>
        <w:rPr>
          <w:sz w:val="28"/>
          <w:szCs w:val="28"/>
        </w:rPr>
      </w:pPr>
      <w:r w:rsidRPr="006A74ED">
        <w:rPr>
          <w:sz w:val="28"/>
          <w:szCs w:val="28"/>
        </w:rPr>
        <w:t>2. pielikumā:</w:t>
      </w:r>
    </w:p>
    <w:p w:rsidR="00244DDC" w:rsidRPr="00800BEF" w:rsidRDefault="00244DDC" w:rsidP="00800BEF">
      <w:pPr>
        <w:jc w:val="both"/>
        <w:rPr>
          <w:sz w:val="28"/>
          <w:szCs w:val="28"/>
        </w:rPr>
      </w:pPr>
    </w:p>
    <w:p w:rsidR="00C42F08" w:rsidRDefault="00C42F08" w:rsidP="00C42F08">
      <w:pPr>
        <w:tabs>
          <w:tab w:val="left" w:pos="1134"/>
        </w:tabs>
        <w:jc w:val="both"/>
        <w:rPr>
          <w:noProof/>
          <w:sz w:val="28"/>
          <w:szCs w:val="28"/>
        </w:rPr>
      </w:pPr>
      <w:r w:rsidRPr="00C42F08">
        <w:rPr>
          <w:noProof/>
          <w:sz w:val="28"/>
          <w:szCs w:val="28"/>
        </w:rPr>
        <w:t xml:space="preserve">papildināt II nodaļas </w:t>
      </w:r>
      <w:r>
        <w:rPr>
          <w:noProof/>
          <w:sz w:val="28"/>
          <w:szCs w:val="28"/>
        </w:rPr>
        <w:t>4</w:t>
      </w:r>
      <w:r w:rsidRPr="00C42F08">
        <w:rPr>
          <w:noProof/>
          <w:sz w:val="28"/>
          <w:szCs w:val="28"/>
        </w:rPr>
        <w:t>. punktu ar</w:t>
      </w:r>
      <w:r>
        <w:rPr>
          <w:noProof/>
          <w:sz w:val="28"/>
          <w:szCs w:val="28"/>
        </w:rPr>
        <w:t xml:space="preserve"> 6</w:t>
      </w:r>
      <w:r w:rsidRPr="00C42F08">
        <w:rPr>
          <w:noProof/>
          <w:sz w:val="28"/>
          <w:szCs w:val="28"/>
        </w:rPr>
        <w:t>. apakšpunktu šādā redakcijā:</w:t>
      </w:r>
    </w:p>
    <w:p w:rsidR="00C42F08" w:rsidRDefault="00C42F08" w:rsidP="00C42F08">
      <w:pPr>
        <w:tabs>
          <w:tab w:val="left" w:pos="1134"/>
        </w:tabs>
        <w:jc w:val="both"/>
        <w:rPr>
          <w:noProof/>
          <w:sz w:val="28"/>
          <w:szCs w:val="28"/>
        </w:rPr>
      </w:pPr>
    </w:p>
    <w:tbl>
      <w:tblPr>
        <w:tblStyle w:val="TableGrid"/>
        <w:tblW w:w="9287" w:type="dxa"/>
        <w:tblLayout w:type="fixed"/>
        <w:tblLook w:val="04A0" w:firstRow="1" w:lastRow="0" w:firstColumn="1" w:lastColumn="0" w:noHBand="0" w:noVBand="1"/>
      </w:tblPr>
      <w:tblGrid>
        <w:gridCol w:w="817"/>
        <w:gridCol w:w="1559"/>
        <w:gridCol w:w="1418"/>
        <w:gridCol w:w="3260"/>
        <w:gridCol w:w="1134"/>
        <w:gridCol w:w="1099"/>
      </w:tblGrid>
      <w:tr w:rsidR="00C42F08" w:rsidRPr="00C42F08" w:rsidTr="00C6072C">
        <w:tc>
          <w:tcPr>
            <w:tcW w:w="817" w:type="dxa"/>
          </w:tcPr>
          <w:p w:rsidR="00C42F08" w:rsidRPr="00C42F08" w:rsidRDefault="008F0D9E" w:rsidP="00C42F08">
            <w:pPr>
              <w:tabs>
                <w:tab w:val="left" w:pos="1134"/>
              </w:tabs>
              <w:jc w:val="both"/>
              <w:rPr>
                <w:rFonts w:eastAsia="Times New Roman"/>
                <w:noProof/>
                <w:sz w:val="28"/>
                <w:szCs w:val="28"/>
              </w:rPr>
            </w:pPr>
            <w:r>
              <w:rPr>
                <w:rFonts w:eastAsia="Times New Roman"/>
                <w:noProof/>
                <w:sz w:val="28"/>
                <w:szCs w:val="28"/>
              </w:rPr>
              <w:t>„</w:t>
            </w:r>
            <w:r w:rsidR="00C42F08" w:rsidRPr="00C42F08">
              <w:rPr>
                <w:rFonts w:eastAsia="Times New Roman"/>
                <w:noProof/>
                <w:sz w:val="28"/>
                <w:szCs w:val="28"/>
              </w:rPr>
              <w:t>6)</w:t>
            </w:r>
          </w:p>
        </w:tc>
        <w:tc>
          <w:tcPr>
            <w:tcW w:w="1559" w:type="dxa"/>
            <w:tcBorders>
              <w:top w:val="single" w:sz="4" w:space="0" w:color="auto"/>
              <w:left w:val="single" w:sz="4" w:space="0" w:color="auto"/>
              <w:bottom w:val="single" w:sz="4" w:space="0" w:color="auto"/>
              <w:right w:val="single" w:sz="4" w:space="0" w:color="auto"/>
            </w:tcBorders>
          </w:tcPr>
          <w:p w:rsidR="00C42F08" w:rsidRPr="00C42F08" w:rsidRDefault="00C42F08" w:rsidP="00C42F08">
            <w:pPr>
              <w:rPr>
                <w:sz w:val="28"/>
                <w:szCs w:val="28"/>
              </w:rPr>
            </w:pPr>
            <w:r w:rsidRPr="00C42F08">
              <w:rPr>
                <w:sz w:val="28"/>
                <w:szCs w:val="28"/>
              </w:rPr>
              <w:t>U-51754</w:t>
            </w:r>
          </w:p>
        </w:tc>
        <w:tc>
          <w:tcPr>
            <w:tcW w:w="1418" w:type="dxa"/>
            <w:tcBorders>
              <w:top w:val="single" w:sz="4" w:space="0" w:color="auto"/>
              <w:left w:val="single" w:sz="4" w:space="0" w:color="auto"/>
              <w:bottom w:val="single" w:sz="4" w:space="0" w:color="auto"/>
              <w:right w:val="single" w:sz="4" w:space="0" w:color="auto"/>
            </w:tcBorders>
          </w:tcPr>
          <w:p w:rsidR="00C42F08" w:rsidRPr="00C42F08" w:rsidRDefault="00C42F08" w:rsidP="00C42F08">
            <w:pPr>
              <w:rPr>
                <w:sz w:val="28"/>
                <w:szCs w:val="28"/>
              </w:rPr>
            </w:pPr>
            <w:r w:rsidRPr="00C42F08">
              <w:rPr>
                <w:sz w:val="28"/>
                <w:szCs w:val="28"/>
              </w:rPr>
              <w:t>121279-74-1</w:t>
            </w:r>
          </w:p>
        </w:tc>
        <w:tc>
          <w:tcPr>
            <w:tcW w:w="3260" w:type="dxa"/>
            <w:tcBorders>
              <w:top w:val="single" w:sz="4" w:space="0" w:color="auto"/>
              <w:left w:val="single" w:sz="4" w:space="0" w:color="auto"/>
              <w:bottom w:val="single" w:sz="4" w:space="0" w:color="auto"/>
              <w:right w:val="single" w:sz="4" w:space="0" w:color="auto"/>
            </w:tcBorders>
          </w:tcPr>
          <w:p w:rsidR="00C42F08" w:rsidRPr="00C42F08" w:rsidRDefault="00C42F08" w:rsidP="00C42F08">
            <w:pPr>
              <w:rPr>
                <w:sz w:val="28"/>
                <w:szCs w:val="28"/>
              </w:rPr>
            </w:pPr>
            <w:r w:rsidRPr="00C42F08">
              <w:rPr>
                <w:sz w:val="28"/>
                <w:szCs w:val="28"/>
              </w:rPr>
              <w:t>2-(3,4-dihlorfenil)-</w:t>
            </w:r>
            <w:r w:rsidRPr="00C6072C">
              <w:rPr>
                <w:i/>
                <w:sz w:val="28"/>
                <w:szCs w:val="28"/>
              </w:rPr>
              <w:t>N</w:t>
            </w:r>
            <w:r w:rsidRPr="00C42F08">
              <w:rPr>
                <w:sz w:val="28"/>
                <w:szCs w:val="28"/>
              </w:rPr>
              <w:t>-[2-(dimetilamino)cikloheksil]-</w:t>
            </w:r>
            <w:r w:rsidRPr="00C6072C">
              <w:rPr>
                <w:i/>
                <w:sz w:val="28"/>
                <w:szCs w:val="28"/>
              </w:rPr>
              <w:t>N</w:t>
            </w:r>
            <w:r w:rsidRPr="00C42F08">
              <w:rPr>
                <w:sz w:val="28"/>
                <w:szCs w:val="28"/>
              </w:rPr>
              <w:t>-metil-acetamīds</w:t>
            </w:r>
          </w:p>
        </w:tc>
        <w:tc>
          <w:tcPr>
            <w:tcW w:w="1134" w:type="dxa"/>
            <w:tcBorders>
              <w:top w:val="single" w:sz="4" w:space="0" w:color="auto"/>
              <w:left w:val="single" w:sz="4" w:space="0" w:color="auto"/>
              <w:bottom w:val="single" w:sz="4" w:space="0" w:color="auto"/>
              <w:right w:val="single" w:sz="4" w:space="0" w:color="auto"/>
            </w:tcBorders>
          </w:tcPr>
          <w:p w:rsidR="00C42F08" w:rsidRPr="00C42F08" w:rsidRDefault="00C42F08" w:rsidP="00C42F08">
            <w:pPr>
              <w:rPr>
                <w:sz w:val="28"/>
                <w:szCs w:val="28"/>
              </w:rPr>
            </w:pPr>
            <w:r w:rsidRPr="00C42F08">
              <w:rPr>
                <w:sz w:val="28"/>
                <w:szCs w:val="28"/>
              </w:rPr>
              <w:t>0,1 g</w:t>
            </w:r>
          </w:p>
        </w:tc>
        <w:tc>
          <w:tcPr>
            <w:tcW w:w="1099" w:type="dxa"/>
            <w:tcBorders>
              <w:top w:val="single" w:sz="4" w:space="0" w:color="auto"/>
              <w:left w:val="single" w:sz="4" w:space="0" w:color="auto"/>
              <w:bottom w:val="single" w:sz="4" w:space="0" w:color="auto"/>
              <w:right w:val="single" w:sz="4" w:space="0" w:color="auto"/>
            </w:tcBorders>
          </w:tcPr>
          <w:p w:rsidR="00C42F08" w:rsidRPr="00C42F08" w:rsidRDefault="00C42F08" w:rsidP="00C42F08">
            <w:pPr>
              <w:rPr>
                <w:sz w:val="28"/>
                <w:szCs w:val="28"/>
              </w:rPr>
            </w:pPr>
            <w:r w:rsidRPr="00C42F08">
              <w:rPr>
                <w:sz w:val="28"/>
                <w:szCs w:val="28"/>
              </w:rPr>
              <w:t>1 g</w:t>
            </w:r>
            <w:r w:rsidR="008F0D9E">
              <w:rPr>
                <w:sz w:val="28"/>
                <w:szCs w:val="28"/>
              </w:rPr>
              <w:t>”</w:t>
            </w:r>
          </w:p>
        </w:tc>
      </w:tr>
    </w:tbl>
    <w:p w:rsidR="00C42F08" w:rsidRDefault="00C42F08" w:rsidP="00C42F08">
      <w:pPr>
        <w:tabs>
          <w:tab w:val="left" w:pos="1134"/>
        </w:tabs>
        <w:jc w:val="right"/>
        <w:rPr>
          <w:noProof/>
          <w:sz w:val="28"/>
          <w:szCs w:val="28"/>
        </w:rPr>
      </w:pPr>
    </w:p>
    <w:p w:rsidR="00FB2B09" w:rsidRDefault="00FB2B09" w:rsidP="00C42F08">
      <w:pPr>
        <w:tabs>
          <w:tab w:val="left" w:pos="1134"/>
        </w:tabs>
        <w:jc w:val="right"/>
        <w:rPr>
          <w:noProof/>
          <w:sz w:val="28"/>
          <w:szCs w:val="28"/>
        </w:rPr>
      </w:pPr>
    </w:p>
    <w:p w:rsidR="00FB2B09" w:rsidRDefault="00FB2B09" w:rsidP="00FB2B09">
      <w:pPr>
        <w:tabs>
          <w:tab w:val="left" w:pos="1134"/>
        </w:tabs>
        <w:rPr>
          <w:bCs/>
          <w:noProof/>
          <w:sz w:val="28"/>
          <w:szCs w:val="28"/>
        </w:rPr>
      </w:pPr>
      <w:r w:rsidRPr="00FB2B09">
        <w:rPr>
          <w:bCs/>
          <w:noProof/>
          <w:sz w:val="28"/>
          <w:szCs w:val="28"/>
        </w:rPr>
        <w:t>izslēgt II nodaļas 6. punktu;</w:t>
      </w:r>
    </w:p>
    <w:p w:rsidR="00FB2B09" w:rsidRDefault="00FB2B09" w:rsidP="00FB2B09">
      <w:pPr>
        <w:tabs>
          <w:tab w:val="left" w:pos="1134"/>
        </w:tabs>
        <w:rPr>
          <w:bCs/>
          <w:noProof/>
          <w:sz w:val="28"/>
          <w:szCs w:val="28"/>
        </w:rPr>
      </w:pPr>
    </w:p>
    <w:p w:rsidR="00FB2B09" w:rsidRDefault="00FB2B09" w:rsidP="00FB2B09">
      <w:pPr>
        <w:tabs>
          <w:tab w:val="left" w:pos="1134"/>
        </w:tabs>
        <w:rPr>
          <w:bCs/>
          <w:noProof/>
          <w:sz w:val="28"/>
          <w:szCs w:val="28"/>
        </w:rPr>
      </w:pPr>
      <w:r>
        <w:rPr>
          <w:bCs/>
          <w:noProof/>
          <w:sz w:val="28"/>
          <w:szCs w:val="28"/>
        </w:rPr>
        <w:t>izteikt II nodaļas 7. punkta 4. apakšpunkta e) apakšpunktu šādā redakcijā:</w:t>
      </w:r>
    </w:p>
    <w:p w:rsidR="00FB2B09" w:rsidRPr="00FB2B09" w:rsidRDefault="00FB2B09" w:rsidP="00FB2B09">
      <w:pPr>
        <w:tabs>
          <w:tab w:val="left" w:pos="1134"/>
        </w:tabs>
        <w:rPr>
          <w:bCs/>
          <w:noProof/>
          <w:sz w:val="28"/>
          <w:szCs w:val="28"/>
        </w:rPr>
      </w:pPr>
    </w:p>
    <w:tbl>
      <w:tblPr>
        <w:tblStyle w:val="TableGrid"/>
        <w:tblW w:w="0" w:type="auto"/>
        <w:tblLook w:val="04A0" w:firstRow="1" w:lastRow="0" w:firstColumn="1" w:lastColumn="0" w:noHBand="0" w:noVBand="1"/>
      </w:tblPr>
      <w:tblGrid>
        <w:gridCol w:w="846"/>
        <w:gridCol w:w="3684"/>
        <w:gridCol w:w="2265"/>
        <w:gridCol w:w="2266"/>
      </w:tblGrid>
      <w:tr w:rsidR="00FB2B09" w:rsidRPr="00FB2B09" w:rsidTr="0009355F">
        <w:tc>
          <w:tcPr>
            <w:tcW w:w="846" w:type="dxa"/>
          </w:tcPr>
          <w:p w:rsidR="00FB2B09" w:rsidRPr="00FB2B09" w:rsidRDefault="008F0D9E" w:rsidP="00FB2B09">
            <w:pPr>
              <w:tabs>
                <w:tab w:val="left" w:pos="1134"/>
              </w:tabs>
              <w:rPr>
                <w:bCs/>
                <w:noProof/>
                <w:sz w:val="28"/>
                <w:szCs w:val="28"/>
              </w:rPr>
            </w:pPr>
            <w:r>
              <w:rPr>
                <w:bCs/>
                <w:noProof/>
                <w:sz w:val="28"/>
                <w:szCs w:val="28"/>
              </w:rPr>
              <w:t>„</w:t>
            </w:r>
            <w:r w:rsidR="00FB2B09" w:rsidRPr="00FB2B09">
              <w:rPr>
                <w:bCs/>
                <w:noProof/>
                <w:sz w:val="28"/>
                <w:szCs w:val="28"/>
              </w:rPr>
              <w:t>e)</w:t>
            </w:r>
          </w:p>
        </w:tc>
        <w:tc>
          <w:tcPr>
            <w:tcW w:w="3684" w:type="dxa"/>
          </w:tcPr>
          <w:p w:rsidR="00FB2B09" w:rsidRPr="00FB2B09" w:rsidRDefault="00FB2B09" w:rsidP="00FB2B09">
            <w:pPr>
              <w:tabs>
                <w:tab w:val="left" w:pos="1134"/>
              </w:tabs>
              <w:rPr>
                <w:bCs/>
                <w:noProof/>
                <w:sz w:val="28"/>
                <w:szCs w:val="28"/>
              </w:rPr>
            </w:pPr>
            <w:r w:rsidRPr="00FB2B09">
              <w:rPr>
                <w:bCs/>
                <w:noProof/>
                <w:sz w:val="28"/>
                <w:szCs w:val="28"/>
              </w:rPr>
              <w:t>izžāvēts augu maisījums, kas satur 7.</w:t>
            </w:r>
            <w:r w:rsidR="00C6072C">
              <w:rPr>
                <w:bCs/>
                <w:noProof/>
                <w:sz w:val="28"/>
                <w:szCs w:val="28"/>
              </w:rPr>
              <w:t> </w:t>
            </w:r>
            <w:r w:rsidRPr="00FB2B09">
              <w:rPr>
                <w:bCs/>
                <w:noProof/>
                <w:sz w:val="28"/>
                <w:szCs w:val="28"/>
              </w:rPr>
              <w:t>punkta 4.</w:t>
            </w:r>
            <w:r w:rsidR="00C6072C">
              <w:rPr>
                <w:bCs/>
                <w:noProof/>
                <w:sz w:val="28"/>
                <w:szCs w:val="28"/>
              </w:rPr>
              <w:t> </w:t>
            </w:r>
            <w:r w:rsidRPr="00FB2B09">
              <w:rPr>
                <w:bCs/>
                <w:noProof/>
                <w:sz w:val="28"/>
                <w:szCs w:val="28"/>
              </w:rPr>
              <w:t>apakšpunkta “b” apakšpunktā minēto vielu jebkurā attiecībā</w:t>
            </w:r>
          </w:p>
        </w:tc>
        <w:tc>
          <w:tcPr>
            <w:tcW w:w="2265" w:type="dxa"/>
          </w:tcPr>
          <w:p w:rsidR="00FB2B09" w:rsidRPr="00FB2B09" w:rsidRDefault="00FB2B09" w:rsidP="00FB2B09">
            <w:pPr>
              <w:tabs>
                <w:tab w:val="left" w:pos="1134"/>
              </w:tabs>
              <w:rPr>
                <w:bCs/>
                <w:noProof/>
                <w:sz w:val="28"/>
                <w:szCs w:val="28"/>
              </w:rPr>
            </w:pPr>
            <w:r w:rsidRPr="00FB2B09">
              <w:rPr>
                <w:bCs/>
                <w:noProof/>
                <w:sz w:val="28"/>
                <w:szCs w:val="28"/>
              </w:rPr>
              <w:t>1 g</w:t>
            </w:r>
          </w:p>
        </w:tc>
        <w:tc>
          <w:tcPr>
            <w:tcW w:w="2266" w:type="dxa"/>
          </w:tcPr>
          <w:p w:rsidR="00FB2B09" w:rsidRPr="00FB2B09" w:rsidRDefault="00FB2B09" w:rsidP="00FB2B09">
            <w:pPr>
              <w:tabs>
                <w:tab w:val="left" w:pos="1134"/>
              </w:tabs>
              <w:rPr>
                <w:bCs/>
                <w:noProof/>
                <w:sz w:val="28"/>
                <w:szCs w:val="28"/>
              </w:rPr>
            </w:pPr>
            <w:r w:rsidRPr="00FB2B09">
              <w:rPr>
                <w:bCs/>
                <w:noProof/>
                <w:sz w:val="28"/>
                <w:szCs w:val="28"/>
              </w:rPr>
              <w:t>100 g</w:t>
            </w:r>
            <w:r w:rsidR="008F0D9E">
              <w:rPr>
                <w:bCs/>
                <w:noProof/>
                <w:sz w:val="28"/>
                <w:szCs w:val="28"/>
              </w:rPr>
              <w:t>”</w:t>
            </w:r>
          </w:p>
        </w:tc>
      </w:tr>
    </w:tbl>
    <w:p w:rsidR="00FB2B09" w:rsidRPr="00FB2B09" w:rsidRDefault="00FB2B09" w:rsidP="00FB2B09">
      <w:pPr>
        <w:tabs>
          <w:tab w:val="left" w:pos="1134"/>
        </w:tabs>
        <w:jc w:val="right"/>
        <w:rPr>
          <w:bCs/>
          <w:noProof/>
          <w:sz w:val="28"/>
          <w:szCs w:val="28"/>
        </w:rPr>
      </w:pPr>
    </w:p>
    <w:p w:rsidR="00FB2B09" w:rsidRDefault="00FB2B09" w:rsidP="00FB2B09">
      <w:pPr>
        <w:tabs>
          <w:tab w:val="left" w:pos="1134"/>
        </w:tabs>
        <w:rPr>
          <w:bCs/>
          <w:noProof/>
          <w:sz w:val="28"/>
          <w:szCs w:val="28"/>
        </w:rPr>
      </w:pPr>
    </w:p>
    <w:p w:rsidR="00FB2B09" w:rsidRDefault="00FB2B09" w:rsidP="00FB2B09">
      <w:pPr>
        <w:tabs>
          <w:tab w:val="left" w:pos="1134"/>
        </w:tabs>
        <w:rPr>
          <w:bCs/>
          <w:noProof/>
          <w:sz w:val="28"/>
          <w:szCs w:val="28"/>
        </w:rPr>
      </w:pPr>
      <w:r>
        <w:rPr>
          <w:bCs/>
          <w:noProof/>
          <w:sz w:val="28"/>
          <w:szCs w:val="28"/>
        </w:rPr>
        <w:t>papildināt II nodaļas 7. punkta 4. apakšpunktu ar h) apakšpunktu šādā reakcijā:</w:t>
      </w:r>
    </w:p>
    <w:p w:rsidR="00FB2B09" w:rsidRPr="00FB2B09" w:rsidRDefault="00FB2B09" w:rsidP="00FB2B09">
      <w:pPr>
        <w:tabs>
          <w:tab w:val="left" w:pos="1134"/>
        </w:tabs>
        <w:rPr>
          <w:bCs/>
          <w:noProof/>
          <w:sz w:val="28"/>
          <w:szCs w:val="28"/>
        </w:rPr>
      </w:pPr>
    </w:p>
    <w:tbl>
      <w:tblPr>
        <w:tblStyle w:val="TableGrid"/>
        <w:tblW w:w="0" w:type="auto"/>
        <w:tblLook w:val="04A0" w:firstRow="1" w:lastRow="0" w:firstColumn="1" w:lastColumn="0" w:noHBand="0" w:noVBand="1"/>
      </w:tblPr>
      <w:tblGrid>
        <w:gridCol w:w="846"/>
        <w:gridCol w:w="3684"/>
        <w:gridCol w:w="2265"/>
        <w:gridCol w:w="2266"/>
      </w:tblGrid>
      <w:tr w:rsidR="00FB2B09" w:rsidRPr="00FB2B09" w:rsidTr="0009355F">
        <w:tc>
          <w:tcPr>
            <w:tcW w:w="846" w:type="dxa"/>
          </w:tcPr>
          <w:p w:rsidR="00FB2B09" w:rsidRPr="00FB2B09" w:rsidRDefault="008F0D9E" w:rsidP="00FB2B09">
            <w:pPr>
              <w:tabs>
                <w:tab w:val="left" w:pos="1134"/>
              </w:tabs>
              <w:rPr>
                <w:bCs/>
                <w:noProof/>
                <w:sz w:val="28"/>
                <w:szCs w:val="28"/>
              </w:rPr>
            </w:pPr>
            <w:r>
              <w:rPr>
                <w:bCs/>
                <w:noProof/>
                <w:sz w:val="28"/>
                <w:szCs w:val="28"/>
              </w:rPr>
              <w:t>„</w:t>
            </w:r>
            <w:r w:rsidR="00FB2B09" w:rsidRPr="00FB2B09">
              <w:rPr>
                <w:bCs/>
                <w:noProof/>
                <w:sz w:val="28"/>
                <w:szCs w:val="28"/>
              </w:rPr>
              <w:t>h)</w:t>
            </w:r>
          </w:p>
        </w:tc>
        <w:tc>
          <w:tcPr>
            <w:tcW w:w="3684" w:type="dxa"/>
          </w:tcPr>
          <w:p w:rsidR="00FB2B09" w:rsidRPr="00FB2B09" w:rsidRDefault="00FB2B09" w:rsidP="00FB2B09">
            <w:pPr>
              <w:tabs>
                <w:tab w:val="left" w:pos="1134"/>
              </w:tabs>
              <w:rPr>
                <w:bCs/>
                <w:noProof/>
                <w:sz w:val="28"/>
                <w:szCs w:val="28"/>
              </w:rPr>
            </w:pPr>
            <w:r w:rsidRPr="00FB2B09">
              <w:rPr>
                <w:bCs/>
                <w:noProof/>
                <w:sz w:val="28"/>
                <w:szCs w:val="28"/>
              </w:rPr>
              <w:t>nežāvēts augu maisījums, kas satur 7.</w:t>
            </w:r>
            <w:r w:rsidR="00C6072C">
              <w:rPr>
                <w:bCs/>
                <w:noProof/>
                <w:sz w:val="28"/>
                <w:szCs w:val="28"/>
              </w:rPr>
              <w:t> </w:t>
            </w:r>
            <w:r w:rsidRPr="00FB2B09">
              <w:rPr>
                <w:bCs/>
                <w:noProof/>
                <w:sz w:val="28"/>
                <w:szCs w:val="28"/>
              </w:rPr>
              <w:t>punkta 4.</w:t>
            </w:r>
            <w:r w:rsidR="00C6072C">
              <w:rPr>
                <w:bCs/>
                <w:noProof/>
                <w:sz w:val="28"/>
                <w:szCs w:val="28"/>
              </w:rPr>
              <w:t> </w:t>
            </w:r>
            <w:r w:rsidRPr="00FB2B09">
              <w:rPr>
                <w:bCs/>
                <w:noProof/>
                <w:sz w:val="28"/>
                <w:szCs w:val="28"/>
              </w:rPr>
              <w:t>apakšpunkta “a” apakšpunktā minēto vielu jebkurā attiecībā</w:t>
            </w:r>
          </w:p>
        </w:tc>
        <w:tc>
          <w:tcPr>
            <w:tcW w:w="2265" w:type="dxa"/>
          </w:tcPr>
          <w:p w:rsidR="00FB2B09" w:rsidRPr="00FB2B09" w:rsidRDefault="00FB2B09" w:rsidP="00FB2B09">
            <w:pPr>
              <w:tabs>
                <w:tab w:val="left" w:pos="1134"/>
              </w:tabs>
              <w:rPr>
                <w:bCs/>
                <w:noProof/>
                <w:sz w:val="28"/>
                <w:szCs w:val="28"/>
              </w:rPr>
            </w:pPr>
            <w:r w:rsidRPr="00FB2B09">
              <w:rPr>
                <w:bCs/>
                <w:noProof/>
                <w:sz w:val="28"/>
                <w:szCs w:val="28"/>
              </w:rPr>
              <w:t>5 g</w:t>
            </w:r>
          </w:p>
        </w:tc>
        <w:tc>
          <w:tcPr>
            <w:tcW w:w="2266" w:type="dxa"/>
          </w:tcPr>
          <w:p w:rsidR="00FB2B09" w:rsidRPr="00FB2B09" w:rsidRDefault="00FB2B09" w:rsidP="00FB2B09">
            <w:pPr>
              <w:tabs>
                <w:tab w:val="left" w:pos="1134"/>
              </w:tabs>
              <w:rPr>
                <w:bCs/>
                <w:noProof/>
                <w:sz w:val="28"/>
                <w:szCs w:val="28"/>
              </w:rPr>
            </w:pPr>
            <w:r w:rsidRPr="00FB2B09">
              <w:rPr>
                <w:bCs/>
                <w:noProof/>
                <w:sz w:val="28"/>
                <w:szCs w:val="28"/>
              </w:rPr>
              <w:t>1 kg</w:t>
            </w:r>
            <w:r w:rsidR="008F0D9E">
              <w:rPr>
                <w:bCs/>
                <w:noProof/>
                <w:sz w:val="28"/>
                <w:szCs w:val="28"/>
              </w:rPr>
              <w:t>”</w:t>
            </w:r>
          </w:p>
        </w:tc>
      </w:tr>
    </w:tbl>
    <w:p w:rsidR="001A0D22" w:rsidRPr="001A0D22" w:rsidRDefault="001A0D22" w:rsidP="001A0D22">
      <w:pPr>
        <w:tabs>
          <w:tab w:val="left" w:pos="1134"/>
        </w:tabs>
        <w:jc w:val="right"/>
        <w:rPr>
          <w:bCs/>
          <w:noProof/>
          <w:sz w:val="28"/>
          <w:szCs w:val="28"/>
        </w:rPr>
      </w:pPr>
    </w:p>
    <w:p w:rsidR="00C42F08" w:rsidRDefault="00C42F08" w:rsidP="001A0D22">
      <w:pPr>
        <w:tabs>
          <w:tab w:val="left" w:pos="1134"/>
        </w:tabs>
        <w:rPr>
          <w:noProof/>
          <w:sz w:val="28"/>
          <w:szCs w:val="28"/>
        </w:rPr>
      </w:pPr>
    </w:p>
    <w:p w:rsidR="00244DDC" w:rsidRDefault="00A047C9" w:rsidP="00244DDC">
      <w:pPr>
        <w:tabs>
          <w:tab w:val="left" w:pos="1134"/>
        </w:tabs>
        <w:jc w:val="both"/>
        <w:rPr>
          <w:noProof/>
          <w:sz w:val="28"/>
          <w:szCs w:val="28"/>
        </w:rPr>
      </w:pPr>
      <w:r>
        <w:rPr>
          <w:noProof/>
          <w:sz w:val="28"/>
          <w:szCs w:val="28"/>
        </w:rPr>
        <w:t xml:space="preserve">papildināt </w:t>
      </w:r>
      <w:r w:rsidR="00244DDC" w:rsidRPr="00F47C70">
        <w:rPr>
          <w:noProof/>
          <w:sz w:val="28"/>
          <w:szCs w:val="28"/>
        </w:rPr>
        <w:t xml:space="preserve">II nodaļas </w:t>
      </w:r>
      <w:r w:rsidR="00800BEF">
        <w:rPr>
          <w:noProof/>
          <w:sz w:val="28"/>
          <w:szCs w:val="28"/>
        </w:rPr>
        <w:t>8.3</w:t>
      </w:r>
      <w:r w:rsidR="00244DDC" w:rsidRPr="00F47C70">
        <w:rPr>
          <w:noProof/>
          <w:sz w:val="28"/>
          <w:szCs w:val="28"/>
        </w:rPr>
        <w:t>. punktu ar</w:t>
      </w:r>
      <w:r w:rsidR="00800BEF">
        <w:rPr>
          <w:noProof/>
          <w:sz w:val="28"/>
          <w:szCs w:val="28"/>
        </w:rPr>
        <w:t xml:space="preserve"> 7</w:t>
      </w:r>
      <w:r>
        <w:rPr>
          <w:noProof/>
          <w:sz w:val="28"/>
          <w:szCs w:val="28"/>
        </w:rPr>
        <w:t>.</w:t>
      </w:r>
      <w:r w:rsidR="00244DDC" w:rsidRPr="00F47C70">
        <w:rPr>
          <w:noProof/>
          <w:sz w:val="28"/>
          <w:szCs w:val="28"/>
        </w:rPr>
        <w:t xml:space="preserve"> apakšpunktu šādā redakcijā:</w:t>
      </w:r>
    </w:p>
    <w:p w:rsidR="00A047C9" w:rsidRPr="00F47C70" w:rsidRDefault="00A047C9" w:rsidP="00244DDC">
      <w:pPr>
        <w:tabs>
          <w:tab w:val="left" w:pos="1134"/>
        </w:tabs>
        <w:jc w:val="both"/>
        <w:rPr>
          <w:noProof/>
          <w:sz w:val="28"/>
          <w:szCs w:val="28"/>
        </w:rPr>
      </w:pPr>
    </w:p>
    <w:tbl>
      <w:tblPr>
        <w:tblStyle w:val="TableGrid"/>
        <w:tblW w:w="9287" w:type="dxa"/>
        <w:tblLayout w:type="fixed"/>
        <w:tblLook w:val="04A0" w:firstRow="1" w:lastRow="0" w:firstColumn="1" w:lastColumn="0" w:noHBand="0" w:noVBand="1"/>
      </w:tblPr>
      <w:tblGrid>
        <w:gridCol w:w="817"/>
        <w:gridCol w:w="1559"/>
        <w:gridCol w:w="1418"/>
        <w:gridCol w:w="3093"/>
        <w:gridCol w:w="1200"/>
        <w:gridCol w:w="1200"/>
      </w:tblGrid>
      <w:tr w:rsidR="00800BEF" w:rsidRPr="00800BEF" w:rsidTr="00800BEF">
        <w:tc>
          <w:tcPr>
            <w:tcW w:w="817" w:type="dxa"/>
          </w:tcPr>
          <w:p w:rsidR="00800BEF" w:rsidRPr="00800BEF" w:rsidRDefault="008F0D9E" w:rsidP="00800BEF">
            <w:pPr>
              <w:rPr>
                <w:sz w:val="28"/>
              </w:rPr>
            </w:pPr>
            <w:r>
              <w:rPr>
                <w:sz w:val="28"/>
              </w:rPr>
              <w:lastRenderedPageBreak/>
              <w:t>„</w:t>
            </w:r>
            <w:r w:rsidR="00800BEF" w:rsidRPr="00800BEF">
              <w:rPr>
                <w:sz w:val="28"/>
              </w:rPr>
              <w:t>7)</w:t>
            </w:r>
          </w:p>
        </w:tc>
        <w:tc>
          <w:tcPr>
            <w:tcW w:w="1559" w:type="dxa"/>
            <w:tcBorders>
              <w:top w:val="single" w:sz="4" w:space="0" w:color="auto"/>
              <w:left w:val="single" w:sz="4" w:space="0" w:color="auto"/>
              <w:bottom w:val="single" w:sz="4" w:space="0" w:color="auto"/>
              <w:right w:val="single" w:sz="4" w:space="0" w:color="auto"/>
            </w:tcBorders>
          </w:tcPr>
          <w:p w:rsidR="00800BEF" w:rsidRPr="00800BEF" w:rsidRDefault="00800BEF" w:rsidP="00800BEF">
            <w:pPr>
              <w:rPr>
                <w:sz w:val="28"/>
              </w:rPr>
            </w:pPr>
            <w:proofErr w:type="spellStart"/>
            <w:r w:rsidRPr="00800BEF">
              <w:rPr>
                <w:sz w:val="28"/>
              </w:rPr>
              <w:t>Dihlorpāns</w:t>
            </w:r>
            <w:proofErr w:type="spellEnd"/>
          </w:p>
        </w:tc>
        <w:tc>
          <w:tcPr>
            <w:tcW w:w="1418" w:type="dxa"/>
            <w:tcBorders>
              <w:top w:val="single" w:sz="4" w:space="0" w:color="auto"/>
              <w:left w:val="single" w:sz="4" w:space="0" w:color="auto"/>
              <w:bottom w:val="single" w:sz="4" w:space="0" w:color="auto"/>
              <w:right w:val="single" w:sz="4" w:space="0" w:color="auto"/>
            </w:tcBorders>
          </w:tcPr>
          <w:p w:rsidR="00800BEF" w:rsidRPr="00800BEF" w:rsidRDefault="00800BEF" w:rsidP="00800BEF">
            <w:pPr>
              <w:rPr>
                <w:sz w:val="28"/>
              </w:rPr>
            </w:pPr>
            <w:r w:rsidRPr="00800BEF">
              <w:rPr>
                <w:sz w:val="28"/>
              </w:rPr>
              <w:t>146725-34-0</w:t>
            </w:r>
          </w:p>
        </w:tc>
        <w:tc>
          <w:tcPr>
            <w:tcW w:w="3093" w:type="dxa"/>
            <w:tcBorders>
              <w:top w:val="single" w:sz="4" w:space="0" w:color="auto"/>
              <w:left w:val="single" w:sz="4" w:space="0" w:color="auto"/>
              <w:bottom w:val="single" w:sz="4" w:space="0" w:color="auto"/>
              <w:right w:val="single" w:sz="4" w:space="0" w:color="auto"/>
            </w:tcBorders>
          </w:tcPr>
          <w:p w:rsidR="00800BEF" w:rsidRPr="00800BEF" w:rsidRDefault="00800BEF" w:rsidP="00800BEF">
            <w:pPr>
              <w:rPr>
                <w:sz w:val="28"/>
              </w:rPr>
            </w:pPr>
            <w:r w:rsidRPr="00800BEF">
              <w:rPr>
                <w:sz w:val="28"/>
              </w:rPr>
              <w:t>Metil-3-(3,4-dihlorfenil)-8-azabiciklo[3.2.1]oktān-4-karboksilāts</w:t>
            </w:r>
          </w:p>
        </w:tc>
        <w:tc>
          <w:tcPr>
            <w:tcW w:w="1200" w:type="dxa"/>
            <w:tcBorders>
              <w:top w:val="single" w:sz="4" w:space="0" w:color="auto"/>
              <w:left w:val="single" w:sz="4" w:space="0" w:color="auto"/>
              <w:bottom w:val="single" w:sz="4" w:space="0" w:color="auto"/>
              <w:right w:val="single" w:sz="4" w:space="0" w:color="auto"/>
            </w:tcBorders>
          </w:tcPr>
          <w:p w:rsidR="00800BEF" w:rsidRPr="00800BEF" w:rsidRDefault="00800BEF" w:rsidP="00800BEF">
            <w:pPr>
              <w:rPr>
                <w:sz w:val="28"/>
              </w:rPr>
            </w:pPr>
            <w:r w:rsidRPr="00800BEF">
              <w:rPr>
                <w:sz w:val="28"/>
              </w:rPr>
              <w:t>0,2 g</w:t>
            </w:r>
          </w:p>
        </w:tc>
        <w:tc>
          <w:tcPr>
            <w:tcW w:w="1200" w:type="dxa"/>
            <w:tcBorders>
              <w:top w:val="single" w:sz="4" w:space="0" w:color="auto"/>
              <w:left w:val="single" w:sz="4" w:space="0" w:color="auto"/>
              <w:bottom w:val="single" w:sz="4" w:space="0" w:color="auto"/>
              <w:right w:val="single" w:sz="4" w:space="0" w:color="auto"/>
            </w:tcBorders>
          </w:tcPr>
          <w:p w:rsidR="00800BEF" w:rsidRPr="00800BEF" w:rsidRDefault="00800BEF" w:rsidP="00800BEF">
            <w:pPr>
              <w:rPr>
                <w:sz w:val="28"/>
              </w:rPr>
            </w:pPr>
            <w:r w:rsidRPr="00800BEF">
              <w:rPr>
                <w:sz w:val="28"/>
              </w:rPr>
              <w:t>10 g</w:t>
            </w:r>
            <w:r w:rsidR="008F0D9E">
              <w:rPr>
                <w:sz w:val="28"/>
              </w:rPr>
              <w:t>”</w:t>
            </w:r>
          </w:p>
        </w:tc>
      </w:tr>
    </w:tbl>
    <w:p w:rsidR="00DD354C" w:rsidRPr="00AF0D69" w:rsidRDefault="00DD354C" w:rsidP="00AF0D69">
      <w:pPr>
        <w:pStyle w:val="ListParagraph"/>
        <w:ind w:left="567"/>
        <w:jc w:val="right"/>
        <w:rPr>
          <w:sz w:val="28"/>
          <w:szCs w:val="28"/>
        </w:rPr>
      </w:pPr>
    </w:p>
    <w:p w:rsidR="000668DF" w:rsidRDefault="000668DF" w:rsidP="00A047C9">
      <w:pPr>
        <w:pStyle w:val="ListParagraph"/>
        <w:ind w:left="0"/>
        <w:jc w:val="both"/>
        <w:rPr>
          <w:bCs/>
          <w:sz w:val="28"/>
          <w:szCs w:val="28"/>
        </w:rPr>
      </w:pPr>
    </w:p>
    <w:p w:rsidR="000668DF" w:rsidRPr="00F47C70" w:rsidRDefault="000668DF" w:rsidP="000668DF">
      <w:pPr>
        <w:pStyle w:val="ListParagraph"/>
        <w:ind w:left="0"/>
        <w:jc w:val="both"/>
        <w:rPr>
          <w:bCs/>
          <w:sz w:val="28"/>
          <w:szCs w:val="28"/>
        </w:rPr>
      </w:pPr>
      <w:r w:rsidRPr="00F47C70">
        <w:rPr>
          <w:bCs/>
          <w:sz w:val="28"/>
          <w:szCs w:val="28"/>
        </w:rPr>
        <w:t xml:space="preserve">izteikt </w:t>
      </w:r>
      <w:r w:rsidRPr="00F47C70">
        <w:rPr>
          <w:sz w:val="28"/>
          <w:szCs w:val="28"/>
        </w:rPr>
        <w:t xml:space="preserve">II nodaļas </w:t>
      </w:r>
      <w:r w:rsidR="00800BEF">
        <w:rPr>
          <w:sz w:val="28"/>
          <w:szCs w:val="28"/>
        </w:rPr>
        <w:t>8.5. punkta 3</w:t>
      </w:r>
      <w:r>
        <w:rPr>
          <w:sz w:val="28"/>
          <w:szCs w:val="28"/>
        </w:rPr>
        <w:t>.</w:t>
      </w:r>
      <w:r w:rsidR="00F26199">
        <w:rPr>
          <w:sz w:val="28"/>
          <w:szCs w:val="28"/>
        </w:rPr>
        <w:t xml:space="preserve"> </w:t>
      </w:r>
      <w:r w:rsidRPr="00F47C70">
        <w:rPr>
          <w:sz w:val="28"/>
          <w:szCs w:val="28"/>
        </w:rPr>
        <w:t>apakšpunktu šādā redakcijā</w:t>
      </w:r>
      <w:r w:rsidRPr="00F47C70">
        <w:rPr>
          <w:bCs/>
          <w:sz w:val="28"/>
          <w:szCs w:val="28"/>
        </w:rPr>
        <w:t xml:space="preserve">: </w:t>
      </w:r>
    </w:p>
    <w:p w:rsidR="000668DF" w:rsidRPr="009333B9" w:rsidRDefault="000668DF" w:rsidP="000668DF">
      <w:pPr>
        <w:rPr>
          <w:sz w:val="28"/>
          <w:szCs w:val="28"/>
        </w:rPr>
      </w:pPr>
    </w:p>
    <w:tbl>
      <w:tblPr>
        <w:tblStyle w:val="TableGrid"/>
        <w:tblW w:w="0" w:type="auto"/>
        <w:tblLook w:val="04A0" w:firstRow="1" w:lastRow="0" w:firstColumn="1" w:lastColumn="0" w:noHBand="0" w:noVBand="1"/>
      </w:tblPr>
      <w:tblGrid>
        <w:gridCol w:w="985"/>
        <w:gridCol w:w="4612"/>
        <w:gridCol w:w="1710"/>
        <w:gridCol w:w="1754"/>
      </w:tblGrid>
      <w:tr w:rsidR="00800BEF" w:rsidRPr="00800BEF" w:rsidTr="00F26199">
        <w:tc>
          <w:tcPr>
            <w:tcW w:w="1002" w:type="dxa"/>
          </w:tcPr>
          <w:p w:rsidR="00800BEF" w:rsidRPr="00800BEF" w:rsidRDefault="008F0D9E" w:rsidP="0009355F">
            <w:pPr>
              <w:tabs>
                <w:tab w:val="left" w:pos="7371"/>
              </w:tabs>
              <w:jc w:val="both"/>
              <w:rPr>
                <w:noProof/>
                <w:sz w:val="28"/>
              </w:rPr>
            </w:pPr>
            <w:r>
              <w:rPr>
                <w:noProof/>
                <w:sz w:val="28"/>
              </w:rPr>
              <w:t>„</w:t>
            </w:r>
            <w:r w:rsidR="00800BEF" w:rsidRPr="00800BEF">
              <w:rPr>
                <w:noProof/>
                <w:sz w:val="28"/>
              </w:rPr>
              <w:t>3)</w:t>
            </w:r>
          </w:p>
        </w:tc>
        <w:tc>
          <w:tcPr>
            <w:tcW w:w="4725" w:type="dxa"/>
          </w:tcPr>
          <w:p w:rsidR="00800BEF" w:rsidRPr="00800BEF" w:rsidRDefault="00800BEF" w:rsidP="0009355F">
            <w:pPr>
              <w:tabs>
                <w:tab w:val="left" w:pos="7371"/>
              </w:tabs>
              <w:rPr>
                <w:b/>
                <w:bCs/>
                <w:noProof/>
                <w:sz w:val="28"/>
              </w:rPr>
            </w:pPr>
            <w:r w:rsidRPr="00800BEF">
              <w:rPr>
                <w:b/>
                <w:bCs/>
                <w:noProof/>
                <w:sz w:val="28"/>
              </w:rPr>
              <w:t>Amfetamīni</w:t>
            </w:r>
          </w:p>
          <w:p w:rsidR="00800BEF" w:rsidRPr="00800BEF" w:rsidRDefault="00800BEF" w:rsidP="0009355F">
            <w:pPr>
              <w:tabs>
                <w:tab w:val="left" w:pos="7371"/>
              </w:tabs>
              <w:rPr>
                <w:bCs/>
                <w:noProof/>
                <w:sz w:val="28"/>
              </w:rPr>
            </w:pPr>
            <w:r w:rsidRPr="00800BEF">
              <w:rPr>
                <w:bCs/>
                <w:noProof/>
                <w:sz w:val="28"/>
              </w:rPr>
              <w:t>1-fenilpropān-2-amīns, tā enantiomēri un jebkurš savienojums, kas atvasināts no tiem:</w:t>
            </w:r>
          </w:p>
          <w:p w:rsidR="00800BEF" w:rsidRPr="00800BEF" w:rsidRDefault="00800BEF" w:rsidP="0009355F">
            <w:pPr>
              <w:tabs>
                <w:tab w:val="left" w:pos="7371"/>
              </w:tabs>
              <w:rPr>
                <w:bCs/>
                <w:noProof/>
                <w:sz w:val="28"/>
              </w:rPr>
            </w:pPr>
            <w:r w:rsidRPr="00800BEF">
              <w:rPr>
                <w:bCs/>
                <w:noProof/>
                <w:sz w:val="28"/>
              </w:rPr>
              <w:t>a) neaizvietojot vai aizvietojot vienu vai divus ūdeņraža atomus pie slāpekļa atoma ar neaizvietotu vai aizvietotu alkilgrupu vai iekļaujot slāpekļa atomu ciklā;</w:t>
            </w:r>
          </w:p>
          <w:p w:rsidR="00800BEF" w:rsidRPr="00800BEF" w:rsidRDefault="00800BEF" w:rsidP="0009355F">
            <w:pPr>
              <w:tabs>
                <w:tab w:val="left" w:pos="7371"/>
              </w:tabs>
              <w:rPr>
                <w:bCs/>
                <w:noProof/>
                <w:sz w:val="28"/>
              </w:rPr>
            </w:pPr>
            <w:r w:rsidRPr="00800BEF">
              <w:rPr>
                <w:bCs/>
                <w:noProof/>
                <w:sz w:val="28"/>
              </w:rPr>
              <w:t>b) nomainot "a" apakšpunktā minētajos savienojumos benzola gredzenu ar citu ciklisku, no benzola gredzena atšķirīgu struktūru, kas var būt aizvietota;</w:t>
            </w:r>
          </w:p>
          <w:p w:rsidR="00800BEF" w:rsidRPr="00800BEF" w:rsidRDefault="00800BEF" w:rsidP="0009355F">
            <w:pPr>
              <w:tabs>
                <w:tab w:val="left" w:pos="7371"/>
              </w:tabs>
              <w:rPr>
                <w:bCs/>
                <w:noProof/>
                <w:sz w:val="28"/>
              </w:rPr>
            </w:pPr>
            <w:r w:rsidRPr="00800BEF">
              <w:rPr>
                <w:bCs/>
                <w:noProof/>
                <w:sz w:val="28"/>
              </w:rPr>
              <w:t>c) aizvietojot "a" apakšpunktā minētajos savienojumos</w:t>
            </w:r>
            <w:r w:rsidR="00C6072C" w:rsidRPr="00C6072C">
              <w:rPr>
                <w:rFonts w:eastAsia="Times New Roman"/>
                <w:bCs/>
                <w:noProof/>
                <w:sz w:val="28"/>
              </w:rPr>
              <w:t xml:space="preserve"> </w:t>
            </w:r>
            <w:r w:rsidR="00C6072C" w:rsidRPr="00C6072C">
              <w:rPr>
                <w:bCs/>
                <w:noProof/>
                <w:sz w:val="28"/>
              </w:rPr>
              <w:t>ūdeņraža atomus</w:t>
            </w:r>
            <w:r w:rsidRPr="00800BEF">
              <w:rPr>
                <w:bCs/>
                <w:noProof/>
                <w:sz w:val="28"/>
              </w:rPr>
              <w:t xml:space="preserve"> benzola gredzenā ar vienu vai vairākiem vienādiem vai dažādiem aizvietotājiem vai aizvietotājiem, kas veido benzola gredzenu papildinošu ciklisku struktūru;</w:t>
            </w:r>
          </w:p>
          <w:p w:rsidR="00800BEF" w:rsidRPr="00800BEF" w:rsidRDefault="00800BEF" w:rsidP="0009355F">
            <w:pPr>
              <w:tabs>
                <w:tab w:val="left" w:pos="7371"/>
              </w:tabs>
              <w:rPr>
                <w:bCs/>
                <w:noProof/>
                <w:sz w:val="28"/>
              </w:rPr>
            </w:pPr>
            <w:r w:rsidRPr="00800BEF">
              <w:rPr>
                <w:bCs/>
                <w:noProof/>
                <w:sz w:val="28"/>
              </w:rPr>
              <w:t>d) aizvietojot vienu vai vairākus propilgrupas ūdeņraža atomus jebkurā no iepriekš minētajiem savienojumiem ar neaizvietotu vai aizvietotu alkilgrupu, vai aizvietotājiem, kas veido benzola gredzenu vai "b" apakšpunktā minētu ciklisku struktūru papildinošu ciklisku struktūru;</w:t>
            </w:r>
          </w:p>
          <w:p w:rsidR="00800BEF" w:rsidRPr="00800BEF" w:rsidRDefault="00800BEF" w:rsidP="0009355F">
            <w:pPr>
              <w:tabs>
                <w:tab w:val="left" w:pos="7371"/>
              </w:tabs>
              <w:rPr>
                <w:bCs/>
                <w:noProof/>
                <w:sz w:val="28"/>
              </w:rPr>
            </w:pPr>
            <w:r w:rsidRPr="00800BEF">
              <w:rPr>
                <w:bCs/>
                <w:noProof/>
                <w:sz w:val="28"/>
              </w:rPr>
              <w:t>e) aizvietojot jebkurā no iepriekš minētajiem savienojumiem ūdeņraža atomu pie slāpekļa atoma, ja tas ir brīvs, ar neaizvietotu vai aizvietotu hidroksilgrupu vai acilgrupu</w:t>
            </w:r>
          </w:p>
        </w:tc>
        <w:tc>
          <w:tcPr>
            <w:tcW w:w="1752" w:type="dxa"/>
          </w:tcPr>
          <w:p w:rsidR="00800BEF" w:rsidRPr="00800BEF" w:rsidRDefault="00800BEF" w:rsidP="0009355F">
            <w:pPr>
              <w:tabs>
                <w:tab w:val="left" w:pos="7371"/>
              </w:tabs>
              <w:jc w:val="both"/>
              <w:rPr>
                <w:noProof/>
                <w:sz w:val="28"/>
              </w:rPr>
            </w:pPr>
            <w:r w:rsidRPr="00800BEF">
              <w:rPr>
                <w:noProof/>
                <w:sz w:val="28"/>
              </w:rPr>
              <w:t>0,02 g</w:t>
            </w:r>
          </w:p>
        </w:tc>
        <w:tc>
          <w:tcPr>
            <w:tcW w:w="1808" w:type="dxa"/>
          </w:tcPr>
          <w:p w:rsidR="00800BEF" w:rsidRPr="00800BEF" w:rsidRDefault="00800BEF" w:rsidP="0009355F">
            <w:pPr>
              <w:tabs>
                <w:tab w:val="left" w:pos="7371"/>
              </w:tabs>
              <w:rPr>
                <w:noProof/>
                <w:sz w:val="28"/>
              </w:rPr>
            </w:pPr>
            <w:r w:rsidRPr="00800BEF">
              <w:rPr>
                <w:noProof/>
                <w:sz w:val="28"/>
              </w:rPr>
              <w:t>2 g</w:t>
            </w:r>
            <w:r w:rsidR="008F0D9E">
              <w:rPr>
                <w:noProof/>
                <w:sz w:val="28"/>
              </w:rPr>
              <w:t>”</w:t>
            </w:r>
          </w:p>
        </w:tc>
      </w:tr>
    </w:tbl>
    <w:p w:rsidR="00C6072C" w:rsidRDefault="00C6072C" w:rsidP="00C6072C">
      <w:pPr>
        <w:jc w:val="right"/>
        <w:rPr>
          <w:sz w:val="28"/>
          <w:szCs w:val="28"/>
        </w:rPr>
      </w:pPr>
    </w:p>
    <w:p w:rsidR="00C6072C" w:rsidRPr="00787085" w:rsidRDefault="00C6072C" w:rsidP="00C6072C">
      <w:pPr>
        <w:rPr>
          <w:bCs/>
          <w:sz w:val="28"/>
        </w:rPr>
      </w:pPr>
      <w:r w:rsidRPr="00C6072C">
        <w:rPr>
          <w:bCs/>
          <w:sz w:val="28"/>
        </w:rPr>
        <w:t xml:space="preserve">izteikt </w:t>
      </w:r>
      <w:r w:rsidRPr="00C6072C">
        <w:rPr>
          <w:sz w:val="28"/>
        </w:rPr>
        <w:t>II nodaļas 8.5. punkta 9. apakšpunktu šādā redakcijā</w:t>
      </w:r>
      <w:r w:rsidRPr="00C6072C">
        <w:rPr>
          <w:bCs/>
          <w:sz w:val="28"/>
        </w:rPr>
        <w:t xml:space="preserve">: </w:t>
      </w:r>
    </w:p>
    <w:tbl>
      <w:tblPr>
        <w:tblStyle w:val="TableGrid"/>
        <w:tblW w:w="0" w:type="auto"/>
        <w:tblLook w:val="04A0" w:firstRow="1" w:lastRow="0" w:firstColumn="1" w:lastColumn="0" w:noHBand="0" w:noVBand="1"/>
      </w:tblPr>
      <w:tblGrid>
        <w:gridCol w:w="978"/>
        <w:gridCol w:w="4651"/>
        <w:gridCol w:w="1700"/>
        <w:gridCol w:w="1732"/>
      </w:tblGrid>
      <w:tr w:rsidR="00422F9C" w:rsidRPr="00422F9C" w:rsidTr="00F26199">
        <w:tc>
          <w:tcPr>
            <w:tcW w:w="1002" w:type="dxa"/>
          </w:tcPr>
          <w:p w:rsidR="00422F9C" w:rsidRPr="00422F9C" w:rsidRDefault="008F0D9E" w:rsidP="00422F9C">
            <w:pPr>
              <w:rPr>
                <w:sz w:val="28"/>
                <w:szCs w:val="28"/>
              </w:rPr>
            </w:pPr>
            <w:r>
              <w:rPr>
                <w:sz w:val="28"/>
                <w:szCs w:val="28"/>
              </w:rPr>
              <w:lastRenderedPageBreak/>
              <w:t>„</w:t>
            </w:r>
            <w:r w:rsidR="00422F9C" w:rsidRPr="00422F9C">
              <w:rPr>
                <w:sz w:val="28"/>
                <w:szCs w:val="28"/>
              </w:rPr>
              <w:t>9)</w:t>
            </w:r>
          </w:p>
        </w:tc>
        <w:tc>
          <w:tcPr>
            <w:tcW w:w="4725" w:type="dxa"/>
          </w:tcPr>
          <w:p w:rsidR="00422F9C" w:rsidRPr="00422F9C" w:rsidRDefault="00422F9C" w:rsidP="00422F9C">
            <w:pPr>
              <w:rPr>
                <w:b/>
                <w:bCs/>
                <w:sz w:val="28"/>
                <w:szCs w:val="28"/>
              </w:rPr>
            </w:pPr>
            <w:r w:rsidRPr="00422F9C">
              <w:rPr>
                <w:b/>
                <w:bCs/>
                <w:sz w:val="28"/>
                <w:szCs w:val="28"/>
              </w:rPr>
              <w:t>1-Arilcikloheksilamīni un (1-arilcikloheksil)</w:t>
            </w:r>
            <w:proofErr w:type="spellStart"/>
            <w:r w:rsidRPr="00422F9C">
              <w:rPr>
                <w:b/>
                <w:bCs/>
                <w:sz w:val="28"/>
                <w:szCs w:val="28"/>
              </w:rPr>
              <w:t>metānamīni</w:t>
            </w:r>
            <w:proofErr w:type="spellEnd"/>
            <w:r w:rsidRPr="00422F9C">
              <w:rPr>
                <w:b/>
                <w:bCs/>
                <w:sz w:val="28"/>
                <w:szCs w:val="28"/>
              </w:rPr>
              <w:t xml:space="preserve"> </w:t>
            </w:r>
          </w:p>
          <w:p w:rsidR="00422F9C" w:rsidRPr="00422F9C" w:rsidRDefault="00422F9C" w:rsidP="00422F9C">
            <w:pPr>
              <w:rPr>
                <w:bCs/>
                <w:sz w:val="28"/>
                <w:szCs w:val="28"/>
              </w:rPr>
            </w:pPr>
            <w:r w:rsidRPr="00422F9C">
              <w:rPr>
                <w:bCs/>
                <w:sz w:val="28"/>
                <w:szCs w:val="28"/>
              </w:rPr>
              <w:t xml:space="preserve">1-arilcikloheksilamīni (izņemot </w:t>
            </w:r>
            <w:proofErr w:type="spellStart"/>
            <w:r w:rsidRPr="00422F9C">
              <w:rPr>
                <w:bCs/>
                <w:sz w:val="28"/>
                <w:szCs w:val="28"/>
              </w:rPr>
              <w:t>ketamīnu</w:t>
            </w:r>
            <w:proofErr w:type="spellEnd"/>
            <w:r w:rsidRPr="00422F9C">
              <w:rPr>
                <w:bCs/>
                <w:sz w:val="28"/>
                <w:szCs w:val="28"/>
              </w:rPr>
              <w:t>) un (1-arilcikloheksil)</w:t>
            </w:r>
            <w:proofErr w:type="spellStart"/>
            <w:r w:rsidRPr="00422F9C">
              <w:rPr>
                <w:bCs/>
                <w:sz w:val="28"/>
                <w:szCs w:val="28"/>
              </w:rPr>
              <w:t>metānamīni</w:t>
            </w:r>
            <w:proofErr w:type="spellEnd"/>
            <w:r w:rsidRPr="00422F9C">
              <w:rPr>
                <w:bCs/>
                <w:sz w:val="28"/>
                <w:szCs w:val="28"/>
              </w:rPr>
              <w:t xml:space="preserve">, kuros </w:t>
            </w:r>
            <w:proofErr w:type="spellStart"/>
            <w:r w:rsidRPr="00422F9C">
              <w:rPr>
                <w:bCs/>
                <w:sz w:val="28"/>
                <w:szCs w:val="28"/>
              </w:rPr>
              <w:t>arilgrupa</w:t>
            </w:r>
            <w:proofErr w:type="spellEnd"/>
            <w:r w:rsidRPr="00422F9C">
              <w:rPr>
                <w:bCs/>
                <w:sz w:val="28"/>
                <w:szCs w:val="28"/>
              </w:rPr>
              <w:t xml:space="preserve"> ir neaizvietots vai aizvietots benzola vai </w:t>
            </w:r>
            <w:proofErr w:type="spellStart"/>
            <w:r w:rsidRPr="00422F9C">
              <w:rPr>
                <w:bCs/>
                <w:sz w:val="28"/>
                <w:szCs w:val="28"/>
              </w:rPr>
              <w:t>tiofēna</w:t>
            </w:r>
            <w:proofErr w:type="spellEnd"/>
            <w:r w:rsidRPr="00422F9C">
              <w:rPr>
                <w:bCs/>
                <w:sz w:val="28"/>
                <w:szCs w:val="28"/>
              </w:rPr>
              <w:t xml:space="preserve"> cikls, viens vai divi ūdeņraža atomi </w:t>
            </w:r>
            <w:proofErr w:type="spellStart"/>
            <w:r w:rsidRPr="00422F9C">
              <w:rPr>
                <w:bCs/>
                <w:sz w:val="28"/>
                <w:szCs w:val="28"/>
              </w:rPr>
              <w:t>aminogrupā</w:t>
            </w:r>
            <w:proofErr w:type="spellEnd"/>
            <w:r w:rsidRPr="00422F9C">
              <w:rPr>
                <w:bCs/>
                <w:sz w:val="28"/>
                <w:szCs w:val="28"/>
              </w:rPr>
              <w:t xml:space="preserve"> aizvietoti ar neaizvietotu vai aizvietotu </w:t>
            </w:r>
            <w:proofErr w:type="spellStart"/>
            <w:r w:rsidRPr="00422F9C">
              <w:rPr>
                <w:bCs/>
                <w:sz w:val="28"/>
                <w:szCs w:val="28"/>
              </w:rPr>
              <w:t>alkilgrupu</w:t>
            </w:r>
            <w:proofErr w:type="spellEnd"/>
            <w:r w:rsidRPr="00422F9C">
              <w:rPr>
                <w:bCs/>
                <w:sz w:val="28"/>
                <w:szCs w:val="28"/>
              </w:rPr>
              <w:t xml:space="preserve"> vai slāpekļa atoms iekļauts ciklā un </w:t>
            </w:r>
            <w:proofErr w:type="spellStart"/>
            <w:r w:rsidRPr="00422F9C">
              <w:rPr>
                <w:bCs/>
                <w:sz w:val="28"/>
                <w:szCs w:val="28"/>
              </w:rPr>
              <w:t>cikloheksāna</w:t>
            </w:r>
            <w:proofErr w:type="spellEnd"/>
            <w:r w:rsidRPr="00422F9C">
              <w:rPr>
                <w:bCs/>
                <w:sz w:val="28"/>
                <w:szCs w:val="28"/>
              </w:rPr>
              <w:t xml:space="preserve"> cikls ir neaizvietots vai aizvietots ar </w:t>
            </w:r>
            <w:proofErr w:type="spellStart"/>
            <w:r w:rsidRPr="00422F9C">
              <w:rPr>
                <w:bCs/>
                <w:sz w:val="28"/>
                <w:szCs w:val="28"/>
              </w:rPr>
              <w:t>karbonilgrupu</w:t>
            </w:r>
            <w:proofErr w:type="spellEnd"/>
            <w:r w:rsidRPr="00422F9C">
              <w:rPr>
                <w:bCs/>
                <w:sz w:val="28"/>
                <w:szCs w:val="28"/>
              </w:rPr>
              <w:t xml:space="preserve">, hidroksilgrupu, </w:t>
            </w:r>
            <w:proofErr w:type="spellStart"/>
            <w:r w:rsidRPr="00422F9C">
              <w:rPr>
                <w:bCs/>
                <w:sz w:val="28"/>
                <w:szCs w:val="28"/>
              </w:rPr>
              <w:t>alkoksigrupu</w:t>
            </w:r>
            <w:proofErr w:type="spellEnd"/>
            <w:r w:rsidRPr="00422F9C">
              <w:rPr>
                <w:bCs/>
                <w:sz w:val="28"/>
                <w:szCs w:val="28"/>
              </w:rPr>
              <w:t xml:space="preserve"> vai </w:t>
            </w:r>
            <w:proofErr w:type="spellStart"/>
            <w:r w:rsidRPr="00422F9C">
              <w:rPr>
                <w:bCs/>
                <w:sz w:val="28"/>
                <w:szCs w:val="28"/>
              </w:rPr>
              <w:t>alkilgrupu</w:t>
            </w:r>
            <w:proofErr w:type="spellEnd"/>
          </w:p>
        </w:tc>
        <w:tc>
          <w:tcPr>
            <w:tcW w:w="1752" w:type="dxa"/>
          </w:tcPr>
          <w:p w:rsidR="00422F9C" w:rsidRPr="00422F9C" w:rsidRDefault="00422F9C" w:rsidP="00422F9C">
            <w:pPr>
              <w:rPr>
                <w:sz w:val="28"/>
                <w:szCs w:val="28"/>
              </w:rPr>
            </w:pPr>
            <w:r w:rsidRPr="00422F9C">
              <w:rPr>
                <w:sz w:val="28"/>
                <w:szCs w:val="28"/>
              </w:rPr>
              <w:t>0,001 g</w:t>
            </w:r>
          </w:p>
        </w:tc>
        <w:tc>
          <w:tcPr>
            <w:tcW w:w="1808" w:type="dxa"/>
          </w:tcPr>
          <w:p w:rsidR="00422F9C" w:rsidRPr="00422F9C" w:rsidRDefault="00422F9C" w:rsidP="00422F9C">
            <w:pPr>
              <w:rPr>
                <w:sz w:val="28"/>
                <w:szCs w:val="28"/>
              </w:rPr>
            </w:pPr>
            <w:r w:rsidRPr="00422F9C">
              <w:rPr>
                <w:sz w:val="28"/>
                <w:szCs w:val="28"/>
              </w:rPr>
              <w:t>1 g</w:t>
            </w:r>
            <w:r w:rsidR="008F0D9E">
              <w:rPr>
                <w:sz w:val="28"/>
                <w:szCs w:val="28"/>
              </w:rPr>
              <w:t>”</w:t>
            </w:r>
          </w:p>
        </w:tc>
      </w:tr>
    </w:tbl>
    <w:p w:rsidR="00244DDC" w:rsidRDefault="00244DDC" w:rsidP="00422F9C">
      <w:pPr>
        <w:jc w:val="right"/>
        <w:rPr>
          <w:sz w:val="28"/>
          <w:szCs w:val="28"/>
        </w:rPr>
      </w:pPr>
    </w:p>
    <w:p w:rsidR="00422F9C" w:rsidRPr="00422F9C" w:rsidRDefault="00422F9C" w:rsidP="00422F9C">
      <w:pPr>
        <w:jc w:val="right"/>
        <w:rPr>
          <w:sz w:val="28"/>
          <w:szCs w:val="28"/>
        </w:rPr>
      </w:pPr>
    </w:p>
    <w:p w:rsidR="00244DDC" w:rsidRPr="00F47C70" w:rsidRDefault="00A047C9" w:rsidP="00244DDC">
      <w:pPr>
        <w:jc w:val="both"/>
        <w:rPr>
          <w:sz w:val="28"/>
          <w:szCs w:val="28"/>
          <w:lang w:eastAsia="en-GB"/>
        </w:rPr>
      </w:pPr>
      <w:r>
        <w:rPr>
          <w:sz w:val="28"/>
          <w:szCs w:val="28"/>
          <w:lang w:eastAsia="en-GB"/>
        </w:rPr>
        <w:t>papildināt II nodaļas</w:t>
      </w:r>
      <w:r w:rsidR="00244DDC" w:rsidRPr="00F47C70">
        <w:rPr>
          <w:sz w:val="28"/>
          <w:szCs w:val="28"/>
          <w:lang w:eastAsia="en-GB"/>
        </w:rPr>
        <w:t xml:space="preserve"> 8.5.</w:t>
      </w:r>
      <w:r w:rsidR="006A74ED">
        <w:rPr>
          <w:sz w:val="28"/>
          <w:szCs w:val="28"/>
          <w:lang w:eastAsia="en-GB"/>
        </w:rPr>
        <w:t xml:space="preserve"> </w:t>
      </w:r>
      <w:r w:rsidR="00244DDC" w:rsidRPr="00F47C70">
        <w:rPr>
          <w:sz w:val="28"/>
          <w:szCs w:val="28"/>
          <w:lang w:eastAsia="en-GB"/>
        </w:rPr>
        <w:t xml:space="preserve">punktu ar </w:t>
      </w:r>
      <w:r>
        <w:rPr>
          <w:sz w:val="28"/>
          <w:szCs w:val="28"/>
          <w:lang w:eastAsia="en-GB"/>
        </w:rPr>
        <w:t>2</w:t>
      </w:r>
      <w:r w:rsidR="00800BEF">
        <w:rPr>
          <w:sz w:val="28"/>
          <w:szCs w:val="28"/>
          <w:lang w:eastAsia="en-GB"/>
        </w:rPr>
        <w:t>3</w:t>
      </w:r>
      <w:r w:rsidR="00422F9C">
        <w:rPr>
          <w:sz w:val="28"/>
          <w:szCs w:val="28"/>
          <w:lang w:eastAsia="en-GB"/>
        </w:rPr>
        <w:t xml:space="preserve">., </w:t>
      </w:r>
      <w:r w:rsidR="00C42F08">
        <w:rPr>
          <w:sz w:val="28"/>
          <w:szCs w:val="28"/>
          <w:lang w:eastAsia="en-GB"/>
        </w:rPr>
        <w:t>24.</w:t>
      </w:r>
      <w:r w:rsidR="00422F9C">
        <w:rPr>
          <w:sz w:val="28"/>
          <w:szCs w:val="28"/>
          <w:lang w:eastAsia="en-GB"/>
        </w:rPr>
        <w:t xml:space="preserve"> un 25.</w:t>
      </w:r>
      <w:r w:rsidR="00C42F08">
        <w:rPr>
          <w:sz w:val="28"/>
          <w:szCs w:val="28"/>
          <w:lang w:eastAsia="en-GB"/>
        </w:rPr>
        <w:t xml:space="preserve"> </w:t>
      </w:r>
      <w:r>
        <w:rPr>
          <w:sz w:val="28"/>
          <w:szCs w:val="28"/>
          <w:lang w:eastAsia="en-GB"/>
        </w:rPr>
        <w:t>apakšpunktu</w:t>
      </w:r>
      <w:r w:rsidR="00244DDC" w:rsidRPr="00F47C70">
        <w:rPr>
          <w:sz w:val="28"/>
          <w:szCs w:val="28"/>
          <w:lang w:eastAsia="en-GB"/>
        </w:rPr>
        <w:t xml:space="preserve"> šādā redakcijā:</w:t>
      </w:r>
    </w:p>
    <w:p w:rsidR="001A0D22" w:rsidRPr="00422F9C" w:rsidRDefault="001A0D22" w:rsidP="001A0D22">
      <w:pPr>
        <w:rPr>
          <w:bCs/>
          <w:sz w:val="28"/>
          <w:szCs w:val="28"/>
        </w:rPr>
      </w:pPr>
    </w:p>
    <w:tbl>
      <w:tblPr>
        <w:tblStyle w:val="TableGrid"/>
        <w:tblW w:w="0" w:type="auto"/>
        <w:tblLook w:val="04A0" w:firstRow="1" w:lastRow="0" w:firstColumn="1" w:lastColumn="0" w:noHBand="0" w:noVBand="1"/>
      </w:tblPr>
      <w:tblGrid>
        <w:gridCol w:w="980"/>
        <w:gridCol w:w="4633"/>
        <w:gridCol w:w="1791"/>
        <w:gridCol w:w="1657"/>
      </w:tblGrid>
      <w:tr w:rsidR="00C42F08" w:rsidRPr="00C42F08" w:rsidTr="00C42F08">
        <w:tc>
          <w:tcPr>
            <w:tcW w:w="1002" w:type="dxa"/>
          </w:tcPr>
          <w:p w:rsidR="00C42F08" w:rsidRPr="00C42F08" w:rsidRDefault="008F0D9E" w:rsidP="00C42F08">
            <w:pPr>
              <w:tabs>
                <w:tab w:val="left" w:pos="7371"/>
              </w:tabs>
              <w:jc w:val="both"/>
              <w:rPr>
                <w:noProof/>
                <w:sz w:val="28"/>
              </w:rPr>
            </w:pPr>
            <w:r>
              <w:rPr>
                <w:noProof/>
                <w:sz w:val="28"/>
              </w:rPr>
              <w:t>„</w:t>
            </w:r>
            <w:r w:rsidR="00C42F08" w:rsidRPr="00C42F08">
              <w:rPr>
                <w:noProof/>
                <w:sz w:val="28"/>
              </w:rPr>
              <w:t>23)</w:t>
            </w:r>
          </w:p>
        </w:tc>
        <w:tc>
          <w:tcPr>
            <w:tcW w:w="4698" w:type="dxa"/>
          </w:tcPr>
          <w:p w:rsidR="00C42F08" w:rsidRPr="00C42F08" w:rsidRDefault="00C42F08" w:rsidP="00C42F08">
            <w:pPr>
              <w:tabs>
                <w:tab w:val="left" w:pos="7371"/>
              </w:tabs>
              <w:jc w:val="both"/>
              <w:rPr>
                <w:b/>
                <w:bCs/>
                <w:noProof/>
                <w:sz w:val="28"/>
              </w:rPr>
            </w:pPr>
            <w:r w:rsidRPr="00C42F08">
              <w:rPr>
                <w:b/>
                <w:bCs/>
                <w:noProof/>
                <w:sz w:val="28"/>
              </w:rPr>
              <w:t>Indolin-2-ona-3-hidrazīnkarbonilatvasinājumi</w:t>
            </w:r>
          </w:p>
          <w:p w:rsidR="00C42F08" w:rsidRPr="00C42F08" w:rsidRDefault="00C42F08" w:rsidP="00C42F08">
            <w:pPr>
              <w:tabs>
                <w:tab w:val="left" w:pos="7371"/>
              </w:tabs>
              <w:rPr>
                <w:bCs/>
                <w:noProof/>
                <w:sz w:val="28"/>
              </w:rPr>
            </w:pPr>
            <w:r w:rsidRPr="00C42F08">
              <w:rPr>
                <w:bCs/>
                <w:noProof/>
                <w:sz w:val="28"/>
              </w:rPr>
              <w:t>Indolin-2-ona-3-hidrazīnkarbonilatvasinājumi, kas aizvietoti pie indolin-2-ona cikla slāpekļa atoma ar neaizvietotu vai aizvietotu alkilgrupu un stāvoklī 3 pie karbonilgrupas aizvietoti ar:</w:t>
            </w:r>
            <w:r w:rsidRPr="00C42F08">
              <w:rPr>
                <w:bCs/>
                <w:noProof/>
                <w:sz w:val="28"/>
              </w:rPr>
              <w:br/>
              <w:t>• neaizvietotu vai aizvietotu alkilgrupu vai cikloalkilgrupu,</w:t>
            </w:r>
            <w:r w:rsidRPr="00C42F08">
              <w:rPr>
                <w:bCs/>
                <w:noProof/>
                <w:sz w:val="28"/>
              </w:rPr>
              <w:br/>
              <w:t>• neaizvietotu vai aizvietotu aromātisku vai heteroaromātisku ciklu,</w:t>
            </w:r>
            <w:r w:rsidRPr="00C42F08">
              <w:rPr>
                <w:bCs/>
                <w:noProof/>
                <w:sz w:val="28"/>
              </w:rPr>
              <w:br/>
              <w:t>• neaizvietotu vai aizvietotu alkoksigrupu, ariloksigrupu, heteriloksigrupu,</w:t>
            </w:r>
            <w:r w:rsidRPr="00C42F08">
              <w:rPr>
                <w:bCs/>
                <w:noProof/>
                <w:sz w:val="28"/>
              </w:rPr>
              <w:br/>
              <w:t>• aizvietotu aminogrupu un jebkurš no iepriekš minētajiem savienojumiem, kuros hidrazīngrupas ūdeņraža atoms ir aizvietots ar alkilgrupu, vai aizvietoti indolin-2-ona ciklā</w:t>
            </w:r>
          </w:p>
        </w:tc>
        <w:tc>
          <w:tcPr>
            <w:tcW w:w="1866" w:type="dxa"/>
          </w:tcPr>
          <w:p w:rsidR="00C42F08" w:rsidRPr="00C42F08" w:rsidRDefault="00C42F08" w:rsidP="00C42F08">
            <w:pPr>
              <w:jc w:val="both"/>
              <w:rPr>
                <w:rFonts w:eastAsia="Times New Roman"/>
                <w:sz w:val="28"/>
                <w:szCs w:val="28"/>
                <w:lang w:eastAsia="en-GB"/>
              </w:rPr>
            </w:pPr>
            <w:r w:rsidRPr="00C42F08">
              <w:rPr>
                <w:rFonts w:eastAsia="Times New Roman"/>
                <w:sz w:val="28"/>
                <w:szCs w:val="28"/>
                <w:lang w:eastAsia="en-GB"/>
              </w:rPr>
              <w:t>0,001 g</w:t>
            </w:r>
          </w:p>
        </w:tc>
        <w:tc>
          <w:tcPr>
            <w:tcW w:w="1721" w:type="dxa"/>
          </w:tcPr>
          <w:p w:rsidR="00C42F08" w:rsidRPr="00C42F08" w:rsidRDefault="00C42F08" w:rsidP="00C42F08">
            <w:pPr>
              <w:jc w:val="both"/>
              <w:rPr>
                <w:rFonts w:eastAsia="Times New Roman"/>
                <w:sz w:val="28"/>
                <w:szCs w:val="28"/>
                <w:lang w:eastAsia="en-GB"/>
              </w:rPr>
            </w:pPr>
            <w:r w:rsidRPr="00C42F08">
              <w:rPr>
                <w:rFonts w:eastAsia="Times New Roman"/>
                <w:sz w:val="28"/>
                <w:szCs w:val="28"/>
                <w:lang w:eastAsia="en-GB"/>
              </w:rPr>
              <w:t>0,002 g</w:t>
            </w:r>
          </w:p>
        </w:tc>
      </w:tr>
      <w:tr w:rsidR="00C42F08" w:rsidRPr="002473C0" w:rsidTr="00C42F08">
        <w:tc>
          <w:tcPr>
            <w:tcW w:w="1002" w:type="dxa"/>
          </w:tcPr>
          <w:p w:rsidR="00C42F08" w:rsidRPr="00C42F08" w:rsidRDefault="00C42F08" w:rsidP="0009355F">
            <w:pPr>
              <w:tabs>
                <w:tab w:val="left" w:pos="7371"/>
              </w:tabs>
              <w:jc w:val="both"/>
              <w:rPr>
                <w:noProof/>
                <w:sz w:val="28"/>
              </w:rPr>
            </w:pPr>
            <w:r w:rsidRPr="00C42F08">
              <w:rPr>
                <w:noProof/>
                <w:sz w:val="28"/>
              </w:rPr>
              <w:t>24)</w:t>
            </w:r>
          </w:p>
        </w:tc>
        <w:tc>
          <w:tcPr>
            <w:tcW w:w="4698" w:type="dxa"/>
          </w:tcPr>
          <w:p w:rsidR="00C42F08" w:rsidRPr="00C42F08" w:rsidRDefault="00C42F08" w:rsidP="0009355F">
            <w:pPr>
              <w:tabs>
                <w:tab w:val="left" w:pos="7371"/>
              </w:tabs>
              <w:jc w:val="both"/>
              <w:rPr>
                <w:b/>
                <w:bCs/>
                <w:noProof/>
                <w:sz w:val="28"/>
              </w:rPr>
            </w:pPr>
            <w:r w:rsidRPr="00C42F08">
              <w:rPr>
                <w:b/>
                <w:bCs/>
                <w:noProof/>
                <w:sz w:val="28"/>
              </w:rPr>
              <w:t xml:space="preserve">Gamma-karbolin-1-oni </w:t>
            </w:r>
          </w:p>
          <w:p w:rsidR="00C42F08" w:rsidRPr="00C42F08" w:rsidRDefault="00C42F08" w:rsidP="0009355F">
            <w:pPr>
              <w:tabs>
                <w:tab w:val="left" w:pos="7371"/>
              </w:tabs>
              <w:jc w:val="both"/>
              <w:rPr>
                <w:bCs/>
                <w:noProof/>
                <w:sz w:val="28"/>
              </w:rPr>
            </w:pPr>
            <w:r w:rsidRPr="00C42F08">
              <w:rPr>
                <w:bCs/>
                <w:noProof/>
                <w:sz w:val="28"/>
              </w:rPr>
              <w:t>Jebkurš savienojums, kas atvasināts no 2,5-dihidro-1</w:t>
            </w:r>
            <w:r w:rsidRPr="00C42F08">
              <w:rPr>
                <w:bCs/>
                <w:i/>
                <w:noProof/>
                <w:sz w:val="28"/>
              </w:rPr>
              <w:t>H</w:t>
            </w:r>
            <w:r w:rsidRPr="00C42F08">
              <w:rPr>
                <w:bCs/>
                <w:noProof/>
                <w:sz w:val="28"/>
              </w:rPr>
              <w:t>-pirido[4,3-b]indol-1-ona:</w:t>
            </w:r>
          </w:p>
          <w:p w:rsidR="00C42F08" w:rsidRPr="00C42F08" w:rsidRDefault="00C42F08" w:rsidP="00C42F08">
            <w:pPr>
              <w:tabs>
                <w:tab w:val="left" w:pos="7371"/>
              </w:tabs>
              <w:jc w:val="both"/>
              <w:rPr>
                <w:bCs/>
                <w:noProof/>
                <w:sz w:val="28"/>
              </w:rPr>
            </w:pPr>
            <w:r>
              <w:rPr>
                <w:bCs/>
                <w:noProof/>
                <w:sz w:val="28"/>
              </w:rPr>
              <w:lastRenderedPageBreak/>
              <w:t xml:space="preserve">a) </w:t>
            </w:r>
            <w:r w:rsidRPr="00C42F08">
              <w:rPr>
                <w:bCs/>
                <w:noProof/>
                <w:sz w:val="28"/>
              </w:rPr>
              <w:t>aizvietojot ūdeņraža atomu stāvoklī 5 ar neaizvietotu vai aizvietotu alkilgrupu vai cikloalkilgrupu;</w:t>
            </w:r>
          </w:p>
          <w:p w:rsidR="00C42F08" w:rsidRPr="00C42F08" w:rsidRDefault="00C42F08" w:rsidP="00C42F08">
            <w:pPr>
              <w:tabs>
                <w:tab w:val="left" w:pos="7371"/>
              </w:tabs>
              <w:jc w:val="both"/>
              <w:rPr>
                <w:bCs/>
                <w:noProof/>
                <w:sz w:val="28"/>
              </w:rPr>
            </w:pPr>
            <w:r>
              <w:rPr>
                <w:bCs/>
                <w:noProof/>
                <w:sz w:val="28"/>
              </w:rPr>
              <w:t xml:space="preserve">b) </w:t>
            </w:r>
            <w:r w:rsidRPr="00C42F08">
              <w:rPr>
                <w:bCs/>
                <w:noProof/>
                <w:sz w:val="28"/>
              </w:rPr>
              <w:t xml:space="preserve">aizvietojot ūdeņraža atomu stāvoklī 2 ar neaizvietotu vai aizvietotu alkilgrupu, cikloalkilgrupu, neaizvietotu vai aizvietotu aromātisku vai heteroaromātisku ciklu </w:t>
            </w:r>
          </w:p>
          <w:p w:rsidR="00C42F08" w:rsidRPr="00C42F08" w:rsidRDefault="00C42F08" w:rsidP="0009355F">
            <w:pPr>
              <w:tabs>
                <w:tab w:val="left" w:pos="7371"/>
              </w:tabs>
              <w:jc w:val="both"/>
              <w:rPr>
                <w:bCs/>
                <w:noProof/>
                <w:sz w:val="28"/>
              </w:rPr>
            </w:pPr>
            <w:r w:rsidRPr="00C42F08">
              <w:rPr>
                <w:bCs/>
                <w:noProof/>
                <w:sz w:val="28"/>
              </w:rPr>
              <w:t>un jebkurš no iepriekš minētajiem savienojumiem, kas papildus aizvietots karbolīna ciklā</w:t>
            </w:r>
          </w:p>
        </w:tc>
        <w:tc>
          <w:tcPr>
            <w:tcW w:w="1866" w:type="dxa"/>
          </w:tcPr>
          <w:p w:rsidR="00C42F08" w:rsidRPr="00C42F08" w:rsidRDefault="00C42F08" w:rsidP="0009355F">
            <w:pPr>
              <w:tabs>
                <w:tab w:val="left" w:pos="7371"/>
              </w:tabs>
              <w:jc w:val="both"/>
              <w:rPr>
                <w:noProof/>
                <w:sz w:val="28"/>
              </w:rPr>
            </w:pPr>
            <w:r w:rsidRPr="00C42F08">
              <w:rPr>
                <w:noProof/>
                <w:sz w:val="28"/>
              </w:rPr>
              <w:lastRenderedPageBreak/>
              <w:t>0,003 g</w:t>
            </w:r>
          </w:p>
        </w:tc>
        <w:tc>
          <w:tcPr>
            <w:tcW w:w="1721" w:type="dxa"/>
          </w:tcPr>
          <w:p w:rsidR="00C42F08" w:rsidRPr="00C42F08" w:rsidRDefault="00C42F08" w:rsidP="0009355F">
            <w:pPr>
              <w:tabs>
                <w:tab w:val="left" w:pos="7371"/>
              </w:tabs>
              <w:jc w:val="both"/>
              <w:rPr>
                <w:noProof/>
                <w:sz w:val="28"/>
              </w:rPr>
            </w:pPr>
            <w:r w:rsidRPr="00C42F08">
              <w:rPr>
                <w:noProof/>
                <w:sz w:val="28"/>
              </w:rPr>
              <w:t>1 g</w:t>
            </w:r>
          </w:p>
        </w:tc>
      </w:tr>
      <w:tr w:rsidR="00422F9C" w:rsidRPr="002473C0" w:rsidTr="00C42F08">
        <w:tc>
          <w:tcPr>
            <w:tcW w:w="1002" w:type="dxa"/>
          </w:tcPr>
          <w:p w:rsidR="00422F9C" w:rsidRPr="00C42F08" w:rsidRDefault="00422F9C" w:rsidP="00422F9C">
            <w:pPr>
              <w:tabs>
                <w:tab w:val="left" w:pos="7371"/>
              </w:tabs>
              <w:jc w:val="both"/>
              <w:rPr>
                <w:noProof/>
                <w:sz w:val="28"/>
              </w:rPr>
            </w:pPr>
            <w:r>
              <w:rPr>
                <w:noProof/>
                <w:sz w:val="28"/>
              </w:rPr>
              <w:t>25)</w:t>
            </w:r>
          </w:p>
        </w:tc>
        <w:tc>
          <w:tcPr>
            <w:tcW w:w="4698" w:type="dxa"/>
          </w:tcPr>
          <w:p w:rsidR="00422F9C" w:rsidRPr="00422F9C" w:rsidRDefault="00422F9C" w:rsidP="00422F9C">
            <w:pPr>
              <w:tabs>
                <w:tab w:val="left" w:pos="7371"/>
              </w:tabs>
              <w:jc w:val="both"/>
              <w:rPr>
                <w:b/>
                <w:bCs/>
                <w:noProof/>
                <w:sz w:val="28"/>
              </w:rPr>
            </w:pPr>
            <w:r w:rsidRPr="00422F9C">
              <w:rPr>
                <w:b/>
                <w:bCs/>
                <w:noProof/>
                <w:sz w:val="28"/>
              </w:rPr>
              <w:t>Acetilfentanili</w:t>
            </w:r>
          </w:p>
          <w:p w:rsidR="00422F9C" w:rsidRPr="00422F9C" w:rsidRDefault="00422F9C" w:rsidP="00422F9C">
            <w:pPr>
              <w:tabs>
                <w:tab w:val="left" w:pos="7371"/>
              </w:tabs>
              <w:jc w:val="both"/>
              <w:rPr>
                <w:bCs/>
                <w:noProof/>
                <w:sz w:val="28"/>
              </w:rPr>
            </w:pPr>
            <w:r w:rsidRPr="00422F9C">
              <w:rPr>
                <w:bCs/>
                <w:i/>
                <w:noProof/>
                <w:sz w:val="28"/>
              </w:rPr>
              <w:t>N-</w:t>
            </w:r>
            <w:r w:rsidRPr="00422F9C">
              <w:rPr>
                <w:bCs/>
                <w:noProof/>
                <w:sz w:val="28"/>
              </w:rPr>
              <w:t>(1-fenetilpiperidin-4-il)-</w:t>
            </w:r>
            <w:r w:rsidRPr="0017030F">
              <w:rPr>
                <w:bCs/>
                <w:i/>
                <w:noProof/>
                <w:sz w:val="28"/>
              </w:rPr>
              <w:t>N</w:t>
            </w:r>
            <w:r w:rsidRPr="00422F9C">
              <w:rPr>
                <w:bCs/>
                <w:noProof/>
                <w:sz w:val="28"/>
              </w:rPr>
              <w:t xml:space="preserve">-fenilacetamīds un jebkurš savienojums, kas atvasināts </w:t>
            </w:r>
            <w:r w:rsidRPr="0017030F">
              <w:rPr>
                <w:bCs/>
                <w:i/>
                <w:noProof/>
                <w:sz w:val="28"/>
              </w:rPr>
              <w:t>N</w:t>
            </w:r>
            <w:r w:rsidRPr="00422F9C">
              <w:rPr>
                <w:bCs/>
                <w:noProof/>
                <w:sz w:val="28"/>
              </w:rPr>
              <w:t>-(1-fenetilpiperidin-4-il)-</w:t>
            </w:r>
            <w:r w:rsidRPr="0017030F">
              <w:rPr>
                <w:bCs/>
                <w:i/>
                <w:noProof/>
                <w:sz w:val="28"/>
              </w:rPr>
              <w:t>N</w:t>
            </w:r>
            <w:r w:rsidRPr="00422F9C">
              <w:rPr>
                <w:bCs/>
                <w:noProof/>
                <w:sz w:val="28"/>
              </w:rPr>
              <w:t>-fenilacetamīda, izpildoties vienam vai vairākiem nosacījumiem:</w:t>
            </w:r>
          </w:p>
          <w:p w:rsidR="00422F9C" w:rsidRPr="00422F9C" w:rsidRDefault="00422F9C" w:rsidP="00422F9C">
            <w:pPr>
              <w:tabs>
                <w:tab w:val="left" w:pos="7371"/>
              </w:tabs>
              <w:jc w:val="both"/>
              <w:rPr>
                <w:bCs/>
                <w:noProof/>
                <w:sz w:val="28"/>
              </w:rPr>
            </w:pPr>
            <w:r w:rsidRPr="00422F9C">
              <w:rPr>
                <w:bCs/>
                <w:noProof/>
                <w:sz w:val="28"/>
              </w:rPr>
              <w:t>a)</w:t>
            </w:r>
            <w:r w:rsidR="00F801B2">
              <w:rPr>
                <w:bCs/>
                <w:noProof/>
                <w:sz w:val="28"/>
              </w:rPr>
              <w:t> </w:t>
            </w:r>
            <w:r w:rsidRPr="00422F9C">
              <w:rPr>
                <w:bCs/>
                <w:noProof/>
                <w:sz w:val="28"/>
              </w:rPr>
              <w:t>aizvietojot ūdeņraža atomu(-us) vienā vai abos benzola gredzenos ar vienu vai vairākiem vienādiem vai dažādiem halogēna atomiem vai alkoksigrupām</w:t>
            </w:r>
            <w:r w:rsidR="001C4BFA">
              <w:rPr>
                <w:bCs/>
                <w:noProof/>
                <w:sz w:val="28"/>
              </w:rPr>
              <w:t>;</w:t>
            </w:r>
          </w:p>
          <w:p w:rsidR="00422F9C" w:rsidRPr="00422F9C" w:rsidRDefault="00F801B2" w:rsidP="00422F9C">
            <w:pPr>
              <w:tabs>
                <w:tab w:val="left" w:pos="7371"/>
              </w:tabs>
              <w:jc w:val="both"/>
              <w:rPr>
                <w:bCs/>
                <w:noProof/>
                <w:sz w:val="28"/>
              </w:rPr>
            </w:pPr>
            <w:r>
              <w:rPr>
                <w:bCs/>
                <w:noProof/>
                <w:sz w:val="28"/>
              </w:rPr>
              <w:t>b) </w:t>
            </w:r>
            <w:r w:rsidR="00422F9C" w:rsidRPr="00422F9C">
              <w:rPr>
                <w:bCs/>
                <w:noProof/>
                <w:sz w:val="28"/>
              </w:rPr>
              <w:t>aizvietojot vienu vai vairākus ūdeņraža atomu(-us) piperidīna cikla otrajā, trešajā, piektajā vai sestajā pozīcijā ar neaizvietotu vai aizvietotu alkilgrupu;</w:t>
            </w:r>
          </w:p>
          <w:p w:rsidR="00422F9C" w:rsidRPr="00422F9C" w:rsidRDefault="00F801B2" w:rsidP="00422F9C">
            <w:pPr>
              <w:tabs>
                <w:tab w:val="left" w:pos="7371"/>
              </w:tabs>
              <w:jc w:val="both"/>
              <w:rPr>
                <w:bCs/>
                <w:noProof/>
                <w:sz w:val="28"/>
              </w:rPr>
            </w:pPr>
            <w:r>
              <w:rPr>
                <w:bCs/>
                <w:noProof/>
                <w:sz w:val="28"/>
              </w:rPr>
              <w:t>c) </w:t>
            </w:r>
            <w:r w:rsidR="00422F9C" w:rsidRPr="00422F9C">
              <w:rPr>
                <w:bCs/>
                <w:noProof/>
                <w:sz w:val="28"/>
              </w:rPr>
              <w:t>aizvietojot vienu vai vairākus etilēngrupas ūdeņraža atomus ar neaizvietotu vai aizvietotu alkilgrupu vai hidroksilgrupu;</w:t>
            </w:r>
          </w:p>
          <w:p w:rsidR="00422F9C" w:rsidRPr="00422F9C" w:rsidRDefault="00F801B2" w:rsidP="00422F9C">
            <w:pPr>
              <w:tabs>
                <w:tab w:val="left" w:pos="7371"/>
              </w:tabs>
              <w:jc w:val="both"/>
              <w:rPr>
                <w:bCs/>
                <w:noProof/>
                <w:sz w:val="28"/>
              </w:rPr>
            </w:pPr>
            <w:r>
              <w:rPr>
                <w:bCs/>
                <w:noProof/>
                <w:sz w:val="28"/>
              </w:rPr>
              <w:t>d) </w:t>
            </w:r>
            <w:r w:rsidR="00422F9C" w:rsidRPr="00422F9C">
              <w:rPr>
                <w:bCs/>
                <w:noProof/>
                <w:sz w:val="28"/>
              </w:rPr>
              <w:t>aizvietojot vienu vai vairākus ūdeņraža atomu(-us) acetilgrupā ar neaizvietotu(-ām) vai aizvietotu(-ām) alkilgrupu(-ām), alkenilgrupu, metoksigrupu vai iekļaujot oglekļa atomu ciklā, kas var būt aizvietots, tostarp veidojot papildinošus ciklus;</w:t>
            </w:r>
          </w:p>
          <w:p w:rsidR="00422F9C" w:rsidRPr="00422F9C" w:rsidRDefault="00F801B2" w:rsidP="00422F9C">
            <w:pPr>
              <w:tabs>
                <w:tab w:val="left" w:pos="7371"/>
              </w:tabs>
              <w:jc w:val="both"/>
              <w:rPr>
                <w:bCs/>
                <w:noProof/>
                <w:sz w:val="28"/>
              </w:rPr>
            </w:pPr>
            <w:r>
              <w:rPr>
                <w:bCs/>
                <w:noProof/>
                <w:sz w:val="28"/>
              </w:rPr>
              <w:t>e) </w:t>
            </w:r>
            <w:r w:rsidR="00422F9C" w:rsidRPr="00422F9C">
              <w:rPr>
                <w:bCs/>
                <w:noProof/>
                <w:sz w:val="28"/>
              </w:rPr>
              <w:t>aizvietojot etilēngrupu ar metilēngrupu;</w:t>
            </w:r>
          </w:p>
          <w:p w:rsidR="00422F9C" w:rsidRPr="00422F9C" w:rsidRDefault="00F801B2" w:rsidP="00422F9C">
            <w:pPr>
              <w:tabs>
                <w:tab w:val="left" w:pos="7371"/>
              </w:tabs>
              <w:jc w:val="both"/>
              <w:rPr>
                <w:bCs/>
                <w:noProof/>
                <w:sz w:val="28"/>
              </w:rPr>
            </w:pPr>
            <w:r>
              <w:rPr>
                <w:bCs/>
                <w:noProof/>
                <w:sz w:val="28"/>
              </w:rPr>
              <w:t>f) </w:t>
            </w:r>
            <w:r w:rsidR="00422F9C" w:rsidRPr="00422F9C">
              <w:rPr>
                <w:bCs/>
                <w:noProof/>
                <w:sz w:val="28"/>
              </w:rPr>
              <w:t>aizvietojot ūdeņraža ato</w:t>
            </w:r>
            <w:r w:rsidR="001C4BFA">
              <w:rPr>
                <w:bCs/>
                <w:noProof/>
                <w:sz w:val="28"/>
              </w:rPr>
              <w:t>mu piperidīna cikla ceturtajā po</w:t>
            </w:r>
            <w:r w:rsidR="00422F9C" w:rsidRPr="00422F9C">
              <w:rPr>
                <w:bCs/>
                <w:noProof/>
                <w:sz w:val="28"/>
              </w:rPr>
              <w:t xml:space="preserve">zīcijā ar </w:t>
            </w:r>
            <w:r w:rsidR="00422F9C" w:rsidRPr="00422F9C">
              <w:rPr>
                <w:bCs/>
                <w:noProof/>
                <w:sz w:val="28"/>
              </w:rPr>
              <w:lastRenderedPageBreak/>
              <w:t xml:space="preserve">aizvietotu vai neaizvietotu  fenilgrupu </w:t>
            </w:r>
            <w:r w:rsidR="00422F9C" w:rsidRPr="00651A78">
              <w:rPr>
                <w:bCs/>
                <w:noProof/>
                <w:sz w:val="28"/>
              </w:rPr>
              <w:t>vai estergrupu;</w:t>
            </w:r>
          </w:p>
          <w:p w:rsidR="00422F9C" w:rsidRPr="00422F9C" w:rsidRDefault="00F801B2" w:rsidP="00422F9C">
            <w:pPr>
              <w:tabs>
                <w:tab w:val="left" w:pos="7371"/>
              </w:tabs>
              <w:jc w:val="both"/>
              <w:rPr>
                <w:bCs/>
                <w:noProof/>
                <w:sz w:val="28"/>
              </w:rPr>
            </w:pPr>
            <w:r>
              <w:rPr>
                <w:bCs/>
                <w:noProof/>
                <w:sz w:val="28"/>
              </w:rPr>
              <w:t>g) </w:t>
            </w:r>
            <w:r w:rsidR="00422F9C" w:rsidRPr="00422F9C">
              <w:rPr>
                <w:bCs/>
                <w:noProof/>
                <w:sz w:val="28"/>
              </w:rPr>
              <w:t xml:space="preserve">nomainot </w:t>
            </w:r>
            <w:r w:rsidR="00422F9C" w:rsidRPr="00422F9C">
              <w:rPr>
                <w:bCs/>
                <w:i/>
                <w:noProof/>
                <w:sz w:val="28"/>
              </w:rPr>
              <w:t>N</w:t>
            </w:r>
            <w:r w:rsidR="00422F9C" w:rsidRPr="00422F9C">
              <w:rPr>
                <w:bCs/>
                <w:noProof/>
                <w:sz w:val="28"/>
              </w:rPr>
              <w:t>-(1-fenetilpiperidin-4-il)grupā esošo benzola gredzenu ar citu ciklisku, no benzola gredzena atšķirīgu struktūru, kas var būt aizvietota;</w:t>
            </w:r>
          </w:p>
          <w:p w:rsidR="00422F9C" w:rsidRPr="00422F9C" w:rsidRDefault="00F801B2" w:rsidP="00422F9C">
            <w:pPr>
              <w:tabs>
                <w:tab w:val="left" w:pos="7371"/>
              </w:tabs>
              <w:jc w:val="both"/>
              <w:rPr>
                <w:bCs/>
                <w:noProof/>
                <w:sz w:val="28"/>
              </w:rPr>
            </w:pPr>
            <w:r>
              <w:rPr>
                <w:bCs/>
                <w:noProof/>
                <w:sz w:val="28"/>
              </w:rPr>
              <w:t>h) </w:t>
            </w:r>
            <w:r w:rsidR="00422F9C" w:rsidRPr="00422F9C">
              <w:rPr>
                <w:bCs/>
                <w:noProof/>
                <w:sz w:val="28"/>
              </w:rPr>
              <w:t xml:space="preserve">nomainot </w:t>
            </w:r>
            <w:r w:rsidR="00422F9C" w:rsidRPr="00422F9C">
              <w:rPr>
                <w:bCs/>
                <w:i/>
                <w:noProof/>
                <w:sz w:val="28"/>
              </w:rPr>
              <w:t>N</w:t>
            </w:r>
            <w:r w:rsidR="00422F9C" w:rsidRPr="00422F9C">
              <w:rPr>
                <w:bCs/>
                <w:noProof/>
                <w:sz w:val="28"/>
              </w:rPr>
              <w:t>-fenilgrupas benzola gredzenu ar citu piesātinātu, no benzola gredzena atšķirīgu ciklu, kas var būt aizvietots</w:t>
            </w:r>
          </w:p>
        </w:tc>
        <w:tc>
          <w:tcPr>
            <w:tcW w:w="1866" w:type="dxa"/>
          </w:tcPr>
          <w:p w:rsidR="00422F9C" w:rsidRPr="00422F9C" w:rsidRDefault="00422F9C" w:rsidP="00422F9C">
            <w:pPr>
              <w:tabs>
                <w:tab w:val="left" w:pos="7371"/>
              </w:tabs>
              <w:jc w:val="both"/>
              <w:rPr>
                <w:noProof/>
                <w:sz w:val="28"/>
              </w:rPr>
            </w:pPr>
            <w:r w:rsidRPr="00422F9C">
              <w:rPr>
                <w:noProof/>
                <w:sz w:val="28"/>
              </w:rPr>
              <w:lastRenderedPageBreak/>
              <w:t>0,001 g</w:t>
            </w:r>
          </w:p>
        </w:tc>
        <w:tc>
          <w:tcPr>
            <w:tcW w:w="1721" w:type="dxa"/>
          </w:tcPr>
          <w:p w:rsidR="00422F9C" w:rsidRPr="00422F9C" w:rsidRDefault="00422F9C" w:rsidP="00422F9C">
            <w:pPr>
              <w:tabs>
                <w:tab w:val="left" w:pos="7371"/>
              </w:tabs>
              <w:jc w:val="both"/>
              <w:rPr>
                <w:noProof/>
                <w:sz w:val="28"/>
              </w:rPr>
            </w:pPr>
            <w:r w:rsidRPr="00422F9C">
              <w:rPr>
                <w:noProof/>
                <w:sz w:val="28"/>
              </w:rPr>
              <w:t>1 g</w:t>
            </w:r>
            <w:r w:rsidR="008F0D9E">
              <w:rPr>
                <w:noProof/>
                <w:sz w:val="28"/>
              </w:rPr>
              <w:t>”</w:t>
            </w:r>
          </w:p>
        </w:tc>
      </w:tr>
    </w:tbl>
    <w:p w:rsidR="006A74ED" w:rsidRDefault="006A74ED" w:rsidP="006A74ED">
      <w:pPr>
        <w:pStyle w:val="ListParagraph"/>
        <w:ind w:left="0"/>
        <w:jc w:val="right"/>
        <w:rPr>
          <w:bCs/>
          <w:sz w:val="28"/>
          <w:szCs w:val="28"/>
        </w:rPr>
      </w:pPr>
    </w:p>
    <w:p w:rsidR="007F3DAB" w:rsidRDefault="007F3DAB" w:rsidP="007F3DAB">
      <w:pPr>
        <w:pStyle w:val="ListParagraph"/>
        <w:ind w:left="0"/>
        <w:rPr>
          <w:bCs/>
          <w:sz w:val="28"/>
          <w:szCs w:val="28"/>
        </w:rPr>
      </w:pPr>
    </w:p>
    <w:p w:rsidR="007F3DAB" w:rsidRPr="00F47C70" w:rsidRDefault="007F3DAB" w:rsidP="007F3DAB">
      <w:pPr>
        <w:jc w:val="both"/>
        <w:rPr>
          <w:sz w:val="28"/>
          <w:szCs w:val="28"/>
          <w:lang w:eastAsia="en-GB"/>
        </w:rPr>
      </w:pPr>
      <w:r>
        <w:rPr>
          <w:sz w:val="28"/>
          <w:szCs w:val="28"/>
          <w:lang w:eastAsia="en-GB"/>
        </w:rPr>
        <w:t>papildināt II nodaļas 8.6</w:t>
      </w:r>
      <w:r w:rsidRPr="00F47C70">
        <w:rPr>
          <w:sz w:val="28"/>
          <w:szCs w:val="28"/>
          <w:lang w:eastAsia="en-GB"/>
        </w:rPr>
        <w:t>.</w:t>
      </w:r>
      <w:r>
        <w:rPr>
          <w:sz w:val="28"/>
          <w:szCs w:val="28"/>
          <w:lang w:eastAsia="en-GB"/>
        </w:rPr>
        <w:t xml:space="preserve"> </w:t>
      </w:r>
      <w:r w:rsidRPr="00F47C70">
        <w:rPr>
          <w:sz w:val="28"/>
          <w:szCs w:val="28"/>
          <w:lang w:eastAsia="en-GB"/>
        </w:rPr>
        <w:t xml:space="preserve">punktu ar </w:t>
      </w:r>
      <w:r>
        <w:rPr>
          <w:sz w:val="28"/>
          <w:szCs w:val="28"/>
          <w:lang w:eastAsia="en-GB"/>
        </w:rPr>
        <w:t>7. apakšpunktu</w:t>
      </w:r>
      <w:r w:rsidRPr="00F47C70">
        <w:rPr>
          <w:sz w:val="28"/>
          <w:szCs w:val="28"/>
          <w:lang w:eastAsia="en-GB"/>
        </w:rPr>
        <w:t xml:space="preserve"> šādā redakcijā:</w:t>
      </w:r>
    </w:p>
    <w:p w:rsidR="007F3DAB" w:rsidRPr="00422F9C" w:rsidRDefault="007F3DAB" w:rsidP="007F3DAB">
      <w:pPr>
        <w:rPr>
          <w:bCs/>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93"/>
        <w:gridCol w:w="3361"/>
        <w:gridCol w:w="2401"/>
        <w:gridCol w:w="2700"/>
      </w:tblGrid>
      <w:tr w:rsidR="007F3DAB" w:rsidRPr="007F3DAB" w:rsidTr="007F3DAB">
        <w:tc>
          <w:tcPr>
            <w:tcW w:w="327" w:type="pct"/>
            <w:tcBorders>
              <w:top w:val="outset" w:sz="6" w:space="0" w:color="414142"/>
              <w:left w:val="outset" w:sz="6" w:space="0" w:color="414142"/>
              <w:bottom w:val="outset" w:sz="6" w:space="0" w:color="414142"/>
              <w:right w:val="outset" w:sz="6" w:space="0" w:color="414142"/>
            </w:tcBorders>
            <w:shd w:val="clear" w:color="auto" w:fill="FFFFFF"/>
          </w:tcPr>
          <w:p w:rsidR="007F3DAB" w:rsidRPr="007F3DAB" w:rsidRDefault="008F0D9E" w:rsidP="007F3DAB">
            <w:pPr>
              <w:pStyle w:val="ListParagraph"/>
              <w:ind w:left="0"/>
              <w:rPr>
                <w:bCs/>
                <w:sz w:val="28"/>
                <w:szCs w:val="28"/>
              </w:rPr>
            </w:pPr>
            <w:r>
              <w:rPr>
                <w:bCs/>
                <w:sz w:val="28"/>
                <w:szCs w:val="28"/>
              </w:rPr>
              <w:t>„</w:t>
            </w:r>
            <w:r w:rsidR="007F3DAB">
              <w:rPr>
                <w:bCs/>
                <w:sz w:val="28"/>
                <w:szCs w:val="28"/>
              </w:rPr>
              <w:t>7)</w:t>
            </w:r>
          </w:p>
        </w:tc>
        <w:tc>
          <w:tcPr>
            <w:tcW w:w="1856" w:type="pct"/>
            <w:tcBorders>
              <w:top w:val="outset" w:sz="6" w:space="0" w:color="414142"/>
              <w:left w:val="outset" w:sz="6" w:space="0" w:color="414142"/>
              <w:bottom w:val="outset" w:sz="6" w:space="0" w:color="414142"/>
              <w:right w:val="single" w:sz="4" w:space="0" w:color="auto"/>
            </w:tcBorders>
            <w:shd w:val="clear" w:color="auto" w:fill="FFFFFF"/>
          </w:tcPr>
          <w:p w:rsidR="007F3DAB" w:rsidRDefault="007F3DAB" w:rsidP="007F3DAB">
            <w:pPr>
              <w:pStyle w:val="ListParagraph"/>
              <w:ind w:left="0"/>
              <w:rPr>
                <w:bCs/>
                <w:sz w:val="28"/>
                <w:szCs w:val="28"/>
              </w:rPr>
            </w:pPr>
            <w:r>
              <w:rPr>
                <w:bCs/>
                <w:sz w:val="28"/>
                <w:szCs w:val="28"/>
              </w:rPr>
              <w:t>Vielu maisījums, kas satur 8.5. punkta 25. apakšpunktā minēto vielu jebkurā daudzumā</w:t>
            </w:r>
          </w:p>
        </w:tc>
        <w:tc>
          <w:tcPr>
            <w:tcW w:w="1326" w:type="pct"/>
            <w:tcBorders>
              <w:top w:val="outset" w:sz="6" w:space="0" w:color="414142"/>
              <w:left w:val="single" w:sz="4" w:space="0" w:color="auto"/>
              <w:bottom w:val="outset" w:sz="6" w:space="0" w:color="414142"/>
              <w:right w:val="outset" w:sz="6" w:space="0" w:color="414142"/>
            </w:tcBorders>
            <w:shd w:val="clear" w:color="auto" w:fill="FFFFFF"/>
          </w:tcPr>
          <w:p w:rsidR="007F3DAB" w:rsidRPr="007F3DAB" w:rsidRDefault="007F3DAB" w:rsidP="007F3DAB">
            <w:pPr>
              <w:pStyle w:val="ListParagraph"/>
              <w:ind w:left="0"/>
              <w:rPr>
                <w:bCs/>
                <w:sz w:val="28"/>
                <w:szCs w:val="28"/>
              </w:rPr>
            </w:pPr>
            <w:r>
              <w:rPr>
                <w:bCs/>
                <w:sz w:val="28"/>
                <w:szCs w:val="28"/>
              </w:rPr>
              <w:t>0,001 g</w:t>
            </w:r>
          </w:p>
        </w:tc>
        <w:tc>
          <w:tcPr>
            <w:tcW w:w="1491" w:type="pct"/>
            <w:tcBorders>
              <w:top w:val="outset" w:sz="6" w:space="0" w:color="414142"/>
              <w:left w:val="outset" w:sz="6" w:space="0" w:color="414142"/>
              <w:bottom w:val="outset" w:sz="6" w:space="0" w:color="414142"/>
              <w:right w:val="outset" w:sz="6" w:space="0" w:color="414142"/>
            </w:tcBorders>
            <w:shd w:val="clear" w:color="auto" w:fill="FFFFFF"/>
          </w:tcPr>
          <w:p w:rsidR="007F3DAB" w:rsidRPr="007F3DAB" w:rsidRDefault="007F3DAB" w:rsidP="007F3DAB">
            <w:pPr>
              <w:pStyle w:val="ListParagraph"/>
              <w:ind w:left="0"/>
              <w:rPr>
                <w:bCs/>
                <w:sz w:val="28"/>
                <w:szCs w:val="28"/>
              </w:rPr>
            </w:pPr>
            <w:r>
              <w:rPr>
                <w:bCs/>
                <w:sz w:val="28"/>
                <w:szCs w:val="28"/>
              </w:rPr>
              <w:t>1 g</w:t>
            </w:r>
            <w:r w:rsidR="008F0D9E">
              <w:rPr>
                <w:bCs/>
                <w:sz w:val="28"/>
                <w:szCs w:val="28"/>
              </w:rPr>
              <w:t>”</w:t>
            </w:r>
          </w:p>
        </w:tc>
      </w:tr>
    </w:tbl>
    <w:p w:rsidR="007F3DAB" w:rsidRPr="007F3DAB" w:rsidRDefault="007F3DAB" w:rsidP="007F3DAB">
      <w:pPr>
        <w:pStyle w:val="ListParagraph"/>
        <w:jc w:val="right"/>
        <w:rPr>
          <w:bCs/>
          <w:sz w:val="28"/>
          <w:szCs w:val="28"/>
        </w:rPr>
      </w:pPr>
    </w:p>
    <w:p w:rsidR="00651A78" w:rsidRDefault="00651A78" w:rsidP="00422F9C">
      <w:pPr>
        <w:pStyle w:val="ListParagraph"/>
        <w:ind w:left="0"/>
        <w:rPr>
          <w:bCs/>
          <w:sz w:val="28"/>
          <w:szCs w:val="28"/>
        </w:rPr>
      </w:pPr>
    </w:p>
    <w:p w:rsidR="00787085" w:rsidRDefault="00651A78" w:rsidP="00B12B47">
      <w:pPr>
        <w:rPr>
          <w:bCs/>
          <w:sz w:val="28"/>
          <w:szCs w:val="28"/>
        </w:rPr>
      </w:pPr>
      <w:r>
        <w:rPr>
          <w:bCs/>
          <w:sz w:val="28"/>
          <w:szCs w:val="28"/>
        </w:rPr>
        <w:t>i</w:t>
      </w:r>
      <w:r w:rsidR="0009355F">
        <w:rPr>
          <w:bCs/>
          <w:sz w:val="28"/>
          <w:szCs w:val="28"/>
        </w:rPr>
        <w:t>zteikt III nodaļas 10., 11</w:t>
      </w:r>
      <w:r w:rsidR="00046890">
        <w:rPr>
          <w:bCs/>
          <w:sz w:val="28"/>
          <w:szCs w:val="28"/>
        </w:rPr>
        <w:t>., 12.</w:t>
      </w:r>
      <w:r w:rsidR="0009355F">
        <w:rPr>
          <w:bCs/>
          <w:sz w:val="28"/>
          <w:szCs w:val="28"/>
        </w:rPr>
        <w:t xml:space="preserve"> un </w:t>
      </w:r>
      <w:r w:rsidR="00046890">
        <w:rPr>
          <w:bCs/>
          <w:sz w:val="28"/>
          <w:szCs w:val="28"/>
        </w:rPr>
        <w:t>12.</w:t>
      </w:r>
      <w:r w:rsidR="00046890" w:rsidRPr="0009355F">
        <w:rPr>
          <w:bCs/>
          <w:sz w:val="28"/>
          <w:szCs w:val="28"/>
          <w:vertAlign w:val="superscript"/>
        </w:rPr>
        <w:t>1</w:t>
      </w:r>
      <w:r w:rsidR="00046890">
        <w:rPr>
          <w:bCs/>
          <w:sz w:val="28"/>
          <w:szCs w:val="28"/>
        </w:rPr>
        <w:t xml:space="preserve"> </w:t>
      </w:r>
      <w:r w:rsidR="0009355F">
        <w:rPr>
          <w:bCs/>
          <w:sz w:val="28"/>
          <w:szCs w:val="28"/>
        </w:rPr>
        <w:t>punktu šādā redakcijā:</w:t>
      </w:r>
    </w:p>
    <w:p w:rsidR="009F17ED" w:rsidRDefault="00DB14C7" w:rsidP="00B12B47">
      <w:pPr>
        <w:rPr>
          <w:bCs/>
          <w:sz w:val="28"/>
          <w:szCs w:val="28"/>
        </w:rPr>
      </w:pPr>
      <w:r>
        <w:rPr>
          <w:bCs/>
          <w:sz w:val="28"/>
          <w:szCs w:val="28"/>
        </w:rPr>
        <w:t>„</w:t>
      </w:r>
      <w:r w:rsidR="0009355F" w:rsidRPr="0009355F">
        <w:rPr>
          <w:bCs/>
          <w:sz w:val="28"/>
          <w:szCs w:val="28"/>
        </w:rPr>
        <w:t>10. Vielas, kas klasificētas atbilstoši 1961.gada 30.marta Vienotās konvencijas par narkotiskajām vielām I un II sarakstam un grozījumiem, kuri izdarīti saskaņā ar 1972.gada Protokolu par grozījumiem 1961.gada 30.marta Vienotajā konvencijā par narkotiskajām vielām:</w:t>
      </w:r>
    </w:p>
    <w:p w:rsidR="0009355F" w:rsidRDefault="0009355F" w:rsidP="00422F9C">
      <w:pPr>
        <w:pStyle w:val="ListParagraph"/>
        <w:ind w:left="0"/>
        <w:rPr>
          <w:bCs/>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93"/>
        <w:gridCol w:w="3555"/>
        <w:gridCol w:w="1365"/>
        <w:gridCol w:w="1751"/>
        <w:gridCol w:w="1791"/>
      </w:tblGrid>
      <w:tr w:rsidR="0009355F" w:rsidRPr="00FA2BD2" w:rsidTr="004E57E6">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Nr.</w:t>
            </w:r>
          </w:p>
        </w:tc>
        <w:tc>
          <w:tcPr>
            <w:tcW w:w="1963" w:type="pct"/>
            <w:tcBorders>
              <w:top w:val="outset" w:sz="6" w:space="0" w:color="414142"/>
              <w:left w:val="outset" w:sz="6" w:space="0" w:color="414142"/>
              <w:bottom w:val="outset" w:sz="6" w:space="0" w:color="414142"/>
              <w:right w:val="single" w:sz="4" w:space="0" w:color="auto"/>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Vielas nosaukums</w:t>
            </w:r>
          </w:p>
        </w:tc>
        <w:tc>
          <w:tcPr>
            <w:tcW w:w="754" w:type="pct"/>
            <w:tcBorders>
              <w:top w:val="single" w:sz="4" w:space="0" w:color="auto"/>
              <w:left w:val="single" w:sz="4" w:space="0" w:color="auto"/>
              <w:bottom w:val="single" w:sz="4" w:space="0" w:color="auto"/>
              <w:right w:val="single" w:sz="4" w:space="0" w:color="auto"/>
            </w:tcBorders>
            <w:shd w:val="clear" w:color="auto" w:fill="FFFFFF"/>
          </w:tcPr>
          <w:p w:rsidR="0009355F" w:rsidRPr="00FA2BD2" w:rsidRDefault="0009355F" w:rsidP="0009355F">
            <w:pPr>
              <w:pStyle w:val="ListParagraph"/>
              <w:ind w:left="0"/>
              <w:rPr>
                <w:bCs/>
                <w:sz w:val="28"/>
                <w:szCs w:val="28"/>
              </w:rPr>
            </w:pPr>
            <w:r w:rsidRPr="00FA2BD2">
              <w:rPr>
                <w:bCs/>
                <w:sz w:val="28"/>
                <w:szCs w:val="28"/>
              </w:rPr>
              <w:t>CAS Nr.</w:t>
            </w:r>
          </w:p>
        </w:tc>
        <w:tc>
          <w:tcPr>
            <w:tcW w:w="967" w:type="pct"/>
            <w:tcBorders>
              <w:top w:val="outset" w:sz="6" w:space="0" w:color="414142"/>
              <w:left w:val="single" w:sz="4" w:space="0" w:color="auto"/>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Apmērs, līdz kuram daudzumi atzīstami par nelieliem</w:t>
            </w:r>
          </w:p>
        </w:tc>
        <w:tc>
          <w:tcPr>
            <w:tcW w:w="989"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Apmērs, sākot ar kuru daudzumi atzīstami par lieliem</w:t>
            </w:r>
          </w:p>
        </w:tc>
      </w:tr>
      <w:tr w:rsidR="0009355F" w:rsidRPr="00FA2BD2" w:rsidTr="004E57E6">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1)</w:t>
            </w:r>
          </w:p>
        </w:tc>
        <w:tc>
          <w:tcPr>
            <w:tcW w:w="1963" w:type="pct"/>
            <w:tcBorders>
              <w:top w:val="outset" w:sz="6" w:space="0" w:color="414142"/>
              <w:left w:val="outset" w:sz="6" w:space="0" w:color="414142"/>
              <w:bottom w:val="outset" w:sz="6" w:space="0" w:color="414142"/>
              <w:right w:val="single" w:sz="4" w:space="0" w:color="auto"/>
            </w:tcBorders>
            <w:shd w:val="clear" w:color="auto" w:fill="FFFFFF"/>
            <w:hideMark/>
          </w:tcPr>
          <w:p w:rsidR="0009355F" w:rsidRPr="00FA2BD2" w:rsidRDefault="0009355F" w:rsidP="0009355F">
            <w:pPr>
              <w:pStyle w:val="ListParagraph"/>
              <w:ind w:left="0"/>
              <w:rPr>
                <w:bCs/>
                <w:sz w:val="28"/>
                <w:szCs w:val="28"/>
              </w:rPr>
            </w:pPr>
            <w:proofErr w:type="spellStart"/>
            <w:r w:rsidRPr="00FA2BD2">
              <w:rPr>
                <w:bCs/>
                <w:sz w:val="28"/>
                <w:szCs w:val="28"/>
              </w:rPr>
              <w:t>acetildihidrokodeīns</w:t>
            </w:r>
            <w:proofErr w:type="spellEnd"/>
          </w:p>
        </w:tc>
        <w:tc>
          <w:tcPr>
            <w:tcW w:w="754" w:type="pct"/>
            <w:tcBorders>
              <w:top w:val="single" w:sz="4" w:space="0" w:color="auto"/>
              <w:left w:val="single" w:sz="4" w:space="0" w:color="auto"/>
              <w:bottom w:val="single" w:sz="4" w:space="0" w:color="auto"/>
              <w:right w:val="single" w:sz="4" w:space="0" w:color="auto"/>
            </w:tcBorders>
            <w:vAlign w:val="center"/>
          </w:tcPr>
          <w:p w:rsidR="0009355F" w:rsidRPr="00FA2BD2" w:rsidRDefault="0009355F" w:rsidP="00046890">
            <w:pPr>
              <w:rPr>
                <w:sz w:val="28"/>
                <w:szCs w:val="28"/>
                <w:lang w:eastAsia="en-GB"/>
              </w:rPr>
            </w:pPr>
            <w:r w:rsidRPr="00FA2BD2">
              <w:rPr>
                <w:sz w:val="28"/>
                <w:szCs w:val="28"/>
              </w:rPr>
              <w:t>3861-72-1</w:t>
            </w:r>
          </w:p>
        </w:tc>
        <w:tc>
          <w:tcPr>
            <w:tcW w:w="967" w:type="pct"/>
            <w:tcBorders>
              <w:top w:val="outset" w:sz="6" w:space="0" w:color="414142"/>
              <w:left w:val="single" w:sz="4" w:space="0" w:color="auto"/>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0,2 g</w:t>
            </w:r>
          </w:p>
        </w:tc>
        <w:tc>
          <w:tcPr>
            <w:tcW w:w="989"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10 g</w:t>
            </w:r>
          </w:p>
        </w:tc>
      </w:tr>
      <w:tr w:rsidR="0009355F" w:rsidRPr="00FA2BD2" w:rsidTr="004E57E6">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2)</w:t>
            </w:r>
          </w:p>
        </w:tc>
        <w:tc>
          <w:tcPr>
            <w:tcW w:w="1963" w:type="pct"/>
            <w:tcBorders>
              <w:top w:val="outset" w:sz="6" w:space="0" w:color="414142"/>
              <w:left w:val="outset" w:sz="6" w:space="0" w:color="414142"/>
              <w:bottom w:val="outset" w:sz="6" w:space="0" w:color="414142"/>
              <w:right w:val="single" w:sz="4" w:space="0" w:color="auto"/>
            </w:tcBorders>
            <w:shd w:val="clear" w:color="auto" w:fill="FFFFFF"/>
            <w:hideMark/>
          </w:tcPr>
          <w:p w:rsidR="0009355F" w:rsidRPr="00FA2BD2" w:rsidRDefault="0009355F" w:rsidP="0009355F">
            <w:pPr>
              <w:pStyle w:val="ListParagraph"/>
              <w:ind w:left="0"/>
              <w:rPr>
                <w:bCs/>
                <w:sz w:val="28"/>
                <w:szCs w:val="28"/>
              </w:rPr>
            </w:pPr>
            <w:proofErr w:type="spellStart"/>
            <w:r w:rsidRPr="00FA2BD2">
              <w:rPr>
                <w:bCs/>
                <w:sz w:val="28"/>
                <w:szCs w:val="28"/>
              </w:rPr>
              <w:t>acetilmetadols</w:t>
            </w:r>
            <w:proofErr w:type="spellEnd"/>
          </w:p>
        </w:tc>
        <w:tc>
          <w:tcPr>
            <w:tcW w:w="754" w:type="pct"/>
            <w:tcBorders>
              <w:top w:val="single" w:sz="4" w:space="0" w:color="auto"/>
              <w:left w:val="single" w:sz="4" w:space="0" w:color="auto"/>
              <w:bottom w:val="single" w:sz="4" w:space="0" w:color="auto"/>
              <w:right w:val="single" w:sz="4" w:space="0" w:color="auto"/>
            </w:tcBorders>
            <w:vAlign w:val="center"/>
          </w:tcPr>
          <w:p w:rsidR="0009355F" w:rsidRPr="00FA2BD2" w:rsidRDefault="0009355F" w:rsidP="00046890">
            <w:pPr>
              <w:rPr>
                <w:sz w:val="28"/>
                <w:szCs w:val="28"/>
                <w:lang w:eastAsia="en-GB"/>
              </w:rPr>
            </w:pPr>
            <w:r w:rsidRPr="00FA2BD2">
              <w:rPr>
                <w:sz w:val="28"/>
                <w:szCs w:val="28"/>
              </w:rPr>
              <w:t>509-74-0</w:t>
            </w:r>
          </w:p>
        </w:tc>
        <w:tc>
          <w:tcPr>
            <w:tcW w:w="967" w:type="pct"/>
            <w:tcBorders>
              <w:top w:val="outset" w:sz="6" w:space="0" w:color="414142"/>
              <w:left w:val="single" w:sz="4" w:space="0" w:color="auto"/>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0,2 g</w:t>
            </w:r>
          </w:p>
        </w:tc>
        <w:tc>
          <w:tcPr>
            <w:tcW w:w="989"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10 g</w:t>
            </w:r>
          </w:p>
        </w:tc>
      </w:tr>
      <w:tr w:rsidR="0009355F" w:rsidRPr="00FA2BD2" w:rsidTr="004E57E6">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3)</w:t>
            </w:r>
          </w:p>
        </w:tc>
        <w:tc>
          <w:tcPr>
            <w:tcW w:w="1963" w:type="pct"/>
            <w:tcBorders>
              <w:top w:val="outset" w:sz="6" w:space="0" w:color="414142"/>
              <w:left w:val="outset" w:sz="6" w:space="0" w:color="414142"/>
              <w:bottom w:val="outset" w:sz="6" w:space="0" w:color="414142"/>
              <w:right w:val="single" w:sz="4" w:space="0" w:color="auto"/>
            </w:tcBorders>
            <w:shd w:val="clear" w:color="auto" w:fill="FFFFFF"/>
            <w:hideMark/>
          </w:tcPr>
          <w:p w:rsidR="0009355F" w:rsidRPr="00FA2BD2" w:rsidRDefault="0009355F" w:rsidP="0009355F">
            <w:pPr>
              <w:pStyle w:val="ListParagraph"/>
              <w:ind w:left="0"/>
              <w:rPr>
                <w:bCs/>
                <w:sz w:val="28"/>
                <w:szCs w:val="28"/>
              </w:rPr>
            </w:pPr>
            <w:proofErr w:type="spellStart"/>
            <w:r w:rsidRPr="00FA2BD2">
              <w:rPr>
                <w:bCs/>
                <w:sz w:val="28"/>
                <w:szCs w:val="28"/>
              </w:rPr>
              <w:t>alfentanils</w:t>
            </w:r>
            <w:proofErr w:type="spellEnd"/>
          </w:p>
        </w:tc>
        <w:tc>
          <w:tcPr>
            <w:tcW w:w="754" w:type="pct"/>
            <w:tcBorders>
              <w:top w:val="single" w:sz="4" w:space="0" w:color="auto"/>
              <w:left w:val="single" w:sz="4" w:space="0" w:color="auto"/>
              <w:bottom w:val="single" w:sz="4" w:space="0" w:color="auto"/>
              <w:right w:val="single" w:sz="4" w:space="0" w:color="auto"/>
            </w:tcBorders>
            <w:vAlign w:val="center"/>
          </w:tcPr>
          <w:p w:rsidR="0009355F" w:rsidRPr="00FA2BD2" w:rsidRDefault="0009355F" w:rsidP="00046890">
            <w:pPr>
              <w:rPr>
                <w:sz w:val="28"/>
                <w:szCs w:val="28"/>
                <w:lang w:eastAsia="en-GB"/>
              </w:rPr>
            </w:pPr>
            <w:r w:rsidRPr="00FA2BD2">
              <w:rPr>
                <w:sz w:val="28"/>
                <w:szCs w:val="28"/>
              </w:rPr>
              <w:t>71195-58-9</w:t>
            </w:r>
          </w:p>
        </w:tc>
        <w:tc>
          <w:tcPr>
            <w:tcW w:w="967" w:type="pct"/>
            <w:tcBorders>
              <w:top w:val="outset" w:sz="6" w:space="0" w:color="414142"/>
              <w:left w:val="single" w:sz="4" w:space="0" w:color="auto"/>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0,2 g</w:t>
            </w:r>
          </w:p>
        </w:tc>
        <w:tc>
          <w:tcPr>
            <w:tcW w:w="989"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10 g</w:t>
            </w:r>
          </w:p>
        </w:tc>
      </w:tr>
      <w:tr w:rsidR="0009355F" w:rsidRPr="00FA2BD2" w:rsidTr="004E57E6">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4)</w:t>
            </w:r>
          </w:p>
        </w:tc>
        <w:tc>
          <w:tcPr>
            <w:tcW w:w="1963" w:type="pct"/>
            <w:tcBorders>
              <w:top w:val="outset" w:sz="6" w:space="0" w:color="414142"/>
              <w:left w:val="outset" w:sz="6" w:space="0" w:color="414142"/>
              <w:bottom w:val="outset" w:sz="6" w:space="0" w:color="414142"/>
              <w:right w:val="single" w:sz="4" w:space="0" w:color="auto"/>
            </w:tcBorders>
            <w:shd w:val="clear" w:color="auto" w:fill="FFFFFF"/>
            <w:hideMark/>
          </w:tcPr>
          <w:p w:rsidR="0009355F" w:rsidRPr="00FA2BD2" w:rsidRDefault="0009355F" w:rsidP="0009355F">
            <w:pPr>
              <w:pStyle w:val="ListParagraph"/>
              <w:ind w:left="0"/>
              <w:rPr>
                <w:bCs/>
                <w:sz w:val="28"/>
                <w:szCs w:val="28"/>
              </w:rPr>
            </w:pPr>
            <w:proofErr w:type="spellStart"/>
            <w:r w:rsidRPr="00FA2BD2">
              <w:rPr>
                <w:bCs/>
                <w:sz w:val="28"/>
                <w:szCs w:val="28"/>
              </w:rPr>
              <w:t>allilprodīns</w:t>
            </w:r>
            <w:proofErr w:type="spellEnd"/>
          </w:p>
        </w:tc>
        <w:tc>
          <w:tcPr>
            <w:tcW w:w="754" w:type="pct"/>
            <w:tcBorders>
              <w:top w:val="single" w:sz="4" w:space="0" w:color="auto"/>
              <w:left w:val="single" w:sz="4" w:space="0" w:color="auto"/>
              <w:bottom w:val="single" w:sz="4" w:space="0" w:color="auto"/>
              <w:right w:val="single" w:sz="4" w:space="0" w:color="auto"/>
            </w:tcBorders>
            <w:vAlign w:val="center"/>
          </w:tcPr>
          <w:p w:rsidR="0009355F" w:rsidRPr="00FA2BD2" w:rsidRDefault="0009355F" w:rsidP="00046890">
            <w:pPr>
              <w:rPr>
                <w:sz w:val="28"/>
                <w:szCs w:val="28"/>
                <w:lang w:eastAsia="en-GB"/>
              </w:rPr>
            </w:pPr>
            <w:r w:rsidRPr="00FA2BD2">
              <w:rPr>
                <w:sz w:val="28"/>
                <w:szCs w:val="28"/>
              </w:rPr>
              <w:t>25384-17-2</w:t>
            </w:r>
          </w:p>
        </w:tc>
        <w:tc>
          <w:tcPr>
            <w:tcW w:w="967" w:type="pct"/>
            <w:tcBorders>
              <w:top w:val="outset" w:sz="6" w:space="0" w:color="414142"/>
              <w:left w:val="single" w:sz="4" w:space="0" w:color="auto"/>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0,2 g</w:t>
            </w:r>
          </w:p>
        </w:tc>
        <w:tc>
          <w:tcPr>
            <w:tcW w:w="989"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10 g</w:t>
            </w:r>
          </w:p>
        </w:tc>
      </w:tr>
      <w:tr w:rsidR="0009355F" w:rsidRPr="00651A78" w:rsidTr="004E57E6">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651A78" w:rsidRDefault="0009355F" w:rsidP="0009355F">
            <w:pPr>
              <w:pStyle w:val="ListParagraph"/>
              <w:ind w:left="0"/>
              <w:rPr>
                <w:bCs/>
                <w:sz w:val="28"/>
                <w:szCs w:val="28"/>
              </w:rPr>
            </w:pPr>
            <w:r w:rsidRPr="00651A78">
              <w:rPr>
                <w:bCs/>
                <w:sz w:val="28"/>
                <w:szCs w:val="28"/>
              </w:rPr>
              <w:t>5)</w:t>
            </w:r>
          </w:p>
        </w:tc>
        <w:tc>
          <w:tcPr>
            <w:tcW w:w="1963" w:type="pct"/>
            <w:tcBorders>
              <w:top w:val="outset" w:sz="6" w:space="0" w:color="414142"/>
              <w:left w:val="outset" w:sz="6" w:space="0" w:color="414142"/>
              <w:bottom w:val="outset" w:sz="6" w:space="0" w:color="414142"/>
              <w:right w:val="single" w:sz="4" w:space="0" w:color="auto"/>
            </w:tcBorders>
            <w:shd w:val="clear" w:color="auto" w:fill="FFFFFF"/>
            <w:hideMark/>
          </w:tcPr>
          <w:p w:rsidR="0009355F" w:rsidRPr="00651A78" w:rsidRDefault="0009355F" w:rsidP="0009355F">
            <w:pPr>
              <w:pStyle w:val="ListParagraph"/>
              <w:ind w:left="0"/>
              <w:rPr>
                <w:bCs/>
                <w:sz w:val="28"/>
                <w:szCs w:val="28"/>
              </w:rPr>
            </w:pPr>
            <w:proofErr w:type="spellStart"/>
            <w:r w:rsidRPr="00651A78">
              <w:rPr>
                <w:bCs/>
                <w:sz w:val="28"/>
                <w:szCs w:val="28"/>
              </w:rPr>
              <w:t>alfameprodīns</w:t>
            </w:r>
            <w:proofErr w:type="spellEnd"/>
          </w:p>
        </w:tc>
        <w:tc>
          <w:tcPr>
            <w:tcW w:w="754" w:type="pct"/>
            <w:tcBorders>
              <w:top w:val="single" w:sz="4" w:space="0" w:color="auto"/>
              <w:left w:val="single" w:sz="4" w:space="0" w:color="auto"/>
              <w:bottom w:val="single" w:sz="4" w:space="0" w:color="auto"/>
              <w:right w:val="single" w:sz="4" w:space="0" w:color="auto"/>
            </w:tcBorders>
            <w:vAlign w:val="center"/>
          </w:tcPr>
          <w:p w:rsidR="0009355F" w:rsidRPr="00651A78" w:rsidRDefault="0009355F" w:rsidP="00046890">
            <w:pPr>
              <w:rPr>
                <w:sz w:val="28"/>
                <w:szCs w:val="28"/>
                <w:lang w:eastAsia="en-GB"/>
              </w:rPr>
            </w:pPr>
            <w:r w:rsidRPr="00651A78">
              <w:rPr>
                <w:sz w:val="28"/>
                <w:szCs w:val="28"/>
              </w:rPr>
              <w:t>468-51-9</w:t>
            </w:r>
          </w:p>
        </w:tc>
        <w:tc>
          <w:tcPr>
            <w:tcW w:w="967" w:type="pct"/>
            <w:tcBorders>
              <w:top w:val="outset" w:sz="6" w:space="0" w:color="414142"/>
              <w:left w:val="single" w:sz="4" w:space="0" w:color="auto"/>
              <w:bottom w:val="outset" w:sz="6" w:space="0" w:color="414142"/>
              <w:right w:val="outset" w:sz="6" w:space="0" w:color="414142"/>
            </w:tcBorders>
            <w:shd w:val="clear" w:color="auto" w:fill="FFFFFF"/>
            <w:hideMark/>
          </w:tcPr>
          <w:p w:rsidR="0009355F" w:rsidRPr="00651A78" w:rsidRDefault="0009355F" w:rsidP="0009355F">
            <w:pPr>
              <w:pStyle w:val="ListParagraph"/>
              <w:ind w:left="0"/>
              <w:rPr>
                <w:bCs/>
                <w:sz w:val="28"/>
                <w:szCs w:val="28"/>
              </w:rPr>
            </w:pPr>
            <w:r w:rsidRPr="00651A78">
              <w:rPr>
                <w:bCs/>
                <w:sz w:val="28"/>
                <w:szCs w:val="28"/>
              </w:rPr>
              <w:t>0,2 g</w:t>
            </w:r>
          </w:p>
        </w:tc>
        <w:tc>
          <w:tcPr>
            <w:tcW w:w="989"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651A78" w:rsidRDefault="0009355F" w:rsidP="0009355F">
            <w:pPr>
              <w:pStyle w:val="ListParagraph"/>
              <w:ind w:left="0"/>
              <w:rPr>
                <w:bCs/>
                <w:sz w:val="28"/>
                <w:szCs w:val="28"/>
              </w:rPr>
            </w:pPr>
            <w:r w:rsidRPr="00651A78">
              <w:rPr>
                <w:bCs/>
                <w:sz w:val="28"/>
                <w:szCs w:val="28"/>
              </w:rPr>
              <w:t>10 g</w:t>
            </w:r>
          </w:p>
        </w:tc>
      </w:tr>
      <w:tr w:rsidR="0009355F" w:rsidRPr="00FA2BD2" w:rsidTr="004E57E6">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651A78" w:rsidRDefault="0009355F" w:rsidP="0009355F">
            <w:pPr>
              <w:pStyle w:val="ListParagraph"/>
              <w:ind w:left="0"/>
              <w:rPr>
                <w:bCs/>
                <w:sz w:val="28"/>
                <w:szCs w:val="28"/>
              </w:rPr>
            </w:pPr>
            <w:r w:rsidRPr="00651A78">
              <w:rPr>
                <w:bCs/>
                <w:sz w:val="28"/>
                <w:szCs w:val="28"/>
              </w:rPr>
              <w:t>6)</w:t>
            </w:r>
          </w:p>
        </w:tc>
        <w:tc>
          <w:tcPr>
            <w:tcW w:w="1963" w:type="pct"/>
            <w:tcBorders>
              <w:top w:val="outset" w:sz="6" w:space="0" w:color="414142"/>
              <w:left w:val="outset" w:sz="6" w:space="0" w:color="414142"/>
              <w:bottom w:val="outset" w:sz="6" w:space="0" w:color="414142"/>
              <w:right w:val="single" w:sz="4" w:space="0" w:color="auto"/>
            </w:tcBorders>
            <w:shd w:val="clear" w:color="auto" w:fill="FFFFFF"/>
            <w:hideMark/>
          </w:tcPr>
          <w:p w:rsidR="0009355F" w:rsidRPr="00651A78" w:rsidRDefault="0009355F" w:rsidP="0009355F">
            <w:pPr>
              <w:pStyle w:val="ListParagraph"/>
              <w:ind w:left="0"/>
              <w:rPr>
                <w:bCs/>
                <w:sz w:val="28"/>
                <w:szCs w:val="28"/>
              </w:rPr>
            </w:pPr>
            <w:proofErr w:type="spellStart"/>
            <w:r w:rsidRPr="00651A78">
              <w:rPr>
                <w:bCs/>
                <w:sz w:val="28"/>
                <w:szCs w:val="28"/>
              </w:rPr>
              <w:t>alfametadols</w:t>
            </w:r>
            <w:proofErr w:type="spellEnd"/>
          </w:p>
        </w:tc>
        <w:tc>
          <w:tcPr>
            <w:tcW w:w="754" w:type="pct"/>
            <w:tcBorders>
              <w:top w:val="single" w:sz="4" w:space="0" w:color="auto"/>
              <w:left w:val="single" w:sz="4" w:space="0" w:color="auto"/>
              <w:bottom w:val="single" w:sz="4" w:space="0" w:color="auto"/>
              <w:right w:val="single" w:sz="4" w:space="0" w:color="auto"/>
            </w:tcBorders>
            <w:vAlign w:val="center"/>
          </w:tcPr>
          <w:p w:rsidR="0009355F" w:rsidRPr="00651A78" w:rsidRDefault="00651A78" w:rsidP="00046890">
            <w:pPr>
              <w:rPr>
                <w:sz w:val="28"/>
                <w:szCs w:val="28"/>
                <w:lang w:eastAsia="en-GB"/>
              </w:rPr>
            </w:pPr>
            <w:r w:rsidRPr="00651A78">
              <w:rPr>
                <w:sz w:val="28"/>
                <w:szCs w:val="28"/>
              </w:rPr>
              <w:t>17199-54-1</w:t>
            </w:r>
          </w:p>
        </w:tc>
        <w:tc>
          <w:tcPr>
            <w:tcW w:w="967" w:type="pct"/>
            <w:tcBorders>
              <w:top w:val="outset" w:sz="6" w:space="0" w:color="414142"/>
              <w:left w:val="single" w:sz="4" w:space="0" w:color="auto"/>
              <w:bottom w:val="outset" w:sz="6" w:space="0" w:color="414142"/>
              <w:right w:val="outset" w:sz="6" w:space="0" w:color="414142"/>
            </w:tcBorders>
            <w:shd w:val="clear" w:color="auto" w:fill="FFFFFF"/>
            <w:hideMark/>
          </w:tcPr>
          <w:p w:rsidR="0009355F" w:rsidRPr="00651A78" w:rsidRDefault="0009355F" w:rsidP="0009355F">
            <w:pPr>
              <w:pStyle w:val="ListParagraph"/>
              <w:ind w:left="0"/>
              <w:rPr>
                <w:bCs/>
                <w:sz w:val="28"/>
                <w:szCs w:val="28"/>
              </w:rPr>
            </w:pPr>
            <w:r w:rsidRPr="00651A78">
              <w:rPr>
                <w:bCs/>
                <w:sz w:val="28"/>
                <w:szCs w:val="28"/>
              </w:rPr>
              <w:t>0,2 g</w:t>
            </w:r>
          </w:p>
        </w:tc>
        <w:tc>
          <w:tcPr>
            <w:tcW w:w="989"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651A78">
              <w:rPr>
                <w:bCs/>
                <w:sz w:val="28"/>
                <w:szCs w:val="28"/>
              </w:rPr>
              <w:t>10 g</w:t>
            </w:r>
          </w:p>
        </w:tc>
      </w:tr>
      <w:tr w:rsidR="0009355F" w:rsidRPr="00FA2BD2" w:rsidTr="004E57E6">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EE3B09" w:rsidP="0009355F">
            <w:pPr>
              <w:pStyle w:val="ListParagraph"/>
              <w:ind w:left="0"/>
              <w:rPr>
                <w:bCs/>
                <w:sz w:val="28"/>
                <w:szCs w:val="28"/>
              </w:rPr>
            </w:pPr>
            <w:r>
              <w:rPr>
                <w:bCs/>
                <w:sz w:val="28"/>
                <w:szCs w:val="28"/>
              </w:rPr>
              <w:t>7</w:t>
            </w:r>
            <w:r w:rsidR="0009355F" w:rsidRPr="00FA2BD2">
              <w:rPr>
                <w:bCs/>
                <w:sz w:val="28"/>
                <w:szCs w:val="28"/>
              </w:rPr>
              <w:t>)</w:t>
            </w:r>
          </w:p>
        </w:tc>
        <w:tc>
          <w:tcPr>
            <w:tcW w:w="1963" w:type="pct"/>
            <w:tcBorders>
              <w:top w:val="outset" w:sz="6" w:space="0" w:color="414142"/>
              <w:left w:val="outset" w:sz="6" w:space="0" w:color="414142"/>
              <w:bottom w:val="outset" w:sz="6" w:space="0" w:color="414142"/>
              <w:right w:val="single" w:sz="4" w:space="0" w:color="auto"/>
            </w:tcBorders>
            <w:shd w:val="clear" w:color="auto" w:fill="FFFFFF"/>
            <w:hideMark/>
          </w:tcPr>
          <w:p w:rsidR="0009355F" w:rsidRPr="00FA2BD2" w:rsidRDefault="0009355F" w:rsidP="0009355F">
            <w:pPr>
              <w:pStyle w:val="ListParagraph"/>
              <w:ind w:left="0"/>
              <w:rPr>
                <w:bCs/>
                <w:sz w:val="28"/>
                <w:szCs w:val="28"/>
              </w:rPr>
            </w:pPr>
            <w:proofErr w:type="spellStart"/>
            <w:r w:rsidRPr="00FA2BD2">
              <w:rPr>
                <w:bCs/>
                <w:sz w:val="28"/>
                <w:szCs w:val="28"/>
              </w:rPr>
              <w:t>alfaprodīns</w:t>
            </w:r>
            <w:proofErr w:type="spellEnd"/>
          </w:p>
        </w:tc>
        <w:tc>
          <w:tcPr>
            <w:tcW w:w="754" w:type="pct"/>
            <w:tcBorders>
              <w:top w:val="single" w:sz="4" w:space="0" w:color="auto"/>
              <w:left w:val="single" w:sz="4" w:space="0" w:color="auto"/>
              <w:bottom w:val="single" w:sz="4" w:space="0" w:color="auto"/>
              <w:right w:val="single" w:sz="4" w:space="0" w:color="auto"/>
            </w:tcBorders>
            <w:vAlign w:val="center"/>
          </w:tcPr>
          <w:p w:rsidR="0009355F" w:rsidRPr="00FA2BD2" w:rsidRDefault="0009355F" w:rsidP="00046890">
            <w:pPr>
              <w:rPr>
                <w:sz w:val="28"/>
                <w:szCs w:val="28"/>
                <w:lang w:eastAsia="en-GB"/>
              </w:rPr>
            </w:pPr>
            <w:r w:rsidRPr="00FA2BD2">
              <w:rPr>
                <w:sz w:val="28"/>
                <w:szCs w:val="28"/>
              </w:rPr>
              <w:t>77-20-3</w:t>
            </w:r>
          </w:p>
        </w:tc>
        <w:tc>
          <w:tcPr>
            <w:tcW w:w="967" w:type="pct"/>
            <w:tcBorders>
              <w:top w:val="outset" w:sz="6" w:space="0" w:color="414142"/>
              <w:left w:val="single" w:sz="4" w:space="0" w:color="auto"/>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0,2 g</w:t>
            </w:r>
          </w:p>
        </w:tc>
        <w:tc>
          <w:tcPr>
            <w:tcW w:w="989"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10 g</w:t>
            </w:r>
          </w:p>
        </w:tc>
      </w:tr>
      <w:tr w:rsidR="0009355F" w:rsidRPr="00FA2BD2" w:rsidTr="004E57E6">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EE3B09" w:rsidP="0009355F">
            <w:pPr>
              <w:pStyle w:val="ListParagraph"/>
              <w:ind w:left="0"/>
              <w:rPr>
                <w:bCs/>
                <w:sz w:val="28"/>
                <w:szCs w:val="28"/>
              </w:rPr>
            </w:pPr>
            <w:r>
              <w:rPr>
                <w:bCs/>
                <w:sz w:val="28"/>
                <w:szCs w:val="28"/>
              </w:rPr>
              <w:lastRenderedPageBreak/>
              <w:t>8</w:t>
            </w:r>
            <w:r w:rsidR="0009355F" w:rsidRPr="00FA2BD2">
              <w:rPr>
                <w:bCs/>
                <w:sz w:val="28"/>
                <w:szCs w:val="28"/>
              </w:rPr>
              <w:t>)</w:t>
            </w:r>
          </w:p>
        </w:tc>
        <w:tc>
          <w:tcPr>
            <w:tcW w:w="1963" w:type="pct"/>
            <w:tcBorders>
              <w:top w:val="outset" w:sz="6" w:space="0" w:color="414142"/>
              <w:left w:val="outset" w:sz="6" w:space="0" w:color="414142"/>
              <w:bottom w:val="outset" w:sz="6" w:space="0" w:color="414142"/>
              <w:right w:val="single" w:sz="4" w:space="0" w:color="auto"/>
            </w:tcBorders>
            <w:shd w:val="clear" w:color="auto" w:fill="FFFFFF"/>
            <w:hideMark/>
          </w:tcPr>
          <w:p w:rsidR="0009355F" w:rsidRPr="00FA2BD2" w:rsidRDefault="0009355F" w:rsidP="0009355F">
            <w:pPr>
              <w:pStyle w:val="ListParagraph"/>
              <w:ind w:left="0"/>
              <w:rPr>
                <w:bCs/>
                <w:sz w:val="28"/>
                <w:szCs w:val="28"/>
              </w:rPr>
            </w:pPr>
            <w:proofErr w:type="spellStart"/>
            <w:r w:rsidRPr="00FA2BD2">
              <w:rPr>
                <w:bCs/>
                <w:sz w:val="28"/>
                <w:szCs w:val="28"/>
              </w:rPr>
              <w:t>anileridīns</w:t>
            </w:r>
            <w:proofErr w:type="spellEnd"/>
          </w:p>
        </w:tc>
        <w:tc>
          <w:tcPr>
            <w:tcW w:w="754" w:type="pct"/>
            <w:tcBorders>
              <w:top w:val="single" w:sz="4" w:space="0" w:color="auto"/>
              <w:left w:val="single" w:sz="4" w:space="0" w:color="auto"/>
              <w:bottom w:val="single" w:sz="4" w:space="0" w:color="auto"/>
              <w:right w:val="single" w:sz="4" w:space="0" w:color="auto"/>
            </w:tcBorders>
            <w:vAlign w:val="center"/>
          </w:tcPr>
          <w:p w:rsidR="0009355F" w:rsidRPr="00FA2BD2" w:rsidRDefault="0009355F" w:rsidP="00046890">
            <w:pPr>
              <w:rPr>
                <w:sz w:val="28"/>
                <w:szCs w:val="28"/>
                <w:lang w:eastAsia="en-GB"/>
              </w:rPr>
            </w:pPr>
            <w:r w:rsidRPr="00FA2BD2">
              <w:rPr>
                <w:sz w:val="28"/>
                <w:szCs w:val="28"/>
              </w:rPr>
              <w:t>144-14-9</w:t>
            </w:r>
          </w:p>
        </w:tc>
        <w:tc>
          <w:tcPr>
            <w:tcW w:w="967" w:type="pct"/>
            <w:tcBorders>
              <w:top w:val="outset" w:sz="6" w:space="0" w:color="414142"/>
              <w:left w:val="single" w:sz="4" w:space="0" w:color="auto"/>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0,2 g</w:t>
            </w:r>
          </w:p>
        </w:tc>
        <w:tc>
          <w:tcPr>
            <w:tcW w:w="989"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10 g</w:t>
            </w:r>
          </w:p>
        </w:tc>
      </w:tr>
      <w:tr w:rsidR="0009355F" w:rsidRPr="00FA2BD2" w:rsidTr="004E57E6">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EE3B09" w:rsidP="0009355F">
            <w:pPr>
              <w:pStyle w:val="ListParagraph"/>
              <w:ind w:left="0"/>
              <w:rPr>
                <w:bCs/>
                <w:sz w:val="28"/>
                <w:szCs w:val="28"/>
              </w:rPr>
            </w:pPr>
            <w:r>
              <w:rPr>
                <w:bCs/>
                <w:sz w:val="28"/>
                <w:szCs w:val="28"/>
              </w:rPr>
              <w:t>9</w:t>
            </w:r>
            <w:r w:rsidR="0009355F" w:rsidRPr="00FA2BD2">
              <w:rPr>
                <w:bCs/>
                <w:sz w:val="28"/>
                <w:szCs w:val="28"/>
              </w:rPr>
              <w:t>)</w:t>
            </w:r>
          </w:p>
        </w:tc>
        <w:tc>
          <w:tcPr>
            <w:tcW w:w="1963" w:type="pct"/>
            <w:tcBorders>
              <w:top w:val="outset" w:sz="6" w:space="0" w:color="414142"/>
              <w:left w:val="outset" w:sz="6" w:space="0" w:color="414142"/>
              <w:bottom w:val="outset" w:sz="6" w:space="0" w:color="414142"/>
              <w:right w:val="single" w:sz="4" w:space="0" w:color="auto"/>
            </w:tcBorders>
            <w:shd w:val="clear" w:color="auto" w:fill="FFFFFF"/>
            <w:hideMark/>
          </w:tcPr>
          <w:p w:rsidR="0009355F" w:rsidRPr="00FA2BD2" w:rsidRDefault="0009355F" w:rsidP="0009355F">
            <w:pPr>
              <w:pStyle w:val="ListParagraph"/>
              <w:ind w:left="0"/>
              <w:rPr>
                <w:bCs/>
                <w:sz w:val="28"/>
                <w:szCs w:val="28"/>
              </w:rPr>
            </w:pPr>
            <w:proofErr w:type="spellStart"/>
            <w:r w:rsidRPr="00FA2BD2">
              <w:rPr>
                <w:bCs/>
                <w:sz w:val="28"/>
                <w:szCs w:val="28"/>
              </w:rPr>
              <w:t>benzetidīns</w:t>
            </w:r>
            <w:proofErr w:type="spellEnd"/>
          </w:p>
        </w:tc>
        <w:tc>
          <w:tcPr>
            <w:tcW w:w="754" w:type="pct"/>
            <w:tcBorders>
              <w:top w:val="single" w:sz="4" w:space="0" w:color="auto"/>
              <w:left w:val="single" w:sz="4" w:space="0" w:color="auto"/>
              <w:bottom w:val="single" w:sz="4" w:space="0" w:color="auto"/>
              <w:right w:val="single" w:sz="4" w:space="0" w:color="auto"/>
            </w:tcBorders>
            <w:vAlign w:val="center"/>
          </w:tcPr>
          <w:p w:rsidR="0009355F" w:rsidRPr="00FA2BD2" w:rsidRDefault="0009355F" w:rsidP="00046890">
            <w:pPr>
              <w:rPr>
                <w:sz w:val="28"/>
                <w:szCs w:val="28"/>
                <w:lang w:eastAsia="en-GB"/>
              </w:rPr>
            </w:pPr>
            <w:r w:rsidRPr="00FA2BD2">
              <w:rPr>
                <w:sz w:val="28"/>
                <w:szCs w:val="28"/>
              </w:rPr>
              <w:t>3691-78-9</w:t>
            </w:r>
          </w:p>
        </w:tc>
        <w:tc>
          <w:tcPr>
            <w:tcW w:w="967" w:type="pct"/>
            <w:tcBorders>
              <w:top w:val="outset" w:sz="6" w:space="0" w:color="414142"/>
              <w:left w:val="single" w:sz="4" w:space="0" w:color="auto"/>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0,2 g</w:t>
            </w:r>
          </w:p>
        </w:tc>
        <w:tc>
          <w:tcPr>
            <w:tcW w:w="989"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10 g</w:t>
            </w:r>
          </w:p>
        </w:tc>
      </w:tr>
      <w:tr w:rsidR="0009355F" w:rsidRPr="00FA2BD2" w:rsidTr="004E57E6">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1</w:t>
            </w:r>
            <w:r w:rsidR="00EE3B09">
              <w:rPr>
                <w:bCs/>
                <w:sz w:val="28"/>
                <w:szCs w:val="28"/>
              </w:rPr>
              <w:t>0</w:t>
            </w:r>
            <w:r w:rsidRPr="00FA2BD2">
              <w:rPr>
                <w:bCs/>
                <w:sz w:val="28"/>
                <w:szCs w:val="28"/>
              </w:rPr>
              <w:t>)</w:t>
            </w:r>
          </w:p>
        </w:tc>
        <w:tc>
          <w:tcPr>
            <w:tcW w:w="1963" w:type="pct"/>
            <w:tcBorders>
              <w:top w:val="outset" w:sz="6" w:space="0" w:color="414142"/>
              <w:left w:val="outset" w:sz="6" w:space="0" w:color="414142"/>
              <w:bottom w:val="outset" w:sz="6" w:space="0" w:color="414142"/>
              <w:right w:val="single" w:sz="4" w:space="0" w:color="auto"/>
            </w:tcBorders>
            <w:shd w:val="clear" w:color="auto" w:fill="FFFFFF"/>
            <w:hideMark/>
          </w:tcPr>
          <w:p w:rsidR="0009355F" w:rsidRPr="00FA2BD2" w:rsidRDefault="0009355F" w:rsidP="0009355F">
            <w:pPr>
              <w:pStyle w:val="ListParagraph"/>
              <w:ind w:left="0"/>
              <w:rPr>
                <w:bCs/>
                <w:sz w:val="28"/>
                <w:szCs w:val="28"/>
              </w:rPr>
            </w:pPr>
            <w:proofErr w:type="spellStart"/>
            <w:r w:rsidRPr="00FA2BD2">
              <w:rPr>
                <w:bCs/>
                <w:sz w:val="28"/>
                <w:szCs w:val="28"/>
              </w:rPr>
              <w:t>benzilmorfīns</w:t>
            </w:r>
            <w:proofErr w:type="spellEnd"/>
          </w:p>
        </w:tc>
        <w:tc>
          <w:tcPr>
            <w:tcW w:w="754" w:type="pct"/>
            <w:tcBorders>
              <w:top w:val="single" w:sz="4" w:space="0" w:color="auto"/>
              <w:left w:val="single" w:sz="4" w:space="0" w:color="auto"/>
              <w:bottom w:val="single" w:sz="4" w:space="0" w:color="auto"/>
              <w:right w:val="single" w:sz="4" w:space="0" w:color="auto"/>
            </w:tcBorders>
            <w:vAlign w:val="center"/>
          </w:tcPr>
          <w:p w:rsidR="0009355F" w:rsidRPr="00FA2BD2" w:rsidRDefault="0009355F" w:rsidP="00046890">
            <w:pPr>
              <w:rPr>
                <w:sz w:val="28"/>
                <w:szCs w:val="28"/>
                <w:lang w:eastAsia="en-GB"/>
              </w:rPr>
            </w:pPr>
            <w:r w:rsidRPr="00FA2BD2">
              <w:rPr>
                <w:sz w:val="28"/>
                <w:szCs w:val="28"/>
              </w:rPr>
              <w:t>14297-87-1</w:t>
            </w:r>
          </w:p>
        </w:tc>
        <w:tc>
          <w:tcPr>
            <w:tcW w:w="967" w:type="pct"/>
            <w:tcBorders>
              <w:top w:val="outset" w:sz="6" w:space="0" w:color="414142"/>
              <w:left w:val="single" w:sz="4" w:space="0" w:color="auto"/>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0,2 g</w:t>
            </w:r>
          </w:p>
        </w:tc>
        <w:tc>
          <w:tcPr>
            <w:tcW w:w="989"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10 g</w:t>
            </w:r>
          </w:p>
        </w:tc>
      </w:tr>
      <w:tr w:rsidR="0009355F" w:rsidRPr="00FA2BD2" w:rsidTr="004E57E6">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EE3B09" w:rsidP="0009355F">
            <w:pPr>
              <w:pStyle w:val="ListParagraph"/>
              <w:ind w:left="0"/>
              <w:rPr>
                <w:bCs/>
                <w:sz w:val="28"/>
                <w:szCs w:val="28"/>
              </w:rPr>
            </w:pPr>
            <w:r>
              <w:rPr>
                <w:bCs/>
                <w:sz w:val="28"/>
                <w:szCs w:val="28"/>
              </w:rPr>
              <w:t>11</w:t>
            </w:r>
            <w:r w:rsidR="0009355F" w:rsidRPr="00FA2BD2">
              <w:rPr>
                <w:bCs/>
                <w:sz w:val="28"/>
                <w:szCs w:val="28"/>
              </w:rPr>
              <w:t>)</w:t>
            </w:r>
          </w:p>
        </w:tc>
        <w:tc>
          <w:tcPr>
            <w:tcW w:w="1963" w:type="pct"/>
            <w:tcBorders>
              <w:top w:val="outset" w:sz="6" w:space="0" w:color="414142"/>
              <w:left w:val="outset" w:sz="6" w:space="0" w:color="414142"/>
              <w:bottom w:val="outset" w:sz="6" w:space="0" w:color="414142"/>
              <w:right w:val="single" w:sz="4" w:space="0" w:color="auto"/>
            </w:tcBorders>
            <w:shd w:val="clear" w:color="auto" w:fill="FFFFFF"/>
            <w:hideMark/>
          </w:tcPr>
          <w:p w:rsidR="0009355F" w:rsidRPr="00FA2BD2" w:rsidRDefault="0009355F" w:rsidP="0009355F">
            <w:pPr>
              <w:pStyle w:val="ListParagraph"/>
              <w:ind w:left="0"/>
              <w:rPr>
                <w:bCs/>
                <w:sz w:val="28"/>
                <w:szCs w:val="28"/>
              </w:rPr>
            </w:pPr>
            <w:proofErr w:type="spellStart"/>
            <w:r w:rsidRPr="00FA2BD2">
              <w:rPr>
                <w:bCs/>
                <w:sz w:val="28"/>
                <w:szCs w:val="28"/>
              </w:rPr>
              <w:t>betacetilmetadols</w:t>
            </w:r>
            <w:proofErr w:type="spellEnd"/>
          </w:p>
        </w:tc>
        <w:tc>
          <w:tcPr>
            <w:tcW w:w="754" w:type="pct"/>
            <w:tcBorders>
              <w:top w:val="single" w:sz="4" w:space="0" w:color="auto"/>
              <w:left w:val="single" w:sz="4" w:space="0" w:color="auto"/>
              <w:bottom w:val="single" w:sz="4" w:space="0" w:color="auto"/>
              <w:right w:val="single" w:sz="4" w:space="0" w:color="auto"/>
            </w:tcBorders>
            <w:vAlign w:val="center"/>
          </w:tcPr>
          <w:p w:rsidR="0009355F" w:rsidRPr="00FA2BD2" w:rsidRDefault="0009355F" w:rsidP="00046890">
            <w:pPr>
              <w:rPr>
                <w:sz w:val="28"/>
                <w:szCs w:val="28"/>
                <w:lang w:eastAsia="en-GB"/>
              </w:rPr>
            </w:pPr>
            <w:r w:rsidRPr="00FA2BD2">
              <w:rPr>
                <w:sz w:val="28"/>
                <w:szCs w:val="28"/>
              </w:rPr>
              <w:t>17199-59-6</w:t>
            </w:r>
          </w:p>
        </w:tc>
        <w:tc>
          <w:tcPr>
            <w:tcW w:w="967" w:type="pct"/>
            <w:tcBorders>
              <w:top w:val="outset" w:sz="6" w:space="0" w:color="414142"/>
              <w:left w:val="single" w:sz="4" w:space="0" w:color="auto"/>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0,2 g</w:t>
            </w:r>
          </w:p>
        </w:tc>
        <w:tc>
          <w:tcPr>
            <w:tcW w:w="989"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10 g</w:t>
            </w:r>
          </w:p>
        </w:tc>
      </w:tr>
      <w:tr w:rsidR="0009355F" w:rsidRPr="00FA2BD2" w:rsidTr="004E57E6">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EE3B09" w:rsidP="0009355F">
            <w:pPr>
              <w:pStyle w:val="ListParagraph"/>
              <w:ind w:left="0"/>
              <w:rPr>
                <w:bCs/>
                <w:sz w:val="28"/>
                <w:szCs w:val="28"/>
              </w:rPr>
            </w:pPr>
            <w:r>
              <w:rPr>
                <w:bCs/>
                <w:sz w:val="28"/>
                <w:szCs w:val="28"/>
              </w:rPr>
              <w:t>12</w:t>
            </w:r>
            <w:r w:rsidR="0009355F" w:rsidRPr="00FA2BD2">
              <w:rPr>
                <w:bCs/>
                <w:sz w:val="28"/>
                <w:szCs w:val="28"/>
              </w:rPr>
              <w:t>)</w:t>
            </w:r>
          </w:p>
        </w:tc>
        <w:tc>
          <w:tcPr>
            <w:tcW w:w="1963" w:type="pct"/>
            <w:tcBorders>
              <w:top w:val="outset" w:sz="6" w:space="0" w:color="414142"/>
              <w:left w:val="outset" w:sz="6" w:space="0" w:color="414142"/>
              <w:bottom w:val="outset" w:sz="6" w:space="0" w:color="414142"/>
              <w:right w:val="single" w:sz="4" w:space="0" w:color="auto"/>
            </w:tcBorders>
            <w:shd w:val="clear" w:color="auto" w:fill="FFFFFF"/>
            <w:hideMark/>
          </w:tcPr>
          <w:p w:rsidR="0009355F" w:rsidRPr="00FA2BD2" w:rsidRDefault="0009355F" w:rsidP="0009355F">
            <w:pPr>
              <w:pStyle w:val="ListParagraph"/>
              <w:ind w:left="0"/>
              <w:rPr>
                <w:bCs/>
                <w:sz w:val="28"/>
                <w:szCs w:val="28"/>
              </w:rPr>
            </w:pPr>
            <w:proofErr w:type="spellStart"/>
            <w:r w:rsidRPr="00FA2BD2">
              <w:rPr>
                <w:bCs/>
                <w:sz w:val="28"/>
                <w:szCs w:val="28"/>
              </w:rPr>
              <w:t>betameprodīns</w:t>
            </w:r>
            <w:proofErr w:type="spellEnd"/>
          </w:p>
        </w:tc>
        <w:tc>
          <w:tcPr>
            <w:tcW w:w="754" w:type="pct"/>
            <w:tcBorders>
              <w:top w:val="single" w:sz="4" w:space="0" w:color="auto"/>
              <w:left w:val="single" w:sz="4" w:space="0" w:color="auto"/>
              <w:bottom w:val="single" w:sz="4" w:space="0" w:color="auto"/>
              <w:right w:val="single" w:sz="4" w:space="0" w:color="auto"/>
            </w:tcBorders>
            <w:vAlign w:val="center"/>
          </w:tcPr>
          <w:p w:rsidR="0009355F" w:rsidRPr="00FA2BD2" w:rsidRDefault="0009355F" w:rsidP="00046890">
            <w:pPr>
              <w:rPr>
                <w:sz w:val="28"/>
                <w:szCs w:val="28"/>
                <w:lang w:eastAsia="en-GB"/>
              </w:rPr>
            </w:pPr>
            <w:r w:rsidRPr="00FA2BD2">
              <w:rPr>
                <w:sz w:val="28"/>
                <w:szCs w:val="28"/>
              </w:rPr>
              <w:t>468-50-8</w:t>
            </w:r>
          </w:p>
        </w:tc>
        <w:tc>
          <w:tcPr>
            <w:tcW w:w="967" w:type="pct"/>
            <w:tcBorders>
              <w:top w:val="outset" w:sz="6" w:space="0" w:color="414142"/>
              <w:left w:val="single" w:sz="4" w:space="0" w:color="auto"/>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0,2 g</w:t>
            </w:r>
          </w:p>
        </w:tc>
        <w:tc>
          <w:tcPr>
            <w:tcW w:w="989"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10 g</w:t>
            </w:r>
          </w:p>
        </w:tc>
      </w:tr>
      <w:tr w:rsidR="0009355F" w:rsidRPr="00FA2BD2" w:rsidTr="004E57E6">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EE3B09" w:rsidP="0009355F">
            <w:pPr>
              <w:pStyle w:val="ListParagraph"/>
              <w:ind w:left="0"/>
              <w:rPr>
                <w:bCs/>
                <w:sz w:val="28"/>
                <w:szCs w:val="28"/>
              </w:rPr>
            </w:pPr>
            <w:r>
              <w:rPr>
                <w:bCs/>
                <w:sz w:val="28"/>
                <w:szCs w:val="28"/>
              </w:rPr>
              <w:t>13</w:t>
            </w:r>
            <w:r w:rsidR="0009355F" w:rsidRPr="00FA2BD2">
              <w:rPr>
                <w:bCs/>
                <w:sz w:val="28"/>
                <w:szCs w:val="28"/>
              </w:rPr>
              <w:t>)</w:t>
            </w:r>
          </w:p>
        </w:tc>
        <w:tc>
          <w:tcPr>
            <w:tcW w:w="1963" w:type="pct"/>
            <w:tcBorders>
              <w:top w:val="outset" w:sz="6" w:space="0" w:color="414142"/>
              <w:left w:val="outset" w:sz="6" w:space="0" w:color="414142"/>
              <w:bottom w:val="outset" w:sz="6" w:space="0" w:color="414142"/>
              <w:right w:val="single" w:sz="4" w:space="0" w:color="auto"/>
            </w:tcBorders>
            <w:shd w:val="clear" w:color="auto" w:fill="FFFFFF"/>
            <w:hideMark/>
          </w:tcPr>
          <w:p w:rsidR="0009355F" w:rsidRPr="00FA2BD2" w:rsidRDefault="0009355F" w:rsidP="0009355F">
            <w:pPr>
              <w:pStyle w:val="ListParagraph"/>
              <w:ind w:left="0"/>
              <w:rPr>
                <w:bCs/>
                <w:sz w:val="28"/>
                <w:szCs w:val="28"/>
              </w:rPr>
            </w:pPr>
            <w:proofErr w:type="spellStart"/>
            <w:r w:rsidRPr="00FA2BD2">
              <w:rPr>
                <w:bCs/>
                <w:sz w:val="28"/>
                <w:szCs w:val="28"/>
              </w:rPr>
              <w:t>betametadols</w:t>
            </w:r>
            <w:proofErr w:type="spellEnd"/>
          </w:p>
        </w:tc>
        <w:tc>
          <w:tcPr>
            <w:tcW w:w="754" w:type="pct"/>
            <w:tcBorders>
              <w:top w:val="single" w:sz="4" w:space="0" w:color="auto"/>
              <w:left w:val="single" w:sz="4" w:space="0" w:color="auto"/>
              <w:bottom w:val="single" w:sz="4" w:space="0" w:color="auto"/>
              <w:right w:val="single" w:sz="4" w:space="0" w:color="auto"/>
            </w:tcBorders>
            <w:vAlign w:val="center"/>
          </w:tcPr>
          <w:p w:rsidR="0009355F" w:rsidRPr="00FA2BD2" w:rsidRDefault="0009355F" w:rsidP="00046890">
            <w:pPr>
              <w:rPr>
                <w:sz w:val="28"/>
                <w:szCs w:val="28"/>
                <w:lang w:eastAsia="en-GB"/>
              </w:rPr>
            </w:pPr>
            <w:r w:rsidRPr="00FA2BD2">
              <w:rPr>
                <w:sz w:val="28"/>
                <w:szCs w:val="28"/>
              </w:rPr>
              <w:t>17199-55-2</w:t>
            </w:r>
          </w:p>
        </w:tc>
        <w:tc>
          <w:tcPr>
            <w:tcW w:w="967" w:type="pct"/>
            <w:tcBorders>
              <w:top w:val="outset" w:sz="6" w:space="0" w:color="414142"/>
              <w:left w:val="single" w:sz="4" w:space="0" w:color="auto"/>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0,2 g</w:t>
            </w:r>
          </w:p>
        </w:tc>
        <w:tc>
          <w:tcPr>
            <w:tcW w:w="989"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10 g</w:t>
            </w:r>
          </w:p>
        </w:tc>
      </w:tr>
      <w:tr w:rsidR="0009355F" w:rsidRPr="00FA2BD2" w:rsidTr="004E57E6">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EE3B09" w:rsidP="0009355F">
            <w:pPr>
              <w:pStyle w:val="ListParagraph"/>
              <w:ind w:left="0"/>
              <w:rPr>
                <w:bCs/>
                <w:sz w:val="28"/>
                <w:szCs w:val="28"/>
              </w:rPr>
            </w:pPr>
            <w:r>
              <w:rPr>
                <w:bCs/>
                <w:sz w:val="28"/>
                <w:szCs w:val="28"/>
              </w:rPr>
              <w:t>14</w:t>
            </w:r>
            <w:r w:rsidR="0009355F" w:rsidRPr="00FA2BD2">
              <w:rPr>
                <w:bCs/>
                <w:sz w:val="28"/>
                <w:szCs w:val="28"/>
              </w:rPr>
              <w:t>)</w:t>
            </w:r>
          </w:p>
        </w:tc>
        <w:tc>
          <w:tcPr>
            <w:tcW w:w="1963" w:type="pct"/>
            <w:tcBorders>
              <w:top w:val="outset" w:sz="6" w:space="0" w:color="414142"/>
              <w:left w:val="outset" w:sz="6" w:space="0" w:color="414142"/>
              <w:bottom w:val="outset" w:sz="6" w:space="0" w:color="414142"/>
              <w:right w:val="single" w:sz="4" w:space="0" w:color="auto"/>
            </w:tcBorders>
            <w:shd w:val="clear" w:color="auto" w:fill="FFFFFF"/>
            <w:hideMark/>
          </w:tcPr>
          <w:p w:rsidR="0009355F" w:rsidRPr="00FA2BD2" w:rsidRDefault="0009355F" w:rsidP="0009355F">
            <w:pPr>
              <w:pStyle w:val="ListParagraph"/>
              <w:ind w:left="0"/>
              <w:rPr>
                <w:bCs/>
                <w:sz w:val="28"/>
                <w:szCs w:val="28"/>
              </w:rPr>
            </w:pPr>
            <w:proofErr w:type="spellStart"/>
            <w:r w:rsidRPr="00FA2BD2">
              <w:rPr>
                <w:bCs/>
                <w:sz w:val="28"/>
                <w:szCs w:val="28"/>
              </w:rPr>
              <w:t>betaprodīns</w:t>
            </w:r>
            <w:proofErr w:type="spellEnd"/>
          </w:p>
        </w:tc>
        <w:tc>
          <w:tcPr>
            <w:tcW w:w="754" w:type="pct"/>
            <w:tcBorders>
              <w:top w:val="single" w:sz="4" w:space="0" w:color="auto"/>
              <w:left w:val="single" w:sz="4" w:space="0" w:color="auto"/>
              <w:bottom w:val="single" w:sz="4" w:space="0" w:color="auto"/>
              <w:right w:val="single" w:sz="4" w:space="0" w:color="auto"/>
            </w:tcBorders>
            <w:vAlign w:val="center"/>
          </w:tcPr>
          <w:p w:rsidR="0009355F" w:rsidRPr="00FA2BD2" w:rsidRDefault="0009355F" w:rsidP="00046890">
            <w:pPr>
              <w:rPr>
                <w:sz w:val="28"/>
                <w:szCs w:val="28"/>
                <w:lang w:eastAsia="en-GB"/>
              </w:rPr>
            </w:pPr>
            <w:r w:rsidRPr="00FA2BD2">
              <w:rPr>
                <w:sz w:val="28"/>
                <w:szCs w:val="28"/>
              </w:rPr>
              <w:t>468-59-7</w:t>
            </w:r>
          </w:p>
        </w:tc>
        <w:tc>
          <w:tcPr>
            <w:tcW w:w="967" w:type="pct"/>
            <w:tcBorders>
              <w:top w:val="outset" w:sz="6" w:space="0" w:color="414142"/>
              <w:left w:val="single" w:sz="4" w:space="0" w:color="auto"/>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0,2 g</w:t>
            </w:r>
          </w:p>
        </w:tc>
        <w:tc>
          <w:tcPr>
            <w:tcW w:w="989"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10 g</w:t>
            </w:r>
          </w:p>
        </w:tc>
      </w:tr>
      <w:tr w:rsidR="0009355F" w:rsidRPr="00FA2BD2" w:rsidTr="004E57E6">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EE3B09" w:rsidP="0009355F">
            <w:pPr>
              <w:pStyle w:val="ListParagraph"/>
              <w:ind w:left="0"/>
              <w:rPr>
                <w:bCs/>
                <w:sz w:val="28"/>
                <w:szCs w:val="28"/>
              </w:rPr>
            </w:pPr>
            <w:r>
              <w:rPr>
                <w:bCs/>
                <w:sz w:val="28"/>
                <w:szCs w:val="28"/>
              </w:rPr>
              <w:t>15</w:t>
            </w:r>
            <w:r w:rsidR="0009355F" w:rsidRPr="00FA2BD2">
              <w:rPr>
                <w:bCs/>
                <w:sz w:val="28"/>
                <w:szCs w:val="28"/>
              </w:rPr>
              <w:t>)</w:t>
            </w:r>
          </w:p>
        </w:tc>
        <w:tc>
          <w:tcPr>
            <w:tcW w:w="1963" w:type="pct"/>
            <w:tcBorders>
              <w:top w:val="outset" w:sz="6" w:space="0" w:color="414142"/>
              <w:left w:val="outset" w:sz="6" w:space="0" w:color="414142"/>
              <w:bottom w:val="outset" w:sz="6" w:space="0" w:color="414142"/>
              <w:right w:val="single" w:sz="4" w:space="0" w:color="auto"/>
            </w:tcBorders>
            <w:shd w:val="clear" w:color="auto" w:fill="FFFFFF"/>
            <w:hideMark/>
          </w:tcPr>
          <w:p w:rsidR="0009355F" w:rsidRPr="00FA2BD2" w:rsidRDefault="0009355F" w:rsidP="0009355F">
            <w:pPr>
              <w:pStyle w:val="ListParagraph"/>
              <w:ind w:left="0"/>
              <w:rPr>
                <w:bCs/>
                <w:sz w:val="28"/>
                <w:szCs w:val="28"/>
              </w:rPr>
            </w:pPr>
            <w:proofErr w:type="spellStart"/>
            <w:r w:rsidRPr="00FA2BD2">
              <w:rPr>
                <w:bCs/>
                <w:sz w:val="28"/>
                <w:szCs w:val="28"/>
              </w:rPr>
              <w:t>benzitramīds</w:t>
            </w:r>
            <w:proofErr w:type="spellEnd"/>
          </w:p>
        </w:tc>
        <w:tc>
          <w:tcPr>
            <w:tcW w:w="754" w:type="pct"/>
            <w:tcBorders>
              <w:top w:val="single" w:sz="4" w:space="0" w:color="auto"/>
              <w:left w:val="single" w:sz="4" w:space="0" w:color="auto"/>
              <w:bottom w:val="single" w:sz="4" w:space="0" w:color="auto"/>
              <w:right w:val="single" w:sz="4" w:space="0" w:color="auto"/>
            </w:tcBorders>
            <w:vAlign w:val="center"/>
          </w:tcPr>
          <w:p w:rsidR="0009355F" w:rsidRPr="00FA2BD2" w:rsidRDefault="0009355F" w:rsidP="00046890">
            <w:pPr>
              <w:rPr>
                <w:sz w:val="28"/>
                <w:szCs w:val="28"/>
                <w:lang w:eastAsia="en-GB"/>
              </w:rPr>
            </w:pPr>
            <w:r w:rsidRPr="00FA2BD2">
              <w:rPr>
                <w:sz w:val="28"/>
                <w:szCs w:val="28"/>
              </w:rPr>
              <w:t>15301-48-1</w:t>
            </w:r>
          </w:p>
        </w:tc>
        <w:tc>
          <w:tcPr>
            <w:tcW w:w="967" w:type="pct"/>
            <w:tcBorders>
              <w:top w:val="outset" w:sz="6" w:space="0" w:color="414142"/>
              <w:left w:val="single" w:sz="4" w:space="0" w:color="auto"/>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0,2 g</w:t>
            </w:r>
          </w:p>
        </w:tc>
        <w:tc>
          <w:tcPr>
            <w:tcW w:w="989"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10 g</w:t>
            </w:r>
          </w:p>
        </w:tc>
      </w:tr>
      <w:tr w:rsidR="0009355F" w:rsidRPr="00FA2BD2" w:rsidTr="004E57E6">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EE3B09" w:rsidP="0009355F">
            <w:pPr>
              <w:pStyle w:val="ListParagraph"/>
              <w:ind w:left="0"/>
              <w:rPr>
                <w:bCs/>
                <w:sz w:val="28"/>
                <w:szCs w:val="28"/>
              </w:rPr>
            </w:pPr>
            <w:r>
              <w:rPr>
                <w:bCs/>
                <w:sz w:val="28"/>
                <w:szCs w:val="28"/>
              </w:rPr>
              <w:t>16</w:t>
            </w:r>
            <w:r w:rsidR="0009355F" w:rsidRPr="00FA2BD2">
              <w:rPr>
                <w:bCs/>
                <w:sz w:val="28"/>
                <w:szCs w:val="28"/>
              </w:rPr>
              <w:t>)</w:t>
            </w:r>
          </w:p>
        </w:tc>
        <w:tc>
          <w:tcPr>
            <w:tcW w:w="1963" w:type="pct"/>
            <w:tcBorders>
              <w:top w:val="outset" w:sz="6" w:space="0" w:color="414142"/>
              <w:left w:val="outset" w:sz="6" w:space="0" w:color="414142"/>
              <w:bottom w:val="outset" w:sz="6" w:space="0" w:color="414142"/>
              <w:right w:val="single" w:sz="4" w:space="0" w:color="auto"/>
            </w:tcBorders>
            <w:shd w:val="clear" w:color="auto" w:fill="FFFFFF"/>
            <w:hideMark/>
          </w:tcPr>
          <w:p w:rsidR="0009355F" w:rsidRPr="00FA2BD2" w:rsidRDefault="0009355F" w:rsidP="0009355F">
            <w:pPr>
              <w:pStyle w:val="ListParagraph"/>
              <w:ind w:left="0"/>
              <w:rPr>
                <w:bCs/>
                <w:sz w:val="28"/>
                <w:szCs w:val="28"/>
              </w:rPr>
            </w:pPr>
            <w:proofErr w:type="spellStart"/>
            <w:r w:rsidRPr="00FA2BD2">
              <w:rPr>
                <w:bCs/>
                <w:sz w:val="28"/>
                <w:szCs w:val="28"/>
              </w:rPr>
              <w:t>dekstromoramīds</w:t>
            </w:r>
            <w:proofErr w:type="spellEnd"/>
          </w:p>
        </w:tc>
        <w:tc>
          <w:tcPr>
            <w:tcW w:w="754" w:type="pct"/>
            <w:tcBorders>
              <w:top w:val="single" w:sz="4" w:space="0" w:color="auto"/>
              <w:left w:val="single" w:sz="4" w:space="0" w:color="auto"/>
              <w:bottom w:val="single" w:sz="4" w:space="0" w:color="auto"/>
              <w:right w:val="single" w:sz="4" w:space="0" w:color="auto"/>
            </w:tcBorders>
            <w:vAlign w:val="center"/>
          </w:tcPr>
          <w:p w:rsidR="0009355F" w:rsidRPr="00FA2BD2" w:rsidRDefault="0009355F" w:rsidP="00046890">
            <w:pPr>
              <w:rPr>
                <w:sz w:val="28"/>
                <w:szCs w:val="28"/>
                <w:lang w:eastAsia="en-GB"/>
              </w:rPr>
            </w:pPr>
            <w:r w:rsidRPr="00FA2BD2">
              <w:rPr>
                <w:sz w:val="28"/>
                <w:szCs w:val="28"/>
              </w:rPr>
              <w:t>357-56-2</w:t>
            </w:r>
          </w:p>
        </w:tc>
        <w:tc>
          <w:tcPr>
            <w:tcW w:w="967" w:type="pct"/>
            <w:tcBorders>
              <w:top w:val="outset" w:sz="6" w:space="0" w:color="414142"/>
              <w:left w:val="single" w:sz="4" w:space="0" w:color="auto"/>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0,2 g</w:t>
            </w:r>
          </w:p>
        </w:tc>
        <w:tc>
          <w:tcPr>
            <w:tcW w:w="989"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10 g</w:t>
            </w:r>
          </w:p>
        </w:tc>
      </w:tr>
      <w:tr w:rsidR="0009355F" w:rsidRPr="00FA2BD2" w:rsidTr="004E57E6">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EE3B09" w:rsidP="0009355F">
            <w:pPr>
              <w:pStyle w:val="ListParagraph"/>
              <w:ind w:left="0"/>
              <w:rPr>
                <w:bCs/>
                <w:sz w:val="28"/>
                <w:szCs w:val="28"/>
              </w:rPr>
            </w:pPr>
            <w:r>
              <w:rPr>
                <w:bCs/>
                <w:sz w:val="28"/>
                <w:szCs w:val="28"/>
              </w:rPr>
              <w:t>17</w:t>
            </w:r>
            <w:r w:rsidR="0009355F" w:rsidRPr="00FA2BD2">
              <w:rPr>
                <w:bCs/>
                <w:sz w:val="28"/>
                <w:szCs w:val="28"/>
              </w:rPr>
              <w:t>)</w:t>
            </w:r>
          </w:p>
        </w:tc>
        <w:tc>
          <w:tcPr>
            <w:tcW w:w="1963" w:type="pct"/>
            <w:tcBorders>
              <w:top w:val="outset" w:sz="6" w:space="0" w:color="414142"/>
              <w:left w:val="outset" w:sz="6" w:space="0" w:color="414142"/>
              <w:bottom w:val="outset" w:sz="6" w:space="0" w:color="414142"/>
              <w:right w:val="single" w:sz="4" w:space="0" w:color="auto"/>
            </w:tcBorders>
            <w:shd w:val="clear" w:color="auto" w:fill="FFFFFF"/>
            <w:hideMark/>
          </w:tcPr>
          <w:p w:rsidR="0009355F" w:rsidRPr="00FA2BD2" w:rsidRDefault="0009355F" w:rsidP="0009355F">
            <w:pPr>
              <w:pStyle w:val="ListParagraph"/>
              <w:ind w:left="0"/>
              <w:rPr>
                <w:bCs/>
                <w:sz w:val="28"/>
                <w:szCs w:val="28"/>
              </w:rPr>
            </w:pPr>
            <w:proofErr w:type="spellStart"/>
            <w:r w:rsidRPr="00FA2BD2">
              <w:rPr>
                <w:bCs/>
                <w:sz w:val="28"/>
                <w:szCs w:val="28"/>
              </w:rPr>
              <w:t>dekstropropoksifēns</w:t>
            </w:r>
            <w:proofErr w:type="spellEnd"/>
          </w:p>
        </w:tc>
        <w:tc>
          <w:tcPr>
            <w:tcW w:w="754" w:type="pct"/>
            <w:tcBorders>
              <w:top w:val="single" w:sz="4" w:space="0" w:color="auto"/>
              <w:left w:val="single" w:sz="4" w:space="0" w:color="auto"/>
              <w:bottom w:val="single" w:sz="4" w:space="0" w:color="auto"/>
              <w:right w:val="single" w:sz="4" w:space="0" w:color="auto"/>
            </w:tcBorders>
            <w:vAlign w:val="center"/>
          </w:tcPr>
          <w:p w:rsidR="0009355F" w:rsidRPr="00FA2BD2" w:rsidRDefault="0009355F" w:rsidP="00046890">
            <w:pPr>
              <w:rPr>
                <w:sz w:val="28"/>
                <w:szCs w:val="28"/>
                <w:lang w:eastAsia="en-GB"/>
              </w:rPr>
            </w:pPr>
            <w:r w:rsidRPr="00FA2BD2">
              <w:rPr>
                <w:sz w:val="28"/>
                <w:szCs w:val="28"/>
              </w:rPr>
              <w:t>469-62-5</w:t>
            </w:r>
          </w:p>
        </w:tc>
        <w:tc>
          <w:tcPr>
            <w:tcW w:w="967" w:type="pct"/>
            <w:tcBorders>
              <w:top w:val="outset" w:sz="6" w:space="0" w:color="414142"/>
              <w:left w:val="single" w:sz="4" w:space="0" w:color="auto"/>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0,2 g</w:t>
            </w:r>
          </w:p>
        </w:tc>
        <w:tc>
          <w:tcPr>
            <w:tcW w:w="989"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10 g</w:t>
            </w:r>
          </w:p>
        </w:tc>
      </w:tr>
      <w:tr w:rsidR="0009355F" w:rsidRPr="00FA2BD2" w:rsidTr="004E57E6">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EE3B09" w:rsidP="0009355F">
            <w:pPr>
              <w:pStyle w:val="ListParagraph"/>
              <w:ind w:left="0"/>
              <w:rPr>
                <w:bCs/>
                <w:sz w:val="28"/>
                <w:szCs w:val="28"/>
              </w:rPr>
            </w:pPr>
            <w:r>
              <w:rPr>
                <w:bCs/>
                <w:sz w:val="28"/>
                <w:szCs w:val="28"/>
              </w:rPr>
              <w:t>18</w:t>
            </w:r>
            <w:r w:rsidR="0009355F" w:rsidRPr="00FA2BD2">
              <w:rPr>
                <w:bCs/>
                <w:sz w:val="28"/>
                <w:szCs w:val="28"/>
              </w:rPr>
              <w:t>)</w:t>
            </w:r>
          </w:p>
        </w:tc>
        <w:tc>
          <w:tcPr>
            <w:tcW w:w="1963" w:type="pct"/>
            <w:tcBorders>
              <w:top w:val="outset" w:sz="6" w:space="0" w:color="414142"/>
              <w:left w:val="outset" w:sz="6" w:space="0" w:color="414142"/>
              <w:bottom w:val="outset" w:sz="6" w:space="0" w:color="414142"/>
              <w:right w:val="single" w:sz="4" w:space="0" w:color="auto"/>
            </w:tcBorders>
            <w:shd w:val="clear" w:color="auto" w:fill="FFFFFF"/>
            <w:hideMark/>
          </w:tcPr>
          <w:p w:rsidR="0009355F" w:rsidRPr="00FA2BD2" w:rsidRDefault="0009355F" w:rsidP="0009355F">
            <w:pPr>
              <w:pStyle w:val="ListParagraph"/>
              <w:ind w:left="0"/>
              <w:rPr>
                <w:bCs/>
                <w:sz w:val="28"/>
                <w:szCs w:val="28"/>
              </w:rPr>
            </w:pPr>
            <w:proofErr w:type="spellStart"/>
            <w:r w:rsidRPr="00FA2BD2">
              <w:rPr>
                <w:bCs/>
                <w:sz w:val="28"/>
                <w:szCs w:val="28"/>
              </w:rPr>
              <w:t>diampromīds</w:t>
            </w:r>
            <w:proofErr w:type="spellEnd"/>
          </w:p>
        </w:tc>
        <w:tc>
          <w:tcPr>
            <w:tcW w:w="754" w:type="pct"/>
            <w:tcBorders>
              <w:top w:val="single" w:sz="4" w:space="0" w:color="auto"/>
              <w:left w:val="single" w:sz="4" w:space="0" w:color="auto"/>
              <w:bottom w:val="single" w:sz="4" w:space="0" w:color="auto"/>
              <w:right w:val="single" w:sz="4" w:space="0" w:color="auto"/>
            </w:tcBorders>
            <w:vAlign w:val="center"/>
          </w:tcPr>
          <w:p w:rsidR="0009355F" w:rsidRPr="00FA2BD2" w:rsidRDefault="0009355F" w:rsidP="00046890">
            <w:pPr>
              <w:rPr>
                <w:sz w:val="28"/>
                <w:szCs w:val="28"/>
                <w:lang w:eastAsia="en-GB"/>
              </w:rPr>
            </w:pPr>
            <w:r w:rsidRPr="00FA2BD2">
              <w:rPr>
                <w:sz w:val="28"/>
                <w:szCs w:val="28"/>
              </w:rPr>
              <w:t>552-25-0</w:t>
            </w:r>
          </w:p>
        </w:tc>
        <w:tc>
          <w:tcPr>
            <w:tcW w:w="967" w:type="pct"/>
            <w:tcBorders>
              <w:top w:val="outset" w:sz="6" w:space="0" w:color="414142"/>
              <w:left w:val="single" w:sz="4" w:space="0" w:color="auto"/>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0,2 g</w:t>
            </w:r>
          </w:p>
        </w:tc>
        <w:tc>
          <w:tcPr>
            <w:tcW w:w="989"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10 g</w:t>
            </w:r>
          </w:p>
        </w:tc>
      </w:tr>
      <w:tr w:rsidR="0009355F" w:rsidRPr="00FA2BD2" w:rsidTr="004E57E6">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EE3B09" w:rsidP="0009355F">
            <w:pPr>
              <w:pStyle w:val="ListParagraph"/>
              <w:ind w:left="0"/>
              <w:rPr>
                <w:bCs/>
                <w:sz w:val="28"/>
                <w:szCs w:val="28"/>
              </w:rPr>
            </w:pPr>
            <w:r>
              <w:rPr>
                <w:bCs/>
                <w:sz w:val="28"/>
                <w:szCs w:val="28"/>
              </w:rPr>
              <w:t>19</w:t>
            </w:r>
            <w:r w:rsidR="0009355F" w:rsidRPr="00FA2BD2">
              <w:rPr>
                <w:bCs/>
                <w:sz w:val="28"/>
                <w:szCs w:val="28"/>
              </w:rPr>
              <w:t>)</w:t>
            </w:r>
          </w:p>
        </w:tc>
        <w:tc>
          <w:tcPr>
            <w:tcW w:w="1963" w:type="pct"/>
            <w:tcBorders>
              <w:top w:val="outset" w:sz="6" w:space="0" w:color="414142"/>
              <w:left w:val="outset" w:sz="6" w:space="0" w:color="414142"/>
              <w:bottom w:val="outset" w:sz="6" w:space="0" w:color="414142"/>
              <w:right w:val="single" w:sz="4" w:space="0" w:color="auto"/>
            </w:tcBorders>
            <w:shd w:val="clear" w:color="auto" w:fill="FFFFFF"/>
            <w:hideMark/>
          </w:tcPr>
          <w:p w:rsidR="0009355F" w:rsidRPr="00FA2BD2" w:rsidRDefault="0009355F" w:rsidP="0009355F">
            <w:pPr>
              <w:pStyle w:val="ListParagraph"/>
              <w:ind w:left="0"/>
              <w:rPr>
                <w:bCs/>
                <w:sz w:val="28"/>
                <w:szCs w:val="28"/>
              </w:rPr>
            </w:pPr>
            <w:proofErr w:type="spellStart"/>
            <w:r w:rsidRPr="00FA2BD2">
              <w:rPr>
                <w:bCs/>
                <w:sz w:val="28"/>
                <w:szCs w:val="28"/>
              </w:rPr>
              <w:t>dietiltiambutēns</w:t>
            </w:r>
            <w:proofErr w:type="spellEnd"/>
          </w:p>
        </w:tc>
        <w:tc>
          <w:tcPr>
            <w:tcW w:w="754" w:type="pct"/>
            <w:tcBorders>
              <w:top w:val="single" w:sz="4" w:space="0" w:color="auto"/>
              <w:left w:val="single" w:sz="4" w:space="0" w:color="auto"/>
              <w:bottom w:val="single" w:sz="4" w:space="0" w:color="auto"/>
              <w:right w:val="single" w:sz="4" w:space="0" w:color="auto"/>
            </w:tcBorders>
            <w:vAlign w:val="center"/>
          </w:tcPr>
          <w:p w:rsidR="0009355F" w:rsidRPr="00FA2BD2" w:rsidRDefault="0009355F" w:rsidP="00046890">
            <w:pPr>
              <w:rPr>
                <w:sz w:val="28"/>
                <w:szCs w:val="28"/>
                <w:lang w:eastAsia="en-GB"/>
              </w:rPr>
            </w:pPr>
            <w:r w:rsidRPr="00FA2BD2">
              <w:rPr>
                <w:sz w:val="28"/>
                <w:szCs w:val="28"/>
              </w:rPr>
              <w:t>86-14-6</w:t>
            </w:r>
          </w:p>
        </w:tc>
        <w:tc>
          <w:tcPr>
            <w:tcW w:w="967" w:type="pct"/>
            <w:tcBorders>
              <w:top w:val="outset" w:sz="6" w:space="0" w:color="414142"/>
              <w:left w:val="single" w:sz="4" w:space="0" w:color="auto"/>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0,2 g</w:t>
            </w:r>
          </w:p>
        </w:tc>
        <w:tc>
          <w:tcPr>
            <w:tcW w:w="989"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10 g</w:t>
            </w:r>
          </w:p>
        </w:tc>
      </w:tr>
      <w:tr w:rsidR="0009355F" w:rsidRPr="00FA2BD2" w:rsidTr="004E57E6">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EE3B09" w:rsidP="0009355F">
            <w:pPr>
              <w:pStyle w:val="ListParagraph"/>
              <w:ind w:left="0"/>
              <w:rPr>
                <w:bCs/>
                <w:sz w:val="28"/>
                <w:szCs w:val="28"/>
              </w:rPr>
            </w:pPr>
            <w:r>
              <w:rPr>
                <w:bCs/>
                <w:sz w:val="28"/>
                <w:szCs w:val="28"/>
              </w:rPr>
              <w:t>20</w:t>
            </w:r>
            <w:r w:rsidR="0009355F" w:rsidRPr="00FA2BD2">
              <w:rPr>
                <w:bCs/>
                <w:sz w:val="28"/>
                <w:szCs w:val="28"/>
              </w:rPr>
              <w:t>)</w:t>
            </w:r>
          </w:p>
        </w:tc>
        <w:tc>
          <w:tcPr>
            <w:tcW w:w="1963" w:type="pct"/>
            <w:tcBorders>
              <w:top w:val="outset" w:sz="6" w:space="0" w:color="414142"/>
              <w:left w:val="outset" w:sz="6" w:space="0" w:color="414142"/>
              <w:bottom w:val="outset" w:sz="6" w:space="0" w:color="414142"/>
              <w:right w:val="single" w:sz="4" w:space="0" w:color="auto"/>
            </w:tcBorders>
            <w:shd w:val="clear" w:color="auto" w:fill="FFFFFF"/>
            <w:hideMark/>
          </w:tcPr>
          <w:p w:rsidR="0009355F" w:rsidRPr="00FA2BD2" w:rsidRDefault="0009355F" w:rsidP="0009355F">
            <w:pPr>
              <w:pStyle w:val="ListParagraph"/>
              <w:ind w:left="0"/>
              <w:rPr>
                <w:bCs/>
                <w:sz w:val="28"/>
                <w:szCs w:val="28"/>
              </w:rPr>
            </w:pPr>
            <w:proofErr w:type="spellStart"/>
            <w:r w:rsidRPr="00FA2BD2">
              <w:rPr>
                <w:bCs/>
                <w:sz w:val="28"/>
                <w:szCs w:val="28"/>
              </w:rPr>
              <w:t>difenoksīns</w:t>
            </w:r>
            <w:proofErr w:type="spellEnd"/>
          </w:p>
        </w:tc>
        <w:tc>
          <w:tcPr>
            <w:tcW w:w="754" w:type="pct"/>
            <w:tcBorders>
              <w:top w:val="single" w:sz="4" w:space="0" w:color="auto"/>
              <w:left w:val="single" w:sz="4" w:space="0" w:color="auto"/>
              <w:bottom w:val="single" w:sz="4" w:space="0" w:color="auto"/>
              <w:right w:val="single" w:sz="4" w:space="0" w:color="auto"/>
            </w:tcBorders>
            <w:vAlign w:val="center"/>
          </w:tcPr>
          <w:p w:rsidR="0009355F" w:rsidRPr="00FA2BD2" w:rsidRDefault="0009355F" w:rsidP="00046890">
            <w:pPr>
              <w:rPr>
                <w:sz w:val="28"/>
                <w:szCs w:val="28"/>
                <w:lang w:eastAsia="en-GB"/>
              </w:rPr>
            </w:pPr>
            <w:r w:rsidRPr="00FA2BD2">
              <w:rPr>
                <w:sz w:val="28"/>
                <w:szCs w:val="28"/>
              </w:rPr>
              <w:t>28782-42-5</w:t>
            </w:r>
          </w:p>
        </w:tc>
        <w:tc>
          <w:tcPr>
            <w:tcW w:w="967" w:type="pct"/>
            <w:tcBorders>
              <w:top w:val="outset" w:sz="6" w:space="0" w:color="414142"/>
              <w:left w:val="single" w:sz="4" w:space="0" w:color="auto"/>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0,2 g</w:t>
            </w:r>
          </w:p>
        </w:tc>
        <w:tc>
          <w:tcPr>
            <w:tcW w:w="989"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10 g</w:t>
            </w:r>
          </w:p>
        </w:tc>
      </w:tr>
      <w:tr w:rsidR="0009355F" w:rsidRPr="00FA2BD2" w:rsidTr="004E57E6">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EE3B09" w:rsidP="0009355F">
            <w:pPr>
              <w:pStyle w:val="ListParagraph"/>
              <w:ind w:left="0"/>
              <w:rPr>
                <w:bCs/>
                <w:sz w:val="28"/>
                <w:szCs w:val="28"/>
              </w:rPr>
            </w:pPr>
            <w:r>
              <w:rPr>
                <w:bCs/>
                <w:sz w:val="28"/>
                <w:szCs w:val="28"/>
              </w:rPr>
              <w:t>21</w:t>
            </w:r>
            <w:r w:rsidR="0009355F" w:rsidRPr="00FA2BD2">
              <w:rPr>
                <w:bCs/>
                <w:sz w:val="28"/>
                <w:szCs w:val="28"/>
              </w:rPr>
              <w:t>)</w:t>
            </w:r>
          </w:p>
        </w:tc>
        <w:tc>
          <w:tcPr>
            <w:tcW w:w="1963" w:type="pct"/>
            <w:tcBorders>
              <w:top w:val="outset" w:sz="6" w:space="0" w:color="414142"/>
              <w:left w:val="outset" w:sz="6" w:space="0" w:color="414142"/>
              <w:bottom w:val="outset" w:sz="6" w:space="0" w:color="414142"/>
              <w:right w:val="single" w:sz="4" w:space="0" w:color="auto"/>
            </w:tcBorders>
            <w:shd w:val="clear" w:color="auto" w:fill="FFFFFF"/>
            <w:hideMark/>
          </w:tcPr>
          <w:p w:rsidR="0009355F" w:rsidRPr="00FA2BD2" w:rsidRDefault="0009355F" w:rsidP="0009355F">
            <w:pPr>
              <w:pStyle w:val="ListParagraph"/>
              <w:ind w:left="0"/>
              <w:rPr>
                <w:bCs/>
                <w:sz w:val="28"/>
                <w:szCs w:val="28"/>
              </w:rPr>
            </w:pPr>
            <w:proofErr w:type="spellStart"/>
            <w:r w:rsidRPr="00FA2BD2">
              <w:rPr>
                <w:bCs/>
                <w:sz w:val="28"/>
                <w:szCs w:val="28"/>
              </w:rPr>
              <w:t>dihidrokodeīns</w:t>
            </w:r>
            <w:proofErr w:type="spellEnd"/>
          </w:p>
        </w:tc>
        <w:tc>
          <w:tcPr>
            <w:tcW w:w="754" w:type="pct"/>
            <w:tcBorders>
              <w:top w:val="single" w:sz="4" w:space="0" w:color="auto"/>
              <w:left w:val="single" w:sz="4" w:space="0" w:color="auto"/>
              <w:bottom w:val="single" w:sz="4" w:space="0" w:color="auto"/>
              <w:right w:val="single" w:sz="4" w:space="0" w:color="auto"/>
            </w:tcBorders>
            <w:vAlign w:val="center"/>
          </w:tcPr>
          <w:p w:rsidR="0009355F" w:rsidRPr="00FA2BD2" w:rsidRDefault="0009355F" w:rsidP="00046890">
            <w:pPr>
              <w:rPr>
                <w:sz w:val="28"/>
                <w:szCs w:val="28"/>
                <w:lang w:eastAsia="en-GB"/>
              </w:rPr>
            </w:pPr>
            <w:r w:rsidRPr="00FA2BD2">
              <w:rPr>
                <w:sz w:val="28"/>
                <w:szCs w:val="28"/>
              </w:rPr>
              <w:t>125-28-0</w:t>
            </w:r>
          </w:p>
        </w:tc>
        <w:tc>
          <w:tcPr>
            <w:tcW w:w="967" w:type="pct"/>
            <w:tcBorders>
              <w:top w:val="outset" w:sz="6" w:space="0" w:color="414142"/>
              <w:left w:val="single" w:sz="4" w:space="0" w:color="auto"/>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0,2 g</w:t>
            </w:r>
          </w:p>
        </w:tc>
        <w:tc>
          <w:tcPr>
            <w:tcW w:w="989"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10 g</w:t>
            </w:r>
          </w:p>
        </w:tc>
      </w:tr>
      <w:tr w:rsidR="0009355F" w:rsidRPr="00FA2BD2" w:rsidTr="004E57E6">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EE3B09" w:rsidP="0009355F">
            <w:pPr>
              <w:pStyle w:val="ListParagraph"/>
              <w:ind w:left="0"/>
              <w:rPr>
                <w:bCs/>
                <w:sz w:val="28"/>
                <w:szCs w:val="28"/>
              </w:rPr>
            </w:pPr>
            <w:r>
              <w:rPr>
                <w:bCs/>
                <w:sz w:val="28"/>
                <w:szCs w:val="28"/>
              </w:rPr>
              <w:t>22</w:t>
            </w:r>
            <w:r w:rsidR="0009355F" w:rsidRPr="00FA2BD2">
              <w:rPr>
                <w:bCs/>
                <w:sz w:val="28"/>
                <w:szCs w:val="28"/>
              </w:rPr>
              <w:t>)</w:t>
            </w:r>
          </w:p>
        </w:tc>
        <w:tc>
          <w:tcPr>
            <w:tcW w:w="1963" w:type="pct"/>
            <w:tcBorders>
              <w:top w:val="outset" w:sz="6" w:space="0" w:color="414142"/>
              <w:left w:val="outset" w:sz="6" w:space="0" w:color="414142"/>
              <w:bottom w:val="outset" w:sz="6" w:space="0" w:color="414142"/>
              <w:right w:val="single" w:sz="4" w:space="0" w:color="auto"/>
            </w:tcBorders>
            <w:shd w:val="clear" w:color="auto" w:fill="FFFFFF"/>
            <w:hideMark/>
          </w:tcPr>
          <w:p w:rsidR="0009355F" w:rsidRPr="00FA2BD2" w:rsidRDefault="0009355F" w:rsidP="0009355F">
            <w:pPr>
              <w:pStyle w:val="ListParagraph"/>
              <w:ind w:left="0"/>
              <w:rPr>
                <w:bCs/>
                <w:sz w:val="28"/>
                <w:szCs w:val="28"/>
              </w:rPr>
            </w:pPr>
            <w:proofErr w:type="spellStart"/>
            <w:r w:rsidRPr="00FA2BD2">
              <w:rPr>
                <w:bCs/>
                <w:sz w:val="28"/>
                <w:szCs w:val="28"/>
              </w:rPr>
              <w:t>dihidromorfīns</w:t>
            </w:r>
            <w:proofErr w:type="spellEnd"/>
          </w:p>
        </w:tc>
        <w:tc>
          <w:tcPr>
            <w:tcW w:w="754" w:type="pct"/>
            <w:tcBorders>
              <w:top w:val="single" w:sz="4" w:space="0" w:color="auto"/>
              <w:left w:val="single" w:sz="4" w:space="0" w:color="auto"/>
              <w:bottom w:val="single" w:sz="4" w:space="0" w:color="auto"/>
              <w:right w:val="single" w:sz="4" w:space="0" w:color="auto"/>
            </w:tcBorders>
            <w:vAlign w:val="center"/>
          </w:tcPr>
          <w:p w:rsidR="0009355F" w:rsidRPr="00FA2BD2" w:rsidRDefault="0009355F" w:rsidP="00046890">
            <w:pPr>
              <w:rPr>
                <w:sz w:val="28"/>
                <w:szCs w:val="28"/>
                <w:lang w:eastAsia="en-GB"/>
              </w:rPr>
            </w:pPr>
            <w:r w:rsidRPr="00FA2BD2">
              <w:rPr>
                <w:sz w:val="28"/>
                <w:szCs w:val="28"/>
              </w:rPr>
              <w:t>509-60-4</w:t>
            </w:r>
          </w:p>
        </w:tc>
        <w:tc>
          <w:tcPr>
            <w:tcW w:w="967" w:type="pct"/>
            <w:tcBorders>
              <w:top w:val="outset" w:sz="6" w:space="0" w:color="414142"/>
              <w:left w:val="single" w:sz="4" w:space="0" w:color="auto"/>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0,2 g</w:t>
            </w:r>
          </w:p>
        </w:tc>
        <w:tc>
          <w:tcPr>
            <w:tcW w:w="989"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10 g</w:t>
            </w:r>
          </w:p>
        </w:tc>
      </w:tr>
      <w:tr w:rsidR="0009355F" w:rsidRPr="00FA2BD2" w:rsidTr="004E57E6">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EE3B09" w:rsidP="0009355F">
            <w:pPr>
              <w:pStyle w:val="ListParagraph"/>
              <w:ind w:left="0"/>
              <w:rPr>
                <w:bCs/>
                <w:sz w:val="28"/>
                <w:szCs w:val="28"/>
              </w:rPr>
            </w:pPr>
            <w:r>
              <w:rPr>
                <w:bCs/>
                <w:sz w:val="28"/>
                <w:szCs w:val="28"/>
              </w:rPr>
              <w:t>23</w:t>
            </w:r>
            <w:r w:rsidR="0009355F" w:rsidRPr="00FA2BD2">
              <w:rPr>
                <w:bCs/>
                <w:sz w:val="28"/>
                <w:szCs w:val="28"/>
              </w:rPr>
              <w:t>)</w:t>
            </w:r>
          </w:p>
        </w:tc>
        <w:tc>
          <w:tcPr>
            <w:tcW w:w="1963" w:type="pct"/>
            <w:tcBorders>
              <w:top w:val="outset" w:sz="6" w:space="0" w:color="414142"/>
              <w:left w:val="outset" w:sz="6" w:space="0" w:color="414142"/>
              <w:bottom w:val="outset" w:sz="6" w:space="0" w:color="414142"/>
              <w:right w:val="single" w:sz="4" w:space="0" w:color="auto"/>
            </w:tcBorders>
            <w:shd w:val="clear" w:color="auto" w:fill="FFFFFF"/>
            <w:hideMark/>
          </w:tcPr>
          <w:p w:rsidR="0009355F" w:rsidRPr="00FA2BD2" w:rsidRDefault="0009355F" w:rsidP="0009355F">
            <w:pPr>
              <w:pStyle w:val="ListParagraph"/>
              <w:ind w:left="0"/>
              <w:rPr>
                <w:bCs/>
                <w:sz w:val="28"/>
                <w:szCs w:val="28"/>
              </w:rPr>
            </w:pPr>
            <w:proofErr w:type="spellStart"/>
            <w:r w:rsidRPr="00FA2BD2">
              <w:rPr>
                <w:bCs/>
                <w:sz w:val="28"/>
                <w:szCs w:val="28"/>
              </w:rPr>
              <w:t>dimenoksadols</w:t>
            </w:r>
            <w:proofErr w:type="spellEnd"/>
          </w:p>
        </w:tc>
        <w:tc>
          <w:tcPr>
            <w:tcW w:w="754" w:type="pct"/>
            <w:tcBorders>
              <w:top w:val="single" w:sz="4" w:space="0" w:color="auto"/>
              <w:left w:val="single" w:sz="4" w:space="0" w:color="auto"/>
              <w:bottom w:val="single" w:sz="4" w:space="0" w:color="auto"/>
              <w:right w:val="single" w:sz="4" w:space="0" w:color="auto"/>
            </w:tcBorders>
            <w:vAlign w:val="center"/>
          </w:tcPr>
          <w:p w:rsidR="0009355F" w:rsidRPr="00FA2BD2" w:rsidRDefault="0009355F" w:rsidP="00046890">
            <w:pPr>
              <w:rPr>
                <w:sz w:val="28"/>
                <w:szCs w:val="28"/>
                <w:lang w:eastAsia="en-GB"/>
              </w:rPr>
            </w:pPr>
            <w:r w:rsidRPr="00FA2BD2">
              <w:rPr>
                <w:sz w:val="28"/>
                <w:szCs w:val="28"/>
              </w:rPr>
              <w:t>509-78-4</w:t>
            </w:r>
          </w:p>
        </w:tc>
        <w:tc>
          <w:tcPr>
            <w:tcW w:w="967" w:type="pct"/>
            <w:tcBorders>
              <w:top w:val="outset" w:sz="6" w:space="0" w:color="414142"/>
              <w:left w:val="single" w:sz="4" w:space="0" w:color="auto"/>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0,2 g</w:t>
            </w:r>
          </w:p>
        </w:tc>
        <w:tc>
          <w:tcPr>
            <w:tcW w:w="989"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10 g</w:t>
            </w:r>
          </w:p>
        </w:tc>
      </w:tr>
      <w:tr w:rsidR="0009355F" w:rsidRPr="00FA2BD2" w:rsidTr="004E57E6">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EE3B09" w:rsidP="0009355F">
            <w:pPr>
              <w:pStyle w:val="ListParagraph"/>
              <w:ind w:left="0"/>
              <w:rPr>
                <w:bCs/>
                <w:sz w:val="28"/>
                <w:szCs w:val="28"/>
              </w:rPr>
            </w:pPr>
            <w:r>
              <w:rPr>
                <w:bCs/>
                <w:sz w:val="28"/>
                <w:szCs w:val="28"/>
              </w:rPr>
              <w:t>24</w:t>
            </w:r>
            <w:r w:rsidR="0009355F" w:rsidRPr="00FA2BD2">
              <w:rPr>
                <w:bCs/>
                <w:sz w:val="28"/>
                <w:szCs w:val="28"/>
              </w:rPr>
              <w:t>)</w:t>
            </w:r>
          </w:p>
        </w:tc>
        <w:tc>
          <w:tcPr>
            <w:tcW w:w="1963" w:type="pct"/>
            <w:tcBorders>
              <w:top w:val="outset" w:sz="6" w:space="0" w:color="414142"/>
              <w:left w:val="outset" w:sz="6" w:space="0" w:color="414142"/>
              <w:bottom w:val="outset" w:sz="6" w:space="0" w:color="414142"/>
              <w:right w:val="single" w:sz="4" w:space="0" w:color="auto"/>
            </w:tcBorders>
            <w:shd w:val="clear" w:color="auto" w:fill="FFFFFF"/>
            <w:hideMark/>
          </w:tcPr>
          <w:p w:rsidR="0009355F" w:rsidRPr="00FA2BD2" w:rsidRDefault="0009355F" w:rsidP="0009355F">
            <w:pPr>
              <w:pStyle w:val="ListParagraph"/>
              <w:ind w:left="0"/>
              <w:rPr>
                <w:bCs/>
                <w:sz w:val="28"/>
                <w:szCs w:val="28"/>
              </w:rPr>
            </w:pPr>
            <w:proofErr w:type="spellStart"/>
            <w:r w:rsidRPr="00FA2BD2">
              <w:rPr>
                <w:bCs/>
                <w:sz w:val="28"/>
                <w:szCs w:val="28"/>
              </w:rPr>
              <w:t>dimefeptanols</w:t>
            </w:r>
            <w:proofErr w:type="spellEnd"/>
          </w:p>
        </w:tc>
        <w:tc>
          <w:tcPr>
            <w:tcW w:w="754" w:type="pct"/>
            <w:tcBorders>
              <w:top w:val="single" w:sz="4" w:space="0" w:color="auto"/>
              <w:left w:val="single" w:sz="4" w:space="0" w:color="auto"/>
              <w:bottom w:val="single" w:sz="4" w:space="0" w:color="auto"/>
              <w:right w:val="single" w:sz="4" w:space="0" w:color="auto"/>
            </w:tcBorders>
            <w:vAlign w:val="center"/>
          </w:tcPr>
          <w:p w:rsidR="0009355F" w:rsidRPr="00FA2BD2" w:rsidRDefault="0009355F" w:rsidP="00046890">
            <w:pPr>
              <w:rPr>
                <w:sz w:val="28"/>
                <w:szCs w:val="28"/>
                <w:lang w:eastAsia="en-GB"/>
              </w:rPr>
            </w:pPr>
            <w:r w:rsidRPr="00FA2BD2">
              <w:rPr>
                <w:sz w:val="28"/>
                <w:szCs w:val="28"/>
              </w:rPr>
              <w:t>545-90-4</w:t>
            </w:r>
          </w:p>
        </w:tc>
        <w:tc>
          <w:tcPr>
            <w:tcW w:w="967" w:type="pct"/>
            <w:tcBorders>
              <w:top w:val="outset" w:sz="6" w:space="0" w:color="414142"/>
              <w:left w:val="single" w:sz="4" w:space="0" w:color="auto"/>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0,2 g</w:t>
            </w:r>
          </w:p>
        </w:tc>
        <w:tc>
          <w:tcPr>
            <w:tcW w:w="989"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10 g</w:t>
            </w:r>
          </w:p>
        </w:tc>
      </w:tr>
      <w:tr w:rsidR="0009355F" w:rsidRPr="00FA2BD2" w:rsidTr="004E57E6">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EE3B09" w:rsidP="0009355F">
            <w:pPr>
              <w:pStyle w:val="ListParagraph"/>
              <w:ind w:left="0"/>
              <w:rPr>
                <w:bCs/>
                <w:sz w:val="28"/>
                <w:szCs w:val="28"/>
              </w:rPr>
            </w:pPr>
            <w:r>
              <w:rPr>
                <w:bCs/>
                <w:sz w:val="28"/>
                <w:szCs w:val="28"/>
              </w:rPr>
              <w:t>25</w:t>
            </w:r>
            <w:r w:rsidR="0009355F" w:rsidRPr="00FA2BD2">
              <w:rPr>
                <w:bCs/>
                <w:sz w:val="28"/>
                <w:szCs w:val="28"/>
              </w:rPr>
              <w:t>)</w:t>
            </w:r>
          </w:p>
        </w:tc>
        <w:tc>
          <w:tcPr>
            <w:tcW w:w="1963" w:type="pct"/>
            <w:tcBorders>
              <w:top w:val="outset" w:sz="6" w:space="0" w:color="414142"/>
              <w:left w:val="outset" w:sz="6" w:space="0" w:color="414142"/>
              <w:bottom w:val="outset" w:sz="6" w:space="0" w:color="414142"/>
              <w:right w:val="single" w:sz="4" w:space="0" w:color="auto"/>
            </w:tcBorders>
            <w:shd w:val="clear" w:color="auto" w:fill="FFFFFF"/>
            <w:hideMark/>
          </w:tcPr>
          <w:p w:rsidR="0009355F" w:rsidRPr="00FA2BD2" w:rsidRDefault="0009355F" w:rsidP="0009355F">
            <w:pPr>
              <w:pStyle w:val="ListParagraph"/>
              <w:ind w:left="0"/>
              <w:rPr>
                <w:bCs/>
                <w:sz w:val="28"/>
                <w:szCs w:val="28"/>
              </w:rPr>
            </w:pPr>
            <w:proofErr w:type="spellStart"/>
            <w:r w:rsidRPr="00FA2BD2">
              <w:rPr>
                <w:bCs/>
                <w:sz w:val="28"/>
                <w:szCs w:val="28"/>
              </w:rPr>
              <w:t>dimetiltiambutēns</w:t>
            </w:r>
            <w:proofErr w:type="spellEnd"/>
          </w:p>
        </w:tc>
        <w:tc>
          <w:tcPr>
            <w:tcW w:w="754" w:type="pct"/>
            <w:tcBorders>
              <w:top w:val="single" w:sz="4" w:space="0" w:color="auto"/>
              <w:left w:val="single" w:sz="4" w:space="0" w:color="auto"/>
              <w:bottom w:val="single" w:sz="4" w:space="0" w:color="auto"/>
              <w:right w:val="single" w:sz="4" w:space="0" w:color="auto"/>
            </w:tcBorders>
            <w:vAlign w:val="center"/>
          </w:tcPr>
          <w:p w:rsidR="0009355F" w:rsidRPr="00FA2BD2" w:rsidRDefault="0009355F" w:rsidP="00046890">
            <w:pPr>
              <w:rPr>
                <w:sz w:val="28"/>
                <w:szCs w:val="28"/>
                <w:lang w:eastAsia="en-GB"/>
              </w:rPr>
            </w:pPr>
            <w:r w:rsidRPr="00FA2BD2">
              <w:rPr>
                <w:sz w:val="28"/>
                <w:szCs w:val="28"/>
              </w:rPr>
              <w:t>524-84-5</w:t>
            </w:r>
          </w:p>
        </w:tc>
        <w:tc>
          <w:tcPr>
            <w:tcW w:w="967" w:type="pct"/>
            <w:tcBorders>
              <w:top w:val="outset" w:sz="6" w:space="0" w:color="414142"/>
              <w:left w:val="single" w:sz="4" w:space="0" w:color="auto"/>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0,2 g</w:t>
            </w:r>
          </w:p>
        </w:tc>
        <w:tc>
          <w:tcPr>
            <w:tcW w:w="989"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10 g</w:t>
            </w:r>
          </w:p>
        </w:tc>
      </w:tr>
      <w:tr w:rsidR="0009355F" w:rsidRPr="00FA2BD2" w:rsidTr="004E57E6">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EE3B09" w:rsidP="0009355F">
            <w:pPr>
              <w:pStyle w:val="ListParagraph"/>
              <w:ind w:left="0"/>
              <w:rPr>
                <w:bCs/>
                <w:sz w:val="28"/>
                <w:szCs w:val="28"/>
              </w:rPr>
            </w:pPr>
            <w:r>
              <w:rPr>
                <w:bCs/>
                <w:sz w:val="28"/>
                <w:szCs w:val="28"/>
              </w:rPr>
              <w:t>26</w:t>
            </w:r>
            <w:r w:rsidR="0009355F" w:rsidRPr="00FA2BD2">
              <w:rPr>
                <w:bCs/>
                <w:sz w:val="28"/>
                <w:szCs w:val="28"/>
              </w:rPr>
              <w:t>)</w:t>
            </w:r>
          </w:p>
        </w:tc>
        <w:tc>
          <w:tcPr>
            <w:tcW w:w="1963" w:type="pct"/>
            <w:tcBorders>
              <w:top w:val="outset" w:sz="6" w:space="0" w:color="414142"/>
              <w:left w:val="outset" w:sz="6" w:space="0" w:color="414142"/>
              <w:bottom w:val="outset" w:sz="6" w:space="0" w:color="414142"/>
              <w:right w:val="single" w:sz="4" w:space="0" w:color="auto"/>
            </w:tcBorders>
            <w:shd w:val="clear" w:color="auto" w:fill="FFFFFF"/>
            <w:hideMark/>
          </w:tcPr>
          <w:p w:rsidR="0009355F" w:rsidRPr="00FA2BD2" w:rsidRDefault="0009355F" w:rsidP="0009355F">
            <w:pPr>
              <w:pStyle w:val="ListParagraph"/>
              <w:ind w:left="0"/>
              <w:rPr>
                <w:bCs/>
                <w:sz w:val="28"/>
                <w:szCs w:val="28"/>
              </w:rPr>
            </w:pPr>
            <w:proofErr w:type="spellStart"/>
            <w:r w:rsidRPr="00FA2BD2">
              <w:rPr>
                <w:bCs/>
                <w:sz w:val="28"/>
                <w:szCs w:val="28"/>
              </w:rPr>
              <w:t>dioksafetilbutirāts</w:t>
            </w:r>
            <w:proofErr w:type="spellEnd"/>
          </w:p>
        </w:tc>
        <w:tc>
          <w:tcPr>
            <w:tcW w:w="754" w:type="pct"/>
            <w:tcBorders>
              <w:top w:val="single" w:sz="4" w:space="0" w:color="auto"/>
              <w:left w:val="single" w:sz="4" w:space="0" w:color="auto"/>
              <w:bottom w:val="single" w:sz="4" w:space="0" w:color="auto"/>
              <w:right w:val="single" w:sz="4" w:space="0" w:color="auto"/>
            </w:tcBorders>
            <w:vAlign w:val="center"/>
          </w:tcPr>
          <w:p w:rsidR="0009355F" w:rsidRPr="00FA2BD2" w:rsidRDefault="0009355F" w:rsidP="00046890">
            <w:pPr>
              <w:rPr>
                <w:sz w:val="28"/>
                <w:szCs w:val="28"/>
                <w:lang w:eastAsia="en-GB"/>
              </w:rPr>
            </w:pPr>
            <w:r w:rsidRPr="00FA2BD2">
              <w:rPr>
                <w:sz w:val="28"/>
                <w:szCs w:val="28"/>
              </w:rPr>
              <w:t>467-86-7</w:t>
            </w:r>
          </w:p>
        </w:tc>
        <w:tc>
          <w:tcPr>
            <w:tcW w:w="967" w:type="pct"/>
            <w:tcBorders>
              <w:top w:val="outset" w:sz="6" w:space="0" w:color="414142"/>
              <w:left w:val="single" w:sz="4" w:space="0" w:color="auto"/>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0,2 g</w:t>
            </w:r>
          </w:p>
        </w:tc>
        <w:tc>
          <w:tcPr>
            <w:tcW w:w="989"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10 g</w:t>
            </w:r>
          </w:p>
        </w:tc>
      </w:tr>
      <w:tr w:rsidR="0009355F" w:rsidRPr="00FA2BD2" w:rsidTr="004E57E6">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EE3B09" w:rsidP="0009355F">
            <w:pPr>
              <w:pStyle w:val="ListParagraph"/>
              <w:ind w:left="0"/>
              <w:rPr>
                <w:bCs/>
                <w:sz w:val="28"/>
                <w:szCs w:val="28"/>
              </w:rPr>
            </w:pPr>
            <w:r>
              <w:rPr>
                <w:bCs/>
                <w:sz w:val="28"/>
                <w:szCs w:val="28"/>
              </w:rPr>
              <w:t>27</w:t>
            </w:r>
            <w:r w:rsidR="0009355F" w:rsidRPr="00FA2BD2">
              <w:rPr>
                <w:bCs/>
                <w:sz w:val="28"/>
                <w:szCs w:val="28"/>
              </w:rPr>
              <w:t>)</w:t>
            </w:r>
          </w:p>
        </w:tc>
        <w:tc>
          <w:tcPr>
            <w:tcW w:w="1963" w:type="pct"/>
            <w:tcBorders>
              <w:top w:val="outset" w:sz="6" w:space="0" w:color="414142"/>
              <w:left w:val="outset" w:sz="6" w:space="0" w:color="414142"/>
              <w:bottom w:val="outset" w:sz="6" w:space="0" w:color="414142"/>
              <w:right w:val="single" w:sz="4" w:space="0" w:color="auto"/>
            </w:tcBorders>
            <w:shd w:val="clear" w:color="auto" w:fill="FFFFFF"/>
            <w:hideMark/>
          </w:tcPr>
          <w:p w:rsidR="0009355F" w:rsidRPr="00FA2BD2" w:rsidRDefault="0009355F" w:rsidP="0009355F">
            <w:pPr>
              <w:pStyle w:val="ListParagraph"/>
              <w:ind w:left="0"/>
              <w:rPr>
                <w:bCs/>
                <w:sz w:val="28"/>
                <w:szCs w:val="28"/>
              </w:rPr>
            </w:pPr>
            <w:proofErr w:type="spellStart"/>
            <w:r w:rsidRPr="00FA2BD2">
              <w:rPr>
                <w:bCs/>
                <w:sz w:val="28"/>
                <w:szCs w:val="28"/>
              </w:rPr>
              <w:t>difenoksilāts</w:t>
            </w:r>
            <w:proofErr w:type="spellEnd"/>
          </w:p>
        </w:tc>
        <w:tc>
          <w:tcPr>
            <w:tcW w:w="754" w:type="pct"/>
            <w:tcBorders>
              <w:top w:val="single" w:sz="4" w:space="0" w:color="auto"/>
              <w:left w:val="single" w:sz="4" w:space="0" w:color="auto"/>
              <w:bottom w:val="single" w:sz="4" w:space="0" w:color="auto"/>
              <w:right w:val="single" w:sz="4" w:space="0" w:color="auto"/>
            </w:tcBorders>
            <w:vAlign w:val="center"/>
          </w:tcPr>
          <w:p w:rsidR="0009355F" w:rsidRPr="00FA2BD2" w:rsidRDefault="0009355F" w:rsidP="00046890">
            <w:pPr>
              <w:rPr>
                <w:sz w:val="28"/>
                <w:szCs w:val="28"/>
                <w:lang w:eastAsia="en-GB"/>
              </w:rPr>
            </w:pPr>
            <w:r w:rsidRPr="00FA2BD2">
              <w:rPr>
                <w:sz w:val="28"/>
                <w:szCs w:val="28"/>
              </w:rPr>
              <w:t>915-30-0</w:t>
            </w:r>
          </w:p>
        </w:tc>
        <w:tc>
          <w:tcPr>
            <w:tcW w:w="967" w:type="pct"/>
            <w:tcBorders>
              <w:top w:val="outset" w:sz="6" w:space="0" w:color="414142"/>
              <w:left w:val="single" w:sz="4" w:space="0" w:color="auto"/>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0,2 g</w:t>
            </w:r>
          </w:p>
        </w:tc>
        <w:tc>
          <w:tcPr>
            <w:tcW w:w="989"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10 g</w:t>
            </w:r>
          </w:p>
        </w:tc>
      </w:tr>
      <w:tr w:rsidR="0009355F" w:rsidRPr="00FA2BD2" w:rsidTr="004E57E6">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EE3B09" w:rsidP="0009355F">
            <w:pPr>
              <w:pStyle w:val="ListParagraph"/>
              <w:ind w:left="0"/>
              <w:rPr>
                <w:bCs/>
                <w:sz w:val="28"/>
                <w:szCs w:val="28"/>
              </w:rPr>
            </w:pPr>
            <w:r>
              <w:rPr>
                <w:bCs/>
                <w:sz w:val="28"/>
                <w:szCs w:val="28"/>
              </w:rPr>
              <w:t>28</w:t>
            </w:r>
            <w:r w:rsidR="0009355F" w:rsidRPr="00FA2BD2">
              <w:rPr>
                <w:bCs/>
                <w:sz w:val="28"/>
                <w:szCs w:val="28"/>
              </w:rPr>
              <w:t>)</w:t>
            </w:r>
          </w:p>
        </w:tc>
        <w:tc>
          <w:tcPr>
            <w:tcW w:w="1963" w:type="pct"/>
            <w:tcBorders>
              <w:top w:val="outset" w:sz="6" w:space="0" w:color="414142"/>
              <w:left w:val="outset" w:sz="6" w:space="0" w:color="414142"/>
              <w:bottom w:val="outset" w:sz="6" w:space="0" w:color="414142"/>
              <w:right w:val="single" w:sz="4" w:space="0" w:color="auto"/>
            </w:tcBorders>
            <w:shd w:val="clear" w:color="auto" w:fill="FFFFFF"/>
            <w:hideMark/>
          </w:tcPr>
          <w:p w:rsidR="0009355F" w:rsidRPr="00FA2BD2" w:rsidRDefault="0009355F" w:rsidP="0009355F">
            <w:pPr>
              <w:pStyle w:val="ListParagraph"/>
              <w:ind w:left="0"/>
              <w:rPr>
                <w:bCs/>
                <w:sz w:val="28"/>
                <w:szCs w:val="28"/>
              </w:rPr>
            </w:pPr>
            <w:proofErr w:type="spellStart"/>
            <w:r w:rsidRPr="00FA2BD2">
              <w:rPr>
                <w:bCs/>
                <w:sz w:val="28"/>
                <w:szCs w:val="28"/>
              </w:rPr>
              <w:t>dipipanons</w:t>
            </w:r>
            <w:proofErr w:type="spellEnd"/>
          </w:p>
        </w:tc>
        <w:tc>
          <w:tcPr>
            <w:tcW w:w="754" w:type="pct"/>
            <w:tcBorders>
              <w:top w:val="single" w:sz="4" w:space="0" w:color="auto"/>
              <w:left w:val="single" w:sz="4" w:space="0" w:color="auto"/>
              <w:bottom w:val="single" w:sz="4" w:space="0" w:color="auto"/>
              <w:right w:val="single" w:sz="4" w:space="0" w:color="auto"/>
            </w:tcBorders>
            <w:vAlign w:val="center"/>
          </w:tcPr>
          <w:p w:rsidR="0009355F" w:rsidRPr="00FA2BD2" w:rsidRDefault="0009355F" w:rsidP="00046890">
            <w:pPr>
              <w:rPr>
                <w:sz w:val="28"/>
                <w:szCs w:val="28"/>
                <w:lang w:eastAsia="en-GB"/>
              </w:rPr>
            </w:pPr>
            <w:r w:rsidRPr="00FA2BD2">
              <w:rPr>
                <w:sz w:val="28"/>
                <w:szCs w:val="28"/>
              </w:rPr>
              <w:t>467-83-4</w:t>
            </w:r>
          </w:p>
        </w:tc>
        <w:tc>
          <w:tcPr>
            <w:tcW w:w="967" w:type="pct"/>
            <w:tcBorders>
              <w:top w:val="outset" w:sz="6" w:space="0" w:color="414142"/>
              <w:left w:val="single" w:sz="4" w:space="0" w:color="auto"/>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0,2 g</w:t>
            </w:r>
          </w:p>
        </w:tc>
        <w:tc>
          <w:tcPr>
            <w:tcW w:w="989"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10 g</w:t>
            </w:r>
          </w:p>
        </w:tc>
      </w:tr>
      <w:tr w:rsidR="0009355F" w:rsidRPr="00FA2BD2" w:rsidTr="004E57E6">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EE3B09" w:rsidP="0009355F">
            <w:pPr>
              <w:pStyle w:val="ListParagraph"/>
              <w:ind w:left="0"/>
              <w:rPr>
                <w:bCs/>
                <w:sz w:val="28"/>
                <w:szCs w:val="28"/>
              </w:rPr>
            </w:pPr>
            <w:r>
              <w:rPr>
                <w:bCs/>
                <w:sz w:val="28"/>
                <w:szCs w:val="28"/>
              </w:rPr>
              <w:t>29</w:t>
            </w:r>
            <w:r w:rsidR="0009355F" w:rsidRPr="00FA2BD2">
              <w:rPr>
                <w:bCs/>
                <w:sz w:val="28"/>
                <w:szCs w:val="28"/>
              </w:rPr>
              <w:t>)</w:t>
            </w:r>
          </w:p>
        </w:tc>
        <w:tc>
          <w:tcPr>
            <w:tcW w:w="1963" w:type="pct"/>
            <w:tcBorders>
              <w:top w:val="outset" w:sz="6" w:space="0" w:color="414142"/>
              <w:left w:val="outset" w:sz="6" w:space="0" w:color="414142"/>
              <w:bottom w:val="outset" w:sz="6" w:space="0" w:color="414142"/>
              <w:right w:val="single" w:sz="4" w:space="0" w:color="auto"/>
            </w:tcBorders>
            <w:shd w:val="clear" w:color="auto" w:fill="FFFFFF"/>
            <w:hideMark/>
          </w:tcPr>
          <w:p w:rsidR="0009355F" w:rsidRPr="00FA2BD2" w:rsidRDefault="0009355F" w:rsidP="0009355F">
            <w:pPr>
              <w:pStyle w:val="ListParagraph"/>
              <w:ind w:left="0"/>
              <w:rPr>
                <w:bCs/>
                <w:sz w:val="28"/>
                <w:szCs w:val="28"/>
              </w:rPr>
            </w:pPr>
            <w:proofErr w:type="spellStart"/>
            <w:r w:rsidRPr="00FA2BD2">
              <w:rPr>
                <w:bCs/>
                <w:sz w:val="28"/>
                <w:szCs w:val="28"/>
              </w:rPr>
              <w:t>drotebanols</w:t>
            </w:r>
            <w:proofErr w:type="spellEnd"/>
          </w:p>
        </w:tc>
        <w:tc>
          <w:tcPr>
            <w:tcW w:w="754" w:type="pct"/>
            <w:tcBorders>
              <w:top w:val="single" w:sz="4" w:space="0" w:color="auto"/>
              <w:left w:val="single" w:sz="4" w:space="0" w:color="auto"/>
              <w:bottom w:val="single" w:sz="4" w:space="0" w:color="auto"/>
              <w:right w:val="single" w:sz="4" w:space="0" w:color="auto"/>
            </w:tcBorders>
            <w:vAlign w:val="center"/>
          </w:tcPr>
          <w:p w:rsidR="0009355F" w:rsidRPr="00FA2BD2" w:rsidRDefault="0009355F" w:rsidP="00046890">
            <w:pPr>
              <w:rPr>
                <w:sz w:val="28"/>
                <w:szCs w:val="28"/>
                <w:lang w:eastAsia="en-GB"/>
              </w:rPr>
            </w:pPr>
            <w:r w:rsidRPr="00FA2BD2">
              <w:rPr>
                <w:sz w:val="28"/>
                <w:szCs w:val="28"/>
              </w:rPr>
              <w:t>3176-03-2</w:t>
            </w:r>
          </w:p>
        </w:tc>
        <w:tc>
          <w:tcPr>
            <w:tcW w:w="967" w:type="pct"/>
            <w:tcBorders>
              <w:top w:val="outset" w:sz="6" w:space="0" w:color="414142"/>
              <w:left w:val="single" w:sz="4" w:space="0" w:color="auto"/>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0,2 g</w:t>
            </w:r>
          </w:p>
        </w:tc>
        <w:tc>
          <w:tcPr>
            <w:tcW w:w="989"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10 g</w:t>
            </w:r>
          </w:p>
        </w:tc>
      </w:tr>
      <w:tr w:rsidR="0009355F" w:rsidRPr="00FA2BD2" w:rsidTr="004E57E6">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EE3B09" w:rsidP="0009355F">
            <w:pPr>
              <w:pStyle w:val="ListParagraph"/>
              <w:ind w:left="0"/>
              <w:rPr>
                <w:bCs/>
                <w:sz w:val="28"/>
                <w:szCs w:val="28"/>
              </w:rPr>
            </w:pPr>
            <w:r>
              <w:rPr>
                <w:bCs/>
                <w:sz w:val="28"/>
                <w:szCs w:val="28"/>
              </w:rPr>
              <w:t>30</w:t>
            </w:r>
            <w:r w:rsidR="0009355F" w:rsidRPr="00FA2BD2">
              <w:rPr>
                <w:bCs/>
                <w:sz w:val="28"/>
                <w:szCs w:val="28"/>
              </w:rPr>
              <w:t>)</w:t>
            </w:r>
          </w:p>
        </w:tc>
        <w:tc>
          <w:tcPr>
            <w:tcW w:w="1963" w:type="pct"/>
            <w:tcBorders>
              <w:top w:val="outset" w:sz="6" w:space="0" w:color="414142"/>
              <w:left w:val="outset" w:sz="6" w:space="0" w:color="414142"/>
              <w:bottom w:val="outset" w:sz="6" w:space="0" w:color="414142"/>
              <w:right w:val="single" w:sz="4" w:space="0" w:color="auto"/>
            </w:tcBorders>
            <w:shd w:val="clear" w:color="auto" w:fill="FFFFFF"/>
            <w:hideMark/>
          </w:tcPr>
          <w:p w:rsidR="0009355F" w:rsidRPr="00FA2BD2" w:rsidRDefault="0009355F" w:rsidP="0009355F">
            <w:pPr>
              <w:pStyle w:val="ListParagraph"/>
              <w:ind w:left="0"/>
              <w:rPr>
                <w:bCs/>
                <w:sz w:val="28"/>
                <w:szCs w:val="28"/>
              </w:rPr>
            </w:pPr>
            <w:proofErr w:type="spellStart"/>
            <w:r w:rsidRPr="00FA2BD2">
              <w:rPr>
                <w:bCs/>
                <w:sz w:val="28"/>
                <w:szCs w:val="28"/>
              </w:rPr>
              <w:t>ekgonīns</w:t>
            </w:r>
            <w:proofErr w:type="spellEnd"/>
            <w:r w:rsidRPr="00FA2BD2">
              <w:rPr>
                <w:bCs/>
                <w:sz w:val="28"/>
                <w:szCs w:val="28"/>
              </w:rPr>
              <w:t xml:space="preserve"> un tā atvasinājumi</w:t>
            </w:r>
          </w:p>
        </w:tc>
        <w:tc>
          <w:tcPr>
            <w:tcW w:w="754" w:type="pct"/>
            <w:tcBorders>
              <w:top w:val="single" w:sz="4" w:space="0" w:color="auto"/>
              <w:left w:val="single" w:sz="4" w:space="0" w:color="auto"/>
              <w:bottom w:val="single" w:sz="4" w:space="0" w:color="auto"/>
              <w:right w:val="single" w:sz="4" w:space="0" w:color="auto"/>
            </w:tcBorders>
            <w:vAlign w:val="center"/>
          </w:tcPr>
          <w:p w:rsidR="0009355F" w:rsidRPr="00FA2BD2" w:rsidRDefault="0009355F" w:rsidP="00046890">
            <w:pPr>
              <w:rPr>
                <w:sz w:val="28"/>
                <w:szCs w:val="28"/>
                <w:lang w:eastAsia="en-GB"/>
              </w:rPr>
            </w:pPr>
            <w:r w:rsidRPr="00FA2BD2">
              <w:rPr>
                <w:sz w:val="28"/>
                <w:szCs w:val="28"/>
              </w:rPr>
              <w:t>481-37-8</w:t>
            </w:r>
          </w:p>
        </w:tc>
        <w:tc>
          <w:tcPr>
            <w:tcW w:w="967" w:type="pct"/>
            <w:tcBorders>
              <w:top w:val="outset" w:sz="6" w:space="0" w:color="414142"/>
              <w:left w:val="single" w:sz="4" w:space="0" w:color="auto"/>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0,2 g</w:t>
            </w:r>
          </w:p>
        </w:tc>
        <w:tc>
          <w:tcPr>
            <w:tcW w:w="989"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10 g</w:t>
            </w:r>
          </w:p>
        </w:tc>
      </w:tr>
      <w:tr w:rsidR="0009355F" w:rsidRPr="00FA2BD2" w:rsidTr="004E57E6">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EE3B09" w:rsidP="0009355F">
            <w:pPr>
              <w:pStyle w:val="ListParagraph"/>
              <w:ind w:left="0"/>
              <w:rPr>
                <w:bCs/>
                <w:sz w:val="28"/>
                <w:szCs w:val="28"/>
              </w:rPr>
            </w:pPr>
            <w:r>
              <w:rPr>
                <w:bCs/>
                <w:sz w:val="28"/>
                <w:szCs w:val="28"/>
              </w:rPr>
              <w:t>31</w:t>
            </w:r>
            <w:r w:rsidR="0009355F" w:rsidRPr="00FA2BD2">
              <w:rPr>
                <w:bCs/>
                <w:sz w:val="28"/>
                <w:szCs w:val="28"/>
              </w:rPr>
              <w:t>)</w:t>
            </w:r>
          </w:p>
        </w:tc>
        <w:tc>
          <w:tcPr>
            <w:tcW w:w="1963" w:type="pct"/>
            <w:tcBorders>
              <w:top w:val="outset" w:sz="6" w:space="0" w:color="414142"/>
              <w:left w:val="outset" w:sz="6" w:space="0" w:color="414142"/>
              <w:bottom w:val="outset" w:sz="6" w:space="0" w:color="414142"/>
              <w:right w:val="single" w:sz="4" w:space="0" w:color="auto"/>
            </w:tcBorders>
            <w:shd w:val="clear" w:color="auto" w:fill="FFFFFF"/>
            <w:hideMark/>
          </w:tcPr>
          <w:p w:rsidR="0009355F" w:rsidRPr="00FA2BD2" w:rsidRDefault="0009355F" w:rsidP="0009355F">
            <w:pPr>
              <w:pStyle w:val="ListParagraph"/>
              <w:ind w:left="0"/>
              <w:rPr>
                <w:bCs/>
                <w:sz w:val="28"/>
                <w:szCs w:val="28"/>
              </w:rPr>
            </w:pPr>
            <w:proofErr w:type="spellStart"/>
            <w:r w:rsidRPr="00FA2BD2">
              <w:rPr>
                <w:bCs/>
                <w:sz w:val="28"/>
                <w:szCs w:val="28"/>
              </w:rPr>
              <w:t>etilmetiltiambutēns</w:t>
            </w:r>
            <w:proofErr w:type="spellEnd"/>
          </w:p>
        </w:tc>
        <w:tc>
          <w:tcPr>
            <w:tcW w:w="754" w:type="pct"/>
            <w:tcBorders>
              <w:top w:val="single" w:sz="4" w:space="0" w:color="auto"/>
              <w:left w:val="single" w:sz="4" w:space="0" w:color="auto"/>
              <w:bottom w:val="single" w:sz="4" w:space="0" w:color="auto"/>
              <w:right w:val="single" w:sz="4" w:space="0" w:color="auto"/>
            </w:tcBorders>
            <w:vAlign w:val="center"/>
          </w:tcPr>
          <w:p w:rsidR="0009355F" w:rsidRPr="00FA2BD2" w:rsidRDefault="0009355F" w:rsidP="00046890">
            <w:pPr>
              <w:rPr>
                <w:sz w:val="28"/>
                <w:szCs w:val="28"/>
                <w:lang w:eastAsia="en-GB"/>
              </w:rPr>
            </w:pPr>
            <w:r w:rsidRPr="00FA2BD2">
              <w:rPr>
                <w:sz w:val="28"/>
                <w:szCs w:val="28"/>
              </w:rPr>
              <w:t>441-61-2</w:t>
            </w:r>
          </w:p>
        </w:tc>
        <w:tc>
          <w:tcPr>
            <w:tcW w:w="967" w:type="pct"/>
            <w:tcBorders>
              <w:top w:val="outset" w:sz="6" w:space="0" w:color="414142"/>
              <w:left w:val="single" w:sz="4" w:space="0" w:color="auto"/>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0,2 g</w:t>
            </w:r>
          </w:p>
        </w:tc>
        <w:tc>
          <w:tcPr>
            <w:tcW w:w="989"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10 g</w:t>
            </w:r>
          </w:p>
        </w:tc>
      </w:tr>
      <w:tr w:rsidR="0009355F" w:rsidRPr="00FA2BD2" w:rsidTr="004E57E6">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EE3B09" w:rsidP="0009355F">
            <w:pPr>
              <w:pStyle w:val="ListParagraph"/>
              <w:ind w:left="0"/>
              <w:rPr>
                <w:bCs/>
                <w:sz w:val="28"/>
                <w:szCs w:val="28"/>
              </w:rPr>
            </w:pPr>
            <w:r>
              <w:rPr>
                <w:bCs/>
                <w:sz w:val="28"/>
                <w:szCs w:val="28"/>
              </w:rPr>
              <w:t>32</w:t>
            </w:r>
            <w:r w:rsidR="0009355F" w:rsidRPr="00FA2BD2">
              <w:rPr>
                <w:bCs/>
                <w:sz w:val="28"/>
                <w:szCs w:val="28"/>
              </w:rPr>
              <w:t>)</w:t>
            </w:r>
          </w:p>
        </w:tc>
        <w:tc>
          <w:tcPr>
            <w:tcW w:w="1963" w:type="pct"/>
            <w:tcBorders>
              <w:top w:val="outset" w:sz="6" w:space="0" w:color="414142"/>
              <w:left w:val="outset" w:sz="6" w:space="0" w:color="414142"/>
              <w:bottom w:val="outset" w:sz="6" w:space="0" w:color="414142"/>
              <w:right w:val="single" w:sz="4" w:space="0" w:color="auto"/>
            </w:tcBorders>
            <w:shd w:val="clear" w:color="auto" w:fill="FFFFFF"/>
            <w:hideMark/>
          </w:tcPr>
          <w:p w:rsidR="0009355F" w:rsidRPr="00FA2BD2" w:rsidRDefault="0009355F" w:rsidP="0009355F">
            <w:pPr>
              <w:pStyle w:val="ListParagraph"/>
              <w:ind w:left="0"/>
              <w:rPr>
                <w:bCs/>
                <w:sz w:val="28"/>
                <w:szCs w:val="28"/>
              </w:rPr>
            </w:pPr>
            <w:proofErr w:type="spellStart"/>
            <w:r w:rsidRPr="00FA2BD2">
              <w:rPr>
                <w:bCs/>
                <w:sz w:val="28"/>
                <w:szCs w:val="28"/>
              </w:rPr>
              <w:t>etilmorfīns</w:t>
            </w:r>
            <w:proofErr w:type="spellEnd"/>
          </w:p>
        </w:tc>
        <w:tc>
          <w:tcPr>
            <w:tcW w:w="754" w:type="pct"/>
            <w:tcBorders>
              <w:top w:val="single" w:sz="4" w:space="0" w:color="auto"/>
              <w:left w:val="single" w:sz="4" w:space="0" w:color="auto"/>
              <w:bottom w:val="single" w:sz="4" w:space="0" w:color="auto"/>
              <w:right w:val="single" w:sz="4" w:space="0" w:color="auto"/>
            </w:tcBorders>
            <w:vAlign w:val="center"/>
          </w:tcPr>
          <w:p w:rsidR="0009355F" w:rsidRPr="00FA2BD2" w:rsidRDefault="0009355F" w:rsidP="00046890">
            <w:pPr>
              <w:rPr>
                <w:sz w:val="28"/>
                <w:szCs w:val="28"/>
                <w:lang w:eastAsia="en-GB"/>
              </w:rPr>
            </w:pPr>
            <w:r w:rsidRPr="00FA2BD2">
              <w:rPr>
                <w:sz w:val="28"/>
                <w:szCs w:val="28"/>
              </w:rPr>
              <w:t>76-58-4</w:t>
            </w:r>
          </w:p>
        </w:tc>
        <w:tc>
          <w:tcPr>
            <w:tcW w:w="967" w:type="pct"/>
            <w:tcBorders>
              <w:top w:val="outset" w:sz="6" w:space="0" w:color="414142"/>
              <w:left w:val="single" w:sz="4" w:space="0" w:color="auto"/>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0,02 g</w:t>
            </w:r>
          </w:p>
        </w:tc>
        <w:tc>
          <w:tcPr>
            <w:tcW w:w="989"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10 g</w:t>
            </w:r>
          </w:p>
        </w:tc>
      </w:tr>
      <w:tr w:rsidR="0009355F" w:rsidRPr="00FA2BD2" w:rsidTr="004E57E6">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EE3B09" w:rsidP="0009355F">
            <w:pPr>
              <w:pStyle w:val="ListParagraph"/>
              <w:ind w:left="0"/>
              <w:rPr>
                <w:bCs/>
                <w:sz w:val="28"/>
                <w:szCs w:val="28"/>
              </w:rPr>
            </w:pPr>
            <w:r>
              <w:rPr>
                <w:bCs/>
                <w:sz w:val="28"/>
                <w:szCs w:val="28"/>
              </w:rPr>
              <w:t>33</w:t>
            </w:r>
            <w:r w:rsidR="0009355F" w:rsidRPr="00FA2BD2">
              <w:rPr>
                <w:bCs/>
                <w:sz w:val="28"/>
                <w:szCs w:val="28"/>
              </w:rPr>
              <w:t>)</w:t>
            </w:r>
          </w:p>
        </w:tc>
        <w:tc>
          <w:tcPr>
            <w:tcW w:w="1963" w:type="pct"/>
            <w:tcBorders>
              <w:top w:val="outset" w:sz="6" w:space="0" w:color="414142"/>
              <w:left w:val="outset" w:sz="6" w:space="0" w:color="414142"/>
              <w:bottom w:val="outset" w:sz="6" w:space="0" w:color="414142"/>
              <w:right w:val="single" w:sz="4" w:space="0" w:color="auto"/>
            </w:tcBorders>
            <w:shd w:val="clear" w:color="auto" w:fill="FFFFFF"/>
            <w:hideMark/>
          </w:tcPr>
          <w:p w:rsidR="0009355F" w:rsidRPr="00FA2BD2" w:rsidRDefault="0009355F" w:rsidP="0009355F">
            <w:pPr>
              <w:pStyle w:val="ListParagraph"/>
              <w:ind w:left="0"/>
              <w:rPr>
                <w:bCs/>
                <w:sz w:val="28"/>
                <w:szCs w:val="28"/>
              </w:rPr>
            </w:pPr>
            <w:proofErr w:type="spellStart"/>
            <w:r w:rsidRPr="00FA2BD2">
              <w:rPr>
                <w:bCs/>
                <w:sz w:val="28"/>
                <w:szCs w:val="28"/>
              </w:rPr>
              <w:t>etokseridīns</w:t>
            </w:r>
            <w:proofErr w:type="spellEnd"/>
          </w:p>
        </w:tc>
        <w:tc>
          <w:tcPr>
            <w:tcW w:w="754" w:type="pct"/>
            <w:tcBorders>
              <w:top w:val="single" w:sz="4" w:space="0" w:color="auto"/>
              <w:left w:val="single" w:sz="4" w:space="0" w:color="auto"/>
              <w:bottom w:val="single" w:sz="4" w:space="0" w:color="auto"/>
              <w:right w:val="single" w:sz="4" w:space="0" w:color="auto"/>
            </w:tcBorders>
            <w:vAlign w:val="center"/>
          </w:tcPr>
          <w:p w:rsidR="0009355F" w:rsidRPr="00FA2BD2" w:rsidRDefault="0009355F" w:rsidP="00046890">
            <w:pPr>
              <w:rPr>
                <w:sz w:val="28"/>
                <w:szCs w:val="28"/>
                <w:lang w:eastAsia="en-GB"/>
              </w:rPr>
            </w:pPr>
            <w:r w:rsidRPr="00FA2BD2">
              <w:rPr>
                <w:sz w:val="28"/>
                <w:szCs w:val="28"/>
              </w:rPr>
              <w:t>469-82-9</w:t>
            </w:r>
          </w:p>
        </w:tc>
        <w:tc>
          <w:tcPr>
            <w:tcW w:w="967" w:type="pct"/>
            <w:tcBorders>
              <w:top w:val="outset" w:sz="6" w:space="0" w:color="414142"/>
              <w:left w:val="single" w:sz="4" w:space="0" w:color="auto"/>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0,2 g</w:t>
            </w:r>
          </w:p>
        </w:tc>
        <w:tc>
          <w:tcPr>
            <w:tcW w:w="989"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10 g</w:t>
            </w:r>
          </w:p>
        </w:tc>
      </w:tr>
      <w:tr w:rsidR="0009355F" w:rsidRPr="00FA2BD2" w:rsidTr="004E57E6">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EE3B09" w:rsidP="0009355F">
            <w:pPr>
              <w:pStyle w:val="ListParagraph"/>
              <w:ind w:left="0"/>
              <w:rPr>
                <w:bCs/>
                <w:sz w:val="28"/>
                <w:szCs w:val="28"/>
              </w:rPr>
            </w:pPr>
            <w:r>
              <w:rPr>
                <w:bCs/>
                <w:sz w:val="28"/>
                <w:szCs w:val="28"/>
              </w:rPr>
              <w:t>34</w:t>
            </w:r>
            <w:r w:rsidR="0009355F" w:rsidRPr="00FA2BD2">
              <w:rPr>
                <w:bCs/>
                <w:sz w:val="28"/>
                <w:szCs w:val="28"/>
              </w:rPr>
              <w:t>)</w:t>
            </w:r>
          </w:p>
        </w:tc>
        <w:tc>
          <w:tcPr>
            <w:tcW w:w="1963" w:type="pct"/>
            <w:tcBorders>
              <w:top w:val="outset" w:sz="6" w:space="0" w:color="414142"/>
              <w:left w:val="outset" w:sz="6" w:space="0" w:color="414142"/>
              <w:bottom w:val="outset" w:sz="6" w:space="0" w:color="414142"/>
              <w:right w:val="single" w:sz="4" w:space="0" w:color="auto"/>
            </w:tcBorders>
            <w:shd w:val="clear" w:color="auto" w:fill="FFFFFF"/>
            <w:hideMark/>
          </w:tcPr>
          <w:p w:rsidR="0009355F" w:rsidRPr="00FA2BD2" w:rsidRDefault="0009355F" w:rsidP="0009355F">
            <w:pPr>
              <w:pStyle w:val="ListParagraph"/>
              <w:ind w:left="0"/>
              <w:rPr>
                <w:bCs/>
                <w:sz w:val="28"/>
                <w:szCs w:val="28"/>
              </w:rPr>
            </w:pPr>
            <w:proofErr w:type="spellStart"/>
            <w:r w:rsidRPr="00FA2BD2">
              <w:rPr>
                <w:bCs/>
                <w:sz w:val="28"/>
                <w:szCs w:val="28"/>
              </w:rPr>
              <w:t>etonitazēns</w:t>
            </w:r>
            <w:proofErr w:type="spellEnd"/>
          </w:p>
        </w:tc>
        <w:tc>
          <w:tcPr>
            <w:tcW w:w="754" w:type="pct"/>
            <w:tcBorders>
              <w:top w:val="single" w:sz="4" w:space="0" w:color="auto"/>
              <w:left w:val="single" w:sz="4" w:space="0" w:color="auto"/>
              <w:bottom w:val="single" w:sz="4" w:space="0" w:color="auto"/>
              <w:right w:val="single" w:sz="4" w:space="0" w:color="auto"/>
            </w:tcBorders>
            <w:vAlign w:val="center"/>
          </w:tcPr>
          <w:p w:rsidR="0009355F" w:rsidRPr="00FA2BD2" w:rsidRDefault="0009355F" w:rsidP="00046890">
            <w:pPr>
              <w:rPr>
                <w:sz w:val="28"/>
                <w:szCs w:val="28"/>
                <w:lang w:eastAsia="en-GB"/>
              </w:rPr>
            </w:pPr>
            <w:r w:rsidRPr="00FA2BD2">
              <w:rPr>
                <w:sz w:val="28"/>
                <w:szCs w:val="28"/>
              </w:rPr>
              <w:t>911-65-9</w:t>
            </w:r>
          </w:p>
        </w:tc>
        <w:tc>
          <w:tcPr>
            <w:tcW w:w="967" w:type="pct"/>
            <w:tcBorders>
              <w:top w:val="outset" w:sz="6" w:space="0" w:color="414142"/>
              <w:left w:val="single" w:sz="4" w:space="0" w:color="auto"/>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0,2 g</w:t>
            </w:r>
          </w:p>
        </w:tc>
        <w:tc>
          <w:tcPr>
            <w:tcW w:w="989"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10 g</w:t>
            </w:r>
          </w:p>
        </w:tc>
      </w:tr>
      <w:tr w:rsidR="0009355F" w:rsidRPr="00FA2BD2" w:rsidTr="004E57E6">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EE3B09" w:rsidP="0009355F">
            <w:pPr>
              <w:pStyle w:val="ListParagraph"/>
              <w:ind w:left="0"/>
              <w:rPr>
                <w:bCs/>
                <w:sz w:val="28"/>
                <w:szCs w:val="28"/>
              </w:rPr>
            </w:pPr>
            <w:r>
              <w:rPr>
                <w:bCs/>
                <w:sz w:val="28"/>
                <w:szCs w:val="28"/>
              </w:rPr>
              <w:t>35</w:t>
            </w:r>
            <w:r w:rsidR="0009355F" w:rsidRPr="00FA2BD2">
              <w:rPr>
                <w:bCs/>
                <w:sz w:val="28"/>
                <w:szCs w:val="28"/>
              </w:rPr>
              <w:t>)</w:t>
            </w:r>
          </w:p>
        </w:tc>
        <w:tc>
          <w:tcPr>
            <w:tcW w:w="1963" w:type="pct"/>
            <w:tcBorders>
              <w:top w:val="outset" w:sz="6" w:space="0" w:color="414142"/>
              <w:left w:val="outset" w:sz="6" w:space="0" w:color="414142"/>
              <w:bottom w:val="outset" w:sz="6" w:space="0" w:color="414142"/>
              <w:right w:val="single" w:sz="4" w:space="0" w:color="auto"/>
            </w:tcBorders>
            <w:shd w:val="clear" w:color="auto" w:fill="FFFFFF"/>
            <w:hideMark/>
          </w:tcPr>
          <w:p w:rsidR="0009355F" w:rsidRPr="00FA2BD2" w:rsidRDefault="0009355F" w:rsidP="0009355F">
            <w:pPr>
              <w:pStyle w:val="ListParagraph"/>
              <w:ind w:left="0"/>
              <w:rPr>
                <w:bCs/>
                <w:sz w:val="28"/>
                <w:szCs w:val="28"/>
              </w:rPr>
            </w:pPr>
            <w:proofErr w:type="spellStart"/>
            <w:r w:rsidRPr="00FA2BD2">
              <w:rPr>
                <w:bCs/>
                <w:sz w:val="28"/>
                <w:szCs w:val="28"/>
              </w:rPr>
              <w:t>fenadoksons</w:t>
            </w:r>
            <w:proofErr w:type="spellEnd"/>
          </w:p>
        </w:tc>
        <w:tc>
          <w:tcPr>
            <w:tcW w:w="754" w:type="pct"/>
            <w:tcBorders>
              <w:top w:val="single" w:sz="4" w:space="0" w:color="auto"/>
              <w:left w:val="single" w:sz="4" w:space="0" w:color="auto"/>
              <w:bottom w:val="single" w:sz="4" w:space="0" w:color="auto"/>
              <w:right w:val="single" w:sz="4" w:space="0" w:color="auto"/>
            </w:tcBorders>
            <w:vAlign w:val="center"/>
          </w:tcPr>
          <w:p w:rsidR="0009355F" w:rsidRPr="00FA2BD2" w:rsidRDefault="0009355F" w:rsidP="00046890">
            <w:pPr>
              <w:rPr>
                <w:sz w:val="28"/>
                <w:szCs w:val="28"/>
                <w:lang w:eastAsia="en-GB"/>
              </w:rPr>
            </w:pPr>
            <w:r w:rsidRPr="00FA2BD2">
              <w:rPr>
                <w:sz w:val="28"/>
                <w:szCs w:val="28"/>
              </w:rPr>
              <w:t>467-84-5</w:t>
            </w:r>
          </w:p>
        </w:tc>
        <w:tc>
          <w:tcPr>
            <w:tcW w:w="967" w:type="pct"/>
            <w:tcBorders>
              <w:top w:val="outset" w:sz="6" w:space="0" w:color="414142"/>
              <w:left w:val="single" w:sz="4" w:space="0" w:color="auto"/>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0,2 g</w:t>
            </w:r>
          </w:p>
        </w:tc>
        <w:tc>
          <w:tcPr>
            <w:tcW w:w="989"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10 g</w:t>
            </w:r>
          </w:p>
        </w:tc>
      </w:tr>
      <w:tr w:rsidR="0009355F" w:rsidRPr="00FA2BD2" w:rsidTr="004E57E6">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EE3B09" w:rsidP="0009355F">
            <w:pPr>
              <w:pStyle w:val="ListParagraph"/>
              <w:ind w:left="0"/>
              <w:rPr>
                <w:bCs/>
                <w:sz w:val="28"/>
                <w:szCs w:val="28"/>
              </w:rPr>
            </w:pPr>
            <w:r>
              <w:rPr>
                <w:bCs/>
                <w:sz w:val="28"/>
                <w:szCs w:val="28"/>
              </w:rPr>
              <w:t>36</w:t>
            </w:r>
            <w:r w:rsidR="0009355F" w:rsidRPr="00FA2BD2">
              <w:rPr>
                <w:bCs/>
                <w:sz w:val="28"/>
                <w:szCs w:val="28"/>
              </w:rPr>
              <w:t>)</w:t>
            </w:r>
          </w:p>
        </w:tc>
        <w:tc>
          <w:tcPr>
            <w:tcW w:w="1963" w:type="pct"/>
            <w:tcBorders>
              <w:top w:val="outset" w:sz="6" w:space="0" w:color="414142"/>
              <w:left w:val="outset" w:sz="6" w:space="0" w:color="414142"/>
              <w:bottom w:val="outset" w:sz="6" w:space="0" w:color="414142"/>
              <w:right w:val="single" w:sz="4" w:space="0" w:color="auto"/>
            </w:tcBorders>
            <w:shd w:val="clear" w:color="auto" w:fill="FFFFFF"/>
            <w:hideMark/>
          </w:tcPr>
          <w:p w:rsidR="0009355F" w:rsidRPr="00FA2BD2" w:rsidRDefault="0009355F" w:rsidP="0009355F">
            <w:pPr>
              <w:pStyle w:val="ListParagraph"/>
              <w:ind w:left="0"/>
              <w:rPr>
                <w:bCs/>
                <w:sz w:val="28"/>
                <w:szCs w:val="28"/>
              </w:rPr>
            </w:pPr>
            <w:proofErr w:type="spellStart"/>
            <w:r w:rsidRPr="00FA2BD2">
              <w:rPr>
                <w:bCs/>
                <w:sz w:val="28"/>
                <w:szCs w:val="28"/>
              </w:rPr>
              <w:t>fenampromīds</w:t>
            </w:r>
            <w:proofErr w:type="spellEnd"/>
          </w:p>
        </w:tc>
        <w:tc>
          <w:tcPr>
            <w:tcW w:w="754" w:type="pct"/>
            <w:tcBorders>
              <w:top w:val="single" w:sz="4" w:space="0" w:color="auto"/>
              <w:left w:val="single" w:sz="4" w:space="0" w:color="auto"/>
              <w:bottom w:val="single" w:sz="4" w:space="0" w:color="auto"/>
              <w:right w:val="single" w:sz="4" w:space="0" w:color="auto"/>
            </w:tcBorders>
            <w:vAlign w:val="center"/>
          </w:tcPr>
          <w:p w:rsidR="0009355F" w:rsidRPr="00FA2BD2" w:rsidRDefault="0009355F" w:rsidP="00046890">
            <w:pPr>
              <w:rPr>
                <w:sz w:val="28"/>
                <w:szCs w:val="28"/>
                <w:lang w:eastAsia="en-GB"/>
              </w:rPr>
            </w:pPr>
            <w:r w:rsidRPr="00FA2BD2">
              <w:rPr>
                <w:sz w:val="28"/>
                <w:szCs w:val="28"/>
              </w:rPr>
              <w:t>129-83-9</w:t>
            </w:r>
          </w:p>
        </w:tc>
        <w:tc>
          <w:tcPr>
            <w:tcW w:w="967" w:type="pct"/>
            <w:tcBorders>
              <w:top w:val="outset" w:sz="6" w:space="0" w:color="414142"/>
              <w:left w:val="single" w:sz="4" w:space="0" w:color="auto"/>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0,2 g</w:t>
            </w:r>
          </w:p>
        </w:tc>
        <w:tc>
          <w:tcPr>
            <w:tcW w:w="989"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10 g</w:t>
            </w:r>
          </w:p>
        </w:tc>
      </w:tr>
      <w:tr w:rsidR="0009355F" w:rsidRPr="00FA2BD2" w:rsidTr="004E57E6">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EE3B09" w:rsidP="0009355F">
            <w:pPr>
              <w:pStyle w:val="ListParagraph"/>
              <w:ind w:left="0"/>
              <w:rPr>
                <w:bCs/>
                <w:sz w:val="28"/>
                <w:szCs w:val="28"/>
              </w:rPr>
            </w:pPr>
            <w:r>
              <w:rPr>
                <w:bCs/>
                <w:sz w:val="28"/>
                <w:szCs w:val="28"/>
              </w:rPr>
              <w:t>37</w:t>
            </w:r>
            <w:r w:rsidR="0009355F" w:rsidRPr="00FA2BD2">
              <w:rPr>
                <w:bCs/>
                <w:sz w:val="28"/>
                <w:szCs w:val="28"/>
              </w:rPr>
              <w:t>)</w:t>
            </w:r>
          </w:p>
        </w:tc>
        <w:tc>
          <w:tcPr>
            <w:tcW w:w="1963" w:type="pct"/>
            <w:tcBorders>
              <w:top w:val="outset" w:sz="6" w:space="0" w:color="414142"/>
              <w:left w:val="outset" w:sz="6" w:space="0" w:color="414142"/>
              <w:bottom w:val="outset" w:sz="6" w:space="0" w:color="414142"/>
              <w:right w:val="single" w:sz="4" w:space="0" w:color="auto"/>
            </w:tcBorders>
            <w:shd w:val="clear" w:color="auto" w:fill="FFFFFF"/>
            <w:hideMark/>
          </w:tcPr>
          <w:p w:rsidR="0009355F" w:rsidRPr="00FA2BD2" w:rsidRDefault="0009355F" w:rsidP="0009355F">
            <w:pPr>
              <w:pStyle w:val="ListParagraph"/>
              <w:ind w:left="0"/>
              <w:rPr>
                <w:bCs/>
                <w:sz w:val="28"/>
                <w:szCs w:val="28"/>
              </w:rPr>
            </w:pPr>
            <w:proofErr w:type="spellStart"/>
            <w:r w:rsidRPr="00FA2BD2">
              <w:rPr>
                <w:bCs/>
                <w:sz w:val="28"/>
                <w:szCs w:val="28"/>
              </w:rPr>
              <w:t>fenazocīns</w:t>
            </w:r>
            <w:proofErr w:type="spellEnd"/>
          </w:p>
        </w:tc>
        <w:tc>
          <w:tcPr>
            <w:tcW w:w="754" w:type="pct"/>
            <w:tcBorders>
              <w:top w:val="single" w:sz="4" w:space="0" w:color="auto"/>
              <w:left w:val="single" w:sz="4" w:space="0" w:color="auto"/>
              <w:bottom w:val="single" w:sz="4" w:space="0" w:color="auto"/>
              <w:right w:val="single" w:sz="4" w:space="0" w:color="auto"/>
            </w:tcBorders>
            <w:vAlign w:val="center"/>
          </w:tcPr>
          <w:p w:rsidR="0009355F" w:rsidRPr="00FA2BD2" w:rsidRDefault="0009355F" w:rsidP="00046890">
            <w:pPr>
              <w:rPr>
                <w:sz w:val="28"/>
                <w:szCs w:val="28"/>
                <w:lang w:eastAsia="en-GB"/>
              </w:rPr>
            </w:pPr>
            <w:r w:rsidRPr="00FA2BD2">
              <w:rPr>
                <w:sz w:val="28"/>
                <w:szCs w:val="28"/>
              </w:rPr>
              <w:t>127-35-5</w:t>
            </w:r>
          </w:p>
        </w:tc>
        <w:tc>
          <w:tcPr>
            <w:tcW w:w="967" w:type="pct"/>
            <w:tcBorders>
              <w:top w:val="outset" w:sz="6" w:space="0" w:color="414142"/>
              <w:left w:val="single" w:sz="4" w:space="0" w:color="auto"/>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0,2 g</w:t>
            </w:r>
          </w:p>
        </w:tc>
        <w:tc>
          <w:tcPr>
            <w:tcW w:w="989"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10 g</w:t>
            </w:r>
          </w:p>
        </w:tc>
      </w:tr>
      <w:tr w:rsidR="0009355F" w:rsidRPr="00FA2BD2" w:rsidTr="004E57E6">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EE3B09" w:rsidP="0009355F">
            <w:pPr>
              <w:pStyle w:val="ListParagraph"/>
              <w:ind w:left="0"/>
              <w:rPr>
                <w:bCs/>
                <w:sz w:val="28"/>
                <w:szCs w:val="28"/>
              </w:rPr>
            </w:pPr>
            <w:r>
              <w:rPr>
                <w:bCs/>
                <w:sz w:val="28"/>
                <w:szCs w:val="28"/>
              </w:rPr>
              <w:t>38</w:t>
            </w:r>
            <w:r w:rsidR="0009355F" w:rsidRPr="00FA2BD2">
              <w:rPr>
                <w:bCs/>
                <w:sz w:val="28"/>
                <w:szCs w:val="28"/>
              </w:rPr>
              <w:t>)</w:t>
            </w:r>
          </w:p>
        </w:tc>
        <w:tc>
          <w:tcPr>
            <w:tcW w:w="1963" w:type="pct"/>
            <w:tcBorders>
              <w:top w:val="outset" w:sz="6" w:space="0" w:color="414142"/>
              <w:left w:val="outset" w:sz="6" w:space="0" w:color="414142"/>
              <w:bottom w:val="outset" w:sz="6" w:space="0" w:color="414142"/>
              <w:right w:val="single" w:sz="4" w:space="0" w:color="auto"/>
            </w:tcBorders>
            <w:shd w:val="clear" w:color="auto" w:fill="FFFFFF"/>
            <w:hideMark/>
          </w:tcPr>
          <w:p w:rsidR="0009355F" w:rsidRPr="00FA2BD2" w:rsidRDefault="0009355F" w:rsidP="0009355F">
            <w:pPr>
              <w:pStyle w:val="ListParagraph"/>
              <w:ind w:left="0"/>
              <w:rPr>
                <w:bCs/>
                <w:sz w:val="28"/>
                <w:szCs w:val="28"/>
              </w:rPr>
            </w:pPr>
            <w:proofErr w:type="spellStart"/>
            <w:r w:rsidRPr="00FA2BD2">
              <w:rPr>
                <w:bCs/>
                <w:sz w:val="28"/>
                <w:szCs w:val="28"/>
              </w:rPr>
              <w:t>fenomorfāns</w:t>
            </w:r>
            <w:proofErr w:type="spellEnd"/>
          </w:p>
        </w:tc>
        <w:tc>
          <w:tcPr>
            <w:tcW w:w="754" w:type="pct"/>
            <w:tcBorders>
              <w:top w:val="single" w:sz="4" w:space="0" w:color="auto"/>
              <w:left w:val="single" w:sz="4" w:space="0" w:color="auto"/>
              <w:bottom w:val="single" w:sz="4" w:space="0" w:color="auto"/>
              <w:right w:val="single" w:sz="4" w:space="0" w:color="auto"/>
            </w:tcBorders>
            <w:vAlign w:val="center"/>
          </w:tcPr>
          <w:p w:rsidR="0009355F" w:rsidRPr="00FA2BD2" w:rsidRDefault="0009355F" w:rsidP="00046890">
            <w:pPr>
              <w:rPr>
                <w:sz w:val="28"/>
                <w:szCs w:val="28"/>
                <w:lang w:eastAsia="en-GB"/>
              </w:rPr>
            </w:pPr>
            <w:r w:rsidRPr="00FA2BD2">
              <w:rPr>
                <w:sz w:val="28"/>
                <w:szCs w:val="28"/>
              </w:rPr>
              <w:t>468-07-5</w:t>
            </w:r>
          </w:p>
        </w:tc>
        <w:tc>
          <w:tcPr>
            <w:tcW w:w="967" w:type="pct"/>
            <w:tcBorders>
              <w:top w:val="outset" w:sz="6" w:space="0" w:color="414142"/>
              <w:left w:val="single" w:sz="4" w:space="0" w:color="auto"/>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0,2 g</w:t>
            </w:r>
          </w:p>
        </w:tc>
        <w:tc>
          <w:tcPr>
            <w:tcW w:w="989"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10 g</w:t>
            </w:r>
          </w:p>
        </w:tc>
      </w:tr>
      <w:tr w:rsidR="0009355F" w:rsidRPr="00FA2BD2" w:rsidTr="004E57E6">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EE3B09" w:rsidP="0009355F">
            <w:pPr>
              <w:pStyle w:val="ListParagraph"/>
              <w:ind w:left="0"/>
              <w:rPr>
                <w:bCs/>
                <w:sz w:val="28"/>
                <w:szCs w:val="28"/>
              </w:rPr>
            </w:pPr>
            <w:r>
              <w:rPr>
                <w:bCs/>
                <w:sz w:val="28"/>
                <w:szCs w:val="28"/>
              </w:rPr>
              <w:lastRenderedPageBreak/>
              <w:t>39</w:t>
            </w:r>
            <w:r w:rsidR="0009355F" w:rsidRPr="00FA2BD2">
              <w:rPr>
                <w:bCs/>
                <w:sz w:val="28"/>
                <w:szCs w:val="28"/>
              </w:rPr>
              <w:t>)</w:t>
            </w:r>
          </w:p>
        </w:tc>
        <w:tc>
          <w:tcPr>
            <w:tcW w:w="1963" w:type="pct"/>
            <w:tcBorders>
              <w:top w:val="outset" w:sz="6" w:space="0" w:color="414142"/>
              <w:left w:val="outset" w:sz="6" w:space="0" w:color="414142"/>
              <w:bottom w:val="outset" w:sz="6" w:space="0" w:color="414142"/>
              <w:right w:val="single" w:sz="4" w:space="0" w:color="auto"/>
            </w:tcBorders>
            <w:shd w:val="clear" w:color="auto" w:fill="FFFFFF"/>
            <w:hideMark/>
          </w:tcPr>
          <w:p w:rsidR="0009355F" w:rsidRPr="00FA2BD2" w:rsidRDefault="0009355F" w:rsidP="0009355F">
            <w:pPr>
              <w:pStyle w:val="ListParagraph"/>
              <w:ind w:left="0"/>
              <w:rPr>
                <w:bCs/>
                <w:sz w:val="28"/>
                <w:szCs w:val="28"/>
              </w:rPr>
            </w:pPr>
            <w:proofErr w:type="spellStart"/>
            <w:r w:rsidRPr="00FA2BD2">
              <w:rPr>
                <w:bCs/>
                <w:sz w:val="28"/>
                <w:szCs w:val="28"/>
              </w:rPr>
              <w:t>fenoperidīns</w:t>
            </w:r>
            <w:proofErr w:type="spellEnd"/>
          </w:p>
        </w:tc>
        <w:tc>
          <w:tcPr>
            <w:tcW w:w="754" w:type="pct"/>
            <w:tcBorders>
              <w:top w:val="single" w:sz="4" w:space="0" w:color="auto"/>
              <w:left w:val="single" w:sz="4" w:space="0" w:color="auto"/>
              <w:bottom w:val="single" w:sz="4" w:space="0" w:color="auto"/>
              <w:right w:val="single" w:sz="4" w:space="0" w:color="auto"/>
            </w:tcBorders>
            <w:vAlign w:val="center"/>
          </w:tcPr>
          <w:p w:rsidR="0009355F" w:rsidRPr="00FA2BD2" w:rsidRDefault="0009355F" w:rsidP="00046890">
            <w:pPr>
              <w:rPr>
                <w:sz w:val="28"/>
                <w:szCs w:val="28"/>
                <w:lang w:eastAsia="en-GB"/>
              </w:rPr>
            </w:pPr>
            <w:r w:rsidRPr="00FA2BD2">
              <w:rPr>
                <w:sz w:val="28"/>
                <w:szCs w:val="28"/>
              </w:rPr>
              <w:t>562-26-5</w:t>
            </w:r>
          </w:p>
        </w:tc>
        <w:tc>
          <w:tcPr>
            <w:tcW w:w="967" w:type="pct"/>
            <w:tcBorders>
              <w:top w:val="outset" w:sz="6" w:space="0" w:color="414142"/>
              <w:left w:val="single" w:sz="4" w:space="0" w:color="auto"/>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0,2 g</w:t>
            </w:r>
          </w:p>
        </w:tc>
        <w:tc>
          <w:tcPr>
            <w:tcW w:w="989"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10 g</w:t>
            </w:r>
          </w:p>
        </w:tc>
      </w:tr>
      <w:tr w:rsidR="0009355F" w:rsidRPr="00FA2BD2" w:rsidTr="004E57E6">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651A78" w:rsidRDefault="0009355F" w:rsidP="0009355F">
            <w:pPr>
              <w:pStyle w:val="ListParagraph"/>
              <w:ind w:left="0"/>
              <w:rPr>
                <w:bCs/>
                <w:sz w:val="28"/>
                <w:szCs w:val="28"/>
              </w:rPr>
            </w:pPr>
            <w:r w:rsidRPr="00651A78">
              <w:rPr>
                <w:bCs/>
                <w:sz w:val="28"/>
                <w:szCs w:val="28"/>
              </w:rPr>
              <w:t>4</w:t>
            </w:r>
            <w:r w:rsidR="00EE3B09">
              <w:rPr>
                <w:bCs/>
                <w:sz w:val="28"/>
                <w:szCs w:val="28"/>
              </w:rPr>
              <w:t>0</w:t>
            </w:r>
            <w:r w:rsidRPr="00651A78">
              <w:rPr>
                <w:bCs/>
                <w:sz w:val="28"/>
                <w:szCs w:val="28"/>
              </w:rPr>
              <w:t>)</w:t>
            </w:r>
          </w:p>
        </w:tc>
        <w:tc>
          <w:tcPr>
            <w:tcW w:w="1963" w:type="pct"/>
            <w:tcBorders>
              <w:top w:val="outset" w:sz="6" w:space="0" w:color="414142"/>
              <w:left w:val="outset" w:sz="6" w:space="0" w:color="414142"/>
              <w:bottom w:val="outset" w:sz="6" w:space="0" w:color="414142"/>
              <w:right w:val="single" w:sz="4" w:space="0" w:color="auto"/>
            </w:tcBorders>
            <w:shd w:val="clear" w:color="auto" w:fill="FFFFFF"/>
            <w:hideMark/>
          </w:tcPr>
          <w:p w:rsidR="0009355F" w:rsidRPr="00651A78" w:rsidRDefault="0009355F" w:rsidP="0009355F">
            <w:pPr>
              <w:pStyle w:val="ListParagraph"/>
              <w:ind w:left="0"/>
              <w:rPr>
                <w:bCs/>
                <w:sz w:val="28"/>
                <w:szCs w:val="28"/>
              </w:rPr>
            </w:pPr>
            <w:proofErr w:type="spellStart"/>
            <w:r w:rsidRPr="00651A78">
              <w:rPr>
                <w:bCs/>
                <w:sz w:val="28"/>
                <w:szCs w:val="28"/>
              </w:rPr>
              <w:t>fentanils</w:t>
            </w:r>
            <w:proofErr w:type="spellEnd"/>
          </w:p>
        </w:tc>
        <w:tc>
          <w:tcPr>
            <w:tcW w:w="754" w:type="pct"/>
            <w:tcBorders>
              <w:top w:val="single" w:sz="4" w:space="0" w:color="auto"/>
              <w:left w:val="single" w:sz="4" w:space="0" w:color="auto"/>
              <w:bottom w:val="single" w:sz="4" w:space="0" w:color="auto"/>
              <w:right w:val="single" w:sz="4" w:space="0" w:color="auto"/>
            </w:tcBorders>
            <w:vAlign w:val="center"/>
          </w:tcPr>
          <w:p w:rsidR="0009355F" w:rsidRPr="00651A78" w:rsidRDefault="0009355F" w:rsidP="00046890">
            <w:pPr>
              <w:rPr>
                <w:sz w:val="28"/>
                <w:szCs w:val="28"/>
                <w:lang w:eastAsia="en-GB"/>
              </w:rPr>
            </w:pPr>
            <w:r w:rsidRPr="00651A78">
              <w:rPr>
                <w:sz w:val="28"/>
                <w:szCs w:val="28"/>
              </w:rPr>
              <w:t>437-38-7</w:t>
            </w:r>
          </w:p>
        </w:tc>
        <w:tc>
          <w:tcPr>
            <w:tcW w:w="967" w:type="pct"/>
            <w:tcBorders>
              <w:top w:val="outset" w:sz="6" w:space="0" w:color="414142"/>
              <w:left w:val="single" w:sz="4" w:space="0" w:color="auto"/>
              <w:bottom w:val="outset" w:sz="6" w:space="0" w:color="414142"/>
              <w:right w:val="outset" w:sz="6" w:space="0" w:color="414142"/>
            </w:tcBorders>
            <w:shd w:val="clear" w:color="auto" w:fill="FFFFFF"/>
            <w:hideMark/>
          </w:tcPr>
          <w:p w:rsidR="0009355F" w:rsidRPr="00651A78" w:rsidRDefault="0009355F" w:rsidP="0009355F">
            <w:pPr>
              <w:pStyle w:val="ListParagraph"/>
              <w:ind w:left="0"/>
              <w:rPr>
                <w:bCs/>
                <w:sz w:val="28"/>
                <w:szCs w:val="28"/>
              </w:rPr>
            </w:pPr>
            <w:r w:rsidRPr="00651A78">
              <w:rPr>
                <w:bCs/>
                <w:sz w:val="28"/>
                <w:szCs w:val="28"/>
              </w:rPr>
              <w:t>0,001 g</w:t>
            </w:r>
          </w:p>
        </w:tc>
        <w:tc>
          <w:tcPr>
            <w:tcW w:w="989"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651A78">
              <w:rPr>
                <w:bCs/>
                <w:sz w:val="28"/>
                <w:szCs w:val="28"/>
              </w:rPr>
              <w:t>1 g</w:t>
            </w:r>
          </w:p>
        </w:tc>
      </w:tr>
      <w:tr w:rsidR="0009355F" w:rsidRPr="00FA2BD2" w:rsidTr="004E57E6">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EE3B09" w:rsidP="0009355F">
            <w:pPr>
              <w:pStyle w:val="ListParagraph"/>
              <w:ind w:left="0"/>
              <w:rPr>
                <w:bCs/>
                <w:sz w:val="28"/>
                <w:szCs w:val="28"/>
              </w:rPr>
            </w:pPr>
            <w:r>
              <w:rPr>
                <w:bCs/>
                <w:sz w:val="28"/>
                <w:szCs w:val="28"/>
              </w:rPr>
              <w:t>41</w:t>
            </w:r>
            <w:r w:rsidR="0009355F" w:rsidRPr="00FA2BD2">
              <w:rPr>
                <w:bCs/>
                <w:sz w:val="28"/>
                <w:szCs w:val="28"/>
              </w:rPr>
              <w:t>)</w:t>
            </w:r>
          </w:p>
        </w:tc>
        <w:tc>
          <w:tcPr>
            <w:tcW w:w="1963" w:type="pct"/>
            <w:tcBorders>
              <w:top w:val="outset" w:sz="6" w:space="0" w:color="414142"/>
              <w:left w:val="outset" w:sz="6" w:space="0" w:color="414142"/>
              <w:bottom w:val="outset" w:sz="6" w:space="0" w:color="414142"/>
              <w:right w:val="single" w:sz="4" w:space="0" w:color="auto"/>
            </w:tcBorders>
            <w:shd w:val="clear" w:color="auto" w:fill="FFFFFF"/>
            <w:hideMark/>
          </w:tcPr>
          <w:p w:rsidR="0009355F" w:rsidRPr="00FA2BD2" w:rsidRDefault="0009355F" w:rsidP="0009355F">
            <w:pPr>
              <w:pStyle w:val="ListParagraph"/>
              <w:ind w:left="0"/>
              <w:rPr>
                <w:bCs/>
                <w:sz w:val="28"/>
                <w:szCs w:val="28"/>
              </w:rPr>
            </w:pPr>
            <w:proofErr w:type="spellStart"/>
            <w:r w:rsidRPr="00FA2BD2">
              <w:rPr>
                <w:bCs/>
                <w:sz w:val="28"/>
                <w:szCs w:val="28"/>
              </w:rPr>
              <w:t>folkodīns</w:t>
            </w:r>
            <w:proofErr w:type="spellEnd"/>
          </w:p>
        </w:tc>
        <w:tc>
          <w:tcPr>
            <w:tcW w:w="754" w:type="pct"/>
            <w:tcBorders>
              <w:top w:val="single" w:sz="4" w:space="0" w:color="auto"/>
              <w:left w:val="single" w:sz="4" w:space="0" w:color="auto"/>
              <w:bottom w:val="single" w:sz="4" w:space="0" w:color="auto"/>
              <w:right w:val="single" w:sz="4" w:space="0" w:color="auto"/>
            </w:tcBorders>
            <w:vAlign w:val="center"/>
          </w:tcPr>
          <w:p w:rsidR="0009355F" w:rsidRPr="00FA2BD2" w:rsidRDefault="0009355F" w:rsidP="00046890">
            <w:pPr>
              <w:rPr>
                <w:sz w:val="28"/>
                <w:szCs w:val="28"/>
                <w:lang w:eastAsia="en-GB"/>
              </w:rPr>
            </w:pPr>
            <w:r w:rsidRPr="00FA2BD2">
              <w:rPr>
                <w:sz w:val="28"/>
                <w:szCs w:val="28"/>
              </w:rPr>
              <w:t>509-67-1</w:t>
            </w:r>
          </w:p>
        </w:tc>
        <w:tc>
          <w:tcPr>
            <w:tcW w:w="967" w:type="pct"/>
            <w:tcBorders>
              <w:top w:val="outset" w:sz="6" w:space="0" w:color="414142"/>
              <w:left w:val="single" w:sz="4" w:space="0" w:color="auto"/>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0,2 g</w:t>
            </w:r>
          </w:p>
        </w:tc>
        <w:tc>
          <w:tcPr>
            <w:tcW w:w="989"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10 g</w:t>
            </w:r>
          </w:p>
        </w:tc>
      </w:tr>
      <w:tr w:rsidR="0009355F" w:rsidRPr="00FA2BD2" w:rsidTr="004E57E6">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EE3B09" w:rsidP="0009355F">
            <w:pPr>
              <w:pStyle w:val="ListParagraph"/>
              <w:ind w:left="0"/>
              <w:rPr>
                <w:bCs/>
                <w:sz w:val="28"/>
                <w:szCs w:val="28"/>
              </w:rPr>
            </w:pPr>
            <w:r>
              <w:rPr>
                <w:bCs/>
                <w:sz w:val="28"/>
                <w:szCs w:val="28"/>
              </w:rPr>
              <w:t>42</w:t>
            </w:r>
            <w:r w:rsidR="0009355F" w:rsidRPr="00FA2BD2">
              <w:rPr>
                <w:bCs/>
                <w:sz w:val="28"/>
                <w:szCs w:val="28"/>
              </w:rPr>
              <w:t>)</w:t>
            </w:r>
          </w:p>
        </w:tc>
        <w:tc>
          <w:tcPr>
            <w:tcW w:w="1963" w:type="pct"/>
            <w:tcBorders>
              <w:top w:val="outset" w:sz="6" w:space="0" w:color="414142"/>
              <w:left w:val="outset" w:sz="6" w:space="0" w:color="414142"/>
              <w:bottom w:val="outset" w:sz="6" w:space="0" w:color="414142"/>
              <w:right w:val="single" w:sz="4" w:space="0" w:color="auto"/>
            </w:tcBorders>
            <w:shd w:val="clear" w:color="auto" w:fill="FFFFFF"/>
            <w:hideMark/>
          </w:tcPr>
          <w:p w:rsidR="0009355F" w:rsidRPr="00FA2BD2" w:rsidRDefault="0009355F" w:rsidP="0009355F">
            <w:pPr>
              <w:pStyle w:val="ListParagraph"/>
              <w:ind w:left="0"/>
              <w:rPr>
                <w:bCs/>
                <w:sz w:val="28"/>
                <w:szCs w:val="28"/>
              </w:rPr>
            </w:pPr>
            <w:proofErr w:type="spellStart"/>
            <w:r w:rsidRPr="00FA2BD2">
              <w:rPr>
                <w:bCs/>
                <w:sz w:val="28"/>
                <w:szCs w:val="28"/>
              </w:rPr>
              <w:t>furetidīns</w:t>
            </w:r>
            <w:proofErr w:type="spellEnd"/>
          </w:p>
        </w:tc>
        <w:tc>
          <w:tcPr>
            <w:tcW w:w="754" w:type="pct"/>
            <w:tcBorders>
              <w:top w:val="single" w:sz="4" w:space="0" w:color="auto"/>
              <w:left w:val="single" w:sz="4" w:space="0" w:color="auto"/>
              <w:bottom w:val="single" w:sz="4" w:space="0" w:color="auto"/>
              <w:right w:val="single" w:sz="4" w:space="0" w:color="auto"/>
            </w:tcBorders>
            <w:vAlign w:val="center"/>
          </w:tcPr>
          <w:p w:rsidR="0009355F" w:rsidRPr="00FA2BD2" w:rsidRDefault="0009355F" w:rsidP="00046890">
            <w:pPr>
              <w:rPr>
                <w:sz w:val="28"/>
                <w:szCs w:val="28"/>
                <w:lang w:eastAsia="en-GB"/>
              </w:rPr>
            </w:pPr>
            <w:r w:rsidRPr="00FA2BD2">
              <w:rPr>
                <w:sz w:val="28"/>
                <w:szCs w:val="28"/>
              </w:rPr>
              <w:t>2385-81-1</w:t>
            </w:r>
          </w:p>
        </w:tc>
        <w:tc>
          <w:tcPr>
            <w:tcW w:w="967" w:type="pct"/>
            <w:tcBorders>
              <w:top w:val="outset" w:sz="6" w:space="0" w:color="414142"/>
              <w:left w:val="single" w:sz="4" w:space="0" w:color="auto"/>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0,2 g</w:t>
            </w:r>
          </w:p>
        </w:tc>
        <w:tc>
          <w:tcPr>
            <w:tcW w:w="989"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10 g</w:t>
            </w:r>
          </w:p>
        </w:tc>
      </w:tr>
      <w:tr w:rsidR="0009355F" w:rsidRPr="00FA2BD2" w:rsidTr="004E57E6">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EE3B09" w:rsidP="0009355F">
            <w:pPr>
              <w:pStyle w:val="ListParagraph"/>
              <w:ind w:left="0"/>
              <w:rPr>
                <w:bCs/>
                <w:sz w:val="28"/>
                <w:szCs w:val="28"/>
              </w:rPr>
            </w:pPr>
            <w:r>
              <w:rPr>
                <w:bCs/>
                <w:sz w:val="28"/>
                <w:szCs w:val="28"/>
              </w:rPr>
              <w:t>43</w:t>
            </w:r>
            <w:r w:rsidR="0009355F" w:rsidRPr="00FA2BD2">
              <w:rPr>
                <w:bCs/>
                <w:sz w:val="28"/>
                <w:szCs w:val="28"/>
              </w:rPr>
              <w:t>)</w:t>
            </w:r>
          </w:p>
        </w:tc>
        <w:tc>
          <w:tcPr>
            <w:tcW w:w="1963" w:type="pct"/>
            <w:tcBorders>
              <w:top w:val="outset" w:sz="6" w:space="0" w:color="414142"/>
              <w:left w:val="outset" w:sz="6" w:space="0" w:color="414142"/>
              <w:bottom w:val="outset" w:sz="6" w:space="0" w:color="414142"/>
              <w:right w:val="single" w:sz="4" w:space="0" w:color="auto"/>
            </w:tcBorders>
            <w:shd w:val="clear" w:color="auto" w:fill="FFFFFF"/>
            <w:hideMark/>
          </w:tcPr>
          <w:p w:rsidR="0009355F" w:rsidRPr="00FA2BD2" w:rsidRDefault="0009355F" w:rsidP="0009355F">
            <w:pPr>
              <w:pStyle w:val="ListParagraph"/>
              <w:ind w:left="0"/>
              <w:rPr>
                <w:bCs/>
                <w:sz w:val="28"/>
                <w:szCs w:val="28"/>
              </w:rPr>
            </w:pPr>
            <w:proofErr w:type="spellStart"/>
            <w:r w:rsidRPr="00FA2BD2">
              <w:rPr>
                <w:bCs/>
                <w:sz w:val="28"/>
                <w:szCs w:val="28"/>
              </w:rPr>
              <w:t>hidrokodons</w:t>
            </w:r>
            <w:proofErr w:type="spellEnd"/>
          </w:p>
        </w:tc>
        <w:tc>
          <w:tcPr>
            <w:tcW w:w="754" w:type="pct"/>
            <w:tcBorders>
              <w:top w:val="single" w:sz="4" w:space="0" w:color="auto"/>
              <w:left w:val="single" w:sz="4" w:space="0" w:color="auto"/>
              <w:bottom w:val="single" w:sz="4" w:space="0" w:color="auto"/>
              <w:right w:val="single" w:sz="4" w:space="0" w:color="auto"/>
            </w:tcBorders>
            <w:vAlign w:val="center"/>
          </w:tcPr>
          <w:p w:rsidR="0009355F" w:rsidRPr="00FA2BD2" w:rsidRDefault="0009355F" w:rsidP="00046890">
            <w:pPr>
              <w:rPr>
                <w:sz w:val="28"/>
                <w:szCs w:val="28"/>
                <w:lang w:eastAsia="en-GB"/>
              </w:rPr>
            </w:pPr>
            <w:r w:rsidRPr="00FA2BD2">
              <w:rPr>
                <w:sz w:val="28"/>
                <w:szCs w:val="28"/>
              </w:rPr>
              <w:t>125-29-1</w:t>
            </w:r>
          </w:p>
        </w:tc>
        <w:tc>
          <w:tcPr>
            <w:tcW w:w="967" w:type="pct"/>
            <w:tcBorders>
              <w:top w:val="outset" w:sz="6" w:space="0" w:color="414142"/>
              <w:left w:val="single" w:sz="4" w:space="0" w:color="auto"/>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0,2 g</w:t>
            </w:r>
          </w:p>
        </w:tc>
        <w:tc>
          <w:tcPr>
            <w:tcW w:w="989"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10 g</w:t>
            </w:r>
          </w:p>
        </w:tc>
      </w:tr>
      <w:tr w:rsidR="0009355F" w:rsidRPr="00FA2BD2" w:rsidTr="004E57E6">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EE3B09" w:rsidP="0009355F">
            <w:pPr>
              <w:pStyle w:val="ListParagraph"/>
              <w:ind w:left="0"/>
              <w:rPr>
                <w:bCs/>
                <w:sz w:val="28"/>
                <w:szCs w:val="28"/>
              </w:rPr>
            </w:pPr>
            <w:r>
              <w:rPr>
                <w:bCs/>
                <w:sz w:val="28"/>
                <w:szCs w:val="28"/>
              </w:rPr>
              <w:t>44</w:t>
            </w:r>
            <w:r w:rsidR="0009355F" w:rsidRPr="00FA2BD2">
              <w:rPr>
                <w:bCs/>
                <w:sz w:val="28"/>
                <w:szCs w:val="28"/>
              </w:rPr>
              <w:t>)</w:t>
            </w:r>
          </w:p>
        </w:tc>
        <w:tc>
          <w:tcPr>
            <w:tcW w:w="1963" w:type="pct"/>
            <w:tcBorders>
              <w:top w:val="outset" w:sz="6" w:space="0" w:color="414142"/>
              <w:left w:val="outset" w:sz="6" w:space="0" w:color="414142"/>
              <w:bottom w:val="outset" w:sz="6" w:space="0" w:color="414142"/>
              <w:right w:val="single" w:sz="4" w:space="0" w:color="auto"/>
            </w:tcBorders>
            <w:shd w:val="clear" w:color="auto" w:fill="FFFFFF"/>
            <w:hideMark/>
          </w:tcPr>
          <w:p w:rsidR="0009355F" w:rsidRPr="00FA2BD2" w:rsidRDefault="0009355F" w:rsidP="0009355F">
            <w:pPr>
              <w:pStyle w:val="ListParagraph"/>
              <w:ind w:left="0"/>
              <w:rPr>
                <w:bCs/>
                <w:sz w:val="28"/>
                <w:szCs w:val="28"/>
              </w:rPr>
            </w:pPr>
            <w:proofErr w:type="spellStart"/>
            <w:r w:rsidRPr="00FA2BD2">
              <w:rPr>
                <w:bCs/>
                <w:sz w:val="28"/>
                <w:szCs w:val="28"/>
              </w:rPr>
              <w:t>hidromorfinols</w:t>
            </w:r>
            <w:proofErr w:type="spellEnd"/>
          </w:p>
        </w:tc>
        <w:tc>
          <w:tcPr>
            <w:tcW w:w="754" w:type="pct"/>
            <w:tcBorders>
              <w:top w:val="single" w:sz="4" w:space="0" w:color="auto"/>
              <w:left w:val="single" w:sz="4" w:space="0" w:color="auto"/>
              <w:bottom w:val="single" w:sz="4" w:space="0" w:color="auto"/>
              <w:right w:val="single" w:sz="4" w:space="0" w:color="auto"/>
            </w:tcBorders>
            <w:vAlign w:val="center"/>
          </w:tcPr>
          <w:p w:rsidR="0009355F" w:rsidRPr="00FA2BD2" w:rsidRDefault="0009355F" w:rsidP="00046890">
            <w:pPr>
              <w:rPr>
                <w:sz w:val="28"/>
                <w:szCs w:val="28"/>
                <w:lang w:eastAsia="en-GB"/>
              </w:rPr>
            </w:pPr>
            <w:r w:rsidRPr="00FA2BD2">
              <w:rPr>
                <w:sz w:val="28"/>
                <w:szCs w:val="28"/>
              </w:rPr>
              <w:t>2183-56-4</w:t>
            </w:r>
          </w:p>
        </w:tc>
        <w:tc>
          <w:tcPr>
            <w:tcW w:w="967" w:type="pct"/>
            <w:tcBorders>
              <w:top w:val="outset" w:sz="6" w:space="0" w:color="414142"/>
              <w:left w:val="single" w:sz="4" w:space="0" w:color="auto"/>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0,2 g</w:t>
            </w:r>
          </w:p>
        </w:tc>
        <w:tc>
          <w:tcPr>
            <w:tcW w:w="989"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10 g</w:t>
            </w:r>
          </w:p>
        </w:tc>
      </w:tr>
      <w:tr w:rsidR="0009355F" w:rsidRPr="00FA2BD2" w:rsidTr="004E57E6">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EE3B09" w:rsidP="0009355F">
            <w:pPr>
              <w:pStyle w:val="ListParagraph"/>
              <w:ind w:left="0"/>
              <w:rPr>
                <w:bCs/>
                <w:sz w:val="28"/>
                <w:szCs w:val="28"/>
              </w:rPr>
            </w:pPr>
            <w:r>
              <w:rPr>
                <w:bCs/>
                <w:sz w:val="28"/>
                <w:szCs w:val="28"/>
              </w:rPr>
              <w:t>45</w:t>
            </w:r>
            <w:r w:rsidR="0009355F" w:rsidRPr="00FA2BD2">
              <w:rPr>
                <w:bCs/>
                <w:sz w:val="28"/>
                <w:szCs w:val="28"/>
              </w:rPr>
              <w:t>)</w:t>
            </w:r>
          </w:p>
        </w:tc>
        <w:tc>
          <w:tcPr>
            <w:tcW w:w="1963" w:type="pct"/>
            <w:tcBorders>
              <w:top w:val="outset" w:sz="6" w:space="0" w:color="414142"/>
              <w:left w:val="outset" w:sz="6" w:space="0" w:color="414142"/>
              <w:bottom w:val="outset" w:sz="6" w:space="0" w:color="414142"/>
              <w:right w:val="single" w:sz="4" w:space="0" w:color="auto"/>
            </w:tcBorders>
            <w:shd w:val="clear" w:color="auto" w:fill="FFFFFF"/>
            <w:hideMark/>
          </w:tcPr>
          <w:p w:rsidR="0009355F" w:rsidRPr="00FA2BD2" w:rsidRDefault="0009355F" w:rsidP="0009355F">
            <w:pPr>
              <w:pStyle w:val="ListParagraph"/>
              <w:ind w:left="0"/>
              <w:rPr>
                <w:bCs/>
                <w:sz w:val="28"/>
                <w:szCs w:val="28"/>
              </w:rPr>
            </w:pPr>
            <w:proofErr w:type="spellStart"/>
            <w:r w:rsidRPr="00FA2BD2">
              <w:rPr>
                <w:bCs/>
                <w:sz w:val="28"/>
                <w:szCs w:val="28"/>
              </w:rPr>
              <w:t>hidromorfons</w:t>
            </w:r>
            <w:proofErr w:type="spellEnd"/>
          </w:p>
        </w:tc>
        <w:tc>
          <w:tcPr>
            <w:tcW w:w="754" w:type="pct"/>
            <w:tcBorders>
              <w:top w:val="single" w:sz="4" w:space="0" w:color="auto"/>
              <w:left w:val="single" w:sz="4" w:space="0" w:color="auto"/>
              <w:bottom w:val="single" w:sz="4" w:space="0" w:color="auto"/>
              <w:right w:val="single" w:sz="4" w:space="0" w:color="auto"/>
            </w:tcBorders>
            <w:vAlign w:val="center"/>
          </w:tcPr>
          <w:p w:rsidR="0009355F" w:rsidRPr="00FA2BD2" w:rsidRDefault="0009355F" w:rsidP="00046890">
            <w:pPr>
              <w:rPr>
                <w:sz w:val="28"/>
                <w:szCs w:val="28"/>
                <w:lang w:eastAsia="en-GB"/>
              </w:rPr>
            </w:pPr>
            <w:r w:rsidRPr="00FA2BD2">
              <w:rPr>
                <w:sz w:val="28"/>
                <w:szCs w:val="28"/>
              </w:rPr>
              <w:t>466-99-9</w:t>
            </w:r>
          </w:p>
        </w:tc>
        <w:tc>
          <w:tcPr>
            <w:tcW w:w="967" w:type="pct"/>
            <w:tcBorders>
              <w:top w:val="outset" w:sz="6" w:space="0" w:color="414142"/>
              <w:left w:val="single" w:sz="4" w:space="0" w:color="auto"/>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0,2 g</w:t>
            </w:r>
          </w:p>
        </w:tc>
        <w:tc>
          <w:tcPr>
            <w:tcW w:w="989"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10 g</w:t>
            </w:r>
          </w:p>
        </w:tc>
      </w:tr>
      <w:tr w:rsidR="0009355F" w:rsidRPr="00FA2BD2" w:rsidTr="004E57E6">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EE3B09" w:rsidP="0009355F">
            <w:pPr>
              <w:pStyle w:val="ListParagraph"/>
              <w:ind w:left="0"/>
              <w:rPr>
                <w:bCs/>
                <w:sz w:val="28"/>
                <w:szCs w:val="28"/>
              </w:rPr>
            </w:pPr>
            <w:r>
              <w:rPr>
                <w:bCs/>
                <w:sz w:val="28"/>
                <w:szCs w:val="28"/>
              </w:rPr>
              <w:t>46</w:t>
            </w:r>
            <w:r w:rsidR="0009355F" w:rsidRPr="00FA2BD2">
              <w:rPr>
                <w:bCs/>
                <w:sz w:val="28"/>
                <w:szCs w:val="28"/>
              </w:rPr>
              <w:t>)</w:t>
            </w:r>
          </w:p>
        </w:tc>
        <w:tc>
          <w:tcPr>
            <w:tcW w:w="1963" w:type="pct"/>
            <w:tcBorders>
              <w:top w:val="outset" w:sz="6" w:space="0" w:color="414142"/>
              <w:left w:val="outset" w:sz="6" w:space="0" w:color="414142"/>
              <w:bottom w:val="outset" w:sz="6" w:space="0" w:color="414142"/>
              <w:right w:val="single" w:sz="4" w:space="0" w:color="auto"/>
            </w:tcBorders>
            <w:shd w:val="clear" w:color="auto" w:fill="FFFFFF"/>
            <w:hideMark/>
          </w:tcPr>
          <w:p w:rsidR="0009355F" w:rsidRPr="00FA2BD2" w:rsidRDefault="0009355F" w:rsidP="0009355F">
            <w:pPr>
              <w:pStyle w:val="ListParagraph"/>
              <w:ind w:left="0"/>
              <w:rPr>
                <w:bCs/>
                <w:sz w:val="28"/>
                <w:szCs w:val="28"/>
              </w:rPr>
            </w:pPr>
            <w:proofErr w:type="spellStart"/>
            <w:r w:rsidRPr="00FA2BD2">
              <w:rPr>
                <w:bCs/>
                <w:sz w:val="28"/>
                <w:szCs w:val="28"/>
              </w:rPr>
              <w:t>hidroksipetidīns</w:t>
            </w:r>
            <w:proofErr w:type="spellEnd"/>
          </w:p>
        </w:tc>
        <w:tc>
          <w:tcPr>
            <w:tcW w:w="754" w:type="pct"/>
            <w:tcBorders>
              <w:top w:val="single" w:sz="4" w:space="0" w:color="auto"/>
              <w:left w:val="single" w:sz="4" w:space="0" w:color="auto"/>
              <w:bottom w:val="single" w:sz="4" w:space="0" w:color="auto"/>
              <w:right w:val="single" w:sz="4" w:space="0" w:color="auto"/>
            </w:tcBorders>
            <w:vAlign w:val="center"/>
          </w:tcPr>
          <w:p w:rsidR="0009355F" w:rsidRPr="00FA2BD2" w:rsidRDefault="0009355F" w:rsidP="00046890">
            <w:pPr>
              <w:rPr>
                <w:sz w:val="28"/>
                <w:szCs w:val="28"/>
                <w:lang w:eastAsia="en-GB"/>
              </w:rPr>
            </w:pPr>
            <w:r w:rsidRPr="00FA2BD2">
              <w:rPr>
                <w:sz w:val="28"/>
                <w:szCs w:val="28"/>
              </w:rPr>
              <w:t>468-56-4</w:t>
            </w:r>
          </w:p>
        </w:tc>
        <w:tc>
          <w:tcPr>
            <w:tcW w:w="967" w:type="pct"/>
            <w:tcBorders>
              <w:top w:val="outset" w:sz="6" w:space="0" w:color="414142"/>
              <w:left w:val="single" w:sz="4" w:space="0" w:color="auto"/>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0,2 g</w:t>
            </w:r>
          </w:p>
        </w:tc>
        <w:tc>
          <w:tcPr>
            <w:tcW w:w="989"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10 g</w:t>
            </w:r>
          </w:p>
        </w:tc>
      </w:tr>
      <w:tr w:rsidR="0009355F" w:rsidRPr="00FA2BD2" w:rsidTr="004E57E6">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EE3B09" w:rsidP="0009355F">
            <w:pPr>
              <w:pStyle w:val="ListParagraph"/>
              <w:ind w:left="0"/>
              <w:rPr>
                <w:bCs/>
                <w:sz w:val="28"/>
                <w:szCs w:val="28"/>
              </w:rPr>
            </w:pPr>
            <w:r>
              <w:rPr>
                <w:bCs/>
                <w:sz w:val="28"/>
                <w:szCs w:val="28"/>
              </w:rPr>
              <w:t>47</w:t>
            </w:r>
            <w:r w:rsidR="0009355F" w:rsidRPr="00FA2BD2">
              <w:rPr>
                <w:bCs/>
                <w:sz w:val="28"/>
                <w:szCs w:val="28"/>
              </w:rPr>
              <w:t>)</w:t>
            </w:r>
          </w:p>
        </w:tc>
        <w:tc>
          <w:tcPr>
            <w:tcW w:w="1963" w:type="pct"/>
            <w:tcBorders>
              <w:top w:val="outset" w:sz="6" w:space="0" w:color="414142"/>
              <w:left w:val="outset" w:sz="6" w:space="0" w:color="414142"/>
              <w:bottom w:val="outset" w:sz="6" w:space="0" w:color="414142"/>
              <w:right w:val="single" w:sz="4" w:space="0" w:color="auto"/>
            </w:tcBorders>
            <w:shd w:val="clear" w:color="auto" w:fill="FFFFFF"/>
            <w:hideMark/>
          </w:tcPr>
          <w:p w:rsidR="0009355F" w:rsidRPr="00FA2BD2" w:rsidRDefault="0009355F" w:rsidP="0009355F">
            <w:pPr>
              <w:pStyle w:val="ListParagraph"/>
              <w:ind w:left="0"/>
              <w:rPr>
                <w:bCs/>
                <w:sz w:val="28"/>
                <w:szCs w:val="28"/>
              </w:rPr>
            </w:pPr>
            <w:proofErr w:type="spellStart"/>
            <w:r w:rsidRPr="00FA2BD2">
              <w:rPr>
                <w:bCs/>
                <w:sz w:val="28"/>
                <w:szCs w:val="28"/>
              </w:rPr>
              <w:t>izometadons</w:t>
            </w:r>
            <w:proofErr w:type="spellEnd"/>
          </w:p>
        </w:tc>
        <w:tc>
          <w:tcPr>
            <w:tcW w:w="754" w:type="pct"/>
            <w:tcBorders>
              <w:top w:val="single" w:sz="4" w:space="0" w:color="auto"/>
              <w:left w:val="single" w:sz="4" w:space="0" w:color="auto"/>
              <w:bottom w:val="single" w:sz="4" w:space="0" w:color="auto"/>
              <w:right w:val="single" w:sz="4" w:space="0" w:color="auto"/>
            </w:tcBorders>
            <w:vAlign w:val="center"/>
          </w:tcPr>
          <w:p w:rsidR="0009355F" w:rsidRPr="00FA2BD2" w:rsidRDefault="0009355F" w:rsidP="00046890">
            <w:pPr>
              <w:rPr>
                <w:sz w:val="28"/>
                <w:szCs w:val="28"/>
                <w:lang w:eastAsia="en-GB"/>
              </w:rPr>
            </w:pPr>
            <w:r w:rsidRPr="00FA2BD2">
              <w:rPr>
                <w:sz w:val="28"/>
                <w:szCs w:val="28"/>
              </w:rPr>
              <w:t>466-40-0</w:t>
            </w:r>
          </w:p>
        </w:tc>
        <w:tc>
          <w:tcPr>
            <w:tcW w:w="967" w:type="pct"/>
            <w:tcBorders>
              <w:top w:val="outset" w:sz="6" w:space="0" w:color="414142"/>
              <w:left w:val="single" w:sz="4" w:space="0" w:color="auto"/>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0,2 g</w:t>
            </w:r>
          </w:p>
        </w:tc>
        <w:tc>
          <w:tcPr>
            <w:tcW w:w="989"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10 g</w:t>
            </w:r>
          </w:p>
        </w:tc>
      </w:tr>
      <w:tr w:rsidR="0009355F" w:rsidRPr="00FA2BD2" w:rsidTr="004E57E6">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48)</w:t>
            </w:r>
          </w:p>
        </w:tc>
        <w:tc>
          <w:tcPr>
            <w:tcW w:w="1963" w:type="pct"/>
            <w:tcBorders>
              <w:top w:val="outset" w:sz="6" w:space="0" w:color="414142"/>
              <w:left w:val="outset" w:sz="6" w:space="0" w:color="414142"/>
              <w:bottom w:val="outset" w:sz="6" w:space="0" w:color="414142"/>
              <w:right w:val="single" w:sz="4" w:space="0" w:color="auto"/>
            </w:tcBorders>
            <w:shd w:val="clear" w:color="auto" w:fill="FFFFFF"/>
            <w:hideMark/>
          </w:tcPr>
          <w:p w:rsidR="0009355F" w:rsidRPr="00FA2BD2" w:rsidRDefault="0009355F" w:rsidP="0009355F">
            <w:pPr>
              <w:pStyle w:val="ListParagraph"/>
              <w:ind w:left="0"/>
              <w:rPr>
                <w:bCs/>
                <w:sz w:val="28"/>
                <w:szCs w:val="28"/>
              </w:rPr>
            </w:pPr>
            <w:proofErr w:type="spellStart"/>
            <w:r w:rsidRPr="00FA2BD2">
              <w:rPr>
                <w:bCs/>
                <w:sz w:val="28"/>
                <w:szCs w:val="28"/>
              </w:rPr>
              <w:t>ketobemidons</w:t>
            </w:r>
            <w:proofErr w:type="spellEnd"/>
          </w:p>
        </w:tc>
        <w:tc>
          <w:tcPr>
            <w:tcW w:w="754" w:type="pct"/>
            <w:tcBorders>
              <w:top w:val="single" w:sz="4" w:space="0" w:color="auto"/>
              <w:left w:val="single" w:sz="4" w:space="0" w:color="auto"/>
              <w:bottom w:val="single" w:sz="4" w:space="0" w:color="auto"/>
              <w:right w:val="single" w:sz="4" w:space="0" w:color="auto"/>
            </w:tcBorders>
            <w:vAlign w:val="center"/>
          </w:tcPr>
          <w:p w:rsidR="0009355F" w:rsidRPr="00FA2BD2" w:rsidRDefault="0009355F" w:rsidP="00046890">
            <w:pPr>
              <w:rPr>
                <w:sz w:val="28"/>
                <w:szCs w:val="28"/>
                <w:lang w:eastAsia="en-GB"/>
              </w:rPr>
            </w:pPr>
            <w:r w:rsidRPr="00FA2BD2">
              <w:rPr>
                <w:sz w:val="28"/>
                <w:szCs w:val="28"/>
              </w:rPr>
              <w:t>469-79-4</w:t>
            </w:r>
          </w:p>
        </w:tc>
        <w:tc>
          <w:tcPr>
            <w:tcW w:w="967" w:type="pct"/>
            <w:tcBorders>
              <w:top w:val="outset" w:sz="6" w:space="0" w:color="414142"/>
              <w:left w:val="single" w:sz="4" w:space="0" w:color="auto"/>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0,1 g</w:t>
            </w:r>
          </w:p>
        </w:tc>
        <w:tc>
          <w:tcPr>
            <w:tcW w:w="989"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1 g</w:t>
            </w:r>
          </w:p>
        </w:tc>
      </w:tr>
      <w:tr w:rsidR="0009355F" w:rsidRPr="00FA2BD2" w:rsidTr="004E57E6">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49)</w:t>
            </w:r>
          </w:p>
        </w:tc>
        <w:tc>
          <w:tcPr>
            <w:tcW w:w="1963" w:type="pct"/>
            <w:tcBorders>
              <w:top w:val="outset" w:sz="6" w:space="0" w:color="414142"/>
              <w:left w:val="outset" w:sz="6" w:space="0" w:color="414142"/>
              <w:bottom w:val="outset" w:sz="6" w:space="0" w:color="414142"/>
              <w:right w:val="single" w:sz="4" w:space="0" w:color="auto"/>
            </w:tcBorders>
            <w:shd w:val="clear" w:color="auto" w:fill="FFFFFF"/>
            <w:hideMark/>
          </w:tcPr>
          <w:p w:rsidR="0009355F" w:rsidRPr="00FA2BD2" w:rsidRDefault="0009355F" w:rsidP="0009355F">
            <w:pPr>
              <w:pStyle w:val="ListParagraph"/>
              <w:ind w:left="0"/>
              <w:rPr>
                <w:bCs/>
                <w:sz w:val="28"/>
                <w:szCs w:val="28"/>
              </w:rPr>
            </w:pPr>
            <w:proofErr w:type="spellStart"/>
            <w:r w:rsidRPr="00FA2BD2">
              <w:rPr>
                <w:bCs/>
                <w:sz w:val="28"/>
                <w:szCs w:val="28"/>
              </w:rPr>
              <w:t>klonitazēns</w:t>
            </w:r>
            <w:proofErr w:type="spellEnd"/>
          </w:p>
        </w:tc>
        <w:tc>
          <w:tcPr>
            <w:tcW w:w="754" w:type="pct"/>
            <w:tcBorders>
              <w:top w:val="single" w:sz="4" w:space="0" w:color="auto"/>
              <w:left w:val="single" w:sz="4" w:space="0" w:color="auto"/>
              <w:bottom w:val="single" w:sz="4" w:space="0" w:color="auto"/>
              <w:right w:val="single" w:sz="4" w:space="0" w:color="auto"/>
            </w:tcBorders>
            <w:vAlign w:val="center"/>
          </w:tcPr>
          <w:p w:rsidR="0009355F" w:rsidRPr="00FA2BD2" w:rsidRDefault="0009355F" w:rsidP="00046890">
            <w:pPr>
              <w:rPr>
                <w:sz w:val="28"/>
                <w:szCs w:val="28"/>
                <w:lang w:eastAsia="en-GB"/>
              </w:rPr>
            </w:pPr>
            <w:r w:rsidRPr="00FA2BD2">
              <w:rPr>
                <w:sz w:val="28"/>
                <w:szCs w:val="28"/>
              </w:rPr>
              <w:t>3861-76-5</w:t>
            </w:r>
          </w:p>
        </w:tc>
        <w:tc>
          <w:tcPr>
            <w:tcW w:w="967" w:type="pct"/>
            <w:tcBorders>
              <w:top w:val="outset" w:sz="6" w:space="0" w:color="414142"/>
              <w:left w:val="single" w:sz="4" w:space="0" w:color="auto"/>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0,2 g</w:t>
            </w:r>
          </w:p>
        </w:tc>
        <w:tc>
          <w:tcPr>
            <w:tcW w:w="989"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10 g</w:t>
            </w:r>
          </w:p>
        </w:tc>
      </w:tr>
      <w:tr w:rsidR="0009355F" w:rsidRPr="00FA2BD2" w:rsidTr="004E57E6">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50)</w:t>
            </w:r>
          </w:p>
        </w:tc>
        <w:tc>
          <w:tcPr>
            <w:tcW w:w="1963" w:type="pct"/>
            <w:tcBorders>
              <w:top w:val="outset" w:sz="6" w:space="0" w:color="414142"/>
              <w:left w:val="outset" w:sz="6" w:space="0" w:color="414142"/>
              <w:bottom w:val="outset" w:sz="6" w:space="0" w:color="414142"/>
              <w:right w:val="single" w:sz="4" w:space="0" w:color="auto"/>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kodeīns</w:t>
            </w:r>
          </w:p>
        </w:tc>
        <w:tc>
          <w:tcPr>
            <w:tcW w:w="754" w:type="pct"/>
            <w:tcBorders>
              <w:top w:val="single" w:sz="4" w:space="0" w:color="auto"/>
              <w:left w:val="single" w:sz="4" w:space="0" w:color="auto"/>
              <w:bottom w:val="single" w:sz="4" w:space="0" w:color="auto"/>
              <w:right w:val="single" w:sz="4" w:space="0" w:color="auto"/>
            </w:tcBorders>
            <w:vAlign w:val="center"/>
          </w:tcPr>
          <w:p w:rsidR="0009355F" w:rsidRPr="00FA2BD2" w:rsidRDefault="0009355F" w:rsidP="00046890">
            <w:pPr>
              <w:rPr>
                <w:sz w:val="28"/>
                <w:szCs w:val="28"/>
                <w:lang w:eastAsia="en-GB"/>
              </w:rPr>
            </w:pPr>
            <w:r w:rsidRPr="00FA2BD2">
              <w:rPr>
                <w:sz w:val="28"/>
                <w:szCs w:val="28"/>
              </w:rPr>
              <w:t>76-57-3</w:t>
            </w:r>
          </w:p>
        </w:tc>
        <w:tc>
          <w:tcPr>
            <w:tcW w:w="967" w:type="pct"/>
            <w:tcBorders>
              <w:top w:val="outset" w:sz="6" w:space="0" w:color="414142"/>
              <w:left w:val="single" w:sz="4" w:space="0" w:color="auto"/>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0,2 g</w:t>
            </w:r>
          </w:p>
        </w:tc>
        <w:tc>
          <w:tcPr>
            <w:tcW w:w="989"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10 g</w:t>
            </w:r>
          </w:p>
        </w:tc>
      </w:tr>
      <w:tr w:rsidR="0009355F" w:rsidRPr="00FA2BD2" w:rsidTr="004E57E6">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51)</w:t>
            </w:r>
          </w:p>
        </w:tc>
        <w:tc>
          <w:tcPr>
            <w:tcW w:w="1963" w:type="pct"/>
            <w:tcBorders>
              <w:top w:val="outset" w:sz="6" w:space="0" w:color="414142"/>
              <w:left w:val="outset" w:sz="6" w:space="0" w:color="414142"/>
              <w:bottom w:val="outset" w:sz="6" w:space="0" w:color="414142"/>
              <w:right w:val="single" w:sz="4" w:space="0" w:color="auto"/>
            </w:tcBorders>
            <w:shd w:val="clear" w:color="auto" w:fill="FFFFFF"/>
            <w:hideMark/>
          </w:tcPr>
          <w:p w:rsidR="0009355F" w:rsidRPr="00FA2BD2" w:rsidRDefault="0009355F" w:rsidP="0009355F">
            <w:pPr>
              <w:pStyle w:val="ListParagraph"/>
              <w:ind w:left="0"/>
              <w:rPr>
                <w:bCs/>
                <w:sz w:val="28"/>
                <w:szCs w:val="28"/>
              </w:rPr>
            </w:pPr>
            <w:proofErr w:type="spellStart"/>
            <w:r w:rsidRPr="00FA2BD2">
              <w:rPr>
                <w:bCs/>
                <w:sz w:val="28"/>
                <w:szCs w:val="28"/>
              </w:rPr>
              <w:t>kodoksīms</w:t>
            </w:r>
            <w:proofErr w:type="spellEnd"/>
          </w:p>
        </w:tc>
        <w:tc>
          <w:tcPr>
            <w:tcW w:w="754" w:type="pct"/>
            <w:tcBorders>
              <w:top w:val="single" w:sz="4" w:space="0" w:color="auto"/>
              <w:left w:val="single" w:sz="4" w:space="0" w:color="auto"/>
              <w:bottom w:val="single" w:sz="4" w:space="0" w:color="auto"/>
              <w:right w:val="single" w:sz="4" w:space="0" w:color="auto"/>
            </w:tcBorders>
            <w:vAlign w:val="center"/>
          </w:tcPr>
          <w:p w:rsidR="0009355F" w:rsidRPr="00FA2BD2" w:rsidRDefault="0009355F" w:rsidP="00046890">
            <w:pPr>
              <w:rPr>
                <w:sz w:val="28"/>
                <w:szCs w:val="28"/>
                <w:lang w:eastAsia="en-GB"/>
              </w:rPr>
            </w:pPr>
            <w:r w:rsidRPr="00FA2BD2">
              <w:rPr>
                <w:sz w:val="28"/>
                <w:szCs w:val="28"/>
              </w:rPr>
              <w:t>7125-76-0</w:t>
            </w:r>
          </w:p>
        </w:tc>
        <w:tc>
          <w:tcPr>
            <w:tcW w:w="967" w:type="pct"/>
            <w:tcBorders>
              <w:top w:val="outset" w:sz="6" w:space="0" w:color="414142"/>
              <w:left w:val="single" w:sz="4" w:space="0" w:color="auto"/>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0,2 g</w:t>
            </w:r>
          </w:p>
        </w:tc>
        <w:tc>
          <w:tcPr>
            <w:tcW w:w="989"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10 g</w:t>
            </w:r>
          </w:p>
        </w:tc>
      </w:tr>
      <w:tr w:rsidR="0009355F" w:rsidRPr="00FA2BD2" w:rsidTr="004E57E6">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52)</w:t>
            </w:r>
          </w:p>
        </w:tc>
        <w:tc>
          <w:tcPr>
            <w:tcW w:w="1963" w:type="pct"/>
            <w:tcBorders>
              <w:top w:val="outset" w:sz="6" w:space="0" w:color="414142"/>
              <w:left w:val="outset" w:sz="6" w:space="0" w:color="414142"/>
              <w:bottom w:val="outset" w:sz="6" w:space="0" w:color="414142"/>
              <w:right w:val="single" w:sz="4" w:space="0" w:color="auto"/>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kokaīns</w:t>
            </w:r>
          </w:p>
        </w:tc>
        <w:tc>
          <w:tcPr>
            <w:tcW w:w="754" w:type="pct"/>
            <w:tcBorders>
              <w:top w:val="single" w:sz="4" w:space="0" w:color="auto"/>
              <w:left w:val="single" w:sz="4" w:space="0" w:color="auto"/>
              <w:bottom w:val="single" w:sz="4" w:space="0" w:color="auto"/>
              <w:right w:val="single" w:sz="4" w:space="0" w:color="auto"/>
            </w:tcBorders>
            <w:vAlign w:val="center"/>
          </w:tcPr>
          <w:p w:rsidR="0009355F" w:rsidRPr="00FA2BD2" w:rsidRDefault="0009355F" w:rsidP="00046890">
            <w:pPr>
              <w:rPr>
                <w:sz w:val="28"/>
                <w:szCs w:val="28"/>
                <w:lang w:eastAsia="en-GB"/>
              </w:rPr>
            </w:pPr>
            <w:r w:rsidRPr="00FA2BD2">
              <w:rPr>
                <w:sz w:val="28"/>
                <w:szCs w:val="28"/>
                <w:lang w:eastAsia="en-GB"/>
              </w:rPr>
              <w:t>50-36-2</w:t>
            </w:r>
          </w:p>
        </w:tc>
        <w:tc>
          <w:tcPr>
            <w:tcW w:w="967" w:type="pct"/>
            <w:tcBorders>
              <w:top w:val="outset" w:sz="6" w:space="0" w:color="414142"/>
              <w:left w:val="single" w:sz="4" w:space="0" w:color="auto"/>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0,01 g</w:t>
            </w:r>
          </w:p>
        </w:tc>
        <w:tc>
          <w:tcPr>
            <w:tcW w:w="989"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5 g</w:t>
            </w:r>
          </w:p>
        </w:tc>
      </w:tr>
      <w:tr w:rsidR="0009355F" w:rsidRPr="00FA2BD2" w:rsidTr="004E57E6">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53)</w:t>
            </w:r>
          </w:p>
        </w:tc>
        <w:tc>
          <w:tcPr>
            <w:tcW w:w="1963" w:type="pct"/>
            <w:tcBorders>
              <w:top w:val="outset" w:sz="6" w:space="0" w:color="414142"/>
              <w:left w:val="outset" w:sz="6" w:space="0" w:color="414142"/>
              <w:bottom w:val="outset" w:sz="6" w:space="0" w:color="414142"/>
              <w:right w:val="single" w:sz="4" w:space="0" w:color="auto"/>
            </w:tcBorders>
            <w:shd w:val="clear" w:color="auto" w:fill="FFFFFF"/>
            <w:hideMark/>
          </w:tcPr>
          <w:p w:rsidR="0009355F" w:rsidRPr="00FA2BD2" w:rsidRDefault="0009355F" w:rsidP="0009355F">
            <w:pPr>
              <w:pStyle w:val="ListParagraph"/>
              <w:ind w:left="0"/>
              <w:rPr>
                <w:bCs/>
                <w:sz w:val="28"/>
                <w:szCs w:val="28"/>
              </w:rPr>
            </w:pPr>
            <w:proofErr w:type="spellStart"/>
            <w:r w:rsidRPr="00FA2BD2">
              <w:rPr>
                <w:bCs/>
                <w:sz w:val="28"/>
                <w:szCs w:val="28"/>
              </w:rPr>
              <w:t>levofenacilmorfāns</w:t>
            </w:r>
            <w:proofErr w:type="spellEnd"/>
          </w:p>
        </w:tc>
        <w:tc>
          <w:tcPr>
            <w:tcW w:w="754" w:type="pct"/>
            <w:tcBorders>
              <w:top w:val="single" w:sz="4" w:space="0" w:color="auto"/>
              <w:left w:val="single" w:sz="4" w:space="0" w:color="auto"/>
              <w:bottom w:val="single" w:sz="4" w:space="0" w:color="auto"/>
              <w:right w:val="single" w:sz="4" w:space="0" w:color="auto"/>
            </w:tcBorders>
            <w:vAlign w:val="center"/>
          </w:tcPr>
          <w:p w:rsidR="0009355F" w:rsidRPr="00FA2BD2" w:rsidRDefault="0009355F" w:rsidP="00046890">
            <w:pPr>
              <w:rPr>
                <w:sz w:val="28"/>
                <w:szCs w:val="28"/>
                <w:lang w:eastAsia="en-GB"/>
              </w:rPr>
            </w:pPr>
            <w:r w:rsidRPr="00FA2BD2">
              <w:rPr>
                <w:sz w:val="28"/>
                <w:szCs w:val="28"/>
              </w:rPr>
              <w:t>10061-32-2</w:t>
            </w:r>
          </w:p>
        </w:tc>
        <w:tc>
          <w:tcPr>
            <w:tcW w:w="967" w:type="pct"/>
            <w:tcBorders>
              <w:top w:val="outset" w:sz="6" w:space="0" w:color="414142"/>
              <w:left w:val="single" w:sz="4" w:space="0" w:color="auto"/>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0,2 g</w:t>
            </w:r>
          </w:p>
        </w:tc>
        <w:tc>
          <w:tcPr>
            <w:tcW w:w="989"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10 g</w:t>
            </w:r>
          </w:p>
        </w:tc>
      </w:tr>
      <w:tr w:rsidR="0009355F" w:rsidRPr="00FA2BD2" w:rsidTr="004E57E6">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54)</w:t>
            </w:r>
          </w:p>
        </w:tc>
        <w:tc>
          <w:tcPr>
            <w:tcW w:w="1963" w:type="pct"/>
            <w:tcBorders>
              <w:top w:val="outset" w:sz="6" w:space="0" w:color="414142"/>
              <w:left w:val="outset" w:sz="6" w:space="0" w:color="414142"/>
              <w:bottom w:val="outset" w:sz="6" w:space="0" w:color="414142"/>
              <w:right w:val="single" w:sz="4" w:space="0" w:color="auto"/>
            </w:tcBorders>
            <w:shd w:val="clear" w:color="auto" w:fill="FFFFFF"/>
            <w:hideMark/>
          </w:tcPr>
          <w:p w:rsidR="0009355F" w:rsidRPr="00FA2BD2" w:rsidRDefault="0009355F" w:rsidP="0009355F">
            <w:pPr>
              <w:pStyle w:val="ListParagraph"/>
              <w:ind w:left="0"/>
              <w:rPr>
                <w:bCs/>
                <w:sz w:val="28"/>
                <w:szCs w:val="28"/>
              </w:rPr>
            </w:pPr>
            <w:proofErr w:type="spellStart"/>
            <w:r w:rsidRPr="00FA2BD2">
              <w:rPr>
                <w:bCs/>
                <w:sz w:val="28"/>
                <w:szCs w:val="28"/>
              </w:rPr>
              <w:t>levometorfāns</w:t>
            </w:r>
            <w:proofErr w:type="spellEnd"/>
          </w:p>
        </w:tc>
        <w:tc>
          <w:tcPr>
            <w:tcW w:w="754" w:type="pct"/>
            <w:tcBorders>
              <w:top w:val="single" w:sz="4" w:space="0" w:color="auto"/>
              <w:left w:val="single" w:sz="4" w:space="0" w:color="auto"/>
              <w:bottom w:val="single" w:sz="4" w:space="0" w:color="auto"/>
              <w:right w:val="single" w:sz="4" w:space="0" w:color="auto"/>
            </w:tcBorders>
            <w:vAlign w:val="center"/>
          </w:tcPr>
          <w:p w:rsidR="0009355F" w:rsidRPr="00FA2BD2" w:rsidRDefault="0009355F" w:rsidP="00046890">
            <w:pPr>
              <w:rPr>
                <w:sz w:val="28"/>
                <w:szCs w:val="28"/>
                <w:lang w:eastAsia="en-GB"/>
              </w:rPr>
            </w:pPr>
            <w:r w:rsidRPr="00FA2BD2">
              <w:rPr>
                <w:sz w:val="28"/>
                <w:szCs w:val="28"/>
              </w:rPr>
              <w:t>125-70-2</w:t>
            </w:r>
          </w:p>
        </w:tc>
        <w:tc>
          <w:tcPr>
            <w:tcW w:w="967" w:type="pct"/>
            <w:tcBorders>
              <w:top w:val="outset" w:sz="6" w:space="0" w:color="414142"/>
              <w:left w:val="single" w:sz="4" w:space="0" w:color="auto"/>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0,1 g</w:t>
            </w:r>
          </w:p>
        </w:tc>
        <w:tc>
          <w:tcPr>
            <w:tcW w:w="989"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10 g</w:t>
            </w:r>
          </w:p>
        </w:tc>
      </w:tr>
      <w:tr w:rsidR="0009355F" w:rsidRPr="00FA2BD2" w:rsidTr="004E57E6">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55)</w:t>
            </w:r>
          </w:p>
        </w:tc>
        <w:tc>
          <w:tcPr>
            <w:tcW w:w="1963" w:type="pct"/>
            <w:tcBorders>
              <w:top w:val="outset" w:sz="6" w:space="0" w:color="414142"/>
              <w:left w:val="outset" w:sz="6" w:space="0" w:color="414142"/>
              <w:bottom w:val="outset" w:sz="6" w:space="0" w:color="414142"/>
              <w:right w:val="single" w:sz="4" w:space="0" w:color="auto"/>
            </w:tcBorders>
            <w:shd w:val="clear" w:color="auto" w:fill="FFFFFF"/>
            <w:hideMark/>
          </w:tcPr>
          <w:p w:rsidR="0009355F" w:rsidRPr="00FA2BD2" w:rsidRDefault="0009355F" w:rsidP="0009355F">
            <w:pPr>
              <w:pStyle w:val="ListParagraph"/>
              <w:ind w:left="0"/>
              <w:rPr>
                <w:bCs/>
                <w:sz w:val="28"/>
                <w:szCs w:val="28"/>
              </w:rPr>
            </w:pPr>
            <w:proofErr w:type="spellStart"/>
            <w:r w:rsidRPr="00FA2BD2">
              <w:rPr>
                <w:bCs/>
                <w:sz w:val="28"/>
                <w:szCs w:val="28"/>
              </w:rPr>
              <w:t>levomoramīds</w:t>
            </w:r>
            <w:proofErr w:type="spellEnd"/>
          </w:p>
        </w:tc>
        <w:tc>
          <w:tcPr>
            <w:tcW w:w="754" w:type="pct"/>
            <w:tcBorders>
              <w:top w:val="single" w:sz="4" w:space="0" w:color="auto"/>
              <w:left w:val="single" w:sz="4" w:space="0" w:color="auto"/>
              <w:bottom w:val="single" w:sz="4" w:space="0" w:color="auto"/>
              <w:right w:val="single" w:sz="4" w:space="0" w:color="auto"/>
            </w:tcBorders>
            <w:vAlign w:val="center"/>
          </w:tcPr>
          <w:p w:rsidR="0009355F" w:rsidRPr="00FA2BD2" w:rsidRDefault="0009355F" w:rsidP="00046890">
            <w:pPr>
              <w:rPr>
                <w:sz w:val="28"/>
                <w:szCs w:val="28"/>
                <w:lang w:eastAsia="en-GB"/>
              </w:rPr>
            </w:pPr>
            <w:r w:rsidRPr="00FA2BD2">
              <w:rPr>
                <w:sz w:val="28"/>
                <w:szCs w:val="28"/>
              </w:rPr>
              <w:t>5666-11-5</w:t>
            </w:r>
          </w:p>
        </w:tc>
        <w:tc>
          <w:tcPr>
            <w:tcW w:w="967" w:type="pct"/>
            <w:tcBorders>
              <w:top w:val="outset" w:sz="6" w:space="0" w:color="414142"/>
              <w:left w:val="single" w:sz="4" w:space="0" w:color="auto"/>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0,2 g</w:t>
            </w:r>
          </w:p>
        </w:tc>
        <w:tc>
          <w:tcPr>
            <w:tcW w:w="989"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10 g</w:t>
            </w:r>
          </w:p>
        </w:tc>
      </w:tr>
      <w:tr w:rsidR="0009355F" w:rsidRPr="00FA2BD2" w:rsidTr="004E57E6">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56)</w:t>
            </w:r>
          </w:p>
        </w:tc>
        <w:tc>
          <w:tcPr>
            <w:tcW w:w="1963" w:type="pct"/>
            <w:tcBorders>
              <w:top w:val="outset" w:sz="6" w:space="0" w:color="414142"/>
              <w:left w:val="outset" w:sz="6" w:space="0" w:color="414142"/>
              <w:bottom w:val="outset" w:sz="6" w:space="0" w:color="414142"/>
              <w:right w:val="single" w:sz="4" w:space="0" w:color="auto"/>
            </w:tcBorders>
            <w:shd w:val="clear" w:color="auto" w:fill="FFFFFF"/>
            <w:hideMark/>
          </w:tcPr>
          <w:p w:rsidR="0009355F" w:rsidRPr="00FA2BD2" w:rsidRDefault="0009355F" w:rsidP="0009355F">
            <w:pPr>
              <w:pStyle w:val="ListParagraph"/>
              <w:ind w:left="0"/>
              <w:rPr>
                <w:bCs/>
                <w:sz w:val="28"/>
                <w:szCs w:val="28"/>
              </w:rPr>
            </w:pPr>
            <w:proofErr w:type="spellStart"/>
            <w:r w:rsidRPr="00FA2BD2">
              <w:rPr>
                <w:bCs/>
                <w:sz w:val="28"/>
                <w:szCs w:val="28"/>
              </w:rPr>
              <w:t>levorfanols</w:t>
            </w:r>
            <w:proofErr w:type="spellEnd"/>
          </w:p>
        </w:tc>
        <w:tc>
          <w:tcPr>
            <w:tcW w:w="754" w:type="pct"/>
            <w:tcBorders>
              <w:top w:val="single" w:sz="4" w:space="0" w:color="auto"/>
              <w:left w:val="single" w:sz="4" w:space="0" w:color="auto"/>
              <w:bottom w:val="single" w:sz="4" w:space="0" w:color="auto"/>
              <w:right w:val="single" w:sz="4" w:space="0" w:color="auto"/>
            </w:tcBorders>
            <w:vAlign w:val="center"/>
          </w:tcPr>
          <w:p w:rsidR="0009355F" w:rsidRPr="00FA2BD2" w:rsidRDefault="0009355F" w:rsidP="00046890">
            <w:pPr>
              <w:rPr>
                <w:sz w:val="28"/>
                <w:szCs w:val="28"/>
                <w:lang w:eastAsia="en-GB"/>
              </w:rPr>
            </w:pPr>
            <w:r w:rsidRPr="00FA2BD2">
              <w:rPr>
                <w:sz w:val="28"/>
                <w:szCs w:val="28"/>
              </w:rPr>
              <w:t>77-07-6</w:t>
            </w:r>
          </w:p>
        </w:tc>
        <w:tc>
          <w:tcPr>
            <w:tcW w:w="967" w:type="pct"/>
            <w:tcBorders>
              <w:top w:val="outset" w:sz="6" w:space="0" w:color="414142"/>
              <w:left w:val="single" w:sz="4" w:space="0" w:color="auto"/>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0,2 g</w:t>
            </w:r>
          </w:p>
        </w:tc>
        <w:tc>
          <w:tcPr>
            <w:tcW w:w="989"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10 g</w:t>
            </w:r>
          </w:p>
        </w:tc>
      </w:tr>
      <w:tr w:rsidR="0009355F" w:rsidRPr="00FA2BD2" w:rsidTr="004E57E6">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57)</w:t>
            </w:r>
          </w:p>
        </w:tc>
        <w:tc>
          <w:tcPr>
            <w:tcW w:w="1963" w:type="pct"/>
            <w:tcBorders>
              <w:top w:val="outset" w:sz="6" w:space="0" w:color="414142"/>
              <w:left w:val="outset" w:sz="6" w:space="0" w:color="414142"/>
              <w:bottom w:val="outset" w:sz="6" w:space="0" w:color="414142"/>
              <w:right w:val="single" w:sz="4" w:space="0" w:color="auto"/>
            </w:tcBorders>
            <w:shd w:val="clear" w:color="auto" w:fill="FFFFFF"/>
            <w:hideMark/>
          </w:tcPr>
          <w:p w:rsidR="0009355F" w:rsidRPr="00FA2BD2" w:rsidRDefault="0009355F" w:rsidP="0009355F">
            <w:pPr>
              <w:pStyle w:val="ListParagraph"/>
              <w:ind w:left="0"/>
              <w:rPr>
                <w:bCs/>
                <w:sz w:val="28"/>
                <w:szCs w:val="28"/>
              </w:rPr>
            </w:pPr>
            <w:proofErr w:type="spellStart"/>
            <w:r w:rsidRPr="00FA2BD2">
              <w:rPr>
                <w:bCs/>
                <w:sz w:val="28"/>
                <w:szCs w:val="28"/>
              </w:rPr>
              <w:t>metadons</w:t>
            </w:r>
            <w:proofErr w:type="spellEnd"/>
          </w:p>
        </w:tc>
        <w:tc>
          <w:tcPr>
            <w:tcW w:w="754" w:type="pct"/>
            <w:tcBorders>
              <w:top w:val="single" w:sz="4" w:space="0" w:color="auto"/>
              <w:left w:val="single" w:sz="4" w:space="0" w:color="auto"/>
              <w:bottom w:val="single" w:sz="4" w:space="0" w:color="auto"/>
              <w:right w:val="single" w:sz="4" w:space="0" w:color="auto"/>
            </w:tcBorders>
            <w:vAlign w:val="center"/>
          </w:tcPr>
          <w:p w:rsidR="0009355F" w:rsidRPr="00FA2BD2" w:rsidRDefault="0009355F" w:rsidP="00046890">
            <w:pPr>
              <w:rPr>
                <w:sz w:val="28"/>
                <w:szCs w:val="28"/>
                <w:lang w:eastAsia="en-GB"/>
              </w:rPr>
            </w:pPr>
            <w:r w:rsidRPr="00FA2BD2">
              <w:rPr>
                <w:sz w:val="28"/>
                <w:szCs w:val="28"/>
              </w:rPr>
              <w:t>76-99-3</w:t>
            </w:r>
          </w:p>
        </w:tc>
        <w:tc>
          <w:tcPr>
            <w:tcW w:w="967" w:type="pct"/>
            <w:tcBorders>
              <w:top w:val="outset" w:sz="6" w:space="0" w:color="414142"/>
              <w:left w:val="single" w:sz="4" w:space="0" w:color="auto"/>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0,01 g</w:t>
            </w:r>
          </w:p>
        </w:tc>
        <w:tc>
          <w:tcPr>
            <w:tcW w:w="989"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10 g</w:t>
            </w:r>
          </w:p>
        </w:tc>
      </w:tr>
      <w:tr w:rsidR="0009355F" w:rsidRPr="00FA2BD2" w:rsidTr="004E57E6">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58)</w:t>
            </w:r>
          </w:p>
        </w:tc>
        <w:tc>
          <w:tcPr>
            <w:tcW w:w="1963" w:type="pct"/>
            <w:tcBorders>
              <w:top w:val="outset" w:sz="6" w:space="0" w:color="414142"/>
              <w:left w:val="outset" w:sz="6" w:space="0" w:color="414142"/>
              <w:bottom w:val="outset" w:sz="6" w:space="0" w:color="414142"/>
              <w:right w:val="single" w:sz="4" w:space="0" w:color="auto"/>
            </w:tcBorders>
            <w:shd w:val="clear" w:color="auto" w:fill="FFFFFF"/>
            <w:hideMark/>
          </w:tcPr>
          <w:p w:rsidR="0009355F" w:rsidRPr="00FA2BD2" w:rsidRDefault="0009355F" w:rsidP="0009355F">
            <w:pPr>
              <w:pStyle w:val="ListParagraph"/>
              <w:ind w:left="0"/>
              <w:rPr>
                <w:bCs/>
                <w:sz w:val="28"/>
                <w:szCs w:val="28"/>
              </w:rPr>
            </w:pPr>
            <w:proofErr w:type="spellStart"/>
            <w:r w:rsidRPr="00FA2BD2">
              <w:rPr>
                <w:bCs/>
                <w:sz w:val="28"/>
                <w:szCs w:val="28"/>
              </w:rPr>
              <w:t>metadona</w:t>
            </w:r>
            <w:proofErr w:type="spellEnd"/>
            <w:r w:rsidRPr="00FA2BD2">
              <w:rPr>
                <w:bCs/>
                <w:sz w:val="28"/>
                <w:szCs w:val="28"/>
              </w:rPr>
              <w:t xml:space="preserve"> starpprodukts</w:t>
            </w:r>
          </w:p>
        </w:tc>
        <w:tc>
          <w:tcPr>
            <w:tcW w:w="754" w:type="pct"/>
            <w:tcBorders>
              <w:top w:val="single" w:sz="4" w:space="0" w:color="auto"/>
              <w:left w:val="single" w:sz="4" w:space="0" w:color="auto"/>
              <w:bottom w:val="single" w:sz="4" w:space="0" w:color="auto"/>
              <w:right w:val="single" w:sz="4" w:space="0" w:color="auto"/>
            </w:tcBorders>
            <w:vAlign w:val="center"/>
          </w:tcPr>
          <w:p w:rsidR="0009355F" w:rsidRPr="00FA2BD2" w:rsidRDefault="0009355F" w:rsidP="00046890">
            <w:pPr>
              <w:rPr>
                <w:sz w:val="28"/>
                <w:szCs w:val="28"/>
                <w:lang w:eastAsia="en-GB"/>
              </w:rPr>
            </w:pPr>
            <w:r w:rsidRPr="00FA2BD2">
              <w:rPr>
                <w:sz w:val="28"/>
                <w:szCs w:val="28"/>
              </w:rPr>
              <w:t>125-79-1</w:t>
            </w:r>
          </w:p>
        </w:tc>
        <w:tc>
          <w:tcPr>
            <w:tcW w:w="967" w:type="pct"/>
            <w:tcBorders>
              <w:top w:val="outset" w:sz="6" w:space="0" w:color="414142"/>
              <w:left w:val="single" w:sz="4" w:space="0" w:color="auto"/>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0,2 g</w:t>
            </w:r>
          </w:p>
        </w:tc>
        <w:tc>
          <w:tcPr>
            <w:tcW w:w="989"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10 g</w:t>
            </w:r>
          </w:p>
        </w:tc>
      </w:tr>
      <w:tr w:rsidR="0009355F" w:rsidRPr="00651A78" w:rsidTr="004E57E6">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651A78" w:rsidRDefault="0009355F" w:rsidP="0009355F">
            <w:pPr>
              <w:pStyle w:val="ListParagraph"/>
              <w:ind w:left="0"/>
              <w:rPr>
                <w:bCs/>
                <w:sz w:val="28"/>
                <w:szCs w:val="28"/>
              </w:rPr>
            </w:pPr>
            <w:r w:rsidRPr="00651A78">
              <w:rPr>
                <w:bCs/>
                <w:sz w:val="28"/>
                <w:szCs w:val="28"/>
              </w:rPr>
              <w:t>59)</w:t>
            </w:r>
          </w:p>
        </w:tc>
        <w:tc>
          <w:tcPr>
            <w:tcW w:w="1963" w:type="pct"/>
            <w:tcBorders>
              <w:top w:val="outset" w:sz="6" w:space="0" w:color="414142"/>
              <w:left w:val="outset" w:sz="6" w:space="0" w:color="414142"/>
              <w:bottom w:val="outset" w:sz="6" w:space="0" w:color="414142"/>
              <w:right w:val="single" w:sz="4" w:space="0" w:color="auto"/>
            </w:tcBorders>
            <w:shd w:val="clear" w:color="auto" w:fill="FFFFFF"/>
            <w:hideMark/>
          </w:tcPr>
          <w:p w:rsidR="0009355F" w:rsidRPr="00651A78" w:rsidRDefault="0009355F" w:rsidP="0009355F">
            <w:pPr>
              <w:pStyle w:val="ListParagraph"/>
              <w:ind w:left="0"/>
              <w:rPr>
                <w:bCs/>
                <w:sz w:val="28"/>
                <w:szCs w:val="28"/>
              </w:rPr>
            </w:pPr>
            <w:proofErr w:type="spellStart"/>
            <w:r w:rsidRPr="00651A78">
              <w:rPr>
                <w:bCs/>
                <w:sz w:val="28"/>
                <w:szCs w:val="28"/>
              </w:rPr>
              <w:t>metazocīns</w:t>
            </w:r>
            <w:proofErr w:type="spellEnd"/>
          </w:p>
        </w:tc>
        <w:tc>
          <w:tcPr>
            <w:tcW w:w="754" w:type="pct"/>
            <w:tcBorders>
              <w:top w:val="single" w:sz="4" w:space="0" w:color="auto"/>
              <w:left w:val="single" w:sz="4" w:space="0" w:color="auto"/>
              <w:bottom w:val="single" w:sz="4" w:space="0" w:color="auto"/>
              <w:right w:val="single" w:sz="4" w:space="0" w:color="auto"/>
            </w:tcBorders>
            <w:vAlign w:val="center"/>
          </w:tcPr>
          <w:p w:rsidR="0009355F" w:rsidRPr="00651A78" w:rsidRDefault="0009355F" w:rsidP="00046890">
            <w:pPr>
              <w:rPr>
                <w:sz w:val="28"/>
                <w:szCs w:val="28"/>
                <w:lang w:eastAsia="en-GB"/>
              </w:rPr>
            </w:pPr>
            <w:r w:rsidRPr="00651A78">
              <w:rPr>
                <w:sz w:val="28"/>
                <w:szCs w:val="28"/>
              </w:rPr>
              <w:t>3734-52-9</w:t>
            </w:r>
          </w:p>
        </w:tc>
        <w:tc>
          <w:tcPr>
            <w:tcW w:w="967" w:type="pct"/>
            <w:tcBorders>
              <w:top w:val="outset" w:sz="6" w:space="0" w:color="414142"/>
              <w:left w:val="single" w:sz="4" w:space="0" w:color="auto"/>
              <w:bottom w:val="outset" w:sz="6" w:space="0" w:color="414142"/>
              <w:right w:val="outset" w:sz="6" w:space="0" w:color="414142"/>
            </w:tcBorders>
            <w:shd w:val="clear" w:color="auto" w:fill="FFFFFF"/>
            <w:hideMark/>
          </w:tcPr>
          <w:p w:rsidR="0009355F" w:rsidRPr="00651A78" w:rsidRDefault="0009355F" w:rsidP="0009355F">
            <w:pPr>
              <w:pStyle w:val="ListParagraph"/>
              <w:ind w:left="0"/>
              <w:rPr>
                <w:bCs/>
                <w:sz w:val="28"/>
                <w:szCs w:val="28"/>
              </w:rPr>
            </w:pPr>
            <w:r w:rsidRPr="00651A78">
              <w:rPr>
                <w:bCs/>
                <w:sz w:val="28"/>
                <w:szCs w:val="28"/>
              </w:rPr>
              <w:t>0,2 g</w:t>
            </w:r>
          </w:p>
        </w:tc>
        <w:tc>
          <w:tcPr>
            <w:tcW w:w="989"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651A78" w:rsidRDefault="0009355F" w:rsidP="0009355F">
            <w:pPr>
              <w:pStyle w:val="ListParagraph"/>
              <w:ind w:left="0"/>
              <w:rPr>
                <w:bCs/>
                <w:sz w:val="28"/>
                <w:szCs w:val="28"/>
              </w:rPr>
            </w:pPr>
            <w:r w:rsidRPr="00651A78">
              <w:rPr>
                <w:bCs/>
                <w:sz w:val="28"/>
                <w:szCs w:val="28"/>
              </w:rPr>
              <w:t>10 g</w:t>
            </w:r>
          </w:p>
        </w:tc>
      </w:tr>
      <w:tr w:rsidR="0009355F" w:rsidRPr="00FA2BD2" w:rsidTr="004E57E6">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651A78" w:rsidRDefault="0009355F" w:rsidP="0009355F">
            <w:pPr>
              <w:pStyle w:val="ListParagraph"/>
              <w:ind w:left="0"/>
              <w:rPr>
                <w:bCs/>
                <w:sz w:val="28"/>
                <w:szCs w:val="28"/>
              </w:rPr>
            </w:pPr>
            <w:r w:rsidRPr="00651A78">
              <w:rPr>
                <w:bCs/>
                <w:sz w:val="28"/>
                <w:szCs w:val="28"/>
              </w:rPr>
              <w:t>60)</w:t>
            </w:r>
          </w:p>
        </w:tc>
        <w:tc>
          <w:tcPr>
            <w:tcW w:w="1963" w:type="pct"/>
            <w:tcBorders>
              <w:top w:val="outset" w:sz="6" w:space="0" w:color="414142"/>
              <w:left w:val="outset" w:sz="6" w:space="0" w:color="414142"/>
              <w:bottom w:val="outset" w:sz="6" w:space="0" w:color="414142"/>
              <w:right w:val="single" w:sz="4" w:space="0" w:color="auto"/>
            </w:tcBorders>
            <w:shd w:val="clear" w:color="auto" w:fill="FFFFFF"/>
            <w:hideMark/>
          </w:tcPr>
          <w:p w:rsidR="0009355F" w:rsidRPr="00651A78" w:rsidRDefault="0009355F" w:rsidP="0009355F">
            <w:pPr>
              <w:pStyle w:val="ListParagraph"/>
              <w:ind w:left="0"/>
              <w:rPr>
                <w:bCs/>
                <w:sz w:val="28"/>
                <w:szCs w:val="28"/>
              </w:rPr>
            </w:pPr>
            <w:proofErr w:type="spellStart"/>
            <w:r w:rsidRPr="00651A78">
              <w:rPr>
                <w:bCs/>
                <w:sz w:val="28"/>
                <w:szCs w:val="28"/>
              </w:rPr>
              <w:t>metildezorfīns</w:t>
            </w:r>
            <w:proofErr w:type="spellEnd"/>
          </w:p>
        </w:tc>
        <w:tc>
          <w:tcPr>
            <w:tcW w:w="754" w:type="pct"/>
            <w:tcBorders>
              <w:top w:val="single" w:sz="4" w:space="0" w:color="auto"/>
              <w:left w:val="single" w:sz="4" w:space="0" w:color="auto"/>
              <w:bottom w:val="single" w:sz="4" w:space="0" w:color="auto"/>
              <w:right w:val="single" w:sz="4" w:space="0" w:color="auto"/>
            </w:tcBorders>
            <w:vAlign w:val="center"/>
          </w:tcPr>
          <w:p w:rsidR="0009355F" w:rsidRPr="00651A78" w:rsidRDefault="00651A78" w:rsidP="00046890">
            <w:pPr>
              <w:rPr>
                <w:sz w:val="28"/>
                <w:szCs w:val="28"/>
                <w:lang w:eastAsia="en-GB"/>
              </w:rPr>
            </w:pPr>
            <w:r w:rsidRPr="00651A78">
              <w:rPr>
                <w:sz w:val="28"/>
                <w:szCs w:val="28"/>
              </w:rPr>
              <w:t>16008-36-9</w:t>
            </w:r>
          </w:p>
        </w:tc>
        <w:tc>
          <w:tcPr>
            <w:tcW w:w="967" w:type="pct"/>
            <w:tcBorders>
              <w:top w:val="outset" w:sz="6" w:space="0" w:color="414142"/>
              <w:left w:val="single" w:sz="4" w:space="0" w:color="auto"/>
              <w:bottom w:val="outset" w:sz="6" w:space="0" w:color="414142"/>
              <w:right w:val="outset" w:sz="6" w:space="0" w:color="414142"/>
            </w:tcBorders>
            <w:shd w:val="clear" w:color="auto" w:fill="FFFFFF"/>
            <w:hideMark/>
          </w:tcPr>
          <w:p w:rsidR="0009355F" w:rsidRPr="00651A78" w:rsidRDefault="0009355F" w:rsidP="0009355F">
            <w:pPr>
              <w:pStyle w:val="ListParagraph"/>
              <w:ind w:left="0"/>
              <w:rPr>
                <w:bCs/>
                <w:sz w:val="28"/>
                <w:szCs w:val="28"/>
              </w:rPr>
            </w:pPr>
            <w:r w:rsidRPr="00651A78">
              <w:rPr>
                <w:bCs/>
                <w:sz w:val="28"/>
                <w:szCs w:val="28"/>
              </w:rPr>
              <w:t>0,2 g</w:t>
            </w:r>
          </w:p>
        </w:tc>
        <w:tc>
          <w:tcPr>
            <w:tcW w:w="989"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651A78">
              <w:rPr>
                <w:bCs/>
                <w:sz w:val="28"/>
                <w:szCs w:val="28"/>
              </w:rPr>
              <w:t>10 g</w:t>
            </w:r>
          </w:p>
        </w:tc>
      </w:tr>
      <w:tr w:rsidR="0009355F" w:rsidRPr="00FA2BD2" w:rsidTr="004E57E6">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61)</w:t>
            </w:r>
          </w:p>
        </w:tc>
        <w:tc>
          <w:tcPr>
            <w:tcW w:w="1963" w:type="pct"/>
            <w:tcBorders>
              <w:top w:val="outset" w:sz="6" w:space="0" w:color="414142"/>
              <w:left w:val="outset" w:sz="6" w:space="0" w:color="414142"/>
              <w:bottom w:val="outset" w:sz="6" w:space="0" w:color="414142"/>
              <w:right w:val="single" w:sz="4" w:space="0" w:color="auto"/>
            </w:tcBorders>
            <w:shd w:val="clear" w:color="auto" w:fill="FFFFFF"/>
            <w:hideMark/>
          </w:tcPr>
          <w:p w:rsidR="0009355F" w:rsidRPr="00FA2BD2" w:rsidRDefault="0009355F" w:rsidP="0009355F">
            <w:pPr>
              <w:pStyle w:val="ListParagraph"/>
              <w:ind w:left="0"/>
              <w:rPr>
                <w:bCs/>
                <w:sz w:val="28"/>
                <w:szCs w:val="28"/>
              </w:rPr>
            </w:pPr>
            <w:proofErr w:type="spellStart"/>
            <w:r w:rsidRPr="00FA2BD2">
              <w:rPr>
                <w:bCs/>
                <w:sz w:val="28"/>
                <w:szCs w:val="28"/>
              </w:rPr>
              <w:t>metildihidromorfīns</w:t>
            </w:r>
            <w:proofErr w:type="spellEnd"/>
          </w:p>
        </w:tc>
        <w:tc>
          <w:tcPr>
            <w:tcW w:w="754" w:type="pct"/>
            <w:tcBorders>
              <w:top w:val="single" w:sz="4" w:space="0" w:color="auto"/>
              <w:left w:val="single" w:sz="4" w:space="0" w:color="auto"/>
              <w:bottom w:val="single" w:sz="4" w:space="0" w:color="auto"/>
              <w:right w:val="single" w:sz="4" w:space="0" w:color="auto"/>
            </w:tcBorders>
            <w:vAlign w:val="center"/>
          </w:tcPr>
          <w:p w:rsidR="0009355F" w:rsidRPr="00FA2BD2" w:rsidRDefault="0009355F" w:rsidP="00046890">
            <w:pPr>
              <w:rPr>
                <w:sz w:val="28"/>
                <w:szCs w:val="28"/>
                <w:lang w:eastAsia="en-GB"/>
              </w:rPr>
            </w:pPr>
            <w:r w:rsidRPr="00FA2BD2">
              <w:rPr>
                <w:sz w:val="28"/>
                <w:szCs w:val="28"/>
              </w:rPr>
              <w:t>509-56-8</w:t>
            </w:r>
          </w:p>
        </w:tc>
        <w:tc>
          <w:tcPr>
            <w:tcW w:w="967" w:type="pct"/>
            <w:tcBorders>
              <w:top w:val="outset" w:sz="6" w:space="0" w:color="414142"/>
              <w:left w:val="single" w:sz="4" w:space="0" w:color="auto"/>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0,2 g</w:t>
            </w:r>
          </w:p>
        </w:tc>
        <w:tc>
          <w:tcPr>
            <w:tcW w:w="989"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10 g</w:t>
            </w:r>
          </w:p>
        </w:tc>
      </w:tr>
      <w:tr w:rsidR="0009355F" w:rsidRPr="00FA2BD2" w:rsidTr="004E57E6">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EE3B09" w:rsidP="0009355F">
            <w:pPr>
              <w:pStyle w:val="ListParagraph"/>
              <w:ind w:left="0"/>
              <w:rPr>
                <w:bCs/>
                <w:sz w:val="28"/>
                <w:szCs w:val="28"/>
              </w:rPr>
            </w:pPr>
            <w:r>
              <w:rPr>
                <w:bCs/>
                <w:sz w:val="28"/>
                <w:szCs w:val="28"/>
              </w:rPr>
              <w:t>62</w:t>
            </w:r>
            <w:r w:rsidR="0009355F" w:rsidRPr="00FA2BD2">
              <w:rPr>
                <w:bCs/>
                <w:sz w:val="28"/>
                <w:szCs w:val="28"/>
              </w:rPr>
              <w:t>)</w:t>
            </w:r>
          </w:p>
        </w:tc>
        <w:tc>
          <w:tcPr>
            <w:tcW w:w="1963" w:type="pct"/>
            <w:tcBorders>
              <w:top w:val="outset" w:sz="6" w:space="0" w:color="414142"/>
              <w:left w:val="outset" w:sz="6" w:space="0" w:color="414142"/>
              <w:bottom w:val="outset" w:sz="6" w:space="0" w:color="414142"/>
              <w:right w:val="single" w:sz="4" w:space="0" w:color="auto"/>
            </w:tcBorders>
            <w:shd w:val="clear" w:color="auto" w:fill="FFFFFF"/>
            <w:hideMark/>
          </w:tcPr>
          <w:p w:rsidR="0009355F" w:rsidRPr="00FA2BD2" w:rsidRDefault="0009355F" w:rsidP="0009355F">
            <w:pPr>
              <w:pStyle w:val="ListParagraph"/>
              <w:ind w:left="0"/>
              <w:rPr>
                <w:bCs/>
                <w:sz w:val="28"/>
                <w:szCs w:val="28"/>
              </w:rPr>
            </w:pPr>
            <w:proofErr w:type="spellStart"/>
            <w:r w:rsidRPr="00FA2BD2">
              <w:rPr>
                <w:bCs/>
                <w:sz w:val="28"/>
                <w:szCs w:val="28"/>
              </w:rPr>
              <w:t>metopons</w:t>
            </w:r>
            <w:proofErr w:type="spellEnd"/>
          </w:p>
        </w:tc>
        <w:tc>
          <w:tcPr>
            <w:tcW w:w="754" w:type="pct"/>
            <w:tcBorders>
              <w:top w:val="single" w:sz="4" w:space="0" w:color="auto"/>
              <w:left w:val="single" w:sz="4" w:space="0" w:color="auto"/>
              <w:bottom w:val="single" w:sz="4" w:space="0" w:color="auto"/>
              <w:right w:val="single" w:sz="4" w:space="0" w:color="auto"/>
            </w:tcBorders>
            <w:vAlign w:val="center"/>
          </w:tcPr>
          <w:p w:rsidR="0009355F" w:rsidRPr="00FA2BD2" w:rsidRDefault="0009355F" w:rsidP="00046890">
            <w:pPr>
              <w:rPr>
                <w:sz w:val="28"/>
                <w:szCs w:val="28"/>
                <w:lang w:eastAsia="en-GB"/>
              </w:rPr>
            </w:pPr>
            <w:r w:rsidRPr="00FA2BD2">
              <w:rPr>
                <w:sz w:val="28"/>
                <w:szCs w:val="28"/>
              </w:rPr>
              <w:t>143-52-2</w:t>
            </w:r>
          </w:p>
        </w:tc>
        <w:tc>
          <w:tcPr>
            <w:tcW w:w="967" w:type="pct"/>
            <w:tcBorders>
              <w:top w:val="outset" w:sz="6" w:space="0" w:color="414142"/>
              <w:left w:val="single" w:sz="4" w:space="0" w:color="auto"/>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0,2 g</w:t>
            </w:r>
          </w:p>
        </w:tc>
        <w:tc>
          <w:tcPr>
            <w:tcW w:w="989"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10 g</w:t>
            </w:r>
          </w:p>
        </w:tc>
      </w:tr>
      <w:tr w:rsidR="0009355F" w:rsidRPr="00FA2BD2" w:rsidTr="004E57E6">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EE3B09" w:rsidP="0009355F">
            <w:pPr>
              <w:pStyle w:val="ListParagraph"/>
              <w:ind w:left="0"/>
              <w:rPr>
                <w:bCs/>
                <w:sz w:val="28"/>
                <w:szCs w:val="28"/>
              </w:rPr>
            </w:pPr>
            <w:r>
              <w:rPr>
                <w:bCs/>
                <w:sz w:val="28"/>
                <w:szCs w:val="28"/>
              </w:rPr>
              <w:t>63</w:t>
            </w:r>
            <w:r w:rsidR="0009355F" w:rsidRPr="00FA2BD2">
              <w:rPr>
                <w:bCs/>
                <w:sz w:val="28"/>
                <w:szCs w:val="28"/>
              </w:rPr>
              <w:t>)</w:t>
            </w:r>
          </w:p>
        </w:tc>
        <w:tc>
          <w:tcPr>
            <w:tcW w:w="1963" w:type="pct"/>
            <w:tcBorders>
              <w:top w:val="outset" w:sz="6" w:space="0" w:color="414142"/>
              <w:left w:val="outset" w:sz="6" w:space="0" w:color="414142"/>
              <w:bottom w:val="outset" w:sz="6" w:space="0" w:color="414142"/>
              <w:right w:val="single" w:sz="4" w:space="0" w:color="auto"/>
            </w:tcBorders>
            <w:shd w:val="clear" w:color="auto" w:fill="FFFFFF"/>
            <w:hideMark/>
          </w:tcPr>
          <w:p w:rsidR="0009355F" w:rsidRPr="00FA2BD2" w:rsidRDefault="0009355F" w:rsidP="0009355F">
            <w:pPr>
              <w:pStyle w:val="ListParagraph"/>
              <w:ind w:left="0"/>
              <w:rPr>
                <w:bCs/>
                <w:sz w:val="28"/>
                <w:szCs w:val="28"/>
              </w:rPr>
            </w:pPr>
            <w:proofErr w:type="spellStart"/>
            <w:r w:rsidRPr="00FA2BD2">
              <w:rPr>
                <w:bCs/>
                <w:sz w:val="28"/>
                <w:szCs w:val="28"/>
              </w:rPr>
              <w:t>moramīda</w:t>
            </w:r>
            <w:proofErr w:type="spellEnd"/>
            <w:r w:rsidRPr="00FA2BD2">
              <w:rPr>
                <w:bCs/>
                <w:sz w:val="28"/>
                <w:szCs w:val="28"/>
              </w:rPr>
              <w:t xml:space="preserve"> starpprodukts</w:t>
            </w:r>
          </w:p>
        </w:tc>
        <w:tc>
          <w:tcPr>
            <w:tcW w:w="754" w:type="pct"/>
            <w:tcBorders>
              <w:top w:val="single" w:sz="4" w:space="0" w:color="auto"/>
              <w:left w:val="single" w:sz="4" w:space="0" w:color="auto"/>
              <w:bottom w:val="single" w:sz="4" w:space="0" w:color="auto"/>
              <w:right w:val="single" w:sz="4" w:space="0" w:color="auto"/>
            </w:tcBorders>
            <w:vAlign w:val="center"/>
          </w:tcPr>
          <w:p w:rsidR="0009355F" w:rsidRPr="00FA2BD2" w:rsidRDefault="0009355F" w:rsidP="00046890">
            <w:pPr>
              <w:rPr>
                <w:sz w:val="28"/>
                <w:szCs w:val="28"/>
                <w:lang w:eastAsia="en-GB"/>
              </w:rPr>
            </w:pPr>
            <w:r w:rsidRPr="00FA2BD2">
              <w:rPr>
                <w:sz w:val="28"/>
                <w:szCs w:val="28"/>
              </w:rPr>
              <w:t>3626-55-9</w:t>
            </w:r>
          </w:p>
        </w:tc>
        <w:tc>
          <w:tcPr>
            <w:tcW w:w="967" w:type="pct"/>
            <w:tcBorders>
              <w:top w:val="outset" w:sz="6" w:space="0" w:color="414142"/>
              <w:left w:val="single" w:sz="4" w:space="0" w:color="auto"/>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0,2 g</w:t>
            </w:r>
          </w:p>
        </w:tc>
        <w:tc>
          <w:tcPr>
            <w:tcW w:w="989"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10 g</w:t>
            </w:r>
          </w:p>
        </w:tc>
      </w:tr>
      <w:tr w:rsidR="0009355F" w:rsidRPr="00FA2BD2" w:rsidTr="004E57E6">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EE3B09" w:rsidP="0009355F">
            <w:pPr>
              <w:pStyle w:val="ListParagraph"/>
              <w:ind w:left="0"/>
              <w:rPr>
                <w:bCs/>
                <w:sz w:val="28"/>
                <w:szCs w:val="28"/>
              </w:rPr>
            </w:pPr>
            <w:r>
              <w:rPr>
                <w:bCs/>
                <w:sz w:val="28"/>
                <w:szCs w:val="28"/>
              </w:rPr>
              <w:t>64</w:t>
            </w:r>
            <w:r w:rsidR="0009355F" w:rsidRPr="00FA2BD2">
              <w:rPr>
                <w:bCs/>
                <w:sz w:val="28"/>
                <w:szCs w:val="28"/>
              </w:rPr>
              <w:t>)</w:t>
            </w:r>
          </w:p>
        </w:tc>
        <w:tc>
          <w:tcPr>
            <w:tcW w:w="1963" w:type="pct"/>
            <w:tcBorders>
              <w:top w:val="outset" w:sz="6" w:space="0" w:color="414142"/>
              <w:left w:val="outset" w:sz="6" w:space="0" w:color="414142"/>
              <w:bottom w:val="outset" w:sz="6" w:space="0" w:color="414142"/>
              <w:right w:val="single" w:sz="4" w:space="0" w:color="auto"/>
            </w:tcBorders>
            <w:shd w:val="clear" w:color="auto" w:fill="FFFFFF"/>
            <w:hideMark/>
          </w:tcPr>
          <w:p w:rsidR="0009355F" w:rsidRPr="00FA2BD2" w:rsidRDefault="0009355F" w:rsidP="0009355F">
            <w:pPr>
              <w:pStyle w:val="ListParagraph"/>
              <w:ind w:left="0"/>
              <w:rPr>
                <w:bCs/>
                <w:sz w:val="28"/>
                <w:szCs w:val="28"/>
              </w:rPr>
            </w:pPr>
            <w:proofErr w:type="spellStart"/>
            <w:r w:rsidRPr="00FA2BD2">
              <w:rPr>
                <w:bCs/>
                <w:sz w:val="28"/>
                <w:szCs w:val="28"/>
              </w:rPr>
              <w:t>morferidīns</w:t>
            </w:r>
            <w:proofErr w:type="spellEnd"/>
          </w:p>
        </w:tc>
        <w:tc>
          <w:tcPr>
            <w:tcW w:w="754" w:type="pct"/>
            <w:tcBorders>
              <w:top w:val="single" w:sz="4" w:space="0" w:color="auto"/>
              <w:left w:val="single" w:sz="4" w:space="0" w:color="auto"/>
              <w:bottom w:val="single" w:sz="4" w:space="0" w:color="auto"/>
              <w:right w:val="single" w:sz="4" w:space="0" w:color="auto"/>
            </w:tcBorders>
            <w:vAlign w:val="center"/>
          </w:tcPr>
          <w:p w:rsidR="0009355F" w:rsidRPr="00FA2BD2" w:rsidRDefault="0009355F" w:rsidP="00046890">
            <w:pPr>
              <w:rPr>
                <w:sz w:val="28"/>
                <w:szCs w:val="28"/>
                <w:lang w:eastAsia="en-GB"/>
              </w:rPr>
            </w:pPr>
            <w:r w:rsidRPr="00FA2BD2">
              <w:rPr>
                <w:sz w:val="28"/>
                <w:szCs w:val="28"/>
              </w:rPr>
              <w:t>469-81-8</w:t>
            </w:r>
          </w:p>
        </w:tc>
        <w:tc>
          <w:tcPr>
            <w:tcW w:w="967" w:type="pct"/>
            <w:tcBorders>
              <w:top w:val="outset" w:sz="6" w:space="0" w:color="414142"/>
              <w:left w:val="single" w:sz="4" w:space="0" w:color="auto"/>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0,2 g</w:t>
            </w:r>
          </w:p>
        </w:tc>
        <w:tc>
          <w:tcPr>
            <w:tcW w:w="989"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10 g</w:t>
            </w:r>
          </w:p>
        </w:tc>
      </w:tr>
      <w:tr w:rsidR="0009355F" w:rsidRPr="00FA2BD2" w:rsidTr="004E57E6">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EE3B09" w:rsidP="0009355F">
            <w:pPr>
              <w:pStyle w:val="ListParagraph"/>
              <w:ind w:left="0"/>
              <w:rPr>
                <w:bCs/>
                <w:sz w:val="28"/>
                <w:szCs w:val="28"/>
              </w:rPr>
            </w:pPr>
            <w:r>
              <w:rPr>
                <w:bCs/>
                <w:sz w:val="28"/>
                <w:szCs w:val="28"/>
              </w:rPr>
              <w:t>65</w:t>
            </w:r>
            <w:r w:rsidR="0009355F" w:rsidRPr="00FA2BD2">
              <w:rPr>
                <w:bCs/>
                <w:sz w:val="28"/>
                <w:szCs w:val="28"/>
              </w:rPr>
              <w:t>)</w:t>
            </w:r>
          </w:p>
        </w:tc>
        <w:tc>
          <w:tcPr>
            <w:tcW w:w="1963" w:type="pct"/>
            <w:tcBorders>
              <w:top w:val="outset" w:sz="6" w:space="0" w:color="414142"/>
              <w:left w:val="outset" w:sz="6" w:space="0" w:color="414142"/>
              <w:bottom w:val="outset" w:sz="6" w:space="0" w:color="414142"/>
              <w:right w:val="single" w:sz="4" w:space="0" w:color="auto"/>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morfīns</w:t>
            </w:r>
          </w:p>
        </w:tc>
        <w:tc>
          <w:tcPr>
            <w:tcW w:w="754" w:type="pct"/>
            <w:tcBorders>
              <w:top w:val="single" w:sz="4" w:space="0" w:color="auto"/>
              <w:left w:val="single" w:sz="4" w:space="0" w:color="auto"/>
              <w:bottom w:val="single" w:sz="4" w:space="0" w:color="auto"/>
              <w:right w:val="single" w:sz="4" w:space="0" w:color="auto"/>
            </w:tcBorders>
            <w:vAlign w:val="center"/>
          </w:tcPr>
          <w:p w:rsidR="0009355F" w:rsidRPr="00FA2BD2" w:rsidRDefault="0009355F" w:rsidP="00046890">
            <w:pPr>
              <w:rPr>
                <w:sz w:val="28"/>
                <w:szCs w:val="28"/>
                <w:lang w:eastAsia="en-GB"/>
              </w:rPr>
            </w:pPr>
            <w:r w:rsidRPr="00FA2BD2">
              <w:rPr>
                <w:sz w:val="28"/>
                <w:szCs w:val="28"/>
              </w:rPr>
              <w:t>57-27-2</w:t>
            </w:r>
          </w:p>
        </w:tc>
        <w:tc>
          <w:tcPr>
            <w:tcW w:w="967" w:type="pct"/>
            <w:tcBorders>
              <w:top w:val="outset" w:sz="6" w:space="0" w:color="414142"/>
              <w:left w:val="single" w:sz="4" w:space="0" w:color="auto"/>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0,01 g</w:t>
            </w:r>
          </w:p>
        </w:tc>
        <w:tc>
          <w:tcPr>
            <w:tcW w:w="989"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10 g</w:t>
            </w:r>
          </w:p>
        </w:tc>
      </w:tr>
      <w:tr w:rsidR="0009355F" w:rsidRPr="00FA2BD2" w:rsidTr="004E57E6">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EE3B09" w:rsidP="0009355F">
            <w:pPr>
              <w:pStyle w:val="ListParagraph"/>
              <w:ind w:left="0"/>
              <w:rPr>
                <w:bCs/>
                <w:sz w:val="28"/>
                <w:szCs w:val="28"/>
              </w:rPr>
            </w:pPr>
            <w:r>
              <w:rPr>
                <w:bCs/>
                <w:sz w:val="28"/>
                <w:szCs w:val="28"/>
              </w:rPr>
              <w:t>66</w:t>
            </w:r>
            <w:r w:rsidR="0009355F" w:rsidRPr="00FA2BD2">
              <w:rPr>
                <w:bCs/>
                <w:sz w:val="28"/>
                <w:szCs w:val="28"/>
              </w:rPr>
              <w:t>)</w:t>
            </w:r>
          </w:p>
        </w:tc>
        <w:tc>
          <w:tcPr>
            <w:tcW w:w="1963" w:type="pct"/>
            <w:tcBorders>
              <w:top w:val="outset" w:sz="6" w:space="0" w:color="414142"/>
              <w:left w:val="outset" w:sz="6" w:space="0" w:color="414142"/>
              <w:bottom w:val="outset" w:sz="6" w:space="0" w:color="414142"/>
              <w:right w:val="single" w:sz="4" w:space="0" w:color="auto"/>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 xml:space="preserve">morfīna </w:t>
            </w:r>
            <w:proofErr w:type="spellStart"/>
            <w:r w:rsidRPr="00FA2BD2">
              <w:rPr>
                <w:bCs/>
                <w:sz w:val="28"/>
                <w:szCs w:val="28"/>
              </w:rPr>
              <w:t>metobromīds</w:t>
            </w:r>
            <w:proofErr w:type="spellEnd"/>
          </w:p>
        </w:tc>
        <w:tc>
          <w:tcPr>
            <w:tcW w:w="754" w:type="pct"/>
            <w:tcBorders>
              <w:top w:val="single" w:sz="4" w:space="0" w:color="auto"/>
              <w:left w:val="single" w:sz="4" w:space="0" w:color="auto"/>
              <w:bottom w:val="single" w:sz="4" w:space="0" w:color="auto"/>
              <w:right w:val="single" w:sz="4" w:space="0" w:color="auto"/>
            </w:tcBorders>
            <w:vAlign w:val="center"/>
          </w:tcPr>
          <w:p w:rsidR="0009355F" w:rsidRPr="00FA2BD2" w:rsidRDefault="0009355F" w:rsidP="00046890">
            <w:pPr>
              <w:rPr>
                <w:sz w:val="28"/>
                <w:szCs w:val="28"/>
                <w:lang w:eastAsia="en-GB"/>
              </w:rPr>
            </w:pPr>
            <w:r w:rsidRPr="00FA2BD2">
              <w:rPr>
                <w:sz w:val="28"/>
                <w:szCs w:val="28"/>
              </w:rPr>
              <w:t>125-23-5</w:t>
            </w:r>
          </w:p>
        </w:tc>
        <w:tc>
          <w:tcPr>
            <w:tcW w:w="967" w:type="pct"/>
            <w:tcBorders>
              <w:top w:val="outset" w:sz="6" w:space="0" w:color="414142"/>
              <w:left w:val="single" w:sz="4" w:space="0" w:color="auto"/>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0,2 g</w:t>
            </w:r>
          </w:p>
        </w:tc>
        <w:tc>
          <w:tcPr>
            <w:tcW w:w="989"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10 g</w:t>
            </w:r>
          </w:p>
        </w:tc>
      </w:tr>
      <w:tr w:rsidR="0009355F" w:rsidRPr="00FA2BD2" w:rsidTr="004E57E6">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EE3B09" w:rsidP="0009355F">
            <w:pPr>
              <w:pStyle w:val="ListParagraph"/>
              <w:ind w:left="0"/>
              <w:rPr>
                <w:bCs/>
                <w:sz w:val="28"/>
                <w:szCs w:val="28"/>
              </w:rPr>
            </w:pPr>
            <w:r>
              <w:rPr>
                <w:bCs/>
                <w:sz w:val="28"/>
                <w:szCs w:val="28"/>
              </w:rPr>
              <w:t>67</w:t>
            </w:r>
            <w:r w:rsidR="0009355F" w:rsidRPr="00FA2BD2">
              <w:rPr>
                <w:bCs/>
                <w:sz w:val="28"/>
                <w:szCs w:val="28"/>
              </w:rPr>
              <w:t>)</w:t>
            </w:r>
          </w:p>
        </w:tc>
        <w:tc>
          <w:tcPr>
            <w:tcW w:w="1963" w:type="pct"/>
            <w:tcBorders>
              <w:top w:val="outset" w:sz="6" w:space="0" w:color="414142"/>
              <w:left w:val="outset" w:sz="6" w:space="0" w:color="414142"/>
              <w:bottom w:val="outset" w:sz="6" w:space="0" w:color="414142"/>
              <w:right w:val="single" w:sz="4" w:space="0" w:color="auto"/>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morfīna-</w:t>
            </w:r>
            <w:r w:rsidRPr="0017030F">
              <w:rPr>
                <w:bCs/>
                <w:i/>
                <w:sz w:val="28"/>
                <w:szCs w:val="28"/>
              </w:rPr>
              <w:t>N</w:t>
            </w:r>
            <w:r w:rsidRPr="00FA2BD2">
              <w:rPr>
                <w:bCs/>
                <w:sz w:val="28"/>
                <w:szCs w:val="28"/>
              </w:rPr>
              <w:t>-oksīds</w:t>
            </w:r>
          </w:p>
        </w:tc>
        <w:tc>
          <w:tcPr>
            <w:tcW w:w="754" w:type="pct"/>
            <w:tcBorders>
              <w:top w:val="single" w:sz="4" w:space="0" w:color="auto"/>
              <w:left w:val="single" w:sz="4" w:space="0" w:color="auto"/>
              <w:bottom w:val="single" w:sz="4" w:space="0" w:color="auto"/>
              <w:right w:val="single" w:sz="4" w:space="0" w:color="auto"/>
            </w:tcBorders>
            <w:vAlign w:val="center"/>
          </w:tcPr>
          <w:p w:rsidR="0009355F" w:rsidRPr="00FA2BD2" w:rsidRDefault="0009355F" w:rsidP="00046890">
            <w:pPr>
              <w:rPr>
                <w:sz w:val="28"/>
                <w:szCs w:val="28"/>
                <w:lang w:eastAsia="en-GB"/>
              </w:rPr>
            </w:pPr>
            <w:r w:rsidRPr="00FA2BD2">
              <w:rPr>
                <w:sz w:val="28"/>
                <w:szCs w:val="28"/>
              </w:rPr>
              <w:t>639-46-3</w:t>
            </w:r>
          </w:p>
        </w:tc>
        <w:tc>
          <w:tcPr>
            <w:tcW w:w="967" w:type="pct"/>
            <w:tcBorders>
              <w:top w:val="outset" w:sz="6" w:space="0" w:color="414142"/>
              <w:left w:val="single" w:sz="4" w:space="0" w:color="auto"/>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0,2 g</w:t>
            </w:r>
          </w:p>
        </w:tc>
        <w:tc>
          <w:tcPr>
            <w:tcW w:w="989"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10 g</w:t>
            </w:r>
          </w:p>
        </w:tc>
      </w:tr>
      <w:tr w:rsidR="0009355F" w:rsidRPr="00FA2BD2" w:rsidTr="004E57E6">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EE3B09" w:rsidP="0009355F">
            <w:pPr>
              <w:pStyle w:val="ListParagraph"/>
              <w:ind w:left="0"/>
              <w:rPr>
                <w:bCs/>
                <w:sz w:val="28"/>
                <w:szCs w:val="28"/>
              </w:rPr>
            </w:pPr>
            <w:r>
              <w:rPr>
                <w:bCs/>
                <w:sz w:val="28"/>
                <w:szCs w:val="28"/>
              </w:rPr>
              <w:t>68</w:t>
            </w:r>
            <w:r w:rsidR="0009355F" w:rsidRPr="00FA2BD2">
              <w:rPr>
                <w:bCs/>
                <w:sz w:val="28"/>
                <w:szCs w:val="28"/>
              </w:rPr>
              <w:t>)</w:t>
            </w:r>
          </w:p>
        </w:tc>
        <w:tc>
          <w:tcPr>
            <w:tcW w:w="1963" w:type="pct"/>
            <w:tcBorders>
              <w:top w:val="outset" w:sz="6" w:space="0" w:color="414142"/>
              <w:left w:val="outset" w:sz="6" w:space="0" w:color="414142"/>
              <w:bottom w:val="outset" w:sz="6" w:space="0" w:color="414142"/>
              <w:right w:val="single" w:sz="4" w:space="0" w:color="auto"/>
            </w:tcBorders>
            <w:shd w:val="clear" w:color="auto" w:fill="FFFFFF"/>
            <w:hideMark/>
          </w:tcPr>
          <w:p w:rsidR="0009355F" w:rsidRPr="00FA2BD2" w:rsidRDefault="0009355F" w:rsidP="0009355F">
            <w:pPr>
              <w:pStyle w:val="ListParagraph"/>
              <w:ind w:left="0"/>
              <w:rPr>
                <w:bCs/>
                <w:sz w:val="28"/>
                <w:szCs w:val="28"/>
              </w:rPr>
            </w:pPr>
            <w:proofErr w:type="spellStart"/>
            <w:r w:rsidRPr="00FA2BD2">
              <w:rPr>
                <w:bCs/>
                <w:sz w:val="28"/>
                <w:szCs w:val="28"/>
              </w:rPr>
              <w:t>mirofīns</w:t>
            </w:r>
            <w:proofErr w:type="spellEnd"/>
          </w:p>
        </w:tc>
        <w:tc>
          <w:tcPr>
            <w:tcW w:w="754" w:type="pct"/>
            <w:tcBorders>
              <w:top w:val="single" w:sz="4" w:space="0" w:color="auto"/>
              <w:left w:val="single" w:sz="4" w:space="0" w:color="auto"/>
              <w:bottom w:val="single" w:sz="4" w:space="0" w:color="auto"/>
              <w:right w:val="single" w:sz="4" w:space="0" w:color="auto"/>
            </w:tcBorders>
            <w:vAlign w:val="center"/>
          </w:tcPr>
          <w:p w:rsidR="0009355F" w:rsidRPr="00FA2BD2" w:rsidRDefault="0009355F" w:rsidP="00046890">
            <w:pPr>
              <w:rPr>
                <w:sz w:val="28"/>
                <w:szCs w:val="28"/>
                <w:lang w:eastAsia="en-GB"/>
              </w:rPr>
            </w:pPr>
            <w:r w:rsidRPr="00FA2BD2">
              <w:rPr>
                <w:sz w:val="28"/>
                <w:szCs w:val="28"/>
              </w:rPr>
              <w:t>467-18-5</w:t>
            </w:r>
          </w:p>
        </w:tc>
        <w:tc>
          <w:tcPr>
            <w:tcW w:w="967" w:type="pct"/>
            <w:tcBorders>
              <w:top w:val="outset" w:sz="6" w:space="0" w:color="414142"/>
              <w:left w:val="single" w:sz="4" w:space="0" w:color="auto"/>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0,2 g</w:t>
            </w:r>
          </w:p>
        </w:tc>
        <w:tc>
          <w:tcPr>
            <w:tcW w:w="989"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10 g</w:t>
            </w:r>
          </w:p>
        </w:tc>
      </w:tr>
      <w:tr w:rsidR="0009355F" w:rsidRPr="00FA2BD2" w:rsidTr="004E57E6">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EE3B09" w:rsidP="0009355F">
            <w:pPr>
              <w:pStyle w:val="ListParagraph"/>
              <w:ind w:left="0"/>
              <w:rPr>
                <w:bCs/>
                <w:sz w:val="28"/>
                <w:szCs w:val="28"/>
              </w:rPr>
            </w:pPr>
            <w:r>
              <w:rPr>
                <w:bCs/>
                <w:sz w:val="28"/>
                <w:szCs w:val="28"/>
              </w:rPr>
              <w:t>69</w:t>
            </w:r>
            <w:r w:rsidR="0009355F" w:rsidRPr="00FA2BD2">
              <w:rPr>
                <w:bCs/>
                <w:sz w:val="28"/>
                <w:szCs w:val="28"/>
              </w:rPr>
              <w:t>)</w:t>
            </w:r>
          </w:p>
        </w:tc>
        <w:tc>
          <w:tcPr>
            <w:tcW w:w="1963" w:type="pct"/>
            <w:tcBorders>
              <w:top w:val="outset" w:sz="6" w:space="0" w:color="414142"/>
              <w:left w:val="outset" w:sz="6" w:space="0" w:color="414142"/>
              <w:bottom w:val="outset" w:sz="6" w:space="0" w:color="414142"/>
              <w:right w:val="single" w:sz="4" w:space="0" w:color="auto"/>
            </w:tcBorders>
            <w:shd w:val="clear" w:color="auto" w:fill="FFFFFF"/>
            <w:hideMark/>
          </w:tcPr>
          <w:p w:rsidR="0009355F" w:rsidRPr="00FA2BD2" w:rsidRDefault="0009355F" w:rsidP="0009355F">
            <w:pPr>
              <w:pStyle w:val="ListParagraph"/>
              <w:ind w:left="0"/>
              <w:rPr>
                <w:bCs/>
                <w:sz w:val="28"/>
                <w:szCs w:val="28"/>
              </w:rPr>
            </w:pPr>
            <w:proofErr w:type="spellStart"/>
            <w:r w:rsidRPr="00FA2BD2">
              <w:rPr>
                <w:bCs/>
                <w:sz w:val="28"/>
                <w:szCs w:val="28"/>
              </w:rPr>
              <w:t>nikokodīns</w:t>
            </w:r>
            <w:proofErr w:type="spellEnd"/>
          </w:p>
        </w:tc>
        <w:tc>
          <w:tcPr>
            <w:tcW w:w="754" w:type="pct"/>
            <w:tcBorders>
              <w:top w:val="single" w:sz="4" w:space="0" w:color="auto"/>
              <w:left w:val="single" w:sz="4" w:space="0" w:color="auto"/>
              <w:bottom w:val="single" w:sz="4" w:space="0" w:color="auto"/>
              <w:right w:val="single" w:sz="4" w:space="0" w:color="auto"/>
            </w:tcBorders>
            <w:vAlign w:val="center"/>
          </w:tcPr>
          <w:p w:rsidR="0009355F" w:rsidRPr="00FA2BD2" w:rsidRDefault="0009355F" w:rsidP="00046890">
            <w:pPr>
              <w:rPr>
                <w:sz w:val="28"/>
                <w:szCs w:val="28"/>
                <w:lang w:eastAsia="en-GB"/>
              </w:rPr>
            </w:pPr>
            <w:r w:rsidRPr="00FA2BD2">
              <w:rPr>
                <w:sz w:val="28"/>
                <w:szCs w:val="28"/>
              </w:rPr>
              <w:t>3688-66-2</w:t>
            </w:r>
          </w:p>
        </w:tc>
        <w:tc>
          <w:tcPr>
            <w:tcW w:w="967" w:type="pct"/>
            <w:tcBorders>
              <w:top w:val="outset" w:sz="6" w:space="0" w:color="414142"/>
              <w:left w:val="single" w:sz="4" w:space="0" w:color="auto"/>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0,2 g</w:t>
            </w:r>
          </w:p>
        </w:tc>
        <w:tc>
          <w:tcPr>
            <w:tcW w:w="989"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10 g</w:t>
            </w:r>
          </w:p>
        </w:tc>
      </w:tr>
      <w:tr w:rsidR="0009355F" w:rsidRPr="00FA2BD2" w:rsidTr="004E57E6">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EE3B09" w:rsidP="0009355F">
            <w:pPr>
              <w:pStyle w:val="ListParagraph"/>
              <w:ind w:left="0"/>
              <w:rPr>
                <w:bCs/>
                <w:sz w:val="28"/>
                <w:szCs w:val="28"/>
              </w:rPr>
            </w:pPr>
            <w:r>
              <w:rPr>
                <w:bCs/>
                <w:sz w:val="28"/>
                <w:szCs w:val="28"/>
              </w:rPr>
              <w:t>70</w:t>
            </w:r>
            <w:r w:rsidR="0009355F" w:rsidRPr="00FA2BD2">
              <w:rPr>
                <w:bCs/>
                <w:sz w:val="28"/>
                <w:szCs w:val="28"/>
              </w:rPr>
              <w:t>)</w:t>
            </w:r>
          </w:p>
        </w:tc>
        <w:tc>
          <w:tcPr>
            <w:tcW w:w="1963" w:type="pct"/>
            <w:tcBorders>
              <w:top w:val="outset" w:sz="6" w:space="0" w:color="414142"/>
              <w:left w:val="outset" w:sz="6" w:space="0" w:color="414142"/>
              <w:bottom w:val="outset" w:sz="6" w:space="0" w:color="414142"/>
              <w:right w:val="single" w:sz="4" w:space="0" w:color="auto"/>
            </w:tcBorders>
            <w:shd w:val="clear" w:color="auto" w:fill="FFFFFF"/>
            <w:hideMark/>
          </w:tcPr>
          <w:p w:rsidR="0009355F" w:rsidRPr="00FA2BD2" w:rsidRDefault="0009355F" w:rsidP="0009355F">
            <w:pPr>
              <w:pStyle w:val="ListParagraph"/>
              <w:ind w:left="0"/>
              <w:rPr>
                <w:bCs/>
                <w:sz w:val="28"/>
                <w:szCs w:val="28"/>
              </w:rPr>
            </w:pPr>
            <w:proofErr w:type="spellStart"/>
            <w:r w:rsidRPr="00FA2BD2">
              <w:rPr>
                <w:bCs/>
                <w:sz w:val="28"/>
                <w:szCs w:val="28"/>
              </w:rPr>
              <w:t>nikodikodīns</w:t>
            </w:r>
            <w:proofErr w:type="spellEnd"/>
          </w:p>
        </w:tc>
        <w:tc>
          <w:tcPr>
            <w:tcW w:w="754" w:type="pct"/>
            <w:tcBorders>
              <w:top w:val="single" w:sz="4" w:space="0" w:color="auto"/>
              <w:left w:val="single" w:sz="4" w:space="0" w:color="auto"/>
              <w:bottom w:val="single" w:sz="4" w:space="0" w:color="auto"/>
              <w:right w:val="single" w:sz="4" w:space="0" w:color="auto"/>
            </w:tcBorders>
            <w:vAlign w:val="center"/>
          </w:tcPr>
          <w:p w:rsidR="0009355F" w:rsidRPr="00FA2BD2" w:rsidRDefault="0009355F" w:rsidP="00046890">
            <w:pPr>
              <w:rPr>
                <w:sz w:val="28"/>
                <w:szCs w:val="28"/>
                <w:lang w:eastAsia="en-GB"/>
              </w:rPr>
            </w:pPr>
            <w:r w:rsidRPr="00FA2BD2">
              <w:rPr>
                <w:sz w:val="28"/>
                <w:szCs w:val="28"/>
              </w:rPr>
              <w:t>808-24-2</w:t>
            </w:r>
          </w:p>
        </w:tc>
        <w:tc>
          <w:tcPr>
            <w:tcW w:w="967" w:type="pct"/>
            <w:tcBorders>
              <w:top w:val="outset" w:sz="6" w:space="0" w:color="414142"/>
              <w:left w:val="single" w:sz="4" w:space="0" w:color="auto"/>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0,2 g</w:t>
            </w:r>
          </w:p>
        </w:tc>
        <w:tc>
          <w:tcPr>
            <w:tcW w:w="989"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10 g</w:t>
            </w:r>
          </w:p>
        </w:tc>
      </w:tr>
      <w:tr w:rsidR="0009355F" w:rsidRPr="00FA2BD2" w:rsidTr="004E57E6">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EE3B09" w:rsidP="0009355F">
            <w:pPr>
              <w:pStyle w:val="ListParagraph"/>
              <w:ind w:left="0"/>
              <w:rPr>
                <w:bCs/>
                <w:sz w:val="28"/>
                <w:szCs w:val="28"/>
              </w:rPr>
            </w:pPr>
            <w:r>
              <w:rPr>
                <w:bCs/>
                <w:sz w:val="28"/>
                <w:szCs w:val="28"/>
              </w:rPr>
              <w:t>71</w:t>
            </w:r>
            <w:r w:rsidR="0009355F" w:rsidRPr="00FA2BD2">
              <w:rPr>
                <w:bCs/>
                <w:sz w:val="28"/>
                <w:szCs w:val="28"/>
              </w:rPr>
              <w:t>)</w:t>
            </w:r>
          </w:p>
        </w:tc>
        <w:tc>
          <w:tcPr>
            <w:tcW w:w="1963" w:type="pct"/>
            <w:tcBorders>
              <w:top w:val="outset" w:sz="6" w:space="0" w:color="414142"/>
              <w:left w:val="outset" w:sz="6" w:space="0" w:color="414142"/>
              <w:bottom w:val="outset" w:sz="6" w:space="0" w:color="414142"/>
              <w:right w:val="single" w:sz="4" w:space="0" w:color="auto"/>
            </w:tcBorders>
            <w:shd w:val="clear" w:color="auto" w:fill="FFFFFF"/>
            <w:hideMark/>
          </w:tcPr>
          <w:p w:rsidR="0009355F" w:rsidRPr="00FA2BD2" w:rsidRDefault="0009355F" w:rsidP="0009355F">
            <w:pPr>
              <w:pStyle w:val="ListParagraph"/>
              <w:ind w:left="0"/>
              <w:rPr>
                <w:bCs/>
                <w:sz w:val="28"/>
                <w:szCs w:val="28"/>
              </w:rPr>
            </w:pPr>
            <w:proofErr w:type="spellStart"/>
            <w:r w:rsidRPr="00FA2BD2">
              <w:rPr>
                <w:bCs/>
                <w:sz w:val="28"/>
                <w:szCs w:val="28"/>
              </w:rPr>
              <w:t>nikomorfīns</w:t>
            </w:r>
            <w:proofErr w:type="spellEnd"/>
          </w:p>
        </w:tc>
        <w:tc>
          <w:tcPr>
            <w:tcW w:w="754" w:type="pct"/>
            <w:tcBorders>
              <w:top w:val="single" w:sz="4" w:space="0" w:color="auto"/>
              <w:left w:val="single" w:sz="4" w:space="0" w:color="auto"/>
              <w:bottom w:val="single" w:sz="4" w:space="0" w:color="auto"/>
              <w:right w:val="single" w:sz="4" w:space="0" w:color="auto"/>
            </w:tcBorders>
            <w:vAlign w:val="center"/>
          </w:tcPr>
          <w:p w:rsidR="0009355F" w:rsidRPr="00FA2BD2" w:rsidRDefault="0009355F" w:rsidP="00046890">
            <w:pPr>
              <w:rPr>
                <w:sz w:val="28"/>
                <w:szCs w:val="28"/>
                <w:lang w:eastAsia="en-GB"/>
              </w:rPr>
            </w:pPr>
            <w:r w:rsidRPr="00FA2BD2">
              <w:rPr>
                <w:sz w:val="28"/>
                <w:szCs w:val="28"/>
              </w:rPr>
              <w:t>639-48-5</w:t>
            </w:r>
          </w:p>
        </w:tc>
        <w:tc>
          <w:tcPr>
            <w:tcW w:w="967" w:type="pct"/>
            <w:tcBorders>
              <w:top w:val="outset" w:sz="6" w:space="0" w:color="414142"/>
              <w:left w:val="single" w:sz="4" w:space="0" w:color="auto"/>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0,2 g</w:t>
            </w:r>
          </w:p>
        </w:tc>
        <w:tc>
          <w:tcPr>
            <w:tcW w:w="989"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10 g</w:t>
            </w:r>
          </w:p>
        </w:tc>
      </w:tr>
      <w:tr w:rsidR="0009355F" w:rsidRPr="00FA2BD2" w:rsidTr="004E57E6">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EE3B09" w:rsidP="0009355F">
            <w:pPr>
              <w:pStyle w:val="ListParagraph"/>
              <w:ind w:left="0"/>
              <w:rPr>
                <w:bCs/>
                <w:sz w:val="28"/>
                <w:szCs w:val="28"/>
              </w:rPr>
            </w:pPr>
            <w:r>
              <w:rPr>
                <w:bCs/>
                <w:sz w:val="28"/>
                <w:szCs w:val="28"/>
              </w:rPr>
              <w:lastRenderedPageBreak/>
              <w:t>72</w:t>
            </w:r>
            <w:r w:rsidR="0009355F" w:rsidRPr="00FA2BD2">
              <w:rPr>
                <w:bCs/>
                <w:sz w:val="28"/>
                <w:szCs w:val="28"/>
              </w:rPr>
              <w:t>)</w:t>
            </w:r>
          </w:p>
        </w:tc>
        <w:tc>
          <w:tcPr>
            <w:tcW w:w="1963" w:type="pct"/>
            <w:tcBorders>
              <w:top w:val="outset" w:sz="6" w:space="0" w:color="414142"/>
              <w:left w:val="outset" w:sz="6" w:space="0" w:color="414142"/>
              <w:bottom w:val="outset" w:sz="6" w:space="0" w:color="414142"/>
              <w:right w:val="single" w:sz="4" w:space="0" w:color="auto"/>
            </w:tcBorders>
            <w:shd w:val="clear" w:color="auto" w:fill="FFFFFF"/>
            <w:hideMark/>
          </w:tcPr>
          <w:p w:rsidR="0009355F" w:rsidRPr="00FA2BD2" w:rsidRDefault="0009355F" w:rsidP="0009355F">
            <w:pPr>
              <w:pStyle w:val="ListParagraph"/>
              <w:ind w:left="0"/>
              <w:rPr>
                <w:bCs/>
                <w:sz w:val="28"/>
                <w:szCs w:val="28"/>
              </w:rPr>
            </w:pPr>
            <w:proofErr w:type="spellStart"/>
            <w:r w:rsidRPr="00FA2BD2">
              <w:rPr>
                <w:bCs/>
                <w:sz w:val="28"/>
                <w:szCs w:val="28"/>
              </w:rPr>
              <w:t>noracimetadols</w:t>
            </w:r>
            <w:proofErr w:type="spellEnd"/>
          </w:p>
        </w:tc>
        <w:tc>
          <w:tcPr>
            <w:tcW w:w="754" w:type="pct"/>
            <w:tcBorders>
              <w:top w:val="single" w:sz="4" w:space="0" w:color="auto"/>
              <w:left w:val="single" w:sz="4" w:space="0" w:color="auto"/>
              <w:bottom w:val="single" w:sz="4" w:space="0" w:color="auto"/>
              <w:right w:val="single" w:sz="4" w:space="0" w:color="auto"/>
            </w:tcBorders>
            <w:vAlign w:val="center"/>
          </w:tcPr>
          <w:p w:rsidR="0009355F" w:rsidRPr="00FA2BD2" w:rsidRDefault="0009355F" w:rsidP="00046890">
            <w:pPr>
              <w:rPr>
                <w:sz w:val="28"/>
                <w:szCs w:val="28"/>
                <w:lang w:eastAsia="en-GB"/>
              </w:rPr>
            </w:pPr>
            <w:r w:rsidRPr="00FA2BD2">
              <w:rPr>
                <w:sz w:val="28"/>
                <w:szCs w:val="28"/>
              </w:rPr>
              <w:t>1477-39-0</w:t>
            </w:r>
          </w:p>
        </w:tc>
        <w:tc>
          <w:tcPr>
            <w:tcW w:w="967" w:type="pct"/>
            <w:tcBorders>
              <w:top w:val="outset" w:sz="6" w:space="0" w:color="414142"/>
              <w:left w:val="single" w:sz="4" w:space="0" w:color="auto"/>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0,2 g</w:t>
            </w:r>
          </w:p>
        </w:tc>
        <w:tc>
          <w:tcPr>
            <w:tcW w:w="989"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10 g</w:t>
            </w:r>
          </w:p>
        </w:tc>
      </w:tr>
      <w:tr w:rsidR="0009355F" w:rsidRPr="00FA2BD2" w:rsidTr="004E57E6">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EE3B09" w:rsidP="0009355F">
            <w:pPr>
              <w:pStyle w:val="ListParagraph"/>
              <w:ind w:left="0"/>
              <w:rPr>
                <w:bCs/>
                <w:sz w:val="28"/>
                <w:szCs w:val="28"/>
              </w:rPr>
            </w:pPr>
            <w:r>
              <w:rPr>
                <w:bCs/>
                <w:sz w:val="28"/>
                <w:szCs w:val="28"/>
              </w:rPr>
              <w:t>73</w:t>
            </w:r>
            <w:r w:rsidR="0009355F" w:rsidRPr="00FA2BD2">
              <w:rPr>
                <w:bCs/>
                <w:sz w:val="28"/>
                <w:szCs w:val="28"/>
              </w:rPr>
              <w:t>)</w:t>
            </w:r>
          </w:p>
        </w:tc>
        <w:tc>
          <w:tcPr>
            <w:tcW w:w="1963" w:type="pct"/>
            <w:tcBorders>
              <w:top w:val="outset" w:sz="6" w:space="0" w:color="414142"/>
              <w:left w:val="outset" w:sz="6" w:space="0" w:color="414142"/>
              <w:bottom w:val="outset" w:sz="6" w:space="0" w:color="414142"/>
              <w:right w:val="single" w:sz="4" w:space="0" w:color="auto"/>
            </w:tcBorders>
            <w:shd w:val="clear" w:color="auto" w:fill="FFFFFF"/>
            <w:hideMark/>
          </w:tcPr>
          <w:p w:rsidR="0009355F" w:rsidRPr="00FA2BD2" w:rsidRDefault="0009355F" w:rsidP="0009355F">
            <w:pPr>
              <w:pStyle w:val="ListParagraph"/>
              <w:ind w:left="0"/>
              <w:rPr>
                <w:bCs/>
                <w:sz w:val="28"/>
                <w:szCs w:val="28"/>
              </w:rPr>
            </w:pPr>
            <w:proofErr w:type="spellStart"/>
            <w:r w:rsidRPr="00FA2BD2">
              <w:rPr>
                <w:bCs/>
                <w:sz w:val="28"/>
                <w:szCs w:val="28"/>
              </w:rPr>
              <w:t>norkodeīns</w:t>
            </w:r>
            <w:proofErr w:type="spellEnd"/>
          </w:p>
        </w:tc>
        <w:tc>
          <w:tcPr>
            <w:tcW w:w="754" w:type="pct"/>
            <w:tcBorders>
              <w:top w:val="single" w:sz="4" w:space="0" w:color="auto"/>
              <w:left w:val="single" w:sz="4" w:space="0" w:color="auto"/>
              <w:bottom w:val="single" w:sz="4" w:space="0" w:color="auto"/>
              <w:right w:val="single" w:sz="4" w:space="0" w:color="auto"/>
            </w:tcBorders>
            <w:vAlign w:val="center"/>
          </w:tcPr>
          <w:p w:rsidR="0009355F" w:rsidRPr="00FA2BD2" w:rsidRDefault="0009355F" w:rsidP="00046890">
            <w:pPr>
              <w:rPr>
                <w:sz w:val="28"/>
                <w:szCs w:val="28"/>
                <w:lang w:eastAsia="en-GB"/>
              </w:rPr>
            </w:pPr>
            <w:r w:rsidRPr="00FA2BD2">
              <w:rPr>
                <w:sz w:val="28"/>
                <w:szCs w:val="28"/>
              </w:rPr>
              <w:t>467-15-2</w:t>
            </w:r>
          </w:p>
        </w:tc>
        <w:tc>
          <w:tcPr>
            <w:tcW w:w="967" w:type="pct"/>
            <w:tcBorders>
              <w:top w:val="outset" w:sz="6" w:space="0" w:color="414142"/>
              <w:left w:val="single" w:sz="4" w:space="0" w:color="auto"/>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0,2 g</w:t>
            </w:r>
          </w:p>
        </w:tc>
        <w:tc>
          <w:tcPr>
            <w:tcW w:w="989"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10 g</w:t>
            </w:r>
          </w:p>
        </w:tc>
      </w:tr>
      <w:tr w:rsidR="0009355F" w:rsidRPr="00FA2BD2" w:rsidTr="004E57E6">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EE3B09" w:rsidP="0009355F">
            <w:pPr>
              <w:pStyle w:val="ListParagraph"/>
              <w:ind w:left="0"/>
              <w:rPr>
                <w:bCs/>
                <w:sz w:val="28"/>
                <w:szCs w:val="28"/>
              </w:rPr>
            </w:pPr>
            <w:r>
              <w:rPr>
                <w:bCs/>
                <w:sz w:val="28"/>
                <w:szCs w:val="28"/>
              </w:rPr>
              <w:t>74</w:t>
            </w:r>
            <w:r w:rsidR="0009355F" w:rsidRPr="00FA2BD2">
              <w:rPr>
                <w:bCs/>
                <w:sz w:val="28"/>
                <w:szCs w:val="28"/>
              </w:rPr>
              <w:t>)</w:t>
            </w:r>
          </w:p>
        </w:tc>
        <w:tc>
          <w:tcPr>
            <w:tcW w:w="1963" w:type="pct"/>
            <w:tcBorders>
              <w:top w:val="outset" w:sz="6" w:space="0" w:color="414142"/>
              <w:left w:val="outset" w:sz="6" w:space="0" w:color="414142"/>
              <w:bottom w:val="outset" w:sz="6" w:space="0" w:color="414142"/>
              <w:right w:val="single" w:sz="4" w:space="0" w:color="auto"/>
            </w:tcBorders>
            <w:shd w:val="clear" w:color="auto" w:fill="FFFFFF"/>
            <w:hideMark/>
          </w:tcPr>
          <w:p w:rsidR="0009355F" w:rsidRPr="00FA2BD2" w:rsidRDefault="0009355F" w:rsidP="0009355F">
            <w:pPr>
              <w:pStyle w:val="ListParagraph"/>
              <w:ind w:left="0"/>
              <w:rPr>
                <w:bCs/>
                <w:sz w:val="28"/>
                <w:szCs w:val="28"/>
              </w:rPr>
            </w:pPr>
            <w:proofErr w:type="spellStart"/>
            <w:r w:rsidRPr="00FA2BD2">
              <w:rPr>
                <w:bCs/>
                <w:sz w:val="28"/>
                <w:szCs w:val="28"/>
              </w:rPr>
              <w:t>norlevorfanols</w:t>
            </w:r>
            <w:proofErr w:type="spellEnd"/>
          </w:p>
        </w:tc>
        <w:tc>
          <w:tcPr>
            <w:tcW w:w="754" w:type="pct"/>
            <w:tcBorders>
              <w:top w:val="single" w:sz="4" w:space="0" w:color="auto"/>
              <w:left w:val="single" w:sz="4" w:space="0" w:color="auto"/>
              <w:bottom w:val="single" w:sz="4" w:space="0" w:color="auto"/>
              <w:right w:val="single" w:sz="4" w:space="0" w:color="auto"/>
            </w:tcBorders>
            <w:vAlign w:val="center"/>
          </w:tcPr>
          <w:p w:rsidR="0009355F" w:rsidRPr="00FA2BD2" w:rsidRDefault="0009355F" w:rsidP="00046890">
            <w:pPr>
              <w:rPr>
                <w:sz w:val="28"/>
                <w:szCs w:val="28"/>
                <w:lang w:eastAsia="en-GB"/>
              </w:rPr>
            </w:pPr>
            <w:r w:rsidRPr="00FA2BD2">
              <w:rPr>
                <w:sz w:val="28"/>
                <w:szCs w:val="28"/>
              </w:rPr>
              <w:t>1531-12-0</w:t>
            </w:r>
          </w:p>
        </w:tc>
        <w:tc>
          <w:tcPr>
            <w:tcW w:w="967" w:type="pct"/>
            <w:tcBorders>
              <w:top w:val="outset" w:sz="6" w:space="0" w:color="414142"/>
              <w:left w:val="single" w:sz="4" w:space="0" w:color="auto"/>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0,2 g</w:t>
            </w:r>
          </w:p>
        </w:tc>
        <w:tc>
          <w:tcPr>
            <w:tcW w:w="989"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10 g</w:t>
            </w:r>
          </w:p>
        </w:tc>
      </w:tr>
      <w:tr w:rsidR="0009355F" w:rsidRPr="00FA2BD2" w:rsidTr="004E57E6">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EE3B09" w:rsidP="0009355F">
            <w:pPr>
              <w:pStyle w:val="ListParagraph"/>
              <w:ind w:left="0"/>
              <w:rPr>
                <w:bCs/>
                <w:sz w:val="28"/>
                <w:szCs w:val="28"/>
              </w:rPr>
            </w:pPr>
            <w:r>
              <w:rPr>
                <w:bCs/>
                <w:sz w:val="28"/>
                <w:szCs w:val="28"/>
              </w:rPr>
              <w:t>75</w:t>
            </w:r>
            <w:r w:rsidR="0009355F" w:rsidRPr="00FA2BD2">
              <w:rPr>
                <w:bCs/>
                <w:sz w:val="28"/>
                <w:szCs w:val="28"/>
              </w:rPr>
              <w:t>)</w:t>
            </w:r>
          </w:p>
        </w:tc>
        <w:tc>
          <w:tcPr>
            <w:tcW w:w="1963" w:type="pct"/>
            <w:tcBorders>
              <w:top w:val="outset" w:sz="6" w:space="0" w:color="414142"/>
              <w:left w:val="outset" w:sz="6" w:space="0" w:color="414142"/>
              <w:bottom w:val="outset" w:sz="6" w:space="0" w:color="414142"/>
              <w:right w:val="single" w:sz="4" w:space="0" w:color="auto"/>
            </w:tcBorders>
            <w:shd w:val="clear" w:color="auto" w:fill="FFFFFF"/>
            <w:hideMark/>
          </w:tcPr>
          <w:p w:rsidR="0009355F" w:rsidRPr="00FA2BD2" w:rsidRDefault="0009355F" w:rsidP="0009355F">
            <w:pPr>
              <w:pStyle w:val="ListParagraph"/>
              <w:ind w:left="0"/>
              <w:rPr>
                <w:bCs/>
                <w:sz w:val="28"/>
                <w:szCs w:val="28"/>
              </w:rPr>
            </w:pPr>
            <w:proofErr w:type="spellStart"/>
            <w:r w:rsidRPr="00FA2BD2">
              <w:rPr>
                <w:bCs/>
                <w:sz w:val="28"/>
                <w:szCs w:val="28"/>
              </w:rPr>
              <w:t>normetadons</w:t>
            </w:r>
            <w:proofErr w:type="spellEnd"/>
          </w:p>
        </w:tc>
        <w:tc>
          <w:tcPr>
            <w:tcW w:w="754" w:type="pct"/>
            <w:tcBorders>
              <w:top w:val="single" w:sz="4" w:space="0" w:color="auto"/>
              <w:left w:val="single" w:sz="4" w:space="0" w:color="auto"/>
              <w:bottom w:val="single" w:sz="4" w:space="0" w:color="auto"/>
              <w:right w:val="single" w:sz="4" w:space="0" w:color="auto"/>
            </w:tcBorders>
            <w:vAlign w:val="center"/>
          </w:tcPr>
          <w:p w:rsidR="0009355F" w:rsidRPr="00FA2BD2" w:rsidRDefault="0009355F" w:rsidP="00046890">
            <w:pPr>
              <w:rPr>
                <w:sz w:val="28"/>
                <w:szCs w:val="28"/>
                <w:lang w:eastAsia="en-GB"/>
              </w:rPr>
            </w:pPr>
            <w:r w:rsidRPr="00FA2BD2">
              <w:rPr>
                <w:sz w:val="28"/>
                <w:szCs w:val="28"/>
              </w:rPr>
              <w:t>467-85-6</w:t>
            </w:r>
          </w:p>
        </w:tc>
        <w:tc>
          <w:tcPr>
            <w:tcW w:w="967" w:type="pct"/>
            <w:tcBorders>
              <w:top w:val="outset" w:sz="6" w:space="0" w:color="414142"/>
              <w:left w:val="single" w:sz="4" w:space="0" w:color="auto"/>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0,2 g</w:t>
            </w:r>
          </w:p>
        </w:tc>
        <w:tc>
          <w:tcPr>
            <w:tcW w:w="989"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10 g</w:t>
            </w:r>
          </w:p>
        </w:tc>
      </w:tr>
      <w:tr w:rsidR="0009355F" w:rsidRPr="00FA2BD2" w:rsidTr="004E57E6">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EE3B09" w:rsidP="0009355F">
            <w:pPr>
              <w:pStyle w:val="ListParagraph"/>
              <w:ind w:left="0"/>
              <w:rPr>
                <w:bCs/>
                <w:sz w:val="28"/>
                <w:szCs w:val="28"/>
              </w:rPr>
            </w:pPr>
            <w:r>
              <w:rPr>
                <w:bCs/>
                <w:sz w:val="28"/>
                <w:szCs w:val="28"/>
              </w:rPr>
              <w:t>76</w:t>
            </w:r>
            <w:r w:rsidR="0009355F" w:rsidRPr="00FA2BD2">
              <w:rPr>
                <w:bCs/>
                <w:sz w:val="28"/>
                <w:szCs w:val="28"/>
              </w:rPr>
              <w:t>)</w:t>
            </w:r>
          </w:p>
        </w:tc>
        <w:tc>
          <w:tcPr>
            <w:tcW w:w="1963" w:type="pct"/>
            <w:tcBorders>
              <w:top w:val="outset" w:sz="6" w:space="0" w:color="414142"/>
              <w:left w:val="outset" w:sz="6" w:space="0" w:color="414142"/>
              <w:bottom w:val="outset" w:sz="6" w:space="0" w:color="414142"/>
              <w:right w:val="single" w:sz="4" w:space="0" w:color="auto"/>
            </w:tcBorders>
            <w:shd w:val="clear" w:color="auto" w:fill="FFFFFF"/>
            <w:hideMark/>
          </w:tcPr>
          <w:p w:rsidR="0009355F" w:rsidRPr="00FA2BD2" w:rsidRDefault="0009355F" w:rsidP="0009355F">
            <w:pPr>
              <w:pStyle w:val="ListParagraph"/>
              <w:ind w:left="0"/>
              <w:rPr>
                <w:bCs/>
                <w:sz w:val="28"/>
                <w:szCs w:val="28"/>
              </w:rPr>
            </w:pPr>
            <w:proofErr w:type="spellStart"/>
            <w:r w:rsidRPr="00FA2BD2">
              <w:rPr>
                <w:bCs/>
                <w:sz w:val="28"/>
                <w:szCs w:val="28"/>
              </w:rPr>
              <w:t>normorfīns</w:t>
            </w:r>
            <w:proofErr w:type="spellEnd"/>
          </w:p>
        </w:tc>
        <w:tc>
          <w:tcPr>
            <w:tcW w:w="754" w:type="pct"/>
            <w:tcBorders>
              <w:top w:val="single" w:sz="4" w:space="0" w:color="auto"/>
              <w:left w:val="single" w:sz="4" w:space="0" w:color="auto"/>
              <w:bottom w:val="single" w:sz="4" w:space="0" w:color="auto"/>
              <w:right w:val="single" w:sz="4" w:space="0" w:color="auto"/>
            </w:tcBorders>
            <w:vAlign w:val="center"/>
          </w:tcPr>
          <w:p w:rsidR="0009355F" w:rsidRPr="00FA2BD2" w:rsidRDefault="0009355F" w:rsidP="00046890">
            <w:pPr>
              <w:rPr>
                <w:sz w:val="28"/>
                <w:szCs w:val="28"/>
                <w:lang w:eastAsia="en-GB"/>
              </w:rPr>
            </w:pPr>
            <w:r w:rsidRPr="00FA2BD2">
              <w:rPr>
                <w:sz w:val="28"/>
                <w:szCs w:val="28"/>
              </w:rPr>
              <w:t>466-97-7</w:t>
            </w:r>
          </w:p>
        </w:tc>
        <w:tc>
          <w:tcPr>
            <w:tcW w:w="967" w:type="pct"/>
            <w:tcBorders>
              <w:top w:val="outset" w:sz="6" w:space="0" w:color="414142"/>
              <w:left w:val="single" w:sz="4" w:space="0" w:color="auto"/>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0,2 g</w:t>
            </w:r>
          </w:p>
        </w:tc>
        <w:tc>
          <w:tcPr>
            <w:tcW w:w="989"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10 g</w:t>
            </w:r>
          </w:p>
        </w:tc>
      </w:tr>
      <w:tr w:rsidR="0009355F" w:rsidRPr="00FA2BD2" w:rsidTr="004E57E6">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EE3B09" w:rsidP="0009355F">
            <w:pPr>
              <w:pStyle w:val="ListParagraph"/>
              <w:ind w:left="0"/>
              <w:rPr>
                <w:bCs/>
                <w:sz w:val="28"/>
                <w:szCs w:val="28"/>
              </w:rPr>
            </w:pPr>
            <w:r>
              <w:rPr>
                <w:bCs/>
                <w:sz w:val="28"/>
                <w:szCs w:val="28"/>
              </w:rPr>
              <w:t>77</w:t>
            </w:r>
            <w:r w:rsidR="0009355F" w:rsidRPr="00FA2BD2">
              <w:rPr>
                <w:bCs/>
                <w:sz w:val="28"/>
                <w:szCs w:val="28"/>
              </w:rPr>
              <w:t>)</w:t>
            </w:r>
          </w:p>
        </w:tc>
        <w:tc>
          <w:tcPr>
            <w:tcW w:w="1963" w:type="pct"/>
            <w:tcBorders>
              <w:top w:val="outset" w:sz="6" w:space="0" w:color="414142"/>
              <w:left w:val="outset" w:sz="6" w:space="0" w:color="414142"/>
              <w:bottom w:val="outset" w:sz="6" w:space="0" w:color="414142"/>
              <w:right w:val="single" w:sz="4" w:space="0" w:color="auto"/>
            </w:tcBorders>
            <w:shd w:val="clear" w:color="auto" w:fill="FFFFFF"/>
            <w:hideMark/>
          </w:tcPr>
          <w:p w:rsidR="0009355F" w:rsidRPr="00FA2BD2" w:rsidRDefault="0009355F" w:rsidP="0009355F">
            <w:pPr>
              <w:pStyle w:val="ListParagraph"/>
              <w:ind w:left="0"/>
              <w:rPr>
                <w:bCs/>
                <w:sz w:val="28"/>
                <w:szCs w:val="28"/>
              </w:rPr>
            </w:pPr>
            <w:proofErr w:type="spellStart"/>
            <w:r w:rsidRPr="00FA2BD2">
              <w:rPr>
                <w:bCs/>
                <w:sz w:val="28"/>
                <w:szCs w:val="28"/>
              </w:rPr>
              <w:t>norpipanons</w:t>
            </w:r>
            <w:proofErr w:type="spellEnd"/>
          </w:p>
        </w:tc>
        <w:tc>
          <w:tcPr>
            <w:tcW w:w="754" w:type="pct"/>
            <w:tcBorders>
              <w:top w:val="single" w:sz="4" w:space="0" w:color="auto"/>
              <w:left w:val="single" w:sz="4" w:space="0" w:color="auto"/>
              <w:bottom w:val="single" w:sz="4" w:space="0" w:color="auto"/>
              <w:right w:val="single" w:sz="4" w:space="0" w:color="auto"/>
            </w:tcBorders>
            <w:vAlign w:val="center"/>
          </w:tcPr>
          <w:p w:rsidR="0009355F" w:rsidRPr="00FA2BD2" w:rsidRDefault="0009355F" w:rsidP="00046890">
            <w:pPr>
              <w:rPr>
                <w:sz w:val="28"/>
                <w:szCs w:val="28"/>
                <w:lang w:eastAsia="en-GB"/>
              </w:rPr>
            </w:pPr>
            <w:r w:rsidRPr="00FA2BD2">
              <w:rPr>
                <w:sz w:val="28"/>
                <w:szCs w:val="28"/>
              </w:rPr>
              <w:t>561-48-8</w:t>
            </w:r>
          </w:p>
        </w:tc>
        <w:tc>
          <w:tcPr>
            <w:tcW w:w="967" w:type="pct"/>
            <w:tcBorders>
              <w:top w:val="outset" w:sz="6" w:space="0" w:color="414142"/>
              <w:left w:val="single" w:sz="4" w:space="0" w:color="auto"/>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0,2 g</w:t>
            </w:r>
          </w:p>
        </w:tc>
        <w:tc>
          <w:tcPr>
            <w:tcW w:w="989"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10 g</w:t>
            </w:r>
          </w:p>
        </w:tc>
      </w:tr>
      <w:tr w:rsidR="0009355F" w:rsidRPr="00FA2BD2" w:rsidTr="004E57E6">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EE3B09" w:rsidP="0009355F">
            <w:pPr>
              <w:pStyle w:val="ListParagraph"/>
              <w:ind w:left="0"/>
              <w:rPr>
                <w:bCs/>
                <w:sz w:val="28"/>
                <w:szCs w:val="28"/>
              </w:rPr>
            </w:pPr>
            <w:r>
              <w:rPr>
                <w:bCs/>
                <w:sz w:val="28"/>
                <w:szCs w:val="28"/>
              </w:rPr>
              <w:t>78</w:t>
            </w:r>
            <w:r w:rsidR="0009355F" w:rsidRPr="00FA2BD2">
              <w:rPr>
                <w:bCs/>
                <w:sz w:val="28"/>
                <w:szCs w:val="28"/>
              </w:rPr>
              <w:t>)</w:t>
            </w:r>
          </w:p>
        </w:tc>
        <w:tc>
          <w:tcPr>
            <w:tcW w:w="1963" w:type="pct"/>
            <w:tcBorders>
              <w:top w:val="outset" w:sz="6" w:space="0" w:color="414142"/>
              <w:left w:val="outset" w:sz="6" w:space="0" w:color="414142"/>
              <w:bottom w:val="outset" w:sz="6" w:space="0" w:color="414142"/>
              <w:right w:val="single" w:sz="4" w:space="0" w:color="auto"/>
            </w:tcBorders>
            <w:shd w:val="clear" w:color="auto" w:fill="FFFFFF"/>
            <w:hideMark/>
          </w:tcPr>
          <w:p w:rsidR="0009355F" w:rsidRPr="00FA2BD2" w:rsidRDefault="0009355F" w:rsidP="0009355F">
            <w:pPr>
              <w:pStyle w:val="ListParagraph"/>
              <w:ind w:left="0"/>
              <w:rPr>
                <w:bCs/>
                <w:sz w:val="28"/>
                <w:szCs w:val="28"/>
              </w:rPr>
            </w:pPr>
            <w:proofErr w:type="spellStart"/>
            <w:r w:rsidRPr="00FA2BD2">
              <w:rPr>
                <w:bCs/>
                <w:sz w:val="28"/>
                <w:szCs w:val="28"/>
              </w:rPr>
              <w:t>oksikodons</w:t>
            </w:r>
            <w:proofErr w:type="spellEnd"/>
          </w:p>
        </w:tc>
        <w:tc>
          <w:tcPr>
            <w:tcW w:w="754" w:type="pct"/>
            <w:tcBorders>
              <w:top w:val="single" w:sz="4" w:space="0" w:color="auto"/>
              <w:left w:val="single" w:sz="4" w:space="0" w:color="auto"/>
              <w:bottom w:val="single" w:sz="4" w:space="0" w:color="auto"/>
              <w:right w:val="single" w:sz="4" w:space="0" w:color="auto"/>
            </w:tcBorders>
            <w:vAlign w:val="center"/>
          </w:tcPr>
          <w:p w:rsidR="0009355F" w:rsidRPr="00FA2BD2" w:rsidRDefault="0009355F" w:rsidP="00046890">
            <w:pPr>
              <w:rPr>
                <w:sz w:val="28"/>
                <w:szCs w:val="28"/>
                <w:lang w:eastAsia="en-GB"/>
              </w:rPr>
            </w:pPr>
            <w:r w:rsidRPr="00FA2BD2">
              <w:rPr>
                <w:sz w:val="28"/>
                <w:szCs w:val="28"/>
              </w:rPr>
              <w:t>76-42-6</w:t>
            </w:r>
          </w:p>
        </w:tc>
        <w:tc>
          <w:tcPr>
            <w:tcW w:w="967" w:type="pct"/>
            <w:tcBorders>
              <w:top w:val="outset" w:sz="6" w:space="0" w:color="414142"/>
              <w:left w:val="single" w:sz="4" w:space="0" w:color="auto"/>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0,2 g</w:t>
            </w:r>
          </w:p>
        </w:tc>
        <w:tc>
          <w:tcPr>
            <w:tcW w:w="989"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10 g</w:t>
            </w:r>
          </w:p>
        </w:tc>
      </w:tr>
      <w:tr w:rsidR="0009355F" w:rsidRPr="00FA2BD2" w:rsidTr="004E57E6">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EE3B09" w:rsidP="0009355F">
            <w:pPr>
              <w:pStyle w:val="ListParagraph"/>
              <w:ind w:left="0"/>
              <w:rPr>
                <w:bCs/>
                <w:sz w:val="28"/>
                <w:szCs w:val="28"/>
              </w:rPr>
            </w:pPr>
            <w:r>
              <w:rPr>
                <w:bCs/>
                <w:sz w:val="28"/>
                <w:szCs w:val="28"/>
              </w:rPr>
              <w:t>79</w:t>
            </w:r>
            <w:r w:rsidR="0009355F" w:rsidRPr="00FA2BD2">
              <w:rPr>
                <w:bCs/>
                <w:sz w:val="28"/>
                <w:szCs w:val="28"/>
              </w:rPr>
              <w:t>)</w:t>
            </w:r>
          </w:p>
        </w:tc>
        <w:tc>
          <w:tcPr>
            <w:tcW w:w="1963" w:type="pct"/>
            <w:tcBorders>
              <w:top w:val="outset" w:sz="6" w:space="0" w:color="414142"/>
              <w:left w:val="outset" w:sz="6" w:space="0" w:color="414142"/>
              <w:bottom w:val="outset" w:sz="6" w:space="0" w:color="414142"/>
              <w:right w:val="single" w:sz="4" w:space="0" w:color="auto"/>
            </w:tcBorders>
            <w:shd w:val="clear" w:color="auto" w:fill="FFFFFF"/>
            <w:hideMark/>
          </w:tcPr>
          <w:p w:rsidR="0009355F" w:rsidRPr="00FA2BD2" w:rsidRDefault="0009355F" w:rsidP="0009355F">
            <w:pPr>
              <w:pStyle w:val="ListParagraph"/>
              <w:ind w:left="0"/>
              <w:rPr>
                <w:bCs/>
                <w:sz w:val="28"/>
                <w:szCs w:val="28"/>
              </w:rPr>
            </w:pPr>
            <w:proofErr w:type="spellStart"/>
            <w:r w:rsidRPr="00FA2BD2">
              <w:rPr>
                <w:bCs/>
                <w:sz w:val="28"/>
                <w:szCs w:val="28"/>
              </w:rPr>
              <w:t>oksimorfons</w:t>
            </w:r>
            <w:proofErr w:type="spellEnd"/>
          </w:p>
        </w:tc>
        <w:tc>
          <w:tcPr>
            <w:tcW w:w="754" w:type="pct"/>
            <w:tcBorders>
              <w:top w:val="single" w:sz="4" w:space="0" w:color="auto"/>
              <w:left w:val="single" w:sz="4" w:space="0" w:color="auto"/>
              <w:bottom w:val="single" w:sz="4" w:space="0" w:color="auto"/>
              <w:right w:val="single" w:sz="4" w:space="0" w:color="auto"/>
            </w:tcBorders>
            <w:vAlign w:val="center"/>
          </w:tcPr>
          <w:p w:rsidR="0009355F" w:rsidRPr="00FA2BD2" w:rsidRDefault="0009355F" w:rsidP="00046890">
            <w:pPr>
              <w:rPr>
                <w:sz w:val="28"/>
                <w:szCs w:val="28"/>
                <w:lang w:eastAsia="en-GB"/>
              </w:rPr>
            </w:pPr>
            <w:r w:rsidRPr="00FA2BD2">
              <w:rPr>
                <w:sz w:val="28"/>
                <w:szCs w:val="28"/>
              </w:rPr>
              <w:t>76-41-5</w:t>
            </w:r>
          </w:p>
        </w:tc>
        <w:tc>
          <w:tcPr>
            <w:tcW w:w="967" w:type="pct"/>
            <w:tcBorders>
              <w:top w:val="outset" w:sz="6" w:space="0" w:color="414142"/>
              <w:left w:val="single" w:sz="4" w:space="0" w:color="auto"/>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0,2 g</w:t>
            </w:r>
          </w:p>
        </w:tc>
        <w:tc>
          <w:tcPr>
            <w:tcW w:w="989"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10 g</w:t>
            </w:r>
          </w:p>
        </w:tc>
      </w:tr>
      <w:tr w:rsidR="0009355F" w:rsidRPr="00FA2BD2" w:rsidTr="004E57E6">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651A78" w:rsidRDefault="00EE3B09" w:rsidP="0009355F">
            <w:pPr>
              <w:pStyle w:val="ListParagraph"/>
              <w:ind w:left="0"/>
              <w:rPr>
                <w:bCs/>
                <w:sz w:val="28"/>
                <w:szCs w:val="28"/>
              </w:rPr>
            </w:pPr>
            <w:r>
              <w:rPr>
                <w:bCs/>
                <w:sz w:val="28"/>
                <w:szCs w:val="28"/>
              </w:rPr>
              <w:t>80</w:t>
            </w:r>
            <w:r w:rsidR="0009355F" w:rsidRPr="00651A78">
              <w:rPr>
                <w:bCs/>
                <w:sz w:val="28"/>
                <w:szCs w:val="28"/>
              </w:rPr>
              <w:t>)</w:t>
            </w:r>
          </w:p>
        </w:tc>
        <w:tc>
          <w:tcPr>
            <w:tcW w:w="1963" w:type="pct"/>
            <w:tcBorders>
              <w:top w:val="outset" w:sz="6" w:space="0" w:color="414142"/>
              <w:left w:val="outset" w:sz="6" w:space="0" w:color="414142"/>
              <w:bottom w:val="outset" w:sz="6" w:space="0" w:color="414142"/>
              <w:right w:val="single" w:sz="4" w:space="0" w:color="auto"/>
            </w:tcBorders>
            <w:shd w:val="clear" w:color="auto" w:fill="FFFFFF"/>
            <w:hideMark/>
          </w:tcPr>
          <w:p w:rsidR="0009355F" w:rsidRPr="00651A78" w:rsidRDefault="0009355F" w:rsidP="0009355F">
            <w:pPr>
              <w:pStyle w:val="ListParagraph"/>
              <w:ind w:left="0"/>
              <w:rPr>
                <w:bCs/>
                <w:sz w:val="28"/>
                <w:szCs w:val="28"/>
              </w:rPr>
            </w:pPr>
            <w:r w:rsidRPr="00651A78">
              <w:rPr>
                <w:bCs/>
                <w:sz w:val="28"/>
                <w:szCs w:val="28"/>
              </w:rPr>
              <w:t>opijs</w:t>
            </w:r>
          </w:p>
        </w:tc>
        <w:tc>
          <w:tcPr>
            <w:tcW w:w="754" w:type="pct"/>
            <w:tcBorders>
              <w:top w:val="single" w:sz="4" w:space="0" w:color="auto"/>
              <w:left w:val="single" w:sz="4" w:space="0" w:color="auto"/>
              <w:bottom w:val="single" w:sz="4" w:space="0" w:color="auto"/>
              <w:right w:val="single" w:sz="4" w:space="0" w:color="auto"/>
            </w:tcBorders>
            <w:vAlign w:val="center"/>
          </w:tcPr>
          <w:p w:rsidR="0009355F" w:rsidRPr="00651A78" w:rsidRDefault="00B12B47" w:rsidP="00046890">
            <w:pPr>
              <w:rPr>
                <w:sz w:val="28"/>
                <w:szCs w:val="28"/>
                <w:lang w:eastAsia="en-GB"/>
              </w:rPr>
            </w:pPr>
            <w:r>
              <w:rPr>
                <w:sz w:val="28"/>
                <w:szCs w:val="28"/>
                <w:lang w:eastAsia="en-GB"/>
              </w:rPr>
              <w:t>nav noteikt</w:t>
            </w:r>
            <w:r w:rsidR="0009355F" w:rsidRPr="00651A78">
              <w:rPr>
                <w:sz w:val="28"/>
                <w:szCs w:val="28"/>
                <w:lang w:eastAsia="en-GB"/>
              </w:rPr>
              <w:t>s</w:t>
            </w:r>
          </w:p>
        </w:tc>
        <w:tc>
          <w:tcPr>
            <w:tcW w:w="967" w:type="pct"/>
            <w:tcBorders>
              <w:top w:val="outset" w:sz="6" w:space="0" w:color="414142"/>
              <w:left w:val="single" w:sz="4" w:space="0" w:color="auto"/>
              <w:bottom w:val="outset" w:sz="6" w:space="0" w:color="414142"/>
              <w:right w:val="outset" w:sz="6" w:space="0" w:color="414142"/>
            </w:tcBorders>
            <w:shd w:val="clear" w:color="auto" w:fill="FFFFFF"/>
            <w:hideMark/>
          </w:tcPr>
          <w:p w:rsidR="0009355F" w:rsidRPr="00651A78" w:rsidRDefault="0009355F" w:rsidP="0009355F">
            <w:pPr>
              <w:pStyle w:val="ListParagraph"/>
              <w:ind w:left="0"/>
              <w:rPr>
                <w:bCs/>
                <w:sz w:val="28"/>
                <w:szCs w:val="28"/>
              </w:rPr>
            </w:pPr>
            <w:r w:rsidRPr="00651A78">
              <w:rPr>
                <w:bCs/>
                <w:sz w:val="28"/>
                <w:szCs w:val="28"/>
              </w:rPr>
              <w:t>0,1 g</w:t>
            </w:r>
          </w:p>
        </w:tc>
        <w:tc>
          <w:tcPr>
            <w:tcW w:w="989"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651A78">
              <w:rPr>
                <w:bCs/>
                <w:sz w:val="28"/>
                <w:szCs w:val="28"/>
              </w:rPr>
              <w:t>10 g</w:t>
            </w:r>
          </w:p>
        </w:tc>
      </w:tr>
      <w:tr w:rsidR="0009355F" w:rsidRPr="00FA2BD2" w:rsidTr="004E57E6">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EE3B09" w:rsidP="0009355F">
            <w:pPr>
              <w:pStyle w:val="ListParagraph"/>
              <w:ind w:left="0"/>
              <w:rPr>
                <w:bCs/>
                <w:sz w:val="28"/>
                <w:szCs w:val="28"/>
              </w:rPr>
            </w:pPr>
            <w:r>
              <w:rPr>
                <w:bCs/>
                <w:sz w:val="28"/>
                <w:szCs w:val="28"/>
              </w:rPr>
              <w:t>81</w:t>
            </w:r>
            <w:r w:rsidR="0009355F" w:rsidRPr="00FA2BD2">
              <w:rPr>
                <w:bCs/>
                <w:sz w:val="28"/>
                <w:szCs w:val="28"/>
              </w:rPr>
              <w:t>)</w:t>
            </w:r>
          </w:p>
        </w:tc>
        <w:tc>
          <w:tcPr>
            <w:tcW w:w="1963" w:type="pct"/>
            <w:tcBorders>
              <w:top w:val="outset" w:sz="6" w:space="0" w:color="414142"/>
              <w:left w:val="outset" w:sz="6" w:space="0" w:color="414142"/>
              <w:bottom w:val="outset" w:sz="6" w:space="0" w:color="414142"/>
              <w:right w:val="single" w:sz="4" w:space="0" w:color="auto"/>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petidīns</w:t>
            </w:r>
          </w:p>
        </w:tc>
        <w:tc>
          <w:tcPr>
            <w:tcW w:w="754" w:type="pct"/>
            <w:tcBorders>
              <w:top w:val="single" w:sz="4" w:space="0" w:color="auto"/>
              <w:left w:val="single" w:sz="4" w:space="0" w:color="auto"/>
              <w:bottom w:val="single" w:sz="4" w:space="0" w:color="auto"/>
              <w:right w:val="single" w:sz="4" w:space="0" w:color="auto"/>
            </w:tcBorders>
            <w:vAlign w:val="center"/>
          </w:tcPr>
          <w:p w:rsidR="0009355F" w:rsidRPr="00FA2BD2" w:rsidRDefault="0009355F" w:rsidP="00046890">
            <w:pPr>
              <w:rPr>
                <w:sz w:val="28"/>
                <w:szCs w:val="28"/>
                <w:lang w:eastAsia="en-GB"/>
              </w:rPr>
            </w:pPr>
            <w:r w:rsidRPr="00FA2BD2">
              <w:rPr>
                <w:sz w:val="28"/>
                <w:szCs w:val="28"/>
              </w:rPr>
              <w:t>57-42-1</w:t>
            </w:r>
          </w:p>
        </w:tc>
        <w:tc>
          <w:tcPr>
            <w:tcW w:w="967" w:type="pct"/>
            <w:tcBorders>
              <w:top w:val="outset" w:sz="6" w:space="0" w:color="414142"/>
              <w:left w:val="single" w:sz="4" w:space="0" w:color="auto"/>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0,2 g</w:t>
            </w:r>
          </w:p>
        </w:tc>
        <w:tc>
          <w:tcPr>
            <w:tcW w:w="989"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10 g</w:t>
            </w:r>
          </w:p>
        </w:tc>
      </w:tr>
      <w:tr w:rsidR="0009355F" w:rsidRPr="00FA2BD2" w:rsidTr="004E57E6">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EE3B09" w:rsidP="0009355F">
            <w:pPr>
              <w:pStyle w:val="ListParagraph"/>
              <w:ind w:left="0"/>
              <w:rPr>
                <w:bCs/>
                <w:sz w:val="28"/>
                <w:szCs w:val="28"/>
              </w:rPr>
            </w:pPr>
            <w:r>
              <w:rPr>
                <w:bCs/>
                <w:sz w:val="28"/>
                <w:szCs w:val="28"/>
              </w:rPr>
              <w:t>82</w:t>
            </w:r>
            <w:r w:rsidR="0009355F" w:rsidRPr="00FA2BD2">
              <w:rPr>
                <w:bCs/>
                <w:sz w:val="28"/>
                <w:szCs w:val="28"/>
              </w:rPr>
              <w:t>)</w:t>
            </w:r>
          </w:p>
        </w:tc>
        <w:tc>
          <w:tcPr>
            <w:tcW w:w="1963" w:type="pct"/>
            <w:tcBorders>
              <w:top w:val="outset" w:sz="6" w:space="0" w:color="414142"/>
              <w:left w:val="outset" w:sz="6" w:space="0" w:color="414142"/>
              <w:bottom w:val="outset" w:sz="6" w:space="0" w:color="414142"/>
              <w:right w:val="single" w:sz="4" w:space="0" w:color="auto"/>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petidīna starpprodukts A</w:t>
            </w:r>
          </w:p>
        </w:tc>
        <w:tc>
          <w:tcPr>
            <w:tcW w:w="754" w:type="pct"/>
            <w:tcBorders>
              <w:top w:val="single" w:sz="4" w:space="0" w:color="auto"/>
              <w:left w:val="single" w:sz="4" w:space="0" w:color="auto"/>
              <w:bottom w:val="single" w:sz="4" w:space="0" w:color="auto"/>
              <w:right w:val="single" w:sz="4" w:space="0" w:color="auto"/>
            </w:tcBorders>
            <w:vAlign w:val="center"/>
          </w:tcPr>
          <w:p w:rsidR="0009355F" w:rsidRPr="00FA2BD2" w:rsidRDefault="0009355F" w:rsidP="00046890">
            <w:pPr>
              <w:rPr>
                <w:sz w:val="28"/>
                <w:szCs w:val="28"/>
                <w:lang w:eastAsia="en-GB"/>
              </w:rPr>
            </w:pPr>
            <w:r w:rsidRPr="00FA2BD2">
              <w:rPr>
                <w:sz w:val="28"/>
                <w:szCs w:val="28"/>
              </w:rPr>
              <w:t>3627-62-1</w:t>
            </w:r>
          </w:p>
        </w:tc>
        <w:tc>
          <w:tcPr>
            <w:tcW w:w="967" w:type="pct"/>
            <w:tcBorders>
              <w:top w:val="outset" w:sz="6" w:space="0" w:color="414142"/>
              <w:left w:val="single" w:sz="4" w:space="0" w:color="auto"/>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0,2 g</w:t>
            </w:r>
          </w:p>
        </w:tc>
        <w:tc>
          <w:tcPr>
            <w:tcW w:w="989"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10 g</w:t>
            </w:r>
          </w:p>
        </w:tc>
      </w:tr>
      <w:tr w:rsidR="0009355F" w:rsidRPr="00FA2BD2" w:rsidTr="004E57E6">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EE3B09" w:rsidP="0009355F">
            <w:pPr>
              <w:pStyle w:val="ListParagraph"/>
              <w:ind w:left="0"/>
              <w:rPr>
                <w:bCs/>
                <w:sz w:val="28"/>
                <w:szCs w:val="28"/>
              </w:rPr>
            </w:pPr>
            <w:r>
              <w:rPr>
                <w:bCs/>
                <w:sz w:val="28"/>
                <w:szCs w:val="28"/>
              </w:rPr>
              <w:t>83</w:t>
            </w:r>
            <w:r w:rsidR="0009355F" w:rsidRPr="00FA2BD2">
              <w:rPr>
                <w:bCs/>
                <w:sz w:val="28"/>
                <w:szCs w:val="28"/>
              </w:rPr>
              <w:t>)</w:t>
            </w:r>
          </w:p>
        </w:tc>
        <w:tc>
          <w:tcPr>
            <w:tcW w:w="1963" w:type="pct"/>
            <w:tcBorders>
              <w:top w:val="outset" w:sz="6" w:space="0" w:color="414142"/>
              <w:left w:val="outset" w:sz="6" w:space="0" w:color="414142"/>
              <w:bottom w:val="outset" w:sz="6" w:space="0" w:color="414142"/>
              <w:right w:val="single" w:sz="4" w:space="0" w:color="auto"/>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petidīna starpprodukts B</w:t>
            </w:r>
          </w:p>
        </w:tc>
        <w:tc>
          <w:tcPr>
            <w:tcW w:w="754" w:type="pct"/>
            <w:tcBorders>
              <w:top w:val="single" w:sz="4" w:space="0" w:color="auto"/>
              <w:left w:val="single" w:sz="4" w:space="0" w:color="auto"/>
              <w:bottom w:val="single" w:sz="4" w:space="0" w:color="auto"/>
              <w:right w:val="single" w:sz="4" w:space="0" w:color="auto"/>
            </w:tcBorders>
            <w:vAlign w:val="center"/>
          </w:tcPr>
          <w:p w:rsidR="0009355F" w:rsidRPr="00FA2BD2" w:rsidRDefault="0009355F" w:rsidP="00046890">
            <w:pPr>
              <w:rPr>
                <w:sz w:val="28"/>
                <w:szCs w:val="28"/>
                <w:lang w:eastAsia="en-GB"/>
              </w:rPr>
            </w:pPr>
            <w:r w:rsidRPr="00FA2BD2">
              <w:rPr>
                <w:sz w:val="28"/>
                <w:szCs w:val="28"/>
              </w:rPr>
              <w:t>77-17-8</w:t>
            </w:r>
          </w:p>
        </w:tc>
        <w:tc>
          <w:tcPr>
            <w:tcW w:w="967" w:type="pct"/>
            <w:tcBorders>
              <w:top w:val="outset" w:sz="6" w:space="0" w:color="414142"/>
              <w:left w:val="single" w:sz="4" w:space="0" w:color="auto"/>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0,2 g</w:t>
            </w:r>
          </w:p>
        </w:tc>
        <w:tc>
          <w:tcPr>
            <w:tcW w:w="989"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10 g</w:t>
            </w:r>
          </w:p>
        </w:tc>
      </w:tr>
      <w:tr w:rsidR="0009355F" w:rsidRPr="00FA2BD2" w:rsidTr="004E57E6">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EE3B09" w:rsidP="0009355F">
            <w:pPr>
              <w:pStyle w:val="ListParagraph"/>
              <w:ind w:left="0"/>
              <w:rPr>
                <w:bCs/>
                <w:sz w:val="28"/>
                <w:szCs w:val="28"/>
              </w:rPr>
            </w:pPr>
            <w:r>
              <w:rPr>
                <w:bCs/>
                <w:sz w:val="28"/>
                <w:szCs w:val="28"/>
              </w:rPr>
              <w:t>84</w:t>
            </w:r>
            <w:r w:rsidR="0009355F" w:rsidRPr="00FA2BD2">
              <w:rPr>
                <w:bCs/>
                <w:sz w:val="28"/>
                <w:szCs w:val="28"/>
              </w:rPr>
              <w:t>)</w:t>
            </w:r>
          </w:p>
        </w:tc>
        <w:tc>
          <w:tcPr>
            <w:tcW w:w="1963" w:type="pct"/>
            <w:tcBorders>
              <w:top w:val="outset" w:sz="6" w:space="0" w:color="414142"/>
              <w:left w:val="outset" w:sz="6" w:space="0" w:color="414142"/>
              <w:bottom w:val="outset" w:sz="6" w:space="0" w:color="414142"/>
              <w:right w:val="single" w:sz="4" w:space="0" w:color="auto"/>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petidīna starpprodukts C</w:t>
            </w:r>
          </w:p>
        </w:tc>
        <w:tc>
          <w:tcPr>
            <w:tcW w:w="754" w:type="pct"/>
            <w:tcBorders>
              <w:top w:val="single" w:sz="4" w:space="0" w:color="auto"/>
              <w:left w:val="single" w:sz="4" w:space="0" w:color="auto"/>
              <w:bottom w:val="single" w:sz="4" w:space="0" w:color="auto"/>
              <w:right w:val="single" w:sz="4" w:space="0" w:color="auto"/>
            </w:tcBorders>
            <w:vAlign w:val="center"/>
          </w:tcPr>
          <w:p w:rsidR="0009355F" w:rsidRPr="00FA2BD2" w:rsidRDefault="0009355F" w:rsidP="00046890">
            <w:pPr>
              <w:rPr>
                <w:sz w:val="28"/>
                <w:szCs w:val="28"/>
                <w:lang w:eastAsia="en-GB"/>
              </w:rPr>
            </w:pPr>
            <w:r w:rsidRPr="00FA2BD2">
              <w:rPr>
                <w:sz w:val="28"/>
                <w:szCs w:val="28"/>
              </w:rPr>
              <w:t>3627-48-3</w:t>
            </w:r>
          </w:p>
        </w:tc>
        <w:tc>
          <w:tcPr>
            <w:tcW w:w="967" w:type="pct"/>
            <w:tcBorders>
              <w:top w:val="outset" w:sz="6" w:space="0" w:color="414142"/>
              <w:left w:val="single" w:sz="4" w:space="0" w:color="auto"/>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0,2 g</w:t>
            </w:r>
          </w:p>
        </w:tc>
        <w:tc>
          <w:tcPr>
            <w:tcW w:w="989"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10 g</w:t>
            </w:r>
          </w:p>
        </w:tc>
      </w:tr>
      <w:tr w:rsidR="0009355F" w:rsidRPr="00FA2BD2" w:rsidTr="004E57E6">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EE3B09" w:rsidP="0009355F">
            <w:pPr>
              <w:pStyle w:val="ListParagraph"/>
              <w:ind w:left="0"/>
              <w:rPr>
                <w:bCs/>
                <w:sz w:val="28"/>
                <w:szCs w:val="28"/>
              </w:rPr>
            </w:pPr>
            <w:r>
              <w:rPr>
                <w:bCs/>
                <w:sz w:val="28"/>
                <w:szCs w:val="28"/>
              </w:rPr>
              <w:t>85</w:t>
            </w:r>
            <w:r w:rsidR="0009355F" w:rsidRPr="00FA2BD2">
              <w:rPr>
                <w:bCs/>
                <w:sz w:val="28"/>
                <w:szCs w:val="28"/>
              </w:rPr>
              <w:t>)</w:t>
            </w:r>
          </w:p>
        </w:tc>
        <w:tc>
          <w:tcPr>
            <w:tcW w:w="1963" w:type="pct"/>
            <w:tcBorders>
              <w:top w:val="outset" w:sz="6" w:space="0" w:color="414142"/>
              <w:left w:val="outset" w:sz="6" w:space="0" w:color="414142"/>
              <w:bottom w:val="outset" w:sz="6" w:space="0" w:color="414142"/>
              <w:right w:val="single" w:sz="4" w:space="0" w:color="auto"/>
            </w:tcBorders>
            <w:shd w:val="clear" w:color="auto" w:fill="FFFFFF"/>
            <w:hideMark/>
          </w:tcPr>
          <w:p w:rsidR="0009355F" w:rsidRPr="00FA2BD2" w:rsidRDefault="0009355F" w:rsidP="0009355F">
            <w:pPr>
              <w:pStyle w:val="ListParagraph"/>
              <w:ind w:left="0"/>
              <w:rPr>
                <w:bCs/>
                <w:sz w:val="28"/>
                <w:szCs w:val="28"/>
              </w:rPr>
            </w:pPr>
            <w:proofErr w:type="spellStart"/>
            <w:r w:rsidRPr="00FA2BD2">
              <w:rPr>
                <w:bCs/>
                <w:sz w:val="28"/>
                <w:szCs w:val="28"/>
              </w:rPr>
              <w:t>piminodīns</w:t>
            </w:r>
            <w:proofErr w:type="spellEnd"/>
          </w:p>
        </w:tc>
        <w:tc>
          <w:tcPr>
            <w:tcW w:w="754" w:type="pct"/>
            <w:tcBorders>
              <w:top w:val="single" w:sz="4" w:space="0" w:color="auto"/>
              <w:left w:val="single" w:sz="4" w:space="0" w:color="auto"/>
              <w:bottom w:val="single" w:sz="4" w:space="0" w:color="auto"/>
              <w:right w:val="single" w:sz="4" w:space="0" w:color="auto"/>
            </w:tcBorders>
            <w:vAlign w:val="center"/>
          </w:tcPr>
          <w:p w:rsidR="0009355F" w:rsidRPr="00FA2BD2" w:rsidRDefault="0009355F" w:rsidP="00046890">
            <w:pPr>
              <w:rPr>
                <w:sz w:val="28"/>
                <w:szCs w:val="28"/>
                <w:lang w:eastAsia="en-GB"/>
              </w:rPr>
            </w:pPr>
            <w:r w:rsidRPr="00FA2BD2">
              <w:rPr>
                <w:sz w:val="28"/>
                <w:szCs w:val="28"/>
              </w:rPr>
              <w:t>13495-09-5</w:t>
            </w:r>
          </w:p>
        </w:tc>
        <w:tc>
          <w:tcPr>
            <w:tcW w:w="967" w:type="pct"/>
            <w:tcBorders>
              <w:top w:val="outset" w:sz="6" w:space="0" w:color="414142"/>
              <w:left w:val="single" w:sz="4" w:space="0" w:color="auto"/>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0,2 g</w:t>
            </w:r>
          </w:p>
        </w:tc>
        <w:tc>
          <w:tcPr>
            <w:tcW w:w="989"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10 g</w:t>
            </w:r>
          </w:p>
        </w:tc>
      </w:tr>
      <w:tr w:rsidR="0009355F" w:rsidRPr="00FA2BD2" w:rsidTr="004E57E6">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EE3B09" w:rsidP="0009355F">
            <w:pPr>
              <w:pStyle w:val="ListParagraph"/>
              <w:ind w:left="0"/>
              <w:rPr>
                <w:bCs/>
                <w:sz w:val="28"/>
                <w:szCs w:val="28"/>
              </w:rPr>
            </w:pPr>
            <w:r>
              <w:rPr>
                <w:bCs/>
                <w:sz w:val="28"/>
                <w:szCs w:val="28"/>
              </w:rPr>
              <w:t>86</w:t>
            </w:r>
            <w:r w:rsidR="0009355F" w:rsidRPr="00FA2BD2">
              <w:rPr>
                <w:bCs/>
                <w:sz w:val="28"/>
                <w:szCs w:val="28"/>
              </w:rPr>
              <w:t>)</w:t>
            </w:r>
          </w:p>
        </w:tc>
        <w:tc>
          <w:tcPr>
            <w:tcW w:w="1963" w:type="pct"/>
            <w:tcBorders>
              <w:top w:val="outset" w:sz="6" w:space="0" w:color="414142"/>
              <w:left w:val="outset" w:sz="6" w:space="0" w:color="414142"/>
              <w:bottom w:val="outset" w:sz="6" w:space="0" w:color="414142"/>
              <w:right w:val="single" w:sz="4" w:space="0" w:color="auto"/>
            </w:tcBorders>
            <w:shd w:val="clear" w:color="auto" w:fill="FFFFFF"/>
            <w:hideMark/>
          </w:tcPr>
          <w:p w:rsidR="0009355F" w:rsidRPr="00FA2BD2" w:rsidRDefault="0009355F" w:rsidP="0009355F">
            <w:pPr>
              <w:pStyle w:val="ListParagraph"/>
              <w:ind w:left="0"/>
              <w:rPr>
                <w:bCs/>
                <w:sz w:val="28"/>
                <w:szCs w:val="28"/>
              </w:rPr>
            </w:pPr>
            <w:proofErr w:type="spellStart"/>
            <w:r w:rsidRPr="00FA2BD2">
              <w:rPr>
                <w:bCs/>
                <w:sz w:val="28"/>
                <w:szCs w:val="28"/>
              </w:rPr>
              <w:t>piritramīds</w:t>
            </w:r>
            <w:proofErr w:type="spellEnd"/>
          </w:p>
        </w:tc>
        <w:tc>
          <w:tcPr>
            <w:tcW w:w="754" w:type="pct"/>
            <w:tcBorders>
              <w:top w:val="single" w:sz="4" w:space="0" w:color="auto"/>
              <w:left w:val="single" w:sz="4" w:space="0" w:color="auto"/>
              <w:bottom w:val="single" w:sz="4" w:space="0" w:color="auto"/>
              <w:right w:val="single" w:sz="4" w:space="0" w:color="auto"/>
            </w:tcBorders>
            <w:vAlign w:val="center"/>
          </w:tcPr>
          <w:p w:rsidR="0009355F" w:rsidRPr="00FA2BD2" w:rsidRDefault="0009355F" w:rsidP="00046890">
            <w:pPr>
              <w:rPr>
                <w:sz w:val="28"/>
                <w:szCs w:val="28"/>
                <w:lang w:eastAsia="en-GB"/>
              </w:rPr>
            </w:pPr>
            <w:r w:rsidRPr="00FA2BD2">
              <w:rPr>
                <w:sz w:val="28"/>
                <w:szCs w:val="28"/>
              </w:rPr>
              <w:t>302-41-0</w:t>
            </w:r>
          </w:p>
        </w:tc>
        <w:tc>
          <w:tcPr>
            <w:tcW w:w="967" w:type="pct"/>
            <w:tcBorders>
              <w:top w:val="outset" w:sz="6" w:space="0" w:color="414142"/>
              <w:left w:val="single" w:sz="4" w:space="0" w:color="auto"/>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0,1 g</w:t>
            </w:r>
          </w:p>
        </w:tc>
        <w:tc>
          <w:tcPr>
            <w:tcW w:w="989"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5 g</w:t>
            </w:r>
          </w:p>
        </w:tc>
      </w:tr>
      <w:tr w:rsidR="0009355F" w:rsidRPr="00FA2BD2" w:rsidTr="004E57E6">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EE3B09" w:rsidP="0009355F">
            <w:pPr>
              <w:pStyle w:val="ListParagraph"/>
              <w:ind w:left="0"/>
              <w:rPr>
                <w:bCs/>
                <w:sz w:val="28"/>
                <w:szCs w:val="28"/>
              </w:rPr>
            </w:pPr>
            <w:r>
              <w:rPr>
                <w:bCs/>
                <w:sz w:val="28"/>
                <w:szCs w:val="28"/>
              </w:rPr>
              <w:t>87</w:t>
            </w:r>
            <w:r w:rsidR="0009355F" w:rsidRPr="00FA2BD2">
              <w:rPr>
                <w:bCs/>
                <w:sz w:val="28"/>
                <w:szCs w:val="28"/>
              </w:rPr>
              <w:t>)</w:t>
            </w:r>
          </w:p>
        </w:tc>
        <w:tc>
          <w:tcPr>
            <w:tcW w:w="1963" w:type="pct"/>
            <w:tcBorders>
              <w:top w:val="outset" w:sz="6" w:space="0" w:color="414142"/>
              <w:left w:val="outset" w:sz="6" w:space="0" w:color="414142"/>
              <w:bottom w:val="outset" w:sz="6" w:space="0" w:color="414142"/>
              <w:right w:val="single" w:sz="4" w:space="0" w:color="auto"/>
            </w:tcBorders>
            <w:shd w:val="clear" w:color="auto" w:fill="FFFFFF"/>
            <w:hideMark/>
          </w:tcPr>
          <w:p w:rsidR="0009355F" w:rsidRPr="00FA2BD2" w:rsidRDefault="0009355F" w:rsidP="0009355F">
            <w:pPr>
              <w:pStyle w:val="ListParagraph"/>
              <w:ind w:left="0"/>
              <w:rPr>
                <w:bCs/>
                <w:sz w:val="28"/>
                <w:szCs w:val="28"/>
              </w:rPr>
            </w:pPr>
            <w:proofErr w:type="spellStart"/>
            <w:r w:rsidRPr="00FA2BD2">
              <w:rPr>
                <w:bCs/>
                <w:sz w:val="28"/>
                <w:szCs w:val="28"/>
              </w:rPr>
              <w:t>proheptazīns</w:t>
            </w:r>
            <w:proofErr w:type="spellEnd"/>
          </w:p>
        </w:tc>
        <w:tc>
          <w:tcPr>
            <w:tcW w:w="754" w:type="pct"/>
            <w:tcBorders>
              <w:top w:val="single" w:sz="4" w:space="0" w:color="auto"/>
              <w:left w:val="single" w:sz="4" w:space="0" w:color="auto"/>
              <w:bottom w:val="single" w:sz="4" w:space="0" w:color="auto"/>
              <w:right w:val="single" w:sz="4" w:space="0" w:color="auto"/>
            </w:tcBorders>
            <w:vAlign w:val="center"/>
          </w:tcPr>
          <w:p w:rsidR="0009355F" w:rsidRPr="00FA2BD2" w:rsidRDefault="0009355F" w:rsidP="00046890">
            <w:pPr>
              <w:rPr>
                <w:sz w:val="28"/>
                <w:szCs w:val="28"/>
                <w:lang w:eastAsia="en-GB"/>
              </w:rPr>
            </w:pPr>
            <w:r w:rsidRPr="00FA2BD2">
              <w:rPr>
                <w:sz w:val="28"/>
                <w:szCs w:val="28"/>
              </w:rPr>
              <w:t>77-14-5</w:t>
            </w:r>
          </w:p>
        </w:tc>
        <w:tc>
          <w:tcPr>
            <w:tcW w:w="967" w:type="pct"/>
            <w:tcBorders>
              <w:top w:val="outset" w:sz="6" w:space="0" w:color="414142"/>
              <w:left w:val="single" w:sz="4" w:space="0" w:color="auto"/>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0,2 g</w:t>
            </w:r>
          </w:p>
        </w:tc>
        <w:tc>
          <w:tcPr>
            <w:tcW w:w="989"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10 g</w:t>
            </w:r>
          </w:p>
        </w:tc>
      </w:tr>
      <w:tr w:rsidR="0009355F" w:rsidRPr="00FA2BD2" w:rsidTr="004E57E6">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EE3B09" w:rsidP="0009355F">
            <w:pPr>
              <w:pStyle w:val="ListParagraph"/>
              <w:ind w:left="0"/>
              <w:rPr>
                <w:bCs/>
                <w:sz w:val="28"/>
                <w:szCs w:val="28"/>
              </w:rPr>
            </w:pPr>
            <w:r>
              <w:rPr>
                <w:bCs/>
                <w:sz w:val="28"/>
                <w:szCs w:val="28"/>
              </w:rPr>
              <w:t>88</w:t>
            </w:r>
            <w:r w:rsidR="0009355F" w:rsidRPr="00FA2BD2">
              <w:rPr>
                <w:bCs/>
                <w:sz w:val="28"/>
                <w:szCs w:val="28"/>
              </w:rPr>
              <w:t>)</w:t>
            </w:r>
          </w:p>
        </w:tc>
        <w:tc>
          <w:tcPr>
            <w:tcW w:w="1963" w:type="pct"/>
            <w:tcBorders>
              <w:top w:val="outset" w:sz="6" w:space="0" w:color="414142"/>
              <w:left w:val="outset" w:sz="6" w:space="0" w:color="414142"/>
              <w:bottom w:val="outset" w:sz="6" w:space="0" w:color="414142"/>
              <w:right w:val="single" w:sz="4" w:space="0" w:color="auto"/>
            </w:tcBorders>
            <w:shd w:val="clear" w:color="auto" w:fill="FFFFFF"/>
            <w:hideMark/>
          </w:tcPr>
          <w:p w:rsidR="0009355F" w:rsidRPr="00FA2BD2" w:rsidRDefault="0009355F" w:rsidP="0009355F">
            <w:pPr>
              <w:pStyle w:val="ListParagraph"/>
              <w:ind w:left="0"/>
              <w:rPr>
                <w:bCs/>
                <w:sz w:val="28"/>
                <w:szCs w:val="28"/>
              </w:rPr>
            </w:pPr>
            <w:proofErr w:type="spellStart"/>
            <w:r w:rsidRPr="00FA2BD2">
              <w:rPr>
                <w:bCs/>
                <w:sz w:val="28"/>
                <w:szCs w:val="28"/>
              </w:rPr>
              <w:t>properidīns</w:t>
            </w:r>
            <w:proofErr w:type="spellEnd"/>
          </w:p>
        </w:tc>
        <w:tc>
          <w:tcPr>
            <w:tcW w:w="754" w:type="pct"/>
            <w:tcBorders>
              <w:top w:val="single" w:sz="4" w:space="0" w:color="auto"/>
              <w:left w:val="single" w:sz="4" w:space="0" w:color="auto"/>
              <w:bottom w:val="single" w:sz="4" w:space="0" w:color="auto"/>
              <w:right w:val="single" w:sz="4" w:space="0" w:color="auto"/>
            </w:tcBorders>
            <w:vAlign w:val="center"/>
          </w:tcPr>
          <w:p w:rsidR="0009355F" w:rsidRPr="00FA2BD2" w:rsidRDefault="0009355F" w:rsidP="00046890">
            <w:pPr>
              <w:rPr>
                <w:sz w:val="28"/>
                <w:szCs w:val="28"/>
                <w:lang w:eastAsia="en-GB"/>
              </w:rPr>
            </w:pPr>
            <w:r w:rsidRPr="00FA2BD2">
              <w:rPr>
                <w:sz w:val="28"/>
                <w:szCs w:val="28"/>
              </w:rPr>
              <w:t>561-76-2</w:t>
            </w:r>
          </w:p>
        </w:tc>
        <w:tc>
          <w:tcPr>
            <w:tcW w:w="967" w:type="pct"/>
            <w:tcBorders>
              <w:top w:val="outset" w:sz="6" w:space="0" w:color="414142"/>
              <w:left w:val="single" w:sz="4" w:space="0" w:color="auto"/>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0,2 g</w:t>
            </w:r>
          </w:p>
        </w:tc>
        <w:tc>
          <w:tcPr>
            <w:tcW w:w="989"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10 g</w:t>
            </w:r>
          </w:p>
        </w:tc>
      </w:tr>
      <w:tr w:rsidR="0009355F" w:rsidRPr="00FA2BD2" w:rsidTr="004E57E6">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EE3B09" w:rsidP="0009355F">
            <w:pPr>
              <w:pStyle w:val="ListParagraph"/>
              <w:ind w:left="0"/>
              <w:rPr>
                <w:bCs/>
                <w:sz w:val="28"/>
                <w:szCs w:val="28"/>
              </w:rPr>
            </w:pPr>
            <w:r>
              <w:rPr>
                <w:bCs/>
                <w:sz w:val="28"/>
                <w:szCs w:val="28"/>
              </w:rPr>
              <w:t>89</w:t>
            </w:r>
            <w:r w:rsidR="0009355F" w:rsidRPr="00FA2BD2">
              <w:rPr>
                <w:bCs/>
                <w:sz w:val="28"/>
                <w:szCs w:val="28"/>
              </w:rPr>
              <w:t>)</w:t>
            </w:r>
          </w:p>
        </w:tc>
        <w:tc>
          <w:tcPr>
            <w:tcW w:w="1963" w:type="pct"/>
            <w:tcBorders>
              <w:top w:val="outset" w:sz="6" w:space="0" w:color="414142"/>
              <w:left w:val="outset" w:sz="6" w:space="0" w:color="414142"/>
              <w:bottom w:val="outset" w:sz="6" w:space="0" w:color="414142"/>
              <w:right w:val="single" w:sz="4" w:space="0" w:color="auto"/>
            </w:tcBorders>
            <w:shd w:val="clear" w:color="auto" w:fill="FFFFFF"/>
            <w:hideMark/>
          </w:tcPr>
          <w:p w:rsidR="0009355F" w:rsidRPr="00FA2BD2" w:rsidRDefault="0009355F" w:rsidP="0009355F">
            <w:pPr>
              <w:pStyle w:val="ListParagraph"/>
              <w:ind w:left="0"/>
              <w:rPr>
                <w:bCs/>
                <w:sz w:val="28"/>
                <w:szCs w:val="28"/>
              </w:rPr>
            </w:pPr>
            <w:proofErr w:type="spellStart"/>
            <w:r w:rsidRPr="00FA2BD2">
              <w:rPr>
                <w:bCs/>
                <w:sz w:val="28"/>
                <w:szCs w:val="28"/>
              </w:rPr>
              <w:t>propirāms</w:t>
            </w:r>
            <w:proofErr w:type="spellEnd"/>
          </w:p>
        </w:tc>
        <w:tc>
          <w:tcPr>
            <w:tcW w:w="754" w:type="pct"/>
            <w:tcBorders>
              <w:top w:val="single" w:sz="4" w:space="0" w:color="auto"/>
              <w:left w:val="single" w:sz="4" w:space="0" w:color="auto"/>
              <w:bottom w:val="single" w:sz="4" w:space="0" w:color="auto"/>
              <w:right w:val="single" w:sz="4" w:space="0" w:color="auto"/>
            </w:tcBorders>
            <w:vAlign w:val="center"/>
          </w:tcPr>
          <w:p w:rsidR="0009355F" w:rsidRPr="00FA2BD2" w:rsidRDefault="0009355F" w:rsidP="00046890">
            <w:pPr>
              <w:rPr>
                <w:sz w:val="28"/>
                <w:szCs w:val="28"/>
                <w:lang w:eastAsia="en-GB"/>
              </w:rPr>
            </w:pPr>
            <w:r w:rsidRPr="00FA2BD2">
              <w:rPr>
                <w:sz w:val="28"/>
                <w:szCs w:val="28"/>
              </w:rPr>
              <w:t>15686-91-6</w:t>
            </w:r>
          </w:p>
        </w:tc>
        <w:tc>
          <w:tcPr>
            <w:tcW w:w="967" w:type="pct"/>
            <w:tcBorders>
              <w:top w:val="outset" w:sz="6" w:space="0" w:color="414142"/>
              <w:left w:val="single" w:sz="4" w:space="0" w:color="auto"/>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0,2 g</w:t>
            </w:r>
          </w:p>
        </w:tc>
        <w:tc>
          <w:tcPr>
            <w:tcW w:w="989"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10 g</w:t>
            </w:r>
          </w:p>
        </w:tc>
      </w:tr>
      <w:tr w:rsidR="0009355F" w:rsidRPr="00FA2BD2" w:rsidTr="004E57E6">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9</w:t>
            </w:r>
            <w:r w:rsidR="00EE3B09">
              <w:rPr>
                <w:bCs/>
                <w:sz w:val="28"/>
                <w:szCs w:val="28"/>
              </w:rPr>
              <w:t>0</w:t>
            </w:r>
            <w:r w:rsidRPr="00FA2BD2">
              <w:rPr>
                <w:bCs/>
                <w:sz w:val="28"/>
                <w:szCs w:val="28"/>
              </w:rPr>
              <w:t>)</w:t>
            </w:r>
          </w:p>
        </w:tc>
        <w:tc>
          <w:tcPr>
            <w:tcW w:w="1963" w:type="pct"/>
            <w:tcBorders>
              <w:top w:val="outset" w:sz="6" w:space="0" w:color="414142"/>
              <w:left w:val="outset" w:sz="6" w:space="0" w:color="414142"/>
              <w:bottom w:val="outset" w:sz="6" w:space="0" w:color="414142"/>
              <w:right w:val="single" w:sz="4" w:space="0" w:color="auto"/>
            </w:tcBorders>
            <w:shd w:val="clear" w:color="auto" w:fill="FFFFFF"/>
            <w:hideMark/>
          </w:tcPr>
          <w:p w:rsidR="0009355F" w:rsidRPr="00FA2BD2" w:rsidRDefault="0009355F" w:rsidP="0009355F">
            <w:pPr>
              <w:pStyle w:val="ListParagraph"/>
              <w:ind w:left="0"/>
              <w:rPr>
                <w:bCs/>
                <w:sz w:val="28"/>
                <w:szCs w:val="28"/>
              </w:rPr>
            </w:pPr>
            <w:proofErr w:type="spellStart"/>
            <w:r w:rsidRPr="00FA2BD2">
              <w:rPr>
                <w:bCs/>
                <w:sz w:val="28"/>
                <w:szCs w:val="28"/>
              </w:rPr>
              <w:t>racemetorfāns</w:t>
            </w:r>
            <w:proofErr w:type="spellEnd"/>
          </w:p>
        </w:tc>
        <w:tc>
          <w:tcPr>
            <w:tcW w:w="754" w:type="pct"/>
            <w:tcBorders>
              <w:top w:val="single" w:sz="4" w:space="0" w:color="auto"/>
              <w:left w:val="single" w:sz="4" w:space="0" w:color="auto"/>
              <w:bottom w:val="single" w:sz="4" w:space="0" w:color="auto"/>
              <w:right w:val="single" w:sz="4" w:space="0" w:color="auto"/>
            </w:tcBorders>
            <w:vAlign w:val="center"/>
          </w:tcPr>
          <w:p w:rsidR="0009355F" w:rsidRPr="00FA2BD2" w:rsidRDefault="0009355F" w:rsidP="00046890">
            <w:pPr>
              <w:rPr>
                <w:sz w:val="28"/>
                <w:szCs w:val="28"/>
                <w:lang w:eastAsia="en-GB"/>
              </w:rPr>
            </w:pPr>
            <w:r w:rsidRPr="00FA2BD2">
              <w:rPr>
                <w:sz w:val="28"/>
                <w:szCs w:val="28"/>
              </w:rPr>
              <w:t>510-53-2</w:t>
            </w:r>
          </w:p>
        </w:tc>
        <w:tc>
          <w:tcPr>
            <w:tcW w:w="967" w:type="pct"/>
            <w:tcBorders>
              <w:top w:val="outset" w:sz="6" w:space="0" w:color="414142"/>
              <w:left w:val="single" w:sz="4" w:space="0" w:color="auto"/>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0,2 g</w:t>
            </w:r>
          </w:p>
        </w:tc>
        <w:tc>
          <w:tcPr>
            <w:tcW w:w="989"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10 g</w:t>
            </w:r>
          </w:p>
        </w:tc>
      </w:tr>
      <w:tr w:rsidR="0009355F" w:rsidRPr="00FA2BD2" w:rsidTr="004E57E6">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EE3B09" w:rsidP="0009355F">
            <w:pPr>
              <w:pStyle w:val="ListParagraph"/>
              <w:ind w:left="0"/>
              <w:rPr>
                <w:bCs/>
                <w:sz w:val="28"/>
                <w:szCs w:val="28"/>
              </w:rPr>
            </w:pPr>
            <w:r>
              <w:rPr>
                <w:bCs/>
                <w:sz w:val="28"/>
                <w:szCs w:val="28"/>
              </w:rPr>
              <w:t>91</w:t>
            </w:r>
            <w:r w:rsidR="0009355F" w:rsidRPr="00FA2BD2">
              <w:rPr>
                <w:bCs/>
                <w:sz w:val="28"/>
                <w:szCs w:val="28"/>
              </w:rPr>
              <w:t>)</w:t>
            </w:r>
          </w:p>
        </w:tc>
        <w:tc>
          <w:tcPr>
            <w:tcW w:w="1963" w:type="pct"/>
            <w:tcBorders>
              <w:top w:val="outset" w:sz="6" w:space="0" w:color="414142"/>
              <w:left w:val="outset" w:sz="6" w:space="0" w:color="414142"/>
              <w:bottom w:val="outset" w:sz="6" w:space="0" w:color="414142"/>
              <w:right w:val="single" w:sz="4" w:space="0" w:color="auto"/>
            </w:tcBorders>
            <w:shd w:val="clear" w:color="auto" w:fill="FFFFFF"/>
            <w:hideMark/>
          </w:tcPr>
          <w:p w:rsidR="0009355F" w:rsidRPr="00FA2BD2" w:rsidRDefault="0009355F" w:rsidP="0009355F">
            <w:pPr>
              <w:pStyle w:val="ListParagraph"/>
              <w:ind w:left="0"/>
              <w:rPr>
                <w:bCs/>
                <w:sz w:val="28"/>
                <w:szCs w:val="28"/>
              </w:rPr>
            </w:pPr>
            <w:proofErr w:type="spellStart"/>
            <w:r w:rsidRPr="00FA2BD2">
              <w:rPr>
                <w:bCs/>
                <w:sz w:val="28"/>
                <w:szCs w:val="28"/>
              </w:rPr>
              <w:t>racemoramīds</w:t>
            </w:r>
            <w:proofErr w:type="spellEnd"/>
          </w:p>
        </w:tc>
        <w:tc>
          <w:tcPr>
            <w:tcW w:w="754" w:type="pct"/>
            <w:tcBorders>
              <w:top w:val="single" w:sz="4" w:space="0" w:color="auto"/>
              <w:left w:val="single" w:sz="4" w:space="0" w:color="auto"/>
              <w:bottom w:val="single" w:sz="4" w:space="0" w:color="auto"/>
              <w:right w:val="single" w:sz="4" w:space="0" w:color="auto"/>
            </w:tcBorders>
            <w:vAlign w:val="center"/>
          </w:tcPr>
          <w:p w:rsidR="0009355F" w:rsidRPr="00FA2BD2" w:rsidRDefault="0009355F" w:rsidP="00046890">
            <w:pPr>
              <w:rPr>
                <w:sz w:val="28"/>
                <w:szCs w:val="28"/>
                <w:lang w:eastAsia="en-GB"/>
              </w:rPr>
            </w:pPr>
            <w:r w:rsidRPr="00FA2BD2">
              <w:rPr>
                <w:sz w:val="28"/>
                <w:szCs w:val="28"/>
              </w:rPr>
              <w:t>545-59-5</w:t>
            </w:r>
          </w:p>
        </w:tc>
        <w:tc>
          <w:tcPr>
            <w:tcW w:w="967" w:type="pct"/>
            <w:tcBorders>
              <w:top w:val="outset" w:sz="6" w:space="0" w:color="414142"/>
              <w:left w:val="single" w:sz="4" w:space="0" w:color="auto"/>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0,2 g</w:t>
            </w:r>
          </w:p>
        </w:tc>
        <w:tc>
          <w:tcPr>
            <w:tcW w:w="989"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10 g</w:t>
            </w:r>
          </w:p>
        </w:tc>
      </w:tr>
      <w:tr w:rsidR="0009355F" w:rsidRPr="00FA2BD2" w:rsidTr="004E57E6">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EE3B09" w:rsidP="0009355F">
            <w:pPr>
              <w:pStyle w:val="ListParagraph"/>
              <w:ind w:left="0"/>
              <w:rPr>
                <w:bCs/>
                <w:sz w:val="28"/>
                <w:szCs w:val="28"/>
              </w:rPr>
            </w:pPr>
            <w:r>
              <w:rPr>
                <w:bCs/>
                <w:sz w:val="28"/>
                <w:szCs w:val="28"/>
              </w:rPr>
              <w:t>92</w:t>
            </w:r>
            <w:r w:rsidR="0009355F" w:rsidRPr="00FA2BD2">
              <w:rPr>
                <w:bCs/>
                <w:sz w:val="28"/>
                <w:szCs w:val="28"/>
              </w:rPr>
              <w:t>)</w:t>
            </w:r>
          </w:p>
        </w:tc>
        <w:tc>
          <w:tcPr>
            <w:tcW w:w="1963" w:type="pct"/>
            <w:tcBorders>
              <w:top w:val="outset" w:sz="6" w:space="0" w:color="414142"/>
              <w:left w:val="outset" w:sz="6" w:space="0" w:color="414142"/>
              <w:bottom w:val="outset" w:sz="6" w:space="0" w:color="414142"/>
              <w:right w:val="single" w:sz="4" w:space="0" w:color="auto"/>
            </w:tcBorders>
            <w:shd w:val="clear" w:color="auto" w:fill="FFFFFF"/>
            <w:hideMark/>
          </w:tcPr>
          <w:p w:rsidR="0009355F" w:rsidRPr="00FA2BD2" w:rsidRDefault="0009355F" w:rsidP="0009355F">
            <w:pPr>
              <w:pStyle w:val="ListParagraph"/>
              <w:ind w:left="0"/>
              <w:rPr>
                <w:bCs/>
                <w:sz w:val="28"/>
                <w:szCs w:val="28"/>
              </w:rPr>
            </w:pPr>
            <w:proofErr w:type="spellStart"/>
            <w:r w:rsidRPr="00FA2BD2">
              <w:rPr>
                <w:bCs/>
                <w:sz w:val="28"/>
                <w:szCs w:val="28"/>
              </w:rPr>
              <w:t>racemorfāns</w:t>
            </w:r>
            <w:proofErr w:type="spellEnd"/>
          </w:p>
        </w:tc>
        <w:tc>
          <w:tcPr>
            <w:tcW w:w="754" w:type="pct"/>
            <w:tcBorders>
              <w:top w:val="single" w:sz="4" w:space="0" w:color="auto"/>
              <w:left w:val="single" w:sz="4" w:space="0" w:color="auto"/>
              <w:bottom w:val="single" w:sz="4" w:space="0" w:color="auto"/>
              <w:right w:val="single" w:sz="4" w:space="0" w:color="auto"/>
            </w:tcBorders>
            <w:vAlign w:val="center"/>
          </w:tcPr>
          <w:p w:rsidR="0009355F" w:rsidRPr="00FA2BD2" w:rsidRDefault="0009355F" w:rsidP="00046890">
            <w:pPr>
              <w:rPr>
                <w:sz w:val="28"/>
                <w:szCs w:val="28"/>
                <w:lang w:eastAsia="en-GB"/>
              </w:rPr>
            </w:pPr>
            <w:r w:rsidRPr="00FA2BD2">
              <w:rPr>
                <w:sz w:val="28"/>
                <w:szCs w:val="28"/>
              </w:rPr>
              <w:t>297-90-5</w:t>
            </w:r>
          </w:p>
        </w:tc>
        <w:tc>
          <w:tcPr>
            <w:tcW w:w="967" w:type="pct"/>
            <w:tcBorders>
              <w:top w:val="outset" w:sz="6" w:space="0" w:color="414142"/>
              <w:left w:val="single" w:sz="4" w:space="0" w:color="auto"/>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0,2 g</w:t>
            </w:r>
          </w:p>
        </w:tc>
        <w:tc>
          <w:tcPr>
            <w:tcW w:w="989"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10 g</w:t>
            </w:r>
          </w:p>
        </w:tc>
      </w:tr>
      <w:tr w:rsidR="0009355F" w:rsidRPr="00FA2BD2" w:rsidTr="004E57E6">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EE3B09" w:rsidP="0009355F">
            <w:pPr>
              <w:pStyle w:val="ListParagraph"/>
              <w:ind w:left="0"/>
              <w:rPr>
                <w:bCs/>
                <w:sz w:val="28"/>
                <w:szCs w:val="28"/>
              </w:rPr>
            </w:pPr>
            <w:r>
              <w:rPr>
                <w:bCs/>
                <w:sz w:val="28"/>
                <w:szCs w:val="28"/>
              </w:rPr>
              <w:t>93</w:t>
            </w:r>
            <w:r w:rsidR="0009355F" w:rsidRPr="00FA2BD2">
              <w:rPr>
                <w:bCs/>
                <w:sz w:val="28"/>
                <w:szCs w:val="28"/>
              </w:rPr>
              <w:t>)</w:t>
            </w:r>
          </w:p>
        </w:tc>
        <w:tc>
          <w:tcPr>
            <w:tcW w:w="1963" w:type="pct"/>
            <w:tcBorders>
              <w:top w:val="outset" w:sz="6" w:space="0" w:color="414142"/>
              <w:left w:val="outset" w:sz="6" w:space="0" w:color="414142"/>
              <w:bottom w:val="outset" w:sz="6" w:space="0" w:color="414142"/>
              <w:right w:val="single" w:sz="4" w:space="0" w:color="auto"/>
            </w:tcBorders>
            <w:shd w:val="clear" w:color="auto" w:fill="FFFFFF"/>
            <w:hideMark/>
          </w:tcPr>
          <w:p w:rsidR="0009355F" w:rsidRPr="00FA2BD2" w:rsidRDefault="0009355F" w:rsidP="0009355F">
            <w:pPr>
              <w:pStyle w:val="ListParagraph"/>
              <w:ind w:left="0"/>
              <w:rPr>
                <w:bCs/>
                <w:sz w:val="28"/>
                <w:szCs w:val="28"/>
              </w:rPr>
            </w:pPr>
            <w:proofErr w:type="spellStart"/>
            <w:r w:rsidRPr="00FA2BD2">
              <w:rPr>
                <w:bCs/>
                <w:sz w:val="28"/>
                <w:szCs w:val="28"/>
              </w:rPr>
              <w:t>sufentanils</w:t>
            </w:r>
            <w:proofErr w:type="spellEnd"/>
          </w:p>
        </w:tc>
        <w:tc>
          <w:tcPr>
            <w:tcW w:w="754" w:type="pct"/>
            <w:tcBorders>
              <w:top w:val="single" w:sz="4" w:space="0" w:color="auto"/>
              <w:left w:val="single" w:sz="4" w:space="0" w:color="auto"/>
              <w:bottom w:val="single" w:sz="4" w:space="0" w:color="auto"/>
              <w:right w:val="single" w:sz="4" w:space="0" w:color="auto"/>
            </w:tcBorders>
            <w:vAlign w:val="center"/>
          </w:tcPr>
          <w:p w:rsidR="0009355F" w:rsidRPr="00FA2BD2" w:rsidRDefault="0009355F" w:rsidP="00046890">
            <w:pPr>
              <w:rPr>
                <w:sz w:val="28"/>
                <w:szCs w:val="28"/>
                <w:lang w:eastAsia="en-GB"/>
              </w:rPr>
            </w:pPr>
            <w:r w:rsidRPr="00FA2BD2">
              <w:rPr>
                <w:sz w:val="28"/>
                <w:szCs w:val="28"/>
              </w:rPr>
              <w:t>56030-54-7</w:t>
            </w:r>
          </w:p>
        </w:tc>
        <w:tc>
          <w:tcPr>
            <w:tcW w:w="967" w:type="pct"/>
            <w:tcBorders>
              <w:top w:val="outset" w:sz="6" w:space="0" w:color="414142"/>
              <w:left w:val="single" w:sz="4" w:space="0" w:color="auto"/>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0,001 g</w:t>
            </w:r>
          </w:p>
        </w:tc>
        <w:tc>
          <w:tcPr>
            <w:tcW w:w="989"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1 g</w:t>
            </w:r>
          </w:p>
        </w:tc>
      </w:tr>
      <w:tr w:rsidR="0009355F" w:rsidRPr="00FA2BD2" w:rsidTr="004E57E6">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EE3B09" w:rsidP="0009355F">
            <w:pPr>
              <w:pStyle w:val="ListParagraph"/>
              <w:ind w:left="0"/>
              <w:rPr>
                <w:bCs/>
                <w:sz w:val="28"/>
                <w:szCs w:val="28"/>
              </w:rPr>
            </w:pPr>
            <w:r>
              <w:rPr>
                <w:bCs/>
                <w:sz w:val="28"/>
                <w:szCs w:val="28"/>
              </w:rPr>
              <w:t>94</w:t>
            </w:r>
            <w:r w:rsidR="0009355F" w:rsidRPr="00FA2BD2">
              <w:rPr>
                <w:bCs/>
                <w:sz w:val="28"/>
                <w:szCs w:val="28"/>
              </w:rPr>
              <w:t>)</w:t>
            </w:r>
          </w:p>
        </w:tc>
        <w:tc>
          <w:tcPr>
            <w:tcW w:w="1963" w:type="pct"/>
            <w:tcBorders>
              <w:top w:val="outset" w:sz="6" w:space="0" w:color="414142"/>
              <w:left w:val="outset" w:sz="6" w:space="0" w:color="414142"/>
              <w:bottom w:val="outset" w:sz="6" w:space="0" w:color="414142"/>
              <w:right w:val="single" w:sz="4" w:space="0" w:color="auto"/>
            </w:tcBorders>
            <w:shd w:val="clear" w:color="auto" w:fill="FFFFFF"/>
            <w:hideMark/>
          </w:tcPr>
          <w:p w:rsidR="0009355F" w:rsidRPr="00FA2BD2" w:rsidRDefault="0009355F" w:rsidP="0009355F">
            <w:pPr>
              <w:pStyle w:val="ListParagraph"/>
              <w:ind w:left="0"/>
              <w:rPr>
                <w:bCs/>
                <w:sz w:val="28"/>
                <w:szCs w:val="28"/>
              </w:rPr>
            </w:pPr>
            <w:proofErr w:type="spellStart"/>
            <w:r w:rsidRPr="00FA2BD2">
              <w:rPr>
                <w:bCs/>
                <w:sz w:val="28"/>
                <w:szCs w:val="28"/>
              </w:rPr>
              <w:t>tebakons</w:t>
            </w:r>
            <w:proofErr w:type="spellEnd"/>
          </w:p>
        </w:tc>
        <w:tc>
          <w:tcPr>
            <w:tcW w:w="754" w:type="pct"/>
            <w:tcBorders>
              <w:top w:val="single" w:sz="4" w:space="0" w:color="auto"/>
              <w:left w:val="single" w:sz="4" w:space="0" w:color="auto"/>
              <w:bottom w:val="single" w:sz="4" w:space="0" w:color="auto"/>
              <w:right w:val="single" w:sz="4" w:space="0" w:color="auto"/>
            </w:tcBorders>
            <w:vAlign w:val="center"/>
          </w:tcPr>
          <w:p w:rsidR="0009355F" w:rsidRPr="00FA2BD2" w:rsidRDefault="0009355F" w:rsidP="00046890">
            <w:pPr>
              <w:rPr>
                <w:sz w:val="28"/>
                <w:szCs w:val="28"/>
                <w:lang w:eastAsia="en-GB"/>
              </w:rPr>
            </w:pPr>
            <w:r w:rsidRPr="00FA2BD2">
              <w:rPr>
                <w:sz w:val="28"/>
                <w:szCs w:val="28"/>
              </w:rPr>
              <w:t>466-90-0</w:t>
            </w:r>
          </w:p>
        </w:tc>
        <w:tc>
          <w:tcPr>
            <w:tcW w:w="967" w:type="pct"/>
            <w:tcBorders>
              <w:top w:val="outset" w:sz="6" w:space="0" w:color="414142"/>
              <w:left w:val="single" w:sz="4" w:space="0" w:color="auto"/>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0,2 g</w:t>
            </w:r>
          </w:p>
        </w:tc>
        <w:tc>
          <w:tcPr>
            <w:tcW w:w="989"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10 g</w:t>
            </w:r>
          </w:p>
        </w:tc>
      </w:tr>
      <w:tr w:rsidR="0009355F" w:rsidRPr="00FA2BD2" w:rsidTr="004E57E6">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EE3B09" w:rsidP="0009355F">
            <w:pPr>
              <w:pStyle w:val="ListParagraph"/>
              <w:ind w:left="0"/>
              <w:rPr>
                <w:bCs/>
                <w:sz w:val="28"/>
                <w:szCs w:val="28"/>
              </w:rPr>
            </w:pPr>
            <w:r>
              <w:rPr>
                <w:bCs/>
                <w:sz w:val="28"/>
                <w:szCs w:val="28"/>
              </w:rPr>
              <w:t>95</w:t>
            </w:r>
            <w:r w:rsidR="0009355F" w:rsidRPr="00FA2BD2">
              <w:rPr>
                <w:bCs/>
                <w:sz w:val="28"/>
                <w:szCs w:val="28"/>
              </w:rPr>
              <w:t>)</w:t>
            </w:r>
          </w:p>
        </w:tc>
        <w:tc>
          <w:tcPr>
            <w:tcW w:w="1963" w:type="pct"/>
            <w:tcBorders>
              <w:top w:val="outset" w:sz="6" w:space="0" w:color="414142"/>
              <w:left w:val="outset" w:sz="6" w:space="0" w:color="414142"/>
              <w:bottom w:val="outset" w:sz="6" w:space="0" w:color="414142"/>
              <w:right w:val="single" w:sz="4" w:space="0" w:color="auto"/>
            </w:tcBorders>
            <w:shd w:val="clear" w:color="auto" w:fill="FFFFFF"/>
            <w:hideMark/>
          </w:tcPr>
          <w:p w:rsidR="0009355F" w:rsidRPr="00FA2BD2" w:rsidRDefault="0009355F" w:rsidP="0009355F">
            <w:pPr>
              <w:pStyle w:val="ListParagraph"/>
              <w:ind w:left="0"/>
              <w:rPr>
                <w:bCs/>
                <w:sz w:val="28"/>
                <w:szCs w:val="28"/>
              </w:rPr>
            </w:pPr>
            <w:proofErr w:type="spellStart"/>
            <w:r w:rsidRPr="00FA2BD2">
              <w:rPr>
                <w:bCs/>
                <w:sz w:val="28"/>
                <w:szCs w:val="28"/>
              </w:rPr>
              <w:t>tebaīns</w:t>
            </w:r>
            <w:proofErr w:type="spellEnd"/>
          </w:p>
        </w:tc>
        <w:tc>
          <w:tcPr>
            <w:tcW w:w="754" w:type="pct"/>
            <w:tcBorders>
              <w:top w:val="single" w:sz="4" w:space="0" w:color="auto"/>
              <w:left w:val="single" w:sz="4" w:space="0" w:color="auto"/>
              <w:bottom w:val="single" w:sz="4" w:space="0" w:color="auto"/>
              <w:right w:val="single" w:sz="4" w:space="0" w:color="auto"/>
            </w:tcBorders>
            <w:vAlign w:val="center"/>
          </w:tcPr>
          <w:p w:rsidR="0009355F" w:rsidRPr="00FA2BD2" w:rsidRDefault="0009355F" w:rsidP="00046890">
            <w:pPr>
              <w:rPr>
                <w:sz w:val="28"/>
                <w:szCs w:val="28"/>
                <w:lang w:eastAsia="en-GB"/>
              </w:rPr>
            </w:pPr>
            <w:r w:rsidRPr="00FA2BD2">
              <w:rPr>
                <w:sz w:val="28"/>
                <w:szCs w:val="28"/>
              </w:rPr>
              <w:t>115-37-7</w:t>
            </w:r>
          </w:p>
        </w:tc>
        <w:tc>
          <w:tcPr>
            <w:tcW w:w="967" w:type="pct"/>
            <w:tcBorders>
              <w:top w:val="outset" w:sz="6" w:space="0" w:color="414142"/>
              <w:left w:val="single" w:sz="4" w:space="0" w:color="auto"/>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0,2 g</w:t>
            </w:r>
          </w:p>
        </w:tc>
        <w:tc>
          <w:tcPr>
            <w:tcW w:w="989"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10 g</w:t>
            </w:r>
          </w:p>
        </w:tc>
      </w:tr>
      <w:tr w:rsidR="0009355F" w:rsidRPr="00FA2BD2" w:rsidTr="004E57E6">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EE3B09" w:rsidP="0009355F">
            <w:pPr>
              <w:pStyle w:val="ListParagraph"/>
              <w:ind w:left="0"/>
              <w:rPr>
                <w:bCs/>
                <w:sz w:val="28"/>
                <w:szCs w:val="28"/>
              </w:rPr>
            </w:pPr>
            <w:r>
              <w:rPr>
                <w:bCs/>
                <w:sz w:val="28"/>
                <w:szCs w:val="28"/>
              </w:rPr>
              <w:t>96</w:t>
            </w:r>
            <w:r w:rsidR="0009355F" w:rsidRPr="00FA2BD2">
              <w:rPr>
                <w:bCs/>
                <w:sz w:val="28"/>
                <w:szCs w:val="28"/>
              </w:rPr>
              <w:t>)</w:t>
            </w:r>
          </w:p>
        </w:tc>
        <w:tc>
          <w:tcPr>
            <w:tcW w:w="1963" w:type="pct"/>
            <w:tcBorders>
              <w:top w:val="outset" w:sz="6" w:space="0" w:color="414142"/>
              <w:left w:val="outset" w:sz="6" w:space="0" w:color="414142"/>
              <w:bottom w:val="outset" w:sz="6" w:space="0" w:color="414142"/>
              <w:right w:val="single" w:sz="4" w:space="0" w:color="auto"/>
            </w:tcBorders>
            <w:shd w:val="clear" w:color="auto" w:fill="FFFFFF"/>
            <w:hideMark/>
          </w:tcPr>
          <w:p w:rsidR="0009355F" w:rsidRPr="00FA2BD2" w:rsidRDefault="0009355F" w:rsidP="0009355F">
            <w:pPr>
              <w:pStyle w:val="ListParagraph"/>
              <w:ind w:left="0"/>
              <w:rPr>
                <w:bCs/>
                <w:sz w:val="28"/>
                <w:szCs w:val="28"/>
              </w:rPr>
            </w:pPr>
            <w:proofErr w:type="spellStart"/>
            <w:r w:rsidRPr="00FA2BD2">
              <w:rPr>
                <w:bCs/>
                <w:sz w:val="28"/>
                <w:szCs w:val="28"/>
              </w:rPr>
              <w:t>tilidīns</w:t>
            </w:r>
            <w:proofErr w:type="spellEnd"/>
          </w:p>
        </w:tc>
        <w:tc>
          <w:tcPr>
            <w:tcW w:w="754" w:type="pct"/>
            <w:tcBorders>
              <w:top w:val="single" w:sz="4" w:space="0" w:color="auto"/>
              <w:left w:val="single" w:sz="4" w:space="0" w:color="auto"/>
              <w:bottom w:val="single" w:sz="4" w:space="0" w:color="auto"/>
              <w:right w:val="single" w:sz="4" w:space="0" w:color="auto"/>
            </w:tcBorders>
            <w:vAlign w:val="center"/>
          </w:tcPr>
          <w:p w:rsidR="0009355F" w:rsidRPr="00FA2BD2" w:rsidRDefault="0009355F" w:rsidP="00046890">
            <w:pPr>
              <w:rPr>
                <w:sz w:val="28"/>
                <w:szCs w:val="28"/>
                <w:lang w:eastAsia="en-GB"/>
              </w:rPr>
            </w:pPr>
            <w:r w:rsidRPr="00FA2BD2">
              <w:rPr>
                <w:sz w:val="28"/>
                <w:szCs w:val="28"/>
              </w:rPr>
              <w:t>20380-58-9</w:t>
            </w:r>
          </w:p>
        </w:tc>
        <w:tc>
          <w:tcPr>
            <w:tcW w:w="967" w:type="pct"/>
            <w:tcBorders>
              <w:top w:val="outset" w:sz="6" w:space="0" w:color="414142"/>
              <w:left w:val="single" w:sz="4" w:space="0" w:color="auto"/>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0,2 g</w:t>
            </w:r>
          </w:p>
        </w:tc>
        <w:tc>
          <w:tcPr>
            <w:tcW w:w="989"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10 g</w:t>
            </w:r>
          </w:p>
        </w:tc>
      </w:tr>
      <w:tr w:rsidR="0009355F" w:rsidRPr="00FA2BD2" w:rsidTr="004E57E6">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EE3B09" w:rsidP="0009355F">
            <w:pPr>
              <w:pStyle w:val="ListParagraph"/>
              <w:ind w:left="0"/>
              <w:rPr>
                <w:bCs/>
                <w:sz w:val="28"/>
                <w:szCs w:val="28"/>
              </w:rPr>
            </w:pPr>
            <w:r>
              <w:rPr>
                <w:bCs/>
                <w:sz w:val="28"/>
                <w:szCs w:val="28"/>
              </w:rPr>
              <w:t>97</w:t>
            </w:r>
            <w:r w:rsidR="0009355F" w:rsidRPr="00FA2BD2">
              <w:rPr>
                <w:bCs/>
                <w:sz w:val="28"/>
                <w:szCs w:val="28"/>
              </w:rPr>
              <w:t>)</w:t>
            </w:r>
          </w:p>
        </w:tc>
        <w:tc>
          <w:tcPr>
            <w:tcW w:w="1963" w:type="pct"/>
            <w:tcBorders>
              <w:top w:val="outset" w:sz="6" w:space="0" w:color="414142"/>
              <w:left w:val="outset" w:sz="6" w:space="0" w:color="414142"/>
              <w:bottom w:val="outset" w:sz="6" w:space="0" w:color="414142"/>
              <w:right w:val="single" w:sz="4" w:space="0" w:color="auto"/>
            </w:tcBorders>
            <w:shd w:val="clear" w:color="auto" w:fill="FFFFFF"/>
            <w:hideMark/>
          </w:tcPr>
          <w:p w:rsidR="0009355F" w:rsidRPr="00FA2BD2" w:rsidRDefault="0009355F" w:rsidP="0009355F">
            <w:pPr>
              <w:pStyle w:val="ListParagraph"/>
              <w:ind w:left="0"/>
              <w:rPr>
                <w:bCs/>
                <w:sz w:val="28"/>
                <w:szCs w:val="28"/>
              </w:rPr>
            </w:pPr>
            <w:proofErr w:type="spellStart"/>
            <w:r w:rsidRPr="00FA2BD2">
              <w:rPr>
                <w:bCs/>
                <w:sz w:val="28"/>
                <w:szCs w:val="28"/>
              </w:rPr>
              <w:t>trimeperidīns</w:t>
            </w:r>
            <w:proofErr w:type="spellEnd"/>
            <w:r w:rsidRPr="00FA2BD2">
              <w:rPr>
                <w:bCs/>
                <w:sz w:val="28"/>
                <w:szCs w:val="28"/>
              </w:rPr>
              <w:t xml:space="preserve"> (</w:t>
            </w:r>
            <w:proofErr w:type="spellStart"/>
            <w:r w:rsidRPr="00FA2BD2">
              <w:rPr>
                <w:bCs/>
                <w:sz w:val="28"/>
                <w:szCs w:val="28"/>
              </w:rPr>
              <w:t>promedols</w:t>
            </w:r>
            <w:proofErr w:type="spellEnd"/>
            <w:r w:rsidRPr="00FA2BD2">
              <w:rPr>
                <w:bCs/>
                <w:sz w:val="28"/>
                <w:szCs w:val="28"/>
              </w:rPr>
              <w:t>)</w:t>
            </w:r>
          </w:p>
        </w:tc>
        <w:tc>
          <w:tcPr>
            <w:tcW w:w="754" w:type="pct"/>
            <w:tcBorders>
              <w:top w:val="single" w:sz="4" w:space="0" w:color="auto"/>
              <w:left w:val="single" w:sz="4" w:space="0" w:color="auto"/>
              <w:bottom w:val="single" w:sz="4" w:space="0" w:color="auto"/>
              <w:right w:val="single" w:sz="4" w:space="0" w:color="auto"/>
            </w:tcBorders>
            <w:vAlign w:val="center"/>
          </w:tcPr>
          <w:p w:rsidR="0009355F" w:rsidRPr="00FA2BD2" w:rsidRDefault="0009355F" w:rsidP="00046890">
            <w:pPr>
              <w:rPr>
                <w:sz w:val="28"/>
                <w:szCs w:val="28"/>
                <w:lang w:eastAsia="en-GB"/>
              </w:rPr>
            </w:pPr>
            <w:r w:rsidRPr="00FA2BD2">
              <w:rPr>
                <w:sz w:val="28"/>
                <w:szCs w:val="28"/>
              </w:rPr>
              <w:t>64-39-1</w:t>
            </w:r>
          </w:p>
        </w:tc>
        <w:tc>
          <w:tcPr>
            <w:tcW w:w="967" w:type="pct"/>
            <w:tcBorders>
              <w:top w:val="outset" w:sz="6" w:space="0" w:color="414142"/>
              <w:left w:val="single" w:sz="4" w:space="0" w:color="auto"/>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0,03 g</w:t>
            </w:r>
          </w:p>
        </w:tc>
        <w:tc>
          <w:tcPr>
            <w:tcW w:w="989"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10 g</w:t>
            </w:r>
          </w:p>
        </w:tc>
      </w:tr>
      <w:tr w:rsidR="0009355F" w:rsidRPr="00FA2BD2" w:rsidTr="004E57E6">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EE3B09" w:rsidP="0009355F">
            <w:pPr>
              <w:pStyle w:val="ListParagraph"/>
              <w:ind w:left="0"/>
              <w:rPr>
                <w:bCs/>
                <w:sz w:val="28"/>
                <w:szCs w:val="28"/>
              </w:rPr>
            </w:pPr>
            <w:r>
              <w:rPr>
                <w:bCs/>
                <w:sz w:val="28"/>
                <w:szCs w:val="28"/>
              </w:rPr>
              <w:t>98</w:t>
            </w:r>
            <w:r w:rsidR="0009355F" w:rsidRPr="00FA2BD2">
              <w:rPr>
                <w:bCs/>
                <w:sz w:val="28"/>
                <w:szCs w:val="28"/>
              </w:rPr>
              <w:t>)</w:t>
            </w:r>
          </w:p>
        </w:tc>
        <w:tc>
          <w:tcPr>
            <w:tcW w:w="1963" w:type="pct"/>
            <w:tcBorders>
              <w:top w:val="outset" w:sz="6" w:space="0" w:color="414142"/>
              <w:left w:val="outset" w:sz="6" w:space="0" w:color="414142"/>
              <w:bottom w:val="outset" w:sz="6" w:space="0" w:color="414142"/>
              <w:right w:val="single" w:sz="4" w:space="0" w:color="auto"/>
            </w:tcBorders>
            <w:shd w:val="clear" w:color="auto" w:fill="FFFFFF"/>
            <w:hideMark/>
          </w:tcPr>
          <w:p w:rsidR="0009355F" w:rsidRPr="00FA2BD2" w:rsidRDefault="0009355F" w:rsidP="0009355F">
            <w:pPr>
              <w:pStyle w:val="ListParagraph"/>
              <w:ind w:left="0"/>
              <w:rPr>
                <w:bCs/>
                <w:sz w:val="28"/>
                <w:szCs w:val="28"/>
              </w:rPr>
            </w:pPr>
            <w:proofErr w:type="spellStart"/>
            <w:r w:rsidRPr="00FA2BD2">
              <w:rPr>
                <w:bCs/>
                <w:sz w:val="28"/>
                <w:szCs w:val="28"/>
              </w:rPr>
              <w:t>dihidroetorfīns</w:t>
            </w:r>
            <w:proofErr w:type="spellEnd"/>
          </w:p>
        </w:tc>
        <w:tc>
          <w:tcPr>
            <w:tcW w:w="754" w:type="pct"/>
            <w:tcBorders>
              <w:top w:val="single" w:sz="4" w:space="0" w:color="auto"/>
              <w:left w:val="single" w:sz="4" w:space="0" w:color="auto"/>
              <w:bottom w:val="single" w:sz="4" w:space="0" w:color="auto"/>
              <w:right w:val="single" w:sz="4" w:space="0" w:color="auto"/>
            </w:tcBorders>
            <w:vAlign w:val="center"/>
          </w:tcPr>
          <w:p w:rsidR="0009355F" w:rsidRPr="00FA2BD2" w:rsidRDefault="0009355F" w:rsidP="00046890">
            <w:pPr>
              <w:rPr>
                <w:sz w:val="28"/>
                <w:szCs w:val="28"/>
                <w:lang w:eastAsia="en-GB"/>
              </w:rPr>
            </w:pPr>
            <w:r w:rsidRPr="00FA2BD2">
              <w:rPr>
                <w:sz w:val="28"/>
                <w:szCs w:val="28"/>
              </w:rPr>
              <w:t>14357-76-7</w:t>
            </w:r>
          </w:p>
        </w:tc>
        <w:tc>
          <w:tcPr>
            <w:tcW w:w="967" w:type="pct"/>
            <w:tcBorders>
              <w:top w:val="outset" w:sz="6" w:space="0" w:color="414142"/>
              <w:left w:val="single" w:sz="4" w:space="0" w:color="auto"/>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0,2 g</w:t>
            </w:r>
          </w:p>
        </w:tc>
        <w:tc>
          <w:tcPr>
            <w:tcW w:w="989"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10 g</w:t>
            </w:r>
          </w:p>
        </w:tc>
      </w:tr>
      <w:tr w:rsidR="0009355F" w:rsidRPr="0009355F" w:rsidTr="004E57E6">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FA2BD2" w:rsidRDefault="00EE3B09" w:rsidP="0009355F">
            <w:pPr>
              <w:pStyle w:val="ListParagraph"/>
              <w:ind w:left="0"/>
              <w:rPr>
                <w:bCs/>
                <w:sz w:val="28"/>
                <w:szCs w:val="28"/>
              </w:rPr>
            </w:pPr>
            <w:r>
              <w:rPr>
                <w:bCs/>
                <w:sz w:val="28"/>
                <w:szCs w:val="28"/>
              </w:rPr>
              <w:t>99</w:t>
            </w:r>
            <w:r w:rsidR="0009355F" w:rsidRPr="00FA2BD2">
              <w:rPr>
                <w:bCs/>
                <w:sz w:val="28"/>
                <w:szCs w:val="28"/>
              </w:rPr>
              <w:t>)</w:t>
            </w:r>
          </w:p>
        </w:tc>
        <w:tc>
          <w:tcPr>
            <w:tcW w:w="1963" w:type="pct"/>
            <w:tcBorders>
              <w:top w:val="outset" w:sz="6" w:space="0" w:color="414142"/>
              <w:left w:val="outset" w:sz="6" w:space="0" w:color="414142"/>
              <w:bottom w:val="outset" w:sz="6" w:space="0" w:color="414142"/>
              <w:right w:val="single" w:sz="4" w:space="0" w:color="auto"/>
            </w:tcBorders>
            <w:shd w:val="clear" w:color="auto" w:fill="FFFFFF"/>
            <w:hideMark/>
          </w:tcPr>
          <w:p w:rsidR="0009355F" w:rsidRPr="00FA2BD2" w:rsidRDefault="0009355F" w:rsidP="0009355F">
            <w:pPr>
              <w:pStyle w:val="ListParagraph"/>
              <w:ind w:left="0"/>
              <w:rPr>
                <w:bCs/>
                <w:sz w:val="28"/>
                <w:szCs w:val="28"/>
              </w:rPr>
            </w:pPr>
            <w:proofErr w:type="spellStart"/>
            <w:r w:rsidRPr="00FA2BD2">
              <w:rPr>
                <w:bCs/>
                <w:sz w:val="28"/>
                <w:szCs w:val="28"/>
              </w:rPr>
              <w:t>remifentanils</w:t>
            </w:r>
            <w:proofErr w:type="spellEnd"/>
          </w:p>
        </w:tc>
        <w:tc>
          <w:tcPr>
            <w:tcW w:w="754" w:type="pct"/>
            <w:tcBorders>
              <w:top w:val="single" w:sz="4" w:space="0" w:color="auto"/>
              <w:left w:val="single" w:sz="4" w:space="0" w:color="auto"/>
              <w:bottom w:val="single" w:sz="4" w:space="0" w:color="auto"/>
              <w:right w:val="single" w:sz="4" w:space="0" w:color="auto"/>
            </w:tcBorders>
            <w:vAlign w:val="center"/>
          </w:tcPr>
          <w:p w:rsidR="0009355F" w:rsidRPr="00FA2BD2" w:rsidRDefault="0009355F" w:rsidP="00046890">
            <w:pPr>
              <w:rPr>
                <w:sz w:val="28"/>
                <w:szCs w:val="28"/>
                <w:lang w:eastAsia="en-GB"/>
              </w:rPr>
            </w:pPr>
            <w:r w:rsidRPr="00FA2BD2">
              <w:rPr>
                <w:sz w:val="28"/>
                <w:szCs w:val="28"/>
              </w:rPr>
              <w:t>132875-61-7</w:t>
            </w:r>
          </w:p>
        </w:tc>
        <w:tc>
          <w:tcPr>
            <w:tcW w:w="967" w:type="pct"/>
            <w:tcBorders>
              <w:top w:val="outset" w:sz="6" w:space="0" w:color="414142"/>
              <w:left w:val="single" w:sz="4" w:space="0" w:color="auto"/>
              <w:bottom w:val="outset" w:sz="6" w:space="0" w:color="414142"/>
              <w:right w:val="outset" w:sz="6" w:space="0" w:color="414142"/>
            </w:tcBorders>
            <w:shd w:val="clear" w:color="auto" w:fill="FFFFFF"/>
            <w:hideMark/>
          </w:tcPr>
          <w:p w:rsidR="0009355F" w:rsidRPr="00FA2BD2" w:rsidRDefault="0009355F" w:rsidP="0009355F">
            <w:pPr>
              <w:pStyle w:val="ListParagraph"/>
              <w:ind w:left="0"/>
              <w:rPr>
                <w:bCs/>
                <w:sz w:val="28"/>
                <w:szCs w:val="28"/>
              </w:rPr>
            </w:pPr>
            <w:r w:rsidRPr="00FA2BD2">
              <w:rPr>
                <w:bCs/>
                <w:sz w:val="28"/>
                <w:szCs w:val="28"/>
              </w:rPr>
              <w:t>0,2 g</w:t>
            </w:r>
          </w:p>
        </w:tc>
        <w:tc>
          <w:tcPr>
            <w:tcW w:w="989" w:type="pct"/>
            <w:tcBorders>
              <w:top w:val="outset" w:sz="6" w:space="0" w:color="414142"/>
              <w:left w:val="outset" w:sz="6" w:space="0" w:color="414142"/>
              <w:bottom w:val="outset" w:sz="6" w:space="0" w:color="414142"/>
              <w:right w:val="outset" w:sz="6" w:space="0" w:color="414142"/>
            </w:tcBorders>
            <w:shd w:val="clear" w:color="auto" w:fill="FFFFFF"/>
            <w:hideMark/>
          </w:tcPr>
          <w:p w:rsidR="0009355F" w:rsidRPr="0009355F" w:rsidRDefault="0009355F" w:rsidP="0009355F">
            <w:pPr>
              <w:pStyle w:val="ListParagraph"/>
              <w:ind w:left="0"/>
              <w:rPr>
                <w:bCs/>
                <w:sz w:val="28"/>
                <w:szCs w:val="28"/>
              </w:rPr>
            </w:pPr>
            <w:r w:rsidRPr="00FA2BD2">
              <w:rPr>
                <w:bCs/>
                <w:sz w:val="28"/>
                <w:szCs w:val="28"/>
              </w:rPr>
              <w:t>10 g</w:t>
            </w:r>
          </w:p>
        </w:tc>
      </w:tr>
    </w:tbl>
    <w:p w:rsidR="00787085" w:rsidRDefault="00787085" w:rsidP="00244DDC">
      <w:pPr>
        <w:jc w:val="both"/>
        <w:rPr>
          <w:sz w:val="28"/>
          <w:szCs w:val="28"/>
          <w:lang w:eastAsia="en-GB"/>
        </w:rPr>
      </w:pPr>
    </w:p>
    <w:p w:rsidR="00976CFD" w:rsidRDefault="0009355F" w:rsidP="00244DDC">
      <w:pPr>
        <w:jc w:val="both"/>
        <w:rPr>
          <w:sz w:val="28"/>
          <w:szCs w:val="28"/>
          <w:lang w:eastAsia="en-GB"/>
        </w:rPr>
      </w:pPr>
      <w:r>
        <w:rPr>
          <w:sz w:val="28"/>
          <w:szCs w:val="28"/>
          <w:lang w:eastAsia="en-GB"/>
        </w:rPr>
        <w:lastRenderedPageBreak/>
        <w:t>11.</w:t>
      </w:r>
      <w:r w:rsidR="00046890" w:rsidRPr="00046890">
        <w:rPr>
          <w:rFonts w:ascii="Arial" w:hAnsi="Arial" w:cs="Arial"/>
          <w:color w:val="414142"/>
          <w:sz w:val="20"/>
          <w:szCs w:val="20"/>
          <w:shd w:val="clear" w:color="auto" w:fill="FFFFFF"/>
        </w:rPr>
        <w:t xml:space="preserve"> </w:t>
      </w:r>
      <w:r w:rsidR="00046890" w:rsidRPr="00046890">
        <w:rPr>
          <w:sz w:val="28"/>
          <w:szCs w:val="28"/>
          <w:lang w:eastAsia="en-GB"/>
        </w:rPr>
        <w:t>Vielas, kas klasificētas atbilstoši 1971.gada 21.februāra Konvencijas par psihotropajām vielām II sarakstam:</w:t>
      </w:r>
    </w:p>
    <w:p w:rsidR="00787085" w:rsidRDefault="00787085" w:rsidP="00244DDC">
      <w:pPr>
        <w:jc w:val="both"/>
        <w:rPr>
          <w:sz w:val="28"/>
          <w:szCs w:val="28"/>
          <w:lang w:eastAsia="en-GB"/>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91"/>
        <w:gridCol w:w="3516"/>
        <w:gridCol w:w="1545"/>
        <w:gridCol w:w="1523"/>
        <w:gridCol w:w="1880"/>
      </w:tblGrid>
      <w:tr w:rsidR="00F726B0" w:rsidRPr="00F726B0" w:rsidTr="00651A78">
        <w:tc>
          <w:tcPr>
            <w:tcW w:w="326" w:type="pct"/>
            <w:tcBorders>
              <w:top w:val="outset" w:sz="6" w:space="0" w:color="414142"/>
              <w:left w:val="outset" w:sz="6" w:space="0" w:color="414142"/>
              <w:bottom w:val="outset" w:sz="6" w:space="0" w:color="414142"/>
              <w:right w:val="outset" w:sz="6" w:space="0" w:color="414142"/>
            </w:tcBorders>
            <w:shd w:val="clear" w:color="auto" w:fill="FFFFFF"/>
          </w:tcPr>
          <w:p w:rsidR="00F726B0" w:rsidRPr="00F726B0" w:rsidRDefault="00F726B0" w:rsidP="00F726B0">
            <w:pPr>
              <w:rPr>
                <w:sz w:val="28"/>
              </w:rPr>
            </w:pPr>
            <w:r w:rsidRPr="00F726B0">
              <w:rPr>
                <w:sz w:val="28"/>
              </w:rPr>
              <w:t>Nr.</w:t>
            </w:r>
          </w:p>
        </w:tc>
        <w:tc>
          <w:tcPr>
            <w:tcW w:w="1941" w:type="pct"/>
            <w:tcBorders>
              <w:top w:val="outset" w:sz="6" w:space="0" w:color="414142"/>
              <w:left w:val="outset" w:sz="6" w:space="0" w:color="414142"/>
              <w:bottom w:val="outset" w:sz="6" w:space="0" w:color="414142"/>
              <w:right w:val="single" w:sz="4" w:space="0" w:color="auto"/>
            </w:tcBorders>
            <w:shd w:val="clear" w:color="auto" w:fill="FFFFFF"/>
          </w:tcPr>
          <w:p w:rsidR="00F726B0" w:rsidRPr="00F726B0" w:rsidRDefault="00F726B0" w:rsidP="00F726B0">
            <w:pPr>
              <w:rPr>
                <w:sz w:val="28"/>
              </w:rPr>
            </w:pPr>
            <w:r w:rsidRPr="00F726B0">
              <w:rPr>
                <w:sz w:val="28"/>
              </w:rPr>
              <w:t>Vielas nosaukums</w:t>
            </w:r>
          </w:p>
        </w:tc>
        <w:tc>
          <w:tcPr>
            <w:tcW w:w="853" w:type="pct"/>
            <w:tcBorders>
              <w:top w:val="single" w:sz="4" w:space="0" w:color="auto"/>
              <w:left w:val="single" w:sz="4" w:space="0" w:color="auto"/>
              <w:bottom w:val="single" w:sz="4" w:space="0" w:color="auto"/>
              <w:right w:val="single" w:sz="4" w:space="0" w:color="auto"/>
            </w:tcBorders>
          </w:tcPr>
          <w:p w:rsidR="00F726B0" w:rsidRPr="00F726B0" w:rsidRDefault="00F726B0" w:rsidP="00F726B0">
            <w:pPr>
              <w:rPr>
                <w:sz w:val="28"/>
              </w:rPr>
            </w:pPr>
            <w:r w:rsidRPr="00F726B0">
              <w:rPr>
                <w:sz w:val="28"/>
              </w:rPr>
              <w:t>CAS Nr.</w:t>
            </w:r>
          </w:p>
        </w:tc>
        <w:tc>
          <w:tcPr>
            <w:tcW w:w="841" w:type="pct"/>
            <w:tcBorders>
              <w:top w:val="outset" w:sz="6" w:space="0" w:color="414142"/>
              <w:left w:val="single" w:sz="4" w:space="0" w:color="auto"/>
              <w:bottom w:val="outset" w:sz="6" w:space="0" w:color="414142"/>
              <w:right w:val="outset" w:sz="6" w:space="0" w:color="414142"/>
            </w:tcBorders>
            <w:shd w:val="clear" w:color="auto" w:fill="FFFFFF"/>
          </w:tcPr>
          <w:p w:rsidR="00F726B0" w:rsidRPr="00F726B0" w:rsidRDefault="00F726B0" w:rsidP="00F726B0">
            <w:pPr>
              <w:rPr>
                <w:sz w:val="28"/>
              </w:rPr>
            </w:pPr>
            <w:r w:rsidRPr="00F726B0">
              <w:rPr>
                <w:sz w:val="28"/>
              </w:rPr>
              <w:t>Apmērs, līdz kuram daudzumi atzīstami par nelieliem</w:t>
            </w:r>
          </w:p>
        </w:tc>
        <w:tc>
          <w:tcPr>
            <w:tcW w:w="1038" w:type="pct"/>
            <w:tcBorders>
              <w:top w:val="outset" w:sz="6" w:space="0" w:color="414142"/>
              <w:left w:val="outset" w:sz="6" w:space="0" w:color="414142"/>
              <w:bottom w:val="outset" w:sz="6" w:space="0" w:color="414142"/>
              <w:right w:val="outset" w:sz="6" w:space="0" w:color="414142"/>
            </w:tcBorders>
            <w:shd w:val="clear" w:color="auto" w:fill="FFFFFF"/>
          </w:tcPr>
          <w:p w:rsidR="00F726B0" w:rsidRPr="00F726B0" w:rsidRDefault="00F726B0" w:rsidP="00F726B0">
            <w:pPr>
              <w:rPr>
                <w:sz w:val="28"/>
              </w:rPr>
            </w:pPr>
            <w:r w:rsidRPr="00F726B0">
              <w:rPr>
                <w:sz w:val="28"/>
              </w:rPr>
              <w:t>Apmērs, sākot ar kuru daudzumi atzīstami par lieliem</w:t>
            </w:r>
          </w:p>
        </w:tc>
      </w:tr>
      <w:tr w:rsidR="00046890" w:rsidRPr="00046890" w:rsidTr="00265C0B">
        <w:tc>
          <w:tcPr>
            <w:tcW w:w="326" w:type="pct"/>
            <w:tcBorders>
              <w:top w:val="outset" w:sz="6" w:space="0" w:color="414142"/>
              <w:left w:val="outset" w:sz="6" w:space="0" w:color="414142"/>
              <w:bottom w:val="outset" w:sz="6" w:space="0" w:color="414142"/>
              <w:right w:val="outset" w:sz="6" w:space="0" w:color="414142"/>
            </w:tcBorders>
            <w:shd w:val="clear" w:color="auto" w:fill="FFFFFF"/>
            <w:hideMark/>
          </w:tcPr>
          <w:p w:rsidR="00046890" w:rsidRPr="00046890" w:rsidRDefault="00046890" w:rsidP="00046890">
            <w:pPr>
              <w:jc w:val="both"/>
              <w:rPr>
                <w:sz w:val="28"/>
                <w:szCs w:val="28"/>
                <w:lang w:eastAsia="en-GB"/>
              </w:rPr>
            </w:pPr>
            <w:r w:rsidRPr="00046890">
              <w:rPr>
                <w:sz w:val="28"/>
                <w:szCs w:val="28"/>
                <w:lang w:eastAsia="en-GB"/>
              </w:rPr>
              <w:t>1)</w:t>
            </w:r>
          </w:p>
        </w:tc>
        <w:tc>
          <w:tcPr>
            <w:tcW w:w="1941" w:type="pct"/>
            <w:tcBorders>
              <w:top w:val="outset" w:sz="6" w:space="0" w:color="414142"/>
              <w:left w:val="outset" w:sz="6" w:space="0" w:color="414142"/>
              <w:bottom w:val="outset" w:sz="6" w:space="0" w:color="414142"/>
              <w:right w:val="single" w:sz="4" w:space="0" w:color="auto"/>
            </w:tcBorders>
            <w:shd w:val="clear" w:color="auto" w:fill="FFFFFF"/>
            <w:hideMark/>
          </w:tcPr>
          <w:p w:rsidR="00046890" w:rsidRPr="00046890" w:rsidRDefault="00046890" w:rsidP="00046890">
            <w:pPr>
              <w:jc w:val="both"/>
              <w:rPr>
                <w:sz w:val="28"/>
                <w:szCs w:val="28"/>
                <w:lang w:eastAsia="en-GB"/>
              </w:rPr>
            </w:pPr>
            <w:proofErr w:type="spellStart"/>
            <w:r w:rsidRPr="00046890">
              <w:rPr>
                <w:sz w:val="28"/>
                <w:szCs w:val="28"/>
                <w:lang w:eastAsia="en-GB"/>
              </w:rPr>
              <w:t>cipeprols</w:t>
            </w:r>
            <w:proofErr w:type="spellEnd"/>
          </w:p>
        </w:tc>
        <w:tc>
          <w:tcPr>
            <w:tcW w:w="853" w:type="pct"/>
            <w:tcBorders>
              <w:top w:val="single" w:sz="4" w:space="0" w:color="auto"/>
              <w:left w:val="single" w:sz="4" w:space="0" w:color="auto"/>
              <w:bottom w:val="single" w:sz="4" w:space="0" w:color="auto"/>
              <w:right w:val="single" w:sz="4" w:space="0" w:color="auto"/>
            </w:tcBorders>
            <w:vAlign w:val="center"/>
          </w:tcPr>
          <w:p w:rsidR="00046890" w:rsidRPr="00046890" w:rsidRDefault="00046890" w:rsidP="00046890">
            <w:pPr>
              <w:tabs>
                <w:tab w:val="left" w:pos="7371"/>
              </w:tabs>
              <w:jc w:val="both"/>
              <w:rPr>
                <w:noProof/>
                <w:sz w:val="28"/>
                <w:lang w:val="en-GB"/>
              </w:rPr>
            </w:pPr>
            <w:r w:rsidRPr="00046890">
              <w:rPr>
                <w:noProof/>
                <w:sz w:val="28"/>
                <w:lang w:val="en-GB"/>
              </w:rPr>
              <w:t>34758-83-3</w:t>
            </w:r>
          </w:p>
        </w:tc>
        <w:tc>
          <w:tcPr>
            <w:tcW w:w="841" w:type="pct"/>
            <w:tcBorders>
              <w:top w:val="outset" w:sz="6" w:space="0" w:color="414142"/>
              <w:left w:val="single" w:sz="4" w:space="0" w:color="auto"/>
              <w:bottom w:val="outset" w:sz="6" w:space="0" w:color="414142"/>
              <w:right w:val="outset" w:sz="6" w:space="0" w:color="414142"/>
            </w:tcBorders>
            <w:shd w:val="clear" w:color="auto" w:fill="FFFFFF"/>
            <w:hideMark/>
          </w:tcPr>
          <w:p w:rsidR="00046890" w:rsidRPr="00046890" w:rsidRDefault="00046890" w:rsidP="00046890">
            <w:pPr>
              <w:jc w:val="both"/>
              <w:rPr>
                <w:sz w:val="28"/>
                <w:szCs w:val="28"/>
                <w:lang w:eastAsia="en-GB"/>
              </w:rPr>
            </w:pPr>
            <w:r w:rsidRPr="00046890">
              <w:rPr>
                <w:sz w:val="28"/>
                <w:szCs w:val="28"/>
                <w:lang w:eastAsia="en-GB"/>
              </w:rPr>
              <w:t>0,2 g</w:t>
            </w:r>
          </w:p>
        </w:tc>
        <w:tc>
          <w:tcPr>
            <w:tcW w:w="1038" w:type="pct"/>
            <w:tcBorders>
              <w:top w:val="outset" w:sz="6" w:space="0" w:color="414142"/>
              <w:left w:val="outset" w:sz="6" w:space="0" w:color="414142"/>
              <w:bottom w:val="outset" w:sz="6" w:space="0" w:color="414142"/>
              <w:right w:val="outset" w:sz="6" w:space="0" w:color="414142"/>
            </w:tcBorders>
            <w:shd w:val="clear" w:color="auto" w:fill="FFFFFF"/>
            <w:hideMark/>
          </w:tcPr>
          <w:p w:rsidR="00046890" w:rsidRPr="00046890" w:rsidRDefault="00046890" w:rsidP="00046890">
            <w:pPr>
              <w:jc w:val="both"/>
              <w:rPr>
                <w:sz w:val="28"/>
                <w:szCs w:val="28"/>
                <w:lang w:eastAsia="en-GB"/>
              </w:rPr>
            </w:pPr>
            <w:r w:rsidRPr="00046890">
              <w:rPr>
                <w:sz w:val="28"/>
                <w:szCs w:val="28"/>
                <w:lang w:eastAsia="en-GB"/>
              </w:rPr>
              <w:t>10 g</w:t>
            </w:r>
          </w:p>
        </w:tc>
      </w:tr>
      <w:tr w:rsidR="00046890" w:rsidRPr="00046890" w:rsidTr="00265C0B">
        <w:tc>
          <w:tcPr>
            <w:tcW w:w="326" w:type="pct"/>
            <w:tcBorders>
              <w:top w:val="outset" w:sz="6" w:space="0" w:color="414142"/>
              <w:left w:val="outset" w:sz="6" w:space="0" w:color="414142"/>
              <w:bottom w:val="outset" w:sz="6" w:space="0" w:color="414142"/>
              <w:right w:val="outset" w:sz="6" w:space="0" w:color="414142"/>
            </w:tcBorders>
            <w:shd w:val="clear" w:color="auto" w:fill="FFFFFF"/>
            <w:hideMark/>
          </w:tcPr>
          <w:p w:rsidR="00046890" w:rsidRPr="00046890" w:rsidRDefault="00046890" w:rsidP="00046890">
            <w:pPr>
              <w:jc w:val="both"/>
              <w:rPr>
                <w:sz w:val="28"/>
                <w:szCs w:val="28"/>
                <w:lang w:eastAsia="en-GB"/>
              </w:rPr>
            </w:pPr>
            <w:r w:rsidRPr="00046890">
              <w:rPr>
                <w:sz w:val="28"/>
                <w:szCs w:val="28"/>
                <w:lang w:eastAsia="en-GB"/>
              </w:rPr>
              <w:t>2)</w:t>
            </w:r>
          </w:p>
        </w:tc>
        <w:tc>
          <w:tcPr>
            <w:tcW w:w="1941" w:type="pct"/>
            <w:tcBorders>
              <w:top w:val="outset" w:sz="6" w:space="0" w:color="414142"/>
              <w:left w:val="outset" w:sz="6" w:space="0" w:color="414142"/>
              <w:bottom w:val="outset" w:sz="6" w:space="0" w:color="414142"/>
              <w:right w:val="single" w:sz="4" w:space="0" w:color="auto"/>
            </w:tcBorders>
            <w:shd w:val="clear" w:color="auto" w:fill="FFFFFF"/>
            <w:hideMark/>
          </w:tcPr>
          <w:p w:rsidR="00046890" w:rsidRPr="00046890" w:rsidRDefault="00046890" w:rsidP="00046890">
            <w:pPr>
              <w:jc w:val="both"/>
              <w:rPr>
                <w:sz w:val="28"/>
                <w:szCs w:val="28"/>
                <w:lang w:eastAsia="en-GB"/>
              </w:rPr>
            </w:pPr>
            <w:proofErr w:type="spellStart"/>
            <w:r w:rsidRPr="00046890">
              <w:rPr>
                <w:sz w:val="28"/>
                <w:szCs w:val="28"/>
                <w:lang w:eastAsia="en-GB"/>
              </w:rPr>
              <w:t>fenciklidīns</w:t>
            </w:r>
            <w:proofErr w:type="spellEnd"/>
            <w:r w:rsidRPr="00046890">
              <w:rPr>
                <w:sz w:val="28"/>
                <w:szCs w:val="28"/>
                <w:lang w:eastAsia="en-GB"/>
              </w:rPr>
              <w:t xml:space="preserve"> (PCP)</w:t>
            </w:r>
          </w:p>
        </w:tc>
        <w:tc>
          <w:tcPr>
            <w:tcW w:w="853" w:type="pct"/>
            <w:tcBorders>
              <w:top w:val="single" w:sz="4" w:space="0" w:color="auto"/>
              <w:left w:val="single" w:sz="4" w:space="0" w:color="auto"/>
              <w:bottom w:val="single" w:sz="4" w:space="0" w:color="auto"/>
              <w:right w:val="single" w:sz="4" w:space="0" w:color="auto"/>
            </w:tcBorders>
            <w:vAlign w:val="center"/>
          </w:tcPr>
          <w:p w:rsidR="00046890" w:rsidRPr="00046890" w:rsidRDefault="00046890" w:rsidP="00046890">
            <w:pPr>
              <w:tabs>
                <w:tab w:val="left" w:pos="7371"/>
              </w:tabs>
              <w:jc w:val="both"/>
              <w:rPr>
                <w:noProof/>
                <w:sz w:val="28"/>
                <w:lang w:val="en-GB"/>
              </w:rPr>
            </w:pPr>
            <w:r w:rsidRPr="00046890">
              <w:rPr>
                <w:noProof/>
                <w:sz w:val="28"/>
                <w:lang w:val="en-GB"/>
              </w:rPr>
              <w:t>77-10-1</w:t>
            </w:r>
          </w:p>
        </w:tc>
        <w:tc>
          <w:tcPr>
            <w:tcW w:w="841" w:type="pct"/>
            <w:tcBorders>
              <w:top w:val="outset" w:sz="6" w:space="0" w:color="414142"/>
              <w:left w:val="single" w:sz="4" w:space="0" w:color="auto"/>
              <w:bottom w:val="outset" w:sz="6" w:space="0" w:color="414142"/>
              <w:right w:val="outset" w:sz="6" w:space="0" w:color="414142"/>
            </w:tcBorders>
            <w:shd w:val="clear" w:color="auto" w:fill="FFFFFF"/>
            <w:hideMark/>
          </w:tcPr>
          <w:p w:rsidR="00046890" w:rsidRPr="00046890" w:rsidRDefault="00046890" w:rsidP="00046890">
            <w:pPr>
              <w:jc w:val="both"/>
              <w:rPr>
                <w:sz w:val="28"/>
                <w:szCs w:val="28"/>
                <w:lang w:eastAsia="en-GB"/>
              </w:rPr>
            </w:pPr>
            <w:r w:rsidRPr="00046890">
              <w:rPr>
                <w:sz w:val="28"/>
                <w:szCs w:val="28"/>
                <w:lang w:eastAsia="en-GB"/>
              </w:rPr>
              <w:t>0,001 g</w:t>
            </w:r>
          </w:p>
        </w:tc>
        <w:tc>
          <w:tcPr>
            <w:tcW w:w="1038" w:type="pct"/>
            <w:tcBorders>
              <w:top w:val="outset" w:sz="6" w:space="0" w:color="414142"/>
              <w:left w:val="outset" w:sz="6" w:space="0" w:color="414142"/>
              <w:bottom w:val="outset" w:sz="6" w:space="0" w:color="414142"/>
              <w:right w:val="outset" w:sz="6" w:space="0" w:color="414142"/>
            </w:tcBorders>
            <w:shd w:val="clear" w:color="auto" w:fill="FFFFFF"/>
            <w:hideMark/>
          </w:tcPr>
          <w:p w:rsidR="00046890" w:rsidRPr="00046890" w:rsidRDefault="00046890" w:rsidP="00046890">
            <w:pPr>
              <w:jc w:val="both"/>
              <w:rPr>
                <w:sz w:val="28"/>
                <w:szCs w:val="28"/>
                <w:lang w:eastAsia="en-GB"/>
              </w:rPr>
            </w:pPr>
            <w:r w:rsidRPr="00046890">
              <w:rPr>
                <w:sz w:val="28"/>
                <w:szCs w:val="28"/>
                <w:lang w:eastAsia="en-GB"/>
              </w:rPr>
              <w:t>1 g</w:t>
            </w:r>
          </w:p>
        </w:tc>
      </w:tr>
      <w:tr w:rsidR="00046890" w:rsidRPr="00046890" w:rsidTr="00265C0B">
        <w:tc>
          <w:tcPr>
            <w:tcW w:w="326" w:type="pct"/>
            <w:tcBorders>
              <w:top w:val="outset" w:sz="6" w:space="0" w:color="414142"/>
              <w:left w:val="outset" w:sz="6" w:space="0" w:color="414142"/>
              <w:bottom w:val="outset" w:sz="6" w:space="0" w:color="414142"/>
              <w:right w:val="outset" w:sz="6" w:space="0" w:color="414142"/>
            </w:tcBorders>
            <w:shd w:val="clear" w:color="auto" w:fill="FFFFFF"/>
            <w:hideMark/>
          </w:tcPr>
          <w:p w:rsidR="00046890" w:rsidRPr="00046890" w:rsidRDefault="00046890" w:rsidP="00046890">
            <w:pPr>
              <w:jc w:val="both"/>
              <w:rPr>
                <w:sz w:val="28"/>
                <w:szCs w:val="28"/>
                <w:lang w:eastAsia="en-GB"/>
              </w:rPr>
            </w:pPr>
            <w:r w:rsidRPr="00046890">
              <w:rPr>
                <w:sz w:val="28"/>
                <w:szCs w:val="28"/>
                <w:lang w:eastAsia="en-GB"/>
              </w:rPr>
              <w:t>3)</w:t>
            </w:r>
          </w:p>
        </w:tc>
        <w:tc>
          <w:tcPr>
            <w:tcW w:w="1941" w:type="pct"/>
            <w:tcBorders>
              <w:top w:val="outset" w:sz="6" w:space="0" w:color="414142"/>
              <w:left w:val="outset" w:sz="6" w:space="0" w:color="414142"/>
              <w:bottom w:val="outset" w:sz="6" w:space="0" w:color="414142"/>
              <w:right w:val="single" w:sz="4" w:space="0" w:color="auto"/>
            </w:tcBorders>
            <w:shd w:val="clear" w:color="auto" w:fill="FFFFFF"/>
            <w:hideMark/>
          </w:tcPr>
          <w:p w:rsidR="00046890" w:rsidRPr="00046890" w:rsidRDefault="00046890" w:rsidP="00046890">
            <w:pPr>
              <w:jc w:val="both"/>
              <w:rPr>
                <w:sz w:val="28"/>
                <w:szCs w:val="28"/>
                <w:lang w:eastAsia="en-GB"/>
              </w:rPr>
            </w:pPr>
            <w:proofErr w:type="spellStart"/>
            <w:r w:rsidRPr="00046890">
              <w:rPr>
                <w:sz w:val="28"/>
                <w:szCs w:val="28"/>
                <w:lang w:eastAsia="en-GB"/>
              </w:rPr>
              <w:t>fenmetrazīns</w:t>
            </w:r>
            <w:proofErr w:type="spellEnd"/>
          </w:p>
        </w:tc>
        <w:tc>
          <w:tcPr>
            <w:tcW w:w="853" w:type="pct"/>
            <w:tcBorders>
              <w:top w:val="single" w:sz="4" w:space="0" w:color="auto"/>
              <w:left w:val="single" w:sz="4" w:space="0" w:color="auto"/>
              <w:bottom w:val="single" w:sz="4" w:space="0" w:color="auto"/>
              <w:right w:val="single" w:sz="4" w:space="0" w:color="auto"/>
            </w:tcBorders>
            <w:vAlign w:val="center"/>
          </w:tcPr>
          <w:p w:rsidR="00046890" w:rsidRPr="00046890" w:rsidRDefault="00046890" w:rsidP="00046890">
            <w:pPr>
              <w:tabs>
                <w:tab w:val="left" w:pos="7371"/>
              </w:tabs>
              <w:jc w:val="both"/>
              <w:rPr>
                <w:noProof/>
                <w:sz w:val="28"/>
                <w:lang w:val="en-GB"/>
              </w:rPr>
            </w:pPr>
            <w:r w:rsidRPr="00046890">
              <w:rPr>
                <w:noProof/>
                <w:sz w:val="28"/>
                <w:lang w:val="en-GB"/>
              </w:rPr>
              <w:t>134-49-6</w:t>
            </w:r>
          </w:p>
        </w:tc>
        <w:tc>
          <w:tcPr>
            <w:tcW w:w="841" w:type="pct"/>
            <w:tcBorders>
              <w:top w:val="outset" w:sz="6" w:space="0" w:color="414142"/>
              <w:left w:val="single" w:sz="4" w:space="0" w:color="auto"/>
              <w:bottom w:val="outset" w:sz="6" w:space="0" w:color="414142"/>
              <w:right w:val="outset" w:sz="6" w:space="0" w:color="414142"/>
            </w:tcBorders>
            <w:shd w:val="clear" w:color="auto" w:fill="FFFFFF"/>
            <w:hideMark/>
          </w:tcPr>
          <w:p w:rsidR="00046890" w:rsidRPr="00046890" w:rsidRDefault="00046890" w:rsidP="00046890">
            <w:pPr>
              <w:jc w:val="both"/>
              <w:rPr>
                <w:sz w:val="28"/>
                <w:szCs w:val="28"/>
                <w:lang w:eastAsia="en-GB"/>
              </w:rPr>
            </w:pPr>
            <w:r w:rsidRPr="00046890">
              <w:rPr>
                <w:sz w:val="28"/>
                <w:szCs w:val="28"/>
                <w:lang w:eastAsia="en-GB"/>
              </w:rPr>
              <w:t>0,1 g</w:t>
            </w:r>
          </w:p>
        </w:tc>
        <w:tc>
          <w:tcPr>
            <w:tcW w:w="1038" w:type="pct"/>
            <w:tcBorders>
              <w:top w:val="outset" w:sz="6" w:space="0" w:color="414142"/>
              <w:left w:val="outset" w:sz="6" w:space="0" w:color="414142"/>
              <w:bottom w:val="outset" w:sz="6" w:space="0" w:color="414142"/>
              <w:right w:val="outset" w:sz="6" w:space="0" w:color="414142"/>
            </w:tcBorders>
            <w:shd w:val="clear" w:color="auto" w:fill="FFFFFF"/>
            <w:hideMark/>
          </w:tcPr>
          <w:p w:rsidR="00046890" w:rsidRPr="00046890" w:rsidRDefault="00046890" w:rsidP="00046890">
            <w:pPr>
              <w:jc w:val="both"/>
              <w:rPr>
                <w:sz w:val="28"/>
                <w:szCs w:val="28"/>
                <w:lang w:eastAsia="en-GB"/>
              </w:rPr>
            </w:pPr>
            <w:r w:rsidRPr="00046890">
              <w:rPr>
                <w:sz w:val="28"/>
                <w:szCs w:val="28"/>
                <w:lang w:eastAsia="en-GB"/>
              </w:rPr>
              <w:t>5 g</w:t>
            </w:r>
          </w:p>
        </w:tc>
      </w:tr>
      <w:tr w:rsidR="00046890" w:rsidRPr="00046890" w:rsidTr="00265C0B">
        <w:tc>
          <w:tcPr>
            <w:tcW w:w="326" w:type="pct"/>
            <w:tcBorders>
              <w:top w:val="outset" w:sz="6" w:space="0" w:color="414142"/>
              <w:left w:val="outset" w:sz="6" w:space="0" w:color="414142"/>
              <w:bottom w:val="outset" w:sz="6" w:space="0" w:color="414142"/>
              <w:right w:val="outset" w:sz="6" w:space="0" w:color="414142"/>
            </w:tcBorders>
            <w:shd w:val="clear" w:color="auto" w:fill="FFFFFF"/>
            <w:hideMark/>
          </w:tcPr>
          <w:p w:rsidR="00046890" w:rsidRPr="00046890" w:rsidRDefault="00046890" w:rsidP="00046890">
            <w:pPr>
              <w:jc w:val="both"/>
              <w:rPr>
                <w:sz w:val="28"/>
                <w:szCs w:val="28"/>
                <w:lang w:eastAsia="en-GB"/>
              </w:rPr>
            </w:pPr>
            <w:r w:rsidRPr="00046890">
              <w:rPr>
                <w:sz w:val="28"/>
                <w:szCs w:val="28"/>
                <w:lang w:eastAsia="en-GB"/>
              </w:rPr>
              <w:t>4)</w:t>
            </w:r>
          </w:p>
        </w:tc>
        <w:tc>
          <w:tcPr>
            <w:tcW w:w="1941" w:type="pct"/>
            <w:tcBorders>
              <w:top w:val="outset" w:sz="6" w:space="0" w:color="414142"/>
              <w:left w:val="outset" w:sz="6" w:space="0" w:color="414142"/>
              <w:bottom w:val="outset" w:sz="6" w:space="0" w:color="414142"/>
              <w:right w:val="single" w:sz="4" w:space="0" w:color="auto"/>
            </w:tcBorders>
            <w:shd w:val="clear" w:color="auto" w:fill="FFFFFF"/>
            <w:hideMark/>
          </w:tcPr>
          <w:p w:rsidR="00046890" w:rsidRPr="00046890" w:rsidRDefault="00046890" w:rsidP="00046890">
            <w:pPr>
              <w:jc w:val="both"/>
              <w:rPr>
                <w:sz w:val="28"/>
                <w:szCs w:val="28"/>
                <w:lang w:eastAsia="en-GB"/>
              </w:rPr>
            </w:pPr>
            <w:proofErr w:type="spellStart"/>
            <w:r w:rsidRPr="00046890">
              <w:rPr>
                <w:sz w:val="28"/>
                <w:szCs w:val="28"/>
                <w:lang w:eastAsia="en-GB"/>
              </w:rPr>
              <w:t>meklokvalons</w:t>
            </w:r>
            <w:proofErr w:type="spellEnd"/>
          </w:p>
        </w:tc>
        <w:tc>
          <w:tcPr>
            <w:tcW w:w="853" w:type="pct"/>
            <w:tcBorders>
              <w:top w:val="single" w:sz="4" w:space="0" w:color="auto"/>
              <w:left w:val="single" w:sz="4" w:space="0" w:color="auto"/>
              <w:bottom w:val="single" w:sz="4" w:space="0" w:color="auto"/>
              <w:right w:val="single" w:sz="4" w:space="0" w:color="auto"/>
            </w:tcBorders>
            <w:vAlign w:val="center"/>
          </w:tcPr>
          <w:p w:rsidR="00046890" w:rsidRPr="00046890" w:rsidRDefault="00046890" w:rsidP="00046890">
            <w:pPr>
              <w:tabs>
                <w:tab w:val="left" w:pos="7371"/>
              </w:tabs>
              <w:jc w:val="both"/>
              <w:rPr>
                <w:noProof/>
                <w:sz w:val="28"/>
                <w:lang w:val="en-GB"/>
              </w:rPr>
            </w:pPr>
            <w:r w:rsidRPr="00046890">
              <w:rPr>
                <w:noProof/>
                <w:sz w:val="28"/>
                <w:lang w:val="en-GB"/>
              </w:rPr>
              <w:t>340-57-8</w:t>
            </w:r>
          </w:p>
        </w:tc>
        <w:tc>
          <w:tcPr>
            <w:tcW w:w="841" w:type="pct"/>
            <w:tcBorders>
              <w:top w:val="outset" w:sz="6" w:space="0" w:color="414142"/>
              <w:left w:val="single" w:sz="4" w:space="0" w:color="auto"/>
              <w:bottom w:val="outset" w:sz="6" w:space="0" w:color="414142"/>
              <w:right w:val="outset" w:sz="6" w:space="0" w:color="414142"/>
            </w:tcBorders>
            <w:shd w:val="clear" w:color="auto" w:fill="FFFFFF"/>
            <w:hideMark/>
          </w:tcPr>
          <w:p w:rsidR="00046890" w:rsidRPr="00046890" w:rsidRDefault="00046890" w:rsidP="00046890">
            <w:pPr>
              <w:jc w:val="both"/>
              <w:rPr>
                <w:sz w:val="28"/>
                <w:szCs w:val="28"/>
                <w:lang w:eastAsia="en-GB"/>
              </w:rPr>
            </w:pPr>
            <w:r w:rsidRPr="00046890">
              <w:rPr>
                <w:sz w:val="28"/>
                <w:szCs w:val="28"/>
                <w:lang w:eastAsia="en-GB"/>
              </w:rPr>
              <w:t>0,2 g</w:t>
            </w:r>
          </w:p>
        </w:tc>
        <w:tc>
          <w:tcPr>
            <w:tcW w:w="1038" w:type="pct"/>
            <w:tcBorders>
              <w:top w:val="outset" w:sz="6" w:space="0" w:color="414142"/>
              <w:left w:val="outset" w:sz="6" w:space="0" w:color="414142"/>
              <w:bottom w:val="outset" w:sz="6" w:space="0" w:color="414142"/>
              <w:right w:val="outset" w:sz="6" w:space="0" w:color="414142"/>
            </w:tcBorders>
            <w:shd w:val="clear" w:color="auto" w:fill="FFFFFF"/>
            <w:hideMark/>
          </w:tcPr>
          <w:p w:rsidR="00046890" w:rsidRPr="00046890" w:rsidRDefault="00046890" w:rsidP="00046890">
            <w:pPr>
              <w:jc w:val="both"/>
              <w:rPr>
                <w:sz w:val="28"/>
                <w:szCs w:val="28"/>
                <w:lang w:eastAsia="en-GB"/>
              </w:rPr>
            </w:pPr>
            <w:r w:rsidRPr="00046890">
              <w:rPr>
                <w:sz w:val="28"/>
                <w:szCs w:val="28"/>
                <w:lang w:eastAsia="en-GB"/>
              </w:rPr>
              <w:t>10 g</w:t>
            </w:r>
          </w:p>
        </w:tc>
      </w:tr>
      <w:tr w:rsidR="00046890" w:rsidRPr="00046890" w:rsidTr="00265C0B">
        <w:tc>
          <w:tcPr>
            <w:tcW w:w="326" w:type="pct"/>
            <w:tcBorders>
              <w:top w:val="outset" w:sz="6" w:space="0" w:color="414142"/>
              <w:left w:val="outset" w:sz="6" w:space="0" w:color="414142"/>
              <w:bottom w:val="outset" w:sz="6" w:space="0" w:color="414142"/>
              <w:right w:val="outset" w:sz="6" w:space="0" w:color="414142"/>
            </w:tcBorders>
            <w:shd w:val="clear" w:color="auto" w:fill="FFFFFF"/>
            <w:hideMark/>
          </w:tcPr>
          <w:p w:rsidR="00046890" w:rsidRPr="00046890" w:rsidRDefault="00046890" w:rsidP="00046890">
            <w:pPr>
              <w:jc w:val="both"/>
              <w:rPr>
                <w:sz w:val="28"/>
                <w:szCs w:val="28"/>
                <w:lang w:eastAsia="en-GB"/>
              </w:rPr>
            </w:pPr>
            <w:r w:rsidRPr="00046890">
              <w:rPr>
                <w:sz w:val="28"/>
                <w:szCs w:val="28"/>
                <w:lang w:eastAsia="en-GB"/>
              </w:rPr>
              <w:t>5)</w:t>
            </w:r>
          </w:p>
        </w:tc>
        <w:tc>
          <w:tcPr>
            <w:tcW w:w="1941" w:type="pct"/>
            <w:tcBorders>
              <w:top w:val="outset" w:sz="6" w:space="0" w:color="414142"/>
              <w:left w:val="outset" w:sz="6" w:space="0" w:color="414142"/>
              <w:bottom w:val="outset" w:sz="6" w:space="0" w:color="414142"/>
              <w:right w:val="single" w:sz="4" w:space="0" w:color="auto"/>
            </w:tcBorders>
            <w:shd w:val="clear" w:color="auto" w:fill="FFFFFF"/>
            <w:hideMark/>
          </w:tcPr>
          <w:p w:rsidR="00046890" w:rsidRPr="00046890" w:rsidRDefault="00046890" w:rsidP="00046890">
            <w:pPr>
              <w:jc w:val="both"/>
              <w:rPr>
                <w:sz w:val="28"/>
                <w:szCs w:val="28"/>
                <w:lang w:eastAsia="en-GB"/>
              </w:rPr>
            </w:pPr>
            <w:proofErr w:type="spellStart"/>
            <w:r w:rsidRPr="00046890">
              <w:rPr>
                <w:sz w:val="28"/>
                <w:szCs w:val="28"/>
                <w:lang w:eastAsia="en-GB"/>
              </w:rPr>
              <w:t>metakvalons</w:t>
            </w:r>
            <w:proofErr w:type="spellEnd"/>
          </w:p>
        </w:tc>
        <w:tc>
          <w:tcPr>
            <w:tcW w:w="853" w:type="pct"/>
            <w:tcBorders>
              <w:top w:val="single" w:sz="4" w:space="0" w:color="auto"/>
              <w:left w:val="single" w:sz="4" w:space="0" w:color="auto"/>
              <w:bottom w:val="single" w:sz="4" w:space="0" w:color="auto"/>
              <w:right w:val="single" w:sz="4" w:space="0" w:color="auto"/>
            </w:tcBorders>
            <w:vAlign w:val="center"/>
          </w:tcPr>
          <w:p w:rsidR="00046890" w:rsidRPr="00046890" w:rsidRDefault="00046890" w:rsidP="00046890">
            <w:pPr>
              <w:tabs>
                <w:tab w:val="left" w:pos="7371"/>
              </w:tabs>
              <w:jc w:val="both"/>
              <w:rPr>
                <w:noProof/>
                <w:sz w:val="28"/>
                <w:lang w:val="en-GB"/>
              </w:rPr>
            </w:pPr>
            <w:r w:rsidRPr="00046890">
              <w:rPr>
                <w:noProof/>
                <w:sz w:val="28"/>
                <w:lang w:val="en-GB"/>
              </w:rPr>
              <w:t>72-44-6</w:t>
            </w:r>
          </w:p>
        </w:tc>
        <w:tc>
          <w:tcPr>
            <w:tcW w:w="841" w:type="pct"/>
            <w:tcBorders>
              <w:top w:val="outset" w:sz="6" w:space="0" w:color="414142"/>
              <w:left w:val="single" w:sz="4" w:space="0" w:color="auto"/>
              <w:bottom w:val="outset" w:sz="6" w:space="0" w:color="414142"/>
              <w:right w:val="outset" w:sz="6" w:space="0" w:color="414142"/>
            </w:tcBorders>
            <w:shd w:val="clear" w:color="auto" w:fill="FFFFFF"/>
            <w:hideMark/>
          </w:tcPr>
          <w:p w:rsidR="00046890" w:rsidRPr="00046890" w:rsidRDefault="00046890" w:rsidP="00046890">
            <w:pPr>
              <w:jc w:val="both"/>
              <w:rPr>
                <w:sz w:val="28"/>
                <w:szCs w:val="28"/>
                <w:lang w:eastAsia="en-GB"/>
              </w:rPr>
            </w:pPr>
            <w:r w:rsidRPr="00046890">
              <w:rPr>
                <w:sz w:val="28"/>
                <w:szCs w:val="28"/>
                <w:lang w:eastAsia="en-GB"/>
              </w:rPr>
              <w:t>0,05 g</w:t>
            </w:r>
          </w:p>
        </w:tc>
        <w:tc>
          <w:tcPr>
            <w:tcW w:w="1038" w:type="pct"/>
            <w:tcBorders>
              <w:top w:val="outset" w:sz="6" w:space="0" w:color="414142"/>
              <w:left w:val="outset" w:sz="6" w:space="0" w:color="414142"/>
              <w:bottom w:val="outset" w:sz="6" w:space="0" w:color="414142"/>
              <w:right w:val="outset" w:sz="6" w:space="0" w:color="414142"/>
            </w:tcBorders>
            <w:shd w:val="clear" w:color="auto" w:fill="FFFFFF"/>
            <w:hideMark/>
          </w:tcPr>
          <w:p w:rsidR="00046890" w:rsidRPr="00046890" w:rsidRDefault="00046890" w:rsidP="00046890">
            <w:pPr>
              <w:jc w:val="both"/>
              <w:rPr>
                <w:sz w:val="28"/>
                <w:szCs w:val="28"/>
                <w:lang w:eastAsia="en-GB"/>
              </w:rPr>
            </w:pPr>
            <w:r w:rsidRPr="00046890">
              <w:rPr>
                <w:sz w:val="28"/>
                <w:szCs w:val="28"/>
                <w:lang w:eastAsia="en-GB"/>
              </w:rPr>
              <w:t>5 g</w:t>
            </w:r>
          </w:p>
        </w:tc>
      </w:tr>
      <w:tr w:rsidR="00046890" w:rsidRPr="00046890" w:rsidTr="00265C0B">
        <w:tc>
          <w:tcPr>
            <w:tcW w:w="326" w:type="pct"/>
            <w:tcBorders>
              <w:top w:val="outset" w:sz="6" w:space="0" w:color="414142"/>
              <w:left w:val="outset" w:sz="6" w:space="0" w:color="414142"/>
              <w:bottom w:val="outset" w:sz="6" w:space="0" w:color="414142"/>
              <w:right w:val="outset" w:sz="6" w:space="0" w:color="414142"/>
            </w:tcBorders>
            <w:shd w:val="clear" w:color="auto" w:fill="FFFFFF"/>
            <w:hideMark/>
          </w:tcPr>
          <w:p w:rsidR="00046890" w:rsidRPr="00046890" w:rsidRDefault="00046890" w:rsidP="00046890">
            <w:pPr>
              <w:jc w:val="both"/>
              <w:rPr>
                <w:sz w:val="28"/>
                <w:szCs w:val="28"/>
                <w:lang w:eastAsia="en-GB"/>
              </w:rPr>
            </w:pPr>
            <w:r w:rsidRPr="00046890">
              <w:rPr>
                <w:sz w:val="28"/>
                <w:szCs w:val="28"/>
                <w:lang w:eastAsia="en-GB"/>
              </w:rPr>
              <w:t>6)</w:t>
            </w:r>
          </w:p>
        </w:tc>
        <w:tc>
          <w:tcPr>
            <w:tcW w:w="1941" w:type="pct"/>
            <w:tcBorders>
              <w:top w:val="outset" w:sz="6" w:space="0" w:color="414142"/>
              <w:left w:val="outset" w:sz="6" w:space="0" w:color="414142"/>
              <w:bottom w:val="outset" w:sz="6" w:space="0" w:color="414142"/>
              <w:right w:val="single" w:sz="4" w:space="0" w:color="auto"/>
            </w:tcBorders>
            <w:shd w:val="clear" w:color="auto" w:fill="FFFFFF"/>
            <w:hideMark/>
          </w:tcPr>
          <w:p w:rsidR="00046890" w:rsidRPr="00046890" w:rsidRDefault="00046890" w:rsidP="00046890">
            <w:pPr>
              <w:jc w:val="both"/>
              <w:rPr>
                <w:sz w:val="28"/>
                <w:szCs w:val="28"/>
                <w:lang w:eastAsia="en-GB"/>
              </w:rPr>
            </w:pPr>
            <w:proofErr w:type="spellStart"/>
            <w:r w:rsidRPr="00046890">
              <w:rPr>
                <w:sz w:val="28"/>
                <w:szCs w:val="28"/>
                <w:lang w:eastAsia="en-GB"/>
              </w:rPr>
              <w:t>metilfenidāts</w:t>
            </w:r>
            <w:proofErr w:type="spellEnd"/>
          </w:p>
        </w:tc>
        <w:tc>
          <w:tcPr>
            <w:tcW w:w="853" w:type="pct"/>
            <w:tcBorders>
              <w:top w:val="single" w:sz="4" w:space="0" w:color="auto"/>
              <w:left w:val="single" w:sz="4" w:space="0" w:color="auto"/>
              <w:bottom w:val="single" w:sz="4" w:space="0" w:color="auto"/>
              <w:right w:val="single" w:sz="4" w:space="0" w:color="auto"/>
            </w:tcBorders>
            <w:vAlign w:val="center"/>
          </w:tcPr>
          <w:p w:rsidR="00046890" w:rsidRPr="00046890" w:rsidRDefault="00046890" w:rsidP="00046890">
            <w:pPr>
              <w:tabs>
                <w:tab w:val="left" w:pos="7371"/>
              </w:tabs>
              <w:jc w:val="both"/>
              <w:rPr>
                <w:noProof/>
                <w:sz w:val="28"/>
                <w:lang w:val="en-GB"/>
              </w:rPr>
            </w:pPr>
            <w:r w:rsidRPr="00046890">
              <w:rPr>
                <w:noProof/>
                <w:sz w:val="28"/>
                <w:lang w:val="en-GB"/>
              </w:rPr>
              <w:t>113-45-1</w:t>
            </w:r>
          </w:p>
        </w:tc>
        <w:tc>
          <w:tcPr>
            <w:tcW w:w="841" w:type="pct"/>
            <w:tcBorders>
              <w:top w:val="outset" w:sz="6" w:space="0" w:color="414142"/>
              <w:left w:val="single" w:sz="4" w:space="0" w:color="auto"/>
              <w:bottom w:val="outset" w:sz="6" w:space="0" w:color="414142"/>
              <w:right w:val="outset" w:sz="6" w:space="0" w:color="414142"/>
            </w:tcBorders>
            <w:shd w:val="clear" w:color="auto" w:fill="FFFFFF"/>
            <w:hideMark/>
          </w:tcPr>
          <w:p w:rsidR="00046890" w:rsidRPr="00046890" w:rsidRDefault="00046890" w:rsidP="00046890">
            <w:pPr>
              <w:jc w:val="both"/>
              <w:rPr>
                <w:sz w:val="28"/>
                <w:szCs w:val="28"/>
                <w:lang w:eastAsia="en-GB"/>
              </w:rPr>
            </w:pPr>
            <w:r w:rsidRPr="00046890">
              <w:rPr>
                <w:sz w:val="28"/>
                <w:szCs w:val="28"/>
                <w:lang w:eastAsia="en-GB"/>
              </w:rPr>
              <w:t>0,2 g</w:t>
            </w:r>
          </w:p>
        </w:tc>
        <w:tc>
          <w:tcPr>
            <w:tcW w:w="1038" w:type="pct"/>
            <w:tcBorders>
              <w:top w:val="outset" w:sz="6" w:space="0" w:color="414142"/>
              <w:left w:val="outset" w:sz="6" w:space="0" w:color="414142"/>
              <w:bottom w:val="outset" w:sz="6" w:space="0" w:color="414142"/>
              <w:right w:val="outset" w:sz="6" w:space="0" w:color="414142"/>
            </w:tcBorders>
            <w:shd w:val="clear" w:color="auto" w:fill="FFFFFF"/>
            <w:hideMark/>
          </w:tcPr>
          <w:p w:rsidR="00046890" w:rsidRPr="00046890" w:rsidRDefault="00046890" w:rsidP="00046890">
            <w:pPr>
              <w:jc w:val="both"/>
              <w:rPr>
                <w:sz w:val="28"/>
                <w:szCs w:val="28"/>
                <w:lang w:eastAsia="en-GB"/>
              </w:rPr>
            </w:pPr>
            <w:r w:rsidRPr="00046890">
              <w:rPr>
                <w:sz w:val="28"/>
                <w:szCs w:val="28"/>
                <w:lang w:eastAsia="en-GB"/>
              </w:rPr>
              <w:t>10 g</w:t>
            </w:r>
          </w:p>
        </w:tc>
      </w:tr>
      <w:tr w:rsidR="00046890" w:rsidRPr="00046890" w:rsidTr="00265C0B">
        <w:tc>
          <w:tcPr>
            <w:tcW w:w="326" w:type="pct"/>
            <w:tcBorders>
              <w:top w:val="outset" w:sz="6" w:space="0" w:color="414142"/>
              <w:left w:val="outset" w:sz="6" w:space="0" w:color="414142"/>
              <w:bottom w:val="outset" w:sz="6" w:space="0" w:color="414142"/>
              <w:right w:val="outset" w:sz="6" w:space="0" w:color="414142"/>
            </w:tcBorders>
            <w:shd w:val="clear" w:color="auto" w:fill="FFFFFF"/>
            <w:hideMark/>
          </w:tcPr>
          <w:p w:rsidR="00046890" w:rsidRPr="00046890" w:rsidRDefault="00046890" w:rsidP="00046890">
            <w:pPr>
              <w:jc w:val="both"/>
              <w:rPr>
                <w:sz w:val="28"/>
                <w:szCs w:val="28"/>
                <w:lang w:eastAsia="en-GB"/>
              </w:rPr>
            </w:pPr>
            <w:r w:rsidRPr="00046890">
              <w:rPr>
                <w:sz w:val="28"/>
                <w:szCs w:val="28"/>
                <w:lang w:eastAsia="en-GB"/>
              </w:rPr>
              <w:t>7)</w:t>
            </w:r>
          </w:p>
        </w:tc>
        <w:tc>
          <w:tcPr>
            <w:tcW w:w="1941" w:type="pct"/>
            <w:tcBorders>
              <w:top w:val="outset" w:sz="6" w:space="0" w:color="414142"/>
              <w:left w:val="outset" w:sz="6" w:space="0" w:color="414142"/>
              <w:bottom w:val="outset" w:sz="6" w:space="0" w:color="414142"/>
              <w:right w:val="single" w:sz="4" w:space="0" w:color="auto"/>
            </w:tcBorders>
            <w:shd w:val="clear" w:color="auto" w:fill="FFFFFF"/>
            <w:hideMark/>
          </w:tcPr>
          <w:p w:rsidR="00046890" w:rsidRPr="00046890" w:rsidRDefault="00046890" w:rsidP="00046890">
            <w:pPr>
              <w:jc w:val="both"/>
              <w:rPr>
                <w:sz w:val="28"/>
                <w:szCs w:val="28"/>
                <w:lang w:eastAsia="en-GB"/>
              </w:rPr>
            </w:pPr>
            <w:proofErr w:type="spellStart"/>
            <w:r w:rsidRPr="00046890">
              <w:rPr>
                <w:sz w:val="28"/>
                <w:szCs w:val="28"/>
                <w:lang w:eastAsia="en-GB"/>
              </w:rPr>
              <w:t>sekobarbitāls</w:t>
            </w:r>
            <w:proofErr w:type="spellEnd"/>
          </w:p>
        </w:tc>
        <w:tc>
          <w:tcPr>
            <w:tcW w:w="853" w:type="pct"/>
            <w:tcBorders>
              <w:top w:val="single" w:sz="4" w:space="0" w:color="auto"/>
              <w:left w:val="single" w:sz="4" w:space="0" w:color="auto"/>
              <w:bottom w:val="single" w:sz="4" w:space="0" w:color="auto"/>
              <w:right w:val="single" w:sz="4" w:space="0" w:color="auto"/>
            </w:tcBorders>
            <w:vAlign w:val="center"/>
          </w:tcPr>
          <w:p w:rsidR="00046890" w:rsidRPr="00046890" w:rsidRDefault="00046890" w:rsidP="00046890">
            <w:pPr>
              <w:tabs>
                <w:tab w:val="left" w:pos="7371"/>
              </w:tabs>
              <w:jc w:val="both"/>
              <w:rPr>
                <w:noProof/>
                <w:sz w:val="28"/>
                <w:lang w:val="en-GB"/>
              </w:rPr>
            </w:pPr>
            <w:r w:rsidRPr="00046890">
              <w:rPr>
                <w:noProof/>
                <w:sz w:val="28"/>
                <w:lang w:val="en-GB"/>
              </w:rPr>
              <w:t>76-73-3</w:t>
            </w:r>
          </w:p>
        </w:tc>
        <w:tc>
          <w:tcPr>
            <w:tcW w:w="841" w:type="pct"/>
            <w:tcBorders>
              <w:top w:val="outset" w:sz="6" w:space="0" w:color="414142"/>
              <w:left w:val="single" w:sz="4" w:space="0" w:color="auto"/>
              <w:bottom w:val="outset" w:sz="6" w:space="0" w:color="414142"/>
              <w:right w:val="outset" w:sz="6" w:space="0" w:color="414142"/>
            </w:tcBorders>
            <w:shd w:val="clear" w:color="auto" w:fill="FFFFFF"/>
            <w:hideMark/>
          </w:tcPr>
          <w:p w:rsidR="00046890" w:rsidRPr="00046890" w:rsidRDefault="00046890" w:rsidP="00046890">
            <w:pPr>
              <w:jc w:val="both"/>
              <w:rPr>
                <w:sz w:val="28"/>
                <w:szCs w:val="28"/>
                <w:lang w:eastAsia="en-GB"/>
              </w:rPr>
            </w:pPr>
            <w:r w:rsidRPr="00046890">
              <w:rPr>
                <w:sz w:val="28"/>
                <w:szCs w:val="28"/>
                <w:lang w:eastAsia="en-GB"/>
              </w:rPr>
              <w:t>0,2 g</w:t>
            </w:r>
          </w:p>
        </w:tc>
        <w:tc>
          <w:tcPr>
            <w:tcW w:w="1038" w:type="pct"/>
            <w:tcBorders>
              <w:top w:val="outset" w:sz="6" w:space="0" w:color="414142"/>
              <w:left w:val="outset" w:sz="6" w:space="0" w:color="414142"/>
              <w:bottom w:val="outset" w:sz="6" w:space="0" w:color="414142"/>
              <w:right w:val="outset" w:sz="6" w:space="0" w:color="414142"/>
            </w:tcBorders>
            <w:shd w:val="clear" w:color="auto" w:fill="FFFFFF"/>
            <w:hideMark/>
          </w:tcPr>
          <w:p w:rsidR="00046890" w:rsidRPr="00046890" w:rsidRDefault="00046890" w:rsidP="00046890">
            <w:pPr>
              <w:jc w:val="both"/>
              <w:rPr>
                <w:sz w:val="28"/>
                <w:szCs w:val="28"/>
                <w:lang w:eastAsia="en-GB"/>
              </w:rPr>
            </w:pPr>
            <w:r w:rsidRPr="00046890">
              <w:rPr>
                <w:sz w:val="28"/>
                <w:szCs w:val="28"/>
                <w:lang w:eastAsia="en-GB"/>
              </w:rPr>
              <w:t>10 g</w:t>
            </w:r>
          </w:p>
        </w:tc>
      </w:tr>
      <w:tr w:rsidR="00046890" w:rsidRPr="00046890" w:rsidTr="00265C0B">
        <w:tc>
          <w:tcPr>
            <w:tcW w:w="326" w:type="pct"/>
            <w:tcBorders>
              <w:top w:val="outset" w:sz="6" w:space="0" w:color="414142"/>
              <w:left w:val="outset" w:sz="6" w:space="0" w:color="414142"/>
              <w:bottom w:val="outset" w:sz="6" w:space="0" w:color="414142"/>
              <w:right w:val="outset" w:sz="6" w:space="0" w:color="414142"/>
            </w:tcBorders>
            <w:shd w:val="clear" w:color="auto" w:fill="FFFFFF"/>
            <w:hideMark/>
          </w:tcPr>
          <w:p w:rsidR="00046890" w:rsidRPr="00046890" w:rsidRDefault="00046890" w:rsidP="00046890">
            <w:pPr>
              <w:jc w:val="both"/>
              <w:rPr>
                <w:sz w:val="28"/>
                <w:szCs w:val="28"/>
                <w:lang w:eastAsia="en-GB"/>
              </w:rPr>
            </w:pPr>
            <w:r w:rsidRPr="00046890">
              <w:rPr>
                <w:sz w:val="28"/>
                <w:szCs w:val="28"/>
                <w:lang w:eastAsia="en-GB"/>
              </w:rPr>
              <w:t>8)</w:t>
            </w:r>
          </w:p>
        </w:tc>
        <w:tc>
          <w:tcPr>
            <w:tcW w:w="1941" w:type="pct"/>
            <w:tcBorders>
              <w:top w:val="outset" w:sz="6" w:space="0" w:color="414142"/>
              <w:left w:val="outset" w:sz="6" w:space="0" w:color="414142"/>
              <w:bottom w:val="outset" w:sz="6" w:space="0" w:color="414142"/>
              <w:right w:val="single" w:sz="4" w:space="0" w:color="auto"/>
            </w:tcBorders>
            <w:shd w:val="clear" w:color="auto" w:fill="FFFFFF"/>
            <w:hideMark/>
          </w:tcPr>
          <w:p w:rsidR="00046890" w:rsidRPr="00046890" w:rsidRDefault="00046890" w:rsidP="00046890">
            <w:pPr>
              <w:jc w:val="both"/>
              <w:rPr>
                <w:sz w:val="28"/>
                <w:szCs w:val="28"/>
                <w:lang w:eastAsia="en-GB"/>
              </w:rPr>
            </w:pPr>
            <w:proofErr w:type="spellStart"/>
            <w:r w:rsidRPr="00046890">
              <w:rPr>
                <w:sz w:val="28"/>
                <w:szCs w:val="28"/>
                <w:lang w:eastAsia="en-GB"/>
              </w:rPr>
              <w:t>dronabinols</w:t>
            </w:r>
            <w:proofErr w:type="spellEnd"/>
            <w:r w:rsidRPr="00046890">
              <w:rPr>
                <w:sz w:val="28"/>
                <w:szCs w:val="28"/>
                <w:lang w:eastAsia="en-GB"/>
              </w:rPr>
              <w:t xml:space="preserve"> (delta-9-tetrahidrokanabinols un tā </w:t>
            </w:r>
            <w:proofErr w:type="spellStart"/>
            <w:r w:rsidRPr="00046890">
              <w:rPr>
                <w:sz w:val="28"/>
                <w:szCs w:val="28"/>
                <w:lang w:eastAsia="en-GB"/>
              </w:rPr>
              <w:t>stereoķīmiskie</w:t>
            </w:r>
            <w:proofErr w:type="spellEnd"/>
            <w:r w:rsidRPr="00046890">
              <w:rPr>
                <w:sz w:val="28"/>
                <w:szCs w:val="28"/>
                <w:lang w:eastAsia="en-GB"/>
              </w:rPr>
              <w:t xml:space="preserve"> varianti)</w:t>
            </w:r>
          </w:p>
        </w:tc>
        <w:tc>
          <w:tcPr>
            <w:tcW w:w="853" w:type="pct"/>
            <w:tcBorders>
              <w:top w:val="single" w:sz="4" w:space="0" w:color="auto"/>
              <w:left w:val="single" w:sz="4" w:space="0" w:color="auto"/>
              <w:bottom w:val="single" w:sz="4" w:space="0" w:color="auto"/>
              <w:right w:val="single" w:sz="4" w:space="0" w:color="auto"/>
            </w:tcBorders>
            <w:vAlign w:val="center"/>
          </w:tcPr>
          <w:p w:rsidR="00046890" w:rsidRPr="00046890" w:rsidRDefault="00046890" w:rsidP="00046890">
            <w:pPr>
              <w:tabs>
                <w:tab w:val="left" w:pos="7371"/>
              </w:tabs>
              <w:jc w:val="both"/>
              <w:rPr>
                <w:noProof/>
                <w:sz w:val="28"/>
                <w:lang w:val="en-GB"/>
              </w:rPr>
            </w:pPr>
            <w:r w:rsidRPr="00046890">
              <w:rPr>
                <w:noProof/>
                <w:sz w:val="28"/>
                <w:lang w:val="en-GB"/>
              </w:rPr>
              <w:t>1972-08-3*</w:t>
            </w:r>
          </w:p>
        </w:tc>
        <w:tc>
          <w:tcPr>
            <w:tcW w:w="841" w:type="pct"/>
            <w:tcBorders>
              <w:top w:val="outset" w:sz="6" w:space="0" w:color="414142"/>
              <w:left w:val="single" w:sz="4" w:space="0" w:color="auto"/>
              <w:bottom w:val="outset" w:sz="6" w:space="0" w:color="414142"/>
              <w:right w:val="outset" w:sz="6" w:space="0" w:color="414142"/>
            </w:tcBorders>
            <w:shd w:val="clear" w:color="auto" w:fill="FFFFFF"/>
            <w:hideMark/>
          </w:tcPr>
          <w:p w:rsidR="00046890" w:rsidRPr="00046890" w:rsidRDefault="00046890" w:rsidP="00046890">
            <w:pPr>
              <w:jc w:val="both"/>
              <w:rPr>
                <w:sz w:val="28"/>
                <w:szCs w:val="28"/>
                <w:lang w:eastAsia="en-GB"/>
              </w:rPr>
            </w:pPr>
            <w:r w:rsidRPr="00046890">
              <w:rPr>
                <w:sz w:val="28"/>
                <w:szCs w:val="28"/>
                <w:lang w:eastAsia="en-GB"/>
              </w:rPr>
              <w:t>0,2 g</w:t>
            </w:r>
          </w:p>
        </w:tc>
        <w:tc>
          <w:tcPr>
            <w:tcW w:w="1038" w:type="pct"/>
            <w:tcBorders>
              <w:top w:val="outset" w:sz="6" w:space="0" w:color="414142"/>
              <w:left w:val="outset" w:sz="6" w:space="0" w:color="414142"/>
              <w:bottom w:val="outset" w:sz="6" w:space="0" w:color="414142"/>
              <w:right w:val="outset" w:sz="6" w:space="0" w:color="414142"/>
            </w:tcBorders>
            <w:shd w:val="clear" w:color="auto" w:fill="FFFFFF"/>
            <w:hideMark/>
          </w:tcPr>
          <w:p w:rsidR="00046890" w:rsidRPr="00046890" w:rsidRDefault="00046890" w:rsidP="00046890">
            <w:pPr>
              <w:jc w:val="both"/>
              <w:rPr>
                <w:sz w:val="28"/>
                <w:szCs w:val="28"/>
                <w:lang w:eastAsia="en-GB"/>
              </w:rPr>
            </w:pPr>
            <w:r w:rsidRPr="00046890">
              <w:rPr>
                <w:sz w:val="28"/>
                <w:szCs w:val="28"/>
                <w:lang w:eastAsia="en-GB"/>
              </w:rPr>
              <w:t>10 g</w:t>
            </w:r>
          </w:p>
        </w:tc>
      </w:tr>
      <w:tr w:rsidR="00046890" w:rsidRPr="00046890" w:rsidTr="00265C0B">
        <w:tc>
          <w:tcPr>
            <w:tcW w:w="326" w:type="pct"/>
            <w:tcBorders>
              <w:top w:val="outset" w:sz="6" w:space="0" w:color="414142"/>
              <w:left w:val="outset" w:sz="6" w:space="0" w:color="414142"/>
              <w:bottom w:val="outset" w:sz="6" w:space="0" w:color="414142"/>
              <w:right w:val="outset" w:sz="6" w:space="0" w:color="414142"/>
            </w:tcBorders>
            <w:shd w:val="clear" w:color="auto" w:fill="FFFFFF"/>
            <w:hideMark/>
          </w:tcPr>
          <w:p w:rsidR="00046890" w:rsidRPr="00AF0D69" w:rsidRDefault="00046890" w:rsidP="00046890">
            <w:pPr>
              <w:jc w:val="both"/>
              <w:rPr>
                <w:sz w:val="28"/>
                <w:szCs w:val="28"/>
                <w:lang w:eastAsia="en-GB"/>
              </w:rPr>
            </w:pPr>
            <w:r w:rsidRPr="00AF0D69">
              <w:rPr>
                <w:sz w:val="28"/>
                <w:szCs w:val="28"/>
                <w:lang w:eastAsia="en-GB"/>
              </w:rPr>
              <w:t>9)</w:t>
            </w:r>
          </w:p>
        </w:tc>
        <w:tc>
          <w:tcPr>
            <w:tcW w:w="1941" w:type="pct"/>
            <w:tcBorders>
              <w:top w:val="outset" w:sz="6" w:space="0" w:color="414142"/>
              <w:left w:val="outset" w:sz="6" w:space="0" w:color="414142"/>
              <w:bottom w:val="outset" w:sz="6" w:space="0" w:color="414142"/>
              <w:right w:val="single" w:sz="4" w:space="0" w:color="auto"/>
            </w:tcBorders>
            <w:shd w:val="clear" w:color="auto" w:fill="FFFFFF"/>
            <w:hideMark/>
          </w:tcPr>
          <w:p w:rsidR="00046890" w:rsidRPr="00AF0D69" w:rsidRDefault="00046890" w:rsidP="00046890">
            <w:pPr>
              <w:jc w:val="both"/>
              <w:rPr>
                <w:sz w:val="28"/>
                <w:szCs w:val="28"/>
                <w:lang w:eastAsia="en-GB"/>
              </w:rPr>
            </w:pPr>
            <w:proofErr w:type="spellStart"/>
            <w:r w:rsidRPr="00AF0D69">
              <w:rPr>
                <w:sz w:val="28"/>
                <w:szCs w:val="28"/>
                <w:lang w:eastAsia="en-GB"/>
              </w:rPr>
              <w:t>gammahidroksibutirskābe</w:t>
            </w:r>
            <w:proofErr w:type="spellEnd"/>
            <w:r w:rsidRPr="00AF0D69">
              <w:rPr>
                <w:sz w:val="28"/>
                <w:szCs w:val="28"/>
                <w:lang w:eastAsia="en-GB"/>
              </w:rPr>
              <w:t xml:space="preserve"> (GHB)</w:t>
            </w:r>
          </w:p>
        </w:tc>
        <w:tc>
          <w:tcPr>
            <w:tcW w:w="853" w:type="pct"/>
            <w:tcBorders>
              <w:top w:val="single" w:sz="4" w:space="0" w:color="auto"/>
              <w:left w:val="single" w:sz="4" w:space="0" w:color="auto"/>
              <w:bottom w:val="single" w:sz="4" w:space="0" w:color="auto"/>
              <w:right w:val="single" w:sz="4" w:space="0" w:color="auto"/>
            </w:tcBorders>
            <w:vAlign w:val="center"/>
          </w:tcPr>
          <w:p w:rsidR="00046890" w:rsidRPr="00AF0D69" w:rsidRDefault="00AF0D69" w:rsidP="00046890">
            <w:pPr>
              <w:tabs>
                <w:tab w:val="left" w:pos="7371"/>
              </w:tabs>
              <w:jc w:val="both"/>
              <w:rPr>
                <w:noProof/>
                <w:sz w:val="28"/>
                <w:lang w:val="en-GB"/>
              </w:rPr>
            </w:pPr>
            <w:r w:rsidRPr="00AF0D69">
              <w:rPr>
                <w:noProof/>
                <w:sz w:val="28"/>
                <w:lang w:val="en-GB"/>
              </w:rPr>
              <w:t>591-81-1</w:t>
            </w:r>
          </w:p>
          <w:p w:rsidR="00046890" w:rsidRPr="00AF0D69" w:rsidRDefault="00046890" w:rsidP="00046890">
            <w:pPr>
              <w:tabs>
                <w:tab w:val="left" w:pos="7371"/>
              </w:tabs>
              <w:jc w:val="both"/>
              <w:rPr>
                <w:noProof/>
                <w:sz w:val="28"/>
                <w:lang w:val="en-GB"/>
              </w:rPr>
            </w:pPr>
          </w:p>
        </w:tc>
        <w:tc>
          <w:tcPr>
            <w:tcW w:w="841" w:type="pct"/>
            <w:tcBorders>
              <w:top w:val="outset" w:sz="6" w:space="0" w:color="414142"/>
              <w:left w:val="single" w:sz="4" w:space="0" w:color="auto"/>
              <w:bottom w:val="outset" w:sz="6" w:space="0" w:color="414142"/>
              <w:right w:val="outset" w:sz="6" w:space="0" w:color="414142"/>
            </w:tcBorders>
            <w:shd w:val="clear" w:color="auto" w:fill="FFFFFF"/>
            <w:hideMark/>
          </w:tcPr>
          <w:p w:rsidR="00046890" w:rsidRPr="00AF0D69" w:rsidRDefault="00046890" w:rsidP="00046890">
            <w:pPr>
              <w:jc w:val="both"/>
              <w:rPr>
                <w:sz w:val="28"/>
                <w:szCs w:val="28"/>
                <w:lang w:eastAsia="en-GB"/>
              </w:rPr>
            </w:pPr>
            <w:r w:rsidRPr="00AF0D69">
              <w:rPr>
                <w:sz w:val="28"/>
                <w:szCs w:val="28"/>
                <w:lang w:eastAsia="en-GB"/>
              </w:rPr>
              <w:t>0,6 g</w:t>
            </w:r>
          </w:p>
        </w:tc>
        <w:tc>
          <w:tcPr>
            <w:tcW w:w="1038" w:type="pct"/>
            <w:tcBorders>
              <w:top w:val="outset" w:sz="6" w:space="0" w:color="414142"/>
              <w:left w:val="outset" w:sz="6" w:space="0" w:color="414142"/>
              <w:bottom w:val="outset" w:sz="6" w:space="0" w:color="414142"/>
              <w:right w:val="outset" w:sz="6" w:space="0" w:color="414142"/>
            </w:tcBorders>
            <w:shd w:val="clear" w:color="auto" w:fill="FFFFFF"/>
            <w:hideMark/>
          </w:tcPr>
          <w:p w:rsidR="00046890" w:rsidRPr="00046890" w:rsidRDefault="00046890" w:rsidP="00046890">
            <w:pPr>
              <w:jc w:val="both"/>
              <w:rPr>
                <w:sz w:val="28"/>
                <w:szCs w:val="28"/>
                <w:lang w:eastAsia="en-GB"/>
              </w:rPr>
            </w:pPr>
            <w:r w:rsidRPr="00AF0D69">
              <w:rPr>
                <w:sz w:val="28"/>
                <w:szCs w:val="28"/>
                <w:lang w:eastAsia="en-GB"/>
              </w:rPr>
              <w:t>10 g</w:t>
            </w:r>
          </w:p>
        </w:tc>
      </w:tr>
      <w:tr w:rsidR="00046890" w:rsidRPr="00046890" w:rsidTr="00265C0B">
        <w:tc>
          <w:tcPr>
            <w:tcW w:w="326" w:type="pct"/>
            <w:tcBorders>
              <w:top w:val="outset" w:sz="6" w:space="0" w:color="414142"/>
              <w:left w:val="outset" w:sz="6" w:space="0" w:color="414142"/>
              <w:bottom w:val="outset" w:sz="6" w:space="0" w:color="414142"/>
              <w:right w:val="outset" w:sz="6" w:space="0" w:color="414142"/>
            </w:tcBorders>
            <w:shd w:val="clear" w:color="auto" w:fill="FFFFFF"/>
            <w:hideMark/>
          </w:tcPr>
          <w:p w:rsidR="00046890" w:rsidRPr="00046890" w:rsidRDefault="00046890" w:rsidP="00046890">
            <w:pPr>
              <w:jc w:val="both"/>
              <w:rPr>
                <w:sz w:val="28"/>
                <w:szCs w:val="28"/>
                <w:lang w:eastAsia="en-GB"/>
              </w:rPr>
            </w:pPr>
            <w:r w:rsidRPr="00046890">
              <w:rPr>
                <w:sz w:val="28"/>
                <w:szCs w:val="28"/>
                <w:lang w:eastAsia="en-GB"/>
              </w:rPr>
              <w:t>10)</w:t>
            </w:r>
          </w:p>
        </w:tc>
        <w:tc>
          <w:tcPr>
            <w:tcW w:w="1941" w:type="pct"/>
            <w:tcBorders>
              <w:top w:val="outset" w:sz="6" w:space="0" w:color="414142"/>
              <w:left w:val="outset" w:sz="6" w:space="0" w:color="414142"/>
              <w:bottom w:val="outset" w:sz="6" w:space="0" w:color="414142"/>
              <w:right w:val="single" w:sz="4" w:space="0" w:color="auto"/>
            </w:tcBorders>
            <w:shd w:val="clear" w:color="auto" w:fill="FFFFFF"/>
            <w:hideMark/>
          </w:tcPr>
          <w:p w:rsidR="00046890" w:rsidRPr="00046890" w:rsidRDefault="00046890" w:rsidP="00046890">
            <w:pPr>
              <w:jc w:val="both"/>
              <w:rPr>
                <w:sz w:val="28"/>
                <w:szCs w:val="28"/>
                <w:lang w:eastAsia="en-GB"/>
              </w:rPr>
            </w:pPr>
            <w:proofErr w:type="spellStart"/>
            <w:r w:rsidRPr="00046890">
              <w:rPr>
                <w:sz w:val="28"/>
                <w:szCs w:val="28"/>
                <w:lang w:eastAsia="en-GB"/>
              </w:rPr>
              <w:t>metilmorfenāts</w:t>
            </w:r>
            <w:proofErr w:type="spellEnd"/>
          </w:p>
        </w:tc>
        <w:tc>
          <w:tcPr>
            <w:tcW w:w="853" w:type="pct"/>
            <w:tcBorders>
              <w:top w:val="single" w:sz="4" w:space="0" w:color="auto"/>
              <w:left w:val="single" w:sz="4" w:space="0" w:color="auto"/>
              <w:bottom w:val="single" w:sz="4" w:space="0" w:color="auto"/>
              <w:right w:val="single" w:sz="4" w:space="0" w:color="auto"/>
            </w:tcBorders>
            <w:vAlign w:val="center"/>
          </w:tcPr>
          <w:p w:rsidR="00046890" w:rsidRPr="00046890" w:rsidRDefault="00046890" w:rsidP="00046890">
            <w:pPr>
              <w:tabs>
                <w:tab w:val="left" w:pos="7371"/>
              </w:tabs>
              <w:jc w:val="both"/>
              <w:rPr>
                <w:noProof/>
                <w:sz w:val="28"/>
                <w:lang w:val="en-GB"/>
              </w:rPr>
            </w:pPr>
            <w:r w:rsidRPr="00046890">
              <w:rPr>
                <w:noProof/>
                <w:sz w:val="28"/>
                <w:lang w:val="en-GB"/>
              </w:rPr>
              <w:t>231299-92-6</w:t>
            </w:r>
          </w:p>
        </w:tc>
        <w:tc>
          <w:tcPr>
            <w:tcW w:w="841" w:type="pct"/>
            <w:tcBorders>
              <w:top w:val="outset" w:sz="6" w:space="0" w:color="414142"/>
              <w:left w:val="single" w:sz="4" w:space="0" w:color="auto"/>
              <w:bottom w:val="outset" w:sz="6" w:space="0" w:color="414142"/>
              <w:right w:val="outset" w:sz="6" w:space="0" w:color="414142"/>
            </w:tcBorders>
            <w:shd w:val="clear" w:color="auto" w:fill="FFFFFF"/>
            <w:hideMark/>
          </w:tcPr>
          <w:p w:rsidR="00046890" w:rsidRPr="00046890" w:rsidRDefault="00046890" w:rsidP="00046890">
            <w:pPr>
              <w:jc w:val="both"/>
              <w:rPr>
                <w:sz w:val="28"/>
                <w:szCs w:val="28"/>
                <w:lang w:eastAsia="en-GB"/>
              </w:rPr>
            </w:pPr>
            <w:r w:rsidRPr="00046890">
              <w:rPr>
                <w:sz w:val="28"/>
                <w:szCs w:val="28"/>
                <w:lang w:eastAsia="en-GB"/>
              </w:rPr>
              <w:t>0,2 g</w:t>
            </w:r>
          </w:p>
        </w:tc>
        <w:tc>
          <w:tcPr>
            <w:tcW w:w="1038" w:type="pct"/>
            <w:tcBorders>
              <w:top w:val="outset" w:sz="6" w:space="0" w:color="414142"/>
              <w:left w:val="outset" w:sz="6" w:space="0" w:color="414142"/>
              <w:bottom w:val="outset" w:sz="6" w:space="0" w:color="414142"/>
              <w:right w:val="outset" w:sz="6" w:space="0" w:color="414142"/>
            </w:tcBorders>
            <w:shd w:val="clear" w:color="auto" w:fill="FFFFFF"/>
            <w:hideMark/>
          </w:tcPr>
          <w:p w:rsidR="00046890" w:rsidRPr="00046890" w:rsidRDefault="00046890" w:rsidP="00046890">
            <w:pPr>
              <w:jc w:val="both"/>
              <w:rPr>
                <w:sz w:val="28"/>
                <w:szCs w:val="28"/>
                <w:lang w:eastAsia="en-GB"/>
              </w:rPr>
            </w:pPr>
            <w:r w:rsidRPr="00046890">
              <w:rPr>
                <w:sz w:val="28"/>
                <w:szCs w:val="28"/>
                <w:lang w:eastAsia="en-GB"/>
              </w:rPr>
              <w:t>10 g</w:t>
            </w:r>
          </w:p>
        </w:tc>
      </w:tr>
    </w:tbl>
    <w:p w:rsidR="00046890" w:rsidRDefault="00265C0B" w:rsidP="00244DDC">
      <w:pPr>
        <w:jc w:val="both"/>
        <w:rPr>
          <w:sz w:val="28"/>
          <w:szCs w:val="28"/>
          <w:lang w:eastAsia="en-GB"/>
        </w:rPr>
      </w:pPr>
      <w:r w:rsidRPr="00265C0B">
        <w:rPr>
          <w:sz w:val="28"/>
          <w:szCs w:val="28"/>
          <w:lang w:eastAsia="en-GB"/>
        </w:rPr>
        <w:t>*</w:t>
      </w:r>
      <w:r w:rsidR="005779F5">
        <w:rPr>
          <w:sz w:val="28"/>
          <w:szCs w:val="28"/>
          <w:lang w:eastAsia="en-GB"/>
        </w:rPr>
        <w:t>CAS Nr.</w:t>
      </w:r>
      <w:r w:rsidRPr="00265C0B">
        <w:rPr>
          <w:sz w:val="28"/>
          <w:szCs w:val="28"/>
          <w:lang w:eastAsia="en-GB"/>
        </w:rPr>
        <w:t xml:space="preserve"> norādīts vielai </w:t>
      </w:r>
      <w:proofErr w:type="spellStart"/>
      <w:r w:rsidRPr="00265C0B">
        <w:rPr>
          <w:sz w:val="28"/>
          <w:szCs w:val="28"/>
          <w:lang w:eastAsia="en-GB"/>
        </w:rPr>
        <w:t>dronabinols</w:t>
      </w:r>
      <w:proofErr w:type="spellEnd"/>
    </w:p>
    <w:p w:rsidR="00265C0B" w:rsidRDefault="00265C0B" w:rsidP="00244DDC">
      <w:pPr>
        <w:jc w:val="both"/>
        <w:rPr>
          <w:sz w:val="28"/>
          <w:szCs w:val="28"/>
          <w:lang w:eastAsia="en-GB"/>
        </w:rPr>
      </w:pPr>
    </w:p>
    <w:p w:rsidR="00046890" w:rsidRDefault="00046890" w:rsidP="00244DDC">
      <w:pPr>
        <w:jc w:val="both"/>
        <w:rPr>
          <w:sz w:val="28"/>
          <w:szCs w:val="28"/>
          <w:lang w:eastAsia="en-GB"/>
        </w:rPr>
      </w:pPr>
      <w:r>
        <w:rPr>
          <w:sz w:val="28"/>
          <w:szCs w:val="28"/>
          <w:lang w:eastAsia="en-GB"/>
        </w:rPr>
        <w:t xml:space="preserve">12. </w:t>
      </w:r>
      <w:r w:rsidRPr="00046890">
        <w:rPr>
          <w:sz w:val="28"/>
          <w:szCs w:val="28"/>
          <w:lang w:eastAsia="en-GB"/>
        </w:rPr>
        <w:t>Vielas, kas klasificētas atbilstoši 1971.gada 21.februāra Konvencijas par psihotropajām vielām III sarakstam:</w:t>
      </w:r>
    </w:p>
    <w:p w:rsidR="00046890" w:rsidRDefault="00046890" w:rsidP="00244DDC">
      <w:pPr>
        <w:jc w:val="both"/>
        <w:rPr>
          <w:sz w:val="28"/>
          <w:szCs w:val="28"/>
          <w:lang w:eastAsia="en-GB"/>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91"/>
        <w:gridCol w:w="3516"/>
        <w:gridCol w:w="1547"/>
        <w:gridCol w:w="1532"/>
        <w:gridCol w:w="1869"/>
      </w:tblGrid>
      <w:tr w:rsidR="00F726B0" w:rsidRPr="00F726B0" w:rsidTr="00651A78">
        <w:tc>
          <w:tcPr>
            <w:tcW w:w="326" w:type="pct"/>
            <w:tcBorders>
              <w:top w:val="outset" w:sz="6" w:space="0" w:color="414142"/>
              <w:left w:val="outset" w:sz="6" w:space="0" w:color="414142"/>
              <w:bottom w:val="outset" w:sz="6" w:space="0" w:color="414142"/>
              <w:right w:val="outset" w:sz="6" w:space="0" w:color="414142"/>
            </w:tcBorders>
            <w:shd w:val="clear" w:color="auto" w:fill="FFFFFF"/>
          </w:tcPr>
          <w:p w:rsidR="00F726B0" w:rsidRPr="00F726B0" w:rsidRDefault="00F726B0" w:rsidP="00F726B0">
            <w:pPr>
              <w:rPr>
                <w:sz w:val="28"/>
              </w:rPr>
            </w:pPr>
            <w:r w:rsidRPr="00F726B0">
              <w:rPr>
                <w:sz w:val="28"/>
              </w:rPr>
              <w:t>Nr.</w:t>
            </w:r>
          </w:p>
        </w:tc>
        <w:tc>
          <w:tcPr>
            <w:tcW w:w="1941" w:type="pct"/>
            <w:tcBorders>
              <w:top w:val="outset" w:sz="6" w:space="0" w:color="414142"/>
              <w:left w:val="outset" w:sz="6" w:space="0" w:color="414142"/>
              <w:bottom w:val="outset" w:sz="6" w:space="0" w:color="414142"/>
              <w:right w:val="single" w:sz="4" w:space="0" w:color="auto"/>
            </w:tcBorders>
            <w:shd w:val="clear" w:color="auto" w:fill="FFFFFF"/>
          </w:tcPr>
          <w:p w:rsidR="00F726B0" w:rsidRPr="00F726B0" w:rsidRDefault="00F726B0" w:rsidP="00F726B0">
            <w:pPr>
              <w:rPr>
                <w:sz w:val="28"/>
              </w:rPr>
            </w:pPr>
            <w:r w:rsidRPr="00F726B0">
              <w:rPr>
                <w:sz w:val="28"/>
              </w:rPr>
              <w:t>Vielas nosaukums</w:t>
            </w:r>
          </w:p>
        </w:tc>
        <w:tc>
          <w:tcPr>
            <w:tcW w:w="854" w:type="pct"/>
            <w:tcBorders>
              <w:top w:val="single" w:sz="4" w:space="0" w:color="auto"/>
              <w:left w:val="single" w:sz="4" w:space="0" w:color="auto"/>
              <w:bottom w:val="single" w:sz="4" w:space="0" w:color="auto"/>
              <w:right w:val="single" w:sz="4" w:space="0" w:color="auto"/>
            </w:tcBorders>
          </w:tcPr>
          <w:p w:rsidR="00F726B0" w:rsidRPr="00F726B0" w:rsidRDefault="00F726B0" w:rsidP="00F726B0">
            <w:pPr>
              <w:rPr>
                <w:sz w:val="28"/>
              </w:rPr>
            </w:pPr>
            <w:r w:rsidRPr="00F726B0">
              <w:rPr>
                <w:sz w:val="28"/>
              </w:rPr>
              <w:t>CAS Nr.</w:t>
            </w:r>
          </w:p>
        </w:tc>
        <w:tc>
          <w:tcPr>
            <w:tcW w:w="846" w:type="pct"/>
            <w:tcBorders>
              <w:top w:val="outset" w:sz="6" w:space="0" w:color="414142"/>
              <w:left w:val="single" w:sz="4" w:space="0" w:color="auto"/>
              <w:bottom w:val="outset" w:sz="6" w:space="0" w:color="414142"/>
              <w:right w:val="outset" w:sz="6" w:space="0" w:color="414142"/>
            </w:tcBorders>
            <w:shd w:val="clear" w:color="auto" w:fill="FFFFFF"/>
          </w:tcPr>
          <w:p w:rsidR="00F726B0" w:rsidRPr="00F726B0" w:rsidRDefault="00F726B0" w:rsidP="00F726B0">
            <w:pPr>
              <w:rPr>
                <w:sz w:val="28"/>
              </w:rPr>
            </w:pPr>
            <w:r w:rsidRPr="00F726B0">
              <w:rPr>
                <w:sz w:val="28"/>
              </w:rPr>
              <w:t>Apmērs, līdz kuram daudzumi atzīstami par nelieliem</w:t>
            </w:r>
          </w:p>
        </w:tc>
        <w:tc>
          <w:tcPr>
            <w:tcW w:w="1032" w:type="pct"/>
            <w:tcBorders>
              <w:top w:val="outset" w:sz="6" w:space="0" w:color="414142"/>
              <w:left w:val="outset" w:sz="6" w:space="0" w:color="414142"/>
              <w:bottom w:val="outset" w:sz="6" w:space="0" w:color="414142"/>
              <w:right w:val="outset" w:sz="6" w:space="0" w:color="414142"/>
            </w:tcBorders>
            <w:shd w:val="clear" w:color="auto" w:fill="FFFFFF"/>
          </w:tcPr>
          <w:p w:rsidR="00F726B0" w:rsidRPr="00F726B0" w:rsidRDefault="00F726B0" w:rsidP="00F726B0">
            <w:pPr>
              <w:rPr>
                <w:sz w:val="28"/>
              </w:rPr>
            </w:pPr>
            <w:r w:rsidRPr="00F726B0">
              <w:rPr>
                <w:sz w:val="28"/>
              </w:rPr>
              <w:t>Apmērs, sākot ar kuru daudzumi atzīstami par lieliem</w:t>
            </w:r>
          </w:p>
        </w:tc>
      </w:tr>
      <w:tr w:rsidR="00046890" w:rsidRPr="00046890" w:rsidTr="00265C0B">
        <w:tc>
          <w:tcPr>
            <w:tcW w:w="326" w:type="pct"/>
            <w:tcBorders>
              <w:top w:val="outset" w:sz="6" w:space="0" w:color="414142"/>
              <w:left w:val="outset" w:sz="6" w:space="0" w:color="414142"/>
              <w:bottom w:val="outset" w:sz="6" w:space="0" w:color="414142"/>
              <w:right w:val="outset" w:sz="6" w:space="0" w:color="414142"/>
            </w:tcBorders>
            <w:shd w:val="clear" w:color="auto" w:fill="FFFFFF"/>
            <w:hideMark/>
          </w:tcPr>
          <w:p w:rsidR="00046890" w:rsidRPr="00046890" w:rsidRDefault="00046890" w:rsidP="00046890">
            <w:pPr>
              <w:jc w:val="both"/>
              <w:rPr>
                <w:sz w:val="28"/>
                <w:szCs w:val="28"/>
                <w:lang w:eastAsia="en-GB"/>
              </w:rPr>
            </w:pPr>
            <w:r w:rsidRPr="00046890">
              <w:rPr>
                <w:sz w:val="28"/>
                <w:szCs w:val="28"/>
                <w:lang w:eastAsia="en-GB"/>
              </w:rPr>
              <w:t>1)</w:t>
            </w:r>
          </w:p>
        </w:tc>
        <w:tc>
          <w:tcPr>
            <w:tcW w:w="1941" w:type="pct"/>
            <w:tcBorders>
              <w:top w:val="outset" w:sz="6" w:space="0" w:color="414142"/>
              <w:left w:val="outset" w:sz="6" w:space="0" w:color="414142"/>
              <w:bottom w:val="outset" w:sz="6" w:space="0" w:color="414142"/>
              <w:right w:val="single" w:sz="4" w:space="0" w:color="auto"/>
            </w:tcBorders>
            <w:shd w:val="clear" w:color="auto" w:fill="FFFFFF"/>
            <w:hideMark/>
          </w:tcPr>
          <w:p w:rsidR="00046890" w:rsidRPr="00046890" w:rsidRDefault="00046890" w:rsidP="00046890">
            <w:pPr>
              <w:jc w:val="both"/>
              <w:rPr>
                <w:sz w:val="28"/>
                <w:szCs w:val="28"/>
                <w:lang w:eastAsia="en-GB"/>
              </w:rPr>
            </w:pPr>
            <w:proofErr w:type="spellStart"/>
            <w:r w:rsidRPr="00046890">
              <w:rPr>
                <w:sz w:val="28"/>
                <w:szCs w:val="28"/>
                <w:lang w:eastAsia="en-GB"/>
              </w:rPr>
              <w:t>amobarbitāls</w:t>
            </w:r>
            <w:proofErr w:type="spellEnd"/>
          </w:p>
        </w:tc>
        <w:tc>
          <w:tcPr>
            <w:tcW w:w="854" w:type="pct"/>
            <w:tcBorders>
              <w:top w:val="single" w:sz="4" w:space="0" w:color="auto"/>
              <w:left w:val="single" w:sz="4" w:space="0" w:color="auto"/>
              <w:bottom w:val="single" w:sz="4" w:space="0" w:color="auto"/>
              <w:right w:val="single" w:sz="4" w:space="0" w:color="auto"/>
            </w:tcBorders>
            <w:vAlign w:val="center"/>
          </w:tcPr>
          <w:p w:rsidR="00046890" w:rsidRPr="00046890" w:rsidRDefault="00046890" w:rsidP="00046890">
            <w:pPr>
              <w:tabs>
                <w:tab w:val="left" w:pos="7371"/>
              </w:tabs>
              <w:jc w:val="both"/>
              <w:rPr>
                <w:noProof/>
                <w:sz w:val="28"/>
                <w:lang w:val="en-GB"/>
              </w:rPr>
            </w:pPr>
            <w:r w:rsidRPr="00046890">
              <w:rPr>
                <w:noProof/>
                <w:sz w:val="28"/>
                <w:lang w:val="en-GB"/>
              </w:rPr>
              <w:t>57-43-2</w:t>
            </w:r>
          </w:p>
        </w:tc>
        <w:tc>
          <w:tcPr>
            <w:tcW w:w="846" w:type="pct"/>
            <w:tcBorders>
              <w:top w:val="outset" w:sz="6" w:space="0" w:color="414142"/>
              <w:left w:val="single" w:sz="4" w:space="0" w:color="auto"/>
              <w:bottom w:val="outset" w:sz="6" w:space="0" w:color="414142"/>
              <w:right w:val="outset" w:sz="6" w:space="0" w:color="414142"/>
            </w:tcBorders>
            <w:shd w:val="clear" w:color="auto" w:fill="FFFFFF"/>
            <w:hideMark/>
          </w:tcPr>
          <w:p w:rsidR="00046890" w:rsidRPr="00046890" w:rsidRDefault="00046890" w:rsidP="00046890">
            <w:pPr>
              <w:jc w:val="both"/>
              <w:rPr>
                <w:sz w:val="28"/>
                <w:szCs w:val="28"/>
                <w:lang w:eastAsia="en-GB"/>
              </w:rPr>
            </w:pPr>
            <w:r w:rsidRPr="00046890">
              <w:rPr>
                <w:sz w:val="28"/>
                <w:szCs w:val="28"/>
                <w:lang w:eastAsia="en-GB"/>
              </w:rPr>
              <w:t>0,1 g</w:t>
            </w:r>
          </w:p>
        </w:tc>
        <w:tc>
          <w:tcPr>
            <w:tcW w:w="1032" w:type="pct"/>
            <w:tcBorders>
              <w:top w:val="outset" w:sz="6" w:space="0" w:color="414142"/>
              <w:left w:val="outset" w:sz="6" w:space="0" w:color="414142"/>
              <w:bottom w:val="outset" w:sz="6" w:space="0" w:color="414142"/>
              <w:right w:val="outset" w:sz="6" w:space="0" w:color="414142"/>
            </w:tcBorders>
            <w:shd w:val="clear" w:color="auto" w:fill="FFFFFF"/>
            <w:hideMark/>
          </w:tcPr>
          <w:p w:rsidR="00046890" w:rsidRPr="00046890" w:rsidRDefault="00046890" w:rsidP="00046890">
            <w:pPr>
              <w:jc w:val="both"/>
              <w:rPr>
                <w:sz w:val="28"/>
                <w:szCs w:val="28"/>
                <w:lang w:eastAsia="en-GB"/>
              </w:rPr>
            </w:pPr>
            <w:r w:rsidRPr="00046890">
              <w:rPr>
                <w:sz w:val="28"/>
                <w:szCs w:val="28"/>
                <w:lang w:eastAsia="en-GB"/>
              </w:rPr>
              <w:t>10 g</w:t>
            </w:r>
          </w:p>
        </w:tc>
      </w:tr>
      <w:tr w:rsidR="00046890" w:rsidRPr="00046890" w:rsidTr="00265C0B">
        <w:tc>
          <w:tcPr>
            <w:tcW w:w="326" w:type="pct"/>
            <w:tcBorders>
              <w:top w:val="outset" w:sz="6" w:space="0" w:color="414142"/>
              <w:left w:val="outset" w:sz="6" w:space="0" w:color="414142"/>
              <w:bottom w:val="outset" w:sz="6" w:space="0" w:color="414142"/>
              <w:right w:val="outset" w:sz="6" w:space="0" w:color="414142"/>
            </w:tcBorders>
            <w:shd w:val="clear" w:color="auto" w:fill="FFFFFF"/>
            <w:hideMark/>
          </w:tcPr>
          <w:p w:rsidR="00046890" w:rsidRPr="00046890" w:rsidRDefault="00046890" w:rsidP="00046890">
            <w:pPr>
              <w:jc w:val="both"/>
              <w:rPr>
                <w:sz w:val="28"/>
                <w:szCs w:val="28"/>
                <w:lang w:eastAsia="en-GB"/>
              </w:rPr>
            </w:pPr>
            <w:r w:rsidRPr="00046890">
              <w:rPr>
                <w:sz w:val="28"/>
                <w:szCs w:val="28"/>
                <w:lang w:eastAsia="en-GB"/>
              </w:rPr>
              <w:t>2)</w:t>
            </w:r>
          </w:p>
        </w:tc>
        <w:tc>
          <w:tcPr>
            <w:tcW w:w="1941" w:type="pct"/>
            <w:tcBorders>
              <w:top w:val="outset" w:sz="6" w:space="0" w:color="414142"/>
              <w:left w:val="outset" w:sz="6" w:space="0" w:color="414142"/>
              <w:bottom w:val="outset" w:sz="6" w:space="0" w:color="414142"/>
              <w:right w:val="single" w:sz="4" w:space="0" w:color="auto"/>
            </w:tcBorders>
            <w:shd w:val="clear" w:color="auto" w:fill="FFFFFF"/>
            <w:hideMark/>
          </w:tcPr>
          <w:p w:rsidR="00046890" w:rsidRPr="00046890" w:rsidRDefault="00046890" w:rsidP="00046890">
            <w:pPr>
              <w:jc w:val="both"/>
              <w:rPr>
                <w:sz w:val="28"/>
                <w:szCs w:val="28"/>
                <w:lang w:eastAsia="en-GB"/>
              </w:rPr>
            </w:pPr>
            <w:proofErr w:type="spellStart"/>
            <w:r w:rsidRPr="00046890">
              <w:rPr>
                <w:sz w:val="28"/>
                <w:szCs w:val="28"/>
                <w:lang w:eastAsia="en-GB"/>
              </w:rPr>
              <w:t>buprenorfīns</w:t>
            </w:r>
            <w:proofErr w:type="spellEnd"/>
          </w:p>
        </w:tc>
        <w:tc>
          <w:tcPr>
            <w:tcW w:w="854" w:type="pct"/>
            <w:tcBorders>
              <w:top w:val="single" w:sz="4" w:space="0" w:color="auto"/>
              <w:left w:val="single" w:sz="4" w:space="0" w:color="auto"/>
              <w:bottom w:val="single" w:sz="4" w:space="0" w:color="auto"/>
              <w:right w:val="single" w:sz="4" w:space="0" w:color="auto"/>
            </w:tcBorders>
            <w:vAlign w:val="center"/>
          </w:tcPr>
          <w:p w:rsidR="00046890" w:rsidRPr="00046890" w:rsidRDefault="00046890" w:rsidP="00046890">
            <w:pPr>
              <w:tabs>
                <w:tab w:val="left" w:pos="7371"/>
              </w:tabs>
              <w:jc w:val="both"/>
              <w:rPr>
                <w:noProof/>
                <w:sz w:val="28"/>
                <w:lang w:val="en-GB"/>
              </w:rPr>
            </w:pPr>
            <w:r w:rsidRPr="00046890">
              <w:rPr>
                <w:noProof/>
                <w:sz w:val="28"/>
                <w:lang w:val="en-GB"/>
              </w:rPr>
              <w:t>52485-79-7</w:t>
            </w:r>
          </w:p>
        </w:tc>
        <w:tc>
          <w:tcPr>
            <w:tcW w:w="846" w:type="pct"/>
            <w:tcBorders>
              <w:top w:val="outset" w:sz="6" w:space="0" w:color="414142"/>
              <w:left w:val="single" w:sz="4" w:space="0" w:color="auto"/>
              <w:bottom w:val="outset" w:sz="6" w:space="0" w:color="414142"/>
              <w:right w:val="outset" w:sz="6" w:space="0" w:color="414142"/>
            </w:tcBorders>
            <w:shd w:val="clear" w:color="auto" w:fill="FFFFFF"/>
            <w:hideMark/>
          </w:tcPr>
          <w:p w:rsidR="00046890" w:rsidRPr="00046890" w:rsidRDefault="00046890" w:rsidP="00046890">
            <w:pPr>
              <w:jc w:val="both"/>
              <w:rPr>
                <w:sz w:val="28"/>
                <w:szCs w:val="28"/>
                <w:lang w:eastAsia="en-GB"/>
              </w:rPr>
            </w:pPr>
            <w:r w:rsidRPr="00046890">
              <w:rPr>
                <w:sz w:val="28"/>
                <w:szCs w:val="28"/>
                <w:lang w:eastAsia="en-GB"/>
              </w:rPr>
              <w:t>0,001 g</w:t>
            </w:r>
          </w:p>
        </w:tc>
        <w:tc>
          <w:tcPr>
            <w:tcW w:w="1032" w:type="pct"/>
            <w:tcBorders>
              <w:top w:val="outset" w:sz="6" w:space="0" w:color="414142"/>
              <w:left w:val="outset" w:sz="6" w:space="0" w:color="414142"/>
              <w:bottom w:val="outset" w:sz="6" w:space="0" w:color="414142"/>
              <w:right w:val="outset" w:sz="6" w:space="0" w:color="414142"/>
            </w:tcBorders>
            <w:shd w:val="clear" w:color="auto" w:fill="FFFFFF"/>
            <w:hideMark/>
          </w:tcPr>
          <w:p w:rsidR="00046890" w:rsidRPr="00046890" w:rsidRDefault="00046890" w:rsidP="00046890">
            <w:pPr>
              <w:jc w:val="both"/>
              <w:rPr>
                <w:sz w:val="28"/>
                <w:szCs w:val="28"/>
                <w:lang w:eastAsia="en-GB"/>
              </w:rPr>
            </w:pPr>
            <w:r w:rsidRPr="00046890">
              <w:rPr>
                <w:sz w:val="28"/>
                <w:szCs w:val="28"/>
                <w:lang w:eastAsia="en-GB"/>
              </w:rPr>
              <w:t>1 g</w:t>
            </w:r>
          </w:p>
        </w:tc>
      </w:tr>
      <w:tr w:rsidR="00046890" w:rsidRPr="00046890" w:rsidTr="00265C0B">
        <w:tc>
          <w:tcPr>
            <w:tcW w:w="326" w:type="pct"/>
            <w:tcBorders>
              <w:top w:val="outset" w:sz="6" w:space="0" w:color="414142"/>
              <w:left w:val="outset" w:sz="6" w:space="0" w:color="414142"/>
              <w:bottom w:val="outset" w:sz="6" w:space="0" w:color="414142"/>
              <w:right w:val="outset" w:sz="6" w:space="0" w:color="414142"/>
            </w:tcBorders>
            <w:shd w:val="clear" w:color="auto" w:fill="FFFFFF"/>
            <w:hideMark/>
          </w:tcPr>
          <w:p w:rsidR="00046890" w:rsidRPr="00046890" w:rsidRDefault="00046890" w:rsidP="00046890">
            <w:pPr>
              <w:jc w:val="both"/>
              <w:rPr>
                <w:sz w:val="28"/>
                <w:szCs w:val="28"/>
                <w:lang w:eastAsia="en-GB"/>
              </w:rPr>
            </w:pPr>
            <w:r w:rsidRPr="00046890">
              <w:rPr>
                <w:sz w:val="28"/>
                <w:szCs w:val="28"/>
                <w:lang w:eastAsia="en-GB"/>
              </w:rPr>
              <w:t>3)</w:t>
            </w:r>
          </w:p>
        </w:tc>
        <w:tc>
          <w:tcPr>
            <w:tcW w:w="1941" w:type="pct"/>
            <w:tcBorders>
              <w:top w:val="outset" w:sz="6" w:space="0" w:color="414142"/>
              <w:left w:val="outset" w:sz="6" w:space="0" w:color="414142"/>
              <w:bottom w:val="outset" w:sz="6" w:space="0" w:color="414142"/>
              <w:right w:val="single" w:sz="4" w:space="0" w:color="auto"/>
            </w:tcBorders>
            <w:shd w:val="clear" w:color="auto" w:fill="FFFFFF"/>
            <w:hideMark/>
          </w:tcPr>
          <w:p w:rsidR="00046890" w:rsidRPr="00046890" w:rsidRDefault="00046890" w:rsidP="00046890">
            <w:pPr>
              <w:jc w:val="both"/>
              <w:rPr>
                <w:sz w:val="28"/>
                <w:szCs w:val="28"/>
                <w:lang w:eastAsia="en-GB"/>
              </w:rPr>
            </w:pPr>
            <w:proofErr w:type="spellStart"/>
            <w:r w:rsidRPr="00046890">
              <w:rPr>
                <w:sz w:val="28"/>
                <w:szCs w:val="28"/>
                <w:lang w:eastAsia="en-GB"/>
              </w:rPr>
              <w:t>butalbitāls</w:t>
            </w:r>
            <w:proofErr w:type="spellEnd"/>
          </w:p>
        </w:tc>
        <w:tc>
          <w:tcPr>
            <w:tcW w:w="854" w:type="pct"/>
            <w:tcBorders>
              <w:top w:val="single" w:sz="4" w:space="0" w:color="auto"/>
              <w:left w:val="single" w:sz="4" w:space="0" w:color="auto"/>
              <w:bottom w:val="single" w:sz="4" w:space="0" w:color="auto"/>
              <w:right w:val="single" w:sz="4" w:space="0" w:color="auto"/>
            </w:tcBorders>
            <w:vAlign w:val="center"/>
          </w:tcPr>
          <w:p w:rsidR="00046890" w:rsidRPr="00046890" w:rsidRDefault="00046890" w:rsidP="00046890">
            <w:pPr>
              <w:tabs>
                <w:tab w:val="left" w:pos="7371"/>
              </w:tabs>
              <w:jc w:val="both"/>
              <w:rPr>
                <w:noProof/>
                <w:sz w:val="28"/>
                <w:lang w:val="en-GB"/>
              </w:rPr>
            </w:pPr>
            <w:r w:rsidRPr="00046890">
              <w:rPr>
                <w:noProof/>
                <w:sz w:val="28"/>
                <w:lang w:val="en-GB"/>
              </w:rPr>
              <w:t>77-26-9</w:t>
            </w:r>
          </w:p>
        </w:tc>
        <w:tc>
          <w:tcPr>
            <w:tcW w:w="846" w:type="pct"/>
            <w:tcBorders>
              <w:top w:val="outset" w:sz="6" w:space="0" w:color="414142"/>
              <w:left w:val="single" w:sz="4" w:space="0" w:color="auto"/>
              <w:bottom w:val="outset" w:sz="6" w:space="0" w:color="414142"/>
              <w:right w:val="outset" w:sz="6" w:space="0" w:color="414142"/>
            </w:tcBorders>
            <w:shd w:val="clear" w:color="auto" w:fill="FFFFFF"/>
            <w:hideMark/>
          </w:tcPr>
          <w:p w:rsidR="00046890" w:rsidRPr="00046890" w:rsidRDefault="00046890" w:rsidP="00046890">
            <w:pPr>
              <w:jc w:val="both"/>
              <w:rPr>
                <w:sz w:val="28"/>
                <w:szCs w:val="28"/>
                <w:lang w:eastAsia="en-GB"/>
              </w:rPr>
            </w:pPr>
            <w:r w:rsidRPr="00046890">
              <w:rPr>
                <w:sz w:val="28"/>
                <w:szCs w:val="28"/>
                <w:lang w:eastAsia="en-GB"/>
              </w:rPr>
              <w:t>0,1 g</w:t>
            </w:r>
          </w:p>
        </w:tc>
        <w:tc>
          <w:tcPr>
            <w:tcW w:w="1032" w:type="pct"/>
            <w:tcBorders>
              <w:top w:val="outset" w:sz="6" w:space="0" w:color="414142"/>
              <w:left w:val="outset" w:sz="6" w:space="0" w:color="414142"/>
              <w:bottom w:val="outset" w:sz="6" w:space="0" w:color="414142"/>
              <w:right w:val="outset" w:sz="6" w:space="0" w:color="414142"/>
            </w:tcBorders>
            <w:shd w:val="clear" w:color="auto" w:fill="FFFFFF"/>
            <w:hideMark/>
          </w:tcPr>
          <w:p w:rsidR="00046890" w:rsidRPr="00046890" w:rsidRDefault="00046890" w:rsidP="00046890">
            <w:pPr>
              <w:jc w:val="both"/>
              <w:rPr>
                <w:sz w:val="28"/>
                <w:szCs w:val="28"/>
                <w:lang w:eastAsia="en-GB"/>
              </w:rPr>
            </w:pPr>
            <w:r w:rsidRPr="00046890">
              <w:rPr>
                <w:sz w:val="28"/>
                <w:szCs w:val="28"/>
                <w:lang w:eastAsia="en-GB"/>
              </w:rPr>
              <w:t>10 g</w:t>
            </w:r>
          </w:p>
        </w:tc>
      </w:tr>
      <w:tr w:rsidR="00046890" w:rsidRPr="00046890" w:rsidTr="00265C0B">
        <w:tc>
          <w:tcPr>
            <w:tcW w:w="326" w:type="pct"/>
            <w:tcBorders>
              <w:top w:val="outset" w:sz="6" w:space="0" w:color="414142"/>
              <w:left w:val="outset" w:sz="6" w:space="0" w:color="414142"/>
              <w:bottom w:val="outset" w:sz="6" w:space="0" w:color="414142"/>
              <w:right w:val="outset" w:sz="6" w:space="0" w:color="414142"/>
            </w:tcBorders>
            <w:shd w:val="clear" w:color="auto" w:fill="FFFFFF"/>
            <w:hideMark/>
          </w:tcPr>
          <w:p w:rsidR="00046890" w:rsidRPr="00046890" w:rsidRDefault="00046890" w:rsidP="00046890">
            <w:pPr>
              <w:jc w:val="both"/>
              <w:rPr>
                <w:sz w:val="28"/>
                <w:szCs w:val="28"/>
                <w:lang w:eastAsia="en-GB"/>
              </w:rPr>
            </w:pPr>
            <w:r w:rsidRPr="00046890">
              <w:rPr>
                <w:sz w:val="28"/>
                <w:szCs w:val="28"/>
                <w:lang w:eastAsia="en-GB"/>
              </w:rPr>
              <w:t>4)</w:t>
            </w:r>
          </w:p>
        </w:tc>
        <w:tc>
          <w:tcPr>
            <w:tcW w:w="1941" w:type="pct"/>
            <w:tcBorders>
              <w:top w:val="outset" w:sz="6" w:space="0" w:color="414142"/>
              <w:left w:val="outset" w:sz="6" w:space="0" w:color="414142"/>
              <w:bottom w:val="outset" w:sz="6" w:space="0" w:color="414142"/>
              <w:right w:val="single" w:sz="4" w:space="0" w:color="auto"/>
            </w:tcBorders>
            <w:shd w:val="clear" w:color="auto" w:fill="FFFFFF"/>
            <w:hideMark/>
          </w:tcPr>
          <w:p w:rsidR="00046890" w:rsidRPr="00046890" w:rsidRDefault="00046890" w:rsidP="00046890">
            <w:pPr>
              <w:jc w:val="both"/>
              <w:rPr>
                <w:sz w:val="28"/>
                <w:szCs w:val="28"/>
                <w:lang w:eastAsia="en-GB"/>
              </w:rPr>
            </w:pPr>
            <w:proofErr w:type="spellStart"/>
            <w:r w:rsidRPr="00046890">
              <w:rPr>
                <w:sz w:val="28"/>
                <w:szCs w:val="28"/>
                <w:lang w:eastAsia="en-GB"/>
              </w:rPr>
              <w:t>ciklobarbitāls</w:t>
            </w:r>
            <w:proofErr w:type="spellEnd"/>
          </w:p>
        </w:tc>
        <w:tc>
          <w:tcPr>
            <w:tcW w:w="854" w:type="pct"/>
            <w:tcBorders>
              <w:top w:val="single" w:sz="4" w:space="0" w:color="auto"/>
              <w:left w:val="single" w:sz="4" w:space="0" w:color="auto"/>
              <w:bottom w:val="single" w:sz="4" w:space="0" w:color="auto"/>
              <w:right w:val="single" w:sz="4" w:space="0" w:color="auto"/>
            </w:tcBorders>
            <w:vAlign w:val="center"/>
          </w:tcPr>
          <w:p w:rsidR="00046890" w:rsidRPr="00046890" w:rsidRDefault="00046890" w:rsidP="00046890">
            <w:pPr>
              <w:tabs>
                <w:tab w:val="left" w:pos="7371"/>
              </w:tabs>
              <w:jc w:val="both"/>
              <w:rPr>
                <w:noProof/>
                <w:sz w:val="28"/>
                <w:lang w:val="en-GB"/>
              </w:rPr>
            </w:pPr>
            <w:r w:rsidRPr="00046890">
              <w:rPr>
                <w:noProof/>
                <w:sz w:val="28"/>
                <w:lang w:val="en-GB"/>
              </w:rPr>
              <w:t>52-31-3</w:t>
            </w:r>
          </w:p>
        </w:tc>
        <w:tc>
          <w:tcPr>
            <w:tcW w:w="846" w:type="pct"/>
            <w:tcBorders>
              <w:top w:val="outset" w:sz="6" w:space="0" w:color="414142"/>
              <w:left w:val="single" w:sz="4" w:space="0" w:color="auto"/>
              <w:bottom w:val="outset" w:sz="6" w:space="0" w:color="414142"/>
              <w:right w:val="outset" w:sz="6" w:space="0" w:color="414142"/>
            </w:tcBorders>
            <w:shd w:val="clear" w:color="auto" w:fill="FFFFFF"/>
            <w:hideMark/>
          </w:tcPr>
          <w:p w:rsidR="00046890" w:rsidRPr="00046890" w:rsidRDefault="00046890" w:rsidP="00046890">
            <w:pPr>
              <w:jc w:val="both"/>
              <w:rPr>
                <w:sz w:val="28"/>
                <w:szCs w:val="28"/>
                <w:lang w:eastAsia="en-GB"/>
              </w:rPr>
            </w:pPr>
            <w:r w:rsidRPr="00046890">
              <w:rPr>
                <w:sz w:val="28"/>
                <w:szCs w:val="28"/>
                <w:lang w:eastAsia="en-GB"/>
              </w:rPr>
              <w:t>0,1 g</w:t>
            </w:r>
          </w:p>
        </w:tc>
        <w:tc>
          <w:tcPr>
            <w:tcW w:w="1032" w:type="pct"/>
            <w:tcBorders>
              <w:top w:val="outset" w:sz="6" w:space="0" w:color="414142"/>
              <w:left w:val="outset" w:sz="6" w:space="0" w:color="414142"/>
              <w:bottom w:val="outset" w:sz="6" w:space="0" w:color="414142"/>
              <w:right w:val="outset" w:sz="6" w:space="0" w:color="414142"/>
            </w:tcBorders>
            <w:shd w:val="clear" w:color="auto" w:fill="FFFFFF"/>
            <w:hideMark/>
          </w:tcPr>
          <w:p w:rsidR="00046890" w:rsidRPr="00046890" w:rsidRDefault="00046890" w:rsidP="00046890">
            <w:pPr>
              <w:jc w:val="both"/>
              <w:rPr>
                <w:sz w:val="28"/>
                <w:szCs w:val="28"/>
                <w:lang w:eastAsia="en-GB"/>
              </w:rPr>
            </w:pPr>
            <w:r w:rsidRPr="00046890">
              <w:rPr>
                <w:sz w:val="28"/>
                <w:szCs w:val="28"/>
                <w:lang w:eastAsia="en-GB"/>
              </w:rPr>
              <w:t>10 g</w:t>
            </w:r>
          </w:p>
        </w:tc>
      </w:tr>
      <w:tr w:rsidR="00046890" w:rsidRPr="00046890" w:rsidTr="00265C0B">
        <w:tc>
          <w:tcPr>
            <w:tcW w:w="326" w:type="pct"/>
            <w:tcBorders>
              <w:top w:val="outset" w:sz="6" w:space="0" w:color="414142"/>
              <w:left w:val="outset" w:sz="6" w:space="0" w:color="414142"/>
              <w:bottom w:val="outset" w:sz="6" w:space="0" w:color="414142"/>
              <w:right w:val="outset" w:sz="6" w:space="0" w:color="414142"/>
            </w:tcBorders>
            <w:shd w:val="clear" w:color="auto" w:fill="FFFFFF"/>
            <w:hideMark/>
          </w:tcPr>
          <w:p w:rsidR="00046890" w:rsidRPr="00046890" w:rsidRDefault="00046890" w:rsidP="00046890">
            <w:pPr>
              <w:jc w:val="both"/>
              <w:rPr>
                <w:sz w:val="28"/>
                <w:szCs w:val="28"/>
                <w:lang w:eastAsia="en-GB"/>
              </w:rPr>
            </w:pPr>
            <w:r w:rsidRPr="00046890">
              <w:rPr>
                <w:sz w:val="28"/>
                <w:szCs w:val="28"/>
                <w:lang w:eastAsia="en-GB"/>
              </w:rPr>
              <w:t>5)</w:t>
            </w:r>
          </w:p>
        </w:tc>
        <w:tc>
          <w:tcPr>
            <w:tcW w:w="1941" w:type="pct"/>
            <w:tcBorders>
              <w:top w:val="outset" w:sz="6" w:space="0" w:color="414142"/>
              <w:left w:val="outset" w:sz="6" w:space="0" w:color="414142"/>
              <w:bottom w:val="outset" w:sz="6" w:space="0" w:color="414142"/>
              <w:right w:val="single" w:sz="4" w:space="0" w:color="auto"/>
            </w:tcBorders>
            <w:shd w:val="clear" w:color="auto" w:fill="FFFFFF"/>
            <w:hideMark/>
          </w:tcPr>
          <w:p w:rsidR="00046890" w:rsidRPr="00046890" w:rsidRDefault="00046890" w:rsidP="00046890">
            <w:pPr>
              <w:jc w:val="both"/>
              <w:rPr>
                <w:sz w:val="28"/>
                <w:szCs w:val="28"/>
                <w:lang w:eastAsia="en-GB"/>
              </w:rPr>
            </w:pPr>
            <w:proofErr w:type="spellStart"/>
            <w:r w:rsidRPr="00046890">
              <w:rPr>
                <w:sz w:val="28"/>
                <w:szCs w:val="28"/>
                <w:lang w:eastAsia="en-GB"/>
              </w:rPr>
              <w:t>heksenāls</w:t>
            </w:r>
            <w:proofErr w:type="spellEnd"/>
          </w:p>
        </w:tc>
        <w:tc>
          <w:tcPr>
            <w:tcW w:w="854" w:type="pct"/>
            <w:tcBorders>
              <w:top w:val="single" w:sz="4" w:space="0" w:color="auto"/>
              <w:left w:val="single" w:sz="4" w:space="0" w:color="auto"/>
              <w:bottom w:val="single" w:sz="4" w:space="0" w:color="auto"/>
              <w:right w:val="single" w:sz="4" w:space="0" w:color="auto"/>
            </w:tcBorders>
            <w:vAlign w:val="center"/>
          </w:tcPr>
          <w:p w:rsidR="00046890" w:rsidRPr="00046890" w:rsidRDefault="00046890" w:rsidP="00046890">
            <w:pPr>
              <w:tabs>
                <w:tab w:val="left" w:pos="7371"/>
              </w:tabs>
              <w:jc w:val="both"/>
              <w:rPr>
                <w:noProof/>
                <w:sz w:val="28"/>
                <w:lang w:val="en-GB"/>
              </w:rPr>
            </w:pPr>
            <w:r w:rsidRPr="00046890">
              <w:rPr>
                <w:noProof/>
                <w:sz w:val="28"/>
                <w:lang w:val="en-GB"/>
              </w:rPr>
              <w:t>505-57-7*</w:t>
            </w:r>
          </w:p>
        </w:tc>
        <w:tc>
          <w:tcPr>
            <w:tcW w:w="846" w:type="pct"/>
            <w:tcBorders>
              <w:top w:val="outset" w:sz="6" w:space="0" w:color="414142"/>
              <w:left w:val="single" w:sz="4" w:space="0" w:color="auto"/>
              <w:bottom w:val="outset" w:sz="6" w:space="0" w:color="414142"/>
              <w:right w:val="outset" w:sz="6" w:space="0" w:color="414142"/>
            </w:tcBorders>
            <w:shd w:val="clear" w:color="auto" w:fill="FFFFFF"/>
            <w:hideMark/>
          </w:tcPr>
          <w:p w:rsidR="00046890" w:rsidRPr="00046890" w:rsidRDefault="00046890" w:rsidP="00046890">
            <w:pPr>
              <w:jc w:val="both"/>
              <w:rPr>
                <w:sz w:val="28"/>
                <w:szCs w:val="28"/>
                <w:lang w:eastAsia="en-GB"/>
              </w:rPr>
            </w:pPr>
            <w:r w:rsidRPr="00046890">
              <w:rPr>
                <w:sz w:val="28"/>
                <w:szCs w:val="28"/>
                <w:lang w:eastAsia="en-GB"/>
              </w:rPr>
              <w:t>0,1 g</w:t>
            </w:r>
          </w:p>
        </w:tc>
        <w:tc>
          <w:tcPr>
            <w:tcW w:w="1032" w:type="pct"/>
            <w:tcBorders>
              <w:top w:val="outset" w:sz="6" w:space="0" w:color="414142"/>
              <w:left w:val="outset" w:sz="6" w:space="0" w:color="414142"/>
              <w:bottom w:val="outset" w:sz="6" w:space="0" w:color="414142"/>
              <w:right w:val="outset" w:sz="6" w:space="0" w:color="414142"/>
            </w:tcBorders>
            <w:shd w:val="clear" w:color="auto" w:fill="FFFFFF"/>
            <w:hideMark/>
          </w:tcPr>
          <w:p w:rsidR="00046890" w:rsidRPr="00046890" w:rsidRDefault="00046890" w:rsidP="00046890">
            <w:pPr>
              <w:jc w:val="both"/>
              <w:rPr>
                <w:sz w:val="28"/>
                <w:szCs w:val="28"/>
                <w:lang w:eastAsia="en-GB"/>
              </w:rPr>
            </w:pPr>
            <w:r w:rsidRPr="00046890">
              <w:rPr>
                <w:sz w:val="28"/>
                <w:szCs w:val="28"/>
                <w:lang w:eastAsia="en-GB"/>
              </w:rPr>
              <w:t>10 g</w:t>
            </w:r>
          </w:p>
        </w:tc>
      </w:tr>
      <w:tr w:rsidR="00046890" w:rsidRPr="00046890" w:rsidTr="00265C0B">
        <w:tc>
          <w:tcPr>
            <w:tcW w:w="326" w:type="pct"/>
            <w:tcBorders>
              <w:top w:val="outset" w:sz="6" w:space="0" w:color="414142"/>
              <w:left w:val="outset" w:sz="6" w:space="0" w:color="414142"/>
              <w:bottom w:val="outset" w:sz="6" w:space="0" w:color="414142"/>
              <w:right w:val="outset" w:sz="6" w:space="0" w:color="414142"/>
            </w:tcBorders>
            <w:shd w:val="clear" w:color="auto" w:fill="FFFFFF"/>
            <w:hideMark/>
          </w:tcPr>
          <w:p w:rsidR="00046890" w:rsidRPr="00046890" w:rsidRDefault="00046890" w:rsidP="00046890">
            <w:pPr>
              <w:jc w:val="both"/>
              <w:rPr>
                <w:sz w:val="28"/>
                <w:szCs w:val="28"/>
                <w:lang w:eastAsia="en-GB"/>
              </w:rPr>
            </w:pPr>
            <w:r w:rsidRPr="00046890">
              <w:rPr>
                <w:sz w:val="28"/>
                <w:szCs w:val="28"/>
                <w:lang w:eastAsia="en-GB"/>
              </w:rPr>
              <w:t>6)</w:t>
            </w:r>
          </w:p>
        </w:tc>
        <w:tc>
          <w:tcPr>
            <w:tcW w:w="1941" w:type="pct"/>
            <w:tcBorders>
              <w:top w:val="outset" w:sz="6" w:space="0" w:color="414142"/>
              <w:left w:val="outset" w:sz="6" w:space="0" w:color="414142"/>
              <w:bottom w:val="outset" w:sz="6" w:space="0" w:color="414142"/>
              <w:right w:val="single" w:sz="4" w:space="0" w:color="auto"/>
            </w:tcBorders>
            <w:shd w:val="clear" w:color="auto" w:fill="FFFFFF"/>
            <w:hideMark/>
          </w:tcPr>
          <w:p w:rsidR="00046890" w:rsidRPr="00046890" w:rsidRDefault="00046890" w:rsidP="00046890">
            <w:pPr>
              <w:jc w:val="both"/>
              <w:rPr>
                <w:sz w:val="28"/>
                <w:szCs w:val="28"/>
                <w:lang w:eastAsia="en-GB"/>
              </w:rPr>
            </w:pPr>
            <w:proofErr w:type="spellStart"/>
            <w:r w:rsidRPr="00046890">
              <w:rPr>
                <w:sz w:val="28"/>
                <w:szCs w:val="28"/>
                <w:lang w:eastAsia="en-GB"/>
              </w:rPr>
              <w:t>flunitrazepāms</w:t>
            </w:r>
            <w:proofErr w:type="spellEnd"/>
          </w:p>
        </w:tc>
        <w:tc>
          <w:tcPr>
            <w:tcW w:w="854" w:type="pct"/>
            <w:tcBorders>
              <w:top w:val="single" w:sz="4" w:space="0" w:color="auto"/>
              <w:left w:val="single" w:sz="4" w:space="0" w:color="auto"/>
              <w:bottom w:val="single" w:sz="4" w:space="0" w:color="auto"/>
              <w:right w:val="single" w:sz="4" w:space="0" w:color="auto"/>
            </w:tcBorders>
            <w:vAlign w:val="center"/>
          </w:tcPr>
          <w:p w:rsidR="00046890" w:rsidRPr="00046890" w:rsidRDefault="00046890" w:rsidP="00046890">
            <w:pPr>
              <w:tabs>
                <w:tab w:val="left" w:pos="7371"/>
              </w:tabs>
              <w:jc w:val="both"/>
              <w:rPr>
                <w:noProof/>
                <w:sz w:val="28"/>
                <w:lang w:val="en-GB"/>
              </w:rPr>
            </w:pPr>
            <w:r w:rsidRPr="00046890">
              <w:rPr>
                <w:noProof/>
                <w:sz w:val="28"/>
                <w:lang w:val="en-GB"/>
              </w:rPr>
              <w:t>1622-62-4</w:t>
            </w:r>
          </w:p>
        </w:tc>
        <w:tc>
          <w:tcPr>
            <w:tcW w:w="846" w:type="pct"/>
            <w:tcBorders>
              <w:top w:val="outset" w:sz="6" w:space="0" w:color="414142"/>
              <w:left w:val="single" w:sz="4" w:space="0" w:color="auto"/>
              <w:bottom w:val="outset" w:sz="6" w:space="0" w:color="414142"/>
              <w:right w:val="outset" w:sz="6" w:space="0" w:color="414142"/>
            </w:tcBorders>
            <w:shd w:val="clear" w:color="auto" w:fill="FFFFFF"/>
            <w:hideMark/>
          </w:tcPr>
          <w:p w:rsidR="00046890" w:rsidRPr="00046890" w:rsidRDefault="00046890" w:rsidP="00046890">
            <w:pPr>
              <w:jc w:val="both"/>
              <w:rPr>
                <w:sz w:val="28"/>
                <w:szCs w:val="28"/>
                <w:lang w:eastAsia="en-GB"/>
              </w:rPr>
            </w:pPr>
            <w:r w:rsidRPr="00046890">
              <w:rPr>
                <w:sz w:val="28"/>
                <w:szCs w:val="28"/>
                <w:lang w:eastAsia="en-GB"/>
              </w:rPr>
              <w:t>0,01 g</w:t>
            </w:r>
          </w:p>
        </w:tc>
        <w:tc>
          <w:tcPr>
            <w:tcW w:w="1032" w:type="pct"/>
            <w:tcBorders>
              <w:top w:val="outset" w:sz="6" w:space="0" w:color="414142"/>
              <w:left w:val="outset" w:sz="6" w:space="0" w:color="414142"/>
              <w:bottom w:val="outset" w:sz="6" w:space="0" w:color="414142"/>
              <w:right w:val="outset" w:sz="6" w:space="0" w:color="414142"/>
            </w:tcBorders>
            <w:shd w:val="clear" w:color="auto" w:fill="FFFFFF"/>
            <w:hideMark/>
          </w:tcPr>
          <w:p w:rsidR="00046890" w:rsidRPr="00046890" w:rsidRDefault="00046890" w:rsidP="00046890">
            <w:pPr>
              <w:jc w:val="both"/>
              <w:rPr>
                <w:sz w:val="28"/>
                <w:szCs w:val="28"/>
                <w:lang w:eastAsia="en-GB"/>
              </w:rPr>
            </w:pPr>
            <w:r w:rsidRPr="00046890">
              <w:rPr>
                <w:sz w:val="28"/>
                <w:szCs w:val="28"/>
                <w:lang w:eastAsia="en-GB"/>
              </w:rPr>
              <w:t>5 g</w:t>
            </w:r>
          </w:p>
        </w:tc>
      </w:tr>
      <w:tr w:rsidR="00046890" w:rsidRPr="00046890" w:rsidTr="00265C0B">
        <w:tc>
          <w:tcPr>
            <w:tcW w:w="326" w:type="pct"/>
            <w:tcBorders>
              <w:top w:val="outset" w:sz="6" w:space="0" w:color="414142"/>
              <w:left w:val="outset" w:sz="6" w:space="0" w:color="414142"/>
              <w:bottom w:val="outset" w:sz="6" w:space="0" w:color="414142"/>
              <w:right w:val="outset" w:sz="6" w:space="0" w:color="414142"/>
            </w:tcBorders>
            <w:shd w:val="clear" w:color="auto" w:fill="FFFFFF"/>
            <w:hideMark/>
          </w:tcPr>
          <w:p w:rsidR="00046890" w:rsidRPr="00046890" w:rsidRDefault="00046890" w:rsidP="00046890">
            <w:pPr>
              <w:jc w:val="both"/>
              <w:rPr>
                <w:sz w:val="28"/>
                <w:szCs w:val="28"/>
                <w:lang w:eastAsia="en-GB"/>
              </w:rPr>
            </w:pPr>
            <w:r w:rsidRPr="00046890">
              <w:rPr>
                <w:sz w:val="28"/>
                <w:szCs w:val="28"/>
                <w:lang w:eastAsia="en-GB"/>
              </w:rPr>
              <w:t>7)</w:t>
            </w:r>
          </w:p>
        </w:tc>
        <w:tc>
          <w:tcPr>
            <w:tcW w:w="1941" w:type="pct"/>
            <w:tcBorders>
              <w:top w:val="outset" w:sz="6" w:space="0" w:color="414142"/>
              <w:left w:val="outset" w:sz="6" w:space="0" w:color="414142"/>
              <w:bottom w:val="outset" w:sz="6" w:space="0" w:color="414142"/>
              <w:right w:val="single" w:sz="4" w:space="0" w:color="auto"/>
            </w:tcBorders>
            <w:shd w:val="clear" w:color="auto" w:fill="FFFFFF"/>
            <w:hideMark/>
          </w:tcPr>
          <w:p w:rsidR="00046890" w:rsidRPr="00046890" w:rsidRDefault="00046890" w:rsidP="00046890">
            <w:pPr>
              <w:jc w:val="both"/>
              <w:rPr>
                <w:sz w:val="28"/>
                <w:szCs w:val="28"/>
                <w:lang w:eastAsia="en-GB"/>
              </w:rPr>
            </w:pPr>
            <w:proofErr w:type="spellStart"/>
            <w:r w:rsidRPr="00046890">
              <w:rPr>
                <w:sz w:val="28"/>
                <w:szCs w:val="28"/>
                <w:lang w:eastAsia="en-GB"/>
              </w:rPr>
              <w:t>glutetimīds</w:t>
            </w:r>
            <w:proofErr w:type="spellEnd"/>
          </w:p>
        </w:tc>
        <w:tc>
          <w:tcPr>
            <w:tcW w:w="854" w:type="pct"/>
            <w:tcBorders>
              <w:top w:val="single" w:sz="4" w:space="0" w:color="auto"/>
              <w:left w:val="single" w:sz="4" w:space="0" w:color="auto"/>
              <w:bottom w:val="single" w:sz="4" w:space="0" w:color="auto"/>
              <w:right w:val="single" w:sz="4" w:space="0" w:color="auto"/>
            </w:tcBorders>
            <w:vAlign w:val="center"/>
          </w:tcPr>
          <w:p w:rsidR="00046890" w:rsidRPr="00046890" w:rsidRDefault="00046890" w:rsidP="00046890">
            <w:pPr>
              <w:tabs>
                <w:tab w:val="left" w:pos="7371"/>
              </w:tabs>
              <w:jc w:val="both"/>
              <w:rPr>
                <w:noProof/>
                <w:sz w:val="28"/>
                <w:lang w:val="en-GB"/>
              </w:rPr>
            </w:pPr>
            <w:r w:rsidRPr="00046890">
              <w:rPr>
                <w:noProof/>
                <w:sz w:val="28"/>
                <w:lang w:val="en-GB"/>
              </w:rPr>
              <w:t>77-21-4</w:t>
            </w:r>
          </w:p>
        </w:tc>
        <w:tc>
          <w:tcPr>
            <w:tcW w:w="846" w:type="pct"/>
            <w:tcBorders>
              <w:top w:val="outset" w:sz="6" w:space="0" w:color="414142"/>
              <w:left w:val="single" w:sz="4" w:space="0" w:color="auto"/>
              <w:bottom w:val="outset" w:sz="6" w:space="0" w:color="414142"/>
              <w:right w:val="outset" w:sz="6" w:space="0" w:color="414142"/>
            </w:tcBorders>
            <w:shd w:val="clear" w:color="auto" w:fill="FFFFFF"/>
            <w:hideMark/>
          </w:tcPr>
          <w:p w:rsidR="00046890" w:rsidRPr="00046890" w:rsidRDefault="00046890" w:rsidP="00046890">
            <w:pPr>
              <w:jc w:val="both"/>
              <w:rPr>
                <w:sz w:val="28"/>
                <w:szCs w:val="28"/>
                <w:lang w:eastAsia="en-GB"/>
              </w:rPr>
            </w:pPr>
            <w:r w:rsidRPr="00046890">
              <w:rPr>
                <w:sz w:val="28"/>
                <w:szCs w:val="28"/>
                <w:lang w:eastAsia="en-GB"/>
              </w:rPr>
              <w:t>1,5 g</w:t>
            </w:r>
          </w:p>
        </w:tc>
        <w:tc>
          <w:tcPr>
            <w:tcW w:w="1032" w:type="pct"/>
            <w:tcBorders>
              <w:top w:val="outset" w:sz="6" w:space="0" w:color="414142"/>
              <w:left w:val="outset" w:sz="6" w:space="0" w:color="414142"/>
              <w:bottom w:val="outset" w:sz="6" w:space="0" w:color="414142"/>
              <w:right w:val="outset" w:sz="6" w:space="0" w:color="414142"/>
            </w:tcBorders>
            <w:shd w:val="clear" w:color="auto" w:fill="FFFFFF"/>
            <w:hideMark/>
          </w:tcPr>
          <w:p w:rsidR="00046890" w:rsidRPr="00046890" w:rsidRDefault="00046890" w:rsidP="00046890">
            <w:pPr>
              <w:jc w:val="both"/>
              <w:rPr>
                <w:sz w:val="28"/>
                <w:szCs w:val="28"/>
                <w:lang w:eastAsia="en-GB"/>
              </w:rPr>
            </w:pPr>
            <w:r w:rsidRPr="00046890">
              <w:rPr>
                <w:sz w:val="28"/>
                <w:szCs w:val="28"/>
                <w:lang w:eastAsia="en-GB"/>
              </w:rPr>
              <w:t>15 g</w:t>
            </w:r>
          </w:p>
        </w:tc>
      </w:tr>
      <w:tr w:rsidR="00046890" w:rsidRPr="00046890" w:rsidTr="00265C0B">
        <w:tc>
          <w:tcPr>
            <w:tcW w:w="326" w:type="pct"/>
            <w:tcBorders>
              <w:top w:val="outset" w:sz="6" w:space="0" w:color="414142"/>
              <w:left w:val="outset" w:sz="6" w:space="0" w:color="414142"/>
              <w:bottom w:val="outset" w:sz="6" w:space="0" w:color="414142"/>
              <w:right w:val="outset" w:sz="6" w:space="0" w:color="414142"/>
            </w:tcBorders>
            <w:shd w:val="clear" w:color="auto" w:fill="FFFFFF"/>
            <w:hideMark/>
          </w:tcPr>
          <w:p w:rsidR="00046890" w:rsidRPr="00046890" w:rsidRDefault="00046890" w:rsidP="00046890">
            <w:pPr>
              <w:jc w:val="both"/>
              <w:rPr>
                <w:sz w:val="28"/>
                <w:szCs w:val="28"/>
                <w:lang w:eastAsia="en-GB"/>
              </w:rPr>
            </w:pPr>
            <w:r w:rsidRPr="00046890">
              <w:rPr>
                <w:sz w:val="28"/>
                <w:szCs w:val="28"/>
                <w:lang w:eastAsia="en-GB"/>
              </w:rPr>
              <w:lastRenderedPageBreak/>
              <w:t>8)</w:t>
            </w:r>
          </w:p>
        </w:tc>
        <w:tc>
          <w:tcPr>
            <w:tcW w:w="1941" w:type="pct"/>
            <w:tcBorders>
              <w:top w:val="outset" w:sz="6" w:space="0" w:color="414142"/>
              <w:left w:val="outset" w:sz="6" w:space="0" w:color="414142"/>
              <w:bottom w:val="outset" w:sz="6" w:space="0" w:color="414142"/>
              <w:right w:val="single" w:sz="4" w:space="0" w:color="auto"/>
            </w:tcBorders>
            <w:shd w:val="clear" w:color="auto" w:fill="FFFFFF"/>
            <w:hideMark/>
          </w:tcPr>
          <w:p w:rsidR="00046890" w:rsidRPr="00046890" w:rsidRDefault="00046890" w:rsidP="00046890">
            <w:pPr>
              <w:jc w:val="both"/>
              <w:rPr>
                <w:sz w:val="28"/>
                <w:szCs w:val="28"/>
                <w:lang w:eastAsia="en-GB"/>
              </w:rPr>
            </w:pPr>
            <w:proofErr w:type="spellStart"/>
            <w:r w:rsidRPr="00046890">
              <w:rPr>
                <w:sz w:val="28"/>
                <w:szCs w:val="28"/>
                <w:lang w:eastAsia="en-GB"/>
              </w:rPr>
              <w:t>pentazocīns</w:t>
            </w:r>
            <w:proofErr w:type="spellEnd"/>
          </w:p>
        </w:tc>
        <w:tc>
          <w:tcPr>
            <w:tcW w:w="854" w:type="pct"/>
            <w:tcBorders>
              <w:top w:val="single" w:sz="4" w:space="0" w:color="auto"/>
              <w:left w:val="single" w:sz="4" w:space="0" w:color="auto"/>
              <w:bottom w:val="single" w:sz="4" w:space="0" w:color="auto"/>
              <w:right w:val="single" w:sz="4" w:space="0" w:color="auto"/>
            </w:tcBorders>
            <w:vAlign w:val="center"/>
          </w:tcPr>
          <w:p w:rsidR="00046890" w:rsidRPr="00046890" w:rsidRDefault="00046890" w:rsidP="00046890">
            <w:pPr>
              <w:tabs>
                <w:tab w:val="left" w:pos="7371"/>
              </w:tabs>
              <w:jc w:val="both"/>
              <w:rPr>
                <w:noProof/>
                <w:sz w:val="28"/>
                <w:lang w:val="en-GB"/>
              </w:rPr>
            </w:pPr>
            <w:r w:rsidRPr="00046890">
              <w:rPr>
                <w:noProof/>
                <w:sz w:val="28"/>
                <w:lang w:val="en-GB"/>
              </w:rPr>
              <w:t>359-83-1</w:t>
            </w:r>
          </w:p>
        </w:tc>
        <w:tc>
          <w:tcPr>
            <w:tcW w:w="846" w:type="pct"/>
            <w:tcBorders>
              <w:top w:val="outset" w:sz="6" w:space="0" w:color="414142"/>
              <w:left w:val="single" w:sz="4" w:space="0" w:color="auto"/>
              <w:bottom w:val="outset" w:sz="6" w:space="0" w:color="414142"/>
              <w:right w:val="outset" w:sz="6" w:space="0" w:color="414142"/>
            </w:tcBorders>
            <w:shd w:val="clear" w:color="auto" w:fill="FFFFFF"/>
            <w:hideMark/>
          </w:tcPr>
          <w:p w:rsidR="00046890" w:rsidRPr="00046890" w:rsidRDefault="00046890" w:rsidP="00046890">
            <w:pPr>
              <w:jc w:val="both"/>
              <w:rPr>
                <w:sz w:val="28"/>
                <w:szCs w:val="28"/>
                <w:lang w:eastAsia="en-GB"/>
              </w:rPr>
            </w:pPr>
            <w:r w:rsidRPr="00046890">
              <w:rPr>
                <w:sz w:val="28"/>
                <w:szCs w:val="28"/>
                <w:lang w:eastAsia="en-GB"/>
              </w:rPr>
              <w:t>0,03 g</w:t>
            </w:r>
          </w:p>
        </w:tc>
        <w:tc>
          <w:tcPr>
            <w:tcW w:w="1032" w:type="pct"/>
            <w:tcBorders>
              <w:top w:val="outset" w:sz="6" w:space="0" w:color="414142"/>
              <w:left w:val="outset" w:sz="6" w:space="0" w:color="414142"/>
              <w:bottom w:val="outset" w:sz="6" w:space="0" w:color="414142"/>
              <w:right w:val="outset" w:sz="6" w:space="0" w:color="414142"/>
            </w:tcBorders>
            <w:shd w:val="clear" w:color="auto" w:fill="FFFFFF"/>
            <w:hideMark/>
          </w:tcPr>
          <w:p w:rsidR="00046890" w:rsidRPr="00046890" w:rsidRDefault="00046890" w:rsidP="00046890">
            <w:pPr>
              <w:jc w:val="both"/>
              <w:rPr>
                <w:sz w:val="28"/>
                <w:szCs w:val="28"/>
                <w:lang w:eastAsia="en-GB"/>
              </w:rPr>
            </w:pPr>
            <w:r w:rsidRPr="00046890">
              <w:rPr>
                <w:sz w:val="28"/>
                <w:szCs w:val="28"/>
                <w:lang w:eastAsia="en-GB"/>
              </w:rPr>
              <w:t>5 g</w:t>
            </w:r>
          </w:p>
        </w:tc>
      </w:tr>
      <w:tr w:rsidR="00046890" w:rsidRPr="00046890" w:rsidTr="00265C0B">
        <w:tc>
          <w:tcPr>
            <w:tcW w:w="326" w:type="pct"/>
            <w:tcBorders>
              <w:top w:val="outset" w:sz="6" w:space="0" w:color="414142"/>
              <w:left w:val="outset" w:sz="6" w:space="0" w:color="414142"/>
              <w:bottom w:val="outset" w:sz="6" w:space="0" w:color="414142"/>
              <w:right w:val="outset" w:sz="6" w:space="0" w:color="414142"/>
            </w:tcBorders>
            <w:shd w:val="clear" w:color="auto" w:fill="FFFFFF"/>
            <w:hideMark/>
          </w:tcPr>
          <w:p w:rsidR="00046890" w:rsidRPr="00046890" w:rsidRDefault="00046890" w:rsidP="00046890">
            <w:pPr>
              <w:jc w:val="both"/>
              <w:rPr>
                <w:sz w:val="28"/>
                <w:szCs w:val="28"/>
                <w:lang w:eastAsia="en-GB"/>
              </w:rPr>
            </w:pPr>
            <w:r w:rsidRPr="00046890">
              <w:rPr>
                <w:sz w:val="28"/>
                <w:szCs w:val="28"/>
                <w:lang w:eastAsia="en-GB"/>
              </w:rPr>
              <w:t>9)</w:t>
            </w:r>
          </w:p>
        </w:tc>
        <w:tc>
          <w:tcPr>
            <w:tcW w:w="1941" w:type="pct"/>
            <w:tcBorders>
              <w:top w:val="outset" w:sz="6" w:space="0" w:color="414142"/>
              <w:left w:val="outset" w:sz="6" w:space="0" w:color="414142"/>
              <w:bottom w:val="outset" w:sz="6" w:space="0" w:color="414142"/>
              <w:right w:val="single" w:sz="4" w:space="0" w:color="auto"/>
            </w:tcBorders>
            <w:shd w:val="clear" w:color="auto" w:fill="FFFFFF"/>
            <w:hideMark/>
          </w:tcPr>
          <w:p w:rsidR="00046890" w:rsidRPr="00046890" w:rsidRDefault="00046890" w:rsidP="00046890">
            <w:pPr>
              <w:jc w:val="both"/>
              <w:rPr>
                <w:sz w:val="28"/>
                <w:szCs w:val="28"/>
                <w:lang w:eastAsia="en-GB"/>
              </w:rPr>
            </w:pPr>
            <w:proofErr w:type="spellStart"/>
            <w:r w:rsidRPr="00046890">
              <w:rPr>
                <w:sz w:val="28"/>
                <w:szCs w:val="28"/>
                <w:lang w:eastAsia="en-GB"/>
              </w:rPr>
              <w:t>pentobarbitāls</w:t>
            </w:r>
            <w:proofErr w:type="spellEnd"/>
          </w:p>
        </w:tc>
        <w:tc>
          <w:tcPr>
            <w:tcW w:w="854" w:type="pct"/>
            <w:tcBorders>
              <w:top w:val="single" w:sz="4" w:space="0" w:color="auto"/>
              <w:left w:val="single" w:sz="4" w:space="0" w:color="auto"/>
              <w:bottom w:val="single" w:sz="4" w:space="0" w:color="auto"/>
              <w:right w:val="single" w:sz="4" w:space="0" w:color="auto"/>
            </w:tcBorders>
            <w:vAlign w:val="center"/>
          </w:tcPr>
          <w:p w:rsidR="00046890" w:rsidRPr="00046890" w:rsidRDefault="00046890" w:rsidP="00046890">
            <w:pPr>
              <w:tabs>
                <w:tab w:val="left" w:pos="7371"/>
              </w:tabs>
              <w:jc w:val="both"/>
              <w:rPr>
                <w:noProof/>
                <w:sz w:val="28"/>
                <w:lang w:val="en-GB"/>
              </w:rPr>
            </w:pPr>
            <w:r w:rsidRPr="00046890">
              <w:rPr>
                <w:noProof/>
                <w:sz w:val="28"/>
                <w:lang w:val="en-GB"/>
              </w:rPr>
              <w:t>76-74-4</w:t>
            </w:r>
          </w:p>
        </w:tc>
        <w:tc>
          <w:tcPr>
            <w:tcW w:w="846" w:type="pct"/>
            <w:tcBorders>
              <w:top w:val="outset" w:sz="6" w:space="0" w:color="414142"/>
              <w:left w:val="single" w:sz="4" w:space="0" w:color="auto"/>
              <w:bottom w:val="outset" w:sz="6" w:space="0" w:color="414142"/>
              <w:right w:val="outset" w:sz="6" w:space="0" w:color="414142"/>
            </w:tcBorders>
            <w:shd w:val="clear" w:color="auto" w:fill="FFFFFF"/>
            <w:hideMark/>
          </w:tcPr>
          <w:p w:rsidR="00046890" w:rsidRPr="00046890" w:rsidRDefault="00046890" w:rsidP="00046890">
            <w:pPr>
              <w:jc w:val="both"/>
              <w:rPr>
                <w:sz w:val="28"/>
                <w:szCs w:val="28"/>
                <w:lang w:eastAsia="en-GB"/>
              </w:rPr>
            </w:pPr>
            <w:r w:rsidRPr="00046890">
              <w:rPr>
                <w:sz w:val="28"/>
                <w:szCs w:val="28"/>
                <w:lang w:eastAsia="en-GB"/>
              </w:rPr>
              <w:t>0,1 g</w:t>
            </w:r>
          </w:p>
        </w:tc>
        <w:tc>
          <w:tcPr>
            <w:tcW w:w="1032" w:type="pct"/>
            <w:tcBorders>
              <w:top w:val="outset" w:sz="6" w:space="0" w:color="414142"/>
              <w:left w:val="outset" w:sz="6" w:space="0" w:color="414142"/>
              <w:bottom w:val="outset" w:sz="6" w:space="0" w:color="414142"/>
              <w:right w:val="outset" w:sz="6" w:space="0" w:color="414142"/>
            </w:tcBorders>
            <w:shd w:val="clear" w:color="auto" w:fill="FFFFFF"/>
            <w:hideMark/>
          </w:tcPr>
          <w:p w:rsidR="00046890" w:rsidRPr="00046890" w:rsidRDefault="00046890" w:rsidP="00046890">
            <w:pPr>
              <w:jc w:val="both"/>
              <w:rPr>
                <w:sz w:val="28"/>
                <w:szCs w:val="28"/>
                <w:lang w:eastAsia="en-GB"/>
              </w:rPr>
            </w:pPr>
            <w:r w:rsidRPr="00046890">
              <w:rPr>
                <w:sz w:val="28"/>
                <w:szCs w:val="28"/>
                <w:lang w:eastAsia="en-GB"/>
              </w:rPr>
              <w:t>10 g</w:t>
            </w:r>
          </w:p>
        </w:tc>
      </w:tr>
      <w:tr w:rsidR="00046890" w:rsidRPr="00046890" w:rsidTr="00265C0B">
        <w:tc>
          <w:tcPr>
            <w:tcW w:w="326" w:type="pct"/>
            <w:tcBorders>
              <w:top w:val="outset" w:sz="6" w:space="0" w:color="414142"/>
              <w:left w:val="outset" w:sz="6" w:space="0" w:color="414142"/>
              <w:bottom w:val="outset" w:sz="6" w:space="0" w:color="414142"/>
              <w:right w:val="outset" w:sz="6" w:space="0" w:color="414142"/>
            </w:tcBorders>
            <w:shd w:val="clear" w:color="auto" w:fill="FFFFFF"/>
            <w:hideMark/>
          </w:tcPr>
          <w:p w:rsidR="00046890" w:rsidRPr="00046890" w:rsidRDefault="00046890" w:rsidP="00046890">
            <w:pPr>
              <w:jc w:val="both"/>
              <w:rPr>
                <w:sz w:val="28"/>
                <w:szCs w:val="28"/>
                <w:lang w:eastAsia="en-GB"/>
              </w:rPr>
            </w:pPr>
            <w:r w:rsidRPr="00046890">
              <w:rPr>
                <w:sz w:val="28"/>
                <w:szCs w:val="28"/>
                <w:lang w:eastAsia="en-GB"/>
              </w:rPr>
              <w:t>10)</w:t>
            </w:r>
          </w:p>
        </w:tc>
        <w:tc>
          <w:tcPr>
            <w:tcW w:w="1941" w:type="pct"/>
            <w:tcBorders>
              <w:top w:val="outset" w:sz="6" w:space="0" w:color="414142"/>
              <w:left w:val="outset" w:sz="6" w:space="0" w:color="414142"/>
              <w:bottom w:val="outset" w:sz="6" w:space="0" w:color="414142"/>
              <w:right w:val="single" w:sz="4" w:space="0" w:color="auto"/>
            </w:tcBorders>
            <w:shd w:val="clear" w:color="auto" w:fill="FFFFFF"/>
            <w:hideMark/>
          </w:tcPr>
          <w:p w:rsidR="00046890" w:rsidRPr="00046890" w:rsidRDefault="00046890" w:rsidP="00046890">
            <w:pPr>
              <w:jc w:val="both"/>
              <w:rPr>
                <w:sz w:val="28"/>
                <w:szCs w:val="28"/>
                <w:lang w:eastAsia="en-GB"/>
              </w:rPr>
            </w:pPr>
            <w:proofErr w:type="spellStart"/>
            <w:r w:rsidRPr="00046890">
              <w:rPr>
                <w:sz w:val="28"/>
                <w:szCs w:val="28"/>
                <w:lang w:eastAsia="en-GB"/>
              </w:rPr>
              <w:t>heksobarbitāls</w:t>
            </w:r>
            <w:proofErr w:type="spellEnd"/>
          </w:p>
        </w:tc>
        <w:tc>
          <w:tcPr>
            <w:tcW w:w="854" w:type="pct"/>
            <w:tcBorders>
              <w:top w:val="single" w:sz="4" w:space="0" w:color="auto"/>
              <w:left w:val="single" w:sz="4" w:space="0" w:color="auto"/>
              <w:bottom w:val="single" w:sz="4" w:space="0" w:color="auto"/>
              <w:right w:val="single" w:sz="4" w:space="0" w:color="auto"/>
            </w:tcBorders>
            <w:vAlign w:val="center"/>
          </w:tcPr>
          <w:p w:rsidR="00046890" w:rsidRPr="00046890" w:rsidRDefault="00046890" w:rsidP="00046890">
            <w:pPr>
              <w:tabs>
                <w:tab w:val="left" w:pos="7371"/>
              </w:tabs>
              <w:jc w:val="both"/>
              <w:rPr>
                <w:noProof/>
                <w:sz w:val="28"/>
                <w:lang w:val="en-GB"/>
              </w:rPr>
            </w:pPr>
            <w:r w:rsidRPr="00046890">
              <w:rPr>
                <w:noProof/>
                <w:sz w:val="28"/>
                <w:lang w:val="en-GB"/>
              </w:rPr>
              <w:t>56-29-1</w:t>
            </w:r>
          </w:p>
        </w:tc>
        <w:tc>
          <w:tcPr>
            <w:tcW w:w="846" w:type="pct"/>
            <w:tcBorders>
              <w:top w:val="outset" w:sz="6" w:space="0" w:color="414142"/>
              <w:left w:val="single" w:sz="4" w:space="0" w:color="auto"/>
              <w:bottom w:val="outset" w:sz="6" w:space="0" w:color="414142"/>
              <w:right w:val="outset" w:sz="6" w:space="0" w:color="414142"/>
            </w:tcBorders>
            <w:shd w:val="clear" w:color="auto" w:fill="FFFFFF"/>
            <w:hideMark/>
          </w:tcPr>
          <w:p w:rsidR="00046890" w:rsidRPr="00046890" w:rsidRDefault="00046890" w:rsidP="00046890">
            <w:pPr>
              <w:jc w:val="both"/>
              <w:rPr>
                <w:sz w:val="28"/>
                <w:szCs w:val="28"/>
                <w:lang w:eastAsia="en-GB"/>
              </w:rPr>
            </w:pPr>
            <w:r w:rsidRPr="00046890">
              <w:rPr>
                <w:sz w:val="28"/>
                <w:szCs w:val="28"/>
                <w:lang w:eastAsia="en-GB"/>
              </w:rPr>
              <w:t>0,1 g</w:t>
            </w:r>
          </w:p>
        </w:tc>
        <w:tc>
          <w:tcPr>
            <w:tcW w:w="1032" w:type="pct"/>
            <w:tcBorders>
              <w:top w:val="outset" w:sz="6" w:space="0" w:color="414142"/>
              <w:left w:val="outset" w:sz="6" w:space="0" w:color="414142"/>
              <w:bottom w:val="outset" w:sz="6" w:space="0" w:color="414142"/>
              <w:right w:val="outset" w:sz="6" w:space="0" w:color="414142"/>
            </w:tcBorders>
            <w:shd w:val="clear" w:color="auto" w:fill="FFFFFF"/>
            <w:hideMark/>
          </w:tcPr>
          <w:p w:rsidR="00046890" w:rsidRPr="00046890" w:rsidRDefault="00046890" w:rsidP="00046890">
            <w:pPr>
              <w:jc w:val="both"/>
              <w:rPr>
                <w:sz w:val="28"/>
                <w:szCs w:val="28"/>
                <w:lang w:eastAsia="en-GB"/>
              </w:rPr>
            </w:pPr>
            <w:r w:rsidRPr="00046890">
              <w:rPr>
                <w:sz w:val="28"/>
                <w:szCs w:val="28"/>
                <w:lang w:eastAsia="en-GB"/>
              </w:rPr>
              <w:t>10 g</w:t>
            </w:r>
          </w:p>
        </w:tc>
      </w:tr>
    </w:tbl>
    <w:p w:rsidR="00265C0B" w:rsidRDefault="00265C0B" w:rsidP="00244DDC">
      <w:pPr>
        <w:jc w:val="both"/>
        <w:rPr>
          <w:sz w:val="28"/>
          <w:szCs w:val="28"/>
          <w:lang w:eastAsia="en-GB"/>
        </w:rPr>
      </w:pPr>
      <w:r w:rsidRPr="00265C0B">
        <w:rPr>
          <w:sz w:val="28"/>
          <w:szCs w:val="28"/>
          <w:lang w:eastAsia="en-GB"/>
        </w:rPr>
        <w:t>*</w:t>
      </w:r>
      <w:r w:rsidR="005779F5">
        <w:rPr>
          <w:sz w:val="28"/>
          <w:szCs w:val="28"/>
          <w:lang w:eastAsia="en-GB"/>
        </w:rPr>
        <w:t>CAS Nr.</w:t>
      </w:r>
      <w:r w:rsidRPr="00265C0B">
        <w:rPr>
          <w:sz w:val="28"/>
          <w:szCs w:val="28"/>
          <w:lang w:eastAsia="en-GB"/>
        </w:rPr>
        <w:t xml:space="preserve"> norādīts vielai 2-heksenāls</w:t>
      </w:r>
    </w:p>
    <w:p w:rsidR="00046890" w:rsidRDefault="00046890" w:rsidP="00244DDC">
      <w:pPr>
        <w:jc w:val="both"/>
        <w:rPr>
          <w:sz w:val="28"/>
          <w:szCs w:val="28"/>
          <w:lang w:eastAsia="en-GB"/>
        </w:rPr>
      </w:pPr>
      <w:r>
        <w:rPr>
          <w:sz w:val="28"/>
          <w:szCs w:val="28"/>
          <w:lang w:eastAsia="en-GB"/>
        </w:rPr>
        <w:t>12.</w:t>
      </w:r>
      <w:r w:rsidRPr="00046890">
        <w:rPr>
          <w:sz w:val="28"/>
          <w:szCs w:val="28"/>
          <w:vertAlign w:val="superscript"/>
          <w:lang w:eastAsia="en-GB"/>
        </w:rPr>
        <w:t>1</w:t>
      </w:r>
      <w:r>
        <w:rPr>
          <w:sz w:val="28"/>
          <w:szCs w:val="28"/>
          <w:lang w:eastAsia="en-GB"/>
        </w:rPr>
        <w:t xml:space="preserve"> </w:t>
      </w:r>
      <w:r w:rsidRPr="00046890">
        <w:rPr>
          <w:sz w:val="28"/>
          <w:szCs w:val="28"/>
          <w:lang w:eastAsia="en-GB"/>
        </w:rPr>
        <w:t>Narkotiskā viela, kuras nelegāla aprite un ļaunprātīga lietošana apdraud veselību:</w:t>
      </w:r>
    </w:p>
    <w:p w:rsidR="00046890" w:rsidRDefault="00046890" w:rsidP="00244DDC">
      <w:pPr>
        <w:jc w:val="both"/>
        <w:rPr>
          <w:sz w:val="28"/>
          <w:szCs w:val="28"/>
          <w:lang w:eastAsia="en-GB"/>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91"/>
        <w:gridCol w:w="3516"/>
        <w:gridCol w:w="1547"/>
        <w:gridCol w:w="1547"/>
        <w:gridCol w:w="1854"/>
      </w:tblGrid>
      <w:tr w:rsidR="00F726B0" w:rsidRPr="00F726B0" w:rsidTr="00265C0B">
        <w:tc>
          <w:tcPr>
            <w:tcW w:w="326" w:type="pct"/>
            <w:tcBorders>
              <w:top w:val="outset" w:sz="6" w:space="0" w:color="414142"/>
              <w:left w:val="outset" w:sz="6" w:space="0" w:color="414142"/>
              <w:bottom w:val="outset" w:sz="6" w:space="0" w:color="414142"/>
              <w:right w:val="outset" w:sz="6" w:space="0" w:color="414142"/>
            </w:tcBorders>
            <w:shd w:val="clear" w:color="auto" w:fill="FFFFFF"/>
          </w:tcPr>
          <w:p w:rsidR="00F726B0" w:rsidRPr="00F726B0" w:rsidRDefault="00F726B0" w:rsidP="00F726B0">
            <w:pPr>
              <w:rPr>
                <w:sz w:val="28"/>
              </w:rPr>
            </w:pPr>
            <w:r w:rsidRPr="00F726B0">
              <w:rPr>
                <w:sz w:val="28"/>
              </w:rPr>
              <w:t>Nr.</w:t>
            </w:r>
          </w:p>
        </w:tc>
        <w:tc>
          <w:tcPr>
            <w:tcW w:w="1941" w:type="pct"/>
            <w:tcBorders>
              <w:top w:val="outset" w:sz="6" w:space="0" w:color="414142"/>
              <w:left w:val="outset" w:sz="6" w:space="0" w:color="414142"/>
              <w:bottom w:val="outset" w:sz="6" w:space="0" w:color="414142"/>
              <w:right w:val="outset" w:sz="6" w:space="0" w:color="414142"/>
            </w:tcBorders>
            <w:shd w:val="clear" w:color="auto" w:fill="FFFFFF"/>
          </w:tcPr>
          <w:p w:rsidR="00F726B0" w:rsidRPr="00F726B0" w:rsidRDefault="00F726B0" w:rsidP="00F726B0">
            <w:pPr>
              <w:rPr>
                <w:sz w:val="28"/>
              </w:rPr>
            </w:pPr>
            <w:r w:rsidRPr="00F726B0">
              <w:rPr>
                <w:sz w:val="28"/>
              </w:rPr>
              <w:t>Vielas nosaukums</w:t>
            </w:r>
          </w:p>
        </w:tc>
        <w:tc>
          <w:tcPr>
            <w:tcW w:w="854" w:type="pct"/>
            <w:tcBorders>
              <w:top w:val="outset" w:sz="6" w:space="0" w:color="414142"/>
              <w:left w:val="outset" w:sz="6" w:space="0" w:color="414142"/>
              <w:bottom w:val="outset" w:sz="6" w:space="0" w:color="414142"/>
              <w:right w:val="outset" w:sz="6" w:space="0" w:color="414142"/>
            </w:tcBorders>
            <w:shd w:val="clear" w:color="auto" w:fill="FFFFFF"/>
          </w:tcPr>
          <w:p w:rsidR="00F726B0" w:rsidRPr="00F726B0" w:rsidRDefault="00F726B0" w:rsidP="00F726B0">
            <w:pPr>
              <w:rPr>
                <w:sz w:val="28"/>
              </w:rPr>
            </w:pPr>
            <w:r w:rsidRPr="00F726B0">
              <w:rPr>
                <w:sz w:val="28"/>
              </w:rPr>
              <w:t>CAS Nr.</w:t>
            </w:r>
          </w:p>
        </w:tc>
        <w:tc>
          <w:tcPr>
            <w:tcW w:w="854" w:type="pct"/>
            <w:tcBorders>
              <w:top w:val="outset" w:sz="6" w:space="0" w:color="414142"/>
              <w:left w:val="outset" w:sz="6" w:space="0" w:color="414142"/>
              <w:bottom w:val="outset" w:sz="6" w:space="0" w:color="414142"/>
              <w:right w:val="outset" w:sz="6" w:space="0" w:color="414142"/>
            </w:tcBorders>
            <w:shd w:val="clear" w:color="auto" w:fill="FFFFFF"/>
          </w:tcPr>
          <w:p w:rsidR="00F726B0" w:rsidRPr="00F726B0" w:rsidRDefault="00F726B0" w:rsidP="00F726B0">
            <w:pPr>
              <w:rPr>
                <w:sz w:val="28"/>
              </w:rPr>
            </w:pPr>
            <w:r w:rsidRPr="00F726B0">
              <w:rPr>
                <w:sz w:val="28"/>
              </w:rPr>
              <w:t>Apmērs, līdz kuram daudzumi atzīstami par nelieliem</w:t>
            </w:r>
          </w:p>
        </w:tc>
        <w:tc>
          <w:tcPr>
            <w:tcW w:w="1024" w:type="pct"/>
            <w:tcBorders>
              <w:top w:val="outset" w:sz="6" w:space="0" w:color="414142"/>
              <w:left w:val="outset" w:sz="6" w:space="0" w:color="414142"/>
              <w:bottom w:val="outset" w:sz="6" w:space="0" w:color="414142"/>
              <w:right w:val="outset" w:sz="6" w:space="0" w:color="414142"/>
            </w:tcBorders>
            <w:shd w:val="clear" w:color="auto" w:fill="FFFFFF"/>
          </w:tcPr>
          <w:p w:rsidR="00F726B0" w:rsidRPr="00F726B0" w:rsidRDefault="00F726B0" w:rsidP="00F726B0">
            <w:pPr>
              <w:rPr>
                <w:sz w:val="28"/>
              </w:rPr>
            </w:pPr>
            <w:r w:rsidRPr="00F726B0">
              <w:rPr>
                <w:sz w:val="28"/>
              </w:rPr>
              <w:t>Apmērs, sākot ar kuru daudzumi atzīstami par lieliem</w:t>
            </w:r>
          </w:p>
        </w:tc>
      </w:tr>
      <w:tr w:rsidR="00046890" w:rsidRPr="00046890" w:rsidTr="00265C0B">
        <w:tc>
          <w:tcPr>
            <w:tcW w:w="326" w:type="pct"/>
            <w:tcBorders>
              <w:top w:val="outset" w:sz="6" w:space="0" w:color="414142"/>
              <w:left w:val="outset" w:sz="6" w:space="0" w:color="414142"/>
              <w:bottom w:val="outset" w:sz="6" w:space="0" w:color="414142"/>
              <w:right w:val="outset" w:sz="6" w:space="0" w:color="414142"/>
            </w:tcBorders>
            <w:shd w:val="clear" w:color="auto" w:fill="FFFFFF"/>
          </w:tcPr>
          <w:p w:rsidR="00046890" w:rsidRPr="00046890" w:rsidRDefault="00046890" w:rsidP="00046890">
            <w:pPr>
              <w:jc w:val="both"/>
              <w:rPr>
                <w:sz w:val="28"/>
                <w:szCs w:val="28"/>
                <w:lang w:eastAsia="en-GB"/>
              </w:rPr>
            </w:pPr>
          </w:p>
        </w:tc>
        <w:tc>
          <w:tcPr>
            <w:tcW w:w="1941" w:type="pct"/>
            <w:tcBorders>
              <w:top w:val="outset" w:sz="6" w:space="0" w:color="414142"/>
              <w:left w:val="outset" w:sz="6" w:space="0" w:color="414142"/>
              <w:bottom w:val="outset" w:sz="6" w:space="0" w:color="414142"/>
              <w:right w:val="outset" w:sz="6" w:space="0" w:color="414142"/>
            </w:tcBorders>
            <w:shd w:val="clear" w:color="auto" w:fill="FFFFFF"/>
            <w:hideMark/>
          </w:tcPr>
          <w:p w:rsidR="00046890" w:rsidRPr="00046890" w:rsidRDefault="00046890" w:rsidP="00046890">
            <w:pPr>
              <w:jc w:val="both"/>
              <w:rPr>
                <w:sz w:val="28"/>
                <w:szCs w:val="28"/>
                <w:lang w:eastAsia="en-GB"/>
              </w:rPr>
            </w:pPr>
            <w:proofErr w:type="spellStart"/>
            <w:r w:rsidRPr="00046890">
              <w:rPr>
                <w:sz w:val="28"/>
                <w:szCs w:val="28"/>
                <w:lang w:eastAsia="en-GB"/>
              </w:rPr>
              <w:t>tapentadols</w:t>
            </w:r>
            <w:proofErr w:type="spellEnd"/>
          </w:p>
        </w:tc>
        <w:tc>
          <w:tcPr>
            <w:tcW w:w="854" w:type="pct"/>
            <w:tcBorders>
              <w:top w:val="outset" w:sz="6" w:space="0" w:color="414142"/>
              <w:left w:val="outset" w:sz="6" w:space="0" w:color="414142"/>
              <w:bottom w:val="outset" w:sz="6" w:space="0" w:color="414142"/>
              <w:right w:val="outset" w:sz="6" w:space="0" w:color="414142"/>
            </w:tcBorders>
            <w:shd w:val="clear" w:color="auto" w:fill="FFFFFF"/>
          </w:tcPr>
          <w:p w:rsidR="00046890" w:rsidRPr="00046890" w:rsidRDefault="00046890" w:rsidP="00046890">
            <w:pPr>
              <w:jc w:val="both"/>
              <w:rPr>
                <w:sz w:val="28"/>
                <w:szCs w:val="28"/>
                <w:lang w:eastAsia="en-GB"/>
              </w:rPr>
            </w:pPr>
            <w:r w:rsidRPr="00046890">
              <w:rPr>
                <w:sz w:val="28"/>
                <w:szCs w:val="28"/>
                <w:lang w:val="en-GB" w:eastAsia="en-GB"/>
              </w:rPr>
              <w:t>175591-09-0</w:t>
            </w:r>
          </w:p>
        </w:tc>
        <w:tc>
          <w:tcPr>
            <w:tcW w:w="854" w:type="pct"/>
            <w:tcBorders>
              <w:top w:val="outset" w:sz="6" w:space="0" w:color="414142"/>
              <w:left w:val="outset" w:sz="6" w:space="0" w:color="414142"/>
              <w:bottom w:val="outset" w:sz="6" w:space="0" w:color="414142"/>
              <w:right w:val="outset" w:sz="6" w:space="0" w:color="414142"/>
            </w:tcBorders>
            <w:shd w:val="clear" w:color="auto" w:fill="FFFFFF"/>
            <w:hideMark/>
          </w:tcPr>
          <w:p w:rsidR="00046890" w:rsidRPr="00046890" w:rsidRDefault="00046890" w:rsidP="00046890">
            <w:pPr>
              <w:jc w:val="both"/>
              <w:rPr>
                <w:sz w:val="28"/>
                <w:szCs w:val="28"/>
                <w:lang w:eastAsia="en-GB"/>
              </w:rPr>
            </w:pPr>
            <w:r w:rsidRPr="00046890">
              <w:rPr>
                <w:sz w:val="28"/>
                <w:szCs w:val="28"/>
                <w:lang w:eastAsia="en-GB"/>
              </w:rPr>
              <w:t>0,1 g</w:t>
            </w:r>
          </w:p>
        </w:tc>
        <w:tc>
          <w:tcPr>
            <w:tcW w:w="1024" w:type="pct"/>
            <w:tcBorders>
              <w:top w:val="outset" w:sz="6" w:space="0" w:color="414142"/>
              <w:left w:val="outset" w:sz="6" w:space="0" w:color="414142"/>
              <w:bottom w:val="outset" w:sz="6" w:space="0" w:color="414142"/>
              <w:right w:val="outset" w:sz="6" w:space="0" w:color="414142"/>
            </w:tcBorders>
            <w:shd w:val="clear" w:color="auto" w:fill="FFFFFF"/>
            <w:hideMark/>
          </w:tcPr>
          <w:p w:rsidR="00046890" w:rsidRPr="00046890" w:rsidRDefault="00046890" w:rsidP="00046890">
            <w:pPr>
              <w:jc w:val="both"/>
              <w:rPr>
                <w:sz w:val="28"/>
                <w:szCs w:val="28"/>
                <w:lang w:eastAsia="en-GB"/>
              </w:rPr>
            </w:pPr>
            <w:r w:rsidRPr="00046890">
              <w:rPr>
                <w:sz w:val="28"/>
                <w:szCs w:val="28"/>
                <w:lang w:eastAsia="en-GB"/>
              </w:rPr>
              <w:t>10 g</w:t>
            </w:r>
            <w:r w:rsidR="00DB14C7">
              <w:rPr>
                <w:sz w:val="28"/>
                <w:szCs w:val="28"/>
                <w:lang w:eastAsia="en-GB"/>
              </w:rPr>
              <w:t>”</w:t>
            </w:r>
          </w:p>
        </w:tc>
      </w:tr>
    </w:tbl>
    <w:p w:rsidR="00265C0B" w:rsidRDefault="00265C0B" w:rsidP="00265C0B">
      <w:pPr>
        <w:pStyle w:val="ListParagraph"/>
        <w:ind w:left="0"/>
        <w:jc w:val="right"/>
        <w:rPr>
          <w:bCs/>
          <w:sz w:val="28"/>
          <w:szCs w:val="28"/>
        </w:rPr>
      </w:pPr>
    </w:p>
    <w:p w:rsidR="00046890" w:rsidRDefault="00046890" w:rsidP="00046890">
      <w:pPr>
        <w:jc w:val="right"/>
        <w:rPr>
          <w:bCs/>
          <w:sz w:val="28"/>
          <w:szCs w:val="28"/>
        </w:rPr>
      </w:pPr>
    </w:p>
    <w:p w:rsidR="00265C0B" w:rsidRPr="00422F9C" w:rsidRDefault="00046890" w:rsidP="00265C0B">
      <w:pPr>
        <w:rPr>
          <w:bCs/>
          <w:sz w:val="28"/>
          <w:szCs w:val="28"/>
        </w:rPr>
      </w:pPr>
      <w:r>
        <w:rPr>
          <w:sz w:val="28"/>
          <w:szCs w:val="28"/>
          <w:lang w:eastAsia="en-GB"/>
        </w:rPr>
        <w:t xml:space="preserve">izteikt IV nodaļas </w:t>
      </w:r>
      <w:r w:rsidR="00265C0B">
        <w:rPr>
          <w:sz w:val="28"/>
          <w:szCs w:val="28"/>
          <w:lang w:eastAsia="en-GB"/>
        </w:rPr>
        <w:t>13. punktu šādā redakcijā:</w:t>
      </w:r>
    </w:p>
    <w:p w:rsidR="00265C0B" w:rsidRDefault="00DB14C7" w:rsidP="00046890">
      <w:pPr>
        <w:rPr>
          <w:sz w:val="28"/>
          <w:szCs w:val="28"/>
          <w:lang w:eastAsia="en-GB"/>
        </w:rPr>
      </w:pPr>
      <w:r>
        <w:rPr>
          <w:sz w:val="28"/>
          <w:szCs w:val="28"/>
          <w:lang w:eastAsia="en-GB"/>
        </w:rPr>
        <w:t>„</w:t>
      </w:r>
      <w:r w:rsidR="00265C0B">
        <w:rPr>
          <w:sz w:val="28"/>
          <w:szCs w:val="28"/>
          <w:lang w:eastAsia="en-GB"/>
        </w:rPr>
        <w:t xml:space="preserve">13. </w:t>
      </w:r>
      <w:r w:rsidR="00265C0B" w:rsidRPr="00265C0B">
        <w:rPr>
          <w:sz w:val="28"/>
          <w:szCs w:val="28"/>
          <w:lang w:eastAsia="en-GB"/>
        </w:rPr>
        <w:t>Vielas, kas klasificētas atbilstoši 1971.gada 21.februāra Konvencijas par psihotropajām vielām IV sarakstam:</w:t>
      </w:r>
    </w:p>
    <w:p w:rsidR="00265C0B" w:rsidRDefault="00265C0B" w:rsidP="00046890">
      <w:pPr>
        <w:rPr>
          <w:sz w:val="28"/>
          <w:szCs w:val="28"/>
          <w:lang w:eastAsia="en-GB"/>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93"/>
        <w:gridCol w:w="3511"/>
        <w:gridCol w:w="1547"/>
        <w:gridCol w:w="1550"/>
        <w:gridCol w:w="1854"/>
      </w:tblGrid>
      <w:tr w:rsidR="00265C0B" w:rsidRPr="00022ECC" w:rsidTr="00265C0B">
        <w:tc>
          <w:tcPr>
            <w:tcW w:w="597"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Nr.</w:t>
            </w:r>
          </w:p>
        </w:tc>
        <w:tc>
          <w:tcPr>
            <w:tcW w:w="3544"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Vielas nosaukums</w:t>
            </w:r>
          </w:p>
        </w:tc>
        <w:tc>
          <w:tcPr>
            <w:tcW w:w="1559" w:type="dxa"/>
            <w:tcBorders>
              <w:top w:val="outset" w:sz="6" w:space="0" w:color="414142"/>
              <w:left w:val="outset" w:sz="6" w:space="0" w:color="414142"/>
              <w:bottom w:val="single" w:sz="4" w:space="0" w:color="auto"/>
              <w:right w:val="outset" w:sz="6" w:space="0" w:color="414142"/>
            </w:tcBorders>
            <w:shd w:val="clear" w:color="auto" w:fill="FFFFFF"/>
          </w:tcPr>
          <w:p w:rsidR="00265C0B" w:rsidRPr="00022ECC" w:rsidRDefault="00265C0B" w:rsidP="00265C0B">
            <w:pPr>
              <w:rPr>
                <w:sz w:val="28"/>
                <w:szCs w:val="28"/>
                <w:lang w:eastAsia="en-GB"/>
              </w:rPr>
            </w:pPr>
            <w:r w:rsidRPr="00022ECC">
              <w:rPr>
                <w:bCs/>
                <w:sz w:val="28"/>
                <w:szCs w:val="28"/>
                <w:lang w:eastAsia="en-GB"/>
              </w:rPr>
              <w:t>CAS Nr.</w:t>
            </w:r>
          </w:p>
        </w:tc>
        <w:tc>
          <w:tcPr>
            <w:tcW w:w="1560"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Apmērs, līdz kuram daudzumi atzīstami par nelieliem</w:t>
            </w:r>
          </w:p>
        </w:tc>
        <w:tc>
          <w:tcPr>
            <w:tcW w:w="1871"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Apmērs, sākot ar kuru daudzumi atzīstami par lieliem</w:t>
            </w:r>
          </w:p>
        </w:tc>
      </w:tr>
      <w:tr w:rsidR="00265C0B" w:rsidRPr="00022ECC" w:rsidTr="00265C0B">
        <w:tc>
          <w:tcPr>
            <w:tcW w:w="597"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1)</w:t>
            </w:r>
          </w:p>
        </w:tc>
        <w:tc>
          <w:tcPr>
            <w:tcW w:w="3544" w:type="dxa"/>
            <w:tcBorders>
              <w:top w:val="outset" w:sz="6" w:space="0" w:color="414142"/>
              <w:left w:val="outset" w:sz="6" w:space="0" w:color="414142"/>
              <w:bottom w:val="outset" w:sz="6" w:space="0" w:color="414142"/>
              <w:right w:val="single" w:sz="4" w:space="0" w:color="auto"/>
            </w:tcBorders>
            <w:shd w:val="clear" w:color="auto" w:fill="FFFFFF"/>
            <w:hideMark/>
          </w:tcPr>
          <w:p w:rsidR="00265C0B" w:rsidRPr="00022ECC" w:rsidRDefault="00265C0B" w:rsidP="00265C0B">
            <w:pPr>
              <w:rPr>
                <w:sz w:val="28"/>
                <w:szCs w:val="28"/>
                <w:lang w:eastAsia="en-GB"/>
              </w:rPr>
            </w:pPr>
            <w:proofErr w:type="spellStart"/>
            <w:r w:rsidRPr="00022ECC">
              <w:rPr>
                <w:sz w:val="28"/>
                <w:szCs w:val="28"/>
                <w:lang w:eastAsia="en-GB"/>
              </w:rPr>
              <w:t>allobarbitāls</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265C0B" w:rsidRPr="00022ECC" w:rsidRDefault="00265C0B" w:rsidP="00265C0B">
            <w:pPr>
              <w:rPr>
                <w:sz w:val="28"/>
                <w:lang w:val="en-GB" w:eastAsia="en-GB"/>
              </w:rPr>
            </w:pPr>
            <w:r w:rsidRPr="00022ECC">
              <w:rPr>
                <w:sz w:val="28"/>
                <w:lang w:val="en-GB" w:eastAsia="en-GB"/>
              </w:rPr>
              <w:t>52-43-7</w:t>
            </w:r>
          </w:p>
        </w:tc>
        <w:tc>
          <w:tcPr>
            <w:tcW w:w="1560" w:type="dxa"/>
            <w:tcBorders>
              <w:top w:val="outset" w:sz="6" w:space="0" w:color="414142"/>
              <w:left w:val="single" w:sz="4" w:space="0" w:color="auto"/>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0,6 g</w:t>
            </w:r>
          </w:p>
        </w:tc>
        <w:tc>
          <w:tcPr>
            <w:tcW w:w="1871"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10 g</w:t>
            </w:r>
          </w:p>
        </w:tc>
      </w:tr>
      <w:tr w:rsidR="00265C0B" w:rsidRPr="00022ECC" w:rsidTr="00265C0B">
        <w:tc>
          <w:tcPr>
            <w:tcW w:w="597"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2)</w:t>
            </w:r>
          </w:p>
        </w:tc>
        <w:tc>
          <w:tcPr>
            <w:tcW w:w="3544" w:type="dxa"/>
            <w:tcBorders>
              <w:top w:val="outset" w:sz="6" w:space="0" w:color="414142"/>
              <w:left w:val="outset" w:sz="6" w:space="0" w:color="414142"/>
              <w:bottom w:val="outset" w:sz="6" w:space="0" w:color="414142"/>
              <w:right w:val="single" w:sz="4" w:space="0" w:color="auto"/>
            </w:tcBorders>
            <w:shd w:val="clear" w:color="auto" w:fill="FFFFFF"/>
            <w:hideMark/>
          </w:tcPr>
          <w:p w:rsidR="00265C0B" w:rsidRPr="00022ECC" w:rsidRDefault="00265C0B" w:rsidP="00265C0B">
            <w:pPr>
              <w:rPr>
                <w:sz w:val="28"/>
                <w:szCs w:val="28"/>
                <w:lang w:eastAsia="en-GB"/>
              </w:rPr>
            </w:pPr>
            <w:proofErr w:type="spellStart"/>
            <w:r w:rsidRPr="00022ECC">
              <w:rPr>
                <w:sz w:val="28"/>
                <w:szCs w:val="28"/>
                <w:lang w:eastAsia="en-GB"/>
              </w:rPr>
              <w:t>alprazolams</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265C0B" w:rsidRPr="00022ECC" w:rsidRDefault="00265C0B" w:rsidP="00265C0B">
            <w:pPr>
              <w:rPr>
                <w:sz w:val="28"/>
                <w:lang w:val="en-GB" w:eastAsia="en-GB"/>
              </w:rPr>
            </w:pPr>
            <w:r w:rsidRPr="00022ECC">
              <w:rPr>
                <w:rFonts w:eastAsia="Calibri"/>
                <w:sz w:val="28"/>
                <w:lang w:val="en-GB"/>
              </w:rPr>
              <w:t>28981-97-7</w:t>
            </w:r>
          </w:p>
        </w:tc>
        <w:tc>
          <w:tcPr>
            <w:tcW w:w="1560" w:type="dxa"/>
            <w:tcBorders>
              <w:top w:val="outset" w:sz="6" w:space="0" w:color="414142"/>
              <w:left w:val="single" w:sz="4" w:space="0" w:color="auto"/>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0,001 g</w:t>
            </w:r>
          </w:p>
        </w:tc>
        <w:tc>
          <w:tcPr>
            <w:tcW w:w="1871"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1 g</w:t>
            </w:r>
          </w:p>
        </w:tc>
      </w:tr>
      <w:tr w:rsidR="00265C0B" w:rsidRPr="00022ECC" w:rsidTr="00265C0B">
        <w:tc>
          <w:tcPr>
            <w:tcW w:w="597"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3)</w:t>
            </w:r>
          </w:p>
        </w:tc>
        <w:tc>
          <w:tcPr>
            <w:tcW w:w="3544" w:type="dxa"/>
            <w:tcBorders>
              <w:top w:val="outset" w:sz="6" w:space="0" w:color="414142"/>
              <w:left w:val="outset" w:sz="6" w:space="0" w:color="414142"/>
              <w:bottom w:val="outset" w:sz="6" w:space="0" w:color="414142"/>
              <w:right w:val="single" w:sz="4" w:space="0" w:color="auto"/>
            </w:tcBorders>
            <w:shd w:val="clear" w:color="auto" w:fill="FFFFFF"/>
            <w:hideMark/>
          </w:tcPr>
          <w:p w:rsidR="00265C0B" w:rsidRPr="00022ECC" w:rsidRDefault="00265C0B" w:rsidP="00265C0B">
            <w:pPr>
              <w:rPr>
                <w:sz w:val="28"/>
                <w:szCs w:val="28"/>
                <w:lang w:eastAsia="en-GB"/>
              </w:rPr>
            </w:pPr>
            <w:proofErr w:type="spellStart"/>
            <w:r w:rsidRPr="00022ECC">
              <w:rPr>
                <w:sz w:val="28"/>
                <w:szCs w:val="28"/>
                <w:lang w:eastAsia="en-GB"/>
              </w:rPr>
              <w:t>amfepramons</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265C0B" w:rsidRPr="00022ECC" w:rsidRDefault="00265C0B" w:rsidP="00265C0B">
            <w:pPr>
              <w:rPr>
                <w:sz w:val="28"/>
                <w:lang w:val="en-GB" w:eastAsia="en-GB"/>
              </w:rPr>
            </w:pPr>
            <w:r w:rsidRPr="00022ECC">
              <w:rPr>
                <w:rFonts w:eastAsia="Calibri"/>
                <w:sz w:val="28"/>
                <w:lang w:val="en-GB"/>
              </w:rPr>
              <w:t>90-84-6</w:t>
            </w:r>
          </w:p>
        </w:tc>
        <w:tc>
          <w:tcPr>
            <w:tcW w:w="1560" w:type="dxa"/>
            <w:tcBorders>
              <w:top w:val="outset" w:sz="6" w:space="0" w:color="414142"/>
              <w:left w:val="single" w:sz="4" w:space="0" w:color="auto"/>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0,1 g</w:t>
            </w:r>
          </w:p>
        </w:tc>
        <w:tc>
          <w:tcPr>
            <w:tcW w:w="1871"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10 g</w:t>
            </w:r>
          </w:p>
        </w:tc>
      </w:tr>
      <w:tr w:rsidR="00265C0B" w:rsidRPr="00022ECC" w:rsidTr="00265C0B">
        <w:tc>
          <w:tcPr>
            <w:tcW w:w="597"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4)</w:t>
            </w:r>
          </w:p>
        </w:tc>
        <w:tc>
          <w:tcPr>
            <w:tcW w:w="3544" w:type="dxa"/>
            <w:tcBorders>
              <w:top w:val="outset" w:sz="6" w:space="0" w:color="414142"/>
              <w:left w:val="outset" w:sz="6" w:space="0" w:color="414142"/>
              <w:bottom w:val="outset" w:sz="6" w:space="0" w:color="414142"/>
              <w:right w:val="single" w:sz="4" w:space="0" w:color="auto"/>
            </w:tcBorders>
            <w:shd w:val="clear" w:color="auto" w:fill="FFFFFF"/>
            <w:hideMark/>
          </w:tcPr>
          <w:p w:rsidR="00265C0B" w:rsidRPr="00022ECC" w:rsidRDefault="00265C0B" w:rsidP="00265C0B">
            <w:pPr>
              <w:rPr>
                <w:sz w:val="28"/>
                <w:szCs w:val="28"/>
                <w:lang w:eastAsia="en-GB"/>
              </w:rPr>
            </w:pPr>
            <w:proofErr w:type="spellStart"/>
            <w:r w:rsidRPr="00022ECC">
              <w:rPr>
                <w:sz w:val="28"/>
                <w:szCs w:val="28"/>
                <w:lang w:eastAsia="en-GB"/>
              </w:rPr>
              <w:t>aminorekss</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265C0B" w:rsidRPr="00022ECC" w:rsidRDefault="00265C0B" w:rsidP="00265C0B">
            <w:pPr>
              <w:rPr>
                <w:sz w:val="28"/>
                <w:lang w:val="en-GB" w:eastAsia="en-GB"/>
              </w:rPr>
            </w:pPr>
            <w:r w:rsidRPr="00022ECC">
              <w:rPr>
                <w:rFonts w:eastAsia="Calibri"/>
                <w:sz w:val="28"/>
                <w:lang w:val="en-GB"/>
              </w:rPr>
              <w:t>2207-50-3</w:t>
            </w:r>
          </w:p>
        </w:tc>
        <w:tc>
          <w:tcPr>
            <w:tcW w:w="1560" w:type="dxa"/>
            <w:tcBorders>
              <w:top w:val="outset" w:sz="6" w:space="0" w:color="414142"/>
              <w:left w:val="single" w:sz="4" w:space="0" w:color="auto"/>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0,01 g</w:t>
            </w:r>
          </w:p>
        </w:tc>
        <w:tc>
          <w:tcPr>
            <w:tcW w:w="1871"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5 g</w:t>
            </w:r>
          </w:p>
        </w:tc>
      </w:tr>
      <w:tr w:rsidR="00265C0B" w:rsidRPr="00022ECC" w:rsidTr="00265C0B">
        <w:tc>
          <w:tcPr>
            <w:tcW w:w="597"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5)</w:t>
            </w:r>
          </w:p>
        </w:tc>
        <w:tc>
          <w:tcPr>
            <w:tcW w:w="3544" w:type="dxa"/>
            <w:tcBorders>
              <w:top w:val="outset" w:sz="6" w:space="0" w:color="414142"/>
              <w:left w:val="outset" w:sz="6" w:space="0" w:color="414142"/>
              <w:bottom w:val="outset" w:sz="6" w:space="0" w:color="414142"/>
              <w:right w:val="single" w:sz="4" w:space="0" w:color="auto"/>
            </w:tcBorders>
            <w:shd w:val="clear" w:color="auto" w:fill="FFFFFF"/>
            <w:hideMark/>
          </w:tcPr>
          <w:p w:rsidR="00265C0B" w:rsidRPr="00022ECC" w:rsidRDefault="00265C0B" w:rsidP="00265C0B">
            <w:pPr>
              <w:rPr>
                <w:sz w:val="28"/>
                <w:szCs w:val="28"/>
                <w:lang w:eastAsia="en-GB"/>
              </w:rPr>
            </w:pPr>
            <w:proofErr w:type="spellStart"/>
            <w:r w:rsidRPr="00022ECC">
              <w:rPr>
                <w:sz w:val="28"/>
                <w:szCs w:val="28"/>
                <w:lang w:eastAsia="en-GB"/>
              </w:rPr>
              <w:t>barbitāls</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265C0B" w:rsidRPr="00022ECC" w:rsidRDefault="00265C0B" w:rsidP="00265C0B">
            <w:pPr>
              <w:rPr>
                <w:sz w:val="28"/>
                <w:lang w:val="en-GB" w:eastAsia="en-GB"/>
              </w:rPr>
            </w:pPr>
            <w:r w:rsidRPr="00022ECC">
              <w:rPr>
                <w:rFonts w:eastAsia="Calibri"/>
                <w:sz w:val="28"/>
                <w:lang w:val="en-GB"/>
              </w:rPr>
              <w:t>57-44-3</w:t>
            </w:r>
          </w:p>
        </w:tc>
        <w:tc>
          <w:tcPr>
            <w:tcW w:w="1560" w:type="dxa"/>
            <w:tcBorders>
              <w:top w:val="outset" w:sz="6" w:space="0" w:color="414142"/>
              <w:left w:val="single" w:sz="4" w:space="0" w:color="auto"/>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0,5 g</w:t>
            </w:r>
          </w:p>
        </w:tc>
        <w:tc>
          <w:tcPr>
            <w:tcW w:w="1871"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10 g</w:t>
            </w:r>
          </w:p>
        </w:tc>
      </w:tr>
      <w:tr w:rsidR="00265C0B" w:rsidRPr="00022ECC" w:rsidTr="00265C0B">
        <w:tc>
          <w:tcPr>
            <w:tcW w:w="597"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6)</w:t>
            </w:r>
          </w:p>
        </w:tc>
        <w:tc>
          <w:tcPr>
            <w:tcW w:w="3544" w:type="dxa"/>
            <w:tcBorders>
              <w:top w:val="outset" w:sz="6" w:space="0" w:color="414142"/>
              <w:left w:val="outset" w:sz="6" w:space="0" w:color="414142"/>
              <w:bottom w:val="outset" w:sz="6" w:space="0" w:color="414142"/>
              <w:right w:val="single" w:sz="4" w:space="0" w:color="auto"/>
            </w:tcBorders>
            <w:shd w:val="clear" w:color="auto" w:fill="FFFFFF"/>
            <w:hideMark/>
          </w:tcPr>
          <w:p w:rsidR="00265C0B" w:rsidRPr="00022ECC" w:rsidRDefault="00265C0B" w:rsidP="00265C0B">
            <w:pPr>
              <w:rPr>
                <w:sz w:val="28"/>
                <w:szCs w:val="28"/>
                <w:lang w:eastAsia="en-GB"/>
              </w:rPr>
            </w:pPr>
            <w:proofErr w:type="spellStart"/>
            <w:r w:rsidRPr="00022ECC">
              <w:rPr>
                <w:sz w:val="28"/>
                <w:szCs w:val="28"/>
                <w:lang w:eastAsia="en-GB"/>
              </w:rPr>
              <w:t>benzfetamīns</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265C0B" w:rsidRPr="00022ECC" w:rsidRDefault="00265C0B" w:rsidP="00265C0B">
            <w:pPr>
              <w:rPr>
                <w:sz w:val="28"/>
                <w:lang w:val="en-GB" w:eastAsia="en-GB"/>
              </w:rPr>
            </w:pPr>
            <w:r w:rsidRPr="00022ECC">
              <w:rPr>
                <w:rFonts w:eastAsia="Calibri"/>
                <w:sz w:val="28"/>
                <w:lang w:val="en-GB"/>
              </w:rPr>
              <w:t>156-08-1</w:t>
            </w:r>
          </w:p>
        </w:tc>
        <w:tc>
          <w:tcPr>
            <w:tcW w:w="1560" w:type="dxa"/>
            <w:tcBorders>
              <w:top w:val="outset" w:sz="6" w:space="0" w:color="414142"/>
              <w:left w:val="single" w:sz="4" w:space="0" w:color="auto"/>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0,6 g</w:t>
            </w:r>
          </w:p>
        </w:tc>
        <w:tc>
          <w:tcPr>
            <w:tcW w:w="1871"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10 g</w:t>
            </w:r>
          </w:p>
        </w:tc>
      </w:tr>
      <w:tr w:rsidR="00265C0B" w:rsidRPr="00022ECC" w:rsidTr="00265C0B">
        <w:tc>
          <w:tcPr>
            <w:tcW w:w="597"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7)</w:t>
            </w:r>
          </w:p>
        </w:tc>
        <w:tc>
          <w:tcPr>
            <w:tcW w:w="3544" w:type="dxa"/>
            <w:tcBorders>
              <w:top w:val="outset" w:sz="6" w:space="0" w:color="414142"/>
              <w:left w:val="outset" w:sz="6" w:space="0" w:color="414142"/>
              <w:bottom w:val="outset" w:sz="6" w:space="0" w:color="414142"/>
              <w:right w:val="single" w:sz="4" w:space="0" w:color="auto"/>
            </w:tcBorders>
            <w:shd w:val="clear" w:color="auto" w:fill="FFFFFF"/>
            <w:hideMark/>
          </w:tcPr>
          <w:p w:rsidR="00265C0B" w:rsidRPr="00022ECC" w:rsidRDefault="00265C0B" w:rsidP="00265C0B">
            <w:pPr>
              <w:rPr>
                <w:sz w:val="28"/>
                <w:szCs w:val="28"/>
                <w:lang w:eastAsia="en-GB"/>
              </w:rPr>
            </w:pPr>
            <w:proofErr w:type="spellStart"/>
            <w:r w:rsidRPr="00022ECC">
              <w:rPr>
                <w:sz w:val="28"/>
                <w:szCs w:val="28"/>
                <w:lang w:eastAsia="en-GB"/>
              </w:rPr>
              <w:t>bromazepāms</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265C0B" w:rsidRPr="00022ECC" w:rsidRDefault="00265C0B" w:rsidP="00265C0B">
            <w:pPr>
              <w:rPr>
                <w:sz w:val="28"/>
                <w:lang w:val="en-GB" w:eastAsia="en-GB"/>
              </w:rPr>
            </w:pPr>
            <w:r w:rsidRPr="00022ECC">
              <w:rPr>
                <w:rFonts w:eastAsia="Calibri"/>
                <w:sz w:val="28"/>
                <w:lang w:val="en-GB"/>
              </w:rPr>
              <w:t>1812-30-2</w:t>
            </w:r>
          </w:p>
        </w:tc>
        <w:tc>
          <w:tcPr>
            <w:tcW w:w="1560" w:type="dxa"/>
            <w:tcBorders>
              <w:top w:val="outset" w:sz="6" w:space="0" w:color="414142"/>
              <w:left w:val="single" w:sz="4" w:space="0" w:color="auto"/>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0,4 g</w:t>
            </w:r>
          </w:p>
        </w:tc>
        <w:tc>
          <w:tcPr>
            <w:tcW w:w="1871"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10 g</w:t>
            </w:r>
          </w:p>
        </w:tc>
      </w:tr>
      <w:tr w:rsidR="00265C0B" w:rsidRPr="00022ECC" w:rsidTr="00265C0B">
        <w:tc>
          <w:tcPr>
            <w:tcW w:w="597"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8)</w:t>
            </w:r>
          </w:p>
        </w:tc>
        <w:tc>
          <w:tcPr>
            <w:tcW w:w="3544" w:type="dxa"/>
            <w:tcBorders>
              <w:top w:val="outset" w:sz="6" w:space="0" w:color="414142"/>
              <w:left w:val="outset" w:sz="6" w:space="0" w:color="414142"/>
              <w:bottom w:val="outset" w:sz="6" w:space="0" w:color="414142"/>
              <w:right w:val="single" w:sz="4" w:space="0" w:color="auto"/>
            </w:tcBorders>
            <w:shd w:val="clear" w:color="auto" w:fill="FFFFFF"/>
            <w:hideMark/>
          </w:tcPr>
          <w:p w:rsidR="00265C0B" w:rsidRPr="00022ECC" w:rsidRDefault="00265C0B" w:rsidP="00265C0B">
            <w:pPr>
              <w:rPr>
                <w:sz w:val="28"/>
                <w:szCs w:val="28"/>
                <w:lang w:eastAsia="en-GB"/>
              </w:rPr>
            </w:pPr>
            <w:proofErr w:type="spellStart"/>
            <w:r w:rsidRPr="00022ECC">
              <w:rPr>
                <w:sz w:val="28"/>
                <w:szCs w:val="28"/>
                <w:lang w:eastAsia="en-GB"/>
              </w:rPr>
              <w:t>brotizolams</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265C0B" w:rsidRPr="00022ECC" w:rsidRDefault="00265C0B" w:rsidP="00265C0B">
            <w:pPr>
              <w:rPr>
                <w:sz w:val="28"/>
                <w:lang w:val="en-GB" w:eastAsia="en-GB"/>
              </w:rPr>
            </w:pPr>
            <w:r w:rsidRPr="00022ECC">
              <w:rPr>
                <w:rFonts w:eastAsia="Calibri"/>
                <w:sz w:val="28"/>
                <w:lang w:val="en-GB"/>
              </w:rPr>
              <w:t>57801-81-7</w:t>
            </w:r>
          </w:p>
        </w:tc>
        <w:tc>
          <w:tcPr>
            <w:tcW w:w="1560" w:type="dxa"/>
            <w:tcBorders>
              <w:top w:val="outset" w:sz="6" w:space="0" w:color="414142"/>
              <w:left w:val="single" w:sz="4" w:space="0" w:color="auto"/>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0,01 g</w:t>
            </w:r>
          </w:p>
        </w:tc>
        <w:tc>
          <w:tcPr>
            <w:tcW w:w="1871"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5 g</w:t>
            </w:r>
          </w:p>
        </w:tc>
      </w:tr>
      <w:tr w:rsidR="00265C0B" w:rsidRPr="00022ECC" w:rsidTr="00265C0B">
        <w:tc>
          <w:tcPr>
            <w:tcW w:w="597"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9)</w:t>
            </w:r>
          </w:p>
        </w:tc>
        <w:tc>
          <w:tcPr>
            <w:tcW w:w="3544" w:type="dxa"/>
            <w:tcBorders>
              <w:top w:val="outset" w:sz="6" w:space="0" w:color="414142"/>
              <w:left w:val="outset" w:sz="6" w:space="0" w:color="414142"/>
              <w:bottom w:val="outset" w:sz="6" w:space="0" w:color="414142"/>
              <w:right w:val="single" w:sz="4" w:space="0" w:color="auto"/>
            </w:tcBorders>
            <w:shd w:val="clear" w:color="auto" w:fill="FFFFFF"/>
            <w:hideMark/>
          </w:tcPr>
          <w:p w:rsidR="00265C0B" w:rsidRPr="00022ECC" w:rsidRDefault="00265C0B" w:rsidP="00265C0B">
            <w:pPr>
              <w:rPr>
                <w:sz w:val="28"/>
                <w:szCs w:val="28"/>
                <w:lang w:eastAsia="en-GB"/>
              </w:rPr>
            </w:pPr>
            <w:proofErr w:type="spellStart"/>
            <w:r w:rsidRPr="00022ECC">
              <w:rPr>
                <w:sz w:val="28"/>
                <w:szCs w:val="28"/>
                <w:lang w:eastAsia="en-GB"/>
              </w:rPr>
              <w:t>butobarbitāls</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265C0B" w:rsidRPr="00022ECC" w:rsidRDefault="00265C0B" w:rsidP="00265C0B">
            <w:pPr>
              <w:rPr>
                <w:sz w:val="28"/>
                <w:lang w:val="en-GB" w:eastAsia="en-GB"/>
              </w:rPr>
            </w:pPr>
            <w:r w:rsidRPr="00022ECC">
              <w:rPr>
                <w:sz w:val="28"/>
                <w:lang w:val="en-GB" w:eastAsia="en-GB"/>
              </w:rPr>
              <w:t>77-28-1</w:t>
            </w:r>
          </w:p>
        </w:tc>
        <w:tc>
          <w:tcPr>
            <w:tcW w:w="1560" w:type="dxa"/>
            <w:tcBorders>
              <w:top w:val="outset" w:sz="6" w:space="0" w:color="414142"/>
              <w:left w:val="single" w:sz="4" w:space="0" w:color="auto"/>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0,6 g</w:t>
            </w:r>
          </w:p>
        </w:tc>
        <w:tc>
          <w:tcPr>
            <w:tcW w:w="1871"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10 g</w:t>
            </w:r>
          </w:p>
        </w:tc>
      </w:tr>
      <w:tr w:rsidR="00265C0B" w:rsidRPr="00022ECC" w:rsidTr="00265C0B">
        <w:tc>
          <w:tcPr>
            <w:tcW w:w="597"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10)</w:t>
            </w:r>
          </w:p>
        </w:tc>
        <w:tc>
          <w:tcPr>
            <w:tcW w:w="3544" w:type="dxa"/>
            <w:tcBorders>
              <w:top w:val="outset" w:sz="6" w:space="0" w:color="414142"/>
              <w:left w:val="outset" w:sz="6" w:space="0" w:color="414142"/>
              <w:bottom w:val="outset" w:sz="6" w:space="0" w:color="414142"/>
              <w:right w:val="single" w:sz="4" w:space="0" w:color="auto"/>
            </w:tcBorders>
            <w:shd w:val="clear" w:color="auto" w:fill="FFFFFF"/>
            <w:hideMark/>
          </w:tcPr>
          <w:p w:rsidR="00265C0B" w:rsidRPr="00022ECC" w:rsidRDefault="00265C0B" w:rsidP="00265C0B">
            <w:pPr>
              <w:rPr>
                <w:sz w:val="28"/>
                <w:szCs w:val="28"/>
                <w:lang w:eastAsia="en-GB"/>
              </w:rPr>
            </w:pPr>
            <w:proofErr w:type="spellStart"/>
            <w:r w:rsidRPr="00022ECC">
              <w:rPr>
                <w:sz w:val="28"/>
                <w:szCs w:val="28"/>
                <w:lang w:eastAsia="en-GB"/>
              </w:rPr>
              <w:t>cefedrīns</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265C0B" w:rsidRPr="00022ECC" w:rsidRDefault="00265C0B" w:rsidP="00265C0B">
            <w:pPr>
              <w:rPr>
                <w:sz w:val="28"/>
                <w:lang w:val="en-GB" w:eastAsia="en-GB"/>
              </w:rPr>
            </w:pPr>
            <w:r w:rsidRPr="00022ECC">
              <w:rPr>
                <w:rFonts w:eastAsia="Calibri"/>
                <w:sz w:val="28"/>
                <w:lang w:val="en-GB"/>
              </w:rPr>
              <w:t>67055-59-8</w:t>
            </w:r>
          </w:p>
        </w:tc>
        <w:tc>
          <w:tcPr>
            <w:tcW w:w="1560" w:type="dxa"/>
            <w:tcBorders>
              <w:top w:val="outset" w:sz="6" w:space="0" w:color="414142"/>
              <w:left w:val="single" w:sz="4" w:space="0" w:color="auto"/>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0,5 g</w:t>
            </w:r>
          </w:p>
        </w:tc>
        <w:tc>
          <w:tcPr>
            <w:tcW w:w="1871"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10 g</w:t>
            </w:r>
          </w:p>
        </w:tc>
      </w:tr>
      <w:tr w:rsidR="00265C0B" w:rsidRPr="00022ECC" w:rsidTr="00265C0B">
        <w:tc>
          <w:tcPr>
            <w:tcW w:w="597"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11)</w:t>
            </w:r>
          </w:p>
        </w:tc>
        <w:tc>
          <w:tcPr>
            <w:tcW w:w="3544" w:type="dxa"/>
            <w:tcBorders>
              <w:top w:val="outset" w:sz="6" w:space="0" w:color="414142"/>
              <w:left w:val="outset" w:sz="6" w:space="0" w:color="414142"/>
              <w:bottom w:val="outset" w:sz="6" w:space="0" w:color="414142"/>
              <w:right w:val="single" w:sz="4" w:space="0" w:color="auto"/>
            </w:tcBorders>
            <w:shd w:val="clear" w:color="auto" w:fill="FFFFFF"/>
            <w:hideMark/>
          </w:tcPr>
          <w:p w:rsidR="00265C0B" w:rsidRPr="00022ECC" w:rsidRDefault="00265C0B" w:rsidP="00265C0B">
            <w:pPr>
              <w:rPr>
                <w:sz w:val="28"/>
                <w:szCs w:val="28"/>
                <w:lang w:eastAsia="en-GB"/>
              </w:rPr>
            </w:pPr>
            <w:proofErr w:type="spellStart"/>
            <w:r w:rsidRPr="00022ECC">
              <w:rPr>
                <w:sz w:val="28"/>
                <w:szCs w:val="28"/>
                <w:lang w:eastAsia="en-GB"/>
              </w:rPr>
              <w:t>triheksifenidils</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265C0B" w:rsidRPr="00022ECC" w:rsidRDefault="00265C0B" w:rsidP="00265C0B">
            <w:pPr>
              <w:rPr>
                <w:sz w:val="28"/>
                <w:lang w:val="en-GB" w:eastAsia="en-GB"/>
              </w:rPr>
            </w:pPr>
            <w:r w:rsidRPr="00022ECC">
              <w:rPr>
                <w:rFonts w:eastAsia="Calibri"/>
                <w:sz w:val="28"/>
                <w:lang w:val="en-GB"/>
              </w:rPr>
              <w:t>144-11-6</w:t>
            </w:r>
          </w:p>
        </w:tc>
        <w:tc>
          <w:tcPr>
            <w:tcW w:w="1560" w:type="dxa"/>
            <w:tcBorders>
              <w:top w:val="outset" w:sz="6" w:space="0" w:color="414142"/>
              <w:left w:val="single" w:sz="4" w:space="0" w:color="auto"/>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0,01 g</w:t>
            </w:r>
          </w:p>
        </w:tc>
        <w:tc>
          <w:tcPr>
            <w:tcW w:w="1871"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10 g</w:t>
            </w:r>
          </w:p>
        </w:tc>
      </w:tr>
      <w:tr w:rsidR="00265C0B" w:rsidRPr="00022ECC" w:rsidTr="00265C0B">
        <w:tc>
          <w:tcPr>
            <w:tcW w:w="597"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1</w:t>
            </w:r>
            <w:r w:rsidR="00EE3B09">
              <w:rPr>
                <w:sz w:val="28"/>
                <w:szCs w:val="28"/>
                <w:lang w:eastAsia="en-GB"/>
              </w:rPr>
              <w:t>2</w:t>
            </w:r>
            <w:r w:rsidRPr="00022ECC">
              <w:rPr>
                <w:sz w:val="28"/>
                <w:szCs w:val="28"/>
                <w:lang w:eastAsia="en-GB"/>
              </w:rPr>
              <w:t>)</w:t>
            </w:r>
          </w:p>
        </w:tc>
        <w:tc>
          <w:tcPr>
            <w:tcW w:w="3544" w:type="dxa"/>
            <w:tcBorders>
              <w:top w:val="outset" w:sz="6" w:space="0" w:color="414142"/>
              <w:left w:val="outset" w:sz="6" w:space="0" w:color="414142"/>
              <w:bottom w:val="outset" w:sz="6" w:space="0" w:color="414142"/>
              <w:right w:val="single" w:sz="4" w:space="0" w:color="auto"/>
            </w:tcBorders>
            <w:shd w:val="clear" w:color="auto" w:fill="FFFFFF"/>
            <w:hideMark/>
          </w:tcPr>
          <w:p w:rsidR="00265C0B" w:rsidRPr="00022ECC" w:rsidRDefault="00265C0B" w:rsidP="00265C0B">
            <w:pPr>
              <w:rPr>
                <w:sz w:val="28"/>
                <w:szCs w:val="28"/>
                <w:lang w:eastAsia="en-GB"/>
              </w:rPr>
            </w:pPr>
            <w:proofErr w:type="spellStart"/>
            <w:r w:rsidRPr="00022ECC">
              <w:rPr>
                <w:sz w:val="28"/>
                <w:szCs w:val="28"/>
                <w:lang w:eastAsia="en-GB"/>
              </w:rPr>
              <w:t>delorazepāms</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265C0B" w:rsidRPr="00022ECC" w:rsidRDefault="00265C0B" w:rsidP="00265C0B">
            <w:pPr>
              <w:rPr>
                <w:sz w:val="28"/>
                <w:lang w:val="en-GB" w:eastAsia="en-GB"/>
              </w:rPr>
            </w:pPr>
            <w:r w:rsidRPr="00022ECC">
              <w:rPr>
                <w:rFonts w:eastAsia="Calibri"/>
                <w:sz w:val="28"/>
                <w:lang w:val="en-GB"/>
              </w:rPr>
              <w:t>2894-67-9</w:t>
            </w:r>
          </w:p>
        </w:tc>
        <w:tc>
          <w:tcPr>
            <w:tcW w:w="1560" w:type="dxa"/>
            <w:tcBorders>
              <w:top w:val="outset" w:sz="6" w:space="0" w:color="414142"/>
              <w:left w:val="single" w:sz="4" w:space="0" w:color="auto"/>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0,6 g</w:t>
            </w:r>
          </w:p>
        </w:tc>
        <w:tc>
          <w:tcPr>
            <w:tcW w:w="1871"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10 g</w:t>
            </w:r>
          </w:p>
        </w:tc>
      </w:tr>
      <w:tr w:rsidR="00265C0B" w:rsidRPr="00022ECC" w:rsidTr="00265C0B">
        <w:tc>
          <w:tcPr>
            <w:tcW w:w="597"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EE3B09" w:rsidP="00265C0B">
            <w:pPr>
              <w:rPr>
                <w:sz w:val="28"/>
                <w:szCs w:val="28"/>
                <w:lang w:eastAsia="en-GB"/>
              </w:rPr>
            </w:pPr>
            <w:r>
              <w:rPr>
                <w:sz w:val="28"/>
                <w:szCs w:val="28"/>
                <w:lang w:eastAsia="en-GB"/>
              </w:rPr>
              <w:t>13</w:t>
            </w:r>
            <w:r w:rsidR="00265C0B" w:rsidRPr="00022ECC">
              <w:rPr>
                <w:sz w:val="28"/>
                <w:szCs w:val="28"/>
                <w:lang w:eastAsia="en-GB"/>
              </w:rPr>
              <w:t>)</w:t>
            </w:r>
          </w:p>
        </w:tc>
        <w:tc>
          <w:tcPr>
            <w:tcW w:w="3544" w:type="dxa"/>
            <w:tcBorders>
              <w:top w:val="outset" w:sz="6" w:space="0" w:color="414142"/>
              <w:left w:val="outset" w:sz="6" w:space="0" w:color="414142"/>
              <w:bottom w:val="outset" w:sz="6" w:space="0" w:color="414142"/>
              <w:right w:val="single" w:sz="4" w:space="0" w:color="auto"/>
            </w:tcBorders>
            <w:shd w:val="clear" w:color="auto" w:fill="FFFFFF"/>
            <w:hideMark/>
          </w:tcPr>
          <w:p w:rsidR="00265C0B" w:rsidRPr="00022ECC" w:rsidRDefault="00265C0B" w:rsidP="00265C0B">
            <w:pPr>
              <w:rPr>
                <w:sz w:val="28"/>
                <w:szCs w:val="28"/>
                <w:lang w:eastAsia="en-GB"/>
              </w:rPr>
            </w:pPr>
            <w:proofErr w:type="spellStart"/>
            <w:r w:rsidRPr="00022ECC">
              <w:rPr>
                <w:sz w:val="28"/>
                <w:szCs w:val="28"/>
                <w:lang w:eastAsia="en-GB"/>
              </w:rPr>
              <w:t>diazepāms</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265C0B" w:rsidRPr="00022ECC" w:rsidRDefault="00265C0B" w:rsidP="00265C0B">
            <w:pPr>
              <w:rPr>
                <w:sz w:val="28"/>
                <w:lang w:val="en-GB" w:eastAsia="en-GB"/>
              </w:rPr>
            </w:pPr>
            <w:r w:rsidRPr="00022ECC">
              <w:rPr>
                <w:rFonts w:eastAsia="Calibri"/>
                <w:sz w:val="28"/>
                <w:lang w:val="en-GB"/>
              </w:rPr>
              <w:t>439-14-5</w:t>
            </w:r>
          </w:p>
        </w:tc>
        <w:tc>
          <w:tcPr>
            <w:tcW w:w="1560" w:type="dxa"/>
            <w:tcBorders>
              <w:top w:val="outset" w:sz="6" w:space="0" w:color="414142"/>
              <w:left w:val="single" w:sz="4" w:space="0" w:color="auto"/>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0,1 g</w:t>
            </w:r>
          </w:p>
        </w:tc>
        <w:tc>
          <w:tcPr>
            <w:tcW w:w="1871"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10 g</w:t>
            </w:r>
          </w:p>
        </w:tc>
      </w:tr>
      <w:tr w:rsidR="00265C0B" w:rsidRPr="00022ECC" w:rsidTr="00265C0B">
        <w:tc>
          <w:tcPr>
            <w:tcW w:w="597"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EE3B09" w:rsidP="00265C0B">
            <w:pPr>
              <w:rPr>
                <w:sz w:val="28"/>
                <w:szCs w:val="28"/>
                <w:lang w:eastAsia="en-GB"/>
              </w:rPr>
            </w:pPr>
            <w:r>
              <w:rPr>
                <w:sz w:val="28"/>
                <w:szCs w:val="28"/>
                <w:lang w:eastAsia="en-GB"/>
              </w:rPr>
              <w:t>14</w:t>
            </w:r>
            <w:r w:rsidR="00265C0B" w:rsidRPr="00022ECC">
              <w:rPr>
                <w:sz w:val="28"/>
                <w:szCs w:val="28"/>
                <w:lang w:eastAsia="en-GB"/>
              </w:rPr>
              <w:t>)</w:t>
            </w:r>
          </w:p>
        </w:tc>
        <w:tc>
          <w:tcPr>
            <w:tcW w:w="3544" w:type="dxa"/>
            <w:tcBorders>
              <w:top w:val="outset" w:sz="6" w:space="0" w:color="414142"/>
              <w:left w:val="outset" w:sz="6" w:space="0" w:color="414142"/>
              <w:bottom w:val="outset" w:sz="6" w:space="0" w:color="414142"/>
              <w:right w:val="single" w:sz="4" w:space="0" w:color="auto"/>
            </w:tcBorders>
            <w:shd w:val="clear" w:color="auto" w:fill="FFFFFF"/>
            <w:hideMark/>
          </w:tcPr>
          <w:p w:rsidR="00265C0B" w:rsidRPr="00022ECC" w:rsidRDefault="00265C0B" w:rsidP="00265C0B">
            <w:pPr>
              <w:rPr>
                <w:sz w:val="28"/>
                <w:szCs w:val="28"/>
                <w:lang w:eastAsia="en-GB"/>
              </w:rPr>
            </w:pPr>
            <w:r w:rsidRPr="00022ECC">
              <w:rPr>
                <w:sz w:val="28"/>
                <w:szCs w:val="28"/>
                <w:lang w:eastAsia="en-GB"/>
              </w:rPr>
              <w:t>efedrīns</w:t>
            </w:r>
          </w:p>
        </w:tc>
        <w:tc>
          <w:tcPr>
            <w:tcW w:w="1559" w:type="dxa"/>
            <w:tcBorders>
              <w:top w:val="single" w:sz="4" w:space="0" w:color="auto"/>
              <w:left w:val="single" w:sz="4" w:space="0" w:color="auto"/>
              <w:bottom w:val="single" w:sz="4" w:space="0" w:color="auto"/>
              <w:right w:val="single" w:sz="4" w:space="0" w:color="auto"/>
            </w:tcBorders>
            <w:vAlign w:val="center"/>
          </w:tcPr>
          <w:p w:rsidR="00265C0B" w:rsidRPr="00022ECC" w:rsidRDefault="00265C0B" w:rsidP="00265C0B">
            <w:pPr>
              <w:rPr>
                <w:sz w:val="28"/>
                <w:lang w:val="en-GB" w:eastAsia="en-GB"/>
              </w:rPr>
            </w:pPr>
            <w:r w:rsidRPr="00022ECC">
              <w:rPr>
                <w:sz w:val="28"/>
                <w:lang w:val="en-GB" w:eastAsia="en-GB"/>
              </w:rPr>
              <w:t>299-42-3</w:t>
            </w:r>
          </w:p>
        </w:tc>
        <w:tc>
          <w:tcPr>
            <w:tcW w:w="1560" w:type="dxa"/>
            <w:tcBorders>
              <w:top w:val="outset" w:sz="6" w:space="0" w:color="414142"/>
              <w:left w:val="single" w:sz="4" w:space="0" w:color="auto"/>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0,6 g</w:t>
            </w:r>
          </w:p>
        </w:tc>
        <w:tc>
          <w:tcPr>
            <w:tcW w:w="1871"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10 g</w:t>
            </w:r>
          </w:p>
        </w:tc>
      </w:tr>
      <w:tr w:rsidR="00265C0B" w:rsidRPr="00022ECC" w:rsidTr="00265C0B">
        <w:tc>
          <w:tcPr>
            <w:tcW w:w="597"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EE3B09" w:rsidP="00265C0B">
            <w:pPr>
              <w:rPr>
                <w:sz w:val="28"/>
                <w:szCs w:val="28"/>
                <w:lang w:eastAsia="en-GB"/>
              </w:rPr>
            </w:pPr>
            <w:r>
              <w:rPr>
                <w:sz w:val="28"/>
                <w:szCs w:val="28"/>
                <w:lang w:eastAsia="en-GB"/>
              </w:rPr>
              <w:lastRenderedPageBreak/>
              <w:t>15</w:t>
            </w:r>
            <w:r w:rsidR="00265C0B" w:rsidRPr="00022ECC">
              <w:rPr>
                <w:sz w:val="28"/>
                <w:szCs w:val="28"/>
                <w:lang w:eastAsia="en-GB"/>
              </w:rPr>
              <w:t>)</w:t>
            </w:r>
          </w:p>
        </w:tc>
        <w:tc>
          <w:tcPr>
            <w:tcW w:w="3544" w:type="dxa"/>
            <w:tcBorders>
              <w:top w:val="outset" w:sz="6" w:space="0" w:color="414142"/>
              <w:left w:val="outset" w:sz="6" w:space="0" w:color="414142"/>
              <w:bottom w:val="outset" w:sz="6" w:space="0" w:color="414142"/>
              <w:right w:val="single" w:sz="4" w:space="0" w:color="auto"/>
            </w:tcBorders>
            <w:shd w:val="clear" w:color="auto" w:fill="FFFFFF"/>
            <w:hideMark/>
          </w:tcPr>
          <w:p w:rsidR="00265C0B" w:rsidRPr="00022ECC" w:rsidRDefault="00265C0B" w:rsidP="00265C0B">
            <w:pPr>
              <w:rPr>
                <w:sz w:val="28"/>
                <w:szCs w:val="28"/>
                <w:lang w:eastAsia="en-GB"/>
              </w:rPr>
            </w:pPr>
            <w:proofErr w:type="spellStart"/>
            <w:r w:rsidRPr="00022ECC">
              <w:rPr>
                <w:sz w:val="28"/>
                <w:szCs w:val="28"/>
                <w:lang w:eastAsia="en-GB"/>
              </w:rPr>
              <w:t>estazolams</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265C0B" w:rsidRPr="00022ECC" w:rsidRDefault="00265C0B" w:rsidP="00265C0B">
            <w:pPr>
              <w:rPr>
                <w:sz w:val="28"/>
                <w:lang w:val="en-GB" w:eastAsia="en-GB"/>
              </w:rPr>
            </w:pPr>
            <w:r w:rsidRPr="00022ECC">
              <w:rPr>
                <w:rFonts w:eastAsia="Calibri"/>
                <w:sz w:val="28"/>
                <w:lang w:val="en-GB"/>
              </w:rPr>
              <w:t>29975-16-4</w:t>
            </w:r>
          </w:p>
        </w:tc>
        <w:tc>
          <w:tcPr>
            <w:tcW w:w="1560" w:type="dxa"/>
            <w:tcBorders>
              <w:top w:val="outset" w:sz="6" w:space="0" w:color="414142"/>
              <w:left w:val="single" w:sz="4" w:space="0" w:color="auto"/>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0,02 g</w:t>
            </w:r>
          </w:p>
        </w:tc>
        <w:tc>
          <w:tcPr>
            <w:tcW w:w="1871"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10 g</w:t>
            </w:r>
          </w:p>
        </w:tc>
      </w:tr>
      <w:tr w:rsidR="00265C0B" w:rsidRPr="00022ECC" w:rsidTr="00265C0B">
        <w:tc>
          <w:tcPr>
            <w:tcW w:w="597"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EE3B09" w:rsidP="00265C0B">
            <w:pPr>
              <w:rPr>
                <w:sz w:val="28"/>
                <w:szCs w:val="28"/>
                <w:lang w:eastAsia="en-GB"/>
              </w:rPr>
            </w:pPr>
            <w:r>
              <w:rPr>
                <w:sz w:val="28"/>
                <w:szCs w:val="28"/>
                <w:lang w:eastAsia="en-GB"/>
              </w:rPr>
              <w:t>16</w:t>
            </w:r>
            <w:r w:rsidR="00265C0B" w:rsidRPr="00022ECC">
              <w:rPr>
                <w:sz w:val="28"/>
                <w:szCs w:val="28"/>
                <w:lang w:eastAsia="en-GB"/>
              </w:rPr>
              <w:t>)</w:t>
            </w:r>
          </w:p>
        </w:tc>
        <w:tc>
          <w:tcPr>
            <w:tcW w:w="3544" w:type="dxa"/>
            <w:tcBorders>
              <w:top w:val="outset" w:sz="6" w:space="0" w:color="414142"/>
              <w:left w:val="outset" w:sz="6" w:space="0" w:color="414142"/>
              <w:bottom w:val="outset" w:sz="6" w:space="0" w:color="414142"/>
              <w:right w:val="single" w:sz="4" w:space="0" w:color="auto"/>
            </w:tcBorders>
            <w:shd w:val="clear" w:color="auto" w:fill="FFFFFF"/>
            <w:hideMark/>
          </w:tcPr>
          <w:p w:rsidR="00265C0B" w:rsidRPr="00022ECC" w:rsidRDefault="00265C0B" w:rsidP="00265C0B">
            <w:pPr>
              <w:rPr>
                <w:sz w:val="28"/>
                <w:szCs w:val="28"/>
                <w:lang w:eastAsia="en-GB"/>
              </w:rPr>
            </w:pPr>
            <w:proofErr w:type="spellStart"/>
            <w:r w:rsidRPr="00022ECC">
              <w:rPr>
                <w:sz w:val="28"/>
                <w:szCs w:val="28"/>
                <w:lang w:eastAsia="en-GB"/>
              </w:rPr>
              <w:t>ethlorvinols</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265C0B" w:rsidRPr="00022ECC" w:rsidRDefault="00265C0B" w:rsidP="00265C0B">
            <w:pPr>
              <w:rPr>
                <w:sz w:val="28"/>
                <w:lang w:val="en-GB" w:eastAsia="en-GB"/>
              </w:rPr>
            </w:pPr>
            <w:r w:rsidRPr="00022ECC">
              <w:rPr>
                <w:rFonts w:eastAsia="Calibri"/>
                <w:sz w:val="28"/>
                <w:lang w:val="en-GB"/>
              </w:rPr>
              <w:t>113-18-8</w:t>
            </w:r>
          </w:p>
        </w:tc>
        <w:tc>
          <w:tcPr>
            <w:tcW w:w="1560" w:type="dxa"/>
            <w:tcBorders>
              <w:top w:val="outset" w:sz="6" w:space="0" w:color="414142"/>
              <w:left w:val="single" w:sz="4" w:space="0" w:color="auto"/>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0,6 g</w:t>
            </w:r>
          </w:p>
        </w:tc>
        <w:tc>
          <w:tcPr>
            <w:tcW w:w="1871"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10 g</w:t>
            </w:r>
          </w:p>
        </w:tc>
      </w:tr>
      <w:tr w:rsidR="00265C0B" w:rsidRPr="00022ECC" w:rsidTr="00265C0B">
        <w:tc>
          <w:tcPr>
            <w:tcW w:w="597"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EE3B09" w:rsidP="00265C0B">
            <w:pPr>
              <w:rPr>
                <w:sz w:val="28"/>
                <w:szCs w:val="28"/>
                <w:lang w:eastAsia="en-GB"/>
              </w:rPr>
            </w:pPr>
            <w:r>
              <w:rPr>
                <w:sz w:val="28"/>
                <w:szCs w:val="28"/>
                <w:lang w:eastAsia="en-GB"/>
              </w:rPr>
              <w:t>17</w:t>
            </w:r>
            <w:r w:rsidR="00265C0B" w:rsidRPr="00022ECC">
              <w:rPr>
                <w:sz w:val="28"/>
                <w:szCs w:val="28"/>
                <w:lang w:eastAsia="en-GB"/>
              </w:rPr>
              <w:t>)</w:t>
            </w:r>
          </w:p>
        </w:tc>
        <w:tc>
          <w:tcPr>
            <w:tcW w:w="3544" w:type="dxa"/>
            <w:tcBorders>
              <w:top w:val="outset" w:sz="6" w:space="0" w:color="414142"/>
              <w:left w:val="outset" w:sz="6" w:space="0" w:color="414142"/>
              <w:bottom w:val="outset" w:sz="6" w:space="0" w:color="414142"/>
              <w:right w:val="single" w:sz="4" w:space="0" w:color="auto"/>
            </w:tcBorders>
            <w:shd w:val="clear" w:color="auto" w:fill="FFFFFF"/>
            <w:hideMark/>
          </w:tcPr>
          <w:p w:rsidR="00265C0B" w:rsidRPr="00022ECC" w:rsidRDefault="00265C0B" w:rsidP="00265C0B">
            <w:pPr>
              <w:rPr>
                <w:sz w:val="28"/>
                <w:szCs w:val="28"/>
                <w:lang w:eastAsia="en-GB"/>
              </w:rPr>
            </w:pPr>
            <w:proofErr w:type="spellStart"/>
            <w:r w:rsidRPr="00022ECC">
              <w:rPr>
                <w:sz w:val="28"/>
                <w:szCs w:val="28"/>
                <w:lang w:eastAsia="en-GB"/>
              </w:rPr>
              <w:t>etinamāts</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265C0B" w:rsidRPr="00022ECC" w:rsidRDefault="00265C0B" w:rsidP="00265C0B">
            <w:pPr>
              <w:rPr>
                <w:sz w:val="28"/>
                <w:lang w:val="en-GB" w:eastAsia="en-GB"/>
              </w:rPr>
            </w:pPr>
            <w:r w:rsidRPr="00022ECC">
              <w:rPr>
                <w:rFonts w:eastAsia="Calibri"/>
                <w:sz w:val="28"/>
                <w:lang w:val="en-GB"/>
              </w:rPr>
              <w:t>126-52-3</w:t>
            </w:r>
          </w:p>
        </w:tc>
        <w:tc>
          <w:tcPr>
            <w:tcW w:w="1560" w:type="dxa"/>
            <w:tcBorders>
              <w:top w:val="outset" w:sz="6" w:space="0" w:color="414142"/>
              <w:left w:val="single" w:sz="4" w:space="0" w:color="auto"/>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0,6 g</w:t>
            </w:r>
          </w:p>
        </w:tc>
        <w:tc>
          <w:tcPr>
            <w:tcW w:w="1871"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10 g</w:t>
            </w:r>
          </w:p>
        </w:tc>
      </w:tr>
      <w:tr w:rsidR="00265C0B" w:rsidRPr="00022ECC" w:rsidTr="00265C0B">
        <w:tc>
          <w:tcPr>
            <w:tcW w:w="597"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EE3B09" w:rsidP="00265C0B">
            <w:pPr>
              <w:rPr>
                <w:sz w:val="28"/>
                <w:szCs w:val="28"/>
                <w:lang w:eastAsia="en-GB"/>
              </w:rPr>
            </w:pPr>
            <w:r>
              <w:rPr>
                <w:sz w:val="28"/>
                <w:szCs w:val="28"/>
                <w:lang w:eastAsia="en-GB"/>
              </w:rPr>
              <w:t>18</w:t>
            </w:r>
            <w:r w:rsidR="00265C0B" w:rsidRPr="00022ECC">
              <w:rPr>
                <w:sz w:val="28"/>
                <w:szCs w:val="28"/>
                <w:lang w:eastAsia="en-GB"/>
              </w:rPr>
              <w:t>)</w:t>
            </w:r>
          </w:p>
        </w:tc>
        <w:tc>
          <w:tcPr>
            <w:tcW w:w="3544" w:type="dxa"/>
            <w:tcBorders>
              <w:top w:val="outset" w:sz="6" w:space="0" w:color="414142"/>
              <w:left w:val="outset" w:sz="6" w:space="0" w:color="414142"/>
              <w:bottom w:val="outset" w:sz="6" w:space="0" w:color="414142"/>
              <w:right w:val="single" w:sz="4" w:space="0" w:color="auto"/>
            </w:tcBorders>
            <w:shd w:val="clear" w:color="auto" w:fill="FFFFFF"/>
            <w:hideMark/>
          </w:tcPr>
          <w:p w:rsidR="00265C0B" w:rsidRPr="00022ECC" w:rsidRDefault="00265C0B" w:rsidP="00265C0B">
            <w:pPr>
              <w:rPr>
                <w:sz w:val="28"/>
                <w:szCs w:val="28"/>
                <w:lang w:eastAsia="en-GB"/>
              </w:rPr>
            </w:pPr>
            <w:proofErr w:type="spellStart"/>
            <w:r w:rsidRPr="00022ECC">
              <w:rPr>
                <w:sz w:val="28"/>
                <w:szCs w:val="28"/>
                <w:lang w:eastAsia="en-GB"/>
              </w:rPr>
              <w:t>etilloflazepāts</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265C0B" w:rsidRPr="00022ECC" w:rsidRDefault="00265C0B" w:rsidP="00265C0B">
            <w:pPr>
              <w:rPr>
                <w:sz w:val="28"/>
                <w:lang w:val="en-GB" w:eastAsia="en-GB"/>
              </w:rPr>
            </w:pPr>
            <w:r w:rsidRPr="00022ECC">
              <w:rPr>
                <w:rFonts w:eastAsia="Calibri"/>
                <w:sz w:val="28"/>
                <w:lang w:val="en-GB"/>
              </w:rPr>
              <w:t>29177-84-2</w:t>
            </w:r>
          </w:p>
        </w:tc>
        <w:tc>
          <w:tcPr>
            <w:tcW w:w="1560" w:type="dxa"/>
            <w:tcBorders>
              <w:top w:val="outset" w:sz="6" w:space="0" w:color="414142"/>
              <w:left w:val="single" w:sz="4" w:space="0" w:color="auto"/>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0,6 g</w:t>
            </w:r>
          </w:p>
        </w:tc>
        <w:tc>
          <w:tcPr>
            <w:tcW w:w="1871"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10 g</w:t>
            </w:r>
          </w:p>
        </w:tc>
      </w:tr>
      <w:tr w:rsidR="00265C0B" w:rsidRPr="00022ECC" w:rsidTr="00265C0B">
        <w:tc>
          <w:tcPr>
            <w:tcW w:w="597"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EE3B09" w:rsidP="00265C0B">
            <w:pPr>
              <w:rPr>
                <w:sz w:val="28"/>
                <w:szCs w:val="28"/>
                <w:lang w:eastAsia="en-GB"/>
              </w:rPr>
            </w:pPr>
            <w:r>
              <w:rPr>
                <w:sz w:val="28"/>
                <w:szCs w:val="28"/>
                <w:lang w:eastAsia="en-GB"/>
              </w:rPr>
              <w:t>19</w:t>
            </w:r>
            <w:r w:rsidR="00265C0B" w:rsidRPr="00022ECC">
              <w:rPr>
                <w:sz w:val="28"/>
                <w:szCs w:val="28"/>
                <w:lang w:eastAsia="en-GB"/>
              </w:rPr>
              <w:t>)</w:t>
            </w:r>
          </w:p>
        </w:tc>
        <w:tc>
          <w:tcPr>
            <w:tcW w:w="3544" w:type="dxa"/>
            <w:tcBorders>
              <w:top w:val="outset" w:sz="6" w:space="0" w:color="414142"/>
              <w:left w:val="outset" w:sz="6" w:space="0" w:color="414142"/>
              <w:bottom w:val="outset" w:sz="6" w:space="0" w:color="414142"/>
              <w:right w:val="single" w:sz="4" w:space="0" w:color="auto"/>
            </w:tcBorders>
            <w:shd w:val="clear" w:color="auto" w:fill="FFFFFF"/>
            <w:hideMark/>
          </w:tcPr>
          <w:p w:rsidR="00265C0B" w:rsidRPr="00022ECC" w:rsidRDefault="00265C0B" w:rsidP="00265C0B">
            <w:pPr>
              <w:rPr>
                <w:sz w:val="28"/>
                <w:szCs w:val="28"/>
                <w:lang w:eastAsia="en-GB"/>
              </w:rPr>
            </w:pPr>
            <w:proofErr w:type="spellStart"/>
            <w:r w:rsidRPr="00022ECC">
              <w:rPr>
                <w:sz w:val="28"/>
                <w:szCs w:val="28"/>
                <w:lang w:eastAsia="en-GB"/>
              </w:rPr>
              <w:t>fenatīns</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265C0B" w:rsidRPr="00022ECC" w:rsidRDefault="00265C0B" w:rsidP="00265C0B">
            <w:pPr>
              <w:rPr>
                <w:sz w:val="28"/>
                <w:lang w:val="en-GB" w:eastAsia="en-GB"/>
              </w:rPr>
            </w:pPr>
            <w:r w:rsidRPr="00022ECC">
              <w:rPr>
                <w:sz w:val="28"/>
                <w:lang w:val="en-GB" w:eastAsia="en-GB"/>
              </w:rPr>
              <w:t>139-68-4</w:t>
            </w:r>
          </w:p>
        </w:tc>
        <w:tc>
          <w:tcPr>
            <w:tcW w:w="1560" w:type="dxa"/>
            <w:tcBorders>
              <w:top w:val="outset" w:sz="6" w:space="0" w:color="414142"/>
              <w:left w:val="single" w:sz="4" w:space="0" w:color="auto"/>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0,6 g</w:t>
            </w:r>
          </w:p>
        </w:tc>
        <w:tc>
          <w:tcPr>
            <w:tcW w:w="1871"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10 g</w:t>
            </w:r>
          </w:p>
        </w:tc>
      </w:tr>
      <w:tr w:rsidR="00265C0B" w:rsidRPr="00022ECC" w:rsidTr="00265C0B">
        <w:tc>
          <w:tcPr>
            <w:tcW w:w="597"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EE3B09" w:rsidP="00265C0B">
            <w:pPr>
              <w:rPr>
                <w:sz w:val="28"/>
                <w:szCs w:val="28"/>
                <w:lang w:eastAsia="en-GB"/>
              </w:rPr>
            </w:pPr>
            <w:r>
              <w:rPr>
                <w:sz w:val="28"/>
                <w:szCs w:val="28"/>
                <w:lang w:eastAsia="en-GB"/>
              </w:rPr>
              <w:t>20</w:t>
            </w:r>
            <w:r w:rsidR="00265C0B" w:rsidRPr="00022ECC">
              <w:rPr>
                <w:sz w:val="28"/>
                <w:szCs w:val="28"/>
                <w:lang w:eastAsia="en-GB"/>
              </w:rPr>
              <w:t>)</w:t>
            </w:r>
          </w:p>
        </w:tc>
        <w:tc>
          <w:tcPr>
            <w:tcW w:w="3544" w:type="dxa"/>
            <w:tcBorders>
              <w:top w:val="outset" w:sz="6" w:space="0" w:color="414142"/>
              <w:left w:val="outset" w:sz="6" w:space="0" w:color="414142"/>
              <w:bottom w:val="outset" w:sz="6" w:space="0" w:color="414142"/>
              <w:right w:val="single" w:sz="4" w:space="0" w:color="auto"/>
            </w:tcBorders>
            <w:shd w:val="clear" w:color="auto" w:fill="FFFFFF"/>
            <w:hideMark/>
          </w:tcPr>
          <w:p w:rsidR="00265C0B" w:rsidRPr="00022ECC" w:rsidRDefault="00265C0B" w:rsidP="00265C0B">
            <w:pPr>
              <w:rPr>
                <w:sz w:val="28"/>
                <w:szCs w:val="28"/>
                <w:lang w:eastAsia="en-GB"/>
              </w:rPr>
            </w:pPr>
            <w:proofErr w:type="spellStart"/>
            <w:r w:rsidRPr="00022ECC">
              <w:rPr>
                <w:sz w:val="28"/>
                <w:szCs w:val="28"/>
                <w:lang w:eastAsia="en-GB"/>
              </w:rPr>
              <w:t>fenazepāms</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265C0B" w:rsidRPr="00022ECC" w:rsidRDefault="00265C0B" w:rsidP="00265C0B">
            <w:pPr>
              <w:rPr>
                <w:sz w:val="28"/>
                <w:lang w:val="en-GB" w:eastAsia="en-GB"/>
              </w:rPr>
            </w:pPr>
            <w:r w:rsidRPr="00022ECC">
              <w:rPr>
                <w:sz w:val="28"/>
                <w:lang w:val="en-GB" w:eastAsia="en-GB"/>
              </w:rPr>
              <w:t>51753-57-2</w:t>
            </w:r>
          </w:p>
        </w:tc>
        <w:tc>
          <w:tcPr>
            <w:tcW w:w="1560" w:type="dxa"/>
            <w:tcBorders>
              <w:top w:val="outset" w:sz="6" w:space="0" w:color="414142"/>
              <w:left w:val="single" w:sz="4" w:space="0" w:color="auto"/>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0,05 g</w:t>
            </w:r>
          </w:p>
        </w:tc>
        <w:tc>
          <w:tcPr>
            <w:tcW w:w="1871"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10 g</w:t>
            </w:r>
          </w:p>
        </w:tc>
      </w:tr>
      <w:tr w:rsidR="00265C0B" w:rsidRPr="00022ECC" w:rsidTr="00265C0B">
        <w:tc>
          <w:tcPr>
            <w:tcW w:w="597"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EE3B09" w:rsidP="00265C0B">
            <w:pPr>
              <w:rPr>
                <w:sz w:val="28"/>
                <w:szCs w:val="28"/>
                <w:lang w:eastAsia="en-GB"/>
              </w:rPr>
            </w:pPr>
            <w:r>
              <w:rPr>
                <w:sz w:val="28"/>
                <w:szCs w:val="28"/>
                <w:lang w:eastAsia="en-GB"/>
              </w:rPr>
              <w:t>21</w:t>
            </w:r>
            <w:r w:rsidR="00265C0B" w:rsidRPr="00022ECC">
              <w:rPr>
                <w:sz w:val="28"/>
                <w:szCs w:val="28"/>
                <w:lang w:eastAsia="en-GB"/>
              </w:rPr>
              <w:t>)</w:t>
            </w:r>
          </w:p>
        </w:tc>
        <w:tc>
          <w:tcPr>
            <w:tcW w:w="3544" w:type="dxa"/>
            <w:tcBorders>
              <w:top w:val="outset" w:sz="6" w:space="0" w:color="414142"/>
              <w:left w:val="outset" w:sz="6" w:space="0" w:color="414142"/>
              <w:bottom w:val="outset" w:sz="6" w:space="0" w:color="414142"/>
              <w:right w:val="single" w:sz="4" w:space="0" w:color="auto"/>
            </w:tcBorders>
            <w:shd w:val="clear" w:color="auto" w:fill="FFFFFF"/>
            <w:hideMark/>
          </w:tcPr>
          <w:p w:rsidR="00265C0B" w:rsidRPr="00022ECC" w:rsidRDefault="00265C0B" w:rsidP="00265C0B">
            <w:pPr>
              <w:rPr>
                <w:sz w:val="28"/>
                <w:szCs w:val="28"/>
                <w:lang w:eastAsia="en-GB"/>
              </w:rPr>
            </w:pPr>
            <w:proofErr w:type="spellStart"/>
            <w:r w:rsidRPr="00022ECC">
              <w:rPr>
                <w:sz w:val="28"/>
                <w:szCs w:val="28"/>
                <w:lang w:eastAsia="en-GB"/>
              </w:rPr>
              <w:t>fenkamfamīns</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265C0B" w:rsidRPr="00022ECC" w:rsidRDefault="00265C0B" w:rsidP="00265C0B">
            <w:pPr>
              <w:rPr>
                <w:sz w:val="28"/>
                <w:lang w:val="en-GB" w:eastAsia="en-GB"/>
              </w:rPr>
            </w:pPr>
            <w:r w:rsidRPr="00022ECC">
              <w:rPr>
                <w:sz w:val="28"/>
                <w:lang w:val="en-GB" w:eastAsia="en-GB"/>
              </w:rPr>
              <w:t>1209-98-9</w:t>
            </w:r>
          </w:p>
        </w:tc>
        <w:tc>
          <w:tcPr>
            <w:tcW w:w="1560" w:type="dxa"/>
            <w:tcBorders>
              <w:top w:val="outset" w:sz="6" w:space="0" w:color="414142"/>
              <w:left w:val="single" w:sz="4" w:space="0" w:color="auto"/>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0,6 g</w:t>
            </w:r>
          </w:p>
        </w:tc>
        <w:tc>
          <w:tcPr>
            <w:tcW w:w="1871"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10 g</w:t>
            </w:r>
          </w:p>
        </w:tc>
      </w:tr>
      <w:tr w:rsidR="00265C0B" w:rsidRPr="00022ECC" w:rsidTr="00265C0B">
        <w:tc>
          <w:tcPr>
            <w:tcW w:w="597"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EE3B09" w:rsidP="00265C0B">
            <w:pPr>
              <w:rPr>
                <w:sz w:val="28"/>
                <w:szCs w:val="28"/>
                <w:lang w:eastAsia="en-GB"/>
              </w:rPr>
            </w:pPr>
            <w:r>
              <w:rPr>
                <w:sz w:val="28"/>
                <w:szCs w:val="28"/>
                <w:lang w:eastAsia="en-GB"/>
              </w:rPr>
              <w:t>22</w:t>
            </w:r>
            <w:r w:rsidR="00265C0B" w:rsidRPr="00022ECC">
              <w:rPr>
                <w:sz w:val="28"/>
                <w:szCs w:val="28"/>
                <w:lang w:eastAsia="en-GB"/>
              </w:rPr>
              <w:t>)</w:t>
            </w:r>
          </w:p>
        </w:tc>
        <w:tc>
          <w:tcPr>
            <w:tcW w:w="3544" w:type="dxa"/>
            <w:tcBorders>
              <w:top w:val="outset" w:sz="6" w:space="0" w:color="414142"/>
              <w:left w:val="outset" w:sz="6" w:space="0" w:color="414142"/>
              <w:bottom w:val="outset" w:sz="6" w:space="0" w:color="414142"/>
              <w:right w:val="single" w:sz="4" w:space="0" w:color="auto"/>
            </w:tcBorders>
            <w:shd w:val="clear" w:color="auto" w:fill="FFFFFF"/>
            <w:hideMark/>
          </w:tcPr>
          <w:p w:rsidR="00265C0B" w:rsidRPr="00022ECC" w:rsidRDefault="00265C0B" w:rsidP="00265C0B">
            <w:pPr>
              <w:rPr>
                <w:sz w:val="28"/>
                <w:szCs w:val="28"/>
                <w:lang w:eastAsia="en-GB"/>
              </w:rPr>
            </w:pPr>
            <w:proofErr w:type="spellStart"/>
            <w:r w:rsidRPr="00022ECC">
              <w:rPr>
                <w:sz w:val="28"/>
                <w:szCs w:val="28"/>
                <w:lang w:eastAsia="en-GB"/>
              </w:rPr>
              <w:t>fendimetrazīns</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265C0B" w:rsidRPr="00022ECC" w:rsidRDefault="00265C0B" w:rsidP="00265C0B">
            <w:pPr>
              <w:rPr>
                <w:sz w:val="28"/>
                <w:lang w:val="en-GB" w:eastAsia="en-GB"/>
              </w:rPr>
            </w:pPr>
            <w:r w:rsidRPr="00022ECC">
              <w:rPr>
                <w:rFonts w:eastAsia="Calibri"/>
                <w:sz w:val="28"/>
                <w:lang w:val="en-GB"/>
              </w:rPr>
              <w:t>634-03-7</w:t>
            </w:r>
          </w:p>
        </w:tc>
        <w:tc>
          <w:tcPr>
            <w:tcW w:w="1560" w:type="dxa"/>
            <w:tcBorders>
              <w:top w:val="outset" w:sz="6" w:space="0" w:color="414142"/>
              <w:left w:val="single" w:sz="4" w:space="0" w:color="auto"/>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0,6 g</w:t>
            </w:r>
          </w:p>
        </w:tc>
        <w:tc>
          <w:tcPr>
            <w:tcW w:w="1871"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10 g</w:t>
            </w:r>
          </w:p>
        </w:tc>
      </w:tr>
      <w:tr w:rsidR="00265C0B" w:rsidRPr="00022ECC" w:rsidTr="00265C0B">
        <w:tc>
          <w:tcPr>
            <w:tcW w:w="597"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EE3B09" w:rsidP="00265C0B">
            <w:pPr>
              <w:rPr>
                <w:sz w:val="28"/>
                <w:szCs w:val="28"/>
                <w:lang w:eastAsia="en-GB"/>
              </w:rPr>
            </w:pPr>
            <w:r>
              <w:rPr>
                <w:sz w:val="28"/>
                <w:szCs w:val="28"/>
                <w:lang w:eastAsia="en-GB"/>
              </w:rPr>
              <w:t>23</w:t>
            </w:r>
            <w:r w:rsidR="00265C0B" w:rsidRPr="00022ECC">
              <w:rPr>
                <w:sz w:val="28"/>
                <w:szCs w:val="28"/>
                <w:lang w:eastAsia="en-GB"/>
              </w:rPr>
              <w:t>)</w:t>
            </w:r>
          </w:p>
        </w:tc>
        <w:tc>
          <w:tcPr>
            <w:tcW w:w="3544" w:type="dxa"/>
            <w:tcBorders>
              <w:top w:val="outset" w:sz="6" w:space="0" w:color="414142"/>
              <w:left w:val="outset" w:sz="6" w:space="0" w:color="414142"/>
              <w:bottom w:val="outset" w:sz="6" w:space="0" w:color="414142"/>
              <w:right w:val="single" w:sz="4" w:space="0" w:color="auto"/>
            </w:tcBorders>
            <w:shd w:val="clear" w:color="auto" w:fill="FFFFFF"/>
            <w:hideMark/>
          </w:tcPr>
          <w:p w:rsidR="00265C0B" w:rsidRPr="00022ECC" w:rsidRDefault="00265C0B" w:rsidP="00265C0B">
            <w:pPr>
              <w:rPr>
                <w:sz w:val="28"/>
                <w:szCs w:val="28"/>
                <w:lang w:eastAsia="en-GB"/>
              </w:rPr>
            </w:pPr>
            <w:proofErr w:type="spellStart"/>
            <w:r w:rsidRPr="00022ECC">
              <w:rPr>
                <w:sz w:val="28"/>
                <w:szCs w:val="28"/>
                <w:lang w:eastAsia="en-GB"/>
              </w:rPr>
              <w:t>fenobarbitāls</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265C0B" w:rsidRPr="00022ECC" w:rsidRDefault="00265C0B" w:rsidP="00265C0B">
            <w:pPr>
              <w:rPr>
                <w:sz w:val="28"/>
                <w:lang w:val="en-GB" w:eastAsia="en-GB"/>
              </w:rPr>
            </w:pPr>
            <w:r w:rsidRPr="00022ECC">
              <w:rPr>
                <w:rFonts w:eastAsia="Calibri"/>
                <w:sz w:val="28"/>
                <w:lang w:val="en-GB"/>
              </w:rPr>
              <w:t>50-06-6</w:t>
            </w:r>
          </w:p>
        </w:tc>
        <w:tc>
          <w:tcPr>
            <w:tcW w:w="1560" w:type="dxa"/>
            <w:tcBorders>
              <w:top w:val="outset" w:sz="6" w:space="0" w:color="414142"/>
              <w:left w:val="single" w:sz="4" w:space="0" w:color="auto"/>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0,6 g</w:t>
            </w:r>
          </w:p>
        </w:tc>
        <w:tc>
          <w:tcPr>
            <w:tcW w:w="1871"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10 g</w:t>
            </w:r>
          </w:p>
        </w:tc>
      </w:tr>
      <w:tr w:rsidR="00265C0B" w:rsidRPr="00022ECC" w:rsidTr="00265C0B">
        <w:tc>
          <w:tcPr>
            <w:tcW w:w="597"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EE3B09" w:rsidP="00265C0B">
            <w:pPr>
              <w:rPr>
                <w:sz w:val="28"/>
                <w:szCs w:val="28"/>
                <w:lang w:eastAsia="en-GB"/>
              </w:rPr>
            </w:pPr>
            <w:r>
              <w:rPr>
                <w:sz w:val="28"/>
                <w:szCs w:val="28"/>
                <w:lang w:eastAsia="en-GB"/>
              </w:rPr>
              <w:t>24</w:t>
            </w:r>
            <w:r w:rsidR="00265C0B" w:rsidRPr="00022ECC">
              <w:rPr>
                <w:sz w:val="28"/>
                <w:szCs w:val="28"/>
                <w:lang w:eastAsia="en-GB"/>
              </w:rPr>
              <w:t>)</w:t>
            </w:r>
          </w:p>
        </w:tc>
        <w:tc>
          <w:tcPr>
            <w:tcW w:w="3544" w:type="dxa"/>
            <w:tcBorders>
              <w:top w:val="outset" w:sz="6" w:space="0" w:color="414142"/>
              <w:left w:val="outset" w:sz="6" w:space="0" w:color="414142"/>
              <w:bottom w:val="outset" w:sz="6" w:space="0" w:color="414142"/>
              <w:right w:val="single" w:sz="4" w:space="0" w:color="auto"/>
            </w:tcBorders>
            <w:shd w:val="clear" w:color="auto" w:fill="FFFFFF"/>
            <w:hideMark/>
          </w:tcPr>
          <w:p w:rsidR="00265C0B" w:rsidRPr="00022ECC" w:rsidRDefault="00265C0B" w:rsidP="00265C0B">
            <w:pPr>
              <w:rPr>
                <w:sz w:val="28"/>
                <w:szCs w:val="28"/>
                <w:lang w:eastAsia="en-GB"/>
              </w:rPr>
            </w:pPr>
            <w:proofErr w:type="spellStart"/>
            <w:r w:rsidRPr="00022ECC">
              <w:rPr>
                <w:sz w:val="28"/>
                <w:szCs w:val="28"/>
                <w:lang w:eastAsia="en-GB"/>
              </w:rPr>
              <w:t>fludiazepāms</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265C0B" w:rsidRPr="00022ECC" w:rsidRDefault="00265C0B" w:rsidP="00265C0B">
            <w:pPr>
              <w:rPr>
                <w:sz w:val="28"/>
                <w:lang w:val="en-GB" w:eastAsia="en-GB"/>
              </w:rPr>
            </w:pPr>
            <w:r w:rsidRPr="00022ECC">
              <w:rPr>
                <w:rFonts w:eastAsia="Calibri"/>
                <w:sz w:val="28"/>
                <w:lang w:val="en-GB"/>
              </w:rPr>
              <w:t>3900-31-0</w:t>
            </w:r>
          </w:p>
        </w:tc>
        <w:tc>
          <w:tcPr>
            <w:tcW w:w="1560" w:type="dxa"/>
            <w:tcBorders>
              <w:top w:val="outset" w:sz="6" w:space="0" w:color="414142"/>
              <w:left w:val="single" w:sz="4" w:space="0" w:color="auto"/>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0,6 g</w:t>
            </w:r>
          </w:p>
        </w:tc>
        <w:tc>
          <w:tcPr>
            <w:tcW w:w="1871"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10 g</w:t>
            </w:r>
          </w:p>
        </w:tc>
      </w:tr>
      <w:tr w:rsidR="00265C0B" w:rsidRPr="00022ECC" w:rsidTr="00265C0B">
        <w:tc>
          <w:tcPr>
            <w:tcW w:w="597"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EE3B09" w:rsidP="00265C0B">
            <w:pPr>
              <w:rPr>
                <w:sz w:val="28"/>
                <w:szCs w:val="28"/>
                <w:lang w:eastAsia="en-GB"/>
              </w:rPr>
            </w:pPr>
            <w:r>
              <w:rPr>
                <w:sz w:val="28"/>
                <w:szCs w:val="28"/>
                <w:lang w:eastAsia="en-GB"/>
              </w:rPr>
              <w:t>25</w:t>
            </w:r>
            <w:r w:rsidR="00265C0B" w:rsidRPr="00022ECC">
              <w:rPr>
                <w:sz w:val="28"/>
                <w:szCs w:val="28"/>
                <w:lang w:eastAsia="en-GB"/>
              </w:rPr>
              <w:t>)</w:t>
            </w:r>
          </w:p>
        </w:tc>
        <w:tc>
          <w:tcPr>
            <w:tcW w:w="3544" w:type="dxa"/>
            <w:tcBorders>
              <w:top w:val="outset" w:sz="6" w:space="0" w:color="414142"/>
              <w:left w:val="outset" w:sz="6" w:space="0" w:color="414142"/>
              <w:bottom w:val="outset" w:sz="6" w:space="0" w:color="414142"/>
              <w:right w:val="single" w:sz="4" w:space="0" w:color="auto"/>
            </w:tcBorders>
            <w:shd w:val="clear" w:color="auto" w:fill="FFFFFF"/>
            <w:hideMark/>
          </w:tcPr>
          <w:p w:rsidR="00265C0B" w:rsidRPr="00022ECC" w:rsidRDefault="00265C0B" w:rsidP="00265C0B">
            <w:pPr>
              <w:rPr>
                <w:sz w:val="28"/>
                <w:szCs w:val="28"/>
                <w:lang w:eastAsia="en-GB"/>
              </w:rPr>
            </w:pPr>
            <w:proofErr w:type="spellStart"/>
            <w:r w:rsidRPr="00022ECC">
              <w:rPr>
                <w:sz w:val="28"/>
                <w:szCs w:val="28"/>
                <w:lang w:eastAsia="en-GB"/>
              </w:rPr>
              <w:t>flurazepāms</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265C0B" w:rsidRPr="00022ECC" w:rsidRDefault="00265C0B" w:rsidP="00265C0B">
            <w:pPr>
              <w:rPr>
                <w:sz w:val="28"/>
                <w:lang w:val="en-GB" w:eastAsia="en-GB"/>
              </w:rPr>
            </w:pPr>
            <w:r w:rsidRPr="00022ECC">
              <w:rPr>
                <w:rFonts w:eastAsia="Calibri"/>
                <w:sz w:val="28"/>
                <w:lang w:val="en-GB"/>
              </w:rPr>
              <w:t>17617-23-1</w:t>
            </w:r>
          </w:p>
        </w:tc>
        <w:tc>
          <w:tcPr>
            <w:tcW w:w="1560" w:type="dxa"/>
            <w:tcBorders>
              <w:top w:val="outset" w:sz="6" w:space="0" w:color="414142"/>
              <w:left w:val="single" w:sz="4" w:space="0" w:color="auto"/>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0,6 g</w:t>
            </w:r>
          </w:p>
        </w:tc>
        <w:tc>
          <w:tcPr>
            <w:tcW w:w="1871"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10 g</w:t>
            </w:r>
          </w:p>
        </w:tc>
      </w:tr>
      <w:tr w:rsidR="00265C0B" w:rsidRPr="00022ECC" w:rsidTr="00265C0B">
        <w:tc>
          <w:tcPr>
            <w:tcW w:w="597"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EE3B09" w:rsidP="00265C0B">
            <w:pPr>
              <w:rPr>
                <w:sz w:val="28"/>
                <w:szCs w:val="28"/>
                <w:lang w:eastAsia="en-GB"/>
              </w:rPr>
            </w:pPr>
            <w:r>
              <w:rPr>
                <w:sz w:val="28"/>
                <w:szCs w:val="28"/>
                <w:lang w:eastAsia="en-GB"/>
              </w:rPr>
              <w:t>26</w:t>
            </w:r>
            <w:r w:rsidR="00265C0B" w:rsidRPr="00022ECC">
              <w:rPr>
                <w:sz w:val="28"/>
                <w:szCs w:val="28"/>
                <w:lang w:eastAsia="en-GB"/>
              </w:rPr>
              <w:t>)</w:t>
            </w:r>
          </w:p>
        </w:tc>
        <w:tc>
          <w:tcPr>
            <w:tcW w:w="3544" w:type="dxa"/>
            <w:tcBorders>
              <w:top w:val="outset" w:sz="6" w:space="0" w:color="414142"/>
              <w:left w:val="outset" w:sz="6" w:space="0" w:color="414142"/>
              <w:bottom w:val="outset" w:sz="6" w:space="0" w:color="414142"/>
              <w:right w:val="single" w:sz="4" w:space="0" w:color="auto"/>
            </w:tcBorders>
            <w:shd w:val="clear" w:color="auto" w:fill="FFFFFF"/>
            <w:hideMark/>
          </w:tcPr>
          <w:p w:rsidR="00265C0B" w:rsidRPr="00022ECC" w:rsidRDefault="00265C0B" w:rsidP="00265C0B">
            <w:pPr>
              <w:rPr>
                <w:sz w:val="28"/>
                <w:szCs w:val="28"/>
                <w:lang w:eastAsia="en-GB"/>
              </w:rPr>
            </w:pPr>
            <w:proofErr w:type="spellStart"/>
            <w:r w:rsidRPr="00022ECC">
              <w:rPr>
                <w:sz w:val="28"/>
                <w:szCs w:val="28"/>
                <w:lang w:eastAsia="en-GB"/>
              </w:rPr>
              <w:t>tofizopāms</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265C0B" w:rsidRPr="00022ECC" w:rsidRDefault="00265C0B" w:rsidP="00265C0B">
            <w:pPr>
              <w:rPr>
                <w:sz w:val="28"/>
                <w:lang w:val="en-GB" w:eastAsia="en-GB"/>
              </w:rPr>
            </w:pPr>
            <w:r w:rsidRPr="00022ECC">
              <w:rPr>
                <w:sz w:val="28"/>
                <w:lang w:val="en-GB" w:eastAsia="en-GB"/>
              </w:rPr>
              <w:t>22345-47-7</w:t>
            </w:r>
          </w:p>
        </w:tc>
        <w:tc>
          <w:tcPr>
            <w:tcW w:w="1560" w:type="dxa"/>
            <w:tcBorders>
              <w:top w:val="outset" w:sz="6" w:space="0" w:color="414142"/>
              <w:left w:val="single" w:sz="4" w:space="0" w:color="auto"/>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0,6 g</w:t>
            </w:r>
          </w:p>
        </w:tc>
        <w:tc>
          <w:tcPr>
            <w:tcW w:w="1871"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10 g</w:t>
            </w:r>
          </w:p>
        </w:tc>
      </w:tr>
      <w:tr w:rsidR="00265C0B" w:rsidRPr="00022ECC" w:rsidTr="00265C0B">
        <w:tc>
          <w:tcPr>
            <w:tcW w:w="597"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2</w:t>
            </w:r>
            <w:r w:rsidR="00EE3B09">
              <w:rPr>
                <w:sz w:val="28"/>
                <w:szCs w:val="28"/>
                <w:lang w:eastAsia="en-GB"/>
              </w:rPr>
              <w:t>7</w:t>
            </w:r>
            <w:r w:rsidRPr="00022ECC">
              <w:rPr>
                <w:sz w:val="28"/>
                <w:szCs w:val="28"/>
                <w:lang w:eastAsia="en-GB"/>
              </w:rPr>
              <w:t>)</w:t>
            </w:r>
          </w:p>
        </w:tc>
        <w:tc>
          <w:tcPr>
            <w:tcW w:w="3544" w:type="dxa"/>
            <w:tcBorders>
              <w:top w:val="outset" w:sz="6" w:space="0" w:color="414142"/>
              <w:left w:val="outset" w:sz="6" w:space="0" w:color="414142"/>
              <w:bottom w:val="outset" w:sz="6" w:space="0" w:color="414142"/>
              <w:right w:val="single" w:sz="4" w:space="0" w:color="auto"/>
            </w:tcBorders>
            <w:shd w:val="clear" w:color="auto" w:fill="FFFFFF"/>
            <w:hideMark/>
          </w:tcPr>
          <w:p w:rsidR="00265C0B" w:rsidRPr="00022ECC" w:rsidRDefault="00265C0B" w:rsidP="00265C0B">
            <w:pPr>
              <w:rPr>
                <w:sz w:val="28"/>
                <w:szCs w:val="28"/>
                <w:lang w:eastAsia="en-GB"/>
              </w:rPr>
            </w:pPr>
            <w:proofErr w:type="spellStart"/>
            <w:r w:rsidRPr="00022ECC">
              <w:rPr>
                <w:sz w:val="28"/>
                <w:szCs w:val="28"/>
                <w:lang w:eastAsia="en-GB"/>
              </w:rPr>
              <w:t>halazepāms</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265C0B" w:rsidRPr="00022ECC" w:rsidRDefault="00265C0B" w:rsidP="00265C0B">
            <w:pPr>
              <w:rPr>
                <w:sz w:val="28"/>
                <w:lang w:val="en-GB" w:eastAsia="en-GB"/>
              </w:rPr>
            </w:pPr>
            <w:r w:rsidRPr="00022ECC">
              <w:rPr>
                <w:rFonts w:eastAsia="Calibri"/>
                <w:sz w:val="28"/>
                <w:lang w:val="en-GB"/>
              </w:rPr>
              <w:t>23092-17-3</w:t>
            </w:r>
          </w:p>
        </w:tc>
        <w:tc>
          <w:tcPr>
            <w:tcW w:w="1560" w:type="dxa"/>
            <w:tcBorders>
              <w:top w:val="outset" w:sz="6" w:space="0" w:color="414142"/>
              <w:left w:val="single" w:sz="4" w:space="0" w:color="auto"/>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0,05 g</w:t>
            </w:r>
          </w:p>
        </w:tc>
        <w:tc>
          <w:tcPr>
            <w:tcW w:w="1871"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10 g</w:t>
            </w:r>
          </w:p>
        </w:tc>
      </w:tr>
      <w:tr w:rsidR="00265C0B" w:rsidRPr="00022ECC" w:rsidTr="00265C0B">
        <w:tc>
          <w:tcPr>
            <w:tcW w:w="597"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EE3B09" w:rsidP="00265C0B">
            <w:pPr>
              <w:rPr>
                <w:sz w:val="28"/>
                <w:szCs w:val="28"/>
                <w:lang w:eastAsia="en-GB"/>
              </w:rPr>
            </w:pPr>
            <w:r>
              <w:rPr>
                <w:sz w:val="28"/>
                <w:szCs w:val="28"/>
                <w:lang w:eastAsia="en-GB"/>
              </w:rPr>
              <w:t>28</w:t>
            </w:r>
            <w:r w:rsidR="00265C0B" w:rsidRPr="00022ECC">
              <w:rPr>
                <w:sz w:val="28"/>
                <w:szCs w:val="28"/>
                <w:lang w:eastAsia="en-GB"/>
              </w:rPr>
              <w:t>)</w:t>
            </w:r>
          </w:p>
        </w:tc>
        <w:tc>
          <w:tcPr>
            <w:tcW w:w="3544" w:type="dxa"/>
            <w:tcBorders>
              <w:top w:val="outset" w:sz="6" w:space="0" w:color="414142"/>
              <w:left w:val="outset" w:sz="6" w:space="0" w:color="414142"/>
              <w:bottom w:val="outset" w:sz="6" w:space="0" w:color="414142"/>
              <w:right w:val="single" w:sz="4" w:space="0" w:color="auto"/>
            </w:tcBorders>
            <w:shd w:val="clear" w:color="auto" w:fill="FFFFFF"/>
            <w:hideMark/>
          </w:tcPr>
          <w:p w:rsidR="00265C0B" w:rsidRPr="00022ECC" w:rsidRDefault="00265C0B" w:rsidP="00265C0B">
            <w:pPr>
              <w:rPr>
                <w:sz w:val="28"/>
                <w:szCs w:val="28"/>
                <w:lang w:eastAsia="en-GB"/>
              </w:rPr>
            </w:pPr>
            <w:proofErr w:type="spellStart"/>
            <w:r w:rsidRPr="00022ECC">
              <w:rPr>
                <w:sz w:val="28"/>
                <w:szCs w:val="28"/>
                <w:lang w:eastAsia="en-GB"/>
              </w:rPr>
              <w:t>haloksazolams</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265C0B" w:rsidRPr="00022ECC" w:rsidRDefault="00265C0B" w:rsidP="00265C0B">
            <w:pPr>
              <w:rPr>
                <w:sz w:val="28"/>
                <w:lang w:val="en-GB" w:eastAsia="en-GB"/>
              </w:rPr>
            </w:pPr>
            <w:r w:rsidRPr="00022ECC">
              <w:rPr>
                <w:rFonts w:eastAsia="Calibri"/>
                <w:sz w:val="28"/>
                <w:lang w:val="en-GB"/>
              </w:rPr>
              <w:t>59128-97-1</w:t>
            </w:r>
          </w:p>
        </w:tc>
        <w:tc>
          <w:tcPr>
            <w:tcW w:w="1560" w:type="dxa"/>
            <w:tcBorders>
              <w:top w:val="outset" w:sz="6" w:space="0" w:color="414142"/>
              <w:left w:val="single" w:sz="4" w:space="0" w:color="auto"/>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0,6 g</w:t>
            </w:r>
          </w:p>
        </w:tc>
        <w:tc>
          <w:tcPr>
            <w:tcW w:w="1871"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10 g</w:t>
            </w:r>
          </w:p>
        </w:tc>
      </w:tr>
      <w:tr w:rsidR="00265C0B" w:rsidRPr="00022ECC" w:rsidTr="00265C0B">
        <w:tc>
          <w:tcPr>
            <w:tcW w:w="597"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EE3B09" w:rsidP="00265C0B">
            <w:pPr>
              <w:rPr>
                <w:sz w:val="28"/>
                <w:szCs w:val="28"/>
                <w:lang w:eastAsia="en-GB"/>
              </w:rPr>
            </w:pPr>
            <w:r>
              <w:rPr>
                <w:sz w:val="28"/>
                <w:szCs w:val="28"/>
                <w:lang w:eastAsia="en-GB"/>
              </w:rPr>
              <w:t>29</w:t>
            </w:r>
            <w:r w:rsidR="00265C0B" w:rsidRPr="00022ECC">
              <w:rPr>
                <w:sz w:val="28"/>
                <w:szCs w:val="28"/>
                <w:lang w:eastAsia="en-GB"/>
              </w:rPr>
              <w:t>)</w:t>
            </w:r>
          </w:p>
        </w:tc>
        <w:tc>
          <w:tcPr>
            <w:tcW w:w="3544" w:type="dxa"/>
            <w:tcBorders>
              <w:top w:val="outset" w:sz="6" w:space="0" w:color="414142"/>
              <w:left w:val="outset" w:sz="6" w:space="0" w:color="414142"/>
              <w:bottom w:val="outset" w:sz="6" w:space="0" w:color="414142"/>
              <w:right w:val="single" w:sz="4" w:space="0" w:color="auto"/>
            </w:tcBorders>
            <w:shd w:val="clear" w:color="auto" w:fill="FFFFFF"/>
            <w:hideMark/>
          </w:tcPr>
          <w:p w:rsidR="00265C0B" w:rsidRPr="00022ECC" w:rsidRDefault="00265C0B" w:rsidP="00265C0B">
            <w:pPr>
              <w:rPr>
                <w:sz w:val="28"/>
                <w:szCs w:val="28"/>
                <w:lang w:eastAsia="en-GB"/>
              </w:rPr>
            </w:pPr>
            <w:proofErr w:type="spellStart"/>
            <w:r w:rsidRPr="00022ECC">
              <w:rPr>
                <w:sz w:val="28"/>
                <w:szCs w:val="28"/>
                <w:lang w:eastAsia="en-GB"/>
              </w:rPr>
              <w:t>hlordiazepoksīds</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265C0B" w:rsidRPr="00022ECC" w:rsidRDefault="00265C0B" w:rsidP="00265C0B">
            <w:pPr>
              <w:rPr>
                <w:sz w:val="28"/>
                <w:lang w:val="en-GB" w:eastAsia="en-GB"/>
              </w:rPr>
            </w:pPr>
            <w:r w:rsidRPr="00022ECC">
              <w:rPr>
                <w:rFonts w:eastAsia="Calibri"/>
                <w:sz w:val="28"/>
                <w:lang w:val="en-GB"/>
              </w:rPr>
              <w:t>58-25-3</w:t>
            </w:r>
          </w:p>
        </w:tc>
        <w:tc>
          <w:tcPr>
            <w:tcW w:w="1560" w:type="dxa"/>
            <w:tcBorders>
              <w:top w:val="outset" w:sz="6" w:space="0" w:color="414142"/>
              <w:left w:val="single" w:sz="4" w:space="0" w:color="auto"/>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0,5 g</w:t>
            </w:r>
          </w:p>
        </w:tc>
        <w:tc>
          <w:tcPr>
            <w:tcW w:w="1871"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10 g</w:t>
            </w:r>
          </w:p>
        </w:tc>
      </w:tr>
      <w:tr w:rsidR="00265C0B" w:rsidRPr="00022ECC" w:rsidTr="00265C0B">
        <w:tc>
          <w:tcPr>
            <w:tcW w:w="597"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EE3B09" w:rsidP="00265C0B">
            <w:pPr>
              <w:rPr>
                <w:sz w:val="28"/>
                <w:szCs w:val="28"/>
                <w:lang w:eastAsia="en-GB"/>
              </w:rPr>
            </w:pPr>
            <w:r>
              <w:rPr>
                <w:sz w:val="28"/>
                <w:szCs w:val="28"/>
                <w:lang w:eastAsia="en-GB"/>
              </w:rPr>
              <w:t>30</w:t>
            </w:r>
            <w:r w:rsidR="00265C0B" w:rsidRPr="00022ECC">
              <w:rPr>
                <w:sz w:val="28"/>
                <w:szCs w:val="28"/>
                <w:lang w:eastAsia="en-GB"/>
              </w:rPr>
              <w:t>)</w:t>
            </w:r>
          </w:p>
        </w:tc>
        <w:tc>
          <w:tcPr>
            <w:tcW w:w="3544" w:type="dxa"/>
            <w:tcBorders>
              <w:top w:val="outset" w:sz="6" w:space="0" w:color="414142"/>
              <w:left w:val="outset" w:sz="6" w:space="0" w:color="414142"/>
              <w:bottom w:val="outset" w:sz="6" w:space="0" w:color="414142"/>
              <w:right w:val="single" w:sz="4" w:space="0" w:color="auto"/>
            </w:tcBorders>
            <w:shd w:val="clear" w:color="auto" w:fill="FFFFFF"/>
            <w:hideMark/>
          </w:tcPr>
          <w:p w:rsidR="00265C0B" w:rsidRPr="00022ECC" w:rsidRDefault="00265C0B" w:rsidP="00265C0B">
            <w:pPr>
              <w:rPr>
                <w:sz w:val="28"/>
                <w:szCs w:val="28"/>
                <w:lang w:eastAsia="en-GB"/>
              </w:rPr>
            </w:pPr>
            <w:proofErr w:type="spellStart"/>
            <w:r w:rsidRPr="00022ECC">
              <w:rPr>
                <w:sz w:val="28"/>
                <w:szCs w:val="28"/>
                <w:lang w:eastAsia="en-GB"/>
              </w:rPr>
              <w:t>kamazepāms</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265C0B" w:rsidRPr="00022ECC" w:rsidRDefault="00265C0B" w:rsidP="00265C0B">
            <w:pPr>
              <w:rPr>
                <w:sz w:val="28"/>
                <w:lang w:val="en-GB" w:eastAsia="en-GB"/>
              </w:rPr>
            </w:pPr>
            <w:r w:rsidRPr="00022ECC">
              <w:rPr>
                <w:rFonts w:eastAsia="Calibri"/>
                <w:sz w:val="28"/>
                <w:lang w:val="en-GB"/>
              </w:rPr>
              <w:t>36104-80-0</w:t>
            </w:r>
          </w:p>
        </w:tc>
        <w:tc>
          <w:tcPr>
            <w:tcW w:w="1560" w:type="dxa"/>
            <w:tcBorders>
              <w:top w:val="outset" w:sz="6" w:space="0" w:color="414142"/>
              <w:left w:val="single" w:sz="4" w:space="0" w:color="auto"/>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0,6 g</w:t>
            </w:r>
          </w:p>
        </w:tc>
        <w:tc>
          <w:tcPr>
            <w:tcW w:w="1871"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10 g</w:t>
            </w:r>
          </w:p>
        </w:tc>
      </w:tr>
      <w:tr w:rsidR="00265C0B" w:rsidRPr="00022ECC" w:rsidTr="00265C0B">
        <w:tc>
          <w:tcPr>
            <w:tcW w:w="597"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EE3B09" w:rsidP="00265C0B">
            <w:pPr>
              <w:rPr>
                <w:sz w:val="28"/>
                <w:szCs w:val="28"/>
                <w:lang w:eastAsia="en-GB"/>
              </w:rPr>
            </w:pPr>
            <w:r>
              <w:rPr>
                <w:sz w:val="28"/>
                <w:szCs w:val="28"/>
                <w:lang w:eastAsia="en-GB"/>
              </w:rPr>
              <w:t>31</w:t>
            </w:r>
            <w:r w:rsidR="00265C0B" w:rsidRPr="00022ECC">
              <w:rPr>
                <w:sz w:val="28"/>
                <w:szCs w:val="28"/>
                <w:lang w:eastAsia="en-GB"/>
              </w:rPr>
              <w:t>)</w:t>
            </w:r>
          </w:p>
        </w:tc>
        <w:tc>
          <w:tcPr>
            <w:tcW w:w="3544" w:type="dxa"/>
            <w:tcBorders>
              <w:top w:val="outset" w:sz="6" w:space="0" w:color="414142"/>
              <w:left w:val="outset" w:sz="6" w:space="0" w:color="414142"/>
              <w:bottom w:val="outset" w:sz="6" w:space="0" w:color="414142"/>
              <w:right w:val="single" w:sz="4" w:space="0" w:color="auto"/>
            </w:tcBorders>
            <w:shd w:val="clear" w:color="auto" w:fill="FFFFFF"/>
            <w:hideMark/>
          </w:tcPr>
          <w:p w:rsidR="00265C0B" w:rsidRPr="00022ECC" w:rsidRDefault="00265C0B" w:rsidP="00265C0B">
            <w:pPr>
              <w:rPr>
                <w:sz w:val="28"/>
                <w:szCs w:val="28"/>
                <w:lang w:eastAsia="en-GB"/>
              </w:rPr>
            </w:pPr>
            <w:proofErr w:type="spellStart"/>
            <w:r w:rsidRPr="00022ECC">
              <w:rPr>
                <w:sz w:val="28"/>
                <w:szCs w:val="28"/>
                <w:lang w:eastAsia="en-GB"/>
              </w:rPr>
              <w:t>ketazolams</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265C0B" w:rsidRPr="00022ECC" w:rsidRDefault="00265C0B" w:rsidP="00265C0B">
            <w:pPr>
              <w:rPr>
                <w:sz w:val="28"/>
                <w:lang w:val="en-GB" w:eastAsia="en-GB"/>
              </w:rPr>
            </w:pPr>
            <w:r w:rsidRPr="00022ECC">
              <w:rPr>
                <w:rFonts w:eastAsia="Calibri"/>
                <w:sz w:val="28"/>
                <w:lang w:val="en-GB"/>
              </w:rPr>
              <w:t>27223-35-4</w:t>
            </w:r>
          </w:p>
        </w:tc>
        <w:tc>
          <w:tcPr>
            <w:tcW w:w="1560" w:type="dxa"/>
            <w:tcBorders>
              <w:top w:val="outset" w:sz="6" w:space="0" w:color="414142"/>
              <w:left w:val="single" w:sz="4" w:space="0" w:color="auto"/>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0,6 g</w:t>
            </w:r>
          </w:p>
        </w:tc>
        <w:tc>
          <w:tcPr>
            <w:tcW w:w="1871"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10 g</w:t>
            </w:r>
          </w:p>
        </w:tc>
      </w:tr>
      <w:tr w:rsidR="00265C0B" w:rsidRPr="00022ECC" w:rsidTr="00265C0B">
        <w:tc>
          <w:tcPr>
            <w:tcW w:w="597"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EE3B09" w:rsidP="00265C0B">
            <w:pPr>
              <w:rPr>
                <w:sz w:val="28"/>
                <w:szCs w:val="28"/>
                <w:lang w:eastAsia="en-GB"/>
              </w:rPr>
            </w:pPr>
            <w:r>
              <w:rPr>
                <w:sz w:val="28"/>
                <w:szCs w:val="28"/>
                <w:lang w:eastAsia="en-GB"/>
              </w:rPr>
              <w:t>32</w:t>
            </w:r>
            <w:r w:rsidR="00265C0B" w:rsidRPr="00022ECC">
              <w:rPr>
                <w:sz w:val="28"/>
                <w:szCs w:val="28"/>
                <w:lang w:eastAsia="en-GB"/>
              </w:rPr>
              <w:t>)</w:t>
            </w:r>
          </w:p>
        </w:tc>
        <w:tc>
          <w:tcPr>
            <w:tcW w:w="3544" w:type="dxa"/>
            <w:tcBorders>
              <w:top w:val="outset" w:sz="6" w:space="0" w:color="414142"/>
              <w:left w:val="outset" w:sz="6" w:space="0" w:color="414142"/>
              <w:bottom w:val="outset" w:sz="6" w:space="0" w:color="414142"/>
              <w:right w:val="single" w:sz="4" w:space="0" w:color="auto"/>
            </w:tcBorders>
            <w:shd w:val="clear" w:color="auto" w:fill="FFFFFF"/>
            <w:hideMark/>
          </w:tcPr>
          <w:p w:rsidR="00265C0B" w:rsidRPr="00022ECC" w:rsidRDefault="00265C0B" w:rsidP="00265C0B">
            <w:pPr>
              <w:rPr>
                <w:sz w:val="28"/>
                <w:szCs w:val="28"/>
                <w:lang w:eastAsia="en-GB"/>
              </w:rPr>
            </w:pPr>
            <w:proofErr w:type="spellStart"/>
            <w:r w:rsidRPr="00022ECC">
              <w:rPr>
                <w:sz w:val="28"/>
                <w:szCs w:val="28"/>
                <w:lang w:eastAsia="en-GB"/>
              </w:rPr>
              <w:t>klobazāms</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265C0B" w:rsidRPr="00022ECC" w:rsidRDefault="00265C0B" w:rsidP="00265C0B">
            <w:pPr>
              <w:rPr>
                <w:sz w:val="28"/>
                <w:lang w:val="en-GB" w:eastAsia="en-GB"/>
              </w:rPr>
            </w:pPr>
            <w:r w:rsidRPr="00022ECC">
              <w:rPr>
                <w:rFonts w:eastAsia="Calibri"/>
                <w:sz w:val="28"/>
                <w:lang w:val="en-GB"/>
              </w:rPr>
              <w:t>22316-47-8</w:t>
            </w:r>
          </w:p>
        </w:tc>
        <w:tc>
          <w:tcPr>
            <w:tcW w:w="1560" w:type="dxa"/>
            <w:tcBorders>
              <w:top w:val="outset" w:sz="6" w:space="0" w:color="414142"/>
              <w:left w:val="single" w:sz="4" w:space="0" w:color="auto"/>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0,6 g</w:t>
            </w:r>
          </w:p>
        </w:tc>
        <w:tc>
          <w:tcPr>
            <w:tcW w:w="1871"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10 g</w:t>
            </w:r>
          </w:p>
        </w:tc>
      </w:tr>
      <w:tr w:rsidR="00265C0B" w:rsidRPr="00022ECC" w:rsidTr="00265C0B">
        <w:tc>
          <w:tcPr>
            <w:tcW w:w="597"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EE3B09" w:rsidP="00265C0B">
            <w:pPr>
              <w:rPr>
                <w:sz w:val="28"/>
                <w:szCs w:val="28"/>
                <w:lang w:eastAsia="en-GB"/>
              </w:rPr>
            </w:pPr>
            <w:r>
              <w:rPr>
                <w:sz w:val="28"/>
                <w:szCs w:val="28"/>
                <w:lang w:eastAsia="en-GB"/>
              </w:rPr>
              <w:t>33</w:t>
            </w:r>
            <w:r w:rsidR="00265C0B" w:rsidRPr="00022ECC">
              <w:rPr>
                <w:sz w:val="28"/>
                <w:szCs w:val="28"/>
                <w:lang w:eastAsia="en-GB"/>
              </w:rPr>
              <w:t>)</w:t>
            </w:r>
          </w:p>
        </w:tc>
        <w:tc>
          <w:tcPr>
            <w:tcW w:w="3544" w:type="dxa"/>
            <w:tcBorders>
              <w:top w:val="outset" w:sz="6" w:space="0" w:color="414142"/>
              <w:left w:val="outset" w:sz="6" w:space="0" w:color="414142"/>
              <w:bottom w:val="outset" w:sz="6" w:space="0" w:color="414142"/>
              <w:right w:val="single" w:sz="4" w:space="0" w:color="auto"/>
            </w:tcBorders>
            <w:shd w:val="clear" w:color="auto" w:fill="FFFFFF"/>
            <w:hideMark/>
          </w:tcPr>
          <w:p w:rsidR="00265C0B" w:rsidRPr="00022ECC" w:rsidRDefault="00265C0B" w:rsidP="00265C0B">
            <w:pPr>
              <w:rPr>
                <w:sz w:val="28"/>
                <w:szCs w:val="28"/>
                <w:lang w:eastAsia="en-GB"/>
              </w:rPr>
            </w:pPr>
            <w:proofErr w:type="spellStart"/>
            <w:r w:rsidRPr="00022ECC">
              <w:rPr>
                <w:sz w:val="28"/>
                <w:szCs w:val="28"/>
                <w:lang w:eastAsia="en-GB"/>
              </w:rPr>
              <w:t>kloksazolāms</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265C0B" w:rsidRPr="00022ECC" w:rsidRDefault="00265C0B" w:rsidP="00265C0B">
            <w:pPr>
              <w:rPr>
                <w:sz w:val="28"/>
                <w:lang w:val="en-GB" w:eastAsia="en-GB"/>
              </w:rPr>
            </w:pPr>
            <w:r w:rsidRPr="00022ECC">
              <w:rPr>
                <w:rFonts w:eastAsia="Calibri"/>
                <w:sz w:val="28"/>
                <w:lang w:val="en-GB"/>
              </w:rPr>
              <w:t>24166-13-0</w:t>
            </w:r>
          </w:p>
        </w:tc>
        <w:tc>
          <w:tcPr>
            <w:tcW w:w="1560" w:type="dxa"/>
            <w:tcBorders>
              <w:top w:val="outset" w:sz="6" w:space="0" w:color="414142"/>
              <w:left w:val="single" w:sz="4" w:space="0" w:color="auto"/>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0,6 g</w:t>
            </w:r>
          </w:p>
        </w:tc>
        <w:tc>
          <w:tcPr>
            <w:tcW w:w="1871"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10 g</w:t>
            </w:r>
          </w:p>
        </w:tc>
      </w:tr>
      <w:tr w:rsidR="00265C0B" w:rsidRPr="00022ECC" w:rsidTr="00265C0B">
        <w:tc>
          <w:tcPr>
            <w:tcW w:w="597"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EE3B09" w:rsidP="00265C0B">
            <w:pPr>
              <w:rPr>
                <w:sz w:val="28"/>
                <w:szCs w:val="28"/>
                <w:lang w:eastAsia="en-GB"/>
              </w:rPr>
            </w:pPr>
            <w:r>
              <w:rPr>
                <w:sz w:val="28"/>
                <w:szCs w:val="28"/>
                <w:lang w:eastAsia="en-GB"/>
              </w:rPr>
              <w:t>34</w:t>
            </w:r>
            <w:r w:rsidR="00265C0B" w:rsidRPr="00022ECC">
              <w:rPr>
                <w:sz w:val="28"/>
                <w:szCs w:val="28"/>
                <w:lang w:eastAsia="en-GB"/>
              </w:rPr>
              <w:t>)</w:t>
            </w:r>
          </w:p>
        </w:tc>
        <w:tc>
          <w:tcPr>
            <w:tcW w:w="3544" w:type="dxa"/>
            <w:tcBorders>
              <w:top w:val="outset" w:sz="6" w:space="0" w:color="414142"/>
              <w:left w:val="outset" w:sz="6" w:space="0" w:color="414142"/>
              <w:bottom w:val="outset" w:sz="6" w:space="0" w:color="414142"/>
              <w:right w:val="single" w:sz="4" w:space="0" w:color="auto"/>
            </w:tcBorders>
            <w:shd w:val="clear" w:color="auto" w:fill="FFFFFF"/>
            <w:hideMark/>
          </w:tcPr>
          <w:p w:rsidR="00265C0B" w:rsidRPr="00022ECC" w:rsidRDefault="00265C0B" w:rsidP="00265C0B">
            <w:pPr>
              <w:rPr>
                <w:sz w:val="28"/>
                <w:szCs w:val="28"/>
                <w:lang w:eastAsia="en-GB"/>
              </w:rPr>
            </w:pPr>
            <w:proofErr w:type="spellStart"/>
            <w:r w:rsidRPr="00022ECC">
              <w:rPr>
                <w:sz w:val="28"/>
                <w:szCs w:val="28"/>
                <w:lang w:eastAsia="en-GB"/>
              </w:rPr>
              <w:t>klonazepāms</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265C0B" w:rsidRPr="00022ECC" w:rsidRDefault="00265C0B" w:rsidP="00265C0B">
            <w:pPr>
              <w:rPr>
                <w:sz w:val="28"/>
                <w:lang w:val="en-GB" w:eastAsia="en-GB"/>
              </w:rPr>
            </w:pPr>
            <w:r w:rsidRPr="00022ECC">
              <w:rPr>
                <w:rFonts w:eastAsia="Calibri"/>
                <w:sz w:val="28"/>
                <w:lang w:val="en-GB"/>
              </w:rPr>
              <w:t>1622-61-3</w:t>
            </w:r>
          </w:p>
        </w:tc>
        <w:tc>
          <w:tcPr>
            <w:tcW w:w="1560" w:type="dxa"/>
            <w:tcBorders>
              <w:top w:val="outset" w:sz="6" w:space="0" w:color="414142"/>
              <w:left w:val="single" w:sz="4" w:space="0" w:color="auto"/>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0,06 g</w:t>
            </w:r>
          </w:p>
        </w:tc>
        <w:tc>
          <w:tcPr>
            <w:tcW w:w="1871"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5 g</w:t>
            </w:r>
          </w:p>
        </w:tc>
      </w:tr>
      <w:tr w:rsidR="00265C0B" w:rsidRPr="00022ECC" w:rsidTr="00265C0B">
        <w:tc>
          <w:tcPr>
            <w:tcW w:w="597"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EE3B09" w:rsidP="00265C0B">
            <w:pPr>
              <w:rPr>
                <w:sz w:val="28"/>
                <w:szCs w:val="28"/>
                <w:lang w:eastAsia="en-GB"/>
              </w:rPr>
            </w:pPr>
            <w:r>
              <w:rPr>
                <w:sz w:val="28"/>
                <w:szCs w:val="28"/>
                <w:lang w:eastAsia="en-GB"/>
              </w:rPr>
              <w:t>35</w:t>
            </w:r>
            <w:r w:rsidR="00265C0B" w:rsidRPr="00022ECC">
              <w:rPr>
                <w:sz w:val="28"/>
                <w:szCs w:val="28"/>
                <w:lang w:eastAsia="en-GB"/>
              </w:rPr>
              <w:t>)</w:t>
            </w:r>
          </w:p>
        </w:tc>
        <w:tc>
          <w:tcPr>
            <w:tcW w:w="3544" w:type="dxa"/>
            <w:tcBorders>
              <w:top w:val="outset" w:sz="6" w:space="0" w:color="414142"/>
              <w:left w:val="outset" w:sz="6" w:space="0" w:color="414142"/>
              <w:bottom w:val="outset" w:sz="6" w:space="0" w:color="414142"/>
              <w:right w:val="single" w:sz="4" w:space="0" w:color="auto"/>
            </w:tcBorders>
            <w:shd w:val="clear" w:color="auto" w:fill="FFFFFF"/>
            <w:hideMark/>
          </w:tcPr>
          <w:p w:rsidR="00265C0B" w:rsidRPr="00022ECC" w:rsidRDefault="00265C0B" w:rsidP="00265C0B">
            <w:pPr>
              <w:rPr>
                <w:sz w:val="28"/>
                <w:szCs w:val="28"/>
                <w:lang w:eastAsia="en-GB"/>
              </w:rPr>
            </w:pPr>
            <w:proofErr w:type="spellStart"/>
            <w:r w:rsidRPr="00022ECC">
              <w:rPr>
                <w:sz w:val="28"/>
                <w:szCs w:val="28"/>
                <w:lang w:eastAsia="en-GB"/>
              </w:rPr>
              <w:t>klorazepāts</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265C0B" w:rsidRPr="00022ECC" w:rsidRDefault="00265C0B" w:rsidP="00265C0B">
            <w:pPr>
              <w:rPr>
                <w:sz w:val="28"/>
                <w:lang w:val="en-GB" w:eastAsia="en-GB"/>
              </w:rPr>
            </w:pPr>
            <w:r w:rsidRPr="00022ECC">
              <w:rPr>
                <w:sz w:val="28"/>
                <w:lang w:val="en-GB" w:eastAsia="en-GB"/>
              </w:rPr>
              <w:t>23887-31-2</w:t>
            </w:r>
          </w:p>
        </w:tc>
        <w:tc>
          <w:tcPr>
            <w:tcW w:w="1560" w:type="dxa"/>
            <w:tcBorders>
              <w:top w:val="outset" w:sz="6" w:space="0" w:color="414142"/>
              <w:left w:val="single" w:sz="4" w:space="0" w:color="auto"/>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0,6 g</w:t>
            </w:r>
          </w:p>
        </w:tc>
        <w:tc>
          <w:tcPr>
            <w:tcW w:w="1871"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10 g</w:t>
            </w:r>
          </w:p>
        </w:tc>
      </w:tr>
      <w:tr w:rsidR="00265C0B" w:rsidRPr="00022ECC" w:rsidTr="00265C0B">
        <w:tc>
          <w:tcPr>
            <w:tcW w:w="597"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EE3B09" w:rsidP="00265C0B">
            <w:pPr>
              <w:rPr>
                <w:sz w:val="28"/>
                <w:szCs w:val="28"/>
                <w:lang w:eastAsia="en-GB"/>
              </w:rPr>
            </w:pPr>
            <w:r>
              <w:rPr>
                <w:sz w:val="28"/>
                <w:szCs w:val="28"/>
                <w:lang w:eastAsia="en-GB"/>
              </w:rPr>
              <w:t>36</w:t>
            </w:r>
            <w:r w:rsidR="00265C0B" w:rsidRPr="00022ECC">
              <w:rPr>
                <w:sz w:val="28"/>
                <w:szCs w:val="28"/>
                <w:lang w:eastAsia="en-GB"/>
              </w:rPr>
              <w:t>)</w:t>
            </w:r>
          </w:p>
        </w:tc>
        <w:tc>
          <w:tcPr>
            <w:tcW w:w="3544" w:type="dxa"/>
            <w:tcBorders>
              <w:top w:val="outset" w:sz="6" w:space="0" w:color="414142"/>
              <w:left w:val="outset" w:sz="6" w:space="0" w:color="414142"/>
              <w:bottom w:val="outset" w:sz="6" w:space="0" w:color="414142"/>
              <w:right w:val="single" w:sz="4" w:space="0" w:color="auto"/>
            </w:tcBorders>
            <w:shd w:val="clear" w:color="auto" w:fill="FFFFFF"/>
            <w:hideMark/>
          </w:tcPr>
          <w:p w:rsidR="00265C0B" w:rsidRPr="00022ECC" w:rsidRDefault="00265C0B" w:rsidP="00265C0B">
            <w:pPr>
              <w:rPr>
                <w:sz w:val="28"/>
                <w:szCs w:val="28"/>
                <w:lang w:eastAsia="en-GB"/>
              </w:rPr>
            </w:pPr>
            <w:proofErr w:type="spellStart"/>
            <w:r w:rsidRPr="00022ECC">
              <w:rPr>
                <w:sz w:val="28"/>
                <w:szCs w:val="28"/>
                <w:lang w:eastAsia="en-GB"/>
              </w:rPr>
              <w:t>klotiazepāms</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265C0B" w:rsidRPr="00022ECC" w:rsidRDefault="00265C0B" w:rsidP="00265C0B">
            <w:pPr>
              <w:rPr>
                <w:sz w:val="28"/>
                <w:lang w:val="en-GB" w:eastAsia="en-GB"/>
              </w:rPr>
            </w:pPr>
            <w:r w:rsidRPr="00022ECC">
              <w:rPr>
                <w:rFonts w:eastAsia="Calibri"/>
                <w:sz w:val="28"/>
                <w:lang w:val="en-GB"/>
              </w:rPr>
              <w:t>33671-46-4</w:t>
            </w:r>
          </w:p>
        </w:tc>
        <w:tc>
          <w:tcPr>
            <w:tcW w:w="1560" w:type="dxa"/>
            <w:tcBorders>
              <w:top w:val="outset" w:sz="6" w:space="0" w:color="414142"/>
              <w:left w:val="single" w:sz="4" w:space="0" w:color="auto"/>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0,6 g</w:t>
            </w:r>
          </w:p>
        </w:tc>
        <w:tc>
          <w:tcPr>
            <w:tcW w:w="1871"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10 g</w:t>
            </w:r>
          </w:p>
        </w:tc>
      </w:tr>
      <w:tr w:rsidR="00265C0B" w:rsidRPr="00022ECC" w:rsidTr="00265C0B">
        <w:tc>
          <w:tcPr>
            <w:tcW w:w="597"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EE3B09" w:rsidP="00265C0B">
            <w:pPr>
              <w:rPr>
                <w:sz w:val="28"/>
                <w:szCs w:val="28"/>
                <w:lang w:eastAsia="en-GB"/>
              </w:rPr>
            </w:pPr>
            <w:r>
              <w:rPr>
                <w:sz w:val="28"/>
                <w:szCs w:val="28"/>
                <w:lang w:eastAsia="en-GB"/>
              </w:rPr>
              <w:t>37</w:t>
            </w:r>
            <w:r w:rsidR="00265C0B" w:rsidRPr="00022ECC">
              <w:rPr>
                <w:sz w:val="28"/>
                <w:szCs w:val="28"/>
                <w:lang w:eastAsia="en-GB"/>
              </w:rPr>
              <w:t>)</w:t>
            </w:r>
          </w:p>
        </w:tc>
        <w:tc>
          <w:tcPr>
            <w:tcW w:w="3544" w:type="dxa"/>
            <w:tcBorders>
              <w:top w:val="outset" w:sz="6" w:space="0" w:color="414142"/>
              <w:left w:val="outset" w:sz="6" w:space="0" w:color="414142"/>
              <w:bottom w:val="outset" w:sz="6" w:space="0" w:color="414142"/>
              <w:right w:val="single" w:sz="4" w:space="0" w:color="auto"/>
            </w:tcBorders>
            <w:shd w:val="clear" w:color="auto" w:fill="FFFFFF"/>
            <w:hideMark/>
          </w:tcPr>
          <w:p w:rsidR="00265C0B" w:rsidRPr="00022ECC" w:rsidRDefault="00265C0B" w:rsidP="00265C0B">
            <w:pPr>
              <w:rPr>
                <w:sz w:val="28"/>
                <w:szCs w:val="28"/>
                <w:lang w:eastAsia="en-GB"/>
              </w:rPr>
            </w:pPr>
            <w:proofErr w:type="spellStart"/>
            <w:r w:rsidRPr="00022ECC">
              <w:rPr>
                <w:sz w:val="28"/>
                <w:szCs w:val="28"/>
                <w:lang w:eastAsia="en-GB"/>
              </w:rPr>
              <w:t>lefetamīns</w:t>
            </w:r>
            <w:proofErr w:type="spellEnd"/>
            <w:r w:rsidRPr="00022ECC">
              <w:rPr>
                <w:sz w:val="28"/>
                <w:szCs w:val="28"/>
                <w:lang w:eastAsia="en-GB"/>
              </w:rPr>
              <w:t xml:space="preserve"> (SPA)</w:t>
            </w:r>
          </w:p>
        </w:tc>
        <w:tc>
          <w:tcPr>
            <w:tcW w:w="1559" w:type="dxa"/>
            <w:tcBorders>
              <w:top w:val="single" w:sz="4" w:space="0" w:color="auto"/>
              <w:left w:val="single" w:sz="4" w:space="0" w:color="auto"/>
              <w:bottom w:val="single" w:sz="4" w:space="0" w:color="auto"/>
              <w:right w:val="single" w:sz="4" w:space="0" w:color="auto"/>
            </w:tcBorders>
            <w:vAlign w:val="center"/>
          </w:tcPr>
          <w:p w:rsidR="00265C0B" w:rsidRPr="00022ECC" w:rsidRDefault="00265C0B" w:rsidP="00265C0B">
            <w:pPr>
              <w:rPr>
                <w:sz w:val="28"/>
                <w:lang w:val="en-GB" w:eastAsia="en-GB"/>
              </w:rPr>
            </w:pPr>
            <w:r w:rsidRPr="00022ECC">
              <w:rPr>
                <w:rFonts w:eastAsia="Calibri"/>
                <w:sz w:val="28"/>
                <w:lang w:val="en-GB"/>
              </w:rPr>
              <w:t>7262-75-1</w:t>
            </w:r>
          </w:p>
        </w:tc>
        <w:tc>
          <w:tcPr>
            <w:tcW w:w="1560" w:type="dxa"/>
            <w:tcBorders>
              <w:top w:val="outset" w:sz="6" w:space="0" w:color="414142"/>
              <w:left w:val="single" w:sz="4" w:space="0" w:color="auto"/>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0,6 g</w:t>
            </w:r>
          </w:p>
        </w:tc>
        <w:tc>
          <w:tcPr>
            <w:tcW w:w="1871"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10 g</w:t>
            </w:r>
          </w:p>
        </w:tc>
      </w:tr>
      <w:tr w:rsidR="00265C0B" w:rsidRPr="00022ECC" w:rsidTr="00265C0B">
        <w:tc>
          <w:tcPr>
            <w:tcW w:w="597"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EE3B09" w:rsidP="00265C0B">
            <w:pPr>
              <w:rPr>
                <w:sz w:val="28"/>
                <w:szCs w:val="28"/>
                <w:lang w:eastAsia="en-GB"/>
              </w:rPr>
            </w:pPr>
            <w:r>
              <w:rPr>
                <w:sz w:val="28"/>
                <w:szCs w:val="28"/>
                <w:lang w:eastAsia="en-GB"/>
              </w:rPr>
              <w:t>38</w:t>
            </w:r>
            <w:r w:rsidR="00265C0B" w:rsidRPr="00022ECC">
              <w:rPr>
                <w:sz w:val="28"/>
                <w:szCs w:val="28"/>
                <w:lang w:eastAsia="en-GB"/>
              </w:rPr>
              <w:t>)</w:t>
            </w:r>
          </w:p>
        </w:tc>
        <w:tc>
          <w:tcPr>
            <w:tcW w:w="3544" w:type="dxa"/>
            <w:tcBorders>
              <w:top w:val="outset" w:sz="6" w:space="0" w:color="414142"/>
              <w:left w:val="outset" w:sz="6" w:space="0" w:color="414142"/>
              <w:bottom w:val="outset" w:sz="6" w:space="0" w:color="414142"/>
              <w:right w:val="single" w:sz="4" w:space="0" w:color="auto"/>
            </w:tcBorders>
            <w:shd w:val="clear" w:color="auto" w:fill="FFFFFF"/>
            <w:hideMark/>
          </w:tcPr>
          <w:p w:rsidR="00265C0B" w:rsidRPr="00022ECC" w:rsidRDefault="00265C0B" w:rsidP="00265C0B">
            <w:pPr>
              <w:rPr>
                <w:sz w:val="28"/>
                <w:szCs w:val="28"/>
                <w:lang w:eastAsia="en-GB"/>
              </w:rPr>
            </w:pPr>
            <w:proofErr w:type="spellStart"/>
            <w:r w:rsidRPr="00022ECC">
              <w:rPr>
                <w:sz w:val="28"/>
                <w:szCs w:val="28"/>
                <w:lang w:eastAsia="en-GB"/>
              </w:rPr>
              <w:t>loprazolāms</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265C0B" w:rsidRPr="00022ECC" w:rsidRDefault="00265C0B" w:rsidP="00265C0B">
            <w:pPr>
              <w:rPr>
                <w:sz w:val="28"/>
                <w:lang w:val="en-GB" w:eastAsia="en-GB"/>
              </w:rPr>
            </w:pPr>
            <w:r w:rsidRPr="00022ECC">
              <w:rPr>
                <w:rFonts w:eastAsia="Calibri"/>
                <w:sz w:val="28"/>
                <w:lang w:val="en-GB"/>
              </w:rPr>
              <w:t>61197-73-7</w:t>
            </w:r>
          </w:p>
        </w:tc>
        <w:tc>
          <w:tcPr>
            <w:tcW w:w="1560" w:type="dxa"/>
            <w:tcBorders>
              <w:top w:val="outset" w:sz="6" w:space="0" w:color="414142"/>
              <w:left w:val="single" w:sz="4" w:space="0" w:color="auto"/>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0,6 g</w:t>
            </w:r>
          </w:p>
        </w:tc>
        <w:tc>
          <w:tcPr>
            <w:tcW w:w="1871"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10 g</w:t>
            </w:r>
          </w:p>
        </w:tc>
      </w:tr>
      <w:tr w:rsidR="00265C0B" w:rsidRPr="00022ECC" w:rsidTr="00265C0B">
        <w:tc>
          <w:tcPr>
            <w:tcW w:w="597"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EE3B09" w:rsidP="00265C0B">
            <w:pPr>
              <w:rPr>
                <w:sz w:val="28"/>
                <w:szCs w:val="28"/>
                <w:lang w:eastAsia="en-GB"/>
              </w:rPr>
            </w:pPr>
            <w:r>
              <w:rPr>
                <w:sz w:val="28"/>
                <w:szCs w:val="28"/>
                <w:lang w:eastAsia="en-GB"/>
              </w:rPr>
              <w:t>39</w:t>
            </w:r>
            <w:r w:rsidR="00265C0B" w:rsidRPr="00022ECC">
              <w:rPr>
                <w:sz w:val="28"/>
                <w:szCs w:val="28"/>
                <w:lang w:eastAsia="en-GB"/>
              </w:rPr>
              <w:t>)</w:t>
            </w:r>
          </w:p>
        </w:tc>
        <w:tc>
          <w:tcPr>
            <w:tcW w:w="3544" w:type="dxa"/>
            <w:tcBorders>
              <w:top w:val="outset" w:sz="6" w:space="0" w:color="414142"/>
              <w:left w:val="outset" w:sz="6" w:space="0" w:color="414142"/>
              <w:bottom w:val="outset" w:sz="6" w:space="0" w:color="414142"/>
              <w:right w:val="single" w:sz="4" w:space="0" w:color="auto"/>
            </w:tcBorders>
            <w:shd w:val="clear" w:color="auto" w:fill="FFFFFF"/>
            <w:hideMark/>
          </w:tcPr>
          <w:p w:rsidR="00265C0B" w:rsidRPr="00022ECC" w:rsidRDefault="00265C0B" w:rsidP="00265C0B">
            <w:pPr>
              <w:rPr>
                <w:sz w:val="28"/>
                <w:szCs w:val="28"/>
                <w:lang w:eastAsia="en-GB"/>
              </w:rPr>
            </w:pPr>
            <w:proofErr w:type="spellStart"/>
            <w:r w:rsidRPr="00022ECC">
              <w:rPr>
                <w:sz w:val="28"/>
                <w:szCs w:val="28"/>
                <w:lang w:eastAsia="en-GB"/>
              </w:rPr>
              <w:t>lorazepāms</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265C0B" w:rsidRPr="00022ECC" w:rsidRDefault="00265C0B" w:rsidP="00265C0B">
            <w:pPr>
              <w:rPr>
                <w:sz w:val="28"/>
                <w:lang w:val="en-GB" w:eastAsia="en-GB"/>
              </w:rPr>
            </w:pPr>
            <w:r w:rsidRPr="00022ECC">
              <w:rPr>
                <w:rFonts w:eastAsia="Calibri"/>
                <w:sz w:val="28"/>
                <w:lang w:val="en-GB"/>
              </w:rPr>
              <w:t>846-49-1</w:t>
            </w:r>
          </w:p>
        </w:tc>
        <w:tc>
          <w:tcPr>
            <w:tcW w:w="1560" w:type="dxa"/>
            <w:tcBorders>
              <w:top w:val="outset" w:sz="6" w:space="0" w:color="414142"/>
              <w:left w:val="single" w:sz="4" w:space="0" w:color="auto"/>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0,02 g</w:t>
            </w:r>
          </w:p>
        </w:tc>
        <w:tc>
          <w:tcPr>
            <w:tcW w:w="1871"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5 g</w:t>
            </w:r>
          </w:p>
        </w:tc>
      </w:tr>
      <w:tr w:rsidR="00265C0B" w:rsidRPr="00022ECC" w:rsidTr="00265C0B">
        <w:tc>
          <w:tcPr>
            <w:tcW w:w="597"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EE3B09" w:rsidP="00265C0B">
            <w:pPr>
              <w:rPr>
                <w:sz w:val="28"/>
                <w:szCs w:val="28"/>
                <w:lang w:eastAsia="en-GB"/>
              </w:rPr>
            </w:pPr>
            <w:r>
              <w:rPr>
                <w:sz w:val="28"/>
                <w:szCs w:val="28"/>
                <w:lang w:eastAsia="en-GB"/>
              </w:rPr>
              <w:t>40</w:t>
            </w:r>
            <w:r w:rsidR="00265C0B" w:rsidRPr="00022ECC">
              <w:rPr>
                <w:sz w:val="28"/>
                <w:szCs w:val="28"/>
                <w:lang w:eastAsia="en-GB"/>
              </w:rPr>
              <w:t>)</w:t>
            </w:r>
          </w:p>
        </w:tc>
        <w:tc>
          <w:tcPr>
            <w:tcW w:w="3544" w:type="dxa"/>
            <w:tcBorders>
              <w:top w:val="outset" w:sz="6" w:space="0" w:color="414142"/>
              <w:left w:val="outset" w:sz="6" w:space="0" w:color="414142"/>
              <w:bottom w:val="outset" w:sz="6" w:space="0" w:color="414142"/>
              <w:right w:val="single" w:sz="4" w:space="0" w:color="auto"/>
            </w:tcBorders>
            <w:shd w:val="clear" w:color="auto" w:fill="FFFFFF"/>
            <w:hideMark/>
          </w:tcPr>
          <w:p w:rsidR="00265C0B" w:rsidRPr="00022ECC" w:rsidRDefault="00265C0B" w:rsidP="00265C0B">
            <w:pPr>
              <w:rPr>
                <w:sz w:val="28"/>
                <w:szCs w:val="28"/>
                <w:lang w:eastAsia="en-GB"/>
              </w:rPr>
            </w:pPr>
            <w:proofErr w:type="spellStart"/>
            <w:r w:rsidRPr="00022ECC">
              <w:rPr>
                <w:sz w:val="28"/>
                <w:szCs w:val="28"/>
                <w:lang w:eastAsia="en-GB"/>
              </w:rPr>
              <w:t>lormetazepāms</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265C0B" w:rsidRPr="00022ECC" w:rsidRDefault="00265C0B" w:rsidP="00265C0B">
            <w:pPr>
              <w:rPr>
                <w:sz w:val="28"/>
                <w:lang w:val="en-GB" w:eastAsia="en-GB"/>
              </w:rPr>
            </w:pPr>
            <w:r w:rsidRPr="00022ECC">
              <w:rPr>
                <w:rFonts w:eastAsia="Calibri"/>
                <w:sz w:val="28"/>
                <w:lang w:val="en-GB"/>
              </w:rPr>
              <w:t>848-75-9</w:t>
            </w:r>
          </w:p>
        </w:tc>
        <w:tc>
          <w:tcPr>
            <w:tcW w:w="1560" w:type="dxa"/>
            <w:tcBorders>
              <w:top w:val="outset" w:sz="6" w:space="0" w:color="414142"/>
              <w:left w:val="single" w:sz="4" w:space="0" w:color="auto"/>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0,6 g</w:t>
            </w:r>
          </w:p>
        </w:tc>
        <w:tc>
          <w:tcPr>
            <w:tcW w:w="1871"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10 g</w:t>
            </w:r>
          </w:p>
        </w:tc>
      </w:tr>
      <w:tr w:rsidR="00265C0B" w:rsidRPr="00022ECC" w:rsidTr="00265C0B">
        <w:tc>
          <w:tcPr>
            <w:tcW w:w="597"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EE3B09" w:rsidP="00265C0B">
            <w:pPr>
              <w:rPr>
                <w:sz w:val="28"/>
                <w:szCs w:val="28"/>
                <w:lang w:eastAsia="en-GB"/>
              </w:rPr>
            </w:pPr>
            <w:r>
              <w:rPr>
                <w:sz w:val="28"/>
                <w:szCs w:val="28"/>
                <w:lang w:eastAsia="en-GB"/>
              </w:rPr>
              <w:t>41</w:t>
            </w:r>
            <w:r w:rsidR="00265C0B" w:rsidRPr="00022ECC">
              <w:rPr>
                <w:sz w:val="28"/>
                <w:szCs w:val="28"/>
                <w:lang w:eastAsia="en-GB"/>
              </w:rPr>
              <w:t>)</w:t>
            </w:r>
          </w:p>
        </w:tc>
        <w:tc>
          <w:tcPr>
            <w:tcW w:w="3544" w:type="dxa"/>
            <w:tcBorders>
              <w:top w:val="outset" w:sz="6" w:space="0" w:color="414142"/>
              <w:left w:val="outset" w:sz="6" w:space="0" w:color="414142"/>
              <w:bottom w:val="outset" w:sz="6" w:space="0" w:color="414142"/>
              <w:right w:val="single" w:sz="4" w:space="0" w:color="auto"/>
            </w:tcBorders>
            <w:shd w:val="clear" w:color="auto" w:fill="FFFFFF"/>
            <w:hideMark/>
          </w:tcPr>
          <w:p w:rsidR="00265C0B" w:rsidRPr="00022ECC" w:rsidRDefault="00265C0B" w:rsidP="00265C0B">
            <w:pPr>
              <w:rPr>
                <w:sz w:val="28"/>
                <w:szCs w:val="28"/>
                <w:lang w:eastAsia="en-GB"/>
              </w:rPr>
            </w:pPr>
            <w:proofErr w:type="spellStart"/>
            <w:r w:rsidRPr="00022ECC">
              <w:rPr>
                <w:sz w:val="28"/>
                <w:szCs w:val="28"/>
                <w:lang w:eastAsia="en-GB"/>
              </w:rPr>
              <w:t>mazindols</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265C0B" w:rsidRPr="00022ECC" w:rsidRDefault="00265C0B" w:rsidP="00265C0B">
            <w:pPr>
              <w:rPr>
                <w:sz w:val="28"/>
                <w:lang w:val="en-GB" w:eastAsia="en-GB"/>
              </w:rPr>
            </w:pPr>
            <w:r w:rsidRPr="00022ECC">
              <w:rPr>
                <w:rFonts w:eastAsia="Calibri"/>
                <w:sz w:val="28"/>
                <w:lang w:val="en-GB"/>
              </w:rPr>
              <w:t>22232-71-9</w:t>
            </w:r>
          </w:p>
        </w:tc>
        <w:tc>
          <w:tcPr>
            <w:tcW w:w="1560" w:type="dxa"/>
            <w:tcBorders>
              <w:top w:val="outset" w:sz="6" w:space="0" w:color="414142"/>
              <w:left w:val="single" w:sz="4" w:space="0" w:color="auto"/>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0,6 g</w:t>
            </w:r>
          </w:p>
        </w:tc>
        <w:tc>
          <w:tcPr>
            <w:tcW w:w="1871"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10 g</w:t>
            </w:r>
          </w:p>
        </w:tc>
      </w:tr>
      <w:tr w:rsidR="00265C0B" w:rsidRPr="00022ECC" w:rsidTr="00265C0B">
        <w:tc>
          <w:tcPr>
            <w:tcW w:w="597"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EE3B09" w:rsidP="00265C0B">
            <w:pPr>
              <w:rPr>
                <w:sz w:val="28"/>
                <w:szCs w:val="28"/>
                <w:lang w:eastAsia="en-GB"/>
              </w:rPr>
            </w:pPr>
            <w:r>
              <w:rPr>
                <w:sz w:val="28"/>
                <w:szCs w:val="28"/>
                <w:lang w:eastAsia="en-GB"/>
              </w:rPr>
              <w:t>42</w:t>
            </w:r>
            <w:r w:rsidR="00265C0B" w:rsidRPr="00022ECC">
              <w:rPr>
                <w:sz w:val="28"/>
                <w:szCs w:val="28"/>
                <w:lang w:eastAsia="en-GB"/>
              </w:rPr>
              <w:t>)</w:t>
            </w:r>
          </w:p>
        </w:tc>
        <w:tc>
          <w:tcPr>
            <w:tcW w:w="3544" w:type="dxa"/>
            <w:tcBorders>
              <w:top w:val="outset" w:sz="6" w:space="0" w:color="414142"/>
              <w:left w:val="outset" w:sz="6" w:space="0" w:color="414142"/>
              <w:bottom w:val="outset" w:sz="6" w:space="0" w:color="414142"/>
              <w:right w:val="single" w:sz="4" w:space="0" w:color="auto"/>
            </w:tcBorders>
            <w:shd w:val="clear" w:color="auto" w:fill="FFFFFF"/>
            <w:hideMark/>
          </w:tcPr>
          <w:p w:rsidR="00265C0B" w:rsidRPr="00022ECC" w:rsidRDefault="00265C0B" w:rsidP="00265C0B">
            <w:pPr>
              <w:rPr>
                <w:sz w:val="28"/>
                <w:szCs w:val="28"/>
                <w:lang w:eastAsia="en-GB"/>
              </w:rPr>
            </w:pPr>
            <w:proofErr w:type="spellStart"/>
            <w:r w:rsidRPr="00022ECC">
              <w:rPr>
                <w:sz w:val="28"/>
                <w:szCs w:val="28"/>
                <w:lang w:eastAsia="en-GB"/>
              </w:rPr>
              <w:t>medazepāms</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265C0B" w:rsidRPr="00022ECC" w:rsidRDefault="00265C0B" w:rsidP="00265C0B">
            <w:pPr>
              <w:rPr>
                <w:sz w:val="28"/>
                <w:lang w:val="en-GB" w:eastAsia="en-GB"/>
              </w:rPr>
            </w:pPr>
            <w:r w:rsidRPr="00022ECC">
              <w:rPr>
                <w:rFonts w:eastAsia="Calibri"/>
                <w:sz w:val="28"/>
                <w:lang w:val="en-GB"/>
              </w:rPr>
              <w:t>2898-12-6</w:t>
            </w:r>
          </w:p>
        </w:tc>
        <w:tc>
          <w:tcPr>
            <w:tcW w:w="1560" w:type="dxa"/>
            <w:tcBorders>
              <w:top w:val="outset" w:sz="6" w:space="0" w:color="414142"/>
              <w:left w:val="single" w:sz="4" w:space="0" w:color="auto"/>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0,5 g</w:t>
            </w:r>
          </w:p>
        </w:tc>
        <w:tc>
          <w:tcPr>
            <w:tcW w:w="1871"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5 g</w:t>
            </w:r>
          </w:p>
        </w:tc>
      </w:tr>
      <w:tr w:rsidR="00265C0B" w:rsidRPr="00022ECC" w:rsidTr="00265C0B">
        <w:tc>
          <w:tcPr>
            <w:tcW w:w="597"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EE3B09" w:rsidP="00265C0B">
            <w:pPr>
              <w:rPr>
                <w:sz w:val="28"/>
                <w:szCs w:val="28"/>
                <w:lang w:eastAsia="en-GB"/>
              </w:rPr>
            </w:pPr>
            <w:r>
              <w:rPr>
                <w:sz w:val="28"/>
                <w:szCs w:val="28"/>
                <w:lang w:eastAsia="en-GB"/>
              </w:rPr>
              <w:t>43</w:t>
            </w:r>
            <w:r w:rsidR="00265C0B" w:rsidRPr="00022ECC">
              <w:rPr>
                <w:sz w:val="28"/>
                <w:szCs w:val="28"/>
                <w:lang w:eastAsia="en-GB"/>
              </w:rPr>
              <w:t>)</w:t>
            </w:r>
          </w:p>
        </w:tc>
        <w:tc>
          <w:tcPr>
            <w:tcW w:w="3544" w:type="dxa"/>
            <w:tcBorders>
              <w:top w:val="outset" w:sz="6" w:space="0" w:color="414142"/>
              <w:left w:val="outset" w:sz="6" w:space="0" w:color="414142"/>
              <w:bottom w:val="outset" w:sz="6" w:space="0" w:color="414142"/>
              <w:right w:val="single" w:sz="4" w:space="0" w:color="auto"/>
            </w:tcBorders>
            <w:shd w:val="clear" w:color="auto" w:fill="FFFFFF"/>
            <w:hideMark/>
          </w:tcPr>
          <w:p w:rsidR="00265C0B" w:rsidRPr="00022ECC" w:rsidRDefault="00265C0B" w:rsidP="00265C0B">
            <w:pPr>
              <w:rPr>
                <w:sz w:val="28"/>
                <w:szCs w:val="28"/>
                <w:lang w:eastAsia="en-GB"/>
              </w:rPr>
            </w:pPr>
            <w:proofErr w:type="spellStart"/>
            <w:r w:rsidRPr="00022ECC">
              <w:rPr>
                <w:sz w:val="28"/>
                <w:szCs w:val="28"/>
                <w:lang w:eastAsia="en-GB"/>
              </w:rPr>
              <w:t>meprobamāts</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265C0B" w:rsidRPr="00022ECC" w:rsidRDefault="00265C0B" w:rsidP="00265C0B">
            <w:pPr>
              <w:rPr>
                <w:sz w:val="28"/>
                <w:lang w:val="en-GB" w:eastAsia="en-GB"/>
              </w:rPr>
            </w:pPr>
            <w:r w:rsidRPr="00022ECC">
              <w:rPr>
                <w:rFonts w:eastAsia="Calibri"/>
                <w:sz w:val="28"/>
                <w:lang w:val="en-GB"/>
              </w:rPr>
              <w:t>57-53-4</w:t>
            </w:r>
          </w:p>
        </w:tc>
        <w:tc>
          <w:tcPr>
            <w:tcW w:w="1560" w:type="dxa"/>
            <w:tcBorders>
              <w:top w:val="outset" w:sz="6" w:space="0" w:color="414142"/>
              <w:left w:val="single" w:sz="4" w:space="0" w:color="auto"/>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0,6 g</w:t>
            </w:r>
          </w:p>
        </w:tc>
        <w:tc>
          <w:tcPr>
            <w:tcW w:w="1871"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10 g</w:t>
            </w:r>
          </w:p>
        </w:tc>
      </w:tr>
      <w:tr w:rsidR="00265C0B" w:rsidRPr="00022ECC" w:rsidTr="00265C0B">
        <w:tc>
          <w:tcPr>
            <w:tcW w:w="597"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EE3B09" w:rsidP="00265C0B">
            <w:pPr>
              <w:rPr>
                <w:sz w:val="28"/>
                <w:szCs w:val="28"/>
                <w:lang w:eastAsia="en-GB"/>
              </w:rPr>
            </w:pPr>
            <w:r>
              <w:rPr>
                <w:sz w:val="28"/>
                <w:szCs w:val="28"/>
                <w:lang w:eastAsia="en-GB"/>
              </w:rPr>
              <w:t>44</w:t>
            </w:r>
            <w:r w:rsidR="00265C0B" w:rsidRPr="00022ECC">
              <w:rPr>
                <w:sz w:val="28"/>
                <w:szCs w:val="28"/>
                <w:lang w:eastAsia="en-GB"/>
              </w:rPr>
              <w:t>)</w:t>
            </w:r>
          </w:p>
        </w:tc>
        <w:tc>
          <w:tcPr>
            <w:tcW w:w="3544" w:type="dxa"/>
            <w:tcBorders>
              <w:top w:val="outset" w:sz="6" w:space="0" w:color="414142"/>
              <w:left w:val="outset" w:sz="6" w:space="0" w:color="414142"/>
              <w:bottom w:val="outset" w:sz="6" w:space="0" w:color="414142"/>
              <w:right w:val="single" w:sz="4" w:space="0" w:color="auto"/>
            </w:tcBorders>
            <w:shd w:val="clear" w:color="auto" w:fill="FFFFFF"/>
            <w:hideMark/>
          </w:tcPr>
          <w:p w:rsidR="00265C0B" w:rsidRPr="00022ECC" w:rsidRDefault="00265C0B" w:rsidP="00265C0B">
            <w:pPr>
              <w:rPr>
                <w:sz w:val="28"/>
                <w:szCs w:val="28"/>
                <w:lang w:eastAsia="en-GB"/>
              </w:rPr>
            </w:pPr>
            <w:proofErr w:type="spellStart"/>
            <w:r w:rsidRPr="00022ECC">
              <w:rPr>
                <w:sz w:val="28"/>
                <w:szCs w:val="28"/>
                <w:lang w:eastAsia="en-GB"/>
              </w:rPr>
              <w:t>metilfenobarbitāls</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265C0B" w:rsidRPr="00022ECC" w:rsidRDefault="00265C0B" w:rsidP="00265C0B">
            <w:pPr>
              <w:rPr>
                <w:sz w:val="28"/>
                <w:lang w:val="en-GB" w:eastAsia="en-GB"/>
              </w:rPr>
            </w:pPr>
            <w:r w:rsidRPr="00022ECC">
              <w:rPr>
                <w:rFonts w:eastAsia="Calibri"/>
                <w:sz w:val="28"/>
                <w:lang w:val="en-GB"/>
              </w:rPr>
              <w:t>115-38-8</w:t>
            </w:r>
          </w:p>
        </w:tc>
        <w:tc>
          <w:tcPr>
            <w:tcW w:w="1560" w:type="dxa"/>
            <w:tcBorders>
              <w:top w:val="outset" w:sz="6" w:space="0" w:color="414142"/>
              <w:left w:val="single" w:sz="4" w:space="0" w:color="auto"/>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0,6 g</w:t>
            </w:r>
          </w:p>
        </w:tc>
        <w:tc>
          <w:tcPr>
            <w:tcW w:w="1871"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10 g</w:t>
            </w:r>
          </w:p>
        </w:tc>
      </w:tr>
      <w:tr w:rsidR="00265C0B" w:rsidRPr="00022ECC" w:rsidTr="00265C0B">
        <w:tc>
          <w:tcPr>
            <w:tcW w:w="597"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EE3B09" w:rsidP="00265C0B">
            <w:pPr>
              <w:rPr>
                <w:sz w:val="28"/>
                <w:szCs w:val="28"/>
                <w:lang w:eastAsia="en-GB"/>
              </w:rPr>
            </w:pPr>
            <w:r>
              <w:rPr>
                <w:sz w:val="28"/>
                <w:szCs w:val="28"/>
                <w:lang w:eastAsia="en-GB"/>
              </w:rPr>
              <w:t>45</w:t>
            </w:r>
            <w:r w:rsidR="00265C0B" w:rsidRPr="00022ECC">
              <w:rPr>
                <w:sz w:val="28"/>
                <w:szCs w:val="28"/>
                <w:lang w:eastAsia="en-GB"/>
              </w:rPr>
              <w:t>)</w:t>
            </w:r>
          </w:p>
        </w:tc>
        <w:tc>
          <w:tcPr>
            <w:tcW w:w="3544" w:type="dxa"/>
            <w:tcBorders>
              <w:top w:val="outset" w:sz="6" w:space="0" w:color="414142"/>
              <w:left w:val="outset" w:sz="6" w:space="0" w:color="414142"/>
              <w:bottom w:val="outset" w:sz="6" w:space="0" w:color="414142"/>
              <w:right w:val="single" w:sz="4" w:space="0" w:color="auto"/>
            </w:tcBorders>
            <w:shd w:val="clear" w:color="auto" w:fill="FFFFFF"/>
            <w:hideMark/>
          </w:tcPr>
          <w:p w:rsidR="00265C0B" w:rsidRPr="00022ECC" w:rsidRDefault="00265C0B" w:rsidP="00265C0B">
            <w:pPr>
              <w:rPr>
                <w:sz w:val="28"/>
                <w:szCs w:val="28"/>
                <w:lang w:eastAsia="en-GB"/>
              </w:rPr>
            </w:pPr>
            <w:proofErr w:type="spellStart"/>
            <w:r w:rsidRPr="00022ECC">
              <w:rPr>
                <w:sz w:val="28"/>
                <w:szCs w:val="28"/>
                <w:lang w:eastAsia="en-GB"/>
              </w:rPr>
              <w:t>metiprilons</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265C0B" w:rsidRPr="00022ECC" w:rsidRDefault="00265C0B" w:rsidP="00265C0B">
            <w:pPr>
              <w:rPr>
                <w:sz w:val="28"/>
                <w:lang w:val="en-GB" w:eastAsia="en-GB"/>
              </w:rPr>
            </w:pPr>
            <w:r w:rsidRPr="00022ECC">
              <w:rPr>
                <w:rFonts w:eastAsia="Calibri"/>
                <w:sz w:val="28"/>
                <w:lang w:val="en-GB"/>
              </w:rPr>
              <w:t>125-64-4</w:t>
            </w:r>
          </w:p>
        </w:tc>
        <w:tc>
          <w:tcPr>
            <w:tcW w:w="1560" w:type="dxa"/>
            <w:tcBorders>
              <w:top w:val="outset" w:sz="6" w:space="0" w:color="414142"/>
              <w:left w:val="single" w:sz="4" w:space="0" w:color="auto"/>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0,6 g</w:t>
            </w:r>
          </w:p>
        </w:tc>
        <w:tc>
          <w:tcPr>
            <w:tcW w:w="1871"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10 g</w:t>
            </w:r>
          </w:p>
        </w:tc>
      </w:tr>
      <w:tr w:rsidR="00265C0B" w:rsidRPr="00022ECC" w:rsidTr="00265C0B">
        <w:tc>
          <w:tcPr>
            <w:tcW w:w="597"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EE3B09" w:rsidP="00265C0B">
            <w:pPr>
              <w:rPr>
                <w:sz w:val="28"/>
                <w:szCs w:val="28"/>
                <w:lang w:eastAsia="en-GB"/>
              </w:rPr>
            </w:pPr>
            <w:r>
              <w:rPr>
                <w:sz w:val="28"/>
                <w:szCs w:val="28"/>
                <w:lang w:eastAsia="en-GB"/>
              </w:rPr>
              <w:t>46</w:t>
            </w:r>
            <w:r w:rsidR="00265C0B" w:rsidRPr="00022ECC">
              <w:rPr>
                <w:sz w:val="28"/>
                <w:szCs w:val="28"/>
                <w:lang w:eastAsia="en-GB"/>
              </w:rPr>
              <w:t>)</w:t>
            </w:r>
          </w:p>
        </w:tc>
        <w:tc>
          <w:tcPr>
            <w:tcW w:w="3544" w:type="dxa"/>
            <w:tcBorders>
              <w:top w:val="outset" w:sz="6" w:space="0" w:color="414142"/>
              <w:left w:val="outset" w:sz="6" w:space="0" w:color="414142"/>
              <w:bottom w:val="outset" w:sz="6" w:space="0" w:color="414142"/>
              <w:right w:val="single" w:sz="4" w:space="0" w:color="auto"/>
            </w:tcBorders>
            <w:shd w:val="clear" w:color="auto" w:fill="FFFFFF"/>
            <w:hideMark/>
          </w:tcPr>
          <w:p w:rsidR="00265C0B" w:rsidRPr="00022ECC" w:rsidRDefault="00265C0B" w:rsidP="00265C0B">
            <w:pPr>
              <w:rPr>
                <w:sz w:val="28"/>
                <w:szCs w:val="28"/>
                <w:lang w:eastAsia="en-GB"/>
              </w:rPr>
            </w:pPr>
            <w:proofErr w:type="spellStart"/>
            <w:r w:rsidRPr="00022ECC">
              <w:rPr>
                <w:sz w:val="28"/>
                <w:szCs w:val="28"/>
                <w:lang w:eastAsia="en-GB"/>
              </w:rPr>
              <w:t>mezokarbs</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265C0B" w:rsidRPr="00022ECC" w:rsidRDefault="00265C0B" w:rsidP="00265C0B">
            <w:pPr>
              <w:rPr>
                <w:sz w:val="28"/>
                <w:lang w:val="en-GB" w:eastAsia="en-GB"/>
              </w:rPr>
            </w:pPr>
            <w:r w:rsidRPr="00022ECC">
              <w:rPr>
                <w:rFonts w:eastAsia="Calibri"/>
                <w:sz w:val="28"/>
                <w:lang w:val="en-GB"/>
              </w:rPr>
              <w:t>34262-84-5</w:t>
            </w:r>
          </w:p>
        </w:tc>
        <w:tc>
          <w:tcPr>
            <w:tcW w:w="1560" w:type="dxa"/>
            <w:tcBorders>
              <w:top w:val="outset" w:sz="6" w:space="0" w:color="414142"/>
              <w:left w:val="single" w:sz="4" w:space="0" w:color="auto"/>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0,6 g</w:t>
            </w:r>
          </w:p>
        </w:tc>
        <w:tc>
          <w:tcPr>
            <w:tcW w:w="1871"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10 g</w:t>
            </w:r>
          </w:p>
        </w:tc>
      </w:tr>
      <w:tr w:rsidR="00265C0B" w:rsidRPr="00022ECC" w:rsidTr="00265C0B">
        <w:tc>
          <w:tcPr>
            <w:tcW w:w="597"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EE3B09" w:rsidP="00265C0B">
            <w:pPr>
              <w:rPr>
                <w:sz w:val="28"/>
                <w:szCs w:val="28"/>
                <w:lang w:eastAsia="en-GB"/>
              </w:rPr>
            </w:pPr>
            <w:r>
              <w:rPr>
                <w:sz w:val="28"/>
                <w:szCs w:val="28"/>
                <w:lang w:eastAsia="en-GB"/>
              </w:rPr>
              <w:t>47</w:t>
            </w:r>
            <w:r w:rsidR="00265C0B" w:rsidRPr="00022ECC">
              <w:rPr>
                <w:sz w:val="28"/>
                <w:szCs w:val="28"/>
                <w:lang w:eastAsia="en-GB"/>
              </w:rPr>
              <w:t>)</w:t>
            </w:r>
          </w:p>
        </w:tc>
        <w:tc>
          <w:tcPr>
            <w:tcW w:w="3544" w:type="dxa"/>
            <w:tcBorders>
              <w:top w:val="outset" w:sz="6" w:space="0" w:color="414142"/>
              <w:left w:val="outset" w:sz="6" w:space="0" w:color="414142"/>
              <w:bottom w:val="outset" w:sz="6" w:space="0" w:color="414142"/>
              <w:right w:val="single" w:sz="4" w:space="0" w:color="auto"/>
            </w:tcBorders>
            <w:shd w:val="clear" w:color="auto" w:fill="FFFFFF"/>
            <w:hideMark/>
          </w:tcPr>
          <w:p w:rsidR="00265C0B" w:rsidRPr="00022ECC" w:rsidRDefault="00265C0B" w:rsidP="00265C0B">
            <w:pPr>
              <w:rPr>
                <w:sz w:val="28"/>
                <w:szCs w:val="28"/>
                <w:lang w:eastAsia="en-GB"/>
              </w:rPr>
            </w:pPr>
            <w:proofErr w:type="spellStart"/>
            <w:r w:rsidRPr="00022ECC">
              <w:rPr>
                <w:sz w:val="28"/>
                <w:szCs w:val="28"/>
                <w:lang w:eastAsia="en-GB"/>
              </w:rPr>
              <w:t>midazolāms</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265C0B" w:rsidRPr="00022ECC" w:rsidRDefault="00265C0B" w:rsidP="00265C0B">
            <w:pPr>
              <w:rPr>
                <w:sz w:val="28"/>
                <w:lang w:val="en-GB" w:eastAsia="en-GB"/>
              </w:rPr>
            </w:pPr>
            <w:r w:rsidRPr="00022ECC">
              <w:rPr>
                <w:rFonts w:eastAsia="Calibri"/>
                <w:sz w:val="28"/>
                <w:lang w:val="en-GB"/>
              </w:rPr>
              <w:t>59467-70-8</w:t>
            </w:r>
          </w:p>
        </w:tc>
        <w:tc>
          <w:tcPr>
            <w:tcW w:w="1560" w:type="dxa"/>
            <w:tcBorders>
              <w:top w:val="outset" w:sz="6" w:space="0" w:color="414142"/>
              <w:left w:val="single" w:sz="4" w:space="0" w:color="auto"/>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0,6 g</w:t>
            </w:r>
          </w:p>
        </w:tc>
        <w:tc>
          <w:tcPr>
            <w:tcW w:w="1871"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10 g</w:t>
            </w:r>
          </w:p>
        </w:tc>
      </w:tr>
      <w:tr w:rsidR="00265C0B" w:rsidRPr="00022ECC" w:rsidTr="00265C0B">
        <w:tc>
          <w:tcPr>
            <w:tcW w:w="597"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EE3B09" w:rsidP="00265C0B">
            <w:pPr>
              <w:rPr>
                <w:sz w:val="28"/>
                <w:szCs w:val="28"/>
                <w:lang w:eastAsia="en-GB"/>
              </w:rPr>
            </w:pPr>
            <w:r>
              <w:rPr>
                <w:sz w:val="28"/>
                <w:szCs w:val="28"/>
                <w:lang w:eastAsia="en-GB"/>
              </w:rPr>
              <w:t>48</w:t>
            </w:r>
            <w:r w:rsidR="00265C0B" w:rsidRPr="00022ECC">
              <w:rPr>
                <w:sz w:val="28"/>
                <w:szCs w:val="28"/>
                <w:lang w:eastAsia="en-GB"/>
              </w:rPr>
              <w:t>)</w:t>
            </w:r>
          </w:p>
        </w:tc>
        <w:tc>
          <w:tcPr>
            <w:tcW w:w="3544" w:type="dxa"/>
            <w:tcBorders>
              <w:top w:val="outset" w:sz="6" w:space="0" w:color="414142"/>
              <w:left w:val="outset" w:sz="6" w:space="0" w:color="414142"/>
              <w:bottom w:val="outset" w:sz="6" w:space="0" w:color="414142"/>
              <w:right w:val="single" w:sz="4" w:space="0" w:color="auto"/>
            </w:tcBorders>
            <w:shd w:val="clear" w:color="auto" w:fill="FFFFFF"/>
            <w:hideMark/>
          </w:tcPr>
          <w:p w:rsidR="00265C0B" w:rsidRPr="00022ECC" w:rsidRDefault="00265C0B" w:rsidP="00265C0B">
            <w:pPr>
              <w:rPr>
                <w:sz w:val="28"/>
                <w:szCs w:val="28"/>
                <w:lang w:eastAsia="en-GB"/>
              </w:rPr>
            </w:pPr>
            <w:proofErr w:type="spellStart"/>
            <w:r w:rsidRPr="00022ECC">
              <w:rPr>
                <w:sz w:val="28"/>
                <w:szCs w:val="28"/>
                <w:lang w:eastAsia="en-GB"/>
              </w:rPr>
              <w:t>nimetazepāms</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265C0B" w:rsidRPr="00022ECC" w:rsidRDefault="00265C0B" w:rsidP="00265C0B">
            <w:pPr>
              <w:rPr>
                <w:sz w:val="28"/>
                <w:lang w:val="en-GB" w:eastAsia="en-GB"/>
              </w:rPr>
            </w:pPr>
            <w:r w:rsidRPr="00022ECC">
              <w:rPr>
                <w:rFonts w:eastAsia="Calibri"/>
                <w:sz w:val="28"/>
                <w:lang w:val="en-GB"/>
              </w:rPr>
              <w:t>2011-67-8</w:t>
            </w:r>
          </w:p>
        </w:tc>
        <w:tc>
          <w:tcPr>
            <w:tcW w:w="1560" w:type="dxa"/>
            <w:tcBorders>
              <w:top w:val="outset" w:sz="6" w:space="0" w:color="414142"/>
              <w:left w:val="single" w:sz="4" w:space="0" w:color="auto"/>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0,6 g</w:t>
            </w:r>
          </w:p>
        </w:tc>
        <w:tc>
          <w:tcPr>
            <w:tcW w:w="1871"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10 g</w:t>
            </w:r>
          </w:p>
        </w:tc>
      </w:tr>
      <w:tr w:rsidR="00265C0B" w:rsidRPr="00022ECC" w:rsidTr="00265C0B">
        <w:tc>
          <w:tcPr>
            <w:tcW w:w="597"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EE3B09" w:rsidP="00265C0B">
            <w:pPr>
              <w:rPr>
                <w:sz w:val="28"/>
                <w:szCs w:val="28"/>
                <w:lang w:eastAsia="en-GB"/>
              </w:rPr>
            </w:pPr>
            <w:r>
              <w:rPr>
                <w:sz w:val="28"/>
                <w:szCs w:val="28"/>
                <w:lang w:eastAsia="en-GB"/>
              </w:rPr>
              <w:t>49</w:t>
            </w:r>
            <w:r w:rsidR="00265C0B" w:rsidRPr="00022ECC">
              <w:rPr>
                <w:sz w:val="28"/>
                <w:szCs w:val="28"/>
                <w:lang w:eastAsia="en-GB"/>
              </w:rPr>
              <w:t>)</w:t>
            </w:r>
          </w:p>
        </w:tc>
        <w:tc>
          <w:tcPr>
            <w:tcW w:w="3544" w:type="dxa"/>
            <w:tcBorders>
              <w:top w:val="outset" w:sz="6" w:space="0" w:color="414142"/>
              <w:left w:val="outset" w:sz="6" w:space="0" w:color="414142"/>
              <w:bottom w:val="outset" w:sz="6" w:space="0" w:color="414142"/>
              <w:right w:val="single" w:sz="4" w:space="0" w:color="auto"/>
            </w:tcBorders>
            <w:shd w:val="clear" w:color="auto" w:fill="FFFFFF"/>
            <w:hideMark/>
          </w:tcPr>
          <w:p w:rsidR="00265C0B" w:rsidRPr="00022ECC" w:rsidRDefault="00265C0B" w:rsidP="00265C0B">
            <w:pPr>
              <w:rPr>
                <w:sz w:val="28"/>
                <w:szCs w:val="28"/>
                <w:lang w:eastAsia="en-GB"/>
              </w:rPr>
            </w:pPr>
            <w:proofErr w:type="spellStart"/>
            <w:r w:rsidRPr="00022ECC">
              <w:rPr>
                <w:sz w:val="28"/>
                <w:szCs w:val="28"/>
                <w:lang w:eastAsia="en-GB"/>
              </w:rPr>
              <w:t>nitrazepāms</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265C0B" w:rsidRPr="00022ECC" w:rsidRDefault="00265C0B" w:rsidP="00265C0B">
            <w:pPr>
              <w:rPr>
                <w:sz w:val="28"/>
                <w:lang w:val="en-GB" w:eastAsia="en-GB"/>
              </w:rPr>
            </w:pPr>
            <w:r w:rsidRPr="00022ECC">
              <w:rPr>
                <w:rFonts w:eastAsia="Calibri"/>
                <w:sz w:val="28"/>
                <w:lang w:val="en-GB"/>
              </w:rPr>
              <w:t>146-22-5</w:t>
            </w:r>
          </w:p>
        </w:tc>
        <w:tc>
          <w:tcPr>
            <w:tcW w:w="1560" w:type="dxa"/>
            <w:tcBorders>
              <w:top w:val="outset" w:sz="6" w:space="0" w:color="414142"/>
              <w:left w:val="single" w:sz="4" w:space="0" w:color="auto"/>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0,1 g</w:t>
            </w:r>
          </w:p>
        </w:tc>
        <w:tc>
          <w:tcPr>
            <w:tcW w:w="1871"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10 g</w:t>
            </w:r>
          </w:p>
        </w:tc>
      </w:tr>
      <w:tr w:rsidR="00265C0B" w:rsidRPr="00022ECC" w:rsidTr="00265C0B">
        <w:tc>
          <w:tcPr>
            <w:tcW w:w="597"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EE3B09" w:rsidP="00265C0B">
            <w:pPr>
              <w:rPr>
                <w:sz w:val="28"/>
                <w:szCs w:val="28"/>
                <w:lang w:eastAsia="en-GB"/>
              </w:rPr>
            </w:pPr>
            <w:r>
              <w:rPr>
                <w:sz w:val="28"/>
                <w:szCs w:val="28"/>
                <w:lang w:eastAsia="en-GB"/>
              </w:rPr>
              <w:lastRenderedPageBreak/>
              <w:t>50</w:t>
            </w:r>
            <w:r w:rsidR="00265C0B" w:rsidRPr="00022ECC">
              <w:rPr>
                <w:sz w:val="28"/>
                <w:szCs w:val="28"/>
                <w:lang w:eastAsia="en-GB"/>
              </w:rPr>
              <w:t>)</w:t>
            </w:r>
          </w:p>
        </w:tc>
        <w:tc>
          <w:tcPr>
            <w:tcW w:w="3544" w:type="dxa"/>
            <w:tcBorders>
              <w:top w:val="outset" w:sz="6" w:space="0" w:color="414142"/>
              <w:left w:val="outset" w:sz="6" w:space="0" w:color="414142"/>
              <w:bottom w:val="outset" w:sz="6" w:space="0" w:color="414142"/>
              <w:right w:val="single" w:sz="4" w:space="0" w:color="auto"/>
            </w:tcBorders>
            <w:shd w:val="clear" w:color="auto" w:fill="FFFFFF"/>
            <w:hideMark/>
          </w:tcPr>
          <w:p w:rsidR="00265C0B" w:rsidRPr="00022ECC" w:rsidRDefault="00265C0B" w:rsidP="00265C0B">
            <w:pPr>
              <w:rPr>
                <w:sz w:val="28"/>
                <w:szCs w:val="28"/>
                <w:lang w:eastAsia="en-GB"/>
              </w:rPr>
            </w:pPr>
            <w:proofErr w:type="spellStart"/>
            <w:r w:rsidRPr="00022ECC">
              <w:rPr>
                <w:sz w:val="28"/>
                <w:szCs w:val="28"/>
                <w:lang w:eastAsia="en-GB"/>
              </w:rPr>
              <w:t>nordazepāms</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265C0B" w:rsidRPr="00022ECC" w:rsidRDefault="00265C0B" w:rsidP="00265C0B">
            <w:pPr>
              <w:rPr>
                <w:sz w:val="28"/>
                <w:lang w:val="en-GB" w:eastAsia="en-GB"/>
              </w:rPr>
            </w:pPr>
            <w:r w:rsidRPr="00022ECC">
              <w:rPr>
                <w:rFonts w:eastAsia="Calibri"/>
                <w:sz w:val="28"/>
                <w:lang w:val="en-GB"/>
              </w:rPr>
              <w:t>1088-11-5</w:t>
            </w:r>
          </w:p>
        </w:tc>
        <w:tc>
          <w:tcPr>
            <w:tcW w:w="1560" w:type="dxa"/>
            <w:tcBorders>
              <w:top w:val="outset" w:sz="6" w:space="0" w:color="414142"/>
              <w:left w:val="single" w:sz="4" w:space="0" w:color="auto"/>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0,6 g</w:t>
            </w:r>
          </w:p>
        </w:tc>
        <w:tc>
          <w:tcPr>
            <w:tcW w:w="1871"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10 g</w:t>
            </w:r>
          </w:p>
        </w:tc>
      </w:tr>
      <w:tr w:rsidR="00265C0B" w:rsidRPr="00022ECC" w:rsidTr="00265C0B">
        <w:tc>
          <w:tcPr>
            <w:tcW w:w="597"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EE3B09" w:rsidP="00265C0B">
            <w:pPr>
              <w:rPr>
                <w:sz w:val="28"/>
                <w:szCs w:val="28"/>
                <w:lang w:eastAsia="en-GB"/>
              </w:rPr>
            </w:pPr>
            <w:r>
              <w:rPr>
                <w:sz w:val="28"/>
                <w:szCs w:val="28"/>
                <w:lang w:eastAsia="en-GB"/>
              </w:rPr>
              <w:t>51</w:t>
            </w:r>
            <w:r w:rsidR="00265C0B" w:rsidRPr="00022ECC">
              <w:rPr>
                <w:sz w:val="28"/>
                <w:szCs w:val="28"/>
                <w:lang w:eastAsia="en-GB"/>
              </w:rPr>
              <w:t>)</w:t>
            </w:r>
          </w:p>
        </w:tc>
        <w:tc>
          <w:tcPr>
            <w:tcW w:w="3544" w:type="dxa"/>
            <w:tcBorders>
              <w:top w:val="outset" w:sz="6" w:space="0" w:color="414142"/>
              <w:left w:val="outset" w:sz="6" w:space="0" w:color="414142"/>
              <w:bottom w:val="outset" w:sz="6" w:space="0" w:color="414142"/>
              <w:right w:val="single" w:sz="4" w:space="0" w:color="auto"/>
            </w:tcBorders>
            <w:shd w:val="clear" w:color="auto" w:fill="FFFFFF"/>
            <w:hideMark/>
          </w:tcPr>
          <w:p w:rsidR="00265C0B" w:rsidRPr="00022ECC" w:rsidRDefault="00265C0B" w:rsidP="00265C0B">
            <w:pPr>
              <w:rPr>
                <w:sz w:val="28"/>
                <w:szCs w:val="28"/>
                <w:lang w:eastAsia="en-GB"/>
              </w:rPr>
            </w:pPr>
            <w:proofErr w:type="spellStart"/>
            <w:r w:rsidRPr="00022ECC">
              <w:rPr>
                <w:sz w:val="28"/>
                <w:szCs w:val="28"/>
                <w:lang w:eastAsia="en-GB"/>
              </w:rPr>
              <w:t>oksazepāms</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265C0B" w:rsidRPr="00022ECC" w:rsidRDefault="00265C0B" w:rsidP="00265C0B">
            <w:pPr>
              <w:rPr>
                <w:sz w:val="28"/>
                <w:lang w:val="en-GB" w:eastAsia="en-GB"/>
              </w:rPr>
            </w:pPr>
            <w:r w:rsidRPr="00022ECC">
              <w:rPr>
                <w:rFonts w:eastAsia="Calibri"/>
                <w:sz w:val="28"/>
                <w:lang w:val="en-GB"/>
              </w:rPr>
              <w:t>604-75-1</w:t>
            </w:r>
          </w:p>
        </w:tc>
        <w:tc>
          <w:tcPr>
            <w:tcW w:w="1560" w:type="dxa"/>
            <w:tcBorders>
              <w:top w:val="outset" w:sz="6" w:space="0" w:color="414142"/>
              <w:left w:val="single" w:sz="4" w:space="0" w:color="auto"/>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0,5 g</w:t>
            </w:r>
          </w:p>
        </w:tc>
        <w:tc>
          <w:tcPr>
            <w:tcW w:w="1871"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10 g</w:t>
            </w:r>
          </w:p>
        </w:tc>
      </w:tr>
      <w:tr w:rsidR="00265C0B" w:rsidRPr="00022ECC" w:rsidTr="00265C0B">
        <w:tc>
          <w:tcPr>
            <w:tcW w:w="597"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EE3B09" w:rsidP="00265C0B">
            <w:pPr>
              <w:rPr>
                <w:sz w:val="28"/>
                <w:szCs w:val="28"/>
                <w:lang w:eastAsia="en-GB"/>
              </w:rPr>
            </w:pPr>
            <w:r>
              <w:rPr>
                <w:sz w:val="28"/>
                <w:szCs w:val="28"/>
                <w:lang w:eastAsia="en-GB"/>
              </w:rPr>
              <w:t>52</w:t>
            </w:r>
            <w:r w:rsidR="00265C0B" w:rsidRPr="00022ECC">
              <w:rPr>
                <w:sz w:val="28"/>
                <w:szCs w:val="28"/>
                <w:lang w:eastAsia="en-GB"/>
              </w:rPr>
              <w:t>)</w:t>
            </w:r>
          </w:p>
        </w:tc>
        <w:tc>
          <w:tcPr>
            <w:tcW w:w="3544" w:type="dxa"/>
            <w:tcBorders>
              <w:top w:val="outset" w:sz="6" w:space="0" w:color="414142"/>
              <w:left w:val="outset" w:sz="6" w:space="0" w:color="414142"/>
              <w:bottom w:val="outset" w:sz="6" w:space="0" w:color="414142"/>
              <w:right w:val="single" w:sz="4" w:space="0" w:color="auto"/>
            </w:tcBorders>
            <w:shd w:val="clear" w:color="auto" w:fill="FFFFFF"/>
            <w:hideMark/>
          </w:tcPr>
          <w:p w:rsidR="00265C0B" w:rsidRPr="00022ECC" w:rsidRDefault="00265C0B" w:rsidP="00265C0B">
            <w:pPr>
              <w:rPr>
                <w:sz w:val="28"/>
                <w:szCs w:val="28"/>
                <w:lang w:eastAsia="en-GB"/>
              </w:rPr>
            </w:pPr>
            <w:proofErr w:type="spellStart"/>
            <w:r w:rsidRPr="00022ECC">
              <w:rPr>
                <w:sz w:val="28"/>
                <w:szCs w:val="28"/>
                <w:lang w:eastAsia="en-GB"/>
              </w:rPr>
              <w:t>oksazolāms</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265C0B" w:rsidRPr="00022ECC" w:rsidRDefault="00265C0B" w:rsidP="00265C0B">
            <w:pPr>
              <w:rPr>
                <w:sz w:val="28"/>
                <w:lang w:val="en-GB" w:eastAsia="en-GB"/>
              </w:rPr>
            </w:pPr>
            <w:r w:rsidRPr="00022ECC">
              <w:rPr>
                <w:rFonts w:eastAsia="Calibri"/>
                <w:sz w:val="28"/>
                <w:lang w:val="en-GB"/>
              </w:rPr>
              <w:t>24143-17-7</w:t>
            </w:r>
          </w:p>
        </w:tc>
        <w:tc>
          <w:tcPr>
            <w:tcW w:w="1560" w:type="dxa"/>
            <w:tcBorders>
              <w:top w:val="outset" w:sz="6" w:space="0" w:color="414142"/>
              <w:left w:val="single" w:sz="4" w:space="0" w:color="auto"/>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0,6 g</w:t>
            </w:r>
          </w:p>
        </w:tc>
        <w:tc>
          <w:tcPr>
            <w:tcW w:w="1871"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10 g</w:t>
            </w:r>
          </w:p>
        </w:tc>
      </w:tr>
      <w:tr w:rsidR="00265C0B" w:rsidRPr="00022ECC" w:rsidTr="00265C0B">
        <w:tc>
          <w:tcPr>
            <w:tcW w:w="597"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EE3B09" w:rsidP="00265C0B">
            <w:pPr>
              <w:rPr>
                <w:sz w:val="28"/>
                <w:szCs w:val="28"/>
                <w:lang w:eastAsia="en-GB"/>
              </w:rPr>
            </w:pPr>
            <w:r>
              <w:rPr>
                <w:sz w:val="28"/>
                <w:szCs w:val="28"/>
                <w:lang w:eastAsia="en-GB"/>
              </w:rPr>
              <w:t>53</w:t>
            </w:r>
            <w:r w:rsidR="00265C0B" w:rsidRPr="00022ECC">
              <w:rPr>
                <w:sz w:val="28"/>
                <w:szCs w:val="28"/>
                <w:lang w:eastAsia="en-GB"/>
              </w:rPr>
              <w:t>)</w:t>
            </w:r>
          </w:p>
        </w:tc>
        <w:tc>
          <w:tcPr>
            <w:tcW w:w="3544" w:type="dxa"/>
            <w:tcBorders>
              <w:top w:val="outset" w:sz="6" w:space="0" w:color="414142"/>
              <w:left w:val="outset" w:sz="6" w:space="0" w:color="414142"/>
              <w:bottom w:val="outset" w:sz="6" w:space="0" w:color="414142"/>
              <w:right w:val="single" w:sz="4" w:space="0" w:color="auto"/>
            </w:tcBorders>
            <w:shd w:val="clear" w:color="auto" w:fill="FFFFFF"/>
            <w:hideMark/>
          </w:tcPr>
          <w:p w:rsidR="00265C0B" w:rsidRPr="00022ECC" w:rsidRDefault="00265C0B" w:rsidP="00265C0B">
            <w:pPr>
              <w:rPr>
                <w:sz w:val="28"/>
                <w:szCs w:val="28"/>
                <w:lang w:eastAsia="en-GB"/>
              </w:rPr>
            </w:pPr>
            <w:proofErr w:type="spellStart"/>
            <w:r w:rsidRPr="00022ECC">
              <w:rPr>
                <w:sz w:val="28"/>
                <w:szCs w:val="28"/>
                <w:lang w:eastAsia="en-GB"/>
              </w:rPr>
              <w:t>pemolīns</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265C0B" w:rsidRPr="00022ECC" w:rsidRDefault="00265C0B" w:rsidP="00265C0B">
            <w:pPr>
              <w:rPr>
                <w:sz w:val="28"/>
                <w:lang w:val="en-GB" w:eastAsia="en-GB"/>
              </w:rPr>
            </w:pPr>
            <w:r w:rsidRPr="00022ECC">
              <w:rPr>
                <w:rFonts w:eastAsia="Calibri"/>
                <w:sz w:val="28"/>
                <w:lang w:val="en-GB"/>
              </w:rPr>
              <w:t>2152-34-3</w:t>
            </w:r>
          </w:p>
        </w:tc>
        <w:tc>
          <w:tcPr>
            <w:tcW w:w="1560" w:type="dxa"/>
            <w:tcBorders>
              <w:top w:val="outset" w:sz="6" w:space="0" w:color="414142"/>
              <w:left w:val="single" w:sz="4" w:space="0" w:color="auto"/>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0,6 g</w:t>
            </w:r>
          </w:p>
        </w:tc>
        <w:tc>
          <w:tcPr>
            <w:tcW w:w="1871"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10 g</w:t>
            </w:r>
          </w:p>
        </w:tc>
      </w:tr>
      <w:tr w:rsidR="00265C0B" w:rsidRPr="00022ECC" w:rsidTr="00265C0B">
        <w:tc>
          <w:tcPr>
            <w:tcW w:w="597"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EE3B09" w:rsidP="00265C0B">
            <w:pPr>
              <w:rPr>
                <w:sz w:val="28"/>
                <w:szCs w:val="28"/>
                <w:lang w:eastAsia="en-GB"/>
              </w:rPr>
            </w:pPr>
            <w:r>
              <w:rPr>
                <w:sz w:val="28"/>
                <w:szCs w:val="28"/>
                <w:lang w:eastAsia="en-GB"/>
              </w:rPr>
              <w:t>54</w:t>
            </w:r>
            <w:r w:rsidR="00265C0B" w:rsidRPr="00022ECC">
              <w:rPr>
                <w:sz w:val="28"/>
                <w:szCs w:val="28"/>
                <w:lang w:eastAsia="en-GB"/>
              </w:rPr>
              <w:t>)</w:t>
            </w:r>
          </w:p>
        </w:tc>
        <w:tc>
          <w:tcPr>
            <w:tcW w:w="3544" w:type="dxa"/>
            <w:tcBorders>
              <w:top w:val="outset" w:sz="6" w:space="0" w:color="414142"/>
              <w:left w:val="outset" w:sz="6" w:space="0" w:color="414142"/>
              <w:bottom w:val="outset" w:sz="6" w:space="0" w:color="414142"/>
              <w:right w:val="single" w:sz="4" w:space="0" w:color="auto"/>
            </w:tcBorders>
            <w:shd w:val="clear" w:color="auto" w:fill="FFFFFF"/>
            <w:hideMark/>
          </w:tcPr>
          <w:p w:rsidR="00265C0B" w:rsidRPr="00022ECC" w:rsidRDefault="00265C0B" w:rsidP="00265C0B">
            <w:pPr>
              <w:rPr>
                <w:sz w:val="28"/>
                <w:szCs w:val="28"/>
                <w:lang w:eastAsia="en-GB"/>
              </w:rPr>
            </w:pPr>
            <w:proofErr w:type="spellStart"/>
            <w:r w:rsidRPr="00022ECC">
              <w:rPr>
                <w:sz w:val="28"/>
                <w:szCs w:val="28"/>
                <w:lang w:eastAsia="en-GB"/>
              </w:rPr>
              <w:t>pinazepāms</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265C0B" w:rsidRPr="00022ECC" w:rsidRDefault="00265C0B" w:rsidP="00265C0B">
            <w:pPr>
              <w:rPr>
                <w:sz w:val="28"/>
                <w:lang w:val="en-GB" w:eastAsia="en-GB"/>
              </w:rPr>
            </w:pPr>
            <w:r w:rsidRPr="00022ECC">
              <w:rPr>
                <w:rFonts w:eastAsia="Calibri"/>
                <w:sz w:val="28"/>
                <w:lang w:val="en-GB"/>
              </w:rPr>
              <w:t>52463-83-9</w:t>
            </w:r>
          </w:p>
        </w:tc>
        <w:tc>
          <w:tcPr>
            <w:tcW w:w="1560" w:type="dxa"/>
            <w:tcBorders>
              <w:top w:val="outset" w:sz="6" w:space="0" w:color="414142"/>
              <w:left w:val="single" w:sz="4" w:space="0" w:color="auto"/>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0,6 g</w:t>
            </w:r>
          </w:p>
        </w:tc>
        <w:tc>
          <w:tcPr>
            <w:tcW w:w="1871"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10 g</w:t>
            </w:r>
          </w:p>
        </w:tc>
      </w:tr>
      <w:tr w:rsidR="00265C0B" w:rsidRPr="00022ECC" w:rsidTr="00265C0B">
        <w:tc>
          <w:tcPr>
            <w:tcW w:w="597"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EE3B09" w:rsidP="00265C0B">
            <w:pPr>
              <w:rPr>
                <w:sz w:val="28"/>
                <w:szCs w:val="28"/>
                <w:lang w:eastAsia="en-GB"/>
              </w:rPr>
            </w:pPr>
            <w:r>
              <w:rPr>
                <w:sz w:val="28"/>
                <w:szCs w:val="28"/>
                <w:lang w:eastAsia="en-GB"/>
              </w:rPr>
              <w:t>55</w:t>
            </w:r>
            <w:r w:rsidR="00265C0B" w:rsidRPr="00022ECC">
              <w:rPr>
                <w:sz w:val="28"/>
                <w:szCs w:val="28"/>
                <w:lang w:eastAsia="en-GB"/>
              </w:rPr>
              <w:t>)</w:t>
            </w:r>
          </w:p>
        </w:tc>
        <w:tc>
          <w:tcPr>
            <w:tcW w:w="3544" w:type="dxa"/>
            <w:tcBorders>
              <w:top w:val="outset" w:sz="6" w:space="0" w:color="414142"/>
              <w:left w:val="outset" w:sz="6" w:space="0" w:color="414142"/>
              <w:bottom w:val="outset" w:sz="6" w:space="0" w:color="414142"/>
              <w:right w:val="single" w:sz="4" w:space="0" w:color="auto"/>
            </w:tcBorders>
            <w:shd w:val="clear" w:color="auto" w:fill="FFFFFF"/>
            <w:hideMark/>
          </w:tcPr>
          <w:p w:rsidR="00265C0B" w:rsidRPr="00022ECC" w:rsidRDefault="00265C0B" w:rsidP="00265C0B">
            <w:pPr>
              <w:rPr>
                <w:sz w:val="28"/>
                <w:szCs w:val="28"/>
                <w:lang w:eastAsia="en-GB"/>
              </w:rPr>
            </w:pPr>
            <w:proofErr w:type="spellStart"/>
            <w:r w:rsidRPr="00022ECC">
              <w:rPr>
                <w:sz w:val="28"/>
                <w:szCs w:val="28"/>
                <w:lang w:eastAsia="en-GB"/>
              </w:rPr>
              <w:t>pipradrols</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265C0B" w:rsidRPr="00022ECC" w:rsidRDefault="00265C0B" w:rsidP="00265C0B">
            <w:pPr>
              <w:rPr>
                <w:sz w:val="28"/>
                <w:lang w:val="en-GB" w:eastAsia="en-GB"/>
              </w:rPr>
            </w:pPr>
            <w:r w:rsidRPr="00022ECC">
              <w:rPr>
                <w:rFonts w:eastAsia="Calibri"/>
                <w:sz w:val="28"/>
                <w:lang w:val="en-GB"/>
              </w:rPr>
              <w:t>467-60-7</w:t>
            </w:r>
          </w:p>
        </w:tc>
        <w:tc>
          <w:tcPr>
            <w:tcW w:w="1560" w:type="dxa"/>
            <w:tcBorders>
              <w:top w:val="outset" w:sz="6" w:space="0" w:color="414142"/>
              <w:left w:val="single" w:sz="4" w:space="0" w:color="auto"/>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0,6 g</w:t>
            </w:r>
          </w:p>
        </w:tc>
        <w:tc>
          <w:tcPr>
            <w:tcW w:w="1871"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10 g</w:t>
            </w:r>
          </w:p>
        </w:tc>
      </w:tr>
      <w:tr w:rsidR="00265C0B" w:rsidRPr="00022ECC" w:rsidTr="00265C0B">
        <w:tc>
          <w:tcPr>
            <w:tcW w:w="597"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EE3B09" w:rsidP="00265C0B">
            <w:pPr>
              <w:rPr>
                <w:sz w:val="28"/>
                <w:szCs w:val="28"/>
                <w:lang w:eastAsia="en-GB"/>
              </w:rPr>
            </w:pPr>
            <w:r>
              <w:rPr>
                <w:sz w:val="28"/>
                <w:szCs w:val="28"/>
                <w:lang w:eastAsia="en-GB"/>
              </w:rPr>
              <w:t>56</w:t>
            </w:r>
            <w:r w:rsidR="00265C0B" w:rsidRPr="00022ECC">
              <w:rPr>
                <w:sz w:val="28"/>
                <w:szCs w:val="28"/>
                <w:lang w:eastAsia="en-GB"/>
              </w:rPr>
              <w:t>)</w:t>
            </w:r>
          </w:p>
        </w:tc>
        <w:tc>
          <w:tcPr>
            <w:tcW w:w="3544" w:type="dxa"/>
            <w:tcBorders>
              <w:top w:val="outset" w:sz="6" w:space="0" w:color="414142"/>
              <w:left w:val="outset" w:sz="6" w:space="0" w:color="414142"/>
              <w:bottom w:val="outset" w:sz="6" w:space="0" w:color="414142"/>
              <w:right w:val="single" w:sz="4" w:space="0" w:color="auto"/>
            </w:tcBorders>
            <w:shd w:val="clear" w:color="auto" w:fill="FFFFFF"/>
            <w:hideMark/>
          </w:tcPr>
          <w:p w:rsidR="00265C0B" w:rsidRPr="00022ECC" w:rsidRDefault="00265C0B" w:rsidP="00265C0B">
            <w:pPr>
              <w:rPr>
                <w:sz w:val="28"/>
                <w:szCs w:val="28"/>
                <w:lang w:eastAsia="en-GB"/>
              </w:rPr>
            </w:pPr>
            <w:proofErr w:type="spellStart"/>
            <w:r w:rsidRPr="00022ECC">
              <w:rPr>
                <w:sz w:val="28"/>
                <w:szCs w:val="28"/>
                <w:lang w:eastAsia="en-GB"/>
              </w:rPr>
              <w:t>pirovalerons</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265C0B" w:rsidRPr="00022ECC" w:rsidRDefault="00265C0B" w:rsidP="00265C0B">
            <w:pPr>
              <w:rPr>
                <w:sz w:val="28"/>
                <w:lang w:val="en-GB" w:eastAsia="en-GB"/>
              </w:rPr>
            </w:pPr>
            <w:r w:rsidRPr="00022ECC">
              <w:rPr>
                <w:rFonts w:eastAsia="Calibri"/>
                <w:sz w:val="28"/>
                <w:lang w:val="en-GB"/>
              </w:rPr>
              <w:t>3563-49-3</w:t>
            </w:r>
          </w:p>
        </w:tc>
        <w:tc>
          <w:tcPr>
            <w:tcW w:w="1560" w:type="dxa"/>
            <w:tcBorders>
              <w:top w:val="outset" w:sz="6" w:space="0" w:color="414142"/>
              <w:left w:val="single" w:sz="4" w:space="0" w:color="auto"/>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0,6 g</w:t>
            </w:r>
          </w:p>
        </w:tc>
        <w:tc>
          <w:tcPr>
            <w:tcW w:w="1871"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10 g</w:t>
            </w:r>
          </w:p>
        </w:tc>
      </w:tr>
      <w:tr w:rsidR="00265C0B" w:rsidRPr="00022ECC" w:rsidTr="00265C0B">
        <w:tc>
          <w:tcPr>
            <w:tcW w:w="597"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EE3B09" w:rsidP="00265C0B">
            <w:pPr>
              <w:rPr>
                <w:sz w:val="28"/>
                <w:szCs w:val="28"/>
                <w:lang w:eastAsia="en-GB"/>
              </w:rPr>
            </w:pPr>
            <w:r>
              <w:rPr>
                <w:sz w:val="28"/>
                <w:szCs w:val="28"/>
                <w:lang w:eastAsia="en-GB"/>
              </w:rPr>
              <w:t>57</w:t>
            </w:r>
            <w:r w:rsidR="00265C0B" w:rsidRPr="00022ECC">
              <w:rPr>
                <w:sz w:val="28"/>
                <w:szCs w:val="28"/>
                <w:lang w:eastAsia="en-GB"/>
              </w:rPr>
              <w:t>)</w:t>
            </w:r>
          </w:p>
        </w:tc>
        <w:tc>
          <w:tcPr>
            <w:tcW w:w="3544" w:type="dxa"/>
            <w:tcBorders>
              <w:top w:val="outset" w:sz="6" w:space="0" w:color="414142"/>
              <w:left w:val="outset" w:sz="6" w:space="0" w:color="414142"/>
              <w:bottom w:val="outset" w:sz="6" w:space="0" w:color="414142"/>
              <w:right w:val="single" w:sz="4" w:space="0" w:color="auto"/>
            </w:tcBorders>
            <w:shd w:val="clear" w:color="auto" w:fill="FFFFFF"/>
            <w:hideMark/>
          </w:tcPr>
          <w:p w:rsidR="00265C0B" w:rsidRPr="00022ECC" w:rsidRDefault="00265C0B" w:rsidP="00265C0B">
            <w:pPr>
              <w:rPr>
                <w:sz w:val="28"/>
                <w:szCs w:val="28"/>
                <w:lang w:eastAsia="en-GB"/>
              </w:rPr>
            </w:pPr>
            <w:proofErr w:type="spellStart"/>
            <w:r w:rsidRPr="00022ECC">
              <w:rPr>
                <w:sz w:val="28"/>
                <w:szCs w:val="28"/>
                <w:lang w:eastAsia="en-GB"/>
              </w:rPr>
              <w:t>prazepāms</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265C0B" w:rsidRPr="00022ECC" w:rsidRDefault="00265C0B" w:rsidP="00265C0B">
            <w:pPr>
              <w:rPr>
                <w:sz w:val="28"/>
                <w:lang w:val="en-GB" w:eastAsia="en-GB"/>
              </w:rPr>
            </w:pPr>
            <w:r w:rsidRPr="00022ECC">
              <w:rPr>
                <w:rFonts w:eastAsia="Calibri"/>
                <w:sz w:val="28"/>
                <w:lang w:val="en-GB"/>
              </w:rPr>
              <w:t>2955-38-6</w:t>
            </w:r>
          </w:p>
        </w:tc>
        <w:tc>
          <w:tcPr>
            <w:tcW w:w="1560" w:type="dxa"/>
            <w:tcBorders>
              <w:top w:val="outset" w:sz="6" w:space="0" w:color="414142"/>
              <w:left w:val="single" w:sz="4" w:space="0" w:color="auto"/>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0,6 g</w:t>
            </w:r>
          </w:p>
        </w:tc>
        <w:tc>
          <w:tcPr>
            <w:tcW w:w="1871"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10 g</w:t>
            </w:r>
          </w:p>
        </w:tc>
      </w:tr>
      <w:tr w:rsidR="00265C0B" w:rsidRPr="00022ECC" w:rsidTr="00265C0B">
        <w:tc>
          <w:tcPr>
            <w:tcW w:w="597"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EE3B09" w:rsidP="00265C0B">
            <w:pPr>
              <w:rPr>
                <w:sz w:val="28"/>
                <w:szCs w:val="28"/>
                <w:lang w:eastAsia="en-GB"/>
              </w:rPr>
            </w:pPr>
            <w:r>
              <w:rPr>
                <w:sz w:val="28"/>
                <w:szCs w:val="28"/>
                <w:lang w:eastAsia="en-GB"/>
              </w:rPr>
              <w:t>58</w:t>
            </w:r>
            <w:r w:rsidR="00265C0B" w:rsidRPr="00022ECC">
              <w:rPr>
                <w:sz w:val="28"/>
                <w:szCs w:val="28"/>
                <w:lang w:eastAsia="en-GB"/>
              </w:rPr>
              <w:t>)</w:t>
            </w:r>
          </w:p>
        </w:tc>
        <w:tc>
          <w:tcPr>
            <w:tcW w:w="3544" w:type="dxa"/>
            <w:tcBorders>
              <w:top w:val="outset" w:sz="6" w:space="0" w:color="414142"/>
              <w:left w:val="outset" w:sz="6" w:space="0" w:color="414142"/>
              <w:bottom w:val="outset" w:sz="6" w:space="0" w:color="414142"/>
              <w:right w:val="single" w:sz="4" w:space="0" w:color="auto"/>
            </w:tcBorders>
            <w:shd w:val="clear" w:color="auto" w:fill="FFFFFF"/>
            <w:hideMark/>
          </w:tcPr>
          <w:p w:rsidR="00265C0B" w:rsidRPr="00022ECC" w:rsidRDefault="00265C0B" w:rsidP="00265C0B">
            <w:pPr>
              <w:rPr>
                <w:sz w:val="28"/>
                <w:szCs w:val="28"/>
                <w:lang w:eastAsia="en-GB"/>
              </w:rPr>
            </w:pPr>
            <w:proofErr w:type="spellStart"/>
            <w:r w:rsidRPr="00022ECC">
              <w:rPr>
                <w:sz w:val="28"/>
                <w:szCs w:val="28"/>
                <w:lang w:eastAsia="en-GB"/>
              </w:rPr>
              <w:t>pseidoefedrīns</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265C0B" w:rsidRPr="00022ECC" w:rsidRDefault="00265C0B" w:rsidP="00265C0B">
            <w:pPr>
              <w:rPr>
                <w:sz w:val="28"/>
                <w:lang w:val="en-GB" w:eastAsia="en-GB"/>
              </w:rPr>
            </w:pPr>
            <w:r w:rsidRPr="00022ECC">
              <w:rPr>
                <w:rFonts w:eastAsia="Calibri"/>
                <w:sz w:val="28"/>
                <w:lang w:val="en-GB"/>
              </w:rPr>
              <w:t>90-82-4</w:t>
            </w:r>
          </w:p>
        </w:tc>
        <w:tc>
          <w:tcPr>
            <w:tcW w:w="1560" w:type="dxa"/>
            <w:tcBorders>
              <w:top w:val="outset" w:sz="6" w:space="0" w:color="414142"/>
              <w:left w:val="single" w:sz="4" w:space="0" w:color="auto"/>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0,6 g</w:t>
            </w:r>
          </w:p>
        </w:tc>
        <w:tc>
          <w:tcPr>
            <w:tcW w:w="1871"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10 g</w:t>
            </w:r>
          </w:p>
        </w:tc>
      </w:tr>
      <w:tr w:rsidR="00265C0B" w:rsidRPr="00022ECC" w:rsidTr="00265C0B">
        <w:tc>
          <w:tcPr>
            <w:tcW w:w="597"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EE3B09" w:rsidP="00265C0B">
            <w:pPr>
              <w:rPr>
                <w:sz w:val="28"/>
                <w:szCs w:val="28"/>
                <w:lang w:eastAsia="en-GB"/>
              </w:rPr>
            </w:pPr>
            <w:r>
              <w:rPr>
                <w:sz w:val="28"/>
                <w:szCs w:val="28"/>
                <w:lang w:eastAsia="en-GB"/>
              </w:rPr>
              <w:t>59</w:t>
            </w:r>
            <w:r w:rsidR="00265C0B" w:rsidRPr="00022ECC">
              <w:rPr>
                <w:sz w:val="28"/>
                <w:szCs w:val="28"/>
                <w:lang w:eastAsia="en-GB"/>
              </w:rPr>
              <w:t>)</w:t>
            </w:r>
          </w:p>
        </w:tc>
        <w:tc>
          <w:tcPr>
            <w:tcW w:w="3544" w:type="dxa"/>
            <w:tcBorders>
              <w:top w:val="outset" w:sz="6" w:space="0" w:color="414142"/>
              <w:left w:val="outset" w:sz="6" w:space="0" w:color="414142"/>
              <w:bottom w:val="outset" w:sz="6" w:space="0" w:color="414142"/>
              <w:right w:val="single" w:sz="4" w:space="0" w:color="auto"/>
            </w:tcBorders>
            <w:shd w:val="clear" w:color="auto" w:fill="FFFFFF"/>
            <w:hideMark/>
          </w:tcPr>
          <w:p w:rsidR="00265C0B" w:rsidRPr="00022ECC" w:rsidRDefault="00265C0B" w:rsidP="00265C0B">
            <w:pPr>
              <w:rPr>
                <w:sz w:val="28"/>
                <w:szCs w:val="28"/>
                <w:lang w:eastAsia="en-GB"/>
              </w:rPr>
            </w:pPr>
            <w:proofErr w:type="spellStart"/>
            <w:r w:rsidRPr="00022ECC">
              <w:rPr>
                <w:sz w:val="28"/>
                <w:szCs w:val="28"/>
                <w:lang w:eastAsia="en-GB"/>
              </w:rPr>
              <w:t>sekbutabarbitāls</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265C0B" w:rsidRPr="00022ECC" w:rsidRDefault="00265C0B" w:rsidP="00265C0B">
            <w:pPr>
              <w:rPr>
                <w:sz w:val="28"/>
                <w:lang w:val="en-GB" w:eastAsia="en-GB"/>
              </w:rPr>
            </w:pPr>
            <w:r w:rsidRPr="00022ECC">
              <w:rPr>
                <w:rFonts w:eastAsia="Calibri"/>
                <w:sz w:val="28"/>
                <w:lang w:val="en-GB"/>
              </w:rPr>
              <w:t>125-40-6</w:t>
            </w:r>
          </w:p>
        </w:tc>
        <w:tc>
          <w:tcPr>
            <w:tcW w:w="1560" w:type="dxa"/>
            <w:tcBorders>
              <w:top w:val="outset" w:sz="6" w:space="0" w:color="414142"/>
              <w:left w:val="single" w:sz="4" w:space="0" w:color="auto"/>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0,6 g</w:t>
            </w:r>
          </w:p>
        </w:tc>
        <w:tc>
          <w:tcPr>
            <w:tcW w:w="1871"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10 g</w:t>
            </w:r>
          </w:p>
        </w:tc>
      </w:tr>
      <w:tr w:rsidR="00265C0B" w:rsidRPr="00022ECC" w:rsidTr="00265C0B">
        <w:tc>
          <w:tcPr>
            <w:tcW w:w="597"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EE3B09" w:rsidP="00265C0B">
            <w:pPr>
              <w:rPr>
                <w:sz w:val="28"/>
                <w:szCs w:val="28"/>
                <w:lang w:eastAsia="en-GB"/>
              </w:rPr>
            </w:pPr>
            <w:r>
              <w:rPr>
                <w:sz w:val="28"/>
                <w:szCs w:val="28"/>
                <w:lang w:eastAsia="en-GB"/>
              </w:rPr>
              <w:t>60</w:t>
            </w:r>
            <w:r w:rsidR="00265C0B" w:rsidRPr="00022ECC">
              <w:rPr>
                <w:sz w:val="28"/>
                <w:szCs w:val="28"/>
                <w:lang w:eastAsia="en-GB"/>
              </w:rPr>
              <w:t>)</w:t>
            </w:r>
          </w:p>
        </w:tc>
        <w:tc>
          <w:tcPr>
            <w:tcW w:w="3544" w:type="dxa"/>
            <w:tcBorders>
              <w:top w:val="outset" w:sz="6" w:space="0" w:color="414142"/>
              <w:left w:val="outset" w:sz="6" w:space="0" w:color="414142"/>
              <w:bottom w:val="outset" w:sz="6" w:space="0" w:color="414142"/>
              <w:right w:val="single" w:sz="4" w:space="0" w:color="auto"/>
            </w:tcBorders>
            <w:shd w:val="clear" w:color="auto" w:fill="FFFFFF"/>
            <w:hideMark/>
          </w:tcPr>
          <w:p w:rsidR="00265C0B" w:rsidRPr="00022ECC" w:rsidRDefault="00265C0B" w:rsidP="00265C0B">
            <w:pPr>
              <w:rPr>
                <w:sz w:val="28"/>
                <w:szCs w:val="28"/>
                <w:lang w:eastAsia="en-GB"/>
              </w:rPr>
            </w:pPr>
            <w:proofErr w:type="spellStart"/>
            <w:r w:rsidRPr="00022ECC">
              <w:rPr>
                <w:sz w:val="28"/>
                <w:szCs w:val="28"/>
                <w:lang w:eastAsia="en-GB"/>
              </w:rPr>
              <w:t>propanidīds</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265C0B" w:rsidRPr="00022ECC" w:rsidRDefault="00265C0B" w:rsidP="00265C0B">
            <w:pPr>
              <w:rPr>
                <w:sz w:val="28"/>
                <w:lang w:val="en-GB" w:eastAsia="en-GB"/>
              </w:rPr>
            </w:pPr>
            <w:r w:rsidRPr="00022ECC">
              <w:rPr>
                <w:rFonts w:eastAsia="Calibri"/>
                <w:sz w:val="28"/>
                <w:lang w:val="en-GB"/>
              </w:rPr>
              <w:t>1421-14-3</w:t>
            </w:r>
          </w:p>
        </w:tc>
        <w:tc>
          <w:tcPr>
            <w:tcW w:w="1560" w:type="dxa"/>
            <w:tcBorders>
              <w:top w:val="outset" w:sz="6" w:space="0" w:color="414142"/>
              <w:left w:val="single" w:sz="4" w:space="0" w:color="auto"/>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0,5 g</w:t>
            </w:r>
          </w:p>
        </w:tc>
        <w:tc>
          <w:tcPr>
            <w:tcW w:w="1871"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10 g</w:t>
            </w:r>
          </w:p>
        </w:tc>
      </w:tr>
      <w:tr w:rsidR="00265C0B" w:rsidRPr="00022ECC" w:rsidTr="00265C0B">
        <w:tc>
          <w:tcPr>
            <w:tcW w:w="597"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EE3B09" w:rsidP="00265C0B">
            <w:pPr>
              <w:rPr>
                <w:sz w:val="28"/>
                <w:szCs w:val="28"/>
                <w:lang w:eastAsia="en-GB"/>
              </w:rPr>
            </w:pPr>
            <w:r>
              <w:rPr>
                <w:sz w:val="28"/>
                <w:szCs w:val="28"/>
                <w:lang w:eastAsia="en-GB"/>
              </w:rPr>
              <w:t>61</w:t>
            </w:r>
            <w:r w:rsidR="00265C0B" w:rsidRPr="00022ECC">
              <w:rPr>
                <w:sz w:val="28"/>
                <w:szCs w:val="28"/>
                <w:lang w:eastAsia="en-GB"/>
              </w:rPr>
              <w:t>)</w:t>
            </w:r>
          </w:p>
        </w:tc>
        <w:tc>
          <w:tcPr>
            <w:tcW w:w="3544" w:type="dxa"/>
            <w:tcBorders>
              <w:top w:val="outset" w:sz="6" w:space="0" w:color="414142"/>
              <w:left w:val="outset" w:sz="6" w:space="0" w:color="414142"/>
              <w:bottom w:val="outset" w:sz="6" w:space="0" w:color="414142"/>
              <w:right w:val="single" w:sz="4" w:space="0" w:color="auto"/>
            </w:tcBorders>
            <w:shd w:val="clear" w:color="auto" w:fill="FFFFFF"/>
            <w:hideMark/>
          </w:tcPr>
          <w:p w:rsidR="00265C0B" w:rsidRPr="00022ECC" w:rsidRDefault="00D6183E" w:rsidP="00265C0B">
            <w:pPr>
              <w:rPr>
                <w:sz w:val="28"/>
                <w:szCs w:val="28"/>
                <w:lang w:eastAsia="en-GB"/>
              </w:rPr>
            </w:pPr>
            <w:proofErr w:type="spellStart"/>
            <w:r>
              <w:rPr>
                <w:sz w:val="28"/>
                <w:szCs w:val="28"/>
                <w:lang w:eastAsia="en-GB"/>
              </w:rPr>
              <w:t>temazepām</w:t>
            </w:r>
            <w:r w:rsidR="00265C0B" w:rsidRPr="00022ECC">
              <w:rPr>
                <w:sz w:val="28"/>
                <w:szCs w:val="28"/>
                <w:lang w:eastAsia="en-GB"/>
              </w:rPr>
              <w:t>s</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265C0B" w:rsidRPr="00022ECC" w:rsidRDefault="00D6183E" w:rsidP="00265C0B">
            <w:pPr>
              <w:rPr>
                <w:sz w:val="28"/>
                <w:lang w:val="en-GB" w:eastAsia="en-GB"/>
              </w:rPr>
            </w:pPr>
            <w:r>
              <w:rPr>
                <w:sz w:val="28"/>
                <w:lang w:val="en-GB" w:eastAsia="en-GB"/>
              </w:rPr>
              <w:t>846-50-4</w:t>
            </w:r>
          </w:p>
        </w:tc>
        <w:tc>
          <w:tcPr>
            <w:tcW w:w="1560" w:type="dxa"/>
            <w:tcBorders>
              <w:top w:val="outset" w:sz="6" w:space="0" w:color="414142"/>
              <w:left w:val="single" w:sz="4" w:space="0" w:color="auto"/>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0,5 g</w:t>
            </w:r>
          </w:p>
        </w:tc>
        <w:tc>
          <w:tcPr>
            <w:tcW w:w="1871"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10 g</w:t>
            </w:r>
          </w:p>
        </w:tc>
      </w:tr>
      <w:tr w:rsidR="00265C0B" w:rsidRPr="00022ECC" w:rsidTr="00265C0B">
        <w:tc>
          <w:tcPr>
            <w:tcW w:w="597"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EE3B09" w:rsidP="00265C0B">
            <w:pPr>
              <w:rPr>
                <w:sz w:val="28"/>
                <w:szCs w:val="28"/>
                <w:lang w:eastAsia="en-GB"/>
              </w:rPr>
            </w:pPr>
            <w:r>
              <w:rPr>
                <w:sz w:val="28"/>
                <w:szCs w:val="28"/>
                <w:lang w:eastAsia="en-GB"/>
              </w:rPr>
              <w:t>62</w:t>
            </w:r>
            <w:r w:rsidR="00265C0B" w:rsidRPr="00022ECC">
              <w:rPr>
                <w:sz w:val="28"/>
                <w:szCs w:val="28"/>
                <w:lang w:eastAsia="en-GB"/>
              </w:rPr>
              <w:t>)</w:t>
            </w:r>
          </w:p>
        </w:tc>
        <w:tc>
          <w:tcPr>
            <w:tcW w:w="3544" w:type="dxa"/>
            <w:tcBorders>
              <w:top w:val="outset" w:sz="6" w:space="0" w:color="414142"/>
              <w:left w:val="outset" w:sz="6" w:space="0" w:color="414142"/>
              <w:bottom w:val="outset" w:sz="6" w:space="0" w:color="414142"/>
              <w:right w:val="single" w:sz="4" w:space="0" w:color="auto"/>
            </w:tcBorders>
            <w:shd w:val="clear" w:color="auto" w:fill="FFFFFF"/>
            <w:hideMark/>
          </w:tcPr>
          <w:p w:rsidR="00265C0B" w:rsidRPr="00022ECC" w:rsidRDefault="00265C0B" w:rsidP="00265C0B">
            <w:pPr>
              <w:rPr>
                <w:sz w:val="28"/>
                <w:szCs w:val="28"/>
                <w:lang w:eastAsia="en-GB"/>
              </w:rPr>
            </w:pPr>
            <w:proofErr w:type="spellStart"/>
            <w:r w:rsidRPr="00022ECC">
              <w:rPr>
                <w:sz w:val="28"/>
                <w:szCs w:val="28"/>
                <w:lang w:eastAsia="en-GB"/>
              </w:rPr>
              <w:t>tetrazepāms</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265C0B" w:rsidRPr="00022ECC" w:rsidRDefault="00265C0B" w:rsidP="00265C0B">
            <w:pPr>
              <w:rPr>
                <w:sz w:val="28"/>
                <w:lang w:val="en-GB" w:eastAsia="en-GB"/>
              </w:rPr>
            </w:pPr>
            <w:r w:rsidRPr="00022ECC">
              <w:rPr>
                <w:rFonts w:eastAsia="Calibri"/>
                <w:sz w:val="28"/>
                <w:lang w:val="en-GB"/>
              </w:rPr>
              <w:t>10379-14-3</w:t>
            </w:r>
          </w:p>
        </w:tc>
        <w:tc>
          <w:tcPr>
            <w:tcW w:w="1560" w:type="dxa"/>
            <w:tcBorders>
              <w:top w:val="outset" w:sz="6" w:space="0" w:color="414142"/>
              <w:left w:val="single" w:sz="4" w:space="0" w:color="auto"/>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0,6 g</w:t>
            </w:r>
          </w:p>
        </w:tc>
        <w:tc>
          <w:tcPr>
            <w:tcW w:w="1871"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10 g</w:t>
            </w:r>
          </w:p>
        </w:tc>
      </w:tr>
      <w:tr w:rsidR="00265C0B" w:rsidRPr="00022ECC" w:rsidTr="00265C0B">
        <w:tc>
          <w:tcPr>
            <w:tcW w:w="597"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EE3B09" w:rsidP="00265C0B">
            <w:pPr>
              <w:rPr>
                <w:sz w:val="28"/>
                <w:szCs w:val="28"/>
                <w:lang w:eastAsia="en-GB"/>
              </w:rPr>
            </w:pPr>
            <w:r>
              <w:rPr>
                <w:sz w:val="28"/>
                <w:szCs w:val="28"/>
                <w:lang w:eastAsia="en-GB"/>
              </w:rPr>
              <w:t>63</w:t>
            </w:r>
            <w:r w:rsidR="00265C0B" w:rsidRPr="00022ECC">
              <w:rPr>
                <w:sz w:val="28"/>
                <w:szCs w:val="28"/>
                <w:lang w:eastAsia="en-GB"/>
              </w:rPr>
              <w:t>)</w:t>
            </w:r>
          </w:p>
        </w:tc>
        <w:tc>
          <w:tcPr>
            <w:tcW w:w="3544" w:type="dxa"/>
            <w:tcBorders>
              <w:top w:val="outset" w:sz="6" w:space="0" w:color="414142"/>
              <w:left w:val="outset" w:sz="6" w:space="0" w:color="414142"/>
              <w:bottom w:val="outset" w:sz="6" w:space="0" w:color="414142"/>
              <w:right w:val="single" w:sz="4" w:space="0" w:color="auto"/>
            </w:tcBorders>
            <w:shd w:val="clear" w:color="auto" w:fill="FFFFFF"/>
            <w:hideMark/>
          </w:tcPr>
          <w:p w:rsidR="00265C0B" w:rsidRPr="00022ECC" w:rsidRDefault="00265C0B" w:rsidP="00265C0B">
            <w:pPr>
              <w:rPr>
                <w:sz w:val="28"/>
                <w:szCs w:val="28"/>
                <w:lang w:eastAsia="en-GB"/>
              </w:rPr>
            </w:pPr>
            <w:proofErr w:type="spellStart"/>
            <w:r w:rsidRPr="00022ECC">
              <w:rPr>
                <w:sz w:val="28"/>
                <w:szCs w:val="28"/>
                <w:lang w:eastAsia="en-GB"/>
              </w:rPr>
              <w:t>triazolāms</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265C0B" w:rsidRPr="00022ECC" w:rsidRDefault="00265C0B" w:rsidP="00265C0B">
            <w:pPr>
              <w:rPr>
                <w:sz w:val="28"/>
                <w:lang w:val="en-GB" w:eastAsia="en-GB"/>
              </w:rPr>
            </w:pPr>
            <w:r w:rsidRPr="00022ECC">
              <w:rPr>
                <w:rFonts w:eastAsia="Calibri"/>
                <w:sz w:val="28"/>
                <w:lang w:val="en-GB"/>
              </w:rPr>
              <w:t>28911-01-5</w:t>
            </w:r>
          </w:p>
        </w:tc>
        <w:tc>
          <w:tcPr>
            <w:tcW w:w="1560" w:type="dxa"/>
            <w:tcBorders>
              <w:top w:val="outset" w:sz="6" w:space="0" w:color="414142"/>
              <w:left w:val="single" w:sz="4" w:space="0" w:color="auto"/>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0,001 g</w:t>
            </w:r>
          </w:p>
        </w:tc>
        <w:tc>
          <w:tcPr>
            <w:tcW w:w="1871"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1 g</w:t>
            </w:r>
          </w:p>
        </w:tc>
      </w:tr>
      <w:tr w:rsidR="00265C0B" w:rsidRPr="00022ECC" w:rsidTr="00265C0B">
        <w:tc>
          <w:tcPr>
            <w:tcW w:w="597"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EE3B09" w:rsidP="00265C0B">
            <w:pPr>
              <w:rPr>
                <w:sz w:val="28"/>
                <w:szCs w:val="28"/>
                <w:lang w:eastAsia="en-GB"/>
              </w:rPr>
            </w:pPr>
            <w:r>
              <w:rPr>
                <w:sz w:val="28"/>
                <w:szCs w:val="28"/>
                <w:lang w:eastAsia="en-GB"/>
              </w:rPr>
              <w:t>64</w:t>
            </w:r>
            <w:r w:rsidR="00265C0B" w:rsidRPr="00022ECC">
              <w:rPr>
                <w:sz w:val="28"/>
                <w:szCs w:val="28"/>
                <w:lang w:eastAsia="en-GB"/>
              </w:rPr>
              <w:t>)</w:t>
            </w:r>
          </w:p>
        </w:tc>
        <w:tc>
          <w:tcPr>
            <w:tcW w:w="3544" w:type="dxa"/>
            <w:tcBorders>
              <w:top w:val="outset" w:sz="6" w:space="0" w:color="414142"/>
              <w:left w:val="outset" w:sz="6" w:space="0" w:color="414142"/>
              <w:bottom w:val="outset" w:sz="6" w:space="0" w:color="414142"/>
              <w:right w:val="single" w:sz="4" w:space="0" w:color="auto"/>
            </w:tcBorders>
            <w:shd w:val="clear" w:color="auto" w:fill="FFFFFF"/>
            <w:hideMark/>
          </w:tcPr>
          <w:p w:rsidR="00265C0B" w:rsidRPr="00022ECC" w:rsidRDefault="00265C0B" w:rsidP="00265C0B">
            <w:pPr>
              <w:rPr>
                <w:sz w:val="28"/>
                <w:szCs w:val="28"/>
                <w:lang w:eastAsia="en-GB"/>
              </w:rPr>
            </w:pPr>
            <w:proofErr w:type="spellStart"/>
            <w:r w:rsidRPr="00022ECC">
              <w:rPr>
                <w:sz w:val="28"/>
                <w:szCs w:val="28"/>
                <w:lang w:eastAsia="en-GB"/>
              </w:rPr>
              <w:t>vinilbitāls</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265C0B" w:rsidRPr="00022ECC" w:rsidRDefault="00265C0B" w:rsidP="00265C0B">
            <w:pPr>
              <w:rPr>
                <w:sz w:val="28"/>
                <w:lang w:val="en-GB" w:eastAsia="en-GB"/>
              </w:rPr>
            </w:pPr>
            <w:r w:rsidRPr="00022ECC">
              <w:rPr>
                <w:rFonts w:eastAsia="Calibri"/>
                <w:sz w:val="28"/>
                <w:lang w:val="en-GB"/>
              </w:rPr>
              <w:t>2430-49-1</w:t>
            </w:r>
          </w:p>
        </w:tc>
        <w:tc>
          <w:tcPr>
            <w:tcW w:w="1560" w:type="dxa"/>
            <w:tcBorders>
              <w:top w:val="outset" w:sz="6" w:space="0" w:color="414142"/>
              <w:left w:val="single" w:sz="4" w:space="0" w:color="auto"/>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0,6 g</w:t>
            </w:r>
          </w:p>
        </w:tc>
        <w:tc>
          <w:tcPr>
            <w:tcW w:w="1871"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10 g</w:t>
            </w:r>
          </w:p>
        </w:tc>
      </w:tr>
      <w:tr w:rsidR="00265C0B" w:rsidRPr="00022ECC" w:rsidTr="00265C0B">
        <w:tc>
          <w:tcPr>
            <w:tcW w:w="597"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EE3B09" w:rsidP="00265C0B">
            <w:pPr>
              <w:rPr>
                <w:sz w:val="28"/>
                <w:szCs w:val="28"/>
                <w:lang w:eastAsia="en-GB"/>
              </w:rPr>
            </w:pPr>
            <w:r>
              <w:rPr>
                <w:sz w:val="28"/>
                <w:szCs w:val="28"/>
                <w:lang w:eastAsia="en-GB"/>
              </w:rPr>
              <w:t>65</w:t>
            </w:r>
            <w:r w:rsidR="00265C0B" w:rsidRPr="00022ECC">
              <w:rPr>
                <w:sz w:val="28"/>
                <w:szCs w:val="28"/>
                <w:lang w:eastAsia="en-GB"/>
              </w:rPr>
              <w:t>)</w:t>
            </w:r>
          </w:p>
        </w:tc>
        <w:tc>
          <w:tcPr>
            <w:tcW w:w="3544" w:type="dxa"/>
            <w:tcBorders>
              <w:top w:val="outset" w:sz="6" w:space="0" w:color="414142"/>
              <w:left w:val="outset" w:sz="6" w:space="0" w:color="414142"/>
              <w:bottom w:val="outset" w:sz="6" w:space="0" w:color="414142"/>
              <w:right w:val="single" w:sz="4" w:space="0" w:color="auto"/>
            </w:tcBorders>
            <w:shd w:val="clear" w:color="auto" w:fill="FFFFFF"/>
            <w:hideMark/>
          </w:tcPr>
          <w:p w:rsidR="00265C0B" w:rsidRPr="00022ECC" w:rsidRDefault="00265C0B" w:rsidP="00265C0B">
            <w:pPr>
              <w:rPr>
                <w:sz w:val="28"/>
                <w:szCs w:val="28"/>
                <w:lang w:eastAsia="en-GB"/>
              </w:rPr>
            </w:pPr>
            <w:proofErr w:type="spellStart"/>
            <w:r w:rsidRPr="00022ECC">
              <w:rPr>
                <w:sz w:val="28"/>
                <w:szCs w:val="28"/>
                <w:lang w:eastAsia="en-GB"/>
              </w:rPr>
              <w:t>zolpidēms</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265C0B" w:rsidRPr="00022ECC" w:rsidRDefault="00265C0B" w:rsidP="00265C0B">
            <w:pPr>
              <w:rPr>
                <w:sz w:val="28"/>
                <w:lang w:val="en-GB" w:eastAsia="en-GB"/>
              </w:rPr>
            </w:pPr>
            <w:r w:rsidRPr="00022ECC">
              <w:rPr>
                <w:rFonts w:eastAsia="Calibri"/>
                <w:sz w:val="28"/>
                <w:lang w:val="en-GB"/>
              </w:rPr>
              <w:t>82626-48-0</w:t>
            </w:r>
          </w:p>
        </w:tc>
        <w:tc>
          <w:tcPr>
            <w:tcW w:w="1560" w:type="dxa"/>
            <w:tcBorders>
              <w:top w:val="outset" w:sz="6" w:space="0" w:color="414142"/>
              <w:left w:val="single" w:sz="4" w:space="0" w:color="auto"/>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0,6 g</w:t>
            </w:r>
          </w:p>
        </w:tc>
        <w:tc>
          <w:tcPr>
            <w:tcW w:w="1871"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10 g</w:t>
            </w:r>
          </w:p>
        </w:tc>
      </w:tr>
      <w:tr w:rsidR="00265C0B" w:rsidRPr="00022ECC" w:rsidTr="00265C0B">
        <w:tc>
          <w:tcPr>
            <w:tcW w:w="597"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EE3B09" w:rsidP="00265C0B">
            <w:pPr>
              <w:rPr>
                <w:sz w:val="28"/>
                <w:szCs w:val="28"/>
                <w:lang w:eastAsia="en-GB"/>
              </w:rPr>
            </w:pPr>
            <w:r>
              <w:rPr>
                <w:sz w:val="28"/>
                <w:szCs w:val="28"/>
                <w:lang w:eastAsia="en-GB"/>
              </w:rPr>
              <w:t>66</w:t>
            </w:r>
            <w:r w:rsidR="00265C0B" w:rsidRPr="00022ECC">
              <w:rPr>
                <w:sz w:val="28"/>
                <w:szCs w:val="28"/>
                <w:lang w:eastAsia="en-GB"/>
              </w:rPr>
              <w:t>)</w:t>
            </w:r>
          </w:p>
        </w:tc>
        <w:tc>
          <w:tcPr>
            <w:tcW w:w="3544" w:type="dxa"/>
            <w:tcBorders>
              <w:top w:val="outset" w:sz="6" w:space="0" w:color="414142"/>
              <w:left w:val="outset" w:sz="6" w:space="0" w:color="414142"/>
              <w:bottom w:val="outset" w:sz="6" w:space="0" w:color="414142"/>
              <w:right w:val="single" w:sz="4" w:space="0" w:color="auto"/>
            </w:tcBorders>
            <w:shd w:val="clear" w:color="auto" w:fill="FFFFFF"/>
            <w:hideMark/>
          </w:tcPr>
          <w:p w:rsidR="00265C0B" w:rsidRPr="00022ECC" w:rsidRDefault="00265C0B" w:rsidP="00265C0B">
            <w:pPr>
              <w:rPr>
                <w:sz w:val="28"/>
                <w:szCs w:val="28"/>
                <w:lang w:eastAsia="en-GB"/>
              </w:rPr>
            </w:pPr>
            <w:proofErr w:type="spellStart"/>
            <w:r w:rsidRPr="00022ECC">
              <w:rPr>
                <w:sz w:val="28"/>
                <w:szCs w:val="28"/>
                <w:lang w:eastAsia="en-GB"/>
              </w:rPr>
              <w:t>zopiklons</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265C0B" w:rsidRPr="00022ECC" w:rsidRDefault="00265C0B" w:rsidP="00265C0B">
            <w:pPr>
              <w:rPr>
                <w:sz w:val="28"/>
                <w:lang w:val="en-GB" w:eastAsia="en-GB"/>
              </w:rPr>
            </w:pPr>
            <w:r w:rsidRPr="00022ECC">
              <w:rPr>
                <w:rFonts w:eastAsia="Calibri"/>
                <w:sz w:val="28"/>
                <w:lang w:val="en-GB"/>
              </w:rPr>
              <w:t>43200-80-2</w:t>
            </w:r>
          </w:p>
        </w:tc>
        <w:tc>
          <w:tcPr>
            <w:tcW w:w="1560" w:type="dxa"/>
            <w:tcBorders>
              <w:top w:val="outset" w:sz="6" w:space="0" w:color="414142"/>
              <w:left w:val="single" w:sz="4" w:space="0" w:color="auto"/>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0,06 g</w:t>
            </w:r>
          </w:p>
        </w:tc>
        <w:tc>
          <w:tcPr>
            <w:tcW w:w="1871"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5 g</w:t>
            </w:r>
          </w:p>
        </w:tc>
      </w:tr>
      <w:tr w:rsidR="00265C0B" w:rsidRPr="00022ECC" w:rsidTr="00265C0B">
        <w:tc>
          <w:tcPr>
            <w:tcW w:w="597"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EE3B09" w:rsidP="00265C0B">
            <w:pPr>
              <w:rPr>
                <w:sz w:val="28"/>
                <w:szCs w:val="28"/>
                <w:lang w:eastAsia="en-GB"/>
              </w:rPr>
            </w:pPr>
            <w:r>
              <w:rPr>
                <w:sz w:val="28"/>
                <w:szCs w:val="28"/>
                <w:lang w:eastAsia="en-GB"/>
              </w:rPr>
              <w:t>67</w:t>
            </w:r>
            <w:r w:rsidR="00265C0B" w:rsidRPr="00022ECC">
              <w:rPr>
                <w:sz w:val="28"/>
                <w:szCs w:val="28"/>
                <w:lang w:eastAsia="en-GB"/>
              </w:rPr>
              <w:t>)</w:t>
            </w:r>
          </w:p>
        </w:tc>
        <w:tc>
          <w:tcPr>
            <w:tcW w:w="3544" w:type="dxa"/>
            <w:tcBorders>
              <w:top w:val="outset" w:sz="6" w:space="0" w:color="414142"/>
              <w:left w:val="outset" w:sz="6" w:space="0" w:color="414142"/>
              <w:bottom w:val="outset" w:sz="6" w:space="0" w:color="414142"/>
              <w:right w:val="single" w:sz="4" w:space="0" w:color="auto"/>
            </w:tcBorders>
            <w:shd w:val="clear" w:color="auto" w:fill="FFFFFF"/>
            <w:hideMark/>
          </w:tcPr>
          <w:p w:rsidR="00265C0B" w:rsidRPr="00022ECC" w:rsidRDefault="00265C0B" w:rsidP="00265C0B">
            <w:pPr>
              <w:rPr>
                <w:sz w:val="28"/>
                <w:szCs w:val="28"/>
                <w:lang w:eastAsia="en-GB"/>
              </w:rPr>
            </w:pPr>
            <w:proofErr w:type="spellStart"/>
            <w:r w:rsidRPr="00022ECC">
              <w:rPr>
                <w:sz w:val="28"/>
                <w:szCs w:val="28"/>
                <w:lang w:eastAsia="en-GB"/>
              </w:rPr>
              <w:t>tramadols</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265C0B" w:rsidRPr="00022ECC" w:rsidRDefault="00265C0B" w:rsidP="00265C0B">
            <w:pPr>
              <w:rPr>
                <w:sz w:val="28"/>
                <w:lang w:val="en-GB" w:eastAsia="en-GB"/>
              </w:rPr>
            </w:pPr>
            <w:r w:rsidRPr="00022ECC">
              <w:rPr>
                <w:rFonts w:eastAsia="Calibri"/>
                <w:sz w:val="28"/>
                <w:lang w:val="en-GB"/>
              </w:rPr>
              <w:t>27203-92-5</w:t>
            </w:r>
          </w:p>
        </w:tc>
        <w:tc>
          <w:tcPr>
            <w:tcW w:w="1560" w:type="dxa"/>
            <w:tcBorders>
              <w:top w:val="outset" w:sz="6" w:space="0" w:color="414142"/>
              <w:left w:val="single" w:sz="4" w:space="0" w:color="auto"/>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0,5 g</w:t>
            </w:r>
          </w:p>
        </w:tc>
        <w:tc>
          <w:tcPr>
            <w:tcW w:w="1871"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6 g</w:t>
            </w:r>
          </w:p>
        </w:tc>
      </w:tr>
      <w:tr w:rsidR="00265C0B" w:rsidRPr="00022ECC" w:rsidTr="00265C0B">
        <w:tc>
          <w:tcPr>
            <w:tcW w:w="597"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651A78" w:rsidRDefault="00EE3B09" w:rsidP="00265C0B">
            <w:pPr>
              <w:rPr>
                <w:sz w:val="28"/>
                <w:szCs w:val="28"/>
                <w:lang w:eastAsia="en-GB"/>
              </w:rPr>
            </w:pPr>
            <w:r>
              <w:rPr>
                <w:sz w:val="28"/>
                <w:szCs w:val="28"/>
                <w:lang w:eastAsia="en-GB"/>
              </w:rPr>
              <w:t>68</w:t>
            </w:r>
            <w:r w:rsidR="00265C0B" w:rsidRPr="00651A78">
              <w:rPr>
                <w:sz w:val="28"/>
                <w:szCs w:val="28"/>
                <w:lang w:eastAsia="en-GB"/>
              </w:rPr>
              <w:t>)</w:t>
            </w:r>
          </w:p>
        </w:tc>
        <w:tc>
          <w:tcPr>
            <w:tcW w:w="3544" w:type="dxa"/>
            <w:tcBorders>
              <w:top w:val="outset" w:sz="6" w:space="0" w:color="414142"/>
              <w:left w:val="outset" w:sz="6" w:space="0" w:color="414142"/>
              <w:bottom w:val="outset" w:sz="6" w:space="0" w:color="414142"/>
              <w:right w:val="single" w:sz="4" w:space="0" w:color="auto"/>
            </w:tcBorders>
            <w:shd w:val="clear" w:color="auto" w:fill="FFFFFF"/>
            <w:hideMark/>
          </w:tcPr>
          <w:p w:rsidR="00265C0B" w:rsidRPr="00651A78" w:rsidRDefault="00265C0B" w:rsidP="00265C0B">
            <w:pPr>
              <w:rPr>
                <w:sz w:val="28"/>
                <w:szCs w:val="28"/>
                <w:lang w:eastAsia="en-GB"/>
              </w:rPr>
            </w:pPr>
            <w:proofErr w:type="spellStart"/>
            <w:r w:rsidRPr="00651A78">
              <w:rPr>
                <w:sz w:val="28"/>
                <w:szCs w:val="28"/>
                <w:lang w:eastAsia="en-GB"/>
              </w:rPr>
              <w:t>alprazolāma</w:t>
            </w:r>
            <w:proofErr w:type="spellEnd"/>
            <w:r w:rsidRPr="00651A78">
              <w:rPr>
                <w:sz w:val="28"/>
                <w:szCs w:val="28"/>
                <w:lang w:eastAsia="en-GB"/>
              </w:rPr>
              <w:t xml:space="preserve"> </w:t>
            </w:r>
            <w:proofErr w:type="spellStart"/>
            <w:r w:rsidRPr="00651A78">
              <w:rPr>
                <w:sz w:val="28"/>
                <w:szCs w:val="28"/>
                <w:lang w:eastAsia="en-GB"/>
              </w:rPr>
              <w:t>triazolbenzofenona</w:t>
            </w:r>
            <w:proofErr w:type="spellEnd"/>
            <w:r w:rsidRPr="00651A78">
              <w:rPr>
                <w:sz w:val="28"/>
                <w:szCs w:val="28"/>
                <w:lang w:eastAsia="en-GB"/>
              </w:rPr>
              <w:t xml:space="preserve"> atvasinājums</w:t>
            </w:r>
          </w:p>
        </w:tc>
        <w:tc>
          <w:tcPr>
            <w:tcW w:w="1559" w:type="dxa"/>
            <w:tcBorders>
              <w:top w:val="single" w:sz="4" w:space="0" w:color="auto"/>
              <w:left w:val="single" w:sz="4" w:space="0" w:color="auto"/>
              <w:bottom w:val="single" w:sz="4" w:space="0" w:color="auto"/>
              <w:right w:val="single" w:sz="4" w:space="0" w:color="auto"/>
            </w:tcBorders>
            <w:vAlign w:val="center"/>
          </w:tcPr>
          <w:p w:rsidR="00265C0B" w:rsidRPr="00651A78" w:rsidRDefault="00265C0B" w:rsidP="00265C0B">
            <w:pPr>
              <w:rPr>
                <w:sz w:val="28"/>
                <w:lang w:val="en-GB" w:eastAsia="en-GB"/>
              </w:rPr>
            </w:pPr>
            <w:proofErr w:type="spellStart"/>
            <w:r w:rsidRPr="00651A78">
              <w:rPr>
                <w:sz w:val="28"/>
                <w:lang w:val="en-GB" w:eastAsia="en-GB"/>
              </w:rPr>
              <w:t>Nav</w:t>
            </w:r>
            <w:proofErr w:type="spellEnd"/>
            <w:r w:rsidRPr="00651A78">
              <w:rPr>
                <w:sz w:val="28"/>
                <w:lang w:val="en-GB" w:eastAsia="en-GB"/>
              </w:rPr>
              <w:t xml:space="preserve"> </w:t>
            </w:r>
            <w:proofErr w:type="spellStart"/>
            <w:r w:rsidRPr="00651A78">
              <w:rPr>
                <w:sz w:val="28"/>
                <w:lang w:val="en-GB" w:eastAsia="en-GB"/>
              </w:rPr>
              <w:t>pieejams</w:t>
            </w:r>
            <w:proofErr w:type="spellEnd"/>
          </w:p>
        </w:tc>
        <w:tc>
          <w:tcPr>
            <w:tcW w:w="1560" w:type="dxa"/>
            <w:tcBorders>
              <w:top w:val="outset" w:sz="6" w:space="0" w:color="414142"/>
              <w:left w:val="single" w:sz="4" w:space="0" w:color="auto"/>
              <w:bottom w:val="outset" w:sz="6" w:space="0" w:color="414142"/>
              <w:right w:val="outset" w:sz="6" w:space="0" w:color="414142"/>
            </w:tcBorders>
            <w:shd w:val="clear" w:color="auto" w:fill="FFFFFF"/>
            <w:hideMark/>
          </w:tcPr>
          <w:p w:rsidR="00265C0B" w:rsidRPr="00651A78" w:rsidRDefault="00265C0B" w:rsidP="00265C0B">
            <w:pPr>
              <w:rPr>
                <w:sz w:val="28"/>
                <w:szCs w:val="28"/>
                <w:lang w:eastAsia="en-GB"/>
              </w:rPr>
            </w:pPr>
            <w:r w:rsidRPr="00651A78">
              <w:rPr>
                <w:sz w:val="28"/>
                <w:szCs w:val="28"/>
                <w:lang w:eastAsia="en-GB"/>
              </w:rPr>
              <w:t>0,001 g</w:t>
            </w:r>
          </w:p>
        </w:tc>
        <w:tc>
          <w:tcPr>
            <w:tcW w:w="1871"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651A78">
              <w:rPr>
                <w:sz w:val="28"/>
                <w:szCs w:val="28"/>
                <w:lang w:eastAsia="en-GB"/>
              </w:rPr>
              <w:t>1 g</w:t>
            </w:r>
          </w:p>
        </w:tc>
      </w:tr>
      <w:tr w:rsidR="00265C0B" w:rsidRPr="00022ECC" w:rsidTr="00265C0B">
        <w:tc>
          <w:tcPr>
            <w:tcW w:w="597"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EE3B09" w:rsidP="00265C0B">
            <w:pPr>
              <w:rPr>
                <w:sz w:val="28"/>
                <w:szCs w:val="28"/>
                <w:lang w:eastAsia="en-GB"/>
              </w:rPr>
            </w:pPr>
            <w:r>
              <w:rPr>
                <w:sz w:val="28"/>
                <w:szCs w:val="28"/>
                <w:lang w:eastAsia="en-GB"/>
              </w:rPr>
              <w:t>69</w:t>
            </w:r>
            <w:r w:rsidR="00265C0B" w:rsidRPr="00022ECC">
              <w:rPr>
                <w:sz w:val="28"/>
                <w:szCs w:val="28"/>
                <w:lang w:eastAsia="en-GB"/>
              </w:rPr>
              <w:t>)</w:t>
            </w:r>
          </w:p>
        </w:tc>
        <w:tc>
          <w:tcPr>
            <w:tcW w:w="3544" w:type="dxa"/>
            <w:tcBorders>
              <w:top w:val="outset" w:sz="6" w:space="0" w:color="414142"/>
              <w:left w:val="outset" w:sz="6" w:space="0" w:color="414142"/>
              <w:bottom w:val="outset" w:sz="6" w:space="0" w:color="414142"/>
              <w:right w:val="single" w:sz="4" w:space="0" w:color="auto"/>
            </w:tcBorders>
            <w:shd w:val="clear" w:color="auto" w:fill="FFFFFF"/>
            <w:hideMark/>
          </w:tcPr>
          <w:p w:rsidR="00265C0B" w:rsidRPr="00022ECC" w:rsidRDefault="00265C0B" w:rsidP="00265C0B">
            <w:pPr>
              <w:rPr>
                <w:sz w:val="28"/>
                <w:szCs w:val="28"/>
                <w:lang w:eastAsia="en-GB"/>
              </w:rPr>
            </w:pPr>
            <w:proofErr w:type="spellStart"/>
            <w:r w:rsidRPr="00022ECC">
              <w:rPr>
                <w:sz w:val="28"/>
                <w:szCs w:val="28"/>
                <w:lang w:eastAsia="en-GB"/>
              </w:rPr>
              <w:t>dezhloretizolāms</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265C0B" w:rsidRPr="00022ECC" w:rsidRDefault="00265C0B" w:rsidP="00265C0B">
            <w:pPr>
              <w:rPr>
                <w:sz w:val="28"/>
                <w:lang w:val="en-GB" w:eastAsia="en-GB"/>
              </w:rPr>
            </w:pPr>
            <w:r w:rsidRPr="00022ECC">
              <w:rPr>
                <w:sz w:val="28"/>
                <w:lang w:val="en-GB" w:eastAsia="en-GB"/>
              </w:rPr>
              <w:t>40054-73-7</w:t>
            </w:r>
          </w:p>
        </w:tc>
        <w:tc>
          <w:tcPr>
            <w:tcW w:w="1560" w:type="dxa"/>
            <w:tcBorders>
              <w:top w:val="outset" w:sz="6" w:space="0" w:color="414142"/>
              <w:left w:val="single" w:sz="4" w:space="0" w:color="auto"/>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0,01 g</w:t>
            </w:r>
          </w:p>
        </w:tc>
        <w:tc>
          <w:tcPr>
            <w:tcW w:w="1871"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5 g</w:t>
            </w:r>
          </w:p>
        </w:tc>
      </w:tr>
      <w:tr w:rsidR="00265C0B" w:rsidRPr="00022ECC" w:rsidTr="00265C0B">
        <w:tc>
          <w:tcPr>
            <w:tcW w:w="597"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EE3B09" w:rsidP="00265C0B">
            <w:pPr>
              <w:rPr>
                <w:sz w:val="28"/>
                <w:szCs w:val="28"/>
                <w:lang w:eastAsia="en-GB"/>
              </w:rPr>
            </w:pPr>
            <w:r>
              <w:rPr>
                <w:sz w:val="28"/>
                <w:szCs w:val="28"/>
                <w:lang w:eastAsia="en-GB"/>
              </w:rPr>
              <w:t>70</w:t>
            </w:r>
            <w:r w:rsidR="00265C0B" w:rsidRPr="00022ECC">
              <w:rPr>
                <w:sz w:val="28"/>
                <w:szCs w:val="28"/>
                <w:lang w:eastAsia="en-GB"/>
              </w:rPr>
              <w:t>)</w:t>
            </w:r>
          </w:p>
        </w:tc>
        <w:tc>
          <w:tcPr>
            <w:tcW w:w="3544" w:type="dxa"/>
            <w:tcBorders>
              <w:top w:val="outset" w:sz="6" w:space="0" w:color="414142"/>
              <w:left w:val="outset" w:sz="6" w:space="0" w:color="414142"/>
              <w:bottom w:val="outset" w:sz="6" w:space="0" w:color="414142"/>
              <w:right w:val="single" w:sz="4" w:space="0" w:color="auto"/>
            </w:tcBorders>
            <w:shd w:val="clear" w:color="auto" w:fill="FFFFFF"/>
            <w:hideMark/>
          </w:tcPr>
          <w:p w:rsidR="00265C0B" w:rsidRPr="00022ECC" w:rsidRDefault="00265C0B" w:rsidP="00265C0B">
            <w:pPr>
              <w:rPr>
                <w:sz w:val="28"/>
                <w:szCs w:val="28"/>
                <w:lang w:eastAsia="en-GB"/>
              </w:rPr>
            </w:pPr>
            <w:proofErr w:type="spellStart"/>
            <w:r w:rsidRPr="00022ECC">
              <w:rPr>
                <w:sz w:val="28"/>
                <w:szCs w:val="28"/>
                <w:lang w:eastAsia="en-GB"/>
              </w:rPr>
              <w:t>metizolāms</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265C0B" w:rsidRPr="00022ECC" w:rsidRDefault="00265C0B" w:rsidP="00265C0B">
            <w:pPr>
              <w:rPr>
                <w:sz w:val="28"/>
                <w:lang w:val="en-GB" w:eastAsia="en-GB"/>
              </w:rPr>
            </w:pPr>
            <w:r w:rsidRPr="00022ECC">
              <w:rPr>
                <w:sz w:val="28"/>
                <w:lang w:val="en-GB" w:eastAsia="en-GB"/>
              </w:rPr>
              <w:t>40054-68-0</w:t>
            </w:r>
          </w:p>
        </w:tc>
        <w:tc>
          <w:tcPr>
            <w:tcW w:w="1560" w:type="dxa"/>
            <w:tcBorders>
              <w:top w:val="outset" w:sz="6" w:space="0" w:color="414142"/>
              <w:left w:val="single" w:sz="4" w:space="0" w:color="auto"/>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0,01 g</w:t>
            </w:r>
          </w:p>
        </w:tc>
        <w:tc>
          <w:tcPr>
            <w:tcW w:w="1871"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5 g</w:t>
            </w:r>
          </w:p>
        </w:tc>
      </w:tr>
      <w:tr w:rsidR="00265C0B" w:rsidRPr="00022ECC" w:rsidTr="00265C0B">
        <w:tc>
          <w:tcPr>
            <w:tcW w:w="597"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EE3B09" w:rsidP="00265C0B">
            <w:pPr>
              <w:rPr>
                <w:sz w:val="28"/>
                <w:szCs w:val="28"/>
                <w:lang w:eastAsia="en-GB"/>
              </w:rPr>
            </w:pPr>
            <w:r>
              <w:rPr>
                <w:sz w:val="28"/>
                <w:szCs w:val="28"/>
                <w:lang w:eastAsia="en-GB"/>
              </w:rPr>
              <w:t>71</w:t>
            </w:r>
            <w:r w:rsidR="00265C0B" w:rsidRPr="00022ECC">
              <w:rPr>
                <w:sz w:val="28"/>
                <w:szCs w:val="28"/>
                <w:lang w:eastAsia="en-GB"/>
              </w:rPr>
              <w:t>)</w:t>
            </w:r>
          </w:p>
        </w:tc>
        <w:tc>
          <w:tcPr>
            <w:tcW w:w="3544" w:type="dxa"/>
            <w:tcBorders>
              <w:top w:val="outset" w:sz="6" w:space="0" w:color="414142"/>
              <w:left w:val="outset" w:sz="6" w:space="0" w:color="414142"/>
              <w:bottom w:val="outset" w:sz="6" w:space="0" w:color="414142"/>
              <w:right w:val="single" w:sz="4" w:space="0" w:color="auto"/>
            </w:tcBorders>
            <w:shd w:val="clear" w:color="auto" w:fill="FFFFFF"/>
            <w:hideMark/>
          </w:tcPr>
          <w:p w:rsidR="00265C0B" w:rsidRPr="00022ECC" w:rsidRDefault="00265C0B" w:rsidP="00265C0B">
            <w:pPr>
              <w:rPr>
                <w:sz w:val="28"/>
                <w:szCs w:val="28"/>
                <w:lang w:eastAsia="en-GB"/>
              </w:rPr>
            </w:pPr>
            <w:proofErr w:type="spellStart"/>
            <w:r w:rsidRPr="00022ECC">
              <w:rPr>
                <w:sz w:val="28"/>
                <w:szCs w:val="28"/>
                <w:lang w:eastAsia="en-GB"/>
              </w:rPr>
              <w:t>nitrazolāms</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265C0B" w:rsidRPr="00022ECC" w:rsidRDefault="00265C0B" w:rsidP="00265C0B">
            <w:pPr>
              <w:rPr>
                <w:sz w:val="28"/>
                <w:lang w:val="en-GB" w:eastAsia="en-GB"/>
              </w:rPr>
            </w:pPr>
            <w:r w:rsidRPr="00022ECC">
              <w:rPr>
                <w:sz w:val="28"/>
                <w:lang w:val="en-GB" w:eastAsia="en-GB"/>
              </w:rPr>
              <w:t>28910-99-8</w:t>
            </w:r>
          </w:p>
        </w:tc>
        <w:tc>
          <w:tcPr>
            <w:tcW w:w="1560" w:type="dxa"/>
            <w:tcBorders>
              <w:top w:val="outset" w:sz="6" w:space="0" w:color="414142"/>
              <w:left w:val="single" w:sz="4" w:space="0" w:color="auto"/>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0,001 g</w:t>
            </w:r>
          </w:p>
        </w:tc>
        <w:tc>
          <w:tcPr>
            <w:tcW w:w="1871"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1 g</w:t>
            </w:r>
          </w:p>
        </w:tc>
      </w:tr>
      <w:tr w:rsidR="00265C0B" w:rsidRPr="00265C0B" w:rsidTr="00265C0B">
        <w:tc>
          <w:tcPr>
            <w:tcW w:w="597"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022ECC" w:rsidRDefault="00EE3B09" w:rsidP="00265C0B">
            <w:pPr>
              <w:rPr>
                <w:sz w:val="28"/>
                <w:szCs w:val="28"/>
                <w:lang w:eastAsia="en-GB"/>
              </w:rPr>
            </w:pPr>
            <w:r>
              <w:rPr>
                <w:sz w:val="28"/>
                <w:szCs w:val="28"/>
                <w:lang w:eastAsia="en-GB"/>
              </w:rPr>
              <w:t>72</w:t>
            </w:r>
            <w:r w:rsidR="00265C0B" w:rsidRPr="00022ECC">
              <w:rPr>
                <w:sz w:val="28"/>
                <w:szCs w:val="28"/>
                <w:lang w:eastAsia="en-GB"/>
              </w:rPr>
              <w:t>)</w:t>
            </w:r>
          </w:p>
        </w:tc>
        <w:tc>
          <w:tcPr>
            <w:tcW w:w="3544" w:type="dxa"/>
            <w:tcBorders>
              <w:top w:val="outset" w:sz="6" w:space="0" w:color="414142"/>
              <w:left w:val="outset" w:sz="6" w:space="0" w:color="414142"/>
              <w:bottom w:val="outset" w:sz="6" w:space="0" w:color="414142"/>
              <w:right w:val="single" w:sz="4" w:space="0" w:color="auto"/>
            </w:tcBorders>
            <w:shd w:val="clear" w:color="auto" w:fill="FFFFFF"/>
            <w:hideMark/>
          </w:tcPr>
          <w:p w:rsidR="00265C0B" w:rsidRPr="00022ECC" w:rsidRDefault="00265C0B" w:rsidP="00265C0B">
            <w:pPr>
              <w:rPr>
                <w:sz w:val="28"/>
                <w:szCs w:val="28"/>
                <w:lang w:eastAsia="en-GB"/>
              </w:rPr>
            </w:pPr>
            <w:proofErr w:type="spellStart"/>
            <w:r w:rsidRPr="00022ECC">
              <w:rPr>
                <w:sz w:val="28"/>
                <w:szCs w:val="28"/>
                <w:lang w:eastAsia="en-GB"/>
              </w:rPr>
              <w:t>pirazolāms</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265C0B" w:rsidRPr="00022ECC" w:rsidRDefault="00265C0B" w:rsidP="00265C0B">
            <w:pPr>
              <w:rPr>
                <w:sz w:val="28"/>
                <w:lang w:val="en-GB" w:eastAsia="en-GB"/>
              </w:rPr>
            </w:pPr>
            <w:r w:rsidRPr="00022ECC">
              <w:rPr>
                <w:rFonts w:eastAsia="Calibri"/>
                <w:sz w:val="28"/>
                <w:lang w:val="en-GB"/>
              </w:rPr>
              <w:t>39243-02-2</w:t>
            </w:r>
          </w:p>
        </w:tc>
        <w:tc>
          <w:tcPr>
            <w:tcW w:w="1560" w:type="dxa"/>
            <w:tcBorders>
              <w:top w:val="outset" w:sz="6" w:space="0" w:color="414142"/>
              <w:left w:val="single" w:sz="4" w:space="0" w:color="auto"/>
              <w:bottom w:val="outset" w:sz="6" w:space="0" w:color="414142"/>
              <w:right w:val="outset" w:sz="6" w:space="0" w:color="414142"/>
            </w:tcBorders>
            <w:shd w:val="clear" w:color="auto" w:fill="FFFFFF"/>
            <w:hideMark/>
          </w:tcPr>
          <w:p w:rsidR="00265C0B" w:rsidRPr="00022ECC" w:rsidRDefault="00265C0B" w:rsidP="00265C0B">
            <w:pPr>
              <w:rPr>
                <w:sz w:val="28"/>
                <w:szCs w:val="28"/>
                <w:lang w:eastAsia="en-GB"/>
              </w:rPr>
            </w:pPr>
            <w:r w:rsidRPr="00022ECC">
              <w:rPr>
                <w:sz w:val="28"/>
                <w:szCs w:val="28"/>
                <w:lang w:eastAsia="en-GB"/>
              </w:rPr>
              <w:t>0,001 g</w:t>
            </w:r>
          </w:p>
        </w:tc>
        <w:tc>
          <w:tcPr>
            <w:tcW w:w="1871" w:type="dxa"/>
            <w:tcBorders>
              <w:top w:val="outset" w:sz="6" w:space="0" w:color="414142"/>
              <w:left w:val="outset" w:sz="6" w:space="0" w:color="414142"/>
              <w:bottom w:val="outset" w:sz="6" w:space="0" w:color="414142"/>
              <w:right w:val="outset" w:sz="6" w:space="0" w:color="414142"/>
            </w:tcBorders>
            <w:shd w:val="clear" w:color="auto" w:fill="FFFFFF"/>
            <w:hideMark/>
          </w:tcPr>
          <w:p w:rsidR="00265C0B" w:rsidRPr="00265C0B" w:rsidRDefault="00265C0B" w:rsidP="00265C0B">
            <w:pPr>
              <w:rPr>
                <w:sz w:val="28"/>
                <w:szCs w:val="28"/>
                <w:lang w:eastAsia="en-GB"/>
              </w:rPr>
            </w:pPr>
            <w:r w:rsidRPr="00022ECC">
              <w:rPr>
                <w:sz w:val="28"/>
                <w:szCs w:val="28"/>
                <w:lang w:eastAsia="en-GB"/>
              </w:rPr>
              <w:t>1 g</w:t>
            </w:r>
          </w:p>
        </w:tc>
      </w:tr>
    </w:tbl>
    <w:p w:rsidR="00265C0B" w:rsidRDefault="00265C0B" w:rsidP="00265C0B">
      <w:pPr>
        <w:pStyle w:val="ListParagraph"/>
        <w:ind w:left="0"/>
        <w:jc w:val="right"/>
        <w:rPr>
          <w:bCs/>
          <w:sz w:val="28"/>
          <w:szCs w:val="28"/>
        </w:rPr>
      </w:pPr>
    </w:p>
    <w:p w:rsidR="00265C0B" w:rsidRDefault="00265C0B" w:rsidP="00265C0B">
      <w:pPr>
        <w:pStyle w:val="ListParagraph"/>
        <w:ind w:left="0"/>
        <w:jc w:val="right"/>
        <w:rPr>
          <w:bCs/>
          <w:sz w:val="28"/>
          <w:szCs w:val="28"/>
        </w:rPr>
      </w:pPr>
    </w:p>
    <w:p w:rsidR="009F17ED" w:rsidRDefault="00CB0431" w:rsidP="00B12B47">
      <w:pPr>
        <w:pStyle w:val="ListParagraph"/>
        <w:ind w:left="0"/>
      </w:pPr>
      <w:r>
        <w:rPr>
          <w:bCs/>
          <w:sz w:val="28"/>
          <w:szCs w:val="28"/>
        </w:rPr>
        <w:t>izteikt V nodaļas 14., 15. un 16. punktu šādā redakcijā:</w:t>
      </w:r>
    </w:p>
    <w:p w:rsidR="00CB0431" w:rsidRDefault="00DB14C7" w:rsidP="00265C0B">
      <w:pPr>
        <w:pStyle w:val="ListParagraph"/>
        <w:ind w:left="0"/>
        <w:rPr>
          <w:bCs/>
          <w:sz w:val="28"/>
          <w:szCs w:val="28"/>
        </w:rPr>
      </w:pPr>
      <w:r>
        <w:rPr>
          <w:bCs/>
          <w:sz w:val="28"/>
          <w:szCs w:val="28"/>
        </w:rPr>
        <w:t>„</w:t>
      </w:r>
      <w:r w:rsidR="00CB0431" w:rsidRPr="00CB0431">
        <w:rPr>
          <w:bCs/>
          <w:sz w:val="28"/>
          <w:szCs w:val="28"/>
        </w:rPr>
        <w:t>14. Pirmās kategorijas prekursori:</w:t>
      </w:r>
    </w:p>
    <w:p w:rsidR="00951CCF" w:rsidRDefault="00951CCF" w:rsidP="00265C0B">
      <w:pPr>
        <w:pStyle w:val="ListParagraph"/>
        <w:ind w:left="0"/>
        <w:rPr>
          <w:bCs/>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92"/>
        <w:gridCol w:w="3497"/>
        <w:gridCol w:w="1563"/>
        <w:gridCol w:w="1547"/>
        <w:gridCol w:w="1856"/>
      </w:tblGrid>
      <w:tr w:rsidR="00CB0431" w:rsidRPr="00CB0431" w:rsidTr="00CB0431">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rsidR="00CB0431" w:rsidRPr="00CB0431" w:rsidRDefault="00CB0431" w:rsidP="00CB0431">
            <w:pPr>
              <w:pStyle w:val="ListParagraph"/>
              <w:ind w:left="0"/>
              <w:rPr>
                <w:bCs/>
                <w:sz w:val="28"/>
                <w:szCs w:val="28"/>
              </w:rPr>
            </w:pPr>
            <w:r w:rsidRPr="00CB0431">
              <w:rPr>
                <w:bCs/>
                <w:sz w:val="28"/>
                <w:szCs w:val="28"/>
              </w:rPr>
              <w:t>Nr.</w:t>
            </w:r>
          </w:p>
        </w:tc>
        <w:tc>
          <w:tcPr>
            <w:tcW w:w="1931" w:type="pct"/>
            <w:tcBorders>
              <w:top w:val="outset" w:sz="6" w:space="0" w:color="414142"/>
              <w:left w:val="outset" w:sz="6" w:space="0" w:color="414142"/>
              <w:bottom w:val="outset" w:sz="6" w:space="0" w:color="414142"/>
              <w:right w:val="outset" w:sz="6" w:space="0" w:color="414142"/>
            </w:tcBorders>
            <w:shd w:val="clear" w:color="auto" w:fill="FFFFFF"/>
            <w:hideMark/>
          </w:tcPr>
          <w:p w:rsidR="00CB0431" w:rsidRPr="00CB0431" w:rsidRDefault="00CB0431" w:rsidP="00CB0431">
            <w:pPr>
              <w:pStyle w:val="ListParagraph"/>
              <w:ind w:left="0"/>
              <w:rPr>
                <w:bCs/>
                <w:sz w:val="28"/>
                <w:szCs w:val="28"/>
              </w:rPr>
            </w:pPr>
            <w:r w:rsidRPr="00CB0431">
              <w:rPr>
                <w:bCs/>
                <w:sz w:val="28"/>
                <w:szCs w:val="28"/>
              </w:rPr>
              <w:t>Vielas nosaukums</w:t>
            </w:r>
          </w:p>
        </w:tc>
        <w:tc>
          <w:tcPr>
            <w:tcW w:w="863" w:type="pct"/>
            <w:tcBorders>
              <w:top w:val="outset" w:sz="6" w:space="0" w:color="414142"/>
              <w:left w:val="outset" w:sz="6" w:space="0" w:color="414142"/>
              <w:bottom w:val="outset" w:sz="6" w:space="0" w:color="414142"/>
              <w:right w:val="outset" w:sz="6" w:space="0" w:color="414142"/>
            </w:tcBorders>
            <w:shd w:val="clear" w:color="auto" w:fill="FFFFFF"/>
          </w:tcPr>
          <w:p w:rsidR="00CB0431" w:rsidRPr="00CB0431" w:rsidRDefault="00CB0431" w:rsidP="00CB0431">
            <w:pPr>
              <w:pStyle w:val="ListParagraph"/>
              <w:ind w:left="0"/>
              <w:rPr>
                <w:bCs/>
                <w:sz w:val="28"/>
                <w:szCs w:val="28"/>
              </w:rPr>
            </w:pPr>
            <w:r>
              <w:rPr>
                <w:bCs/>
                <w:sz w:val="28"/>
                <w:szCs w:val="28"/>
              </w:rPr>
              <w:t>CAS Nr.</w:t>
            </w:r>
          </w:p>
        </w:tc>
        <w:tc>
          <w:tcPr>
            <w:tcW w:w="854" w:type="pct"/>
            <w:tcBorders>
              <w:top w:val="outset" w:sz="6" w:space="0" w:color="414142"/>
              <w:left w:val="outset" w:sz="6" w:space="0" w:color="414142"/>
              <w:bottom w:val="outset" w:sz="6" w:space="0" w:color="414142"/>
              <w:right w:val="outset" w:sz="6" w:space="0" w:color="414142"/>
            </w:tcBorders>
            <w:shd w:val="clear" w:color="auto" w:fill="FFFFFF"/>
            <w:hideMark/>
          </w:tcPr>
          <w:p w:rsidR="00CB0431" w:rsidRPr="00CB0431" w:rsidRDefault="00CB0431" w:rsidP="00CB0431">
            <w:pPr>
              <w:pStyle w:val="ListParagraph"/>
              <w:ind w:left="0"/>
              <w:rPr>
                <w:bCs/>
                <w:sz w:val="28"/>
                <w:szCs w:val="28"/>
              </w:rPr>
            </w:pPr>
            <w:r w:rsidRPr="00CB0431">
              <w:rPr>
                <w:bCs/>
                <w:sz w:val="28"/>
                <w:szCs w:val="28"/>
              </w:rPr>
              <w:t>Apmērs, līdz kuram daudzumi atzīstami par nelieliem</w:t>
            </w:r>
          </w:p>
        </w:tc>
        <w:tc>
          <w:tcPr>
            <w:tcW w:w="1025" w:type="pct"/>
            <w:tcBorders>
              <w:top w:val="outset" w:sz="6" w:space="0" w:color="414142"/>
              <w:left w:val="outset" w:sz="6" w:space="0" w:color="414142"/>
              <w:bottom w:val="outset" w:sz="6" w:space="0" w:color="414142"/>
              <w:right w:val="outset" w:sz="6" w:space="0" w:color="414142"/>
            </w:tcBorders>
            <w:shd w:val="clear" w:color="auto" w:fill="FFFFFF"/>
            <w:hideMark/>
          </w:tcPr>
          <w:p w:rsidR="00CB0431" w:rsidRPr="00CB0431" w:rsidRDefault="00CB0431" w:rsidP="00CB0431">
            <w:pPr>
              <w:pStyle w:val="ListParagraph"/>
              <w:ind w:left="0"/>
              <w:rPr>
                <w:bCs/>
                <w:sz w:val="28"/>
                <w:szCs w:val="28"/>
              </w:rPr>
            </w:pPr>
            <w:r w:rsidRPr="00CB0431">
              <w:rPr>
                <w:bCs/>
                <w:sz w:val="28"/>
                <w:szCs w:val="28"/>
              </w:rPr>
              <w:t>Apmērs, sākot ar kuru daudzumi atzīstami par lieliem</w:t>
            </w:r>
          </w:p>
        </w:tc>
      </w:tr>
      <w:tr w:rsidR="00CB0431" w:rsidRPr="00CB0431" w:rsidTr="00870356">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rsidR="00CB0431" w:rsidRPr="00CB0431" w:rsidRDefault="00EE3B09" w:rsidP="00CB0431">
            <w:pPr>
              <w:pStyle w:val="ListParagraph"/>
              <w:ind w:left="0"/>
              <w:rPr>
                <w:bCs/>
                <w:sz w:val="28"/>
                <w:szCs w:val="28"/>
              </w:rPr>
            </w:pPr>
            <w:r>
              <w:rPr>
                <w:bCs/>
                <w:sz w:val="28"/>
                <w:szCs w:val="28"/>
              </w:rPr>
              <w:t>1</w:t>
            </w:r>
            <w:r w:rsidR="00CB0431" w:rsidRPr="00CB0431">
              <w:rPr>
                <w:bCs/>
                <w:sz w:val="28"/>
                <w:szCs w:val="28"/>
              </w:rPr>
              <w:t>)</w:t>
            </w:r>
          </w:p>
        </w:tc>
        <w:tc>
          <w:tcPr>
            <w:tcW w:w="1931" w:type="pct"/>
            <w:tcBorders>
              <w:top w:val="outset" w:sz="6" w:space="0" w:color="414142"/>
              <w:left w:val="outset" w:sz="6" w:space="0" w:color="414142"/>
              <w:bottom w:val="outset" w:sz="6" w:space="0" w:color="414142"/>
              <w:right w:val="outset" w:sz="6" w:space="0" w:color="414142"/>
            </w:tcBorders>
            <w:shd w:val="clear" w:color="auto" w:fill="FFFFFF"/>
            <w:hideMark/>
          </w:tcPr>
          <w:p w:rsidR="00CB0431" w:rsidRPr="00CB0431" w:rsidRDefault="00CB0431" w:rsidP="00CB0431">
            <w:pPr>
              <w:pStyle w:val="ListParagraph"/>
              <w:ind w:left="0"/>
              <w:rPr>
                <w:bCs/>
                <w:sz w:val="28"/>
                <w:szCs w:val="28"/>
              </w:rPr>
            </w:pPr>
            <w:r w:rsidRPr="00F90C11">
              <w:rPr>
                <w:bCs/>
                <w:i/>
                <w:sz w:val="28"/>
                <w:szCs w:val="28"/>
              </w:rPr>
              <w:t>N</w:t>
            </w:r>
            <w:r w:rsidRPr="00CB0431">
              <w:rPr>
                <w:bCs/>
                <w:sz w:val="28"/>
                <w:szCs w:val="28"/>
              </w:rPr>
              <w:t>-</w:t>
            </w:r>
            <w:proofErr w:type="spellStart"/>
            <w:r w:rsidRPr="00CB0431">
              <w:rPr>
                <w:bCs/>
                <w:sz w:val="28"/>
                <w:szCs w:val="28"/>
              </w:rPr>
              <w:t>acetilantranilskābe</w:t>
            </w:r>
            <w:proofErr w:type="spellEnd"/>
          </w:p>
        </w:tc>
        <w:tc>
          <w:tcPr>
            <w:tcW w:w="863" w:type="pct"/>
            <w:tcBorders>
              <w:top w:val="single" w:sz="4" w:space="0" w:color="auto"/>
              <w:left w:val="single" w:sz="4" w:space="0" w:color="auto"/>
              <w:bottom w:val="single" w:sz="4" w:space="0" w:color="auto"/>
              <w:right w:val="single" w:sz="4" w:space="0" w:color="auto"/>
            </w:tcBorders>
            <w:vAlign w:val="center"/>
          </w:tcPr>
          <w:p w:rsidR="00CB0431" w:rsidRPr="00CB0431" w:rsidRDefault="00CB0431" w:rsidP="00CB0431">
            <w:pPr>
              <w:tabs>
                <w:tab w:val="left" w:pos="7371"/>
              </w:tabs>
              <w:jc w:val="both"/>
              <w:rPr>
                <w:noProof/>
                <w:sz w:val="28"/>
                <w:lang w:val="en-GB"/>
              </w:rPr>
            </w:pPr>
            <w:r w:rsidRPr="00CB0431">
              <w:rPr>
                <w:noProof/>
                <w:sz w:val="28"/>
                <w:lang w:val="en-GB"/>
              </w:rPr>
              <w:t>89-52-1</w:t>
            </w:r>
          </w:p>
        </w:tc>
        <w:tc>
          <w:tcPr>
            <w:tcW w:w="854" w:type="pct"/>
            <w:tcBorders>
              <w:top w:val="outset" w:sz="6" w:space="0" w:color="414142"/>
              <w:left w:val="outset" w:sz="6" w:space="0" w:color="414142"/>
              <w:bottom w:val="outset" w:sz="6" w:space="0" w:color="414142"/>
              <w:right w:val="outset" w:sz="6" w:space="0" w:color="414142"/>
            </w:tcBorders>
            <w:shd w:val="clear" w:color="auto" w:fill="FFFFFF"/>
            <w:hideMark/>
          </w:tcPr>
          <w:p w:rsidR="00CB0431" w:rsidRPr="00CB0431" w:rsidRDefault="00CB0431" w:rsidP="00CB0431">
            <w:pPr>
              <w:pStyle w:val="ListParagraph"/>
              <w:ind w:left="0"/>
              <w:rPr>
                <w:bCs/>
                <w:sz w:val="28"/>
                <w:szCs w:val="28"/>
              </w:rPr>
            </w:pPr>
            <w:r w:rsidRPr="00CB0431">
              <w:rPr>
                <w:bCs/>
                <w:sz w:val="28"/>
                <w:szCs w:val="28"/>
              </w:rPr>
              <w:t>50 g</w:t>
            </w:r>
          </w:p>
        </w:tc>
        <w:tc>
          <w:tcPr>
            <w:tcW w:w="1025" w:type="pct"/>
            <w:tcBorders>
              <w:top w:val="outset" w:sz="6" w:space="0" w:color="414142"/>
              <w:left w:val="outset" w:sz="6" w:space="0" w:color="414142"/>
              <w:bottom w:val="outset" w:sz="6" w:space="0" w:color="414142"/>
              <w:right w:val="outset" w:sz="6" w:space="0" w:color="414142"/>
            </w:tcBorders>
            <w:shd w:val="clear" w:color="auto" w:fill="FFFFFF"/>
            <w:hideMark/>
          </w:tcPr>
          <w:p w:rsidR="00CB0431" w:rsidRPr="00CB0431" w:rsidRDefault="00CB0431" w:rsidP="00CB0431">
            <w:pPr>
              <w:pStyle w:val="ListParagraph"/>
              <w:ind w:left="0"/>
              <w:rPr>
                <w:bCs/>
                <w:sz w:val="28"/>
                <w:szCs w:val="28"/>
              </w:rPr>
            </w:pPr>
            <w:r w:rsidRPr="00CB0431">
              <w:rPr>
                <w:bCs/>
                <w:sz w:val="28"/>
                <w:szCs w:val="28"/>
              </w:rPr>
              <w:t>1 kg</w:t>
            </w:r>
          </w:p>
        </w:tc>
      </w:tr>
      <w:tr w:rsidR="00CB0431" w:rsidRPr="00CB0431" w:rsidTr="00870356">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rsidR="00CB0431" w:rsidRPr="00CB0431" w:rsidRDefault="00E01A67" w:rsidP="00CB0431">
            <w:pPr>
              <w:pStyle w:val="ListParagraph"/>
              <w:ind w:left="0"/>
              <w:rPr>
                <w:bCs/>
                <w:sz w:val="28"/>
                <w:szCs w:val="28"/>
              </w:rPr>
            </w:pPr>
            <w:r>
              <w:rPr>
                <w:bCs/>
                <w:sz w:val="28"/>
                <w:szCs w:val="28"/>
              </w:rPr>
              <w:t>2</w:t>
            </w:r>
            <w:r w:rsidR="00CB0431" w:rsidRPr="00CB0431">
              <w:rPr>
                <w:bCs/>
                <w:sz w:val="28"/>
                <w:szCs w:val="28"/>
              </w:rPr>
              <w:t>)</w:t>
            </w:r>
          </w:p>
        </w:tc>
        <w:tc>
          <w:tcPr>
            <w:tcW w:w="1931" w:type="pct"/>
            <w:tcBorders>
              <w:top w:val="outset" w:sz="6" w:space="0" w:color="414142"/>
              <w:left w:val="outset" w:sz="6" w:space="0" w:color="414142"/>
              <w:bottom w:val="outset" w:sz="6" w:space="0" w:color="414142"/>
              <w:right w:val="outset" w:sz="6" w:space="0" w:color="414142"/>
            </w:tcBorders>
            <w:shd w:val="clear" w:color="auto" w:fill="FFFFFF"/>
            <w:hideMark/>
          </w:tcPr>
          <w:p w:rsidR="00CB0431" w:rsidRPr="00CB0431" w:rsidRDefault="00CB0431" w:rsidP="00CB0431">
            <w:pPr>
              <w:pStyle w:val="ListParagraph"/>
              <w:ind w:left="0"/>
              <w:rPr>
                <w:bCs/>
                <w:sz w:val="28"/>
                <w:szCs w:val="28"/>
              </w:rPr>
            </w:pPr>
            <w:r w:rsidRPr="00CB0431">
              <w:rPr>
                <w:bCs/>
                <w:sz w:val="28"/>
                <w:szCs w:val="28"/>
              </w:rPr>
              <w:t>efedrīns</w:t>
            </w:r>
          </w:p>
        </w:tc>
        <w:tc>
          <w:tcPr>
            <w:tcW w:w="863" w:type="pct"/>
            <w:tcBorders>
              <w:top w:val="single" w:sz="4" w:space="0" w:color="auto"/>
              <w:left w:val="single" w:sz="4" w:space="0" w:color="auto"/>
              <w:bottom w:val="single" w:sz="4" w:space="0" w:color="auto"/>
              <w:right w:val="single" w:sz="4" w:space="0" w:color="auto"/>
            </w:tcBorders>
            <w:vAlign w:val="center"/>
          </w:tcPr>
          <w:p w:rsidR="00CB0431" w:rsidRPr="00CB0431" w:rsidRDefault="00CB0431" w:rsidP="00CB0431">
            <w:pPr>
              <w:tabs>
                <w:tab w:val="left" w:pos="7371"/>
              </w:tabs>
              <w:jc w:val="both"/>
              <w:rPr>
                <w:noProof/>
                <w:sz w:val="28"/>
                <w:lang w:val="en-GB"/>
              </w:rPr>
            </w:pPr>
            <w:r w:rsidRPr="00CB0431">
              <w:rPr>
                <w:noProof/>
                <w:sz w:val="28"/>
                <w:lang w:val="en-GB"/>
              </w:rPr>
              <w:t>299-42-3</w:t>
            </w:r>
          </w:p>
        </w:tc>
        <w:tc>
          <w:tcPr>
            <w:tcW w:w="854" w:type="pct"/>
            <w:tcBorders>
              <w:top w:val="outset" w:sz="6" w:space="0" w:color="414142"/>
              <w:left w:val="outset" w:sz="6" w:space="0" w:color="414142"/>
              <w:bottom w:val="outset" w:sz="6" w:space="0" w:color="414142"/>
              <w:right w:val="outset" w:sz="6" w:space="0" w:color="414142"/>
            </w:tcBorders>
            <w:shd w:val="clear" w:color="auto" w:fill="FFFFFF"/>
            <w:hideMark/>
          </w:tcPr>
          <w:p w:rsidR="00CB0431" w:rsidRPr="00CB0431" w:rsidRDefault="00CB0431" w:rsidP="00CB0431">
            <w:pPr>
              <w:pStyle w:val="ListParagraph"/>
              <w:ind w:left="0"/>
              <w:rPr>
                <w:bCs/>
                <w:sz w:val="28"/>
                <w:szCs w:val="28"/>
              </w:rPr>
            </w:pPr>
            <w:r w:rsidRPr="00CB0431">
              <w:rPr>
                <w:bCs/>
                <w:sz w:val="28"/>
                <w:szCs w:val="28"/>
              </w:rPr>
              <w:t>0,6 g</w:t>
            </w:r>
          </w:p>
        </w:tc>
        <w:tc>
          <w:tcPr>
            <w:tcW w:w="1025" w:type="pct"/>
            <w:tcBorders>
              <w:top w:val="outset" w:sz="6" w:space="0" w:color="414142"/>
              <w:left w:val="outset" w:sz="6" w:space="0" w:color="414142"/>
              <w:bottom w:val="outset" w:sz="6" w:space="0" w:color="414142"/>
              <w:right w:val="outset" w:sz="6" w:space="0" w:color="414142"/>
            </w:tcBorders>
            <w:shd w:val="clear" w:color="auto" w:fill="FFFFFF"/>
            <w:hideMark/>
          </w:tcPr>
          <w:p w:rsidR="00CB0431" w:rsidRPr="00CB0431" w:rsidRDefault="00CB0431" w:rsidP="00CB0431">
            <w:pPr>
              <w:pStyle w:val="ListParagraph"/>
              <w:ind w:left="0"/>
              <w:rPr>
                <w:bCs/>
                <w:sz w:val="28"/>
                <w:szCs w:val="28"/>
              </w:rPr>
            </w:pPr>
            <w:r w:rsidRPr="00CB0431">
              <w:rPr>
                <w:bCs/>
                <w:sz w:val="28"/>
                <w:szCs w:val="28"/>
              </w:rPr>
              <w:t>10 g</w:t>
            </w:r>
          </w:p>
        </w:tc>
      </w:tr>
      <w:tr w:rsidR="00CB0431" w:rsidRPr="00CB0431" w:rsidTr="00870356">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rsidR="00CB0431" w:rsidRPr="00CB0431" w:rsidRDefault="00E01A67" w:rsidP="00CB0431">
            <w:pPr>
              <w:pStyle w:val="ListParagraph"/>
              <w:ind w:left="0"/>
              <w:rPr>
                <w:bCs/>
                <w:sz w:val="28"/>
                <w:szCs w:val="28"/>
              </w:rPr>
            </w:pPr>
            <w:r>
              <w:rPr>
                <w:bCs/>
                <w:sz w:val="28"/>
                <w:szCs w:val="28"/>
              </w:rPr>
              <w:lastRenderedPageBreak/>
              <w:t>3</w:t>
            </w:r>
            <w:r w:rsidR="00CB0431" w:rsidRPr="00CB0431">
              <w:rPr>
                <w:bCs/>
                <w:sz w:val="28"/>
                <w:szCs w:val="28"/>
              </w:rPr>
              <w:t>)</w:t>
            </w:r>
          </w:p>
        </w:tc>
        <w:tc>
          <w:tcPr>
            <w:tcW w:w="1931" w:type="pct"/>
            <w:tcBorders>
              <w:top w:val="outset" w:sz="6" w:space="0" w:color="414142"/>
              <w:left w:val="outset" w:sz="6" w:space="0" w:color="414142"/>
              <w:bottom w:val="outset" w:sz="6" w:space="0" w:color="414142"/>
              <w:right w:val="outset" w:sz="6" w:space="0" w:color="414142"/>
            </w:tcBorders>
            <w:shd w:val="clear" w:color="auto" w:fill="FFFFFF"/>
            <w:hideMark/>
          </w:tcPr>
          <w:p w:rsidR="00CB0431" w:rsidRPr="00CB0431" w:rsidRDefault="00CB0431" w:rsidP="00CB0431">
            <w:pPr>
              <w:pStyle w:val="ListParagraph"/>
              <w:ind w:left="0"/>
              <w:rPr>
                <w:bCs/>
                <w:sz w:val="28"/>
                <w:szCs w:val="28"/>
              </w:rPr>
            </w:pPr>
            <w:proofErr w:type="spellStart"/>
            <w:r w:rsidRPr="00CB0431">
              <w:rPr>
                <w:bCs/>
                <w:sz w:val="28"/>
                <w:szCs w:val="28"/>
              </w:rPr>
              <w:t>ergometrīns</w:t>
            </w:r>
            <w:proofErr w:type="spellEnd"/>
          </w:p>
        </w:tc>
        <w:tc>
          <w:tcPr>
            <w:tcW w:w="863" w:type="pct"/>
            <w:tcBorders>
              <w:top w:val="single" w:sz="4" w:space="0" w:color="auto"/>
              <w:left w:val="single" w:sz="4" w:space="0" w:color="auto"/>
              <w:bottom w:val="single" w:sz="4" w:space="0" w:color="auto"/>
              <w:right w:val="single" w:sz="4" w:space="0" w:color="auto"/>
            </w:tcBorders>
            <w:vAlign w:val="center"/>
          </w:tcPr>
          <w:p w:rsidR="00CB0431" w:rsidRPr="00CB0431" w:rsidRDefault="00CB0431" w:rsidP="00CB0431">
            <w:pPr>
              <w:tabs>
                <w:tab w:val="left" w:pos="7371"/>
              </w:tabs>
              <w:jc w:val="both"/>
              <w:rPr>
                <w:noProof/>
                <w:sz w:val="28"/>
                <w:lang w:val="en-GB"/>
              </w:rPr>
            </w:pPr>
            <w:r w:rsidRPr="00CB0431">
              <w:rPr>
                <w:noProof/>
                <w:sz w:val="28"/>
                <w:lang w:val="en-GB"/>
              </w:rPr>
              <w:t>60-79-7</w:t>
            </w:r>
          </w:p>
        </w:tc>
        <w:tc>
          <w:tcPr>
            <w:tcW w:w="854" w:type="pct"/>
            <w:tcBorders>
              <w:top w:val="outset" w:sz="6" w:space="0" w:color="414142"/>
              <w:left w:val="outset" w:sz="6" w:space="0" w:color="414142"/>
              <w:bottom w:val="outset" w:sz="6" w:space="0" w:color="414142"/>
              <w:right w:val="outset" w:sz="6" w:space="0" w:color="414142"/>
            </w:tcBorders>
            <w:shd w:val="clear" w:color="auto" w:fill="FFFFFF"/>
            <w:hideMark/>
          </w:tcPr>
          <w:p w:rsidR="00CB0431" w:rsidRPr="00CB0431" w:rsidRDefault="00CB0431" w:rsidP="00CB0431">
            <w:pPr>
              <w:pStyle w:val="ListParagraph"/>
              <w:ind w:left="0"/>
              <w:rPr>
                <w:bCs/>
                <w:sz w:val="28"/>
                <w:szCs w:val="28"/>
              </w:rPr>
            </w:pPr>
            <w:r w:rsidRPr="00CB0431">
              <w:rPr>
                <w:bCs/>
                <w:sz w:val="28"/>
                <w:szCs w:val="28"/>
              </w:rPr>
              <w:t>50 g</w:t>
            </w:r>
          </w:p>
        </w:tc>
        <w:tc>
          <w:tcPr>
            <w:tcW w:w="1025" w:type="pct"/>
            <w:tcBorders>
              <w:top w:val="outset" w:sz="6" w:space="0" w:color="414142"/>
              <w:left w:val="outset" w:sz="6" w:space="0" w:color="414142"/>
              <w:bottom w:val="outset" w:sz="6" w:space="0" w:color="414142"/>
              <w:right w:val="outset" w:sz="6" w:space="0" w:color="414142"/>
            </w:tcBorders>
            <w:shd w:val="clear" w:color="auto" w:fill="FFFFFF"/>
            <w:hideMark/>
          </w:tcPr>
          <w:p w:rsidR="00CB0431" w:rsidRPr="00CB0431" w:rsidRDefault="00CB0431" w:rsidP="00CB0431">
            <w:pPr>
              <w:pStyle w:val="ListParagraph"/>
              <w:ind w:left="0"/>
              <w:rPr>
                <w:bCs/>
                <w:sz w:val="28"/>
                <w:szCs w:val="28"/>
              </w:rPr>
            </w:pPr>
            <w:r w:rsidRPr="00CB0431">
              <w:rPr>
                <w:bCs/>
                <w:sz w:val="28"/>
                <w:szCs w:val="28"/>
              </w:rPr>
              <w:t>1 kg</w:t>
            </w:r>
          </w:p>
        </w:tc>
      </w:tr>
      <w:tr w:rsidR="00CB0431" w:rsidRPr="00CB0431" w:rsidTr="00870356">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rsidR="00CB0431" w:rsidRPr="00CB0431" w:rsidRDefault="00E01A67" w:rsidP="00CB0431">
            <w:pPr>
              <w:pStyle w:val="ListParagraph"/>
              <w:ind w:left="0"/>
              <w:rPr>
                <w:bCs/>
                <w:sz w:val="28"/>
                <w:szCs w:val="28"/>
              </w:rPr>
            </w:pPr>
            <w:r>
              <w:rPr>
                <w:bCs/>
                <w:sz w:val="28"/>
                <w:szCs w:val="28"/>
              </w:rPr>
              <w:t>4</w:t>
            </w:r>
            <w:r w:rsidR="00CB0431" w:rsidRPr="00CB0431">
              <w:rPr>
                <w:bCs/>
                <w:sz w:val="28"/>
                <w:szCs w:val="28"/>
              </w:rPr>
              <w:t>)</w:t>
            </w:r>
          </w:p>
        </w:tc>
        <w:tc>
          <w:tcPr>
            <w:tcW w:w="1931" w:type="pct"/>
            <w:tcBorders>
              <w:top w:val="outset" w:sz="6" w:space="0" w:color="414142"/>
              <w:left w:val="outset" w:sz="6" w:space="0" w:color="414142"/>
              <w:bottom w:val="outset" w:sz="6" w:space="0" w:color="414142"/>
              <w:right w:val="outset" w:sz="6" w:space="0" w:color="414142"/>
            </w:tcBorders>
            <w:shd w:val="clear" w:color="auto" w:fill="FFFFFF"/>
            <w:hideMark/>
          </w:tcPr>
          <w:p w:rsidR="00CB0431" w:rsidRPr="00CB0431" w:rsidRDefault="00CB0431" w:rsidP="00CB0431">
            <w:pPr>
              <w:pStyle w:val="ListParagraph"/>
              <w:ind w:left="0"/>
              <w:rPr>
                <w:bCs/>
                <w:sz w:val="28"/>
                <w:szCs w:val="28"/>
              </w:rPr>
            </w:pPr>
            <w:r w:rsidRPr="00CB0431">
              <w:rPr>
                <w:bCs/>
                <w:sz w:val="28"/>
                <w:szCs w:val="28"/>
              </w:rPr>
              <w:t>ergotamīns</w:t>
            </w:r>
          </w:p>
        </w:tc>
        <w:tc>
          <w:tcPr>
            <w:tcW w:w="863" w:type="pct"/>
            <w:tcBorders>
              <w:top w:val="single" w:sz="4" w:space="0" w:color="auto"/>
              <w:left w:val="single" w:sz="4" w:space="0" w:color="auto"/>
              <w:bottom w:val="single" w:sz="4" w:space="0" w:color="auto"/>
              <w:right w:val="single" w:sz="4" w:space="0" w:color="auto"/>
            </w:tcBorders>
            <w:vAlign w:val="center"/>
          </w:tcPr>
          <w:p w:rsidR="00CB0431" w:rsidRPr="00CB0431" w:rsidRDefault="00CB0431" w:rsidP="00CB0431">
            <w:pPr>
              <w:tabs>
                <w:tab w:val="left" w:pos="7371"/>
              </w:tabs>
              <w:jc w:val="both"/>
              <w:rPr>
                <w:noProof/>
                <w:sz w:val="28"/>
                <w:lang w:val="en-GB"/>
              </w:rPr>
            </w:pPr>
            <w:r w:rsidRPr="00CB0431">
              <w:rPr>
                <w:noProof/>
                <w:sz w:val="28"/>
                <w:lang w:val="en-GB"/>
              </w:rPr>
              <w:t>113-15-5</w:t>
            </w:r>
          </w:p>
        </w:tc>
        <w:tc>
          <w:tcPr>
            <w:tcW w:w="854" w:type="pct"/>
            <w:tcBorders>
              <w:top w:val="outset" w:sz="6" w:space="0" w:color="414142"/>
              <w:left w:val="outset" w:sz="6" w:space="0" w:color="414142"/>
              <w:bottom w:val="outset" w:sz="6" w:space="0" w:color="414142"/>
              <w:right w:val="outset" w:sz="6" w:space="0" w:color="414142"/>
            </w:tcBorders>
            <w:shd w:val="clear" w:color="auto" w:fill="FFFFFF"/>
            <w:hideMark/>
          </w:tcPr>
          <w:p w:rsidR="00CB0431" w:rsidRPr="00CB0431" w:rsidRDefault="00CB0431" w:rsidP="00CB0431">
            <w:pPr>
              <w:pStyle w:val="ListParagraph"/>
              <w:ind w:left="0"/>
              <w:rPr>
                <w:bCs/>
                <w:sz w:val="28"/>
                <w:szCs w:val="28"/>
              </w:rPr>
            </w:pPr>
            <w:r w:rsidRPr="00CB0431">
              <w:rPr>
                <w:bCs/>
                <w:sz w:val="28"/>
                <w:szCs w:val="28"/>
              </w:rPr>
              <w:t>50 g</w:t>
            </w:r>
          </w:p>
        </w:tc>
        <w:tc>
          <w:tcPr>
            <w:tcW w:w="1025" w:type="pct"/>
            <w:tcBorders>
              <w:top w:val="outset" w:sz="6" w:space="0" w:color="414142"/>
              <w:left w:val="outset" w:sz="6" w:space="0" w:color="414142"/>
              <w:bottom w:val="outset" w:sz="6" w:space="0" w:color="414142"/>
              <w:right w:val="outset" w:sz="6" w:space="0" w:color="414142"/>
            </w:tcBorders>
            <w:shd w:val="clear" w:color="auto" w:fill="FFFFFF"/>
            <w:hideMark/>
          </w:tcPr>
          <w:p w:rsidR="00CB0431" w:rsidRPr="00CB0431" w:rsidRDefault="00CB0431" w:rsidP="00CB0431">
            <w:pPr>
              <w:pStyle w:val="ListParagraph"/>
              <w:ind w:left="0"/>
              <w:rPr>
                <w:bCs/>
                <w:sz w:val="28"/>
                <w:szCs w:val="28"/>
              </w:rPr>
            </w:pPr>
            <w:r w:rsidRPr="00CB0431">
              <w:rPr>
                <w:bCs/>
                <w:sz w:val="28"/>
                <w:szCs w:val="28"/>
              </w:rPr>
              <w:t>1 kg</w:t>
            </w:r>
          </w:p>
        </w:tc>
      </w:tr>
      <w:tr w:rsidR="00CB0431" w:rsidRPr="00CB0431" w:rsidTr="00870356">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rsidR="00CB0431" w:rsidRPr="00CB0431" w:rsidRDefault="00E01A67" w:rsidP="00CB0431">
            <w:pPr>
              <w:pStyle w:val="ListParagraph"/>
              <w:ind w:left="0"/>
              <w:rPr>
                <w:bCs/>
                <w:sz w:val="28"/>
                <w:szCs w:val="28"/>
              </w:rPr>
            </w:pPr>
            <w:r>
              <w:rPr>
                <w:bCs/>
                <w:sz w:val="28"/>
                <w:szCs w:val="28"/>
              </w:rPr>
              <w:t>5</w:t>
            </w:r>
            <w:r w:rsidR="00CB0431" w:rsidRPr="00CB0431">
              <w:rPr>
                <w:bCs/>
                <w:sz w:val="28"/>
                <w:szCs w:val="28"/>
              </w:rPr>
              <w:t>)</w:t>
            </w:r>
          </w:p>
        </w:tc>
        <w:tc>
          <w:tcPr>
            <w:tcW w:w="1931" w:type="pct"/>
            <w:tcBorders>
              <w:top w:val="outset" w:sz="6" w:space="0" w:color="414142"/>
              <w:left w:val="outset" w:sz="6" w:space="0" w:color="414142"/>
              <w:bottom w:val="outset" w:sz="6" w:space="0" w:color="414142"/>
              <w:right w:val="outset" w:sz="6" w:space="0" w:color="414142"/>
            </w:tcBorders>
            <w:shd w:val="clear" w:color="auto" w:fill="FFFFFF"/>
            <w:hideMark/>
          </w:tcPr>
          <w:p w:rsidR="00CB0431" w:rsidRPr="00CB0431" w:rsidRDefault="00CB0431" w:rsidP="00CB0431">
            <w:pPr>
              <w:pStyle w:val="ListParagraph"/>
              <w:ind w:left="0"/>
              <w:rPr>
                <w:bCs/>
                <w:sz w:val="28"/>
                <w:szCs w:val="28"/>
              </w:rPr>
            </w:pPr>
            <w:r w:rsidRPr="00CB0431">
              <w:rPr>
                <w:bCs/>
                <w:sz w:val="28"/>
                <w:szCs w:val="28"/>
              </w:rPr>
              <w:t>1-fenil-2-propanons</w:t>
            </w:r>
          </w:p>
        </w:tc>
        <w:tc>
          <w:tcPr>
            <w:tcW w:w="863" w:type="pct"/>
            <w:tcBorders>
              <w:top w:val="single" w:sz="4" w:space="0" w:color="auto"/>
              <w:left w:val="single" w:sz="4" w:space="0" w:color="auto"/>
              <w:bottom w:val="single" w:sz="4" w:space="0" w:color="auto"/>
              <w:right w:val="single" w:sz="4" w:space="0" w:color="auto"/>
            </w:tcBorders>
            <w:vAlign w:val="center"/>
          </w:tcPr>
          <w:p w:rsidR="00CB0431" w:rsidRPr="00CB0431" w:rsidRDefault="00CB0431" w:rsidP="00CB0431">
            <w:pPr>
              <w:tabs>
                <w:tab w:val="left" w:pos="7371"/>
              </w:tabs>
              <w:jc w:val="both"/>
              <w:rPr>
                <w:noProof/>
                <w:sz w:val="28"/>
                <w:lang w:val="en-GB"/>
              </w:rPr>
            </w:pPr>
            <w:r w:rsidRPr="00CB0431">
              <w:rPr>
                <w:noProof/>
                <w:sz w:val="28"/>
                <w:lang w:val="en-GB"/>
              </w:rPr>
              <w:t>103-79-7</w:t>
            </w:r>
          </w:p>
        </w:tc>
        <w:tc>
          <w:tcPr>
            <w:tcW w:w="854" w:type="pct"/>
            <w:tcBorders>
              <w:top w:val="outset" w:sz="6" w:space="0" w:color="414142"/>
              <w:left w:val="outset" w:sz="6" w:space="0" w:color="414142"/>
              <w:bottom w:val="outset" w:sz="6" w:space="0" w:color="414142"/>
              <w:right w:val="outset" w:sz="6" w:space="0" w:color="414142"/>
            </w:tcBorders>
            <w:shd w:val="clear" w:color="auto" w:fill="FFFFFF"/>
            <w:hideMark/>
          </w:tcPr>
          <w:p w:rsidR="00CB0431" w:rsidRPr="00CB0431" w:rsidRDefault="00CB0431" w:rsidP="00CB0431">
            <w:pPr>
              <w:pStyle w:val="ListParagraph"/>
              <w:ind w:left="0"/>
              <w:rPr>
                <w:bCs/>
                <w:sz w:val="28"/>
                <w:szCs w:val="28"/>
              </w:rPr>
            </w:pPr>
            <w:r w:rsidRPr="00CB0431">
              <w:rPr>
                <w:bCs/>
                <w:sz w:val="28"/>
                <w:szCs w:val="28"/>
              </w:rPr>
              <w:t>50 g</w:t>
            </w:r>
          </w:p>
        </w:tc>
        <w:tc>
          <w:tcPr>
            <w:tcW w:w="1025" w:type="pct"/>
            <w:tcBorders>
              <w:top w:val="outset" w:sz="6" w:space="0" w:color="414142"/>
              <w:left w:val="outset" w:sz="6" w:space="0" w:color="414142"/>
              <w:bottom w:val="outset" w:sz="6" w:space="0" w:color="414142"/>
              <w:right w:val="outset" w:sz="6" w:space="0" w:color="414142"/>
            </w:tcBorders>
            <w:shd w:val="clear" w:color="auto" w:fill="FFFFFF"/>
            <w:hideMark/>
          </w:tcPr>
          <w:p w:rsidR="00CB0431" w:rsidRPr="00CB0431" w:rsidRDefault="00CB0431" w:rsidP="00CB0431">
            <w:pPr>
              <w:pStyle w:val="ListParagraph"/>
              <w:ind w:left="0"/>
              <w:rPr>
                <w:bCs/>
                <w:sz w:val="28"/>
                <w:szCs w:val="28"/>
              </w:rPr>
            </w:pPr>
            <w:r w:rsidRPr="00CB0431">
              <w:rPr>
                <w:bCs/>
                <w:sz w:val="28"/>
                <w:szCs w:val="28"/>
              </w:rPr>
              <w:t>1 kg</w:t>
            </w:r>
          </w:p>
        </w:tc>
      </w:tr>
      <w:tr w:rsidR="00CB0431" w:rsidRPr="00CB0431" w:rsidTr="00870356">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rsidR="00CB0431" w:rsidRPr="00CB0431" w:rsidRDefault="00E01A67" w:rsidP="00CB0431">
            <w:pPr>
              <w:pStyle w:val="ListParagraph"/>
              <w:ind w:left="0"/>
              <w:rPr>
                <w:bCs/>
                <w:sz w:val="28"/>
                <w:szCs w:val="28"/>
              </w:rPr>
            </w:pPr>
            <w:r>
              <w:rPr>
                <w:bCs/>
                <w:sz w:val="28"/>
                <w:szCs w:val="28"/>
              </w:rPr>
              <w:t>6</w:t>
            </w:r>
            <w:r w:rsidR="00CB0431" w:rsidRPr="00CB0431">
              <w:rPr>
                <w:bCs/>
                <w:sz w:val="28"/>
                <w:szCs w:val="28"/>
              </w:rPr>
              <w:t>)</w:t>
            </w:r>
          </w:p>
        </w:tc>
        <w:tc>
          <w:tcPr>
            <w:tcW w:w="1931" w:type="pct"/>
            <w:tcBorders>
              <w:top w:val="outset" w:sz="6" w:space="0" w:color="414142"/>
              <w:left w:val="outset" w:sz="6" w:space="0" w:color="414142"/>
              <w:bottom w:val="outset" w:sz="6" w:space="0" w:color="414142"/>
              <w:right w:val="outset" w:sz="6" w:space="0" w:color="414142"/>
            </w:tcBorders>
            <w:shd w:val="clear" w:color="auto" w:fill="FFFFFF"/>
            <w:hideMark/>
          </w:tcPr>
          <w:p w:rsidR="00CB0431" w:rsidRPr="00CB0431" w:rsidRDefault="00CB0431" w:rsidP="00CB0431">
            <w:pPr>
              <w:pStyle w:val="ListParagraph"/>
              <w:ind w:left="0"/>
              <w:rPr>
                <w:bCs/>
                <w:sz w:val="28"/>
                <w:szCs w:val="28"/>
              </w:rPr>
            </w:pPr>
            <w:proofErr w:type="spellStart"/>
            <w:r w:rsidRPr="00CB0431">
              <w:rPr>
                <w:bCs/>
                <w:sz w:val="28"/>
                <w:szCs w:val="28"/>
              </w:rPr>
              <w:t>izosafrols</w:t>
            </w:r>
            <w:proofErr w:type="spellEnd"/>
            <w:r w:rsidRPr="00CB0431">
              <w:rPr>
                <w:bCs/>
                <w:sz w:val="28"/>
                <w:szCs w:val="28"/>
              </w:rPr>
              <w:t xml:space="preserve"> (</w:t>
            </w:r>
            <w:proofErr w:type="spellStart"/>
            <w:r w:rsidRPr="00CB0431">
              <w:rPr>
                <w:bCs/>
                <w:i/>
                <w:iCs/>
                <w:sz w:val="28"/>
                <w:szCs w:val="28"/>
              </w:rPr>
              <w:t>cis</w:t>
            </w:r>
            <w:proofErr w:type="spellEnd"/>
            <w:r w:rsidRPr="00CB0431">
              <w:rPr>
                <w:bCs/>
                <w:i/>
                <w:iCs/>
                <w:sz w:val="28"/>
                <w:szCs w:val="28"/>
              </w:rPr>
              <w:t xml:space="preserve"> + trans</w:t>
            </w:r>
            <w:r w:rsidRPr="00CB0431">
              <w:rPr>
                <w:bCs/>
                <w:sz w:val="28"/>
                <w:szCs w:val="28"/>
              </w:rPr>
              <w:t>)</w:t>
            </w:r>
          </w:p>
        </w:tc>
        <w:tc>
          <w:tcPr>
            <w:tcW w:w="863" w:type="pct"/>
            <w:tcBorders>
              <w:top w:val="single" w:sz="4" w:space="0" w:color="auto"/>
              <w:left w:val="single" w:sz="4" w:space="0" w:color="auto"/>
              <w:bottom w:val="single" w:sz="4" w:space="0" w:color="auto"/>
              <w:right w:val="single" w:sz="4" w:space="0" w:color="auto"/>
            </w:tcBorders>
            <w:vAlign w:val="center"/>
          </w:tcPr>
          <w:p w:rsidR="00CB0431" w:rsidRPr="00CB0431" w:rsidRDefault="00CB0431" w:rsidP="00CB0431">
            <w:pPr>
              <w:tabs>
                <w:tab w:val="left" w:pos="7371"/>
              </w:tabs>
              <w:jc w:val="both"/>
              <w:rPr>
                <w:noProof/>
                <w:sz w:val="28"/>
                <w:lang w:val="en-GB"/>
              </w:rPr>
            </w:pPr>
            <w:r w:rsidRPr="00CB0431">
              <w:rPr>
                <w:noProof/>
                <w:sz w:val="28"/>
                <w:lang w:val="en-GB"/>
              </w:rPr>
              <w:t>120-58-1</w:t>
            </w:r>
          </w:p>
        </w:tc>
        <w:tc>
          <w:tcPr>
            <w:tcW w:w="854" w:type="pct"/>
            <w:tcBorders>
              <w:top w:val="outset" w:sz="6" w:space="0" w:color="414142"/>
              <w:left w:val="outset" w:sz="6" w:space="0" w:color="414142"/>
              <w:bottom w:val="outset" w:sz="6" w:space="0" w:color="414142"/>
              <w:right w:val="outset" w:sz="6" w:space="0" w:color="414142"/>
            </w:tcBorders>
            <w:shd w:val="clear" w:color="auto" w:fill="FFFFFF"/>
            <w:hideMark/>
          </w:tcPr>
          <w:p w:rsidR="00CB0431" w:rsidRPr="00CB0431" w:rsidRDefault="00CB0431" w:rsidP="00CB0431">
            <w:pPr>
              <w:pStyle w:val="ListParagraph"/>
              <w:ind w:left="0"/>
              <w:rPr>
                <w:bCs/>
                <w:sz w:val="28"/>
                <w:szCs w:val="28"/>
              </w:rPr>
            </w:pPr>
            <w:r w:rsidRPr="00CB0431">
              <w:rPr>
                <w:bCs/>
                <w:sz w:val="28"/>
                <w:szCs w:val="28"/>
              </w:rPr>
              <w:t>50 g</w:t>
            </w:r>
          </w:p>
        </w:tc>
        <w:tc>
          <w:tcPr>
            <w:tcW w:w="1025" w:type="pct"/>
            <w:tcBorders>
              <w:top w:val="outset" w:sz="6" w:space="0" w:color="414142"/>
              <w:left w:val="outset" w:sz="6" w:space="0" w:color="414142"/>
              <w:bottom w:val="outset" w:sz="6" w:space="0" w:color="414142"/>
              <w:right w:val="outset" w:sz="6" w:space="0" w:color="414142"/>
            </w:tcBorders>
            <w:shd w:val="clear" w:color="auto" w:fill="FFFFFF"/>
            <w:hideMark/>
          </w:tcPr>
          <w:p w:rsidR="00CB0431" w:rsidRPr="00CB0431" w:rsidRDefault="00CB0431" w:rsidP="00CB0431">
            <w:pPr>
              <w:pStyle w:val="ListParagraph"/>
              <w:ind w:left="0"/>
              <w:rPr>
                <w:bCs/>
                <w:sz w:val="28"/>
                <w:szCs w:val="28"/>
              </w:rPr>
            </w:pPr>
            <w:r w:rsidRPr="00CB0431">
              <w:rPr>
                <w:bCs/>
                <w:sz w:val="28"/>
                <w:szCs w:val="28"/>
              </w:rPr>
              <w:t>1 kg</w:t>
            </w:r>
          </w:p>
        </w:tc>
      </w:tr>
      <w:tr w:rsidR="00CB0431" w:rsidRPr="00CB0431" w:rsidTr="00870356">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rsidR="00CB0431" w:rsidRPr="00CB0431" w:rsidRDefault="00E01A67" w:rsidP="00CB0431">
            <w:pPr>
              <w:pStyle w:val="ListParagraph"/>
              <w:ind w:left="0"/>
              <w:rPr>
                <w:bCs/>
                <w:sz w:val="28"/>
                <w:szCs w:val="28"/>
              </w:rPr>
            </w:pPr>
            <w:r>
              <w:rPr>
                <w:bCs/>
                <w:sz w:val="28"/>
                <w:szCs w:val="28"/>
              </w:rPr>
              <w:t>7</w:t>
            </w:r>
            <w:r w:rsidR="00CB0431" w:rsidRPr="00CB0431">
              <w:rPr>
                <w:bCs/>
                <w:sz w:val="28"/>
                <w:szCs w:val="28"/>
              </w:rPr>
              <w:t>)</w:t>
            </w:r>
          </w:p>
        </w:tc>
        <w:tc>
          <w:tcPr>
            <w:tcW w:w="1931" w:type="pct"/>
            <w:tcBorders>
              <w:top w:val="outset" w:sz="6" w:space="0" w:color="414142"/>
              <w:left w:val="outset" w:sz="6" w:space="0" w:color="414142"/>
              <w:bottom w:val="outset" w:sz="6" w:space="0" w:color="414142"/>
              <w:right w:val="outset" w:sz="6" w:space="0" w:color="414142"/>
            </w:tcBorders>
            <w:shd w:val="clear" w:color="auto" w:fill="FFFFFF"/>
            <w:hideMark/>
          </w:tcPr>
          <w:p w:rsidR="00CB0431" w:rsidRPr="00CB0431" w:rsidRDefault="00CB0431" w:rsidP="00CB0431">
            <w:pPr>
              <w:pStyle w:val="ListParagraph"/>
              <w:ind w:left="0"/>
              <w:rPr>
                <w:bCs/>
                <w:sz w:val="28"/>
                <w:szCs w:val="28"/>
              </w:rPr>
            </w:pPr>
            <w:proofErr w:type="spellStart"/>
            <w:r w:rsidRPr="00CB0431">
              <w:rPr>
                <w:bCs/>
                <w:sz w:val="28"/>
                <w:szCs w:val="28"/>
              </w:rPr>
              <w:t>lizergīnskābe</w:t>
            </w:r>
            <w:proofErr w:type="spellEnd"/>
          </w:p>
        </w:tc>
        <w:tc>
          <w:tcPr>
            <w:tcW w:w="863" w:type="pct"/>
            <w:tcBorders>
              <w:top w:val="single" w:sz="4" w:space="0" w:color="auto"/>
              <w:left w:val="single" w:sz="4" w:space="0" w:color="auto"/>
              <w:bottom w:val="single" w:sz="4" w:space="0" w:color="auto"/>
              <w:right w:val="single" w:sz="4" w:space="0" w:color="auto"/>
            </w:tcBorders>
            <w:vAlign w:val="center"/>
          </w:tcPr>
          <w:p w:rsidR="00CB0431" w:rsidRPr="00CB0431" w:rsidRDefault="00CB0431" w:rsidP="00CB0431">
            <w:pPr>
              <w:tabs>
                <w:tab w:val="left" w:pos="7371"/>
              </w:tabs>
              <w:jc w:val="both"/>
              <w:rPr>
                <w:noProof/>
                <w:sz w:val="28"/>
                <w:lang w:val="en-GB"/>
              </w:rPr>
            </w:pPr>
            <w:r w:rsidRPr="00CB0431">
              <w:rPr>
                <w:noProof/>
                <w:sz w:val="28"/>
                <w:lang w:val="en-GB"/>
              </w:rPr>
              <w:t>82-58-6</w:t>
            </w:r>
          </w:p>
        </w:tc>
        <w:tc>
          <w:tcPr>
            <w:tcW w:w="854" w:type="pct"/>
            <w:tcBorders>
              <w:top w:val="outset" w:sz="6" w:space="0" w:color="414142"/>
              <w:left w:val="outset" w:sz="6" w:space="0" w:color="414142"/>
              <w:bottom w:val="outset" w:sz="6" w:space="0" w:color="414142"/>
              <w:right w:val="outset" w:sz="6" w:space="0" w:color="414142"/>
            </w:tcBorders>
            <w:shd w:val="clear" w:color="auto" w:fill="FFFFFF"/>
            <w:hideMark/>
          </w:tcPr>
          <w:p w:rsidR="00CB0431" w:rsidRPr="00CB0431" w:rsidRDefault="00CB0431" w:rsidP="00CB0431">
            <w:pPr>
              <w:pStyle w:val="ListParagraph"/>
              <w:ind w:left="0"/>
              <w:rPr>
                <w:bCs/>
                <w:sz w:val="28"/>
                <w:szCs w:val="28"/>
              </w:rPr>
            </w:pPr>
            <w:r w:rsidRPr="00CB0431">
              <w:rPr>
                <w:bCs/>
                <w:sz w:val="28"/>
                <w:szCs w:val="28"/>
              </w:rPr>
              <w:t>10 g</w:t>
            </w:r>
          </w:p>
        </w:tc>
        <w:tc>
          <w:tcPr>
            <w:tcW w:w="1025" w:type="pct"/>
            <w:tcBorders>
              <w:top w:val="outset" w:sz="6" w:space="0" w:color="414142"/>
              <w:left w:val="outset" w:sz="6" w:space="0" w:color="414142"/>
              <w:bottom w:val="outset" w:sz="6" w:space="0" w:color="414142"/>
              <w:right w:val="outset" w:sz="6" w:space="0" w:color="414142"/>
            </w:tcBorders>
            <w:shd w:val="clear" w:color="auto" w:fill="FFFFFF"/>
            <w:hideMark/>
          </w:tcPr>
          <w:p w:rsidR="00CB0431" w:rsidRPr="00CB0431" w:rsidRDefault="00CB0431" w:rsidP="00CB0431">
            <w:pPr>
              <w:pStyle w:val="ListParagraph"/>
              <w:ind w:left="0"/>
              <w:rPr>
                <w:bCs/>
                <w:sz w:val="28"/>
                <w:szCs w:val="28"/>
              </w:rPr>
            </w:pPr>
            <w:r w:rsidRPr="00CB0431">
              <w:rPr>
                <w:bCs/>
                <w:sz w:val="28"/>
                <w:szCs w:val="28"/>
              </w:rPr>
              <w:t>100 g</w:t>
            </w:r>
          </w:p>
        </w:tc>
      </w:tr>
      <w:tr w:rsidR="00CB0431" w:rsidRPr="00CB0431" w:rsidTr="00870356">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rsidR="00CB0431" w:rsidRPr="00CB0431" w:rsidRDefault="00E01A67" w:rsidP="00CB0431">
            <w:pPr>
              <w:pStyle w:val="ListParagraph"/>
              <w:ind w:left="0"/>
              <w:rPr>
                <w:bCs/>
                <w:sz w:val="28"/>
                <w:szCs w:val="28"/>
              </w:rPr>
            </w:pPr>
            <w:r>
              <w:rPr>
                <w:bCs/>
                <w:sz w:val="28"/>
                <w:szCs w:val="28"/>
              </w:rPr>
              <w:t>8</w:t>
            </w:r>
            <w:r w:rsidR="00CB0431" w:rsidRPr="00CB0431">
              <w:rPr>
                <w:bCs/>
                <w:sz w:val="28"/>
                <w:szCs w:val="28"/>
              </w:rPr>
              <w:t>)</w:t>
            </w:r>
          </w:p>
        </w:tc>
        <w:tc>
          <w:tcPr>
            <w:tcW w:w="1931" w:type="pct"/>
            <w:tcBorders>
              <w:top w:val="outset" w:sz="6" w:space="0" w:color="414142"/>
              <w:left w:val="outset" w:sz="6" w:space="0" w:color="414142"/>
              <w:bottom w:val="outset" w:sz="6" w:space="0" w:color="414142"/>
              <w:right w:val="outset" w:sz="6" w:space="0" w:color="414142"/>
            </w:tcBorders>
            <w:shd w:val="clear" w:color="auto" w:fill="FFFFFF"/>
            <w:hideMark/>
          </w:tcPr>
          <w:p w:rsidR="00CB0431" w:rsidRPr="00CB0431" w:rsidRDefault="00CB0431" w:rsidP="00CB0431">
            <w:pPr>
              <w:pStyle w:val="ListParagraph"/>
              <w:ind w:left="0"/>
              <w:rPr>
                <w:bCs/>
                <w:sz w:val="28"/>
                <w:szCs w:val="28"/>
              </w:rPr>
            </w:pPr>
            <w:r w:rsidRPr="00CB0431">
              <w:rPr>
                <w:bCs/>
                <w:sz w:val="28"/>
                <w:szCs w:val="28"/>
              </w:rPr>
              <w:t>3,4-metilēndioksi-fenil-2-propanons</w:t>
            </w:r>
          </w:p>
        </w:tc>
        <w:tc>
          <w:tcPr>
            <w:tcW w:w="863" w:type="pct"/>
            <w:tcBorders>
              <w:top w:val="single" w:sz="4" w:space="0" w:color="auto"/>
              <w:left w:val="single" w:sz="4" w:space="0" w:color="auto"/>
              <w:bottom w:val="single" w:sz="4" w:space="0" w:color="auto"/>
              <w:right w:val="single" w:sz="4" w:space="0" w:color="auto"/>
            </w:tcBorders>
            <w:vAlign w:val="center"/>
          </w:tcPr>
          <w:p w:rsidR="00CB0431" w:rsidRPr="00CB0431" w:rsidRDefault="00CB0431" w:rsidP="00CB0431">
            <w:pPr>
              <w:tabs>
                <w:tab w:val="left" w:pos="7371"/>
              </w:tabs>
              <w:jc w:val="both"/>
              <w:rPr>
                <w:noProof/>
                <w:sz w:val="28"/>
                <w:lang w:val="en-GB"/>
              </w:rPr>
            </w:pPr>
            <w:r w:rsidRPr="00CB0431">
              <w:rPr>
                <w:noProof/>
                <w:sz w:val="28"/>
                <w:lang w:val="en-GB"/>
              </w:rPr>
              <w:t>4676-39-5</w:t>
            </w:r>
          </w:p>
        </w:tc>
        <w:tc>
          <w:tcPr>
            <w:tcW w:w="854" w:type="pct"/>
            <w:tcBorders>
              <w:top w:val="outset" w:sz="6" w:space="0" w:color="414142"/>
              <w:left w:val="outset" w:sz="6" w:space="0" w:color="414142"/>
              <w:bottom w:val="outset" w:sz="6" w:space="0" w:color="414142"/>
              <w:right w:val="outset" w:sz="6" w:space="0" w:color="414142"/>
            </w:tcBorders>
            <w:shd w:val="clear" w:color="auto" w:fill="FFFFFF"/>
            <w:hideMark/>
          </w:tcPr>
          <w:p w:rsidR="00CB0431" w:rsidRPr="00CB0431" w:rsidRDefault="00CB0431" w:rsidP="00CB0431">
            <w:pPr>
              <w:pStyle w:val="ListParagraph"/>
              <w:ind w:left="0"/>
              <w:rPr>
                <w:bCs/>
                <w:sz w:val="28"/>
                <w:szCs w:val="28"/>
              </w:rPr>
            </w:pPr>
            <w:r w:rsidRPr="00CB0431">
              <w:rPr>
                <w:bCs/>
                <w:sz w:val="28"/>
                <w:szCs w:val="28"/>
              </w:rPr>
              <w:t>50 g</w:t>
            </w:r>
          </w:p>
        </w:tc>
        <w:tc>
          <w:tcPr>
            <w:tcW w:w="1025" w:type="pct"/>
            <w:tcBorders>
              <w:top w:val="outset" w:sz="6" w:space="0" w:color="414142"/>
              <w:left w:val="outset" w:sz="6" w:space="0" w:color="414142"/>
              <w:bottom w:val="outset" w:sz="6" w:space="0" w:color="414142"/>
              <w:right w:val="outset" w:sz="6" w:space="0" w:color="414142"/>
            </w:tcBorders>
            <w:shd w:val="clear" w:color="auto" w:fill="FFFFFF"/>
            <w:hideMark/>
          </w:tcPr>
          <w:p w:rsidR="00CB0431" w:rsidRPr="00CB0431" w:rsidRDefault="00CB0431" w:rsidP="00CB0431">
            <w:pPr>
              <w:pStyle w:val="ListParagraph"/>
              <w:ind w:left="0"/>
              <w:rPr>
                <w:bCs/>
                <w:sz w:val="28"/>
                <w:szCs w:val="28"/>
              </w:rPr>
            </w:pPr>
            <w:r w:rsidRPr="00CB0431">
              <w:rPr>
                <w:bCs/>
                <w:sz w:val="28"/>
                <w:szCs w:val="28"/>
              </w:rPr>
              <w:t>1 kg</w:t>
            </w:r>
          </w:p>
        </w:tc>
      </w:tr>
      <w:tr w:rsidR="00CB0431" w:rsidRPr="00CB0431" w:rsidTr="00870356">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rsidR="00CB0431" w:rsidRPr="00CB0431" w:rsidRDefault="00E01A67" w:rsidP="00CB0431">
            <w:pPr>
              <w:pStyle w:val="ListParagraph"/>
              <w:ind w:left="0"/>
              <w:rPr>
                <w:bCs/>
                <w:sz w:val="28"/>
                <w:szCs w:val="28"/>
              </w:rPr>
            </w:pPr>
            <w:r>
              <w:rPr>
                <w:bCs/>
                <w:sz w:val="28"/>
                <w:szCs w:val="28"/>
              </w:rPr>
              <w:t>9</w:t>
            </w:r>
            <w:r w:rsidR="00CB0431" w:rsidRPr="00CB0431">
              <w:rPr>
                <w:bCs/>
                <w:sz w:val="28"/>
                <w:szCs w:val="28"/>
              </w:rPr>
              <w:t>)</w:t>
            </w:r>
          </w:p>
        </w:tc>
        <w:tc>
          <w:tcPr>
            <w:tcW w:w="1931" w:type="pct"/>
            <w:tcBorders>
              <w:top w:val="outset" w:sz="6" w:space="0" w:color="414142"/>
              <w:left w:val="outset" w:sz="6" w:space="0" w:color="414142"/>
              <w:bottom w:val="outset" w:sz="6" w:space="0" w:color="414142"/>
              <w:right w:val="outset" w:sz="6" w:space="0" w:color="414142"/>
            </w:tcBorders>
            <w:shd w:val="clear" w:color="auto" w:fill="FFFFFF"/>
            <w:hideMark/>
          </w:tcPr>
          <w:p w:rsidR="00CB0431" w:rsidRPr="00CB0431" w:rsidRDefault="00CB0431" w:rsidP="00CB0431">
            <w:pPr>
              <w:pStyle w:val="ListParagraph"/>
              <w:ind w:left="0"/>
              <w:rPr>
                <w:bCs/>
                <w:sz w:val="28"/>
                <w:szCs w:val="28"/>
              </w:rPr>
            </w:pPr>
            <w:proofErr w:type="spellStart"/>
            <w:r w:rsidRPr="00CB0431">
              <w:rPr>
                <w:bCs/>
                <w:sz w:val="28"/>
                <w:szCs w:val="28"/>
              </w:rPr>
              <w:t>norefedrīns</w:t>
            </w:r>
            <w:proofErr w:type="spellEnd"/>
          </w:p>
        </w:tc>
        <w:tc>
          <w:tcPr>
            <w:tcW w:w="863" w:type="pct"/>
            <w:tcBorders>
              <w:top w:val="single" w:sz="4" w:space="0" w:color="auto"/>
              <w:left w:val="single" w:sz="4" w:space="0" w:color="auto"/>
              <w:bottom w:val="single" w:sz="4" w:space="0" w:color="auto"/>
              <w:right w:val="single" w:sz="4" w:space="0" w:color="auto"/>
            </w:tcBorders>
            <w:vAlign w:val="center"/>
          </w:tcPr>
          <w:p w:rsidR="00CB0431" w:rsidRPr="00CB0431" w:rsidRDefault="00CB0431" w:rsidP="00CB0431">
            <w:pPr>
              <w:tabs>
                <w:tab w:val="left" w:pos="7371"/>
              </w:tabs>
              <w:jc w:val="both"/>
              <w:rPr>
                <w:noProof/>
                <w:sz w:val="28"/>
                <w:lang w:val="en-GB"/>
              </w:rPr>
            </w:pPr>
            <w:r w:rsidRPr="00CB0431">
              <w:rPr>
                <w:noProof/>
                <w:sz w:val="28"/>
                <w:lang w:val="en-GB"/>
              </w:rPr>
              <w:t>14838-15-4</w:t>
            </w:r>
          </w:p>
        </w:tc>
        <w:tc>
          <w:tcPr>
            <w:tcW w:w="854" w:type="pct"/>
            <w:tcBorders>
              <w:top w:val="outset" w:sz="6" w:space="0" w:color="414142"/>
              <w:left w:val="outset" w:sz="6" w:space="0" w:color="414142"/>
              <w:bottom w:val="outset" w:sz="6" w:space="0" w:color="414142"/>
              <w:right w:val="outset" w:sz="6" w:space="0" w:color="414142"/>
            </w:tcBorders>
            <w:shd w:val="clear" w:color="auto" w:fill="FFFFFF"/>
            <w:hideMark/>
          </w:tcPr>
          <w:p w:rsidR="00CB0431" w:rsidRPr="00CB0431" w:rsidRDefault="00CB0431" w:rsidP="00CB0431">
            <w:pPr>
              <w:pStyle w:val="ListParagraph"/>
              <w:ind w:left="0"/>
              <w:rPr>
                <w:bCs/>
                <w:sz w:val="28"/>
                <w:szCs w:val="28"/>
              </w:rPr>
            </w:pPr>
            <w:r w:rsidRPr="00CB0431">
              <w:rPr>
                <w:bCs/>
                <w:sz w:val="28"/>
                <w:szCs w:val="28"/>
              </w:rPr>
              <w:t>0,6 g</w:t>
            </w:r>
          </w:p>
        </w:tc>
        <w:tc>
          <w:tcPr>
            <w:tcW w:w="1025" w:type="pct"/>
            <w:tcBorders>
              <w:top w:val="outset" w:sz="6" w:space="0" w:color="414142"/>
              <w:left w:val="outset" w:sz="6" w:space="0" w:color="414142"/>
              <w:bottom w:val="outset" w:sz="6" w:space="0" w:color="414142"/>
              <w:right w:val="outset" w:sz="6" w:space="0" w:color="414142"/>
            </w:tcBorders>
            <w:shd w:val="clear" w:color="auto" w:fill="FFFFFF"/>
            <w:hideMark/>
          </w:tcPr>
          <w:p w:rsidR="00CB0431" w:rsidRPr="00CB0431" w:rsidRDefault="00CB0431" w:rsidP="00CB0431">
            <w:pPr>
              <w:pStyle w:val="ListParagraph"/>
              <w:ind w:left="0"/>
              <w:rPr>
                <w:bCs/>
                <w:sz w:val="28"/>
                <w:szCs w:val="28"/>
              </w:rPr>
            </w:pPr>
            <w:r w:rsidRPr="00CB0431">
              <w:rPr>
                <w:bCs/>
                <w:sz w:val="28"/>
                <w:szCs w:val="28"/>
              </w:rPr>
              <w:t>10 g</w:t>
            </w:r>
          </w:p>
        </w:tc>
      </w:tr>
      <w:tr w:rsidR="00CB0431" w:rsidRPr="00CB0431" w:rsidTr="00870356">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rsidR="00CB0431" w:rsidRPr="00CB0431" w:rsidRDefault="00E01A67" w:rsidP="00CB0431">
            <w:pPr>
              <w:pStyle w:val="ListParagraph"/>
              <w:ind w:left="0"/>
              <w:rPr>
                <w:bCs/>
                <w:sz w:val="28"/>
                <w:szCs w:val="28"/>
              </w:rPr>
            </w:pPr>
            <w:r>
              <w:rPr>
                <w:bCs/>
                <w:sz w:val="28"/>
                <w:szCs w:val="28"/>
              </w:rPr>
              <w:t>10</w:t>
            </w:r>
            <w:r w:rsidR="00CB0431" w:rsidRPr="00CB0431">
              <w:rPr>
                <w:bCs/>
                <w:sz w:val="28"/>
                <w:szCs w:val="28"/>
              </w:rPr>
              <w:t>)</w:t>
            </w:r>
          </w:p>
        </w:tc>
        <w:tc>
          <w:tcPr>
            <w:tcW w:w="1931" w:type="pct"/>
            <w:tcBorders>
              <w:top w:val="outset" w:sz="6" w:space="0" w:color="414142"/>
              <w:left w:val="outset" w:sz="6" w:space="0" w:color="414142"/>
              <w:bottom w:val="outset" w:sz="6" w:space="0" w:color="414142"/>
              <w:right w:val="outset" w:sz="6" w:space="0" w:color="414142"/>
            </w:tcBorders>
            <w:shd w:val="clear" w:color="auto" w:fill="FFFFFF"/>
            <w:hideMark/>
          </w:tcPr>
          <w:p w:rsidR="00CB0431" w:rsidRPr="00CB0431" w:rsidRDefault="00CB0431" w:rsidP="00CB0431">
            <w:pPr>
              <w:pStyle w:val="ListParagraph"/>
              <w:ind w:left="0"/>
              <w:rPr>
                <w:bCs/>
                <w:sz w:val="28"/>
                <w:szCs w:val="28"/>
              </w:rPr>
            </w:pPr>
            <w:proofErr w:type="spellStart"/>
            <w:r w:rsidRPr="00CB0431">
              <w:rPr>
                <w:bCs/>
                <w:sz w:val="28"/>
                <w:szCs w:val="28"/>
              </w:rPr>
              <w:t>piperonāls</w:t>
            </w:r>
            <w:proofErr w:type="spellEnd"/>
          </w:p>
        </w:tc>
        <w:tc>
          <w:tcPr>
            <w:tcW w:w="863" w:type="pct"/>
            <w:tcBorders>
              <w:top w:val="single" w:sz="4" w:space="0" w:color="auto"/>
              <w:left w:val="single" w:sz="4" w:space="0" w:color="auto"/>
              <w:bottom w:val="single" w:sz="4" w:space="0" w:color="auto"/>
              <w:right w:val="single" w:sz="4" w:space="0" w:color="auto"/>
            </w:tcBorders>
            <w:vAlign w:val="center"/>
          </w:tcPr>
          <w:p w:rsidR="00CB0431" w:rsidRPr="00CB0431" w:rsidRDefault="00CB0431" w:rsidP="00CB0431">
            <w:pPr>
              <w:tabs>
                <w:tab w:val="left" w:pos="7371"/>
              </w:tabs>
              <w:jc w:val="both"/>
              <w:rPr>
                <w:noProof/>
                <w:sz w:val="28"/>
                <w:lang w:val="en-GB"/>
              </w:rPr>
            </w:pPr>
            <w:r w:rsidRPr="00CB0431">
              <w:rPr>
                <w:noProof/>
                <w:sz w:val="28"/>
                <w:lang w:val="en-GB"/>
              </w:rPr>
              <w:t>120-57-0</w:t>
            </w:r>
          </w:p>
        </w:tc>
        <w:tc>
          <w:tcPr>
            <w:tcW w:w="854" w:type="pct"/>
            <w:tcBorders>
              <w:top w:val="outset" w:sz="6" w:space="0" w:color="414142"/>
              <w:left w:val="outset" w:sz="6" w:space="0" w:color="414142"/>
              <w:bottom w:val="outset" w:sz="6" w:space="0" w:color="414142"/>
              <w:right w:val="outset" w:sz="6" w:space="0" w:color="414142"/>
            </w:tcBorders>
            <w:shd w:val="clear" w:color="auto" w:fill="FFFFFF"/>
            <w:hideMark/>
          </w:tcPr>
          <w:p w:rsidR="00CB0431" w:rsidRPr="00CB0431" w:rsidRDefault="00CB0431" w:rsidP="00CB0431">
            <w:pPr>
              <w:pStyle w:val="ListParagraph"/>
              <w:ind w:left="0"/>
              <w:rPr>
                <w:bCs/>
                <w:sz w:val="28"/>
                <w:szCs w:val="28"/>
              </w:rPr>
            </w:pPr>
            <w:r w:rsidRPr="00CB0431">
              <w:rPr>
                <w:bCs/>
                <w:sz w:val="28"/>
                <w:szCs w:val="28"/>
              </w:rPr>
              <w:t>50 g</w:t>
            </w:r>
          </w:p>
        </w:tc>
        <w:tc>
          <w:tcPr>
            <w:tcW w:w="1025" w:type="pct"/>
            <w:tcBorders>
              <w:top w:val="outset" w:sz="6" w:space="0" w:color="414142"/>
              <w:left w:val="outset" w:sz="6" w:space="0" w:color="414142"/>
              <w:bottom w:val="outset" w:sz="6" w:space="0" w:color="414142"/>
              <w:right w:val="outset" w:sz="6" w:space="0" w:color="414142"/>
            </w:tcBorders>
            <w:shd w:val="clear" w:color="auto" w:fill="FFFFFF"/>
            <w:hideMark/>
          </w:tcPr>
          <w:p w:rsidR="00CB0431" w:rsidRPr="00CB0431" w:rsidRDefault="00CB0431" w:rsidP="00CB0431">
            <w:pPr>
              <w:pStyle w:val="ListParagraph"/>
              <w:ind w:left="0"/>
              <w:rPr>
                <w:bCs/>
                <w:sz w:val="28"/>
                <w:szCs w:val="28"/>
              </w:rPr>
            </w:pPr>
            <w:r w:rsidRPr="00CB0431">
              <w:rPr>
                <w:bCs/>
                <w:sz w:val="28"/>
                <w:szCs w:val="28"/>
              </w:rPr>
              <w:t>1 kg</w:t>
            </w:r>
          </w:p>
        </w:tc>
      </w:tr>
      <w:tr w:rsidR="00CB0431" w:rsidRPr="00CB0431" w:rsidTr="00870356">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rsidR="00CB0431" w:rsidRPr="00CB0431" w:rsidRDefault="00E01A67" w:rsidP="00CB0431">
            <w:pPr>
              <w:pStyle w:val="ListParagraph"/>
              <w:ind w:left="0"/>
              <w:rPr>
                <w:bCs/>
                <w:sz w:val="28"/>
                <w:szCs w:val="28"/>
              </w:rPr>
            </w:pPr>
            <w:r>
              <w:rPr>
                <w:bCs/>
                <w:sz w:val="28"/>
                <w:szCs w:val="28"/>
              </w:rPr>
              <w:t>11)</w:t>
            </w:r>
          </w:p>
        </w:tc>
        <w:tc>
          <w:tcPr>
            <w:tcW w:w="1931" w:type="pct"/>
            <w:tcBorders>
              <w:top w:val="outset" w:sz="6" w:space="0" w:color="414142"/>
              <w:left w:val="outset" w:sz="6" w:space="0" w:color="414142"/>
              <w:bottom w:val="outset" w:sz="6" w:space="0" w:color="414142"/>
              <w:right w:val="outset" w:sz="6" w:space="0" w:color="414142"/>
            </w:tcBorders>
            <w:shd w:val="clear" w:color="auto" w:fill="FFFFFF"/>
            <w:hideMark/>
          </w:tcPr>
          <w:p w:rsidR="00CB0431" w:rsidRPr="00CB0431" w:rsidRDefault="00CB0431" w:rsidP="00CB0431">
            <w:pPr>
              <w:pStyle w:val="ListParagraph"/>
              <w:ind w:left="0"/>
              <w:rPr>
                <w:bCs/>
                <w:sz w:val="28"/>
                <w:szCs w:val="28"/>
              </w:rPr>
            </w:pPr>
            <w:proofErr w:type="spellStart"/>
            <w:r w:rsidRPr="00CB0431">
              <w:rPr>
                <w:bCs/>
                <w:sz w:val="28"/>
                <w:szCs w:val="28"/>
              </w:rPr>
              <w:t>pseidoefedrīns</w:t>
            </w:r>
            <w:proofErr w:type="spellEnd"/>
          </w:p>
        </w:tc>
        <w:tc>
          <w:tcPr>
            <w:tcW w:w="863" w:type="pct"/>
            <w:tcBorders>
              <w:top w:val="single" w:sz="4" w:space="0" w:color="auto"/>
              <w:left w:val="single" w:sz="4" w:space="0" w:color="auto"/>
              <w:bottom w:val="single" w:sz="4" w:space="0" w:color="auto"/>
              <w:right w:val="single" w:sz="4" w:space="0" w:color="auto"/>
            </w:tcBorders>
            <w:vAlign w:val="center"/>
          </w:tcPr>
          <w:p w:rsidR="00CB0431" w:rsidRPr="00CB0431" w:rsidRDefault="00CB0431" w:rsidP="00CB0431">
            <w:pPr>
              <w:tabs>
                <w:tab w:val="left" w:pos="7371"/>
              </w:tabs>
              <w:jc w:val="both"/>
              <w:rPr>
                <w:noProof/>
                <w:sz w:val="28"/>
                <w:lang w:val="en-GB"/>
              </w:rPr>
            </w:pPr>
            <w:r w:rsidRPr="00CB0431">
              <w:rPr>
                <w:noProof/>
                <w:sz w:val="28"/>
                <w:lang w:val="en-GB"/>
              </w:rPr>
              <w:t>90-82-4</w:t>
            </w:r>
          </w:p>
        </w:tc>
        <w:tc>
          <w:tcPr>
            <w:tcW w:w="854" w:type="pct"/>
            <w:tcBorders>
              <w:top w:val="outset" w:sz="6" w:space="0" w:color="414142"/>
              <w:left w:val="outset" w:sz="6" w:space="0" w:color="414142"/>
              <w:bottom w:val="outset" w:sz="6" w:space="0" w:color="414142"/>
              <w:right w:val="outset" w:sz="6" w:space="0" w:color="414142"/>
            </w:tcBorders>
            <w:shd w:val="clear" w:color="auto" w:fill="FFFFFF"/>
            <w:hideMark/>
          </w:tcPr>
          <w:p w:rsidR="00CB0431" w:rsidRPr="00CB0431" w:rsidRDefault="00CB0431" w:rsidP="00CB0431">
            <w:pPr>
              <w:pStyle w:val="ListParagraph"/>
              <w:ind w:left="0"/>
              <w:rPr>
                <w:bCs/>
                <w:sz w:val="28"/>
                <w:szCs w:val="28"/>
              </w:rPr>
            </w:pPr>
            <w:r w:rsidRPr="00CB0431">
              <w:rPr>
                <w:bCs/>
                <w:sz w:val="28"/>
                <w:szCs w:val="28"/>
              </w:rPr>
              <w:t>0,6 g</w:t>
            </w:r>
          </w:p>
        </w:tc>
        <w:tc>
          <w:tcPr>
            <w:tcW w:w="1025" w:type="pct"/>
            <w:tcBorders>
              <w:top w:val="outset" w:sz="6" w:space="0" w:color="414142"/>
              <w:left w:val="outset" w:sz="6" w:space="0" w:color="414142"/>
              <w:bottom w:val="outset" w:sz="6" w:space="0" w:color="414142"/>
              <w:right w:val="outset" w:sz="6" w:space="0" w:color="414142"/>
            </w:tcBorders>
            <w:shd w:val="clear" w:color="auto" w:fill="FFFFFF"/>
            <w:hideMark/>
          </w:tcPr>
          <w:p w:rsidR="00CB0431" w:rsidRPr="00CB0431" w:rsidRDefault="00CB0431" w:rsidP="00CB0431">
            <w:pPr>
              <w:pStyle w:val="ListParagraph"/>
              <w:ind w:left="0"/>
              <w:rPr>
                <w:bCs/>
                <w:sz w:val="28"/>
                <w:szCs w:val="28"/>
              </w:rPr>
            </w:pPr>
            <w:r w:rsidRPr="00CB0431">
              <w:rPr>
                <w:bCs/>
                <w:sz w:val="28"/>
                <w:szCs w:val="28"/>
              </w:rPr>
              <w:t>10 g</w:t>
            </w:r>
          </w:p>
        </w:tc>
      </w:tr>
      <w:tr w:rsidR="00CB0431" w:rsidRPr="00CB0431" w:rsidTr="00870356">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rsidR="00CB0431" w:rsidRPr="00CB0431" w:rsidRDefault="00E01A67" w:rsidP="00CB0431">
            <w:pPr>
              <w:pStyle w:val="ListParagraph"/>
              <w:ind w:left="0"/>
              <w:rPr>
                <w:bCs/>
                <w:sz w:val="28"/>
                <w:szCs w:val="28"/>
              </w:rPr>
            </w:pPr>
            <w:r>
              <w:rPr>
                <w:bCs/>
                <w:sz w:val="28"/>
                <w:szCs w:val="28"/>
              </w:rPr>
              <w:t>12</w:t>
            </w:r>
            <w:r w:rsidR="00CB0431" w:rsidRPr="00CB0431">
              <w:rPr>
                <w:bCs/>
                <w:sz w:val="28"/>
                <w:szCs w:val="28"/>
              </w:rPr>
              <w:t>)</w:t>
            </w:r>
          </w:p>
        </w:tc>
        <w:tc>
          <w:tcPr>
            <w:tcW w:w="1931" w:type="pct"/>
            <w:tcBorders>
              <w:top w:val="outset" w:sz="6" w:space="0" w:color="414142"/>
              <w:left w:val="outset" w:sz="6" w:space="0" w:color="414142"/>
              <w:bottom w:val="outset" w:sz="6" w:space="0" w:color="414142"/>
              <w:right w:val="outset" w:sz="6" w:space="0" w:color="414142"/>
            </w:tcBorders>
            <w:shd w:val="clear" w:color="auto" w:fill="FFFFFF"/>
            <w:hideMark/>
          </w:tcPr>
          <w:p w:rsidR="00CB0431" w:rsidRPr="00CB0431" w:rsidRDefault="00CB0431" w:rsidP="00CB0431">
            <w:pPr>
              <w:pStyle w:val="ListParagraph"/>
              <w:ind w:left="0"/>
              <w:rPr>
                <w:bCs/>
                <w:sz w:val="28"/>
                <w:szCs w:val="28"/>
              </w:rPr>
            </w:pPr>
            <w:proofErr w:type="spellStart"/>
            <w:r w:rsidRPr="00CB0431">
              <w:rPr>
                <w:bCs/>
                <w:sz w:val="28"/>
                <w:szCs w:val="28"/>
              </w:rPr>
              <w:t>safrols</w:t>
            </w:r>
            <w:proofErr w:type="spellEnd"/>
          </w:p>
        </w:tc>
        <w:tc>
          <w:tcPr>
            <w:tcW w:w="863" w:type="pct"/>
            <w:tcBorders>
              <w:top w:val="single" w:sz="4" w:space="0" w:color="auto"/>
              <w:left w:val="single" w:sz="4" w:space="0" w:color="auto"/>
              <w:bottom w:val="single" w:sz="4" w:space="0" w:color="auto"/>
              <w:right w:val="single" w:sz="4" w:space="0" w:color="auto"/>
            </w:tcBorders>
            <w:vAlign w:val="center"/>
          </w:tcPr>
          <w:p w:rsidR="00CB0431" w:rsidRPr="00CB0431" w:rsidRDefault="00CB0431" w:rsidP="00CB0431">
            <w:pPr>
              <w:tabs>
                <w:tab w:val="left" w:pos="7371"/>
              </w:tabs>
              <w:jc w:val="both"/>
              <w:rPr>
                <w:noProof/>
                <w:sz w:val="28"/>
                <w:lang w:val="en-GB"/>
              </w:rPr>
            </w:pPr>
            <w:r w:rsidRPr="00CB0431">
              <w:rPr>
                <w:noProof/>
                <w:sz w:val="28"/>
                <w:lang w:val="en-GB"/>
              </w:rPr>
              <w:t>94-59-7</w:t>
            </w:r>
          </w:p>
        </w:tc>
        <w:tc>
          <w:tcPr>
            <w:tcW w:w="854" w:type="pct"/>
            <w:tcBorders>
              <w:top w:val="outset" w:sz="6" w:space="0" w:color="414142"/>
              <w:left w:val="outset" w:sz="6" w:space="0" w:color="414142"/>
              <w:bottom w:val="outset" w:sz="6" w:space="0" w:color="414142"/>
              <w:right w:val="outset" w:sz="6" w:space="0" w:color="414142"/>
            </w:tcBorders>
            <w:shd w:val="clear" w:color="auto" w:fill="FFFFFF"/>
            <w:hideMark/>
          </w:tcPr>
          <w:p w:rsidR="00CB0431" w:rsidRPr="00CB0431" w:rsidRDefault="00CB0431" w:rsidP="00CB0431">
            <w:pPr>
              <w:pStyle w:val="ListParagraph"/>
              <w:ind w:left="0"/>
              <w:rPr>
                <w:bCs/>
                <w:sz w:val="28"/>
                <w:szCs w:val="28"/>
              </w:rPr>
            </w:pPr>
            <w:r w:rsidRPr="00CB0431">
              <w:rPr>
                <w:bCs/>
                <w:sz w:val="28"/>
                <w:szCs w:val="28"/>
              </w:rPr>
              <w:t>50 g</w:t>
            </w:r>
          </w:p>
        </w:tc>
        <w:tc>
          <w:tcPr>
            <w:tcW w:w="1025" w:type="pct"/>
            <w:tcBorders>
              <w:top w:val="outset" w:sz="6" w:space="0" w:color="414142"/>
              <w:left w:val="outset" w:sz="6" w:space="0" w:color="414142"/>
              <w:bottom w:val="outset" w:sz="6" w:space="0" w:color="414142"/>
              <w:right w:val="outset" w:sz="6" w:space="0" w:color="414142"/>
            </w:tcBorders>
            <w:shd w:val="clear" w:color="auto" w:fill="FFFFFF"/>
            <w:hideMark/>
          </w:tcPr>
          <w:p w:rsidR="00CB0431" w:rsidRPr="00CB0431" w:rsidRDefault="00CB0431" w:rsidP="00CB0431">
            <w:pPr>
              <w:pStyle w:val="ListParagraph"/>
              <w:ind w:left="0"/>
              <w:rPr>
                <w:bCs/>
                <w:sz w:val="28"/>
                <w:szCs w:val="28"/>
              </w:rPr>
            </w:pPr>
            <w:r w:rsidRPr="00CB0431">
              <w:rPr>
                <w:bCs/>
                <w:sz w:val="28"/>
                <w:szCs w:val="28"/>
              </w:rPr>
              <w:t>1 kg</w:t>
            </w:r>
          </w:p>
        </w:tc>
      </w:tr>
      <w:tr w:rsidR="00CB0431" w:rsidRPr="00CB0431" w:rsidTr="00870356">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rsidR="00CB0431" w:rsidRPr="00CB0431" w:rsidRDefault="00E01A67" w:rsidP="00CB0431">
            <w:pPr>
              <w:pStyle w:val="ListParagraph"/>
              <w:ind w:left="0"/>
              <w:rPr>
                <w:bCs/>
                <w:sz w:val="28"/>
                <w:szCs w:val="28"/>
              </w:rPr>
            </w:pPr>
            <w:r>
              <w:rPr>
                <w:bCs/>
                <w:sz w:val="28"/>
                <w:szCs w:val="28"/>
              </w:rPr>
              <w:t>13</w:t>
            </w:r>
            <w:r w:rsidR="00CB0431" w:rsidRPr="00CB0431">
              <w:rPr>
                <w:bCs/>
                <w:sz w:val="28"/>
                <w:szCs w:val="28"/>
              </w:rPr>
              <w:t>)</w:t>
            </w:r>
          </w:p>
        </w:tc>
        <w:tc>
          <w:tcPr>
            <w:tcW w:w="1931" w:type="pct"/>
            <w:tcBorders>
              <w:top w:val="outset" w:sz="6" w:space="0" w:color="414142"/>
              <w:left w:val="outset" w:sz="6" w:space="0" w:color="414142"/>
              <w:bottom w:val="outset" w:sz="6" w:space="0" w:color="414142"/>
              <w:right w:val="outset" w:sz="6" w:space="0" w:color="414142"/>
            </w:tcBorders>
            <w:shd w:val="clear" w:color="auto" w:fill="FFFFFF"/>
            <w:hideMark/>
          </w:tcPr>
          <w:p w:rsidR="00CB0431" w:rsidRPr="00CB0431" w:rsidRDefault="00CB0431" w:rsidP="00CB0431">
            <w:pPr>
              <w:pStyle w:val="ListParagraph"/>
              <w:ind w:left="0"/>
              <w:rPr>
                <w:bCs/>
                <w:sz w:val="28"/>
                <w:szCs w:val="28"/>
              </w:rPr>
            </w:pPr>
            <w:r w:rsidRPr="00CB0431">
              <w:rPr>
                <w:bCs/>
                <w:sz w:val="28"/>
                <w:szCs w:val="28"/>
              </w:rPr>
              <w:t>alfa-</w:t>
            </w:r>
            <w:proofErr w:type="spellStart"/>
            <w:r w:rsidRPr="00CB0431">
              <w:rPr>
                <w:bCs/>
                <w:sz w:val="28"/>
                <w:szCs w:val="28"/>
              </w:rPr>
              <w:t>fenilacetoacetonitrils</w:t>
            </w:r>
            <w:proofErr w:type="spellEnd"/>
          </w:p>
        </w:tc>
        <w:tc>
          <w:tcPr>
            <w:tcW w:w="863" w:type="pct"/>
            <w:tcBorders>
              <w:top w:val="single" w:sz="4" w:space="0" w:color="auto"/>
              <w:left w:val="single" w:sz="4" w:space="0" w:color="auto"/>
              <w:bottom w:val="single" w:sz="4" w:space="0" w:color="auto"/>
              <w:right w:val="single" w:sz="4" w:space="0" w:color="auto"/>
            </w:tcBorders>
            <w:vAlign w:val="center"/>
          </w:tcPr>
          <w:p w:rsidR="00CB0431" w:rsidRPr="00CB0431" w:rsidRDefault="00CB0431" w:rsidP="00CB0431">
            <w:pPr>
              <w:tabs>
                <w:tab w:val="left" w:pos="7371"/>
              </w:tabs>
              <w:rPr>
                <w:noProof/>
                <w:sz w:val="28"/>
                <w:lang w:val="en-GB"/>
              </w:rPr>
            </w:pPr>
            <w:r w:rsidRPr="00CB0431">
              <w:rPr>
                <w:noProof/>
                <w:sz w:val="28"/>
                <w:lang w:val="en-GB"/>
              </w:rPr>
              <w:t>4468-48-8</w:t>
            </w:r>
          </w:p>
        </w:tc>
        <w:tc>
          <w:tcPr>
            <w:tcW w:w="854" w:type="pct"/>
            <w:tcBorders>
              <w:top w:val="outset" w:sz="6" w:space="0" w:color="414142"/>
              <w:left w:val="outset" w:sz="6" w:space="0" w:color="414142"/>
              <w:bottom w:val="outset" w:sz="6" w:space="0" w:color="414142"/>
              <w:right w:val="outset" w:sz="6" w:space="0" w:color="414142"/>
            </w:tcBorders>
            <w:shd w:val="clear" w:color="auto" w:fill="FFFFFF"/>
            <w:hideMark/>
          </w:tcPr>
          <w:p w:rsidR="00CB0431" w:rsidRPr="00CB0431" w:rsidRDefault="00CB0431" w:rsidP="00CB0431">
            <w:pPr>
              <w:pStyle w:val="ListParagraph"/>
              <w:ind w:left="0"/>
              <w:rPr>
                <w:bCs/>
                <w:sz w:val="28"/>
                <w:szCs w:val="28"/>
              </w:rPr>
            </w:pPr>
            <w:r w:rsidRPr="00CB0431">
              <w:rPr>
                <w:bCs/>
                <w:sz w:val="28"/>
                <w:szCs w:val="28"/>
              </w:rPr>
              <w:t>10 g</w:t>
            </w:r>
          </w:p>
        </w:tc>
        <w:tc>
          <w:tcPr>
            <w:tcW w:w="1025" w:type="pct"/>
            <w:tcBorders>
              <w:top w:val="outset" w:sz="6" w:space="0" w:color="414142"/>
              <w:left w:val="outset" w:sz="6" w:space="0" w:color="414142"/>
              <w:bottom w:val="outset" w:sz="6" w:space="0" w:color="414142"/>
              <w:right w:val="outset" w:sz="6" w:space="0" w:color="414142"/>
            </w:tcBorders>
            <w:shd w:val="clear" w:color="auto" w:fill="FFFFFF"/>
            <w:hideMark/>
          </w:tcPr>
          <w:p w:rsidR="00CB0431" w:rsidRPr="00CB0431" w:rsidRDefault="00CB0431" w:rsidP="00CB0431">
            <w:pPr>
              <w:pStyle w:val="ListParagraph"/>
              <w:ind w:left="0"/>
              <w:rPr>
                <w:bCs/>
                <w:sz w:val="28"/>
                <w:szCs w:val="28"/>
              </w:rPr>
            </w:pPr>
            <w:r w:rsidRPr="00CB0431">
              <w:rPr>
                <w:bCs/>
                <w:sz w:val="28"/>
                <w:szCs w:val="28"/>
              </w:rPr>
              <w:t>100 g</w:t>
            </w:r>
          </w:p>
        </w:tc>
      </w:tr>
      <w:tr w:rsidR="00CB0431" w:rsidRPr="007F3DAB" w:rsidTr="00870356">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rsidR="00CB0431" w:rsidRPr="007F3DAB" w:rsidRDefault="00E01A67" w:rsidP="00CB0431">
            <w:pPr>
              <w:pStyle w:val="ListParagraph"/>
              <w:ind w:left="0"/>
              <w:rPr>
                <w:bCs/>
                <w:sz w:val="28"/>
                <w:szCs w:val="28"/>
              </w:rPr>
            </w:pPr>
            <w:r>
              <w:rPr>
                <w:bCs/>
                <w:sz w:val="28"/>
                <w:szCs w:val="28"/>
              </w:rPr>
              <w:t>14</w:t>
            </w:r>
            <w:r w:rsidR="00CB0431" w:rsidRPr="007F3DAB">
              <w:rPr>
                <w:bCs/>
                <w:sz w:val="28"/>
                <w:szCs w:val="28"/>
              </w:rPr>
              <w:t>)</w:t>
            </w:r>
          </w:p>
        </w:tc>
        <w:tc>
          <w:tcPr>
            <w:tcW w:w="1931" w:type="pct"/>
            <w:tcBorders>
              <w:top w:val="outset" w:sz="6" w:space="0" w:color="414142"/>
              <w:left w:val="outset" w:sz="6" w:space="0" w:color="414142"/>
              <w:bottom w:val="outset" w:sz="6" w:space="0" w:color="414142"/>
              <w:right w:val="outset" w:sz="6" w:space="0" w:color="414142"/>
            </w:tcBorders>
            <w:shd w:val="clear" w:color="auto" w:fill="FFFFFF"/>
            <w:hideMark/>
          </w:tcPr>
          <w:p w:rsidR="00CB0431" w:rsidRPr="007F3DAB" w:rsidRDefault="00CB0431" w:rsidP="00CB0431">
            <w:pPr>
              <w:pStyle w:val="ListParagraph"/>
              <w:ind w:left="0"/>
              <w:rPr>
                <w:bCs/>
                <w:sz w:val="28"/>
                <w:szCs w:val="28"/>
              </w:rPr>
            </w:pPr>
            <w:r w:rsidRPr="007F3DAB">
              <w:rPr>
                <w:bCs/>
                <w:sz w:val="28"/>
                <w:szCs w:val="28"/>
              </w:rPr>
              <w:t>(1R,2S)-(-)-</w:t>
            </w:r>
            <w:proofErr w:type="spellStart"/>
            <w:r w:rsidRPr="007F3DAB">
              <w:rPr>
                <w:bCs/>
                <w:sz w:val="28"/>
                <w:szCs w:val="28"/>
              </w:rPr>
              <w:t>hlorefedrīns</w:t>
            </w:r>
            <w:proofErr w:type="spellEnd"/>
          </w:p>
        </w:tc>
        <w:tc>
          <w:tcPr>
            <w:tcW w:w="863" w:type="pct"/>
            <w:tcBorders>
              <w:top w:val="single" w:sz="4" w:space="0" w:color="auto"/>
              <w:left w:val="single" w:sz="4" w:space="0" w:color="auto"/>
              <w:bottom w:val="single" w:sz="4" w:space="0" w:color="auto"/>
              <w:right w:val="single" w:sz="4" w:space="0" w:color="auto"/>
            </w:tcBorders>
            <w:vAlign w:val="center"/>
          </w:tcPr>
          <w:p w:rsidR="00CB0431" w:rsidRPr="007F3DAB" w:rsidRDefault="00CB0431" w:rsidP="00CB0431">
            <w:pPr>
              <w:tabs>
                <w:tab w:val="left" w:pos="7371"/>
              </w:tabs>
              <w:rPr>
                <w:noProof/>
                <w:sz w:val="28"/>
                <w:lang w:val="en-GB"/>
              </w:rPr>
            </w:pPr>
            <w:r w:rsidRPr="007F3DAB">
              <w:rPr>
                <w:noProof/>
                <w:sz w:val="28"/>
                <w:lang w:val="en-GB"/>
              </w:rPr>
              <w:t>110925-64-9</w:t>
            </w:r>
          </w:p>
        </w:tc>
        <w:tc>
          <w:tcPr>
            <w:tcW w:w="854" w:type="pct"/>
            <w:tcBorders>
              <w:top w:val="outset" w:sz="6" w:space="0" w:color="414142"/>
              <w:left w:val="outset" w:sz="6" w:space="0" w:color="414142"/>
              <w:bottom w:val="outset" w:sz="6" w:space="0" w:color="414142"/>
              <w:right w:val="outset" w:sz="6" w:space="0" w:color="414142"/>
            </w:tcBorders>
            <w:shd w:val="clear" w:color="auto" w:fill="FFFFFF"/>
            <w:hideMark/>
          </w:tcPr>
          <w:p w:rsidR="00CB0431" w:rsidRPr="007F3DAB" w:rsidRDefault="00CB0431" w:rsidP="00CB0431">
            <w:pPr>
              <w:pStyle w:val="ListParagraph"/>
              <w:ind w:left="0"/>
              <w:rPr>
                <w:bCs/>
                <w:sz w:val="28"/>
                <w:szCs w:val="28"/>
              </w:rPr>
            </w:pPr>
            <w:r w:rsidRPr="007F3DAB">
              <w:rPr>
                <w:bCs/>
                <w:sz w:val="28"/>
                <w:szCs w:val="28"/>
              </w:rPr>
              <w:t>0,6 g</w:t>
            </w:r>
          </w:p>
        </w:tc>
        <w:tc>
          <w:tcPr>
            <w:tcW w:w="1025" w:type="pct"/>
            <w:tcBorders>
              <w:top w:val="outset" w:sz="6" w:space="0" w:color="414142"/>
              <w:left w:val="outset" w:sz="6" w:space="0" w:color="414142"/>
              <w:bottom w:val="outset" w:sz="6" w:space="0" w:color="414142"/>
              <w:right w:val="outset" w:sz="6" w:space="0" w:color="414142"/>
            </w:tcBorders>
            <w:shd w:val="clear" w:color="auto" w:fill="FFFFFF"/>
            <w:hideMark/>
          </w:tcPr>
          <w:p w:rsidR="00CB0431" w:rsidRPr="007F3DAB" w:rsidRDefault="00CB0431" w:rsidP="00CB0431">
            <w:pPr>
              <w:pStyle w:val="ListParagraph"/>
              <w:ind w:left="0"/>
              <w:rPr>
                <w:bCs/>
                <w:sz w:val="28"/>
                <w:szCs w:val="28"/>
              </w:rPr>
            </w:pPr>
            <w:r w:rsidRPr="007F3DAB">
              <w:rPr>
                <w:bCs/>
                <w:sz w:val="28"/>
                <w:szCs w:val="28"/>
              </w:rPr>
              <w:t>10 g</w:t>
            </w:r>
          </w:p>
        </w:tc>
      </w:tr>
      <w:tr w:rsidR="00CB0431" w:rsidRPr="007F3DAB" w:rsidTr="00870356">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rsidR="00CB0431" w:rsidRPr="007F3DAB" w:rsidRDefault="00E01A67" w:rsidP="00CB0431">
            <w:pPr>
              <w:pStyle w:val="ListParagraph"/>
              <w:ind w:left="0"/>
              <w:rPr>
                <w:bCs/>
                <w:sz w:val="28"/>
                <w:szCs w:val="28"/>
              </w:rPr>
            </w:pPr>
            <w:r>
              <w:rPr>
                <w:bCs/>
                <w:sz w:val="28"/>
                <w:szCs w:val="28"/>
              </w:rPr>
              <w:t>15</w:t>
            </w:r>
            <w:r w:rsidR="00CB0431" w:rsidRPr="007F3DAB">
              <w:rPr>
                <w:bCs/>
                <w:sz w:val="28"/>
                <w:szCs w:val="28"/>
              </w:rPr>
              <w:t>)</w:t>
            </w:r>
          </w:p>
        </w:tc>
        <w:tc>
          <w:tcPr>
            <w:tcW w:w="1931" w:type="pct"/>
            <w:tcBorders>
              <w:top w:val="outset" w:sz="6" w:space="0" w:color="414142"/>
              <w:left w:val="outset" w:sz="6" w:space="0" w:color="414142"/>
              <w:bottom w:val="outset" w:sz="6" w:space="0" w:color="414142"/>
              <w:right w:val="outset" w:sz="6" w:space="0" w:color="414142"/>
            </w:tcBorders>
            <w:shd w:val="clear" w:color="auto" w:fill="FFFFFF"/>
            <w:hideMark/>
          </w:tcPr>
          <w:p w:rsidR="00CB0431" w:rsidRPr="007F3DAB" w:rsidRDefault="00CB0431" w:rsidP="00CB0431">
            <w:pPr>
              <w:pStyle w:val="ListParagraph"/>
              <w:ind w:left="0"/>
              <w:rPr>
                <w:bCs/>
                <w:sz w:val="28"/>
                <w:szCs w:val="28"/>
              </w:rPr>
            </w:pPr>
            <w:r w:rsidRPr="007F3DAB">
              <w:rPr>
                <w:bCs/>
                <w:sz w:val="28"/>
                <w:szCs w:val="28"/>
              </w:rPr>
              <w:t>(1S,2R)-(+)-</w:t>
            </w:r>
            <w:proofErr w:type="spellStart"/>
            <w:r w:rsidRPr="007F3DAB">
              <w:rPr>
                <w:bCs/>
                <w:sz w:val="28"/>
                <w:szCs w:val="28"/>
              </w:rPr>
              <w:t>hlorefedrīns</w:t>
            </w:r>
            <w:proofErr w:type="spellEnd"/>
          </w:p>
        </w:tc>
        <w:tc>
          <w:tcPr>
            <w:tcW w:w="863" w:type="pct"/>
            <w:tcBorders>
              <w:top w:val="single" w:sz="4" w:space="0" w:color="auto"/>
              <w:left w:val="single" w:sz="4" w:space="0" w:color="auto"/>
              <w:bottom w:val="single" w:sz="4" w:space="0" w:color="auto"/>
              <w:right w:val="single" w:sz="4" w:space="0" w:color="auto"/>
            </w:tcBorders>
            <w:vAlign w:val="center"/>
          </w:tcPr>
          <w:p w:rsidR="00CB0431" w:rsidRPr="007F3DAB" w:rsidRDefault="007F3DAB" w:rsidP="00CB0431">
            <w:pPr>
              <w:tabs>
                <w:tab w:val="left" w:pos="7371"/>
              </w:tabs>
              <w:jc w:val="both"/>
              <w:rPr>
                <w:noProof/>
                <w:sz w:val="28"/>
                <w:szCs w:val="28"/>
                <w:lang w:val="en-GB"/>
              </w:rPr>
            </w:pPr>
            <w:r w:rsidRPr="007F3DAB">
              <w:rPr>
                <w:noProof/>
                <w:sz w:val="28"/>
                <w:szCs w:val="28"/>
              </w:rPr>
              <w:t>1384199-95-4</w:t>
            </w:r>
          </w:p>
        </w:tc>
        <w:tc>
          <w:tcPr>
            <w:tcW w:w="854" w:type="pct"/>
            <w:tcBorders>
              <w:top w:val="outset" w:sz="6" w:space="0" w:color="414142"/>
              <w:left w:val="outset" w:sz="6" w:space="0" w:color="414142"/>
              <w:bottom w:val="outset" w:sz="6" w:space="0" w:color="414142"/>
              <w:right w:val="outset" w:sz="6" w:space="0" w:color="414142"/>
            </w:tcBorders>
            <w:shd w:val="clear" w:color="auto" w:fill="FFFFFF"/>
            <w:hideMark/>
          </w:tcPr>
          <w:p w:rsidR="00CB0431" w:rsidRPr="007F3DAB" w:rsidRDefault="00CB0431" w:rsidP="00CB0431">
            <w:pPr>
              <w:pStyle w:val="ListParagraph"/>
              <w:ind w:left="0"/>
              <w:rPr>
                <w:bCs/>
                <w:sz w:val="28"/>
                <w:szCs w:val="28"/>
              </w:rPr>
            </w:pPr>
            <w:r w:rsidRPr="007F3DAB">
              <w:rPr>
                <w:bCs/>
                <w:sz w:val="28"/>
                <w:szCs w:val="28"/>
              </w:rPr>
              <w:t>0,6 g</w:t>
            </w:r>
          </w:p>
        </w:tc>
        <w:tc>
          <w:tcPr>
            <w:tcW w:w="1025" w:type="pct"/>
            <w:tcBorders>
              <w:top w:val="outset" w:sz="6" w:space="0" w:color="414142"/>
              <w:left w:val="outset" w:sz="6" w:space="0" w:color="414142"/>
              <w:bottom w:val="outset" w:sz="6" w:space="0" w:color="414142"/>
              <w:right w:val="outset" w:sz="6" w:space="0" w:color="414142"/>
            </w:tcBorders>
            <w:shd w:val="clear" w:color="auto" w:fill="FFFFFF"/>
            <w:hideMark/>
          </w:tcPr>
          <w:p w:rsidR="00CB0431" w:rsidRPr="007F3DAB" w:rsidRDefault="00CB0431" w:rsidP="00CB0431">
            <w:pPr>
              <w:pStyle w:val="ListParagraph"/>
              <w:ind w:left="0"/>
              <w:rPr>
                <w:bCs/>
                <w:sz w:val="28"/>
                <w:szCs w:val="28"/>
              </w:rPr>
            </w:pPr>
            <w:r w:rsidRPr="007F3DAB">
              <w:rPr>
                <w:bCs/>
                <w:sz w:val="28"/>
                <w:szCs w:val="28"/>
              </w:rPr>
              <w:t>10 g</w:t>
            </w:r>
          </w:p>
        </w:tc>
      </w:tr>
      <w:tr w:rsidR="00CB0431" w:rsidRPr="007F3DAB" w:rsidTr="00CB0431">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rsidR="00CB0431" w:rsidRPr="007F3DAB" w:rsidRDefault="00E01A67" w:rsidP="00CB0431">
            <w:pPr>
              <w:pStyle w:val="ListParagraph"/>
              <w:ind w:left="0"/>
              <w:rPr>
                <w:bCs/>
                <w:sz w:val="28"/>
                <w:szCs w:val="28"/>
              </w:rPr>
            </w:pPr>
            <w:r>
              <w:rPr>
                <w:bCs/>
                <w:sz w:val="28"/>
                <w:szCs w:val="28"/>
              </w:rPr>
              <w:t>16</w:t>
            </w:r>
            <w:r w:rsidR="00CB0431" w:rsidRPr="007F3DAB">
              <w:rPr>
                <w:bCs/>
                <w:sz w:val="28"/>
                <w:szCs w:val="28"/>
              </w:rPr>
              <w:t>)</w:t>
            </w:r>
          </w:p>
        </w:tc>
        <w:tc>
          <w:tcPr>
            <w:tcW w:w="1931" w:type="pct"/>
            <w:tcBorders>
              <w:top w:val="outset" w:sz="6" w:space="0" w:color="414142"/>
              <w:left w:val="outset" w:sz="6" w:space="0" w:color="414142"/>
              <w:bottom w:val="outset" w:sz="6" w:space="0" w:color="414142"/>
              <w:right w:val="outset" w:sz="6" w:space="0" w:color="414142"/>
            </w:tcBorders>
            <w:shd w:val="clear" w:color="auto" w:fill="FFFFFF"/>
            <w:hideMark/>
          </w:tcPr>
          <w:p w:rsidR="00CB0431" w:rsidRPr="007F3DAB" w:rsidRDefault="00CB0431" w:rsidP="00CB0431">
            <w:pPr>
              <w:pStyle w:val="ListParagraph"/>
              <w:ind w:left="0"/>
              <w:rPr>
                <w:bCs/>
                <w:sz w:val="28"/>
                <w:szCs w:val="28"/>
              </w:rPr>
            </w:pPr>
            <w:r w:rsidRPr="007F3DAB">
              <w:rPr>
                <w:bCs/>
                <w:sz w:val="28"/>
                <w:szCs w:val="28"/>
              </w:rPr>
              <w:t>(1S,2S)-(+)-</w:t>
            </w:r>
            <w:proofErr w:type="spellStart"/>
            <w:r w:rsidRPr="007F3DAB">
              <w:rPr>
                <w:bCs/>
                <w:sz w:val="28"/>
                <w:szCs w:val="28"/>
              </w:rPr>
              <w:t>hlorpseidoefedrīns</w:t>
            </w:r>
            <w:proofErr w:type="spellEnd"/>
          </w:p>
        </w:tc>
        <w:tc>
          <w:tcPr>
            <w:tcW w:w="863" w:type="pct"/>
            <w:tcBorders>
              <w:top w:val="outset" w:sz="6" w:space="0" w:color="414142"/>
              <w:left w:val="outset" w:sz="6" w:space="0" w:color="414142"/>
              <w:bottom w:val="outset" w:sz="6" w:space="0" w:color="414142"/>
              <w:right w:val="outset" w:sz="6" w:space="0" w:color="414142"/>
            </w:tcBorders>
            <w:shd w:val="clear" w:color="auto" w:fill="FFFFFF"/>
          </w:tcPr>
          <w:p w:rsidR="00CB0431" w:rsidRPr="007F3DAB" w:rsidRDefault="00870356" w:rsidP="00CB0431">
            <w:pPr>
              <w:pStyle w:val="ListParagraph"/>
              <w:ind w:left="0"/>
              <w:rPr>
                <w:bCs/>
                <w:sz w:val="28"/>
                <w:szCs w:val="28"/>
              </w:rPr>
            </w:pPr>
            <w:r w:rsidRPr="007F3DAB">
              <w:rPr>
                <w:bCs/>
                <w:sz w:val="28"/>
                <w:szCs w:val="28"/>
              </w:rPr>
              <w:t>73393-61-0</w:t>
            </w:r>
          </w:p>
        </w:tc>
        <w:tc>
          <w:tcPr>
            <w:tcW w:w="854" w:type="pct"/>
            <w:tcBorders>
              <w:top w:val="outset" w:sz="6" w:space="0" w:color="414142"/>
              <w:left w:val="outset" w:sz="6" w:space="0" w:color="414142"/>
              <w:bottom w:val="outset" w:sz="6" w:space="0" w:color="414142"/>
              <w:right w:val="outset" w:sz="6" w:space="0" w:color="414142"/>
            </w:tcBorders>
            <w:shd w:val="clear" w:color="auto" w:fill="FFFFFF"/>
            <w:hideMark/>
          </w:tcPr>
          <w:p w:rsidR="00CB0431" w:rsidRPr="007F3DAB" w:rsidRDefault="00CB0431" w:rsidP="00CB0431">
            <w:pPr>
              <w:pStyle w:val="ListParagraph"/>
              <w:ind w:left="0"/>
              <w:rPr>
                <w:bCs/>
                <w:sz w:val="28"/>
                <w:szCs w:val="28"/>
              </w:rPr>
            </w:pPr>
            <w:r w:rsidRPr="007F3DAB">
              <w:rPr>
                <w:bCs/>
                <w:sz w:val="28"/>
                <w:szCs w:val="28"/>
              </w:rPr>
              <w:t>0,6 g</w:t>
            </w:r>
          </w:p>
        </w:tc>
        <w:tc>
          <w:tcPr>
            <w:tcW w:w="1025" w:type="pct"/>
            <w:tcBorders>
              <w:top w:val="outset" w:sz="6" w:space="0" w:color="414142"/>
              <w:left w:val="outset" w:sz="6" w:space="0" w:color="414142"/>
              <w:bottom w:val="outset" w:sz="6" w:space="0" w:color="414142"/>
              <w:right w:val="outset" w:sz="6" w:space="0" w:color="414142"/>
            </w:tcBorders>
            <w:shd w:val="clear" w:color="auto" w:fill="FFFFFF"/>
            <w:hideMark/>
          </w:tcPr>
          <w:p w:rsidR="00CB0431" w:rsidRPr="007F3DAB" w:rsidRDefault="00CB0431" w:rsidP="00CB0431">
            <w:pPr>
              <w:pStyle w:val="ListParagraph"/>
              <w:ind w:left="0"/>
              <w:rPr>
                <w:bCs/>
                <w:sz w:val="28"/>
                <w:szCs w:val="28"/>
              </w:rPr>
            </w:pPr>
            <w:r w:rsidRPr="007F3DAB">
              <w:rPr>
                <w:bCs/>
                <w:sz w:val="28"/>
                <w:szCs w:val="28"/>
              </w:rPr>
              <w:t>10 g</w:t>
            </w:r>
          </w:p>
        </w:tc>
      </w:tr>
      <w:tr w:rsidR="00CB0431" w:rsidRPr="007F3DAB" w:rsidTr="00CB0431">
        <w:tc>
          <w:tcPr>
            <w:tcW w:w="327" w:type="pct"/>
            <w:tcBorders>
              <w:top w:val="outset" w:sz="6" w:space="0" w:color="414142"/>
              <w:left w:val="outset" w:sz="6" w:space="0" w:color="414142"/>
              <w:bottom w:val="outset" w:sz="6" w:space="0" w:color="414142"/>
              <w:right w:val="outset" w:sz="6" w:space="0" w:color="414142"/>
            </w:tcBorders>
            <w:shd w:val="clear" w:color="auto" w:fill="FFFFFF"/>
            <w:hideMark/>
          </w:tcPr>
          <w:p w:rsidR="00CB0431" w:rsidRPr="007F3DAB" w:rsidRDefault="00E01A67" w:rsidP="00CB0431">
            <w:pPr>
              <w:pStyle w:val="ListParagraph"/>
              <w:ind w:left="0"/>
              <w:rPr>
                <w:bCs/>
                <w:sz w:val="28"/>
                <w:szCs w:val="28"/>
              </w:rPr>
            </w:pPr>
            <w:r>
              <w:rPr>
                <w:bCs/>
                <w:sz w:val="28"/>
                <w:szCs w:val="28"/>
              </w:rPr>
              <w:t>17</w:t>
            </w:r>
            <w:r w:rsidR="00CB0431" w:rsidRPr="007F3DAB">
              <w:rPr>
                <w:bCs/>
                <w:sz w:val="28"/>
                <w:szCs w:val="28"/>
              </w:rPr>
              <w:t>)</w:t>
            </w:r>
          </w:p>
        </w:tc>
        <w:tc>
          <w:tcPr>
            <w:tcW w:w="1931" w:type="pct"/>
            <w:tcBorders>
              <w:top w:val="outset" w:sz="6" w:space="0" w:color="414142"/>
              <w:left w:val="outset" w:sz="6" w:space="0" w:color="414142"/>
              <w:bottom w:val="outset" w:sz="6" w:space="0" w:color="414142"/>
              <w:right w:val="outset" w:sz="6" w:space="0" w:color="414142"/>
            </w:tcBorders>
            <w:shd w:val="clear" w:color="auto" w:fill="FFFFFF"/>
            <w:hideMark/>
          </w:tcPr>
          <w:p w:rsidR="00CB0431" w:rsidRPr="007F3DAB" w:rsidRDefault="00CB0431" w:rsidP="00CB0431">
            <w:pPr>
              <w:pStyle w:val="ListParagraph"/>
              <w:ind w:left="0"/>
              <w:rPr>
                <w:bCs/>
                <w:sz w:val="28"/>
                <w:szCs w:val="28"/>
              </w:rPr>
            </w:pPr>
            <w:r w:rsidRPr="007F3DAB">
              <w:rPr>
                <w:bCs/>
                <w:sz w:val="28"/>
                <w:szCs w:val="28"/>
              </w:rPr>
              <w:t>(1R,2R)-(-)-</w:t>
            </w:r>
            <w:proofErr w:type="spellStart"/>
            <w:r w:rsidRPr="007F3DAB">
              <w:rPr>
                <w:bCs/>
                <w:sz w:val="28"/>
                <w:szCs w:val="28"/>
              </w:rPr>
              <w:t>hlorpseidoefedrīns</w:t>
            </w:r>
            <w:proofErr w:type="spellEnd"/>
          </w:p>
        </w:tc>
        <w:tc>
          <w:tcPr>
            <w:tcW w:w="863" w:type="pct"/>
            <w:tcBorders>
              <w:top w:val="outset" w:sz="6" w:space="0" w:color="414142"/>
              <w:left w:val="outset" w:sz="6" w:space="0" w:color="414142"/>
              <w:bottom w:val="outset" w:sz="6" w:space="0" w:color="414142"/>
              <w:right w:val="outset" w:sz="6" w:space="0" w:color="414142"/>
            </w:tcBorders>
            <w:shd w:val="clear" w:color="auto" w:fill="FFFFFF"/>
          </w:tcPr>
          <w:p w:rsidR="00CB0431" w:rsidRPr="007F3DAB" w:rsidRDefault="00870356" w:rsidP="00CB0431">
            <w:pPr>
              <w:pStyle w:val="ListParagraph"/>
              <w:ind w:left="0"/>
              <w:rPr>
                <w:bCs/>
                <w:sz w:val="28"/>
                <w:szCs w:val="28"/>
              </w:rPr>
            </w:pPr>
            <w:r w:rsidRPr="007F3DAB">
              <w:rPr>
                <w:bCs/>
                <w:sz w:val="28"/>
                <w:szCs w:val="28"/>
              </w:rPr>
              <w:t>771434-80-1</w:t>
            </w:r>
          </w:p>
        </w:tc>
        <w:tc>
          <w:tcPr>
            <w:tcW w:w="854" w:type="pct"/>
            <w:tcBorders>
              <w:top w:val="outset" w:sz="6" w:space="0" w:color="414142"/>
              <w:left w:val="outset" w:sz="6" w:space="0" w:color="414142"/>
              <w:bottom w:val="outset" w:sz="6" w:space="0" w:color="414142"/>
              <w:right w:val="outset" w:sz="6" w:space="0" w:color="414142"/>
            </w:tcBorders>
            <w:shd w:val="clear" w:color="auto" w:fill="FFFFFF"/>
            <w:hideMark/>
          </w:tcPr>
          <w:p w:rsidR="00CB0431" w:rsidRPr="007F3DAB" w:rsidRDefault="00CB0431" w:rsidP="00CB0431">
            <w:pPr>
              <w:pStyle w:val="ListParagraph"/>
              <w:ind w:left="0"/>
              <w:rPr>
                <w:bCs/>
                <w:sz w:val="28"/>
                <w:szCs w:val="28"/>
              </w:rPr>
            </w:pPr>
            <w:r w:rsidRPr="007F3DAB">
              <w:rPr>
                <w:bCs/>
                <w:sz w:val="28"/>
                <w:szCs w:val="28"/>
              </w:rPr>
              <w:t>0,6 g</w:t>
            </w:r>
          </w:p>
        </w:tc>
        <w:tc>
          <w:tcPr>
            <w:tcW w:w="1025" w:type="pct"/>
            <w:tcBorders>
              <w:top w:val="outset" w:sz="6" w:space="0" w:color="414142"/>
              <w:left w:val="outset" w:sz="6" w:space="0" w:color="414142"/>
              <w:bottom w:val="outset" w:sz="6" w:space="0" w:color="414142"/>
              <w:right w:val="outset" w:sz="6" w:space="0" w:color="414142"/>
            </w:tcBorders>
            <w:shd w:val="clear" w:color="auto" w:fill="FFFFFF"/>
            <w:hideMark/>
          </w:tcPr>
          <w:p w:rsidR="00CB0431" w:rsidRPr="007F3DAB" w:rsidRDefault="00CB0431" w:rsidP="00CB0431">
            <w:pPr>
              <w:pStyle w:val="ListParagraph"/>
              <w:ind w:left="0"/>
              <w:rPr>
                <w:bCs/>
                <w:sz w:val="28"/>
                <w:szCs w:val="28"/>
              </w:rPr>
            </w:pPr>
            <w:r w:rsidRPr="007F3DAB">
              <w:rPr>
                <w:bCs/>
                <w:sz w:val="28"/>
                <w:szCs w:val="28"/>
              </w:rPr>
              <w:t>10 g</w:t>
            </w:r>
          </w:p>
        </w:tc>
      </w:tr>
    </w:tbl>
    <w:p w:rsidR="00CB0431" w:rsidRDefault="00CB0431" w:rsidP="00CB0431">
      <w:pPr>
        <w:rPr>
          <w:bCs/>
          <w:sz w:val="28"/>
          <w:szCs w:val="28"/>
        </w:rPr>
      </w:pPr>
    </w:p>
    <w:p w:rsidR="00CB0431" w:rsidRDefault="00CB0431" w:rsidP="00CB0431">
      <w:pPr>
        <w:rPr>
          <w:bCs/>
          <w:sz w:val="28"/>
          <w:szCs w:val="28"/>
        </w:rPr>
      </w:pPr>
      <w:r w:rsidRPr="00CB0431">
        <w:rPr>
          <w:bCs/>
          <w:sz w:val="28"/>
          <w:szCs w:val="28"/>
        </w:rPr>
        <w:t>15. Otrās kategorijas prekursori:</w:t>
      </w:r>
    </w:p>
    <w:p w:rsidR="00CB0431" w:rsidRPr="00CB0431" w:rsidRDefault="00CB0431" w:rsidP="00CB0431">
      <w:pPr>
        <w:rPr>
          <w:bCs/>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91"/>
        <w:gridCol w:w="3515"/>
        <w:gridCol w:w="1545"/>
        <w:gridCol w:w="1548"/>
        <w:gridCol w:w="1856"/>
      </w:tblGrid>
      <w:tr w:rsidR="00F726B0" w:rsidRPr="00F726B0" w:rsidTr="00651A78">
        <w:tc>
          <w:tcPr>
            <w:tcW w:w="326" w:type="pct"/>
            <w:tcBorders>
              <w:top w:val="outset" w:sz="6" w:space="0" w:color="414142"/>
              <w:left w:val="outset" w:sz="6" w:space="0" w:color="414142"/>
              <w:bottom w:val="outset" w:sz="6" w:space="0" w:color="414142"/>
              <w:right w:val="outset" w:sz="6" w:space="0" w:color="414142"/>
            </w:tcBorders>
            <w:shd w:val="clear" w:color="auto" w:fill="FFFFFF"/>
          </w:tcPr>
          <w:p w:rsidR="00F726B0" w:rsidRPr="00F726B0" w:rsidRDefault="00F726B0" w:rsidP="00F726B0">
            <w:pPr>
              <w:rPr>
                <w:sz w:val="28"/>
              </w:rPr>
            </w:pPr>
            <w:r w:rsidRPr="00F726B0">
              <w:rPr>
                <w:sz w:val="28"/>
              </w:rPr>
              <w:t>Nr.</w:t>
            </w:r>
          </w:p>
        </w:tc>
        <w:tc>
          <w:tcPr>
            <w:tcW w:w="1941" w:type="pct"/>
            <w:tcBorders>
              <w:top w:val="outset" w:sz="6" w:space="0" w:color="414142"/>
              <w:left w:val="outset" w:sz="6" w:space="0" w:color="414142"/>
              <w:bottom w:val="outset" w:sz="6" w:space="0" w:color="414142"/>
              <w:right w:val="outset" w:sz="6" w:space="0" w:color="414142"/>
            </w:tcBorders>
            <w:shd w:val="clear" w:color="auto" w:fill="FFFFFF"/>
          </w:tcPr>
          <w:p w:rsidR="00F726B0" w:rsidRPr="00F726B0" w:rsidRDefault="00F726B0" w:rsidP="00F726B0">
            <w:pPr>
              <w:rPr>
                <w:sz w:val="28"/>
              </w:rPr>
            </w:pPr>
            <w:r w:rsidRPr="00F726B0">
              <w:rPr>
                <w:sz w:val="28"/>
              </w:rPr>
              <w:t>Vielas nosaukums</w:t>
            </w:r>
          </w:p>
        </w:tc>
        <w:tc>
          <w:tcPr>
            <w:tcW w:w="853" w:type="pct"/>
            <w:tcBorders>
              <w:top w:val="single" w:sz="4" w:space="0" w:color="auto"/>
              <w:left w:val="single" w:sz="4" w:space="0" w:color="auto"/>
              <w:bottom w:val="single" w:sz="4" w:space="0" w:color="auto"/>
              <w:right w:val="single" w:sz="4" w:space="0" w:color="auto"/>
            </w:tcBorders>
          </w:tcPr>
          <w:p w:rsidR="00F726B0" w:rsidRPr="00F726B0" w:rsidRDefault="00F726B0" w:rsidP="00F726B0">
            <w:pPr>
              <w:rPr>
                <w:sz w:val="28"/>
              </w:rPr>
            </w:pPr>
            <w:r w:rsidRPr="00F726B0">
              <w:rPr>
                <w:sz w:val="28"/>
              </w:rPr>
              <w:t>CAS Nr.</w:t>
            </w:r>
          </w:p>
        </w:tc>
        <w:tc>
          <w:tcPr>
            <w:tcW w:w="855" w:type="pct"/>
            <w:tcBorders>
              <w:top w:val="outset" w:sz="6" w:space="0" w:color="414142"/>
              <w:left w:val="outset" w:sz="6" w:space="0" w:color="414142"/>
              <w:bottom w:val="outset" w:sz="6" w:space="0" w:color="414142"/>
              <w:right w:val="outset" w:sz="6" w:space="0" w:color="414142"/>
            </w:tcBorders>
            <w:shd w:val="clear" w:color="auto" w:fill="FFFFFF"/>
          </w:tcPr>
          <w:p w:rsidR="00F726B0" w:rsidRPr="00F726B0" w:rsidRDefault="00F726B0" w:rsidP="00F726B0">
            <w:pPr>
              <w:rPr>
                <w:sz w:val="28"/>
              </w:rPr>
            </w:pPr>
            <w:r w:rsidRPr="00F726B0">
              <w:rPr>
                <w:sz w:val="28"/>
              </w:rPr>
              <w:t>Apmērs, līdz kuram daudzumi atzīstami par nelieliem</w:t>
            </w:r>
          </w:p>
        </w:tc>
        <w:tc>
          <w:tcPr>
            <w:tcW w:w="1025" w:type="pct"/>
            <w:tcBorders>
              <w:top w:val="outset" w:sz="6" w:space="0" w:color="414142"/>
              <w:left w:val="outset" w:sz="6" w:space="0" w:color="414142"/>
              <w:bottom w:val="outset" w:sz="6" w:space="0" w:color="414142"/>
              <w:right w:val="outset" w:sz="6" w:space="0" w:color="414142"/>
            </w:tcBorders>
            <w:shd w:val="clear" w:color="auto" w:fill="FFFFFF"/>
          </w:tcPr>
          <w:p w:rsidR="00F726B0" w:rsidRPr="00F726B0" w:rsidRDefault="00F726B0" w:rsidP="00F726B0">
            <w:pPr>
              <w:rPr>
                <w:sz w:val="28"/>
              </w:rPr>
            </w:pPr>
            <w:r w:rsidRPr="00F726B0">
              <w:rPr>
                <w:sz w:val="28"/>
              </w:rPr>
              <w:t>Apmērs, sākot ar kuru daudzumi atzīstami par lieliem</w:t>
            </w:r>
          </w:p>
        </w:tc>
      </w:tr>
      <w:tr w:rsidR="00244A09" w:rsidRPr="00CB0431" w:rsidTr="00870356">
        <w:tc>
          <w:tcPr>
            <w:tcW w:w="326" w:type="pct"/>
            <w:tcBorders>
              <w:top w:val="outset" w:sz="6" w:space="0" w:color="414142"/>
              <w:left w:val="outset" w:sz="6" w:space="0" w:color="414142"/>
              <w:bottom w:val="outset" w:sz="6" w:space="0" w:color="414142"/>
              <w:right w:val="outset" w:sz="6" w:space="0" w:color="414142"/>
            </w:tcBorders>
            <w:shd w:val="clear" w:color="auto" w:fill="FFFFFF"/>
            <w:hideMark/>
          </w:tcPr>
          <w:p w:rsidR="00244A09" w:rsidRPr="00CB0431" w:rsidRDefault="00244A09" w:rsidP="00244A09">
            <w:pPr>
              <w:rPr>
                <w:bCs/>
                <w:sz w:val="28"/>
                <w:szCs w:val="28"/>
              </w:rPr>
            </w:pPr>
            <w:r w:rsidRPr="00CB0431">
              <w:rPr>
                <w:bCs/>
                <w:sz w:val="28"/>
                <w:szCs w:val="28"/>
              </w:rPr>
              <w:t>1)</w:t>
            </w:r>
          </w:p>
        </w:tc>
        <w:tc>
          <w:tcPr>
            <w:tcW w:w="1941" w:type="pct"/>
            <w:tcBorders>
              <w:top w:val="outset" w:sz="6" w:space="0" w:color="414142"/>
              <w:left w:val="outset" w:sz="6" w:space="0" w:color="414142"/>
              <w:bottom w:val="outset" w:sz="6" w:space="0" w:color="414142"/>
              <w:right w:val="outset" w:sz="6" w:space="0" w:color="414142"/>
            </w:tcBorders>
            <w:shd w:val="clear" w:color="auto" w:fill="FFFFFF"/>
            <w:hideMark/>
          </w:tcPr>
          <w:p w:rsidR="00244A09" w:rsidRPr="00CB0431" w:rsidRDefault="00244A09" w:rsidP="00244A09">
            <w:pPr>
              <w:rPr>
                <w:bCs/>
                <w:sz w:val="28"/>
                <w:szCs w:val="28"/>
              </w:rPr>
            </w:pPr>
            <w:proofErr w:type="spellStart"/>
            <w:r w:rsidRPr="00CB0431">
              <w:rPr>
                <w:bCs/>
                <w:sz w:val="28"/>
                <w:szCs w:val="28"/>
              </w:rPr>
              <w:t>antranilskābe</w:t>
            </w:r>
            <w:proofErr w:type="spellEnd"/>
          </w:p>
        </w:tc>
        <w:tc>
          <w:tcPr>
            <w:tcW w:w="853" w:type="pct"/>
            <w:tcBorders>
              <w:top w:val="single" w:sz="4" w:space="0" w:color="auto"/>
              <w:left w:val="single" w:sz="4" w:space="0" w:color="auto"/>
              <w:bottom w:val="single" w:sz="4" w:space="0" w:color="auto"/>
              <w:right w:val="single" w:sz="4" w:space="0" w:color="auto"/>
            </w:tcBorders>
            <w:vAlign w:val="center"/>
          </w:tcPr>
          <w:p w:rsidR="00244A09" w:rsidRPr="00244A09" w:rsidRDefault="00244A09" w:rsidP="00244A09">
            <w:pPr>
              <w:tabs>
                <w:tab w:val="left" w:pos="7371"/>
              </w:tabs>
              <w:jc w:val="both"/>
              <w:rPr>
                <w:noProof/>
                <w:sz w:val="28"/>
                <w:lang w:val="en-GB"/>
              </w:rPr>
            </w:pPr>
            <w:r w:rsidRPr="00244A09">
              <w:rPr>
                <w:noProof/>
                <w:sz w:val="28"/>
                <w:lang w:val="en-GB"/>
              </w:rPr>
              <w:t>118-92-3</w:t>
            </w:r>
          </w:p>
        </w:tc>
        <w:tc>
          <w:tcPr>
            <w:tcW w:w="855" w:type="pct"/>
            <w:tcBorders>
              <w:top w:val="outset" w:sz="6" w:space="0" w:color="414142"/>
              <w:left w:val="outset" w:sz="6" w:space="0" w:color="414142"/>
              <w:bottom w:val="outset" w:sz="6" w:space="0" w:color="414142"/>
              <w:right w:val="outset" w:sz="6" w:space="0" w:color="414142"/>
            </w:tcBorders>
            <w:shd w:val="clear" w:color="auto" w:fill="FFFFFF"/>
            <w:hideMark/>
          </w:tcPr>
          <w:p w:rsidR="00244A09" w:rsidRPr="00CB0431" w:rsidRDefault="00244A09" w:rsidP="00244A09">
            <w:pPr>
              <w:rPr>
                <w:bCs/>
                <w:sz w:val="28"/>
                <w:szCs w:val="28"/>
              </w:rPr>
            </w:pPr>
            <w:r w:rsidRPr="00CB0431">
              <w:rPr>
                <w:bCs/>
                <w:sz w:val="28"/>
                <w:szCs w:val="28"/>
              </w:rPr>
              <w:t>1 kg</w:t>
            </w:r>
          </w:p>
        </w:tc>
        <w:tc>
          <w:tcPr>
            <w:tcW w:w="1025" w:type="pct"/>
            <w:tcBorders>
              <w:top w:val="outset" w:sz="6" w:space="0" w:color="414142"/>
              <w:left w:val="outset" w:sz="6" w:space="0" w:color="414142"/>
              <w:bottom w:val="outset" w:sz="6" w:space="0" w:color="414142"/>
              <w:right w:val="outset" w:sz="6" w:space="0" w:color="414142"/>
            </w:tcBorders>
            <w:shd w:val="clear" w:color="auto" w:fill="FFFFFF"/>
            <w:hideMark/>
          </w:tcPr>
          <w:p w:rsidR="00244A09" w:rsidRPr="00CB0431" w:rsidRDefault="00244A09" w:rsidP="00244A09">
            <w:pPr>
              <w:rPr>
                <w:bCs/>
                <w:sz w:val="28"/>
                <w:szCs w:val="28"/>
              </w:rPr>
            </w:pPr>
            <w:r w:rsidRPr="00CB0431">
              <w:rPr>
                <w:bCs/>
                <w:sz w:val="28"/>
                <w:szCs w:val="28"/>
              </w:rPr>
              <w:t>5 kg</w:t>
            </w:r>
          </w:p>
        </w:tc>
      </w:tr>
      <w:tr w:rsidR="00244A09" w:rsidRPr="00CB0431" w:rsidTr="00870356">
        <w:tc>
          <w:tcPr>
            <w:tcW w:w="326" w:type="pct"/>
            <w:tcBorders>
              <w:top w:val="outset" w:sz="6" w:space="0" w:color="414142"/>
              <w:left w:val="outset" w:sz="6" w:space="0" w:color="414142"/>
              <w:bottom w:val="outset" w:sz="6" w:space="0" w:color="414142"/>
              <w:right w:val="outset" w:sz="6" w:space="0" w:color="414142"/>
            </w:tcBorders>
            <w:shd w:val="clear" w:color="auto" w:fill="FFFFFF"/>
            <w:hideMark/>
          </w:tcPr>
          <w:p w:rsidR="00244A09" w:rsidRPr="00CB0431" w:rsidRDefault="00E01A67" w:rsidP="00244A09">
            <w:pPr>
              <w:rPr>
                <w:bCs/>
                <w:sz w:val="28"/>
                <w:szCs w:val="28"/>
              </w:rPr>
            </w:pPr>
            <w:r>
              <w:rPr>
                <w:bCs/>
                <w:sz w:val="28"/>
                <w:szCs w:val="28"/>
              </w:rPr>
              <w:t>2</w:t>
            </w:r>
            <w:r w:rsidR="00244A09" w:rsidRPr="00CB0431">
              <w:rPr>
                <w:bCs/>
                <w:sz w:val="28"/>
                <w:szCs w:val="28"/>
              </w:rPr>
              <w:t>)</w:t>
            </w:r>
          </w:p>
        </w:tc>
        <w:tc>
          <w:tcPr>
            <w:tcW w:w="1941" w:type="pct"/>
            <w:tcBorders>
              <w:top w:val="outset" w:sz="6" w:space="0" w:color="414142"/>
              <w:left w:val="outset" w:sz="6" w:space="0" w:color="414142"/>
              <w:bottom w:val="outset" w:sz="6" w:space="0" w:color="414142"/>
              <w:right w:val="outset" w:sz="6" w:space="0" w:color="414142"/>
            </w:tcBorders>
            <w:shd w:val="clear" w:color="auto" w:fill="FFFFFF"/>
            <w:hideMark/>
          </w:tcPr>
          <w:p w:rsidR="00244A09" w:rsidRPr="00CB0431" w:rsidRDefault="00244A09" w:rsidP="00244A09">
            <w:pPr>
              <w:rPr>
                <w:bCs/>
                <w:sz w:val="28"/>
                <w:szCs w:val="28"/>
              </w:rPr>
            </w:pPr>
            <w:r w:rsidRPr="00CB0431">
              <w:rPr>
                <w:bCs/>
                <w:sz w:val="28"/>
                <w:szCs w:val="28"/>
              </w:rPr>
              <w:t>etiķskābes anhidrīds</w:t>
            </w:r>
          </w:p>
        </w:tc>
        <w:tc>
          <w:tcPr>
            <w:tcW w:w="853" w:type="pct"/>
            <w:tcBorders>
              <w:top w:val="single" w:sz="4" w:space="0" w:color="auto"/>
              <w:left w:val="single" w:sz="4" w:space="0" w:color="auto"/>
              <w:bottom w:val="single" w:sz="4" w:space="0" w:color="auto"/>
              <w:right w:val="single" w:sz="4" w:space="0" w:color="auto"/>
            </w:tcBorders>
            <w:vAlign w:val="center"/>
          </w:tcPr>
          <w:p w:rsidR="00244A09" w:rsidRPr="00244A09" w:rsidRDefault="00244A09" w:rsidP="00244A09">
            <w:pPr>
              <w:tabs>
                <w:tab w:val="left" w:pos="7371"/>
              </w:tabs>
              <w:jc w:val="both"/>
              <w:rPr>
                <w:noProof/>
                <w:sz w:val="28"/>
                <w:lang w:val="en-GB"/>
              </w:rPr>
            </w:pPr>
            <w:r w:rsidRPr="00244A09">
              <w:rPr>
                <w:noProof/>
                <w:sz w:val="28"/>
                <w:lang w:val="en-GB"/>
              </w:rPr>
              <w:t>108-24-7</w:t>
            </w:r>
          </w:p>
        </w:tc>
        <w:tc>
          <w:tcPr>
            <w:tcW w:w="855" w:type="pct"/>
            <w:tcBorders>
              <w:top w:val="outset" w:sz="6" w:space="0" w:color="414142"/>
              <w:left w:val="outset" w:sz="6" w:space="0" w:color="414142"/>
              <w:bottom w:val="outset" w:sz="6" w:space="0" w:color="414142"/>
              <w:right w:val="outset" w:sz="6" w:space="0" w:color="414142"/>
            </w:tcBorders>
            <w:shd w:val="clear" w:color="auto" w:fill="FFFFFF"/>
            <w:hideMark/>
          </w:tcPr>
          <w:p w:rsidR="00244A09" w:rsidRPr="00CB0431" w:rsidRDefault="00244A09" w:rsidP="00244A09">
            <w:pPr>
              <w:rPr>
                <w:bCs/>
                <w:sz w:val="28"/>
                <w:szCs w:val="28"/>
              </w:rPr>
            </w:pPr>
            <w:r w:rsidRPr="00CB0431">
              <w:rPr>
                <w:bCs/>
                <w:sz w:val="28"/>
                <w:szCs w:val="28"/>
              </w:rPr>
              <w:t>1 kg</w:t>
            </w:r>
          </w:p>
        </w:tc>
        <w:tc>
          <w:tcPr>
            <w:tcW w:w="1025" w:type="pct"/>
            <w:tcBorders>
              <w:top w:val="outset" w:sz="6" w:space="0" w:color="414142"/>
              <w:left w:val="outset" w:sz="6" w:space="0" w:color="414142"/>
              <w:bottom w:val="outset" w:sz="6" w:space="0" w:color="414142"/>
              <w:right w:val="outset" w:sz="6" w:space="0" w:color="414142"/>
            </w:tcBorders>
            <w:shd w:val="clear" w:color="auto" w:fill="FFFFFF"/>
            <w:hideMark/>
          </w:tcPr>
          <w:p w:rsidR="00244A09" w:rsidRPr="00CB0431" w:rsidRDefault="00244A09" w:rsidP="00244A09">
            <w:pPr>
              <w:rPr>
                <w:bCs/>
                <w:sz w:val="28"/>
                <w:szCs w:val="28"/>
              </w:rPr>
            </w:pPr>
            <w:r w:rsidRPr="00CB0431">
              <w:rPr>
                <w:bCs/>
                <w:sz w:val="28"/>
                <w:szCs w:val="28"/>
              </w:rPr>
              <w:t>5 kg</w:t>
            </w:r>
          </w:p>
        </w:tc>
      </w:tr>
      <w:tr w:rsidR="00244A09" w:rsidRPr="00CB0431" w:rsidTr="00870356">
        <w:tc>
          <w:tcPr>
            <w:tcW w:w="326" w:type="pct"/>
            <w:tcBorders>
              <w:top w:val="outset" w:sz="6" w:space="0" w:color="414142"/>
              <w:left w:val="outset" w:sz="6" w:space="0" w:color="414142"/>
              <w:bottom w:val="outset" w:sz="6" w:space="0" w:color="414142"/>
              <w:right w:val="outset" w:sz="6" w:space="0" w:color="414142"/>
            </w:tcBorders>
            <w:shd w:val="clear" w:color="auto" w:fill="FFFFFF"/>
            <w:hideMark/>
          </w:tcPr>
          <w:p w:rsidR="00244A09" w:rsidRPr="00CB0431" w:rsidRDefault="00E01A67" w:rsidP="00244A09">
            <w:pPr>
              <w:rPr>
                <w:bCs/>
                <w:sz w:val="28"/>
                <w:szCs w:val="28"/>
              </w:rPr>
            </w:pPr>
            <w:r>
              <w:rPr>
                <w:bCs/>
                <w:sz w:val="28"/>
                <w:szCs w:val="28"/>
              </w:rPr>
              <w:t>3</w:t>
            </w:r>
            <w:r w:rsidR="00244A09" w:rsidRPr="00CB0431">
              <w:rPr>
                <w:bCs/>
                <w:sz w:val="28"/>
                <w:szCs w:val="28"/>
              </w:rPr>
              <w:t>)</w:t>
            </w:r>
          </w:p>
        </w:tc>
        <w:tc>
          <w:tcPr>
            <w:tcW w:w="1941" w:type="pct"/>
            <w:tcBorders>
              <w:top w:val="outset" w:sz="6" w:space="0" w:color="414142"/>
              <w:left w:val="outset" w:sz="6" w:space="0" w:color="414142"/>
              <w:bottom w:val="outset" w:sz="6" w:space="0" w:color="414142"/>
              <w:right w:val="outset" w:sz="6" w:space="0" w:color="414142"/>
            </w:tcBorders>
            <w:shd w:val="clear" w:color="auto" w:fill="FFFFFF"/>
            <w:hideMark/>
          </w:tcPr>
          <w:p w:rsidR="00244A09" w:rsidRPr="00CB0431" w:rsidRDefault="00244A09" w:rsidP="00244A09">
            <w:pPr>
              <w:rPr>
                <w:bCs/>
                <w:sz w:val="28"/>
                <w:szCs w:val="28"/>
              </w:rPr>
            </w:pPr>
            <w:proofErr w:type="spellStart"/>
            <w:r w:rsidRPr="00CB0431">
              <w:rPr>
                <w:bCs/>
                <w:sz w:val="28"/>
                <w:szCs w:val="28"/>
              </w:rPr>
              <w:t>feniletiķskābe</w:t>
            </w:r>
            <w:proofErr w:type="spellEnd"/>
          </w:p>
        </w:tc>
        <w:tc>
          <w:tcPr>
            <w:tcW w:w="853" w:type="pct"/>
            <w:tcBorders>
              <w:top w:val="single" w:sz="4" w:space="0" w:color="auto"/>
              <w:left w:val="single" w:sz="4" w:space="0" w:color="auto"/>
              <w:bottom w:val="single" w:sz="4" w:space="0" w:color="auto"/>
              <w:right w:val="single" w:sz="4" w:space="0" w:color="auto"/>
            </w:tcBorders>
            <w:vAlign w:val="center"/>
          </w:tcPr>
          <w:p w:rsidR="00244A09" w:rsidRPr="00244A09" w:rsidRDefault="00244A09" w:rsidP="00244A09">
            <w:pPr>
              <w:tabs>
                <w:tab w:val="left" w:pos="7371"/>
              </w:tabs>
              <w:jc w:val="both"/>
              <w:rPr>
                <w:noProof/>
                <w:sz w:val="28"/>
                <w:lang w:val="en-GB"/>
              </w:rPr>
            </w:pPr>
            <w:r w:rsidRPr="00244A09">
              <w:rPr>
                <w:noProof/>
                <w:sz w:val="28"/>
                <w:lang w:val="en-GB"/>
              </w:rPr>
              <w:t>103-82-2</w:t>
            </w:r>
          </w:p>
        </w:tc>
        <w:tc>
          <w:tcPr>
            <w:tcW w:w="855" w:type="pct"/>
            <w:tcBorders>
              <w:top w:val="outset" w:sz="6" w:space="0" w:color="414142"/>
              <w:left w:val="outset" w:sz="6" w:space="0" w:color="414142"/>
              <w:bottom w:val="outset" w:sz="6" w:space="0" w:color="414142"/>
              <w:right w:val="outset" w:sz="6" w:space="0" w:color="414142"/>
            </w:tcBorders>
            <w:shd w:val="clear" w:color="auto" w:fill="FFFFFF"/>
            <w:hideMark/>
          </w:tcPr>
          <w:p w:rsidR="00244A09" w:rsidRPr="00CB0431" w:rsidRDefault="00244A09" w:rsidP="00244A09">
            <w:pPr>
              <w:rPr>
                <w:bCs/>
                <w:sz w:val="28"/>
                <w:szCs w:val="28"/>
              </w:rPr>
            </w:pPr>
            <w:r w:rsidRPr="00CB0431">
              <w:rPr>
                <w:bCs/>
                <w:sz w:val="28"/>
                <w:szCs w:val="28"/>
              </w:rPr>
              <w:t>1 kg</w:t>
            </w:r>
          </w:p>
        </w:tc>
        <w:tc>
          <w:tcPr>
            <w:tcW w:w="1025" w:type="pct"/>
            <w:tcBorders>
              <w:top w:val="outset" w:sz="6" w:space="0" w:color="414142"/>
              <w:left w:val="outset" w:sz="6" w:space="0" w:color="414142"/>
              <w:bottom w:val="outset" w:sz="6" w:space="0" w:color="414142"/>
              <w:right w:val="outset" w:sz="6" w:space="0" w:color="414142"/>
            </w:tcBorders>
            <w:shd w:val="clear" w:color="auto" w:fill="FFFFFF"/>
            <w:hideMark/>
          </w:tcPr>
          <w:p w:rsidR="00244A09" w:rsidRPr="00CB0431" w:rsidRDefault="00244A09" w:rsidP="00244A09">
            <w:pPr>
              <w:rPr>
                <w:bCs/>
                <w:sz w:val="28"/>
                <w:szCs w:val="28"/>
              </w:rPr>
            </w:pPr>
            <w:r w:rsidRPr="00CB0431">
              <w:rPr>
                <w:bCs/>
                <w:sz w:val="28"/>
                <w:szCs w:val="28"/>
              </w:rPr>
              <w:t>5 kg</w:t>
            </w:r>
          </w:p>
        </w:tc>
      </w:tr>
      <w:tr w:rsidR="00244A09" w:rsidRPr="00CB0431" w:rsidTr="00870356">
        <w:tc>
          <w:tcPr>
            <w:tcW w:w="326" w:type="pct"/>
            <w:tcBorders>
              <w:top w:val="outset" w:sz="6" w:space="0" w:color="414142"/>
              <w:left w:val="outset" w:sz="6" w:space="0" w:color="414142"/>
              <w:bottom w:val="outset" w:sz="6" w:space="0" w:color="414142"/>
              <w:right w:val="outset" w:sz="6" w:space="0" w:color="414142"/>
            </w:tcBorders>
            <w:shd w:val="clear" w:color="auto" w:fill="FFFFFF"/>
            <w:hideMark/>
          </w:tcPr>
          <w:p w:rsidR="00244A09" w:rsidRPr="00CB0431" w:rsidRDefault="00244A09" w:rsidP="00244A09">
            <w:pPr>
              <w:rPr>
                <w:bCs/>
                <w:sz w:val="28"/>
                <w:szCs w:val="28"/>
              </w:rPr>
            </w:pPr>
            <w:r w:rsidRPr="00CB0431">
              <w:rPr>
                <w:bCs/>
                <w:sz w:val="28"/>
                <w:szCs w:val="28"/>
              </w:rPr>
              <w:t>3)</w:t>
            </w:r>
          </w:p>
        </w:tc>
        <w:tc>
          <w:tcPr>
            <w:tcW w:w="1941" w:type="pct"/>
            <w:tcBorders>
              <w:top w:val="outset" w:sz="6" w:space="0" w:color="414142"/>
              <w:left w:val="outset" w:sz="6" w:space="0" w:color="414142"/>
              <w:bottom w:val="outset" w:sz="6" w:space="0" w:color="414142"/>
              <w:right w:val="outset" w:sz="6" w:space="0" w:color="414142"/>
            </w:tcBorders>
            <w:shd w:val="clear" w:color="auto" w:fill="FFFFFF"/>
            <w:hideMark/>
          </w:tcPr>
          <w:p w:rsidR="00244A09" w:rsidRPr="00CB0431" w:rsidRDefault="00244A09" w:rsidP="00244A09">
            <w:pPr>
              <w:rPr>
                <w:bCs/>
                <w:sz w:val="28"/>
                <w:szCs w:val="28"/>
              </w:rPr>
            </w:pPr>
            <w:r w:rsidRPr="00CB0431">
              <w:rPr>
                <w:bCs/>
                <w:sz w:val="28"/>
                <w:szCs w:val="28"/>
              </w:rPr>
              <w:t>gamma-</w:t>
            </w:r>
            <w:proofErr w:type="spellStart"/>
            <w:r w:rsidRPr="00CB0431">
              <w:rPr>
                <w:bCs/>
                <w:sz w:val="28"/>
                <w:szCs w:val="28"/>
              </w:rPr>
              <w:t>butirolaktons</w:t>
            </w:r>
            <w:proofErr w:type="spellEnd"/>
          </w:p>
        </w:tc>
        <w:tc>
          <w:tcPr>
            <w:tcW w:w="853" w:type="pct"/>
            <w:tcBorders>
              <w:top w:val="single" w:sz="4" w:space="0" w:color="auto"/>
              <w:left w:val="single" w:sz="4" w:space="0" w:color="auto"/>
              <w:bottom w:val="single" w:sz="4" w:space="0" w:color="auto"/>
              <w:right w:val="single" w:sz="4" w:space="0" w:color="auto"/>
            </w:tcBorders>
            <w:vAlign w:val="center"/>
          </w:tcPr>
          <w:p w:rsidR="00244A09" w:rsidRPr="00244A09" w:rsidRDefault="00244A09" w:rsidP="00244A09">
            <w:pPr>
              <w:tabs>
                <w:tab w:val="left" w:pos="7371"/>
              </w:tabs>
              <w:jc w:val="both"/>
              <w:rPr>
                <w:noProof/>
                <w:sz w:val="28"/>
                <w:lang w:val="en-GB"/>
              </w:rPr>
            </w:pPr>
            <w:r w:rsidRPr="00244A09">
              <w:rPr>
                <w:noProof/>
                <w:sz w:val="28"/>
                <w:lang w:val="en-GB"/>
              </w:rPr>
              <w:t>96-48-0</w:t>
            </w:r>
          </w:p>
        </w:tc>
        <w:tc>
          <w:tcPr>
            <w:tcW w:w="855" w:type="pct"/>
            <w:tcBorders>
              <w:top w:val="outset" w:sz="6" w:space="0" w:color="414142"/>
              <w:left w:val="outset" w:sz="6" w:space="0" w:color="414142"/>
              <w:bottom w:val="outset" w:sz="6" w:space="0" w:color="414142"/>
              <w:right w:val="outset" w:sz="6" w:space="0" w:color="414142"/>
            </w:tcBorders>
            <w:shd w:val="clear" w:color="auto" w:fill="FFFFFF"/>
            <w:hideMark/>
          </w:tcPr>
          <w:p w:rsidR="00244A09" w:rsidRPr="00CB0431" w:rsidRDefault="00244A09" w:rsidP="00244A09">
            <w:pPr>
              <w:rPr>
                <w:bCs/>
                <w:sz w:val="28"/>
                <w:szCs w:val="28"/>
              </w:rPr>
            </w:pPr>
            <w:r w:rsidRPr="00CB0431">
              <w:rPr>
                <w:bCs/>
                <w:sz w:val="28"/>
                <w:szCs w:val="28"/>
              </w:rPr>
              <w:t>1 kg</w:t>
            </w:r>
          </w:p>
        </w:tc>
        <w:tc>
          <w:tcPr>
            <w:tcW w:w="1025" w:type="pct"/>
            <w:tcBorders>
              <w:top w:val="outset" w:sz="6" w:space="0" w:color="414142"/>
              <w:left w:val="outset" w:sz="6" w:space="0" w:color="414142"/>
              <w:bottom w:val="outset" w:sz="6" w:space="0" w:color="414142"/>
              <w:right w:val="outset" w:sz="6" w:space="0" w:color="414142"/>
            </w:tcBorders>
            <w:shd w:val="clear" w:color="auto" w:fill="FFFFFF"/>
            <w:hideMark/>
          </w:tcPr>
          <w:p w:rsidR="00244A09" w:rsidRPr="00CB0431" w:rsidRDefault="00244A09" w:rsidP="00244A09">
            <w:pPr>
              <w:rPr>
                <w:bCs/>
                <w:sz w:val="28"/>
                <w:szCs w:val="28"/>
              </w:rPr>
            </w:pPr>
            <w:r w:rsidRPr="00CB0431">
              <w:rPr>
                <w:bCs/>
                <w:sz w:val="28"/>
                <w:szCs w:val="28"/>
              </w:rPr>
              <w:t>5 kg</w:t>
            </w:r>
          </w:p>
        </w:tc>
      </w:tr>
      <w:tr w:rsidR="00244A09" w:rsidRPr="00CB0431" w:rsidTr="00870356">
        <w:tc>
          <w:tcPr>
            <w:tcW w:w="326" w:type="pct"/>
            <w:tcBorders>
              <w:top w:val="outset" w:sz="6" w:space="0" w:color="414142"/>
              <w:left w:val="outset" w:sz="6" w:space="0" w:color="414142"/>
              <w:bottom w:val="outset" w:sz="6" w:space="0" w:color="414142"/>
              <w:right w:val="outset" w:sz="6" w:space="0" w:color="414142"/>
            </w:tcBorders>
            <w:shd w:val="clear" w:color="auto" w:fill="FFFFFF"/>
            <w:hideMark/>
          </w:tcPr>
          <w:p w:rsidR="00244A09" w:rsidRPr="00CB0431" w:rsidRDefault="00E01A67" w:rsidP="00244A09">
            <w:pPr>
              <w:rPr>
                <w:bCs/>
                <w:sz w:val="28"/>
                <w:szCs w:val="28"/>
              </w:rPr>
            </w:pPr>
            <w:r>
              <w:rPr>
                <w:bCs/>
                <w:sz w:val="28"/>
                <w:szCs w:val="28"/>
              </w:rPr>
              <w:t>4</w:t>
            </w:r>
            <w:r w:rsidR="00244A09" w:rsidRPr="00CB0431">
              <w:rPr>
                <w:bCs/>
                <w:sz w:val="28"/>
                <w:szCs w:val="28"/>
              </w:rPr>
              <w:t>)</w:t>
            </w:r>
          </w:p>
        </w:tc>
        <w:tc>
          <w:tcPr>
            <w:tcW w:w="1941" w:type="pct"/>
            <w:tcBorders>
              <w:top w:val="outset" w:sz="6" w:space="0" w:color="414142"/>
              <w:left w:val="outset" w:sz="6" w:space="0" w:color="414142"/>
              <w:bottom w:val="outset" w:sz="6" w:space="0" w:color="414142"/>
              <w:right w:val="outset" w:sz="6" w:space="0" w:color="414142"/>
            </w:tcBorders>
            <w:shd w:val="clear" w:color="auto" w:fill="FFFFFF"/>
            <w:hideMark/>
          </w:tcPr>
          <w:p w:rsidR="00244A09" w:rsidRPr="00CB0431" w:rsidRDefault="00244A09" w:rsidP="00244A09">
            <w:pPr>
              <w:rPr>
                <w:bCs/>
                <w:sz w:val="28"/>
                <w:szCs w:val="28"/>
              </w:rPr>
            </w:pPr>
            <w:r w:rsidRPr="00CB0431">
              <w:rPr>
                <w:bCs/>
                <w:sz w:val="28"/>
                <w:szCs w:val="28"/>
              </w:rPr>
              <w:t>kālija permanganāts</w:t>
            </w:r>
          </w:p>
        </w:tc>
        <w:tc>
          <w:tcPr>
            <w:tcW w:w="853" w:type="pct"/>
            <w:tcBorders>
              <w:top w:val="single" w:sz="4" w:space="0" w:color="auto"/>
              <w:left w:val="single" w:sz="4" w:space="0" w:color="auto"/>
              <w:bottom w:val="single" w:sz="4" w:space="0" w:color="auto"/>
              <w:right w:val="single" w:sz="4" w:space="0" w:color="auto"/>
            </w:tcBorders>
            <w:vAlign w:val="center"/>
          </w:tcPr>
          <w:p w:rsidR="00244A09" w:rsidRPr="00244A09" w:rsidRDefault="00244A09" w:rsidP="00244A09">
            <w:pPr>
              <w:tabs>
                <w:tab w:val="left" w:pos="7371"/>
              </w:tabs>
              <w:jc w:val="both"/>
              <w:rPr>
                <w:noProof/>
                <w:sz w:val="28"/>
                <w:lang w:val="en-GB"/>
              </w:rPr>
            </w:pPr>
            <w:r w:rsidRPr="00244A09">
              <w:rPr>
                <w:noProof/>
                <w:sz w:val="28"/>
                <w:lang w:val="en-GB"/>
              </w:rPr>
              <w:t>7722-64-7</w:t>
            </w:r>
          </w:p>
        </w:tc>
        <w:tc>
          <w:tcPr>
            <w:tcW w:w="855" w:type="pct"/>
            <w:tcBorders>
              <w:top w:val="outset" w:sz="6" w:space="0" w:color="414142"/>
              <w:left w:val="outset" w:sz="6" w:space="0" w:color="414142"/>
              <w:bottom w:val="outset" w:sz="6" w:space="0" w:color="414142"/>
              <w:right w:val="outset" w:sz="6" w:space="0" w:color="414142"/>
            </w:tcBorders>
            <w:shd w:val="clear" w:color="auto" w:fill="FFFFFF"/>
            <w:hideMark/>
          </w:tcPr>
          <w:p w:rsidR="00244A09" w:rsidRPr="00CB0431" w:rsidRDefault="00244A09" w:rsidP="00244A09">
            <w:pPr>
              <w:rPr>
                <w:bCs/>
                <w:sz w:val="28"/>
                <w:szCs w:val="28"/>
              </w:rPr>
            </w:pPr>
            <w:r w:rsidRPr="00CB0431">
              <w:rPr>
                <w:bCs/>
                <w:sz w:val="28"/>
                <w:szCs w:val="28"/>
              </w:rPr>
              <w:t>1 kg</w:t>
            </w:r>
          </w:p>
        </w:tc>
        <w:tc>
          <w:tcPr>
            <w:tcW w:w="1025" w:type="pct"/>
            <w:tcBorders>
              <w:top w:val="outset" w:sz="6" w:space="0" w:color="414142"/>
              <w:left w:val="outset" w:sz="6" w:space="0" w:color="414142"/>
              <w:bottom w:val="outset" w:sz="6" w:space="0" w:color="414142"/>
              <w:right w:val="outset" w:sz="6" w:space="0" w:color="414142"/>
            </w:tcBorders>
            <w:shd w:val="clear" w:color="auto" w:fill="FFFFFF"/>
            <w:hideMark/>
          </w:tcPr>
          <w:p w:rsidR="00244A09" w:rsidRPr="00CB0431" w:rsidRDefault="00244A09" w:rsidP="00244A09">
            <w:pPr>
              <w:rPr>
                <w:bCs/>
                <w:sz w:val="28"/>
                <w:szCs w:val="28"/>
              </w:rPr>
            </w:pPr>
            <w:r w:rsidRPr="00CB0431">
              <w:rPr>
                <w:bCs/>
                <w:sz w:val="28"/>
                <w:szCs w:val="28"/>
              </w:rPr>
              <w:t>5 kg</w:t>
            </w:r>
          </w:p>
        </w:tc>
      </w:tr>
      <w:tr w:rsidR="00244A09" w:rsidRPr="00CB0431" w:rsidTr="00870356">
        <w:tc>
          <w:tcPr>
            <w:tcW w:w="326" w:type="pct"/>
            <w:tcBorders>
              <w:top w:val="outset" w:sz="6" w:space="0" w:color="414142"/>
              <w:left w:val="outset" w:sz="6" w:space="0" w:color="414142"/>
              <w:bottom w:val="outset" w:sz="6" w:space="0" w:color="414142"/>
              <w:right w:val="outset" w:sz="6" w:space="0" w:color="414142"/>
            </w:tcBorders>
            <w:shd w:val="clear" w:color="auto" w:fill="FFFFFF"/>
            <w:hideMark/>
          </w:tcPr>
          <w:p w:rsidR="00244A09" w:rsidRPr="00CB0431" w:rsidRDefault="00E01A67" w:rsidP="00244A09">
            <w:pPr>
              <w:rPr>
                <w:bCs/>
                <w:sz w:val="28"/>
                <w:szCs w:val="28"/>
              </w:rPr>
            </w:pPr>
            <w:r>
              <w:rPr>
                <w:bCs/>
                <w:sz w:val="28"/>
                <w:szCs w:val="28"/>
              </w:rPr>
              <w:t>5</w:t>
            </w:r>
            <w:r w:rsidR="00244A09" w:rsidRPr="00CB0431">
              <w:rPr>
                <w:bCs/>
                <w:sz w:val="28"/>
                <w:szCs w:val="28"/>
              </w:rPr>
              <w:t>)</w:t>
            </w:r>
          </w:p>
        </w:tc>
        <w:tc>
          <w:tcPr>
            <w:tcW w:w="1941" w:type="pct"/>
            <w:tcBorders>
              <w:top w:val="outset" w:sz="6" w:space="0" w:color="414142"/>
              <w:left w:val="outset" w:sz="6" w:space="0" w:color="414142"/>
              <w:bottom w:val="outset" w:sz="6" w:space="0" w:color="414142"/>
              <w:right w:val="outset" w:sz="6" w:space="0" w:color="414142"/>
            </w:tcBorders>
            <w:shd w:val="clear" w:color="auto" w:fill="FFFFFF"/>
            <w:hideMark/>
          </w:tcPr>
          <w:p w:rsidR="00244A09" w:rsidRPr="00CB0431" w:rsidRDefault="00244A09" w:rsidP="00244A09">
            <w:pPr>
              <w:rPr>
                <w:bCs/>
                <w:sz w:val="28"/>
                <w:szCs w:val="28"/>
              </w:rPr>
            </w:pPr>
            <w:proofErr w:type="spellStart"/>
            <w:r w:rsidRPr="00CB0431">
              <w:rPr>
                <w:bCs/>
                <w:sz w:val="28"/>
                <w:szCs w:val="28"/>
              </w:rPr>
              <w:t>piperidīns</w:t>
            </w:r>
            <w:proofErr w:type="spellEnd"/>
          </w:p>
        </w:tc>
        <w:tc>
          <w:tcPr>
            <w:tcW w:w="853" w:type="pct"/>
            <w:tcBorders>
              <w:top w:val="single" w:sz="4" w:space="0" w:color="auto"/>
              <w:left w:val="single" w:sz="4" w:space="0" w:color="auto"/>
              <w:bottom w:val="single" w:sz="4" w:space="0" w:color="auto"/>
              <w:right w:val="single" w:sz="4" w:space="0" w:color="auto"/>
            </w:tcBorders>
            <w:vAlign w:val="center"/>
          </w:tcPr>
          <w:p w:rsidR="00244A09" w:rsidRPr="00244A09" w:rsidRDefault="00244A09" w:rsidP="00244A09">
            <w:pPr>
              <w:tabs>
                <w:tab w:val="left" w:pos="7371"/>
              </w:tabs>
              <w:jc w:val="both"/>
              <w:rPr>
                <w:noProof/>
                <w:sz w:val="28"/>
                <w:lang w:val="en-GB"/>
              </w:rPr>
            </w:pPr>
            <w:r w:rsidRPr="00244A09">
              <w:rPr>
                <w:noProof/>
                <w:sz w:val="28"/>
                <w:lang w:val="en-GB"/>
              </w:rPr>
              <w:t>110-89-4</w:t>
            </w:r>
          </w:p>
        </w:tc>
        <w:tc>
          <w:tcPr>
            <w:tcW w:w="855" w:type="pct"/>
            <w:tcBorders>
              <w:top w:val="outset" w:sz="6" w:space="0" w:color="414142"/>
              <w:left w:val="outset" w:sz="6" w:space="0" w:color="414142"/>
              <w:bottom w:val="outset" w:sz="6" w:space="0" w:color="414142"/>
              <w:right w:val="outset" w:sz="6" w:space="0" w:color="414142"/>
            </w:tcBorders>
            <w:shd w:val="clear" w:color="auto" w:fill="FFFFFF"/>
            <w:hideMark/>
          </w:tcPr>
          <w:p w:rsidR="00244A09" w:rsidRPr="00CB0431" w:rsidRDefault="00244A09" w:rsidP="00244A09">
            <w:pPr>
              <w:rPr>
                <w:bCs/>
                <w:sz w:val="28"/>
                <w:szCs w:val="28"/>
              </w:rPr>
            </w:pPr>
            <w:r w:rsidRPr="00CB0431">
              <w:rPr>
                <w:bCs/>
                <w:sz w:val="28"/>
                <w:szCs w:val="28"/>
              </w:rPr>
              <w:t>1 kg</w:t>
            </w:r>
          </w:p>
        </w:tc>
        <w:tc>
          <w:tcPr>
            <w:tcW w:w="1025" w:type="pct"/>
            <w:tcBorders>
              <w:top w:val="outset" w:sz="6" w:space="0" w:color="414142"/>
              <w:left w:val="outset" w:sz="6" w:space="0" w:color="414142"/>
              <w:bottom w:val="outset" w:sz="6" w:space="0" w:color="414142"/>
              <w:right w:val="outset" w:sz="6" w:space="0" w:color="414142"/>
            </w:tcBorders>
            <w:shd w:val="clear" w:color="auto" w:fill="FFFFFF"/>
            <w:hideMark/>
          </w:tcPr>
          <w:p w:rsidR="00244A09" w:rsidRPr="00CB0431" w:rsidRDefault="00244A09" w:rsidP="00244A09">
            <w:pPr>
              <w:rPr>
                <w:bCs/>
                <w:sz w:val="28"/>
                <w:szCs w:val="28"/>
              </w:rPr>
            </w:pPr>
            <w:r w:rsidRPr="00CB0431">
              <w:rPr>
                <w:bCs/>
                <w:sz w:val="28"/>
                <w:szCs w:val="28"/>
              </w:rPr>
              <w:t>5 kg</w:t>
            </w:r>
          </w:p>
        </w:tc>
      </w:tr>
    </w:tbl>
    <w:p w:rsidR="00951CCF" w:rsidRDefault="00951CCF" w:rsidP="00CB0431">
      <w:pPr>
        <w:rPr>
          <w:bCs/>
          <w:sz w:val="28"/>
          <w:szCs w:val="28"/>
        </w:rPr>
      </w:pPr>
    </w:p>
    <w:p w:rsidR="00CB0431" w:rsidRDefault="00CB0431" w:rsidP="00CB0431">
      <w:pPr>
        <w:rPr>
          <w:bCs/>
          <w:sz w:val="28"/>
          <w:szCs w:val="28"/>
        </w:rPr>
      </w:pPr>
      <w:r w:rsidRPr="00CB0431">
        <w:rPr>
          <w:bCs/>
          <w:sz w:val="28"/>
          <w:szCs w:val="28"/>
        </w:rPr>
        <w:t>16. Trešās kategorijas prekursori:</w:t>
      </w:r>
    </w:p>
    <w:p w:rsidR="00CB0431" w:rsidRPr="00CB0431" w:rsidRDefault="00CB0431" w:rsidP="00CB0431">
      <w:pPr>
        <w:rPr>
          <w:bCs/>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91"/>
        <w:gridCol w:w="3516"/>
        <w:gridCol w:w="1545"/>
        <w:gridCol w:w="1547"/>
        <w:gridCol w:w="1856"/>
      </w:tblGrid>
      <w:tr w:rsidR="00F726B0" w:rsidRPr="00F726B0" w:rsidTr="00651A78">
        <w:tc>
          <w:tcPr>
            <w:tcW w:w="326" w:type="pct"/>
            <w:tcBorders>
              <w:top w:val="outset" w:sz="6" w:space="0" w:color="414142"/>
              <w:left w:val="outset" w:sz="6" w:space="0" w:color="414142"/>
              <w:bottom w:val="outset" w:sz="6" w:space="0" w:color="414142"/>
              <w:right w:val="outset" w:sz="6" w:space="0" w:color="414142"/>
            </w:tcBorders>
            <w:shd w:val="clear" w:color="auto" w:fill="FFFFFF"/>
          </w:tcPr>
          <w:p w:rsidR="00F726B0" w:rsidRPr="00F726B0" w:rsidRDefault="00F726B0" w:rsidP="00F726B0">
            <w:pPr>
              <w:rPr>
                <w:sz w:val="28"/>
              </w:rPr>
            </w:pPr>
            <w:r w:rsidRPr="00F726B0">
              <w:rPr>
                <w:sz w:val="28"/>
              </w:rPr>
              <w:t>Nr.</w:t>
            </w:r>
          </w:p>
        </w:tc>
        <w:tc>
          <w:tcPr>
            <w:tcW w:w="1941" w:type="pct"/>
            <w:tcBorders>
              <w:top w:val="outset" w:sz="6" w:space="0" w:color="414142"/>
              <w:left w:val="outset" w:sz="6" w:space="0" w:color="414142"/>
              <w:bottom w:val="outset" w:sz="6" w:space="0" w:color="414142"/>
              <w:right w:val="outset" w:sz="6" w:space="0" w:color="414142"/>
            </w:tcBorders>
            <w:shd w:val="clear" w:color="auto" w:fill="FFFFFF"/>
          </w:tcPr>
          <w:p w:rsidR="00F726B0" w:rsidRPr="00F726B0" w:rsidRDefault="00F726B0" w:rsidP="00F726B0">
            <w:pPr>
              <w:rPr>
                <w:sz w:val="28"/>
              </w:rPr>
            </w:pPr>
            <w:r w:rsidRPr="00F726B0">
              <w:rPr>
                <w:sz w:val="28"/>
              </w:rPr>
              <w:t>Vielas nosaukums</w:t>
            </w:r>
          </w:p>
        </w:tc>
        <w:tc>
          <w:tcPr>
            <w:tcW w:w="853" w:type="pct"/>
            <w:tcBorders>
              <w:top w:val="single" w:sz="4" w:space="0" w:color="auto"/>
              <w:left w:val="single" w:sz="4" w:space="0" w:color="auto"/>
              <w:bottom w:val="single" w:sz="4" w:space="0" w:color="auto"/>
              <w:right w:val="single" w:sz="4" w:space="0" w:color="auto"/>
            </w:tcBorders>
          </w:tcPr>
          <w:p w:rsidR="00F726B0" w:rsidRPr="00F726B0" w:rsidRDefault="00F726B0" w:rsidP="00F726B0">
            <w:pPr>
              <w:rPr>
                <w:sz w:val="28"/>
              </w:rPr>
            </w:pPr>
            <w:r w:rsidRPr="00F726B0">
              <w:rPr>
                <w:sz w:val="28"/>
              </w:rPr>
              <w:t>CAS Nr.</w:t>
            </w:r>
          </w:p>
        </w:tc>
        <w:tc>
          <w:tcPr>
            <w:tcW w:w="854" w:type="pct"/>
            <w:tcBorders>
              <w:top w:val="outset" w:sz="6" w:space="0" w:color="414142"/>
              <w:left w:val="outset" w:sz="6" w:space="0" w:color="414142"/>
              <w:bottom w:val="outset" w:sz="6" w:space="0" w:color="414142"/>
              <w:right w:val="outset" w:sz="6" w:space="0" w:color="414142"/>
            </w:tcBorders>
            <w:shd w:val="clear" w:color="auto" w:fill="FFFFFF"/>
          </w:tcPr>
          <w:p w:rsidR="00F726B0" w:rsidRPr="00F726B0" w:rsidRDefault="00F726B0" w:rsidP="00F726B0">
            <w:pPr>
              <w:rPr>
                <w:sz w:val="28"/>
              </w:rPr>
            </w:pPr>
            <w:r w:rsidRPr="00F726B0">
              <w:rPr>
                <w:sz w:val="28"/>
              </w:rPr>
              <w:t xml:space="preserve">Apmērs, līdz kuram </w:t>
            </w:r>
            <w:r w:rsidRPr="00F726B0">
              <w:rPr>
                <w:sz w:val="28"/>
              </w:rPr>
              <w:lastRenderedPageBreak/>
              <w:t>daudzumi atzīstami par nelieliem</w:t>
            </w:r>
          </w:p>
        </w:tc>
        <w:tc>
          <w:tcPr>
            <w:tcW w:w="1025" w:type="pct"/>
            <w:tcBorders>
              <w:top w:val="outset" w:sz="6" w:space="0" w:color="414142"/>
              <w:left w:val="outset" w:sz="6" w:space="0" w:color="414142"/>
              <w:bottom w:val="outset" w:sz="6" w:space="0" w:color="414142"/>
              <w:right w:val="outset" w:sz="6" w:space="0" w:color="414142"/>
            </w:tcBorders>
            <w:shd w:val="clear" w:color="auto" w:fill="FFFFFF"/>
          </w:tcPr>
          <w:p w:rsidR="00F726B0" w:rsidRPr="00F726B0" w:rsidRDefault="00F726B0" w:rsidP="00F726B0">
            <w:pPr>
              <w:rPr>
                <w:sz w:val="28"/>
              </w:rPr>
            </w:pPr>
            <w:r w:rsidRPr="00F726B0">
              <w:rPr>
                <w:sz w:val="28"/>
              </w:rPr>
              <w:lastRenderedPageBreak/>
              <w:t xml:space="preserve">Apmērs, sākot ar kuru </w:t>
            </w:r>
            <w:r w:rsidRPr="00F726B0">
              <w:rPr>
                <w:sz w:val="28"/>
              </w:rPr>
              <w:lastRenderedPageBreak/>
              <w:t>daudzumi atzīstami par lieliem</w:t>
            </w:r>
          </w:p>
        </w:tc>
      </w:tr>
      <w:tr w:rsidR="00244A09" w:rsidRPr="00CB0431" w:rsidTr="00870356">
        <w:tc>
          <w:tcPr>
            <w:tcW w:w="326" w:type="pct"/>
            <w:tcBorders>
              <w:top w:val="outset" w:sz="6" w:space="0" w:color="414142"/>
              <w:left w:val="outset" w:sz="6" w:space="0" w:color="414142"/>
              <w:bottom w:val="outset" w:sz="6" w:space="0" w:color="414142"/>
              <w:right w:val="outset" w:sz="6" w:space="0" w:color="414142"/>
            </w:tcBorders>
            <w:shd w:val="clear" w:color="auto" w:fill="FFFFFF"/>
            <w:hideMark/>
          </w:tcPr>
          <w:p w:rsidR="00244A09" w:rsidRPr="00CB0431" w:rsidRDefault="00244A09" w:rsidP="00244A09">
            <w:pPr>
              <w:pStyle w:val="ListParagraph"/>
              <w:ind w:left="0"/>
              <w:rPr>
                <w:bCs/>
                <w:sz w:val="28"/>
                <w:szCs w:val="28"/>
              </w:rPr>
            </w:pPr>
            <w:r w:rsidRPr="00CB0431">
              <w:rPr>
                <w:bCs/>
                <w:sz w:val="28"/>
                <w:szCs w:val="28"/>
              </w:rPr>
              <w:lastRenderedPageBreak/>
              <w:t>1)</w:t>
            </w:r>
          </w:p>
        </w:tc>
        <w:tc>
          <w:tcPr>
            <w:tcW w:w="1941" w:type="pct"/>
            <w:tcBorders>
              <w:top w:val="outset" w:sz="6" w:space="0" w:color="414142"/>
              <w:left w:val="outset" w:sz="6" w:space="0" w:color="414142"/>
              <w:bottom w:val="outset" w:sz="6" w:space="0" w:color="414142"/>
              <w:right w:val="outset" w:sz="6" w:space="0" w:color="414142"/>
            </w:tcBorders>
            <w:shd w:val="clear" w:color="auto" w:fill="FFFFFF"/>
            <w:hideMark/>
          </w:tcPr>
          <w:p w:rsidR="00244A09" w:rsidRPr="00CB0431" w:rsidRDefault="00244A09" w:rsidP="00244A09">
            <w:pPr>
              <w:pStyle w:val="ListParagraph"/>
              <w:ind w:left="0"/>
              <w:rPr>
                <w:bCs/>
                <w:sz w:val="28"/>
                <w:szCs w:val="28"/>
              </w:rPr>
            </w:pPr>
            <w:r w:rsidRPr="00CB0431">
              <w:rPr>
                <w:bCs/>
                <w:sz w:val="28"/>
                <w:szCs w:val="28"/>
              </w:rPr>
              <w:t>acetons</w:t>
            </w:r>
          </w:p>
        </w:tc>
        <w:tc>
          <w:tcPr>
            <w:tcW w:w="853" w:type="pct"/>
            <w:tcBorders>
              <w:top w:val="single" w:sz="4" w:space="0" w:color="auto"/>
              <w:left w:val="single" w:sz="4" w:space="0" w:color="auto"/>
              <w:bottom w:val="single" w:sz="4" w:space="0" w:color="auto"/>
              <w:right w:val="single" w:sz="4" w:space="0" w:color="auto"/>
            </w:tcBorders>
            <w:vAlign w:val="center"/>
          </w:tcPr>
          <w:p w:rsidR="00244A09" w:rsidRPr="00244A09" w:rsidRDefault="00244A09" w:rsidP="00244A09">
            <w:pPr>
              <w:tabs>
                <w:tab w:val="left" w:pos="7371"/>
              </w:tabs>
              <w:jc w:val="both"/>
              <w:rPr>
                <w:noProof/>
                <w:sz w:val="28"/>
                <w:lang w:val="en-GB"/>
              </w:rPr>
            </w:pPr>
            <w:r w:rsidRPr="00244A09">
              <w:rPr>
                <w:noProof/>
                <w:sz w:val="28"/>
                <w:lang w:val="en-GB"/>
              </w:rPr>
              <w:t>67-64-1</w:t>
            </w:r>
          </w:p>
        </w:tc>
        <w:tc>
          <w:tcPr>
            <w:tcW w:w="854" w:type="pct"/>
            <w:tcBorders>
              <w:top w:val="outset" w:sz="6" w:space="0" w:color="414142"/>
              <w:left w:val="outset" w:sz="6" w:space="0" w:color="414142"/>
              <w:bottom w:val="outset" w:sz="6" w:space="0" w:color="414142"/>
              <w:right w:val="outset" w:sz="6" w:space="0" w:color="414142"/>
            </w:tcBorders>
            <w:shd w:val="clear" w:color="auto" w:fill="FFFFFF"/>
            <w:hideMark/>
          </w:tcPr>
          <w:p w:rsidR="00244A09" w:rsidRPr="00CB0431" w:rsidRDefault="00244A09" w:rsidP="00244A09">
            <w:pPr>
              <w:pStyle w:val="ListParagraph"/>
              <w:ind w:left="0"/>
              <w:rPr>
                <w:bCs/>
                <w:sz w:val="28"/>
                <w:szCs w:val="28"/>
              </w:rPr>
            </w:pPr>
            <w:r w:rsidRPr="00CB0431">
              <w:rPr>
                <w:bCs/>
                <w:sz w:val="28"/>
                <w:szCs w:val="28"/>
              </w:rPr>
              <w:t>5 kg</w:t>
            </w:r>
          </w:p>
        </w:tc>
        <w:tc>
          <w:tcPr>
            <w:tcW w:w="1025" w:type="pct"/>
            <w:tcBorders>
              <w:top w:val="outset" w:sz="6" w:space="0" w:color="414142"/>
              <w:left w:val="outset" w:sz="6" w:space="0" w:color="414142"/>
              <w:bottom w:val="outset" w:sz="6" w:space="0" w:color="414142"/>
              <w:right w:val="outset" w:sz="6" w:space="0" w:color="414142"/>
            </w:tcBorders>
            <w:shd w:val="clear" w:color="auto" w:fill="FFFFFF"/>
            <w:hideMark/>
          </w:tcPr>
          <w:p w:rsidR="00244A09" w:rsidRPr="00CB0431" w:rsidRDefault="00244A09" w:rsidP="00244A09">
            <w:pPr>
              <w:pStyle w:val="ListParagraph"/>
              <w:ind w:left="0"/>
              <w:rPr>
                <w:bCs/>
                <w:sz w:val="28"/>
                <w:szCs w:val="28"/>
              </w:rPr>
            </w:pPr>
            <w:r w:rsidRPr="00CB0431">
              <w:rPr>
                <w:bCs/>
                <w:sz w:val="28"/>
                <w:szCs w:val="28"/>
              </w:rPr>
              <w:t>20 kg</w:t>
            </w:r>
          </w:p>
        </w:tc>
      </w:tr>
      <w:tr w:rsidR="00244A09" w:rsidRPr="00CB0431" w:rsidTr="00870356">
        <w:tc>
          <w:tcPr>
            <w:tcW w:w="326" w:type="pct"/>
            <w:tcBorders>
              <w:top w:val="outset" w:sz="6" w:space="0" w:color="414142"/>
              <w:left w:val="outset" w:sz="6" w:space="0" w:color="414142"/>
              <w:bottom w:val="outset" w:sz="6" w:space="0" w:color="414142"/>
              <w:right w:val="outset" w:sz="6" w:space="0" w:color="414142"/>
            </w:tcBorders>
            <w:shd w:val="clear" w:color="auto" w:fill="FFFFFF"/>
            <w:hideMark/>
          </w:tcPr>
          <w:p w:rsidR="00244A09" w:rsidRPr="00CB0431" w:rsidRDefault="00244A09" w:rsidP="00244A09">
            <w:pPr>
              <w:pStyle w:val="ListParagraph"/>
              <w:ind w:left="0"/>
              <w:rPr>
                <w:bCs/>
                <w:sz w:val="28"/>
                <w:szCs w:val="28"/>
              </w:rPr>
            </w:pPr>
            <w:r w:rsidRPr="00CB0431">
              <w:rPr>
                <w:bCs/>
                <w:sz w:val="28"/>
                <w:szCs w:val="28"/>
              </w:rPr>
              <w:t>2)</w:t>
            </w:r>
          </w:p>
        </w:tc>
        <w:tc>
          <w:tcPr>
            <w:tcW w:w="1941" w:type="pct"/>
            <w:tcBorders>
              <w:top w:val="outset" w:sz="6" w:space="0" w:color="414142"/>
              <w:left w:val="outset" w:sz="6" w:space="0" w:color="414142"/>
              <w:bottom w:val="outset" w:sz="6" w:space="0" w:color="414142"/>
              <w:right w:val="outset" w:sz="6" w:space="0" w:color="414142"/>
            </w:tcBorders>
            <w:shd w:val="clear" w:color="auto" w:fill="FFFFFF"/>
            <w:hideMark/>
          </w:tcPr>
          <w:p w:rsidR="00244A09" w:rsidRPr="00CB0431" w:rsidRDefault="00244A09" w:rsidP="00244A09">
            <w:pPr>
              <w:pStyle w:val="ListParagraph"/>
              <w:ind w:left="0"/>
              <w:rPr>
                <w:bCs/>
                <w:sz w:val="28"/>
                <w:szCs w:val="28"/>
              </w:rPr>
            </w:pPr>
            <w:proofErr w:type="spellStart"/>
            <w:r w:rsidRPr="00CB0431">
              <w:rPr>
                <w:bCs/>
                <w:sz w:val="28"/>
                <w:szCs w:val="28"/>
              </w:rPr>
              <w:t>etilēteris</w:t>
            </w:r>
            <w:proofErr w:type="spellEnd"/>
          </w:p>
        </w:tc>
        <w:tc>
          <w:tcPr>
            <w:tcW w:w="853" w:type="pct"/>
            <w:tcBorders>
              <w:top w:val="single" w:sz="4" w:space="0" w:color="auto"/>
              <w:left w:val="single" w:sz="4" w:space="0" w:color="auto"/>
              <w:bottom w:val="single" w:sz="4" w:space="0" w:color="auto"/>
              <w:right w:val="single" w:sz="4" w:space="0" w:color="auto"/>
            </w:tcBorders>
            <w:vAlign w:val="center"/>
          </w:tcPr>
          <w:p w:rsidR="00244A09" w:rsidRPr="00244A09" w:rsidRDefault="00244A09" w:rsidP="00244A09">
            <w:pPr>
              <w:tabs>
                <w:tab w:val="left" w:pos="7371"/>
              </w:tabs>
              <w:jc w:val="both"/>
              <w:rPr>
                <w:noProof/>
                <w:sz w:val="28"/>
                <w:lang w:val="en-GB"/>
              </w:rPr>
            </w:pPr>
            <w:r w:rsidRPr="00244A09">
              <w:rPr>
                <w:noProof/>
                <w:sz w:val="28"/>
                <w:lang w:val="en-GB"/>
              </w:rPr>
              <w:t>60-29-7</w:t>
            </w:r>
          </w:p>
        </w:tc>
        <w:tc>
          <w:tcPr>
            <w:tcW w:w="854" w:type="pct"/>
            <w:tcBorders>
              <w:top w:val="outset" w:sz="6" w:space="0" w:color="414142"/>
              <w:left w:val="outset" w:sz="6" w:space="0" w:color="414142"/>
              <w:bottom w:val="outset" w:sz="6" w:space="0" w:color="414142"/>
              <w:right w:val="outset" w:sz="6" w:space="0" w:color="414142"/>
            </w:tcBorders>
            <w:shd w:val="clear" w:color="auto" w:fill="FFFFFF"/>
            <w:hideMark/>
          </w:tcPr>
          <w:p w:rsidR="00244A09" w:rsidRPr="00CB0431" w:rsidRDefault="00244A09" w:rsidP="00244A09">
            <w:pPr>
              <w:pStyle w:val="ListParagraph"/>
              <w:ind w:left="0"/>
              <w:rPr>
                <w:bCs/>
                <w:sz w:val="28"/>
                <w:szCs w:val="28"/>
              </w:rPr>
            </w:pPr>
            <w:r w:rsidRPr="00CB0431">
              <w:rPr>
                <w:bCs/>
                <w:sz w:val="28"/>
                <w:szCs w:val="28"/>
              </w:rPr>
              <w:t>5 kg</w:t>
            </w:r>
          </w:p>
        </w:tc>
        <w:tc>
          <w:tcPr>
            <w:tcW w:w="1025" w:type="pct"/>
            <w:tcBorders>
              <w:top w:val="outset" w:sz="6" w:space="0" w:color="414142"/>
              <w:left w:val="outset" w:sz="6" w:space="0" w:color="414142"/>
              <w:bottom w:val="outset" w:sz="6" w:space="0" w:color="414142"/>
              <w:right w:val="outset" w:sz="6" w:space="0" w:color="414142"/>
            </w:tcBorders>
            <w:shd w:val="clear" w:color="auto" w:fill="FFFFFF"/>
            <w:hideMark/>
          </w:tcPr>
          <w:p w:rsidR="00244A09" w:rsidRPr="00CB0431" w:rsidRDefault="00244A09" w:rsidP="00244A09">
            <w:pPr>
              <w:pStyle w:val="ListParagraph"/>
              <w:ind w:left="0"/>
              <w:rPr>
                <w:bCs/>
                <w:sz w:val="28"/>
                <w:szCs w:val="28"/>
              </w:rPr>
            </w:pPr>
            <w:r w:rsidRPr="00CB0431">
              <w:rPr>
                <w:bCs/>
                <w:sz w:val="28"/>
                <w:szCs w:val="28"/>
              </w:rPr>
              <w:t>20 kg</w:t>
            </w:r>
          </w:p>
        </w:tc>
      </w:tr>
      <w:tr w:rsidR="00244A09" w:rsidRPr="00CB0431" w:rsidTr="00870356">
        <w:tc>
          <w:tcPr>
            <w:tcW w:w="326" w:type="pct"/>
            <w:tcBorders>
              <w:top w:val="outset" w:sz="6" w:space="0" w:color="414142"/>
              <w:left w:val="outset" w:sz="6" w:space="0" w:color="414142"/>
              <w:bottom w:val="outset" w:sz="6" w:space="0" w:color="414142"/>
              <w:right w:val="outset" w:sz="6" w:space="0" w:color="414142"/>
            </w:tcBorders>
            <w:shd w:val="clear" w:color="auto" w:fill="FFFFFF"/>
            <w:hideMark/>
          </w:tcPr>
          <w:p w:rsidR="00244A09" w:rsidRPr="00CB0431" w:rsidRDefault="00244A09" w:rsidP="00244A09">
            <w:pPr>
              <w:pStyle w:val="ListParagraph"/>
              <w:ind w:left="0"/>
              <w:rPr>
                <w:bCs/>
                <w:sz w:val="28"/>
                <w:szCs w:val="28"/>
              </w:rPr>
            </w:pPr>
            <w:r w:rsidRPr="00CB0431">
              <w:rPr>
                <w:bCs/>
                <w:sz w:val="28"/>
                <w:szCs w:val="28"/>
              </w:rPr>
              <w:t>3)</w:t>
            </w:r>
          </w:p>
        </w:tc>
        <w:tc>
          <w:tcPr>
            <w:tcW w:w="1941" w:type="pct"/>
            <w:tcBorders>
              <w:top w:val="outset" w:sz="6" w:space="0" w:color="414142"/>
              <w:left w:val="outset" w:sz="6" w:space="0" w:color="414142"/>
              <w:bottom w:val="outset" w:sz="6" w:space="0" w:color="414142"/>
              <w:right w:val="outset" w:sz="6" w:space="0" w:color="414142"/>
            </w:tcBorders>
            <w:shd w:val="clear" w:color="auto" w:fill="FFFFFF"/>
            <w:hideMark/>
          </w:tcPr>
          <w:p w:rsidR="00244A09" w:rsidRPr="00CB0431" w:rsidRDefault="00244A09" w:rsidP="00244A09">
            <w:pPr>
              <w:pStyle w:val="ListParagraph"/>
              <w:ind w:left="0"/>
              <w:rPr>
                <w:bCs/>
                <w:sz w:val="28"/>
                <w:szCs w:val="28"/>
              </w:rPr>
            </w:pPr>
            <w:proofErr w:type="spellStart"/>
            <w:r w:rsidRPr="00CB0431">
              <w:rPr>
                <w:bCs/>
                <w:sz w:val="28"/>
                <w:szCs w:val="28"/>
              </w:rPr>
              <w:t>metiletilketons</w:t>
            </w:r>
            <w:proofErr w:type="spellEnd"/>
            <w:r w:rsidRPr="00CB0431">
              <w:rPr>
                <w:bCs/>
                <w:sz w:val="28"/>
                <w:szCs w:val="28"/>
              </w:rPr>
              <w:t xml:space="preserve"> (MEK)</w:t>
            </w:r>
          </w:p>
        </w:tc>
        <w:tc>
          <w:tcPr>
            <w:tcW w:w="853" w:type="pct"/>
            <w:tcBorders>
              <w:top w:val="single" w:sz="4" w:space="0" w:color="auto"/>
              <w:left w:val="single" w:sz="4" w:space="0" w:color="auto"/>
              <w:bottom w:val="single" w:sz="4" w:space="0" w:color="auto"/>
              <w:right w:val="single" w:sz="4" w:space="0" w:color="auto"/>
            </w:tcBorders>
            <w:vAlign w:val="center"/>
          </w:tcPr>
          <w:p w:rsidR="00244A09" w:rsidRPr="00244A09" w:rsidRDefault="00244A09" w:rsidP="00244A09">
            <w:pPr>
              <w:tabs>
                <w:tab w:val="left" w:pos="7371"/>
              </w:tabs>
              <w:jc w:val="both"/>
              <w:rPr>
                <w:noProof/>
                <w:sz w:val="28"/>
                <w:lang w:val="en-GB"/>
              </w:rPr>
            </w:pPr>
            <w:r w:rsidRPr="00244A09">
              <w:rPr>
                <w:noProof/>
                <w:sz w:val="28"/>
                <w:lang w:val="en-GB"/>
              </w:rPr>
              <w:t>78-93-3</w:t>
            </w:r>
          </w:p>
        </w:tc>
        <w:tc>
          <w:tcPr>
            <w:tcW w:w="854" w:type="pct"/>
            <w:tcBorders>
              <w:top w:val="outset" w:sz="6" w:space="0" w:color="414142"/>
              <w:left w:val="outset" w:sz="6" w:space="0" w:color="414142"/>
              <w:bottom w:val="outset" w:sz="6" w:space="0" w:color="414142"/>
              <w:right w:val="outset" w:sz="6" w:space="0" w:color="414142"/>
            </w:tcBorders>
            <w:shd w:val="clear" w:color="auto" w:fill="FFFFFF"/>
            <w:hideMark/>
          </w:tcPr>
          <w:p w:rsidR="00244A09" w:rsidRPr="00CB0431" w:rsidRDefault="00244A09" w:rsidP="00244A09">
            <w:pPr>
              <w:pStyle w:val="ListParagraph"/>
              <w:ind w:left="0"/>
              <w:rPr>
                <w:bCs/>
                <w:sz w:val="28"/>
                <w:szCs w:val="28"/>
              </w:rPr>
            </w:pPr>
            <w:r w:rsidRPr="00CB0431">
              <w:rPr>
                <w:bCs/>
                <w:sz w:val="28"/>
                <w:szCs w:val="28"/>
              </w:rPr>
              <w:t>5 kg</w:t>
            </w:r>
          </w:p>
        </w:tc>
        <w:tc>
          <w:tcPr>
            <w:tcW w:w="1025" w:type="pct"/>
            <w:tcBorders>
              <w:top w:val="outset" w:sz="6" w:space="0" w:color="414142"/>
              <w:left w:val="outset" w:sz="6" w:space="0" w:color="414142"/>
              <w:bottom w:val="outset" w:sz="6" w:space="0" w:color="414142"/>
              <w:right w:val="outset" w:sz="6" w:space="0" w:color="414142"/>
            </w:tcBorders>
            <w:shd w:val="clear" w:color="auto" w:fill="FFFFFF"/>
            <w:hideMark/>
          </w:tcPr>
          <w:p w:rsidR="00244A09" w:rsidRPr="00CB0431" w:rsidRDefault="00244A09" w:rsidP="00244A09">
            <w:pPr>
              <w:pStyle w:val="ListParagraph"/>
              <w:ind w:left="0"/>
              <w:rPr>
                <w:bCs/>
                <w:sz w:val="28"/>
                <w:szCs w:val="28"/>
              </w:rPr>
            </w:pPr>
            <w:r w:rsidRPr="00CB0431">
              <w:rPr>
                <w:bCs/>
                <w:sz w:val="28"/>
                <w:szCs w:val="28"/>
              </w:rPr>
              <w:t>20 kg</w:t>
            </w:r>
          </w:p>
        </w:tc>
      </w:tr>
      <w:tr w:rsidR="00244A09" w:rsidRPr="00CB0431" w:rsidTr="00870356">
        <w:tc>
          <w:tcPr>
            <w:tcW w:w="326" w:type="pct"/>
            <w:tcBorders>
              <w:top w:val="outset" w:sz="6" w:space="0" w:color="414142"/>
              <w:left w:val="outset" w:sz="6" w:space="0" w:color="414142"/>
              <w:bottom w:val="outset" w:sz="6" w:space="0" w:color="414142"/>
              <w:right w:val="outset" w:sz="6" w:space="0" w:color="414142"/>
            </w:tcBorders>
            <w:shd w:val="clear" w:color="auto" w:fill="FFFFFF"/>
            <w:hideMark/>
          </w:tcPr>
          <w:p w:rsidR="00244A09" w:rsidRPr="00CB0431" w:rsidRDefault="00244A09" w:rsidP="00244A09">
            <w:pPr>
              <w:pStyle w:val="ListParagraph"/>
              <w:ind w:left="0"/>
              <w:rPr>
                <w:bCs/>
                <w:sz w:val="28"/>
                <w:szCs w:val="28"/>
              </w:rPr>
            </w:pPr>
            <w:r w:rsidRPr="00CB0431">
              <w:rPr>
                <w:bCs/>
                <w:sz w:val="28"/>
                <w:szCs w:val="28"/>
              </w:rPr>
              <w:t>4)</w:t>
            </w:r>
          </w:p>
        </w:tc>
        <w:tc>
          <w:tcPr>
            <w:tcW w:w="1941" w:type="pct"/>
            <w:tcBorders>
              <w:top w:val="outset" w:sz="6" w:space="0" w:color="414142"/>
              <w:left w:val="outset" w:sz="6" w:space="0" w:color="414142"/>
              <w:bottom w:val="outset" w:sz="6" w:space="0" w:color="414142"/>
              <w:right w:val="outset" w:sz="6" w:space="0" w:color="414142"/>
            </w:tcBorders>
            <w:shd w:val="clear" w:color="auto" w:fill="FFFFFF"/>
            <w:hideMark/>
          </w:tcPr>
          <w:p w:rsidR="00244A09" w:rsidRPr="00CB0431" w:rsidRDefault="00244A09" w:rsidP="00244A09">
            <w:pPr>
              <w:pStyle w:val="ListParagraph"/>
              <w:ind w:left="0"/>
              <w:rPr>
                <w:bCs/>
                <w:sz w:val="28"/>
                <w:szCs w:val="28"/>
              </w:rPr>
            </w:pPr>
            <w:r w:rsidRPr="00CB0431">
              <w:rPr>
                <w:bCs/>
                <w:sz w:val="28"/>
                <w:szCs w:val="28"/>
              </w:rPr>
              <w:t>sālsskābe</w:t>
            </w:r>
          </w:p>
        </w:tc>
        <w:tc>
          <w:tcPr>
            <w:tcW w:w="853" w:type="pct"/>
            <w:tcBorders>
              <w:top w:val="single" w:sz="4" w:space="0" w:color="auto"/>
              <w:left w:val="single" w:sz="4" w:space="0" w:color="auto"/>
              <w:bottom w:val="single" w:sz="4" w:space="0" w:color="auto"/>
              <w:right w:val="single" w:sz="4" w:space="0" w:color="auto"/>
            </w:tcBorders>
            <w:vAlign w:val="center"/>
          </w:tcPr>
          <w:p w:rsidR="00244A09" w:rsidRPr="00244A09" w:rsidRDefault="00244A09" w:rsidP="00244A09">
            <w:pPr>
              <w:tabs>
                <w:tab w:val="left" w:pos="7371"/>
              </w:tabs>
              <w:jc w:val="both"/>
              <w:rPr>
                <w:noProof/>
                <w:sz w:val="28"/>
                <w:lang w:val="en-GB"/>
              </w:rPr>
            </w:pPr>
            <w:r w:rsidRPr="00244A09">
              <w:rPr>
                <w:noProof/>
                <w:sz w:val="28"/>
                <w:lang w:val="en-GB"/>
              </w:rPr>
              <w:t>7647-01-0</w:t>
            </w:r>
          </w:p>
        </w:tc>
        <w:tc>
          <w:tcPr>
            <w:tcW w:w="854" w:type="pct"/>
            <w:tcBorders>
              <w:top w:val="outset" w:sz="6" w:space="0" w:color="414142"/>
              <w:left w:val="outset" w:sz="6" w:space="0" w:color="414142"/>
              <w:bottom w:val="outset" w:sz="6" w:space="0" w:color="414142"/>
              <w:right w:val="outset" w:sz="6" w:space="0" w:color="414142"/>
            </w:tcBorders>
            <w:shd w:val="clear" w:color="auto" w:fill="FFFFFF"/>
            <w:hideMark/>
          </w:tcPr>
          <w:p w:rsidR="00244A09" w:rsidRPr="00CB0431" w:rsidRDefault="00244A09" w:rsidP="00244A09">
            <w:pPr>
              <w:pStyle w:val="ListParagraph"/>
              <w:ind w:left="0"/>
              <w:rPr>
                <w:bCs/>
                <w:sz w:val="28"/>
                <w:szCs w:val="28"/>
              </w:rPr>
            </w:pPr>
            <w:r w:rsidRPr="00CB0431">
              <w:rPr>
                <w:bCs/>
                <w:sz w:val="28"/>
                <w:szCs w:val="28"/>
              </w:rPr>
              <w:t>5 kg</w:t>
            </w:r>
          </w:p>
        </w:tc>
        <w:tc>
          <w:tcPr>
            <w:tcW w:w="1025" w:type="pct"/>
            <w:tcBorders>
              <w:top w:val="outset" w:sz="6" w:space="0" w:color="414142"/>
              <w:left w:val="outset" w:sz="6" w:space="0" w:color="414142"/>
              <w:bottom w:val="outset" w:sz="6" w:space="0" w:color="414142"/>
              <w:right w:val="outset" w:sz="6" w:space="0" w:color="414142"/>
            </w:tcBorders>
            <w:shd w:val="clear" w:color="auto" w:fill="FFFFFF"/>
            <w:hideMark/>
          </w:tcPr>
          <w:p w:rsidR="00244A09" w:rsidRPr="00CB0431" w:rsidRDefault="00244A09" w:rsidP="00244A09">
            <w:pPr>
              <w:pStyle w:val="ListParagraph"/>
              <w:ind w:left="0"/>
              <w:rPr>
                <w:bCs/>
                <w:sz w:val="28"/>
                <w:szCs w:val="28"/>
              </w:rPr>
            </w:pPr>
            <w:r w:rsidRPr="00CB0431">
              <w:rPr>
                <w:bCs/>
                <w:sz w:val="28"/>
                <w:szCs w:val="28"/>
              </w:rPr>
              <w:t>20 kg</w:t>
            </w:r>
          </w:p>
        </w:tc>
      </w:tr>
      <w:tr w:rsidR="00244A09" w:rsidRPr="00CB0431" w:rsidTr="00870356">
        <w:tc>
          <w:tcPr>
            <w:tcW w:w="326" w:type="pct"/>
            <w:tcBorders>
              <w:top w:val="outset" w:sz="6" w:space="0" w:color="414142"/>
              <w:left w:val="outset" w:sz="6" w:space="0" w:color="414142"/>
              <w:bottom w:val="outset" w:sz="6" w:space="0" w:color="414142"/>
              <w:right w:val="outset" w:sz="6" w:space="0" w:color="414142"/>
            </w:tcBorders>
            <w:shd w:val="clear" w:color="auto" w:fill="FFFFFF"/>
            <w:hideMark/>
          </w:tcPr>
          <w:p w:rsidR="00244A09" w:rsidRPr="00CB0431" w:rsidRDefault="00244A09" w:rsidP="00244A09">
            <w:pPr>
              <w:pStyle w:val="ListParagraph"/>
              <w:ind w:left="0"/>
              <w:rPr>
                <w:bCs/>
                <w:sz w:val="28"/>
                <w:szCs w:val="28"/>
              </w:rPr>
            </w:pPr>
            <w:r w:rsidRPr="00CB0431">
              <w:rPr>
                <w:bCs/>
                <w:sz w:val="28"/>
                <w:szCs w:val="28"/>
              </w:rPr>
              <w:t>5)</w:t>
            </w:r>
          </w:p>
        </w:tc>
        <w:tc>
          <w:tcPr>
            <w:tcW w:w="1941" w:type="pct"/>
            <w:tcBorders>
              <w:top w:val="outset" w:sz="6" w:space="0" w:color="414142"/>
              <w:left w:val="outset" w:sz="6" w:space="0" w:color="414142"/>
              <w:bottom w:val="outset" w:sz="6" w:space="0" w:color="414142"/>
              <w:right w:val="outset" w:sz="6" w:space="0" w:color="414142"/>
            </w:tcBorders>
            <w:shd w:val="clear" w:color="auto" w:fill="FFFFFF"/>
            <w:hideMark/>
          </w:tcPr>
          <w:p w:rsidR="00244A09" w:rsidRPr="00CB0431" w:rsidRDefault="00244A09" w:rsidP="00244A09">
            <w:pPr>
              <w:pStyle w:val="ListParagraph"/>
              <w:ind w:left="0"/>
              <w:rPr>
                <w:bCs/>
                <w:sz w:val="28"/>
                <w:szCs w:val="28"/>
              </w:rPr>
            </w:pPr>
            <w:r w:rsidRPr="00CB0431">
              <w:rPr>
                <w:bCs/>
                <w:sz w:val="28"/>
                <w:szCs w:val="28"/>
              </w:rPr>
              <w:t>sērskābe</w:t>
            </w:r>
          </w:p>
        </w:tc>
        <w:tc>
          <w:tcPr>
            <w:tcW w:w="853" w:type="pct"/>
            <w:tcBorders>
              <w:top w:val="single" w:sz="4" w:space="0" w:color="auto"/>
              <w:left w:val="single" w:sz="4" w:space="0" w:color="auto"/>
              <w:bottom w:val="single" w:sz="4" w:space="0" w:color="auto"/>
              <w:right w:val="single" w:sz="4" w:space="0" w:color="auto"/>
            </w:tcBorders>
            <w:vAlign w:val="center"/>
          </w:tcPr>
          <w:p w:rsidR="00244A09" w:rsidRPr="00244A09" w:rsidRDefault="00244A09" w:rsidP="00244A09">
            <w:pPr>
              <w:tabs>
                <w:tab w:val="left" w:pos="7371"/>
              </w:tabs>
              <w:jc w:val="both"/>
              <w:rPr>
                <w:noProof/>
                <w:sz w:val="28"/>
                <w:lang w:val="en-GB"/>
              </w:rPr>
            </w:pPr>
            <w:r w:rsidRPr="00244A09">
              <w:rPr>
                <w:noProof/>
                <w:sz w:val="28"/>
                <w:lang w:val="en-GB"/>
              </w:rPr>
              <w:t>7664-93-9</w:t>
            </w:r>
          </w:p>
        </w:tc>
        <w:tc>
          <w:tcPr>
            <w:tcW w:w="854" w:type="pct"/>
            <w:tcBorders>
              <w:top w:val="outset" w:sz="6" w:space="0" w:color="414142"/>
              <w:left w:val="outset" w:sz="6" w:space="0" w:color="414142"/>
              <w:bottom w:val="outset" w:sz="6" w:space="0" w:color="414142"/>
              <w:right w:val="outset" w:sz="6" w:space="0" w:color="414142"/>
            </w:tcBorders>
            <w:shd w:val="clear" w:color="auto" w:fill="FFFFFF"/>
            <w:hideMark/>
          </w:tcPr>
          <w:p w:rsidR="00244A09" w:rsidRPr="00CB0431" w:rsidRDefault="00244A09" w:rsidP="00244A09">
            <w:pPr>
              <w:pStyle w:val="ListParagraph"/>
              <w:ind w:left="0"/>
              <w:rPr>
                <w:bCs/>
                <w:sz w:val="28"/>
                <w:szCs w:val="28"/>
              </w:rPr>
            </w:pPr>
            <w:r w:rsidRPr="00CB0431">
              <w:rPr>
                <w:bCs/>
                <w:sz w:val="28"/>
                <w:szCs w:val="28"/>
              </w:rPr>
              <w:t>5 kg</w:t>
            </w:r>
          </w:p>
        </w:tc>
        <w:tc>
          <w:tcPr>
            <w:tcW w:w="1025" w:type="pct"/>
            <w:tcBorders>
              <w:top w:val="outset" w:sz="6" w:space="0" w:color="414142"/>
              <w:left w:val="outset" w:sz="6" w:space="0" w:color="414142"/>
              <w:bottom w:val="outset" w:sz="6" w:space="0" w:color="414142"/>
              <w:right w:val="outset" w:sz="6" w:space="0" w:color="414142"/>
            </w:tcBorders>
            <w:shd w:val="clear" w:color="auto" w:fill="FFFFFF"/>
            <w:hideMark/>
          </w:tcPr>
          <w:p w:rsidR="00244A09" w:rsidRPr="00CB0431" w:rsidRDefault="00244A09" w:rsidP="00244A09">
            <w:pPr>
              <w:pStyle w:val="ListParagraph"/>
              <w:ind w:left="0"/>
              <w:rPr>
                <w:bCs/>
                <w:sz w:val="28"/>
                <w:szCs w:val="28"/>
              </w:rPr>
            </w:pPr>
            <w:r w:rsidRPr="00CB0431">
              <w:rPr>
                <w:bCs/>
                <w:sz w:val="28"/>
                <w:szCs w:val="28"/>
              </w:rPr>
              <w:t>20 kg</w:t>
            </w:r>
          </w:p>
        </w:tc>
      </w:tr>
      <w:tr w:rsidR="00244A09" w:rsidRPr="00CB0431" w:rsidTr="00870356">
        <w:tc>
          <w:tcPr>
            <w:tcW w:w="326" w:type="pct"/>
            <w:tcBorders>
              <w:top w:val="outset" w:sz="6" w:space="0" w:color="414142"/>
              <w:left w:val="outset" w:sz="6" w:space="0" w:color="414142"/>
              <w:bottom w:val="outset" w:sz="6" w:space="0" w:color="414142"/>
              <w:right w:val="outset" w:sz="6" w:space="0" w:color="414142"/>
            </w:tcBorders>
            <w:shd w:val="clear" w:color="auto" w:fill="FFFFFF"/>
            <w:hideMark/>
          </w:tcPr>
          <w:p w:rsidR="00244A09" w:rsidRPr="00CB0431" w:rsidRDefault="00244A09" w:rsidP="00244A09">
            <w:pPr>
              <w:pStyle w:val="ListParagraph"/>
              <w:ind w:left="0"/>
              <w:rPr>
                <w:bCs/>
                <w:sz w:val="28"/>
                <w:szCs w:val="28"/>
              </w:rPr>
            </w:pPr>
            <w:r w:rsidRPr="00CB0431">
              <w:rPr>
                <w:bCs/>
                <w:sz w:val="28"/>
                <w:szCs w:val="28"/>
              </w:rPr>
              <w:t>6)</w:t>
            </w:r>
          </w:p>
        </w:tc>
        <w:tc>
          <w:tcPr>
            <w:tcW w:w="1941" w:type="pct"/>
            <w:tcBorders>
              <w:top w:val="outset" w:sz="6" w:space="0" w:color="414142"/>
              <w:left w:val="outset" w:sz="6" w:space="0" w:color="414142"/>
              <w:bottom w:val="outset" w:sz="6" w:space="0" w:color="414142"/>
              <w:right w:val="outset" w:sz="6" w:space="0" w:color="414142"/>
            </w:tcBorders>
            <w:shd w:val="clear" w:color="auto" w:fill="FFFFFF"/>
            <w:hideMark/>
          </w:tcPr>
          <w:p w:rsidR="00244A09" w:rsidRPr="00CB0431" w:rsidRDefault="00244A09" w:rsidP="00244A09">
            <w:pPr>
              <w:pStyle w:val="ListParagraph"/>
              <w:ind w:left="0"/>
              <w:rPr>
                <w:bCs/>
                <w:sz w:val="28"/>
                <w:szCs w:val="28"/>
              </w:rPr>
            </w:pPr>
            <w:r w:rsidRPr="00CB0431">
              <w:rPr>
                <w:bCs/>
                <w:sz w:val="28"/>
                <w:szCs w:val="28"/>
              </w:rPr>
              <w:t>toluols</w:t>
            </w:r>
          </w:p>
        </w:tc>
        <w:tc>
          <w:tcPr>
            <w:tcW w:w="853" w:type="pct"/>
            <w:tcBorders>
              <w:top w:val="single" w:sz="4" w:space="0" w:color="auto"/>
              <w:left w:val="single" w:sz="4" w:space="0" w:color="auto"/>
              <w:bottom w:val="single" w:sz="4" w:space="0" w:color="auto"/>
              <w:right w:val="single" w:sz="4" w:space="0" w:color="auto"/>
            </w:tcBorders>
            <w:vAlign w:val="center"/>
          </w:tcPr>
          <w:p w:rsidR="00244A09" w:rsidRPr="00244A09" w:rsidRDefault="00244A09" w:rsidP="00244A09">
            <w:pPr>
              <w:tabs>
                <w:tab w:val="left" w:pos="7371"/>
              </w:tabs>
              <w:jc w:val="both"/>
              <w:rPr>
                <w:noProof/>
                <w:sz w:val="28"/>
                <w:lang w:val="en-GB"/>
              </w:rPr>
            </w:pPr>
            <w:r w:rsidRPr="00244A09">
              <w:rPr>
                <w:noProof/>
                <w:sz w:val="28"/>
                <w:lang w:val="en-GB"/>
              </w:rPr>
              <w:t>108-88-3</w:t>
            </w:r>
          </w:p>
        </w:tc>
        <w:tc>
          <w:tcPr>
            <w:tcW w:w="854" w:type="pct"/>
            <w:tcBorders>
              <w:top w:val="outset" w:sz="6" w:space="0" w:color="414142"/>
              <w:left w:val="outset" w:sz="6" w:space="0" w:color="414142"/>
              <w:bottom w:val="outset" w:sz="6" w:space="0" w:color="414142"/>
              <w:right w:val="outset" w:sz="6" w:space="0" w:color="414142"/>
            </w:tcBorders>
            <w:shd w:val="clear" w:color="auto" w:fill="FFFFFF"/>
            <w:hideMark/>
          </w:tcPr>
          <w:p w:rsidR="00244A09" w:rsidRPr="00CB0431" w:rsidRDefault="00244A09" w:rsidP="00244A09">
            <w:pPr>
              <w:pStyle w:val="ListParagraph"/>
              <w:ind w:left="0"/>
              <w:rPr>
                <w:bCs/>
                <w:sz w:val="28"/>
                <w:szCs w:val="28"/>
              </w:rPr>
            </w:pPr>
            <w:r w:rsidRPr="00CB0431">
              <w:rPr>
                <w:bCs/>
                <w:sz w:val="28"/>
                <w:szCs w:val="28"/>
              </w:rPr>
              <w:t>5 kg</w:t>
            </w:r>
          </w:p>
        </w:tc>
        <w:tc>
          <w:tcPr>
            <w:tcW w:w="1025" w:type="pct"/>
            <w:tcBorders>
              <w:top w:val="outset" w:sz="6" w:space="0" w:color="414142"/>
              <w:left w:val="outset" w:sz="6" w:space="0" w:color="414142"/>
              <w:bottom w:val="outset" w:sz="6" w:space="0" w:color="414142"/>
              <w:right w:val="outset" w:sz="6" w:space="0" w:color="414142"/>
            </w:tcBorders>
            <w:shd w:val="clear" w:color="auto" w:fill="FFFFFF"/>
            <w:hideMark/>
          </w:tcPr>
          <w:p w:rsidR="00244A09" w:rsidRPr="00CB0431" w:rsidRDefault="00244A09" w:rsidP="00244A09">
            <w:pPr>
              <w:pStyle w:val="ListParagraph"/>
              <w:ind w:left="0"/>
              <w:rPr>
                <w:bCs/>
                <w:sz w:val="28"/>
                <w:szCs w:val="28"/>
              </w:rPr>
            </w:pPr>
            <w:r w:rsidRPr="00CB0431">
              <w:rPr>
                <w:bCs/>
                <w:sz w:val="28"/>
                <w:szCs w:val="28"/>
              </w:rPr>
              <w:t>20 kg</w:t>
            </w:r>
            <w:r w:rsidR="00DB14C7">
              <w:rPr>
                <w:bCs/>
                <w:sz w:val="28"/>
                <w:szCs w:val="28"/>
              </w:rPr>
              <w:t>”</w:t>
            </w:r>
          </w:p>
        </w:tc>
      </w:tr>
    </w:tbl>
    <w:p w:rsidR="00CB0431" w:rsidRDefault="00CB0431" w:rsidP="006A74ED">
      <w:pPr>
        <w:pStyle w:val="NoSpacing"/>
        <w:rPr>
          <w:rFonts w:eastAsia="Calibri"/>
          <w:sz w:val="28"/>
          <w:szCs w:val="28"/>
        </w:rPr>
      </w:pPr>
    </w:p>
    <w:p w:rsidR="00CA3ED0" w:rsidRPr="006A74ED" w:rsidRDefault="008E22CD" w:rsidP="00532D01">
      <w:pPr>
        <w:pStyle w:val="NoSpacing"/>
        <w:ind w:firstLine="720"/>
        <w:rPr>
          <w:rFonts w:eastAsia="Calibri"/>
          <w:sz w:val="28"/>
          <w:szCs w:val="28"/>
        </w:rPr>
      </w:pPr>
      <w:r>
        <w:rPr>
          <w:rFonts w:eastAsia="Calibri"/>
          <w:sz w:val="28"/>
          <w:szCs w:val="28"/>
        </w:rPr>
        <w:t xml:space="preserve">2. </w:t>
      </w:r>
      <w:r w:rsidR="00976CFD">
        <w:rPr>
          <w:rFonts w:eastAsia="Calibri"/>
          <w:sz w:val="28"/>
          <w:szCs w:val="28"/>
        </w:rPr>
        <w:t>Likums stājas spēkā</w:t>
      </w:r>
      <w:r w:rsidR="003C10D1">
        <w:rPr>
          <w:rFonts w:eastAsia="Calibri"/>
          <w:sz w:val="28"/>
          <w:szCs w:val="28"/>
        </w:rPr>
        <w:t xml:space="preserve"> 2017. gada </w:t>
      </w:r>
      <w:r w:rsidR="001C4BFA">
        <w:rPr>
          <w:rFonts w:eastAsia="Calibri"/>
          <w:sz w:val="28"/>
          <w:szCs w:val="28"/>
        </w:rPr>
        <w:t>1</w:t>
      </w:r>
      <w:r w:rsidR="00CA3ED0">
        <w:rPr>
          <w:rFonts w:eastAsia="Calibri"/>
          <w:sz w:val="28"/>
          <w:szCs w:val="28"/>
        </w:rPr>
        <w:t xml:space="preserve">. </w:t>
      </w:r>
      <w:r w:rsidR="003C10D1">
        <w:rPr>
          <w:rFonts w:eastAsia="Calibri"/>
          <w:sz w:val="28"/>
          <w:szCs w:val="28"/>
        </w:rPr>
        <w:t>oktobrī</w:t>
      </w:r>
      <w:r w:rsidR="00CA3ED0">
        <w:rPr>
          <w:rFonts w:eastAsia="Calibri"/>
          <w:sz w:val="28"/>
          <w:szCs w:val="28"/>
        </w:rPr>
        <w:t xml:space="preserve">. </w:t>
      </w:r>
    </w:p>
    <w:p w:rsidR="00976CFD" w:rsidRPr="006A74ED" w:rsidRDefault="00976CFD" w:rsidP="006A74ED">
      <w:pPr>
        <w:pStyle w:val="NoSpacing"/>
        <w:rPr>
          <w:rFonts w:eastAsia="Calibri"/>
          <w:sz w:val="28"/>
          <w:szCs w:val="28"/>
        </w:rPr>
      </w:pPr>
    </w:p>
    <w:p w:rsidR="00E24337" w:rsidRPr="006A74ED" w:rsidRDefault="00E24337" w:rsidP="006A74ED">
      <w:pPr>
        <w:pStyle w:val="NoSpacing"/>
        <w:rPr>
          <w:rFonts w:eastAsia="Calibri"/>
          <w:sz w:val="28"/>
          <w:szCs w:val="28"/>
        </w:rPr>
      </w:pPr>
      <w:r w:rsidRPr="006A74ED">
        <w:rPr>
          <w:rFonts w:eastAsia="Calibri"/>
          <w:sz w:val="28"/>
          <w:szCs w:val="28"/>
        </w:rPr>
        <w:t>Veselības ministre</w:t>
      </w:r>
      <w:r w:rsidR="006A74ED">
        <w:rPr>
          <w:rFonts w:eastAsia="Calibri"/>
          <w:sz w:val="28"/>
          <w:szCs w:val="28"/>
        </w:rPr>
        <w:tab/>
      </w:r>
      <w:r w:rsidR="006A74ED">
        <w:rPr>
          <w:rFonts w:eastAsia="Calibri"/>
          <w:sz w:val="28"/>
          <w:szCs w:val="28"/>
        </w:rPr>
        <w:tab/>
      </w:r>
      <w:r w:rsidR="006A74ED">
        <w:rPr>
          <w:rFonts w:eastAsia="Calibri"/>
          <w:sz w:val="28"/>
          <w:szCs w:val="28"/>
        </w:rPr>
        <w:tab/>
      </w:r>
      <w:r w:rsidR="006A74ED">
        <w:rPr>
          <w:rFonts w:eastAsia="Calibri"/>
          <w:sz w:val="28"/>
          <w:szCs w:val="28"/>
        </w:rPr>
        <w:tab/>
      </w:r>
      <w:r w:rsidR="006A74ED">
        <w:rPr>
          <w:rFonts w:eastAsia="Calibri"/>
          <w:sz w:val="28"/>
          <w:szCs w:val="28"/>
        </w:rPr>
        <w:tab/>
      </w:r>
      <w:r w:rsidR="006A74ED">
        <w:rPr>
          <w:rFonts w:eastAsia="Calibri"/>
          <w:sz w:val="28"/>
          <w:szCs w:val="28"/>
        </w:rPr>
        <w:tab/>
      </w:r>
      <w:r w:rsidR="006A74ED">
        <w:rPr>
          <w:rFonts w:eastAsia="Calibri"/>
          <w:sz w:val="28"/>
          <w:szCs w:val="28"/>
        </w:rPr>
        <w:tab/>
      </w:r>
      <w:r w:rsidR="006A74ED">
        <w:rPr>
          <w:rFonts w:eastAsia="Calibri"/>
          <w:sz w:val="28"/>
          <w:szCs w:val="28"/>
        </w:rPr>
        <w:tab/>
      </w:r>
      <w:r w:rsidRPr="006A74ED">
        <w:rPr>
          <w:rFonts w:eastAsia="Calibri"/>
          <w:sz w:val="28"/>
          <w:szCs w:val="28"/>
        </w:rPr>
        <w:t>Anda Čakša</w:t>
      </w:r>
    </w:p>
    <w:p w:rsidR="00E24337" w:rsidRPr="006A74ED" w:rsidRDefault="00E24337" w:rsidP="006A74ED">
      <w:pPr>
        <w:pStyle w:val="NoSpacing"/>
        <w:rPr>
          <w:rFonts w:eastAsia="Calibri"/>
          <w:sz w:val="28"/>
          <w:szCs w:val="28"/>
        </w:rPr>
      </w:pPr>
    </w:p>
    <w:p w:rsidR="00E24337" w:rsidRPr="006A74ED" w:rsidRDefault="00E24337" w:rsidP="006A74ED">
      <w:pPr>
        <w:pStyle w:val="NoSpacing"/>
        <w:rPr>
          <w:rFonts w:eastAsia="Calibri"/>
          <w:sz w:val="28"/>
          <w:szCs w:val="28"/>
        </w:rPr>
      </w:pPr>
      <w:r w:rsidRPr="006A74ED">
        <w:rPr>
          <w:rFonts w:eastAsia="Calibri"/>
          <w:sz w:val="28"/>
          <w:szCs w:val="28"/>
        </w:rPr>
        <w:t>I</w:t>
      </w:r>
      <w:r w:rsidR="006A74ED">
        <w:rPr>
          <w:rFonts w:eastAsia="Calibri"/>
          <w:sz w:val="28"/>
          <w:szCs w:val="28"/>
        </w:rPr>
        <w:t>esniedzējs: Veselības ministre</w:t>
      </w:r>
      <w:r w:rsidR="006A74ED">
        <w:rPr>
          <w:rFonts w:eastAsia="Calibri"/>
          <w:sz w:val="28"/>
          <w:szCs w:val="28"/>
        </w:rPr>
        <w:tab/>
      </w:r>
      <w:r w:rsidR="006A74ED">
        <w:rPr>
          <w:rFonts w:eastAsia="Calibri"/>
          <w:sz w:val="28"/>
          <w:szCs w:val="28"/>
        </w:rPr>
        <w:tab/>
      </w:r>
      <w:r w:rsidR="006A74ED">
        <w:rPr>
          <w:rFonts w:eastAsia="Calibri"/>
          <w:sz w:val="28"/>
          <w:szCs w:val="28"/>
        </w:rPr>
        <w:tab/>
      </w:r>
      <w:r w:rsidR="006A74ED">
        <w:rPr>
          <w:rFonts w:eastAsia="Calibri"/>
          <w:sz w:val="28"/>
          <w:szCs w:val="28"/>
        </w:rPr>
        <w:tab/>
      </w:r>
      <w:r w:rsidR="006A74ED">
        <w:rPr>
          <w:rFonts w:eastAsia="Calibri"/>
          <w:sz w:val="28"/>
          <w:szCs w:val="28"/>
        </w:rPr>
        <w:tab/>
      </w:r>
      <w:r w:rsidR="006A74ED">
        <w:rPr>
          <w:rFonts w:eastAsia="Calibri"/>
          <w:sz w:val="28"/>
          <w:szCs w:val="28"/>
        </w:rPr>
        <w:tab/>
      </w:r>
      <w:r w:rsidRPr="006A74ED">
        <w:rPr>
          <w:rFonts w:eastAsia="Calibri"/>
          <w:sz w:val="28"/>
          <w:szCs w:val="28"/>
        </w:rPr>
        <w:t>Anda Čakša</w:t>
      </w:r>
    </w:p>
    <w:p w:rsidR="00E24337" w:rsidRPr="006A74ED" w:rsidRDefault="00E24337" w:rsidP="006A74ED">
      <w:pPr>
        <w:pStyle w:val="NoSpacing"/>
        <w:rPr>
          <w:rFonts w:eastAsia="Calibri"/>
          <w:sz w:val="28"/>
          <w:szCs w:val="28"/>
        </w:rPr>
      </w:pPr>
    </w:p>
    <w:p w:rsidR="0015308E" w:rsidRPr="00D6183E" w:rsidRDefault="006A74ED" w:rsidP="006A74ED">
      <w:pPr>
        <w:pStyle w:val="NoSpacing"/>
        <w:rPr>
          <w:rFonts w:eastAsia="Calibri"/>
          <w:sz w:val="28"/>
          <w:szCs w:val="28"/>
        </w:rPr>
      </w:pPr>
      <w:r>
        <w:rPr>
          <w:rFonts w:eastAsia="Calibri"/>
          <w:sz w:val="28"/>
          <w:szCs w:val="28"/>
        </w:rPr>
        <w:t>Vīza: Valsts sekretār</w:t>
      </w:r>
      <w:r w:rsidR="00FA5F54">
        <w:rPr>
          <w:rFonts w:eastAsia="Calibri"/>
          <w:sz w:val="28"/>
          <w:szCs w:val="28"/>
        </w:rPr>
        <w:t>s</w:t>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sidR="00FA5F54">
        <w:rPr>
          <w:rFonts w:eastAsia="Calibri"/>
          <w:sz w:val="28"/>
          <w:szCs w:val="28"/>
        </w:rPr>
        <w:tab/>
      </w:r>
      <w:r w:rsidR="00F22078" w:rsidRPr="006A74ED">
        <w:rPr>
          <w:rFonts w:eastAsia="Calibri"/>
          <w:sz w:val="28"/>
          <w:szCs w:val="28"/>
        </w:rPr>
        <w:t>Kārlis Ketners</w:t>
      </w:r>
    </w:p>
    <w:sectPr w:rsidR="0015308E" w:rsidRPr="00D6183E" w:rsidSect="008945B0">
      <w:headerReference w:type="even" r:id="rId8"/>
      <w:headerReference w:type="default" r:id="rId9"/>
      <w:footerReference w:type="default" r:id="rId10"/>
      <w:footerReference w:type="first" r:id="rId11"/>
      <w:pgSz w:w="11906" w:h="16838" w:code="9"/>
      <w:pgMar w:top="1418" w:right="1134" w:bottom="1134" w:left="1701" w:header="709"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91E" w:rsidRDefault="0003291E">
      <w:r>
        <w:separator/>
      </w:r>
    </w:p>
  </w:endnote>
  <w:endnote w:type="continuationSeparator" w:id="0">
    <w:p w:rsidR="0003291E" w:rsidRDefault="00032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B47" w:rsidRPr="00F47C70" w:rsidRDefault="00B12B47" w:rsidP="00F47C70">
    <w:pPr>
      <w:jc w:val="both"/>
      <w:rPr>
        <w:sz w:val="22"/>
        <w:szCs w:val="22"/>
      </w:rPr>
    </w:pPr>
    <w:r>
      <w:rPr>
        <w:sz w:val="22"/>
        <w:szCs w:val="22"/>
      </w:rPr>
      <w:t>VMlik_</w:t>
    </w:r>
    <w:r w:rsidR="004E3F73">
      <w:rPr>
        <w:sz w:val="22"/>
        <w:szCs w:val="22"/>
      </w:rPr>
      <w:t>16</w:t>
    </w:r>
    <w:r>
      <w:rPr>
        <w:sz w:val="22"/>
        <w:szCs w:val="22"/>
      </w:rPr>
      <w:t>0</w:t>
    </w:r>
    <w:r w:rsidR="004E3F73">
      <w:rPr>
        <w:sz w:val="22"/>
        <w:szCs w:val="22"/>
      </w:rPr>
      <w:t>5</w:t>
    </w:r>
    <w:r>
      <w:rPr>
        <w:sz w:val="22"/>
        <w:szCs w:val="22"/>
      </w:rPr>
      <w:t>17</w:t>
    </w:r>
    <w:r w:rsidRPr="00F47C70">
      <w:rPr>
        <w:sz w:val="22"/>
        <w:szCs w:val="22"/>
      </w:rPr>
      <w:t xml:space="preserve">_nark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B47" w:rsidRPr="00F47C70" w:rsidRDefault="00B12B47" w:rsidP="00F47C70">
    <w:pPr>
      <w:jc w:val="both"/>
      <w:rPr>
        <w:sz w:val="22"/>
        <w:szCs w:val="22"/>
      </w:rPr>
    </w:pPr>
    <w:r>
      <w:rPr>
        <w:sz w:val="22"/>
        <w:szCs w:val="22"/>
      </w:rPr>
      <w:t>V</w:t>
    </w:r>
    <w:r w:rsidR="004E3F73">
      <w:rPr>
        <w:sz w:val="22"/>
        <w:szCs w:val="22"/>
      </w:rPr>
      <w:t>Mlik_1605</w:t>
    </w:r>
    <w:r>
      <w:rPr>
        <w:sz w:val="22"/>
        <w:szCs w:val="22"/>
      </w:rPr>
      <w:t>17</w:t>
    </w:r>
    <w:r w:rsidRPr="00F47C70">
      <w:rPr>
        <w:sz w:val="22"/>
        <w:szCs w:val="22"/>
      </w:rPr>
      <w:t xml:space="preserve">_nark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91E" w:rsidRDefault="0003291E">
      <w:r>
        <w:separator/>
      </w:r>
    </w:p>
  </w:footnote>
  <w:footnote w:type="continuationSeparator" w:id="0">
    <w:p w:rsidR="0003291E" w:rsidRDefault="00032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B47" w:rsidRDefault="00B12B47" w:rsidP="007C568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12B47" w:rsidRDefault="00B12B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B47" w:rsidRDefault="00B12B47" w:rsidP="007C568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55DBB">
      <w:rPr>
        <w:rStyle w:val="PageNumber"/>
        <w:noProof/>
      </w:rPr>
      <w:t>14</w:t>
    </w:r>
    <w:r>
      <w:rPr>
        <w:rStyle w:val="PageNumber"/>
      </w:rPr>
      <w:fldChar w:fldCharType="end"/>
    </w:r>
  </w:p>
  <w:p w:rsidR="00B12B47" w:rsidRDefault="00B12B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56A19"/>
    <w:multiLevelType w:val="hybridMultilevel"/>
    <w:tmpl w:val="696A88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8F0089"/>
    <w:multiLevelType w:val="hybridMultilevel"/>
    <w:tmpl w:val="D456A83A"/>
    <w:lvl w:ilvl="0" w:tplc="0E0080FC">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2" w15:restartNumberingAfterBreak="0">
    <w:nsid w:val="664D700B"/>
    <w:multiLevelType w:val="hybridMultilevel"/>
    <w:tmpl w:val="C3E6E33E"/>
    <w:lvl w:ilvl="0" w:tplc="4AAE7C5C">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DDC"/>
    <w:rsid w:val="000153EC"/>
    <w:rsid w:val="00022ECC"/>
    <w:rsid w:val="00026F23"/>
    <w:rsid w:val="0003291E"/>
    <w:rsid w:val="000330ED"/>
    <w:rsid w:val="00033B1D"/>
    <w:rsid w:val="00042805"/>
    <w:rsid w:val="000442A2"/>
    <w:rsid w:val="00046890"/>
    <w:rsid w:val="000478DB"/>
    <w:rsid w:val="00053986"/>
    <w:rsid w:val="000602C5"/>
    <w:rsid w:val="00063EF7"/>
    <w:rsid w:val="000654FE"/>
    <w:rsid w:val="000668DF"/>
    <w:rsid w:val="0009355F"/>
    <w:rsid w:val="000C00C2"/>
    <w:rsid w:val="000E7B3C"/>
    <w:rsid w:val="000F0785"/>
    <w:rsid w:val="000F6FE7"/>
    <w:rsid w:val="0010721D"/>
    <w:rsid w:val="00120C7F"/>
    <w:rsid w:val="00121D1A"/>
    <w:rsid w:val="001403DC"/>
    <w:rsid w:val="001474F3"/>
    <w:rsid w:val="0015308E"/>
    <w:rsid w:val="001542B2"/>
    <w:rsid w:val="001602EF"/>
    <w:rsid w:val="00161384"/>
    <w:rsid w:val="00163DA5"/>
    <w:rsid w:val="00166E44"/>
    <w:rsid w:val="0017030F"/>
    <w:rsid w:val="0017223B"/>
    <w:rsid w:val="00187A09"/>
    <w:rsid w:val="0019407D"/>
    <w:rsid w:val="001A0D22"/>
    <w:rsid w:val="001B4EC1"/>
    <w:rsid w:val="001C3F62"/>
    <w:rsid w:val="001C4BFA"/>
    <w:rsid w:val="001D17EE"/>
    <w:rsid w:val="001D6E76"/>
    <w:rsid w:val="001E66BC"/>
    <w:rsid w:val="001F34A5"/>
    <w:rsid w:val="001F6F2E"/>
    <w:rsid w:val="00202AF7"/>
    <w:rsid w:val="00203B0C"/>
    <w:rsid w:val="00214FE3"/>
    <w:rsid w:val="00244A09"/>
    <w:rsid w:val="00244DDC"/>
    <w:rsid w:val="00252966"/>
    <w:rsid w:val="00255DBB"/>
    <w:rsid w:val="002560F4"/>
    <w:rsid w:val="00263C58"/>
    <w:rsid w:val="00264104"/>
    <w:rsid w:val="00265C0B"/>
    <w:rsid w:val="00272886"/>
    <w:rsid w:val="0027515A"/>
    <w:rsid w:val="00283E76"/>
    <w:rsid w:val="0029338A"/>
    <w:rsid w:val="002A0303"/>
    <w:rsid w:val="002A2959"/>
    <w:rsid w:val="002D0586"/>
    <w:rsid w:val="002F0CB4"/>
    <w:rsid w:val="002F1875"/>
    <w:rsid w:val="002F6E6C"/>
    <w:rsid w:val="0031661D"/>
    <w:rsid w:val="003224D0"/>
    <w:rsid w:val="00322918"/>
    <w:rsid w:val="00326160"/>
    <w:rsid w:val="003264A2"/>
    <w:rsid w:val="00334C28"/>
    <w:rsid w:val="00347560"/>
    <w:rsid w:val="00356270"/>
    <w:rsid w:val="00357614"/>
    <w:rsid w:val="00357EF4"/>
    <w:rsid w:val="00360082"/>
    <w:rsid w:val="0036037A"/>
    <w:rsid w:val="00367C14"/>
    <w:rsid w:val="00370479"/>
    <w:rsid w:val="00372A0F"/>
    <w:rsid w:val="0037616F"/>
    <w:rsid w:val="003917C7"/>
    <w:rsid w:val="00391F61"/>
    <w:rsid w:val="00393908"/>
    <w:rsid w:val="00397758"/>
    <w:rsid w:val="003C10D1"/>
    <w:rsid w:val="003D725E"/>
    <w:rsid w:val="003E20BC"/>
    <w:rsid w:val="00415BD0"/>
    <w:rsid w:val="00422F9C"/>
    <w:rsid w:val="0042413C"/>
    <w:rsid w:val="00435AC1"/>
    <w:rsid w:val="004377BC"/>
    <w:rsid w:val="004444C8"/>
    <w:rsid w:val="00446C78"/>
    <w:rsid w:val="00450A70"/>
    <w:rsid w:val="0045192A"/>
    <w:rsid w:val="00453BA0"/>
    <w:rsid w:val="00460C1C"/>
    <w:rsid w:val="00464114"/>
    <w:rsid w:val="0046432D"/>
    <w:rsid w:val="00466BA0"/>
    <w:rsid w:val="00466E9E"/>
    <w:rsid w:val="00477EDF"/>
    <w:rsid w:val="004809CC"/>
    <w:rsid w:val="00486299"/>
    <w:rsid w:val="004877AA"/>
    <w:rsid w:val="00493065"/>
    <w:rsid w:val="004D3FDA"/>
    <w:rsid w:val="004E3F73"/>
    <w:rsid w:val="004E57E6"/>
    <w:rsid w:val="004F639C"/>
    <w:rsid w:val="004F6E5F"/>
    <w:rsid w:val="00507EED"/>
    <w:rsid w:val="00525FCC"/>
    <w:rsid w:val="005260FE"/>
    <w:rsid w:val="00532D01"/>
    <w:rsid w:val="00570B6A"/>
    <w:rsid w:val="005779F5"/>
    <w:rsid w:val="00577D26"/>
    <w:rsid w:val="0058335D"/>
    <w:rsid w:val="005848C6"/>
    <w:rsid w:val="005926BA"/>
    <w:rsid w:val="005A76EF"/>
    <w:rsid w:val="005B1577"/>
    <w:rsid w:val="005B5710"/>
    <w:rsid w:val="005D24B4"/>
    <w:rsid w:val="005D4293"/>
    <w:rsid w:val="00626FEC"/>
    <w:rsid w:val="00627C4A"/>
    <w:rsid w:val="00630EFA"/>
    <w:rsid w:val="006332A6"/>
    <w:rsid w:val="00644161"/>
    <w:rsid w:val="006461E5"/>
    <w:rsid w:val="0064735E"/>
    <w:rsid w:val="00650762"/>
    <w:rsid w:val="00651A78"/>
    <w:rsid w:val="00656DB5"/>
    <w:rsid w:val="00665595"/>
    <w:rsid w:val="006740A4"/>
    <w:rsid w:val="00677054"/>
    <w:rsid w:val="00680AD3"/>
    <w:rsid w:val="00684186"/>
    <w:rsid w:val="00692BAB"/>
    <w:rsid w:val="006A00C3"/>
    <w:rsid w:val="006A74ED"/>
    <w:rsid w:val="006B1D19"/>
    <w:rsid w:val="006C33D4"/>
    <w:rsid w:val="006D12FB"/>
    <w:rsid w:val="006D1771"/>
    <w:rsid w:val="006D4C83"/>
    <w:rsid w:val="006E01BD"/>
    <w:rsid w:val="006E6B1E"/>
    <w:rsid w:val="00720B73"/>
    <w:rsid w:val="0073100B"/>
    <w:rsid w:val="007337B9"/>
    <w:rsid w:val="007351FC"/>
    <w:rsid w:val="00751A9C"/>
    <w:rsid w:val="007522A2"/>
    <w:rsid w:val="00754E97"/>
    <w:rsid w:val="00761BF2"/>
    <w:rsid w:val="007634CD"/>
    <w:rsid w:val="00774008"/>
    <w:rsid w:val="00781D6A"/>
    <w:rsid w:val="00787085"/>
    <w:rsid w:val="00794EAF"/>
    <w:rsid w:val="007C21EC"/>
    <w:rsid w:val="007C568C"/>
    <w:rsid w:val="007D2C66"/>
    <w:rsid w:val="007E1584"/>
    <w:rsid w:val="007E1AF8"/>
    <w:rsid w:val="007E5705"/>
    <w:rsid w:val="007F3DAB"/>
    <w:rsid w:val="00800930"/>
    <w:rsid w:val="00800BEF"/>
    <w:rsid w:val="008047D9"/>
    <w:rsid w:val="0083551D"/>
    <w:rsid w:val="00837E45"/>
    <w:rsid w:val="00844C8C"/>
    <w:rsid w:val="00847FD9"/>
    <w:rsid w:val="00853256"/>
    <w:rsid w:val="00856C9F"/>
    <w:rsid w:val="0086007D"/>
    <w:rsid w:val="008676BD"/>
    <w:rsid w:val="00870356"/>
    <w:rsid w:val="00872557"/>
    <w:rsid w:val="00886BC0"/>
    <w:rsid w:val="008945B0"/>
    <w:rsid w:val="00895139"/>
    <w:rsid w:val="008A1C95"/>
    <w:rsid w:val="008A389A"/>
    <w:rsid w:val="008B5182"/>
    <w:rsid w:val="008C6C55"/>
    <w:rsid w:val="008D60C4"/>
    <w:rsid w:val="008D75C5"/>
    <w:rsid w:val="008E22CD"/>
    <w:rsid w:val="008F0D9E"/>
    <w:rsid w:val="009036E8"/>
    <w:rsid w:val="00904B8D"/>
    <w:rsid w:val="009055C9"/>
    <w:rsid w:val="00905A6A"/>
    <w:rsid w:val="00912C2D"/>
    <w:rsid w:val="00913436"/>
    <w:rsid w:val="009146BB"/>
    <w:rsid w:val="009333B9"/>
    <w:rsid w:val="00934F4C"/>
    <w:rsid w:val="00951CCF"/>
    <w:rsid w:val="00972F30"/>
    <w:rsid w:val="00976008"/>
    <w:rsid w:val="00976CFD"/>
    <w:rsid w:val="00986C87"/>
    <w:rsid w:val="00987C5D"/>
    <w:rsid w:val="00992CF0"/>
    <w:rsid w:val="00993758"/>
    <w:rsid w:val="00996E57"/>
    <w:rsid w:val="009A6B92"/>
    <w:rsid w:val="009A7208"/>
    <w:rsid w:val="009B16A6"/>
    <w:rsid w:val="009C6B46"/>
    <w:rsid w:val="009C7517"/>
    <w:rsid w:val="009E3A9B"/>
    <w:rsid w:val="009F17ED"/>
    <w:rsid w:val="009F2FDD"/>
    <w:rsid w:val="009F3AB4"/>
    <w:rsid w:val="009F41C0"/>
    <w:rsid w:val="009F50AE"/>
    <w:rsid w:val="009F6EBB"/>
    <w:rsid w:val="00A044A1"/>
    <w:rsid w:val="00A047C9"/>
    <w:rsid w:val="00A056FF"/>
    <w:rsid w:val="00A20C3E"/>
    <w:rsid w:val="00A27F9A"/>
    <w:rsid w:val="00A33484"/>
    <w:rsid w:val="00A33EF4"/>
    <w:rsid w:val="00A42E86"/>
    <w:rsid w:val="00A45E98"/>
    <w:rsid w:val="00A47139"/>
    <w:rsid w:val="00A62150"/>
    <w:rsid w:val="00A7439A"/>
    <w:rsid w:val="00A83D9D"/>
    <w:rsid w:val="00A8432E"/>
    <w:rsid w:val="00A942B9"/>
    <w:rsid w:val="00A949F0"/>
    <w:rsid w:val="00AB21E9"/>
    <w:rsid w:val="00AB27AD"/>
    <w:rsid w:val="00AD0D89"/>
    <w:rsid w:val="00AD5D84"/>
    <w:rsid w:val="00AE12D0"/>
    <w:rsid w:val="00AF0D69"/>
    <w:rsid w:val="00AF7F96"/>
    <w:rsid w:val="00B01402"/>
    <w:rsid w:val="00B1026F"/>
    <w:rsid w:val="00B12B47"/>
    <w:rsid w:val="00B25007"/>
    <w:rsid w:val="00B278C6"/>
    <w:rsid w:val="00B405E8"/>
    <w:rsid w:val="00B47F11"/>
    <w:rsid w:val="00B50845"/>
    <w:rsid w:val="00B55E75"/>
    <w:rsid w:val="00B61DE4"/>
    <w:rsid w:val="00B63EE1"/>
    <w:rsid w:val="00B6678A"/>
    <w:rsid w:val="00B7009A"/>
    <w:rsid w:val="00B71FA0"/>
    <w:rsid w:val="00B90E14"/>
    <w:rsid w:val="00B94FE2"/>
    <w:rsid w:val="00BA2C83"/>
    <w:rsid w:val="00BB113A"/>
    <w:rsid w:val="00BB24FF"/>
    <w:rsid w:val="00BC097E"/>
    <w:rsid w:val="00C01D73"/>
    <w:rsid w:val="00C04AED"/>
    <w:rsid w:val="00C328F5"/>
    <w:rsid w:val="00C371A0"/>
    <w:rsid w:val="00C375CC"/>
    <w:rsid w:val="00C42F08"/>
    <w:rsid w:val="00C6072C"/>
    <w:rsid w:val="00C60827"/>
    <w:rsid w:val="00C74A30"/>
    <w:rsid w:val="00C77C16"/>
    <w:rsid w:val="00C84645"/>
    <w:rsid w:val="00C858D1"/>
    <w:rsid w:val="00C87BE6"/>
    <w:rsid w:val="00C90F0E"/>
    <w:rsid w:val="00C91BEC"/>
    <w:rsid w:val="00CA3C94"/>
    <w:rsid w:val="00CA3ED0"/>
    <w:rsid w:val="00CB0431"/>
    <w:rsid w:val="00CB045E"/>
    <w:rsid w:val="00CB1510"/>
    <w:rsid w:val="00CB1F05"/>
    <w:rsid w:val="00CB329A"/>
    <w:rsid w:val="00CC42A4"/>
    <w:rsid w:val="00CC726A"/>
    <w:rsid w:val="00D02DCD"/>
    <w:rsid w:val="00D16BD2"/>
    <w:rsid w:val="00D222AC"/>
    <w:rsid w:val="00D25680"/>
    <w:rsid w:val="00D506AF"/>
    <w:rsid w:val="00D5276F"/>
    <w:rsid w:val="00D6183E"/>
    <w:rsid w:val="00D63E50"/>
    <w:rsid w:val="00D6778E"/>
    <w:rsid w:val="00D775CB"/>
    <w:rsid w:val="00D852B1"/>
    <w:rsid w:val="00D922A6"/>
    <w:rsid w:val="00DA6141"/>
    <w:rsid w:val="00DA6684"/>
    <w:rsid w:val="00DB14C7"/>
    <w:rsid w:val="00DB4DF4"/>
    <w:rsid w:val="00DC7A27"/>
    <w:rsid w:val="00DD1920"/>
    <w:rsid w:val="00DD354C"/>
    <w:rsid w:val="00DF2879"/>
    <w:rsid w:val="00E01A67"/>
    <w:rsid w:val="00E04F27"/>
    <w:rsid w:val="00E16438"/>
    <w:rsid w:val="00E20D18"/>
    <w:rsid w:val="00E22236"/>
    <w:rsid w:val="00E24337"/>
    <w:rsid w:val="00E2661D"/>
    <w:rsid w:val="00E26C27"/>
    <w:rsid w:val="00E43C8D"/>
    <w:rsid w:val="00E456FA"/>
    <w:rsid w:val="00E47C31"/>
    <w:rsid w:val="00E53718"/>
    <w:rsid w:val="00E64C3E"/>
    <w:rsid w:val="00E660B6"/>
    <w:rsid w:val="00E67924"/>
    <w:rsid w:val="00E8170F"/>
    <w:rsid w:val="00E828DA"/>
    <w:rsid w:val="00E87A91"/>
    <w:rsid w:val="00EA34CA"/>
    <w:rsid w:val="00EA6023"/>
    <w:rsid w:val="00EC3582"/>
    <w:rsid w:val="00EC7253"/>
    <w:rsid w:val="00ED5CAA"/>
    <w:rsid w:val="00EE3B09"/>
    <w:rsid w:val="00EE75C5"/>
    <w:rsid w:val="00EE76BC"/>
    <w:rsid w:val="00EF05C9"/>
    <w:rsid w:val="00F02572"/>
    <w:rsid w:val="00F06855"/>
    <w:rsid w:val="00F105F5"/>
    <w:rsid w:val="00F22078"/>
    <w:rsid w:val="00F254BA"/>
    <w:rsid w:val="00F26199"/>
    <w:rsid w:val="00F37A47"/>
    <w:rsid w:val="00F47C70"/>
    <w:rsid w:val="00F553EB"/>
    <w:rsid w:val="00F63DF8"/>
    <w:rsid w:val="00F726B0"/>
    <w:rsid w:val="00F75B96"/>
    <w:rsid w:val="00F801B2"/>
    <w:rsid w:val="00F8618E"/>
    <w:rsid w:val="00F879AC"/>
    <w:rsid w:val="00F90C11"/>
    <w:rsid w:val="00FA2BD2"/>
    <w:rsid w:val="00FA5F54"/>
    <w:rsid w:val="00FB2B09"/>
    <w:rsid w:val="00FB5050"/>
    <w:rsid w:val="00FC1E26"/>
    <w:rsid w:val="00FC2DE2"/>
    <w:rsid w:val="00FC5C77"/>
    <w:rsid w:val="00FD134E"/>
    <w:rsid w:val="00FD7667"/>
    <w:rsid w:val="00FE0517"/>
    <w:rsid w:val="00FF74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6699F1B4-666B-4661-8AEE-AB10FF616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537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53718"/>
    <w:pPr>
      <w:jc w:val="both"/>
    </w:pPr>
    <w:rPr>
      <w:sz w:val="28"/>
      <w:lang w:eastAsia="en-US"/>
    </w:rPr>
  </w:style>
  <w:style w:type="paragraph" w:customStyle="1" w:styleId="StyleRight">
    <w:name w:val="Style Right"/>
    <w:basedOn w:val="Normal"/>
    <w:rsid w:val="00E53718"/>
    <w:pPr>
      <w:spacing w:after="120"/>
      <w:ind w:firstLine="720"/>
      <w:jc w:val="right"/>
    </w:pPr>
    <w:rPr>
      <w:sz w:val="28"/>
      <w:szCs w:val="28"/>
      <w:lang w:eastAsia="en-US"/>
    </w:rPr>
  </w:style>
  <w:style w:type="paragraph" w:styleId="Header">
    <w:name w:val="header"/>
    <w:basedOn w:val="Normal"/>
    <w:rsid w:val="00E53718"/>
    <w:pPr>
      <w:tabs>
        <w:tab w:val="center" w:pos="4153"/>
        <w:tab w:val="right" w:pos="8306"/>
      </w:tabs>
    </w:pPr>
  </w:style>
  <w:style w:type="paragraph" w:styleId="Footer">
    <w:name w:val="footer"/>
    <w:basedOn w:val="Normal"/>
    <w:rsid w:val="00E53718"/>
    <w:pPr>
      <w:tabs>
        <w:tab w:val="center" w:pos="4153"/>
        <w:tab w:val="right" w:pos="8306"/>
      </w:tabs>
    </w:pPr>
  </w:style>
  <w:style w:type="character" w:styleId="PageNumber">
    <w:name w:val="page number"/>
    <w:basedOn w:val="DefaultParagraphFont"/>
    <w:rsid w:val="00CC726A"/>
  </w:style>
  <w:style w:type="paragraph" w:styleId="BalloonText">
    <w:name w:val="Balloon Text"/>
    <w:basedOn w:val="Normal"/>
    <w:semiHidden/>
    <w:rsid w:val="008A1C95"/>
    <w:rPr>
      <w:rFonts w:ascii="Tahoma" w:hAnsi="Tahoma" w:cs="Tahoma"/>
      <w:sz w:val="16"/>
      <w:szCs w:val="16"/>
    </w:rPr>
  </w:style>
  <w:style w:type="paragraph" w:styleId="NormalWeb">
    <w:name w:val="Normal (Web)"/>
    <w:basedOn w:val="Normal"/>
    <w:uiPriority w:val="99"/>
    <w:unhideWhenUsed/>
    <w:rsid w:val="008B5182"/>
    <w:pPr>
      <w:spacing w:before="100" w:beforeAutospacing="1" w:after="100" w:afterAutospacing="1"/>
    </w:pPr>
  </w:style>
  <w:style w:type="paragraph" w:customStyle="1" w:styleId="naisf">
    <w:name w:val="naisf"/>
    <w:basedOn w:val="Normal"/>
    <w:rsid w:val="000E7B3C"/>
    <w:pPr>
      <w:spacing w:before="100" w:beforeAutospacing="1" w:after="100" w:afterAutospacing="1"/>
    </w:pPr>
  </w:style>
  <w:style w:type="paragraph" w:styleId="ListParagraph">
    <w:name w:val="List Paragraph"/>
    <w:basedOn w:val="Normal"/>
    <w:uiPriority w:val="99"/>
    <w:qFormat/>
    <w:rsid w:val="00244DDC"/>
    <w:pPr>
      <w:ind w:left="720"/>
      <w:contextualSpacing/>
    </w:pPr>
  </w:style>
  <w:style w:type="table" w:styleId="TableGrid">
    <w:name w:val="Table Grid"/>
    <w:basedOn w:val="TableNormal"/>
    <w:uiPriority w:val="59"/>
    <w:rsid w:val="00244DD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047C9"/>
    <w:rPr>
      <w:sz w:val="24"/>
      <w:szCs w:val="24"/>
    </w:rPr>
  </w:style>
  <w:style w:type="character" w:customStyle="1" w:styleId="apple-converted-space">
    <w:name w:val="apple-converted-space"/>
    <w:basedOn w:val="DefaultParagraphFont"/>
    <w:rsid w:val="00532D01"/>
  </w:style>
  <w:style w:type="character" w:styleId="CommentReference">
    <w:name w:val="annotation reference"/>
    <w:basedOn w:val="DefaultParagraphFont"/>
    <w:uiPriority w:val="99"/>
    <w:rsid w:val="00532D01"/>
    <w:rPr>
      <w:rFonts w:cs="Times New Roman"/>
      <w:sz w:val="16"/>
      <w:szCs w:val="16"/>
    </w:rPr>
  </w:style>
  <w:style w:type="paragraph" w:styleId="CommentText">
    <w:name w:val="annotation text"/>
    <w:basedOn w:val="Normal"/>
    <w:link w:val="CommentTextChar"/>
    <w:uiPriority w:val="99"/>
    <w:rsid w:val="00532D01"/>
    <w:pPr>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532D01"/>
    <w:rPr>
      <w:rFonts w:ascii="Calibri" w:eastAsia="Calibri" w:hAnsi="Calibri"/>
      <w:lang w:eastAsia="en-US"/>
    </w:rPr>
  </w:style>
  <w:style w:type="paragraph" w:styleId="CommentSubject">
    <w:name w:val="annotation subject"/>
    <w:basedOn w:val="CommentText"/>
    <w:next w:val="CommentText"/>
    <w:link w:val="CommentSubjectChar"/>
    <w:rsid w:val="00DD354C"/>
    <w:pPr>
      <w:spacing w:after="0"/>
    </w:pPr>
    <w:rPr>
      <w:rFonts w:ascii="Times New Roman" w:eastAsia="Times New Roman" w:hAnsi="Times New Roman"/>
      <w:b/>
      <w:bCs/>
      <w:lang w:eastAsia="lv-LV"/>
    </w:rPr>
  </w:style>
  <w:style w:type="character" w:customStyle="1" w:styleId="CommentSubjectChar">
    <w:name w:val="Comment Subject Char"/>
    <w:basedOn w:val="CommentTextChar"/>
    <w:link w:val="CommentSubject"/>
    <w:rsid w:val="00DD354C"/>
    <w:rPr>
      <w:rFonts w:ascii="Calibri" w:eastAsia="Calibri" w:hAnsi="Calibri"/>
      <w:b/>
      <w:bCs/>
      <w:lang w:eastAsia="en-US"/>
    </w:rPr>
  </w:style>
  <w:style w:type="character" w:customStyle="1" w:styleId="shorttext">
    <w:name w:val="short_text"/>
    <w:basedOn w:val="DefaultParagraphFont"/>
    <w:rsid w:val="005926BA"/>
  </w:style>
  <w:style w:type="character" w:styleId="Hyperlink">
    <w:name w:val="Hyperlink"/>
    <w:basedOn w:val="DefaultParagraphFont"/>
    <w:unhideWhenUsed/>
    <w:rsid w:val="000935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6080">
      <w:bodyDiv w:val="1"/>
      <w:marLeft w:val="0"/>
      <w:marRight w:val="0"/>
      <w:marTop w:val="0"/>
      <w:marBottom w:val="0"/>
      <w:divBdr>
        <w:top w:val="none" w:sz="0" w:space="0" w:color="auto"/>
        <w:left w:val="none" w:sz="0" w:space="0" w:color="auto"/>
        <w:bottom w:val="none" w:sz="0" w:space="0" w:color="auto"/>
        <w:right w:val="none" w:sz="0" w:space="0" w:color="auto"/>
      </w:divBdr>
    </w:div>
    <w:div w:id="459765227">
      <w:bodyDiv w:val="1"/>
      <w:marLeft w:val="0"/>
      <w:marRight w:val="0"/>
      <w:marTop w:val="0"/>
      <w:marBottom w:val="0"/>
      <w:divBdr>
        <w:top w:val="none" w:sz="0" w:space="0" w:color="auto"/>
        <w:left w:val="none" w:sz="0" w:space="0" w:color="auto"/>
        <w:bottom w:val="none" w:sz="0" w:space="0" w:color="auto"/>
        <w:right w:val="none" w:sz="0" w:space="0" w:color="auto"/>
      </w:divBdr>
    </w:div>
    <w:div w:id="503672667">
      <w:bodyDiv w:val="1"/>
      <w:marLeft w:val="0"/>
      <w:marRight w:val="0"/>
      <w:marTop w:val="0"/>
      <w:marBottom w:val="0"/>
      <w:divBdr>
        <w:top w:val="none" w:sz="0" w:space="0" w:color="auto"/>
        <w:left w:val="none" w:sz="0" w:space="0" w:color="auto"/>
        <w:bottom w:val="none" w:sz="0" w:space="0" w:color="auto"/>
        <w:right w:val="none" w:sz="0" w:space="0" w:color="auto"/>
      </w:divBdr>
    </w:div>
    <w:div w:id="586574700">
      <w:bodyDiv w:val="1"/>
      <w:marLeft w:val="0"/>
      <w:marRight w:val="0"/>
      <w:marTop w:val="0"/>
      <w:marBottom w:val="0"/>
      <w:divBdr>
        <w:top w:val="none" w:sz="0" w:space="0" w:color="auto"/>
        <w:left w:val="none" w:sz="0" w:space="0" w:color="auto"/>
        <w:bottom w:val="none" w:sz="0" w:space="0" w:color="auto"/>
        <w:right w:val="none" w:sz="0" w:space="0" w:color="auto"/>
      </w:divBdr>
    </w:div>
    <w:div w:id="645666749">
      <w:bodyDiv w:val="1"/>
      <w:marLeft w:val="0"/>
      <w:marRight w:val="0"/>
      <w:marTop w:val="0"/>
      <w:marBottom w:val="0"/>
      <w:divBdr>
        <w:top w:val="none" w:sz="0" w:space="0" w:color="auto"/>
        <w:left w:val="none" w:sz="0" w:space="0" w:color="auto"/>
        <w:bottom w:val="none" w:sz="0" w:space="0" w:color="auto"/>
        <w:right w:val="none" w:sz="0" w:space="0" w:color="auto"/>
      </w:divBdr>
    </w:div>
    <w:div w:id="690298147">
      <w:bodyDiv w:val="1"/>
      <w:marLeft w:val="0"/>
      <w:marRight w:val="0"/>
      <w:marTop w:val="0"/>
      <w:marBottom w:val="0"/>
      <w:divBdr>
        <w:top w:val="none" w:sz="0" w:space="0" w:color="auto"/>
        <w:left w:val="none" w:sz="0" w:space="0" w:color="auto"/>
        <w:bottom w:val="none" w:sz="0" w:space="0" w:color="auto"/>
        <w:right w:val="none" w:sz="0" w:space="0" w:color="auto"/>
      </w:divBdr>
    </w:div>
    <w:div w:id="803736152">
      <w:bodyDiv w:val="1"/>
      <w:marLeft w:val="0"/>
      <w:marRight w:val="0"/>
      <w:marTop w:val="0"/>
      <w:marBottom w:val="0"/>
      <w:divBdr>
        <w:top w:val="none" w:sz="0" w:space="0" w:color="auto"/>
        <w:left w:val="none" w:sz="0" w:space="0" w:color="auto"/>
        <w:bottom w:val="none" w:sz="0" w:space="0" w:color="auto"/>
        <w:right w:val="none" w:sz="0" w:space="0" w:color="auto"/>
      </w:divBdr>
    </w:div>
    <w:div w:id="1023632167">
      <w:bodyDiv w:val="1"/>
      <w:marLeft w:val="0"/>
      <w:marRight w:val="0"/>
      <w:marTop w:val="0"/>
      <w:marBottom w:val="0"/>
      <w:divBdr>
        <w:top w:val="none" w:sz="0" w:space="0" w:color="auto"/>
        <w:left w:val="none" w:sz="0" w:space="0" w:color="auto"/>
        <w:bottom w:val="none" w:sz="0" w:space="0" w:color="auto"/>
        <w:right w:val="none" w:sz="0" w:space="0" w:color="auto"/>
      </w:divBdr>
    </w:div>
    <w:div w:id="1056660577">
      <w:bodyDiv w:val="1"/>
      <w:marLeft w:val="0"/>
      <w:marRight w:val="0"/>
      <w:marTop w:val="0"/>
      <w:marBottom w:val="0"/>
      <w:divBdr>
        <w:top w:val="none" w:sz="0" w:space="0" w:color="auto"/>
        <w:left w:val="none" w:sz="0" w:space="0" w:color="auto"/>
        <w:bottom w:val="none" w:sz="0" w:space="0" w:color="auto"/>
        <w:right w:val="none" w:sz="0" w:space="0" w:color="auto"/>
      </w:divBdr>
    </w:div>
    <w:div w:id="1120807004">
      <w:bodyDiv w:val="1"/>
      <w:marLeft w:val="0"/>
      <w:marRight w:val="0"/>
      <w:marTop w:val="0"/>
      <w:marBottom w:val="0"/>
      <w:divBdr>
        <w:top w:val="none" w:sz="0" w:space="0" w:color="auto"/>
        <w:left w:val="none" w:sz="0" w:space="0" w:color="auto"/>
        <w:bottom w:val="none" w:sz="0" w:space="0" w:color="auto"/>
        <w:right w:val="none" w:sz="0" w:space="0" w:color="auto"/>
      </w:divBdr>
    </w:div>
    <w:div w:id="1191915237">
      <w:bodyDiv w:val="1"/>
      <w:marLeft w:val="0"/>
      <w:marRight w:val="0"/>
      <w:marTop w:val="0"/>
      <w:marBottom w:val="0"/>
      <w:divBdr>
        <w:top w:val="none" w:sz="0" w:space="0" w:color="auto"/>
        <w:left w:val="none" w:sz="0" w:space="0" w:color="auto"/>
        <w:bottom w:val="none" w:sz="0" w:space="0" w:color="auto"/>
        <w:right w:val="none" w:sz="0" w:space="0" w:color="auto"/>
      </w:divBdr>
    </w:div>
    <w:div w:id="1205557050">
      <w:bodyDiv w:val="1"/>
      <w:marLeft w:val="0"/>
      <w:marRight w:val="0"/>
      <w:marTop w:val="0"/>
      <w:marBottom w:val="0"/>
      <w:divBdr>
        <w:top w:val="none" w:sz="0" w:space="0" w:color="auto"/>
        <w:left w:val="none" w:sz="0" w:space="0" w:color="auto"/>
        <w:bottom w:val="none" w:sz="0" w:space="0" w:color="auto"/>
        <w:right w:val="none" w:sz="0" w:space="0" w:color="auto"/>
      </w:divBdr>
    </w:div>
    <w:div w:id="1347365565">
      <w:bodyDiv w:val="1"/>
      <w:marLeft w:val="0"/>
      <w:marRight w:val="0"/>
      <w:marTop w:val="0"/>
      <w:marBottom w:val="0"/>
      <w:divBdr>
        <w:top w:val="none" w:sz="0" w:space="0" w:color="auto"/>
        <w:left w:val="none" w:sz="0" w:space="0" w:color="auto"/>
        <w:bottom w:val="none" w:sz="0" w:space="0" w:color="auto"/>
        <w:right w:val="none" w:sz="0" w:space="0" w:color="auto"/>
      </w:divBdr>
    </w:div>
    <w:div w:id="1356274359">
      <w:bodyDiv w:val="1"/>
      <w:marLeft w:val="0"/>
      <w:marRight w:val="0"/>
      <w:marTop w:val="0"/>
      <w:marBottom w:val="0"/>
      <w:divBdr>
        <w:top w:val="none" w:sz="0" w:space="0" w:color="auto"/>
        <w:left w:val="none" w:sz="0" w:space="0" w:color="auto"/>
        <w:bottom w:val="none" w:sz="0" w:space="0" w:color="auto"/>
        <w:right w:val="none" w:sz="0" w:space="0" w:color="auto"/>
      </w:divBdr>
    </w:div>
    <w:div w:id="1700856402">
      <w:bodyDiv w:val="1"/>
      <w:marLeft w:val="0"/>
      <w:marRight w:val="0"/>
      <w:marTop w:val="0"/>
      <w:marBottom w:val="0"/>
      <w:divBdr>
        <w:top w:val="none" w:sz="0" w:space="0" w:color="auto"/>
        <w:left w:val="none" w:sz="0" w:space="0" w:color="auto"/>
        <w:bottom w:val="none" w:sz="0" w:space="0" w:color="auto"/>
        <w:right w:val="none" w:sz="0" w:space="0" w:color="auto"/>
      </w:divBdr>
    </w:div>
    <w:div w:id="1904876367">
      <w:bodyDiv w:val="1"/>
      <w:marLeft w:val="0"/>
      <w:marRight w:val="0"/>
      <w:marTop w:val="0"/>
      <w:marBottom w:val="0"/>
      <w:divBdr>
        <w:top w:val="none" w:sz="0" w:space="0" w:color="auto"/>
        <w:left w:val="none" w:sz="0" w:space="0" w:color="auto"/>
        <w:bottom w:val="none" w:sz="0" w:space="0" w:color="auto"/>
        <w:right w:val="none" w:sz="0" w:space="0" w:color="auto"/>
      </w:divBdr>
    </w:div>
    <w:div w:id="2067952241">
      <w:bodyDiv w:val="1"/>
      <w:marLeft w:val="0"/>
      <w:marRight w:val="0"/>
      <w:marTop w:val="0"/>
      <w:marBottom w:val="0"/>
      <w:divBdr>
        <w:top w:val="none" w:sz="0" w:space="0" w:color="auto"/>
        <w:left w:val="none" w:sz="0" w:space="0" w:color="auto"/>
        <w:bottom w:val="none" w:sz="0" w:space="0" w:color="auto"/>
        <w:right w:val="none" w:sz="0" w:space="0" w:color="auto"/>
      </w:divBdr>
    </w:div>
    <w:div w:id="214376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CEC1FB-E92E-4639-8789-83D4DB894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14</Pages>
  <Words>2597</Words>
  <Characters>14217</Characters>
  <Application>Microsoft Office Word</Application>
  <DocSecurity>0</DocSecurity>
  <Lines>118</Lines>
  <Paragraphs>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„Grozījums likumā "Par Krimināllikuma spēkā stāšanās un piemērošanas kārtību""</vt:lpstr>
      <vt:lpstr>Likumprojekts „Grozījums Valsts probācijas dienesta likumā”</vt:lpstr>
    </vt:vector>
  </TitlesOfParts>
  <Company>Veselības ministrija</Company>
  <LinksUpToDate>false</LinksUpToDate>
  <CharactersWithSpaces>16781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„Grozījums likumā "Par Krimināllikuma spēkā stāšanās un piemērošanas kārtību""</dc:title>
  <dc:subject>Likumprojekts</dc:subject>
  <dc:creator>Evija Gaile</dc:creator>
  <dc:description>Gaile 67876099, _x000d_
evija.gaile@vm.gov.lv</dc:description>
  <cp:lastModifiedBy>Zaiga Valtere</cp:lastModifiedBy>
  <cp:revision>7</cp:revision>
  <cp:lastPrinted>2017-05-09T08:05:00Z</cp:lastPrinted>
  <dcterms:created xsi:type="dcterms:W3CDTF">2017-05-16T05:51:00Z</dcterms:created>
  <dcterms:modified xsi:type="dcterms:W3CDTF">2017-05-16T10:05:00Z</dcterms:modified>
</cp:coreProperties>
</file>