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82" w:rsidRPr="00EF7FBB" w:rsidRDefault="00D36582" w:rsidP="00D36582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FBB">
        <w:rPr>
          <w:rFonts w:ascii="Times New Roman" w:hAnsi="Times New Roman" w:cs="Times New Roman"/>
          <w:sz w:val="28"/>
          <w:szCs w:val="28"/>
        </w:rPr>
        <w:t>Rīgā</w:t>
      </w:r>
      <w:r w:rsidRPr="00EF7FBB">
        <w:rPr>
          <w:rFonts w:ascii="Times New Roman" w:hAnsi="Times New Roman" w:cs="Times New Roman"/>
          <w:sz w:val="28"/>
          <w:szCs w:val="28"/>
        </w:rPr>
        <w:tab/>
        <w:t>Nr.</w:t>
      </w:r>
      <w:r w:rsidRPr="00EF7FBB">
        <w:rPr>
          <w:rFonts w:ascii="Times New Roman" w:hAnsi="Times New Roman" w:cs="Times New Roman"/>
          <w:sz w:val="28"/>
          <w:szCs w:val="28"/>
        </w:rPr>
        <w:tab/>
      </w:r>
      <w:r w:rsidRPr="00EF7FBB">
        <w:rPr>
          <w:rFonts w:ascii="Times New Roman" w:hAnsi="Times New Roman" w:cs="Times New Roman"/>
          <w:sz w:val="28"/>
          <w:szCs w:val="28"/>
        </w:rPr>
        <w:tab/>
        <w:t>2017. gada __._______</w:t>
      </w:r>
    </w:p>
    <w:p w:rsidR="00D36582" w:rsidRDefault="00D36582" w:rsidP="00D3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FBB">
        <w:rPr>
          <w:rFonts w:ascii="Times New Roman" w:hAnsi="Times New Roman" w:cs="Times New Roman"/>
          <w:sz w:val="28"/>
          <w:szCs w:val="28"/>
        </w:rPr>
        <w:t>.§</w:t>
      </w:r>
    </w:p>
    <w:p w:rsidR="00EF7FBB" w:rsidRDefault="00EF7FBB" w:rsidP="00EF7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"/>
      <w:bookmarkStart w:id="2" w:name="OLE_LINK1"/>
    </w:p>
    <w:p w:rsidR="00D36582" w:rsidRPr="00D36582" w:rsidRDefault="00D36582" w:rsidP="00EF7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Rīkojuma projekts</w:t>
      </w:r>
      <w:r w:rsidRPr="00D36582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D36582">
        <w:rPr>
          <w:rFonts w:ascii="Times New Roman" w:hAnsi="Times New Roman" w:cs="Times New Roman"/>
          <w:b/>
          <w:bCs/>
          <w:sz w:val="28"/>
          <w:szCs w:val="28"/>
        </w:rPr>
        <w:t>Par Paula Stradiņa Medicīnas vēstures muzeja reorganizāciju</w:t>
      </w:r>
      <w:r w:rsidRPr="00D3658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un tā struktūrvienības – filiāles ”Jēkaba Prīmaņa Anatomijas muzejs” </w:t>
      </w:r>
      <w:r w:rsidRPr="00D36582">
        <w:rPr>
          <w:rFonts w:ascii="Times New Roman" w:hAnsi="Times New Roman" w:cs="Times New Roman"/>
          <w:b/>
          <w:bCs/>
          <w:sz w:val="28"/>
          <w:szCs w:val="28"/>
        </w:rPr>
        <w:t xml:space="preserve">nodošanu Rīgas Stradiņa universitātei” </w:t>
      </w:r>
      <w:bookmarkEnd w:id="1"/>
      <w:bookmarkEnd w:id="2"/>
    </w:p>
    <w:p w:rsidR="00D36582" w:rsidRPr="00D36582" w:rsidRDefault="00D36582" w:rsidP="00D36582">
      <w:pPr>
        <w:pStyle w:val="BodyText"/>
        <w:pBdr>
          <w:bottom w:val="single" w:sz="6" w:space="1" w:color="auto"/>
        </w:pBdr>
        <w:spacing w:after="240"/>
        <w:rPr>
          <w:sz w:val="24"/>
        </w:rPr>
      </w:pPr>
    </w:p>
    <w:p w:rsidR="00D36582" w:rsidRPr="00D36582" w:rsidRDefault="00D36582" w:rsidP="00D36582">
      <w:pPr>
        <w:pStyle w:val="BodyText"/>
        <w:rPr>
          <w:b w:val="0"/>
          <w:sz w:val="24"/>
        </w:rPr>
      </w:pPr>
      <w:r w:rsidRPr="00D36582">
        <w:rPr>
          <w:b w:val="0"/>
          <w:sz w:val="24"/>
        </w:rPr>
        <w:t>(…)</w:t>
      </w:r>
    </w:p>
    <w:p w:rsidR="00D36582" w:rsidRPr="00D36582" w:rsidRDefault="00D36582" w:rsidP="00D36582">
      <w:pPr>
        <w:pStyle w:val="BodyText"/>
        <w:rPr>
          <w:b w:val="0"/>
          <w:sz w:val="24"/>
        </w:rPr>
      </w:pPr>
    </w:p>
    <w:p w:rsidR="00D36582" w:rsidRPr="00D36582" w:rsidRDefault="00D36582" w:rsidP="008C009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6582">
        <w:rPr>
          <w:rFonts w:ascii="Times New Roman" w:hAnsi="Times New Roman" w:cs="Times New Roman"/>
          <w:sz w:val="28"/>
          <w:szCs w:val="28"/>
        </w:rPr>
        <w:t xml:space="preserve">Pieņemt </w:t>
      </w:r>
      <w:r w:rsidRPr="008C0096">
        <w:rPr>
          <w:rFonts w:ascii="Times New Roman" w:hAnsi="Times New Roman" w:cs="Times New Roman"/>
          <w:sz w:val="28"/>
          <w:szCs w:val="28"/>
        </w:rPr>
        <w:t>iesniegto rīkojuma projektu.</w:t>
      </w:r>
    </w:p>
    <w:p w:rsidR="00D36582" w:rsidRDefault="00D36582" w:rsidP="008C0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Valsts kancelejai sagatavot rīkojuma projektu parakstīšanai.</w:t>
      </w:r>
    </w:p>
    <w:p w:rsidR="008C0096" w:rsidRPr="00D36582" w:rsidRDefault="008C0096" w:rsidP="008C0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582" w:rsidRPr="00D36582" w:rsidRDefault="00D36582" w:rsidP="008C009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2.</w:t>
      </w: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 xml:space="preserve">Pilnvarot veselības ministri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A.Čakšu</w:t>
      </w: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 xml:space="preserve"> Ministru kabineta vārdā parakstīt vienošanos ar Rīgas Stradiņa universitāti par </w:t>
      </w:r>
      <w:r w:rsidRPr="00D36582">
        <w:rPr>
          <w:rFonts w:ascii="Times New Roman" w:hAnsi="Times New Roman" w:cs="Times New Roman"/>
          <w:bCs/>
          <w:sz w:val="28"/>
          <w:szCs w:val="28"/>
        </w:rPr>
        <w:t>Paula Stradiņa Medicīnas vēstures muzeja reorganizāciju</w:t>
      </w:r>
      <w:r w:rsidRPr="00D36582">
        <w:rPr>
          <w:rFonts w:ascii="Times New Roman" w:hAnsi="Times New Roman" w:cs="Times New Roman"/>
          <w:bCs/>
          <w:noProof/>
          <w:sz w:val="28"/>
          <w:szCs w:val="28"/>
        </w:rPr>
        <w:t xml:space="preserve"> un tā struktūrvienības – filiāles ”Jēkaba Prīmaņa Anatomijas muzejs”</w:t>
      </w: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 xml:space="preserve"> nodošanu Rīgas Stradiņa universitātei.</w:t>
      </w:r>
    </w:p>
    <w:p w:rsidR="008C0096" w:rsidRDefault="008C0096" w:rsidP="008C0096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:rsidR="00D36582" w:rsidRPr="00D36582" w:rsidRDefault="00D36582" w:rsidP="008C009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3. Veselības ministrei līdz 20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17</w:t>
      </w: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.gada 1.</w:t>
      </w:r>
      <w:r w:rsidR="007D6E55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jūl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ijam</w:t>
      </w: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 xml:space="preserve"> iesniegt Ministru kabinetā noteiktā kārtībā ar </w:t>
      </w:r>
      <w:r w:rsidRPr="00D36582">
        <w:rPr>
          <w:rFonts w:ascii="Times New Roman" w:hAnsi="Times New Roman" w:cs="Times New Roman"/>
          <w:bCs/>
          <w:sz w:val="28"/>
          <w:szCs w:val="28"/>
        </w:rPr>
        <w:t>Paula Stradiņa Medicīnas vēstures muzeja reorganizāciju</w:t>
      </w:r>
      <w:r w:rsidRPr="00D3658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 xml:space="preserve"> sa</w:t>
      </w:r>
      <w:r w:rsidR="008C0096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istītos tiesību aktu projektus.</w:t>
      </w:r>
    </w:p>
    <w:p w:rsidR="00D36582" w:rsidRPr="00D36582" w:rsidRDefault="00D36582" w:rsidP="00D36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096" w:rsidRDefault="008C0096" w:rsidP="008C009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                </w:t>
      </w:r>
      <w:r w:rsidR="00EF7F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6582" w:rsidRPr="00D36582">
        <w:rPr>
          <w:rFonts w:ascii="Times New Roman" w:hAnsi="Times New Roman" w:cs="Times New Roman"/>
          <w:sz w:val="28"/>
          <w:szCs w:val="28"/>
        </w:rPr>
        <w:t>Māris Kučinskis</w:t>
      </w:r>
    </w:p>
    <w:p w:rsidR="00EF7FBB" w:rsidRDefault="00EF7FBB" w:rsidP="008C009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96" w:rsidRDefault="008C0096" w:rsidP="008C009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96" w:rsidRDefault="00D36582" w:rsidP="00EF7FB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2">
        <w:rPr>
          <w:rFonts w:ascii="Times New Roman" w:hAnsi="Times New Roman" w:cs="Times New Roman"/>
          <w:sz w:val="28"/>
          <w:szCs w:val="28"/>
        </w:rPr>
        <w:t>Valsts kancelejas direkto</w:t>
      </w:r>
      <w:r w:rsidR="00EF7FBB">
        <w:rPr>
          <w:rFonts w:ascii="Times New Roman" w:hAnsi="Times New Roman" w:cs="Times New Roman"/>
          <w:sz w:val="28"/>
          <w:szCs w:val="28"/>
        </w:rPr>
        <w:t>rs                                                            Jānis Citskovskis</w:t>
      </w:r>
    </w:p>
    <w:p w:rsidR="00EF7FBB" w:rsidRDefault="00EF7FBB" w:rsidP="00EF7FB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BB" w:rsidRDefault="00EF7FBB" w:rsidP="00EF7FBB">
      <w:pPr>
        <w:tabs>
          <w:tab w:val="left" w:pos="7513"/>
        </w:tabs>
        <w:spacing w:after="0" w:line="240" w:lineRule="auto"/>
        <w:jc w:val="both"/>
        <w:rPr>
          <w:szCs w:val="28"/>
        </w:rPr>
      </w:pPr>
    </w:p>
    <w:p w:rsidR="00EF7FBB" w:rsidRPr="00D36582" w:rsidRDefault="00D36582" w:rsidP="00EF7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F7FBB">
        <w:rPr>
          <w:rFonts w:ascii="Times New Roman" w:hAnsi="Times New Roman" w:cs="Times New Roman"/>
          <w:sz w:val="28"/>
          <w:szCs w:val="28"/>
        </w:rPr>
        <w:t>Iesniedzējs:</w:t>
      </w:r>
      <w:r w:rsidR="00EF7FBB" w:rsidRPr="00EF7FBB">
        <w:rPr>
          <w:rFonts w:ascii="Times New Roman" w:hAnsi="Times New Roman" w:cs="Times New Roman"/>
          <w:sz w:val="28"/>
          <w:szCs w:val="28"/>
        </w:rPr>
        <w:t xml:space="preserve"> Veselības ministre                             </w:t>
      </w:r>
      <w:r w:rsidR="00EF7F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7FBB">
        <w:rPr>
          <w:rFonts w:ascii="Times New Roman" w:hAnsi="Times New Roman" w:cs="Times New Roman"/>
          <w:sz w:val="28"/>
          <w:szCs w:val="28"/>
          <w:lang w:val="de-DE"/>
        </w:rPr>
        <w:t>Anda Čakša</w:t>
      </w:r>
    </w:p>
    <w:p w:rsidR="00D36582" w:rsidRPr="00D36582" w:rsidRDefault="00D36582" w:rsidP="008C0096">
      <w:pPr>
        <w:pStyle w:val="BodyText2"/>
        <w:tabs>
          <w:tab w:val="left" w:pos="7230"/>
        </w:tabs>
        <w:jc w:val="left"/>
        <w:rPr>
          <w:szCs w:val="28"/>
        </w:rPr>
      </w:pPr>
    </w:p>
    <w:p w:rsidR="00D36582" w:rsidRPr="00D36582" w:rsidRDefault="00D36582" w:rsidP="008C0096">
      <w:pPr>
        <w:pStyle w:val="BodyText2"/>
        <w:tabs>
          <w:tab w:val="left" w:pos="7230"/>
        </w:tabs>
        <w:jc w:val="left"/>
        <w:rPr>
          <w:szCs w:val="28"/>
        </w:rPr>
      </w:pPr>
    </w:p>
    <w:p w:rsidR="00EF7FBB" w:rsidRPr="00D36582" w:rsidRDefault="00EF7FBB" w:rsidP="00EF7FB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BB">
        <w:rPr>
          <w:rFonts w:ascii="Times New Roman" w:hAnsi="Times New Roman" w:cs="Times New Roman"/>
          <w:sz w:val="28"/>
          <w:szCs w:val="28"/>
        </w:rPr>
        <w:t>Vī</w:t>
      </w:r>
      <w:r w:rsidR="00D36582" w:rsidRPr="00EF7FBB">
        <w:rPr>
          <w:rFonts w:ascii="Times New Roman" w:hAnsi="Times New Roman" w:cs="Times New Roman"/>
          <w:sz w:val="28"/>
          <w:szCs w:val="28"/>
        </w:rPr>
        <w:t>z</w:t>
      </w:r>
      <w:r w:rsidRPr="00EF7FBB">
        <w:rPr>
          <w:rFonts w:ascii="Times New Roman" w:hAnsi="Times New Roman" w:cs="Times New Roman"/>
          <w:sz w:val="28"/>
          <w:szCs w:val="28"/>
        </w:rPr>
        <w:t>a</w:t>
      </w:r>
      <w:r w:rsidR="00D36582" w:rsidRPr="00EF7F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BB">
        <w:rPr>
          <w:rFonts w:ascii="Times New Roman" w:hAnsi="Times New Roman" w:cs="Times New Roman"/>
          <w:sz w:val="28"/>
          <w:szCs w:val="28"/>
        </w:rPr>
        <w:t>Valsts</w:t>
      </w:r>
      <w:r w:rsidRPr="00D36582">
        <w:rPr>
          <w:rFonts w:ascii="Times New Roman" w:hAnsi="Times New Roman" w:cs="Times New Roman"/>
          <w:sz w:val="28"/>
          <w:szCs w:val="28"/>
        </w:rPr>
        <w:t xml:space="preserve"> sekretārs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Kārlis Ketners</w:t>
      </w:r>
    </w:p>
    <w:p w:rsidR="00D36582" w:rsidRPr="00D36582" w:rsidRDefault="00D36582" w:rsidP="008C0096">
      <w:pPr>
        <w:pStyle w:val="BodyText2"/>
        <w:tabs>
          <w:tab w:val="left" w:pos="7230"/>
        </w:tabs>
        <w:jc w:val="left"/>
        <w:rPr>
          <w:szCs w:val="28"/>
        </w:rPr>
      </w:pPr>
    </w:p>
    <w:p w:rsidR="00EF7FBB" w:rsidRPr="00D36582" w:rsidRDefault="00EF7FB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FBB" w:rsidRPr="00D36582" w:rsidSect="00EF7FBB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96" w:rsidRDefault="008C0096" w:rsidP="008C0096">
      <w:pPr>
        <w:spacing w:after="0" w:line="240" w:lineRule="auto"/>
      </w:pPr>
      <w:r>
        <w:separator/>
      </w:r>
    </w:p>
  </w:endnote>
  <w:endnote w:type="continuationSeparator" w:id="0">
    <w:p w:rsidR="008C0096" w:rsidRDefault="008C0096" w:rsidP="008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96" w:rsidRPr="008C0096" w:rsidRDefault="008C0096">
    <w:pPr>
      <w:pStyle w:val="Footer"/>
      <w:rPr>
        <w:rFonts w:ascii="Times New Roman" w:hAnsi="Times New Roman" w:cs="Times New Roman"/>
        <w:sz w:val="20"/>
        <w:szCs w:val="20"/>
      </w:rPr>
    </w:pPr>
    <w:r w:rsidRPr="008C0096">
      <w:rPr>
        <w:rFonts w:ascii="Times New Roman" w:hAnsi="Times New Roman" w:cs="Times New Roman"/>
        <w:sz w:val="20"/>
        <w:szCs w:val="20"/>
      </w:rPr>
      <w:t>VMprot_</w:t>
    </w:r>
    <w:r w:rsidR="00473815">
      <w:rPr>
        <w:rFonts w:ascii="Times New Roman" w:hAnsi="Times New Roman" w:cs="Times New Roman"/>
        <w:sz w:val="20"/>
        <w:szCs w:val="20"/>
      </w:rPr>
      <w:t>0</w:t>
    </w:r>
    <w:r w:rsidR="00093CF7">
      <w:rPr>
        <w:rFonts w:ascii="Times New Roman" w:hAnsi="Times New Roman" w:cs="Times New Roman"/>
        <w:sz w:val="20"/>
        <w:szCs w:val="20"/>
      </w:rPr>
      <w:t>8</w:t>
    </w:r>
    <w:r w:rsidR="00473815">
      <w:rPr>
        <w:rFonts w:ascii="Times New Roman" w:hAnsi="Times New Roman" w:cs="Times New Roman"/>
        <w:sz w:val="20"/>
        <w:szCs w:val="20"/>
      </w:rPr>
      <w:t>05</w:t>
    </w:r>
    <w:r w:rsidRPr="008C0096">
      <w:rPr>
        <w:rFonts w:ascii="Times New Roman" w:hAnsi="Times New Roman" w:cs="Times New Roman"/>
        <w:sz w:val="20"/>
        <w:szCs w:val="20"/>
      </w:rPr>
      <w:t>17</w:t>
    </w:r>
    <w:r w:rsidR="00093CF7">
      <w:rPr>
        <w:rFonts w:ascii="Times New Roman" w:hAnsi="Times New Roman" w:cs="Times New Roman"/>
        <w:sz w:val="20"/>
        <w:szCs w:val="20"/>
      </w:rPr>
      <w:t>_muzejs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96" w:rsidRDefault="008C0096" w:rsidP="008C0096">
      <w:pPr>
        <w:spacing w:after="0" w:line="240" w:lineRule="auto"/>
      </w:pPr>
      <w:r>
        <w:separator/>
      </w:r>
    </w:p>
  </w:footnote>
  <w:footnote w:type="continuationSeparator" w:id="0">
    <w:p w:rsidR="008C0096" w:rsidRDefault="008C0096" w:rsidP="008C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C57"/>
    <w:multiLevelType w:val="hybridMultilevel"/>
    <w:tmpl w:val="14241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19"/>
    <w:rsid w:val="00093CF7"/>
    <w:rsid w:val="00300C19"/>
    <w:rsid w:val="00473815"/>
    <w:rsid w:val="005B6AF5"/>
    <w:rsid w:val="007D6E55"/>
    <w:rsid w:val="008C0096"/>
    <w:rsid w:val="00915278"/>
    <w:rsid w:val="009A7C4F"/>
    <w:rsid w:val="00D36582"/>
    <w:rsid w:val="00D83D0A"/>
    <w:rsid w:val="00DE016E"/>
    <w:rsid w:val="00E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72BE-0CD2-4CBB-8FC5-E6E61D5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5B6AF5"/>
  </w:style>
  <w:style w:type="paragraph" w:styleId="Header">
    <w:name w:val="header"/>
    <w:basedOn w:val="Normal"/>
    <w:link w:val="HeaderChar"/>
    <w:uiPriority w:val="99"/>
    <w:unhideWhenUsed/>
    <w:rsid w:val="00D36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65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D36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65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D36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3658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365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0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Rīkojuma projekts “Par Paula Stradiņa Medicīnas vēstures muzeja reorganizāciju un tā struktūrvienības – filiāles ”Jēkaba Prīmaņa Anatomijas muzejs” nodošanu Rīgas Stradiņa universitātei” </vt:lpstr>
    </vt:vector>
  </TitlesOfParts>
  <Company>Veselības ministrija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Rīkojuma projekts “Par Paula Stradiņa Medicīnas vēstures muzeja reorganizāciju un tā struktūrvienības – filiāles ”Jēkaba Prīmaņa Anatomijas muzejs” nodošanu Rīgas Stradiņa universitātei” </dc:title>
  <dc:subject>Ministru kabineta sēdes protokollēmums</dc:subject>
  <dc:creator>Ieva Brūvere</dc:creator>
  <cp:keywords/>
  <dc:description>Būvere 67876061_x000d_
Ieva.Bruvere@vm.gov.lv  </dc:description>
  <cp:lastModifiedBy>Zaiga Valtere</cp:lastModifiedBy>
  <cp:revision>2</cp:revision>
  <dcterms:created xsi:type="dcterms:W3CDTF">2017-05-08T09:17:00Z</dcterms:created>
  <dcterms:modified xsi:type="dcterms:W3CDTF">2017-05-08T09:17:00Z</dcterms:modified>
</cp:coreProperties>
</file>