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03" w:rsidRPr="000762D8" w:rsidRDefault="00711C03">
      <w:pPr>
        <w:rPr>
          <w:sz w:val="28"/>
          <w:szCs w:val="28"/>
        </w:rPr>
      </w:pPr>
    </w:p>
    <w:p w:rsidR="00711C03" w:rsidRPr="000762D8" w:rsidRDefault="00711C03">
      <w:pPr>
        <w:rPr>
          <w:sz w:val="28"/>
          <w:szCs w:val="28"/>
        </w:rPr>
      </w:pPr>
    </w:p>
    <w:p w:rsidR="00C25023" w:rsidRPr="000762D8" w:rsidRDefault="00C4676F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0762D8">
        <w:rPr>
          <w:sz w:val="28"/>
          <w:szCs w:val="28"/>
        </w:rPr>
        <w:t>201</w:t>
      </w:r>
      <w:r w:rsidR="008A3A6C">
        <w:rPr>
          <w:sz w:val="28"/>
          <w:szCs w:val="28"/>
        </w:rPr>
        <w:t>7</w:t>
      </w:r>
      <w:r w:rsidR="00D26ACA" w:rsidRPr="000762D8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D26ACA" w:rsidRPr="000762D8">
        <w:rPr>
          <w:sz w:val="28"/>
          <w:szCs w:val="28"/>
        </w:rPr>
        <w:t>gada     .</w:t>
      </w:r>
      <w:r w:rsidR="00841BDA">
        <w:rPr>
          <w:sz w:val="28"/>
          <w:szCs w:val="28"/>
        </w:rPr>
        <w:t> </w:t>
      </w:r>
      <w:r w:rsidR="00C25023" w:rsidRPr="000762D8">
        <w:rPr>
          <w:sz w:val="28"/>
          <w:szCs w:val="28"/>
        </w:rPr>
        <w:tab/>
        <w:t>Noteikumi Nr.</w:t>
      </w:r>
    </w:p>
    <w:p w:rsidR="00C25023" w:rsidRPr="000762D8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0762D8">
        <w:rPr>
          <w:sz w:val="28"/>
          <w:szCs w:val="28"/>
        </w:rPr>
        <w:t>Rīgā</w:t>
      </w:r>
      <w:r w:rsidRPr="000762D8">
        <w:rPr>
          <w:sz w:val="28"/>
          <w:szCs w:val="28"/>
        </w:rPr>
        <w:tab/>
        <w:t>(prot. Nr.            .§)</w:t>
      </w:r>
    </w:p>
    <w:p w:rsidR="00C25023" w:rsidRPr="000762D8" w:rsidRDefault="00C25023" w:rsidP="00C25023">
      <w:pPr>
        <w:rPr>
          <w:b/>
          <w:sz w:val="28"/>
        </w:rPr>
      </w:pPr>
    </w:p>
    <w:p w:rsidR="00C25023" w:rsidRPr="000762D8" w:rsidRDefault="00C25023" w:rsidP="00C25023">
      <w:pPr>
        <w:jc w:val="center"/>
        <w:rPr>
          <w:b/>
          <w:sz w:val="28"/>
        </w:rPr>
      </w:pPr>
      <w:r w:rsidRPr="000762D8">
        <w:rPr>
          <w:b/>
          <w:sz w:val="28"/>
        </w:rPr>
        <w:t>Grozījumi Ministru kabineta 2005.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gada 2.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augusta noteikumos Nr.</w:t>
      </w:r>
      <w:r w:rsidR="00841BDA">
        <w:rPr>
          <w:b/>
          <w:sz w:val="28"/>
        </w:rPr>
        <w:t> </w:t>
      </w:r>
      <w:r w:rsidRPr="000762D8">
        <w:rPr>
          <w:b/>
          <w:sz w:val="28"/>
        </w:rPr>
        <w:t>582</w:t>
      </w:r>
    </w:p>
    <w:p w:rsidR="00C25023" w:rsidRPr="000762D8" w:rsidRDefault="00C25023" w:rsidP="00C25023">
      <w:pPr>
        <w:jc w:val="center"/>
        <w:rPr>
          <w:sz w:val="28"/>
        </w:rPr>
      </w:pPr>
      <w:r w:rsidRPr="000762D8">
        <w:rPr>
          <w:b/>
          <w:sz w:val="28"/>
        </w:rPr>
        <w:t>„</w:t>
      </w:r>
      <w:r w:rsidRPr="000762D8">
        <w:rPr>
          <w:b/>
          <w:bCs/>
          <w:sz w:val="28"/>
        </w:rPr>
        <w:t>Mutes un nagu sērgas likvidēšanas un draudu novēršanas kārtība</w:t>
      </w:r>
      <w:r w:rsidRPr="000762D8">
        <w:rPr>
          <w:b/>
          <w:sz w:val="28"/>
        </w:rPr>
        <w:t>”</w:t>
      </w:r>
    </w:p>
    <w:p w:rsidR="00C25023" w:rsidRPr="000762D8" w:rsidRDefault="00C25023" w:rsidP="00C25023">
      <w:pPr>
        <w:rPr>
          <w:sz w:val="28"/>
        </w:rPr>
      </w:pP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Izdoti saskaņā ar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Veterinārmedicīnas likuma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26.</w:t>
      </w:r>
      <w:r w:rsidR="00841BDA">
        <w:rPr>
          <w:sz w:val="28"/>
        </w:rPr>
        <w:t> </w:t>
      </w:r>
      <w:r w:rsidRPr="000762D8">
        <w:rPr>
          <w:sz w:val="28"/>
        </w:rPr>
        <w:t>panta pirmo daļu un</w:t>
      </w:r>
    </w:p>
    <w:p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27.</w:t>
      </w:r>
      <w:r w:rsidR="00841BDA">
        <w:rPr>
          <w:sz w:val="28"/>
        </w:rPr>
        <w:t> </w:t>
      </w:r>
      <w:r w:rsidRPr="000762D8">
        <w:rPr>
          <w:sz w:val="28"/>
        </w:rPr>
        <w:t>panta trešo daļu</w:t>
      </w:r>
    </w:p>
    <w:p w:rsidR="00C25023" w:rsidRPr="000762D8" w:rsidRDefault="00C25023" w:rsidP="00C25023">
      <w:pPr>
        <w:jc w:val="both"/>
        <w:rPr>
          <w:sz w:val="28"/>
        </w:rPr>
      </w:pPr>
    </w:p>
    <w:p w:rsidR="00C25023" w:rsidRDefault="00C25023" w:rsidP="00C25023">
      <w:pPr>
        <w:ind w:firstLine="720"/>
        <w:jc w:val="both"/>
        <w:rPr>
          <w:sz w:val="28"/>
        </w:rPr>
      </w:pPr>
      <w:r w:rsidRPr="000762D8">
        <w:rPr>
          <w:sz w:val="28"/>
        </w:rPr>
        <w:t>Izdarīt Ministru kabineta 2005.</w:t>
      </w:r>
      <w:r w:rsidR="00841BDA">
        <w:rPr>
          <w:sz w:val="28"/>
        </w:rPr>
        <w:t> </w:t>
      </w:r>
      <w:r w:rsidRPr="000762D8">
        <w:rPr>
          <w:sz w:val="28"/>
        </w:rPr>
        <w:t>gada 2.</w:t>
      </w:r>
      <w:r w:rsidR="00841BDA">
        <w:rPr>
          <w:sz w:val="28"/>
        </w:rPr>
        <w:t> </w:t>
      </w:r>
      <w:r w:rsidRPr="000762D8">
        <w:rPr>
          <w:sz w:val="28"/>
        </w:rPr>
        <w:t>augusta noteikumos Nr.</w:t>
      </w:r>
      <w:r w:rsidR="00841BDA">
        <w:rPr>
          <w:sz w:val="28"/>
        </w:rPr>
        <w:t> </w:t>
      </w:r>
      <w:r w:rsidRPr="000762D8">
        <w:rPr>
          <w:sz w:val="28"/>
        </w:rPr>
        <w:t xml:space="preserve">582 </w:t>
      </w:r>
      <w:r w:rsidRPr="000762D8">
        <w:rPr>
          <w:bCs/>
          <w:sz w:val="28"/>
        </w:rPr>
        <w:t>„Mutes un nagu sērgas likvidēšanas un draudu novēršanas kārtība”</w:t>
      </w:r>
      <w:r w:rsidRPr="000762D8">
        <w:rPr>
          <w:sz w:val="28"/>
        </w:rPr>
        <w:t xml:space="preserve"> (Latvijas Vēstnesis, 2005, 129.</w:t>
      </w:r>
      <w:r w:rsidR="00841BDA">
        <w:rPr>
          <w:sz w:val="28"/>
        </w:rPr>
        <w:t> </w:t>
      </w:r>
      <w:r w:rsidRPr="000762D8">
        <w:rPr>
          <w:sz w:val="28"/>
        </w:rPr>
        <w:t>nr.; 2006, 71.</w:t>
      </w:r>
      <w:r w:rsidR="00841BDA">
        <w:rPr>
          <w:sz w:val="28"/>
        </w:rPr>
        <w:t> </w:t>
      </w:r>
      <w:r w:rsidRPr="000762D8">
        <w:rPr>
          <w:sz w:val="28"/>
        </w:rPr>
        <w:t>nr.; 2008, 92.</w:t>
      </w:r>
      <w:r w:rsidR="00841BDA">
        <w:rPr>
          <w:sz w:val="28"/>
        </w:rPr>
        <w:t> </w:t>
      </w:r>
      <w:r w:rsidRPr="000762D8">
        <w:rPr>
          <w:sz w:val="28"/>
        </w:rPr>
        <w:t xml:space="preserve">nr.; 2009, </w:t>
      </w:r>
      <w:r w:rsidRPr="000762D8">
        <w:rPr>
          <w:sz w:val="28"/>
          <w:szCs w:val="28"/>
        </w:rPr>
        <w:t>145.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</w:t>
      </w:r>
      <w:r w:rsidR="00DB5236">
        <w:rPr>
          <w:sz w:val="28"/>
          <w:szCs w:val="28"/>
        </w:rPr>
        <w:t>.</w:t>
      </w:r>
      <w:r w:rsidRPr="000762D8">
        <w:rPr>
          <w:sz w:val="28"/>
          <w:szCs w:val="28"/>
        </w:rPr>
        <w:t>; 2010, 160.</w:t>
      </w:r>
      <w:r w:rsidR="00841BDA">
        <w:rPr>
          <w:sz w:val="28"/>
          <w:szCs w:val="28"/>
        </w:rPr>
        <w:t> </w:t>
      </w:r>
      <w:r w:rsidRPr="000762D8">
        <w:rPr>
          <w:sz w:val="28"/>
          <w:szCs w:val="28"/>
        </w:rPr>
        <w:t>nr.</w:t>
      </w:r>
      <w:r w:rsidR="00F77946">
        <w:rPr>
          <w:sz w:val="28"/>
          <w:szCs w:val="28"/>
        </w:rPr>
        <w:t>, 2013, 17</w:t>
      </w:r>
      <w:r w:rsidR="00CE2B6C">
        <w:rPr>
          <w:sz w:val="28"/>
          <w:szCs w:val="28"/>
        </w:rPr>
        <w:t>8</w:t>
      </w:r>
      <w:r w:rsidR="00F77946">
        <w:rPr>
          <w:sz w:val="28"/>
          <w:szCs w:val="28"/>
        </w:rPr>
        <w:t>.</w:t>
      </w:r>
      <w:r w:rsidR="00841BDA">
        <w:rPr>
          <w:sz w:val="28"/>
          <w:szCs w:val="28"/>
        </w:rPr>
        <w:t> </w:t>
      </w:r>
      <w:r w:rsidR="00F77946">
        <w:rPr>
          <w:sz w:val="28"/>
          <w:szCs w:val="28"/>
        </w:rPr>
        <w:t>nr.</w:t>
      </w:r>
      <w:r w:rsidR="004854AE">
        <w:rPr>
          <w:sz w:val="28"/>
          <w:szCs w:val="28"/>
        </w:rPr>
        <w:t xml:space="preserve">, </w:t>
      </w:r>
      <w:r w:rsidR="005A2BB8">
        <w:rPr>
          <w:sz w:val="28"/>
          <w:szCs w:val="28"/>
        </w:rPr>
        <w:t>2016, 73.nr.</w:t>
      </w:r>
      <w:r w:rsidRPr="000762D8">
        <w:rPr>
          <w:sz w:val="28"/>
          <w:szCs w:val="28"/>
        </w:rPr>
        <w:t>)</w:t>
      </w:r>
      <w:r w:rsidRPr="000762D8">
        <w:rPr>
          <w:sz w:val="28"/>
        </w:rPr>
        <w:t xml:space="preserve"> šādus grozījumus:</w:t>
      </w:r>
    </w:p>
    <w:p w:rsidR="007B3119" w:rsidRDefault="007B3119" w:rsidP="00C25023">
      <w:pPr>
        <w:ind w:firstLine="720"/>
        <w:jc w:val="both"/>
        <w:rPr>
          <w:sz w:val="28"/>
        </w:rPr>
      </w:pPr>
    </w:p>
    <w:p w:rsidR="00C25023" w:rsidRPr="000762D8" w:rsidRDefault="00C25023" w:rsidP="0043700C">
      <w:pPr>
        <w:jc w:val="both"/>
        <w:rPr>
          <w:sz w:val="28"/>
        </w:rPr>
      </w:pPr>
    </w:p>
    <w:p w:rsidR="000762D8" w:rsidRPr="000762D8" w:rsidRDefault="007B3119" w:rsidP="0043700C">
      <w:pPr>
        <w:pStyle w:val="nais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EBC">
        <w:rPr>
          <w:bCs/>
          <w:sz w:val="28"/>
          <w:szCs w:val="28"/>
        </w:rPr>
        <w:t>1</w:t>
      </w:r>
      <w:r w:rsidR="0043700C">
        <w:rPr>
          <w:bCs/>
          <w:sz w:val="28"/>
          <w:szCs w:val="28"/>
        </w:rPr>
        <w:t>.</w:t>
      </w:r>
      <w:r w:rsidR="00AB237F">
        <w:rPr>
          <w:bCs/>
          <w:sz w:val="28"/>
          <w:szCs w:val="28"/>
        </w:rPr>
        <w:t xml:space="preserve"> </w:t>
      </w:r>
      <w:r w:rsidR="000762D8" w:rsidRPr="000762D8">
        <w:rPr>
          <w:bCs/>
          <w:sz w:val="28"/>
          <w:szCs w:val="28"/>
        </w:rPr>
        <w:t xml:space="preserve">Papildināt noteikumus ar </w:t>
      </w:r>
      <w:bookmarkStart w:id="0" w:name="n23"/>
      <w:bookmarkEnd w:id="0"/>
      <w:r w:rsidR="000762D8" w:rsidRPr="000762D8">
        <w:rPr>
          <w:bCs/>
          <w:sz w:val="28"/>
          <w:szCs w:val="28"/>
        </w:rPr>
        <w:t>XXI</w:t>
      </w:r>
      <w:r w:rsidR="004F7656">
        <w:rPr>
          <w:bCs/>
          <w:sz w:val="28"/>
          <w:szCs w:val="28"/>
        </w:rPr>
        <w:t>II</w:t>
      </w:r>
      <w:r w:rsidR="00805EBC" w:rsidRPr="004F7656">
        <w:rPr>
          <w:bCs/>
          <w:sz w:val="28"/>
          <w:szCs w:val="28"/>
          <w:vertAlign w:val="superscript"/>
        </w:rPr>
        <w:t>1</w:t>
      </w:r>
      <w:r w:rsidR="006F4F22">
        <w:rPr>
          <w:bCs/>
          <w:sz w:val="28"/>
          <w:szCs w:val="28"/>
        </w:rPr>
        <w:t> </w:t>
      </w:r>
      <w:r w:rsidR="000762D8" w:rsidRPr="000762D8">
        <w:rPr>
          <w:bCs/>
          <w:sz w:val="28"/>
          <w:szCs w:val="28"/>
        </w:rPr>
        <w:t>nodaļu šādā redakcijā:</w:t>
      </w:r>
    </w:p>
    <w:p w:rsidR="000762D8" w:rsidRDefault="00A63CED" w:rsidP="00805EBC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Cs/>
          <w:sz w:val="28"/>
        </w:rPr>
        <w:t>„</w:t>
      </w:r>
      <w:r w:rsidR="000762D8" w:rsidRPr="000762D8">
        <w:rPr>
          <w:b/>
          <w:bCs/>
          <w:sz w:val="28"/>
          <w:szCs w:val="28"/>
        </w:rPr>
        <w:t>XXI</w:t>
      </w:r>
      <w:r w:rsidR="004F7656">
        <w:rPr>
          <w:b/>
          <w:bCs/>
          <w:sz w:val="28"/>
          <w:szCs w:val="28"/>
        </w:rPr>
        <w:t>II</w:t>
      </w:r>
      <w:r w:rsidR="000762D8" w:rsidRPr="000762D8">
        <w:rPr>
          <w:b/>
          <w:bCs/>
          <w:sz w:val="28"/>
          <w:szCs w:val="28"/>
        </w:rPr>
        <w:t>.</w:t>
      </w:r>
      <w:r w:rsidR="004F7656" w:rsidRPr="00B874E8">
        <w:rPr>
          <w:b/>
          <w:bCs/>
          <w:sz w:val="28"/>
          <w:szCs w:val="28"/>
          <w:vertAlign w:val="superscript"/>
        </w:rPr>
        <w:t>1</w:t>
      </w:r>
      <w:r w:rsidR="000762D8">
        <w:rPr>
          <w:b/>
          <w:bCs/>
          <w:sz w:val="28"/>
          <w:szCs w:val="28"/>
        </w:rPr>
        <w:t xml:space="preserve"> </w:t>
      </w:r>
      <w:r w:rsidR="000762D8" w:rsidRPr="000762D8">
        <w:rPr>
          <w:b/>
          <w:bCs/>
          <w:sz w:val="28"/>
          <w:szCs w:val="28"/>
        </w:rPr>
        <w:t xml:space="preserve">Pasākumi, kas veicami, lai novērstu </w:t>
      </w:r>
      <w:r w:rsidR="007B3119">
        <w:rPr>
          <w:b/>
          <w:bCs/>
          <w:sz w:val="28"/>
          <w:szCs w:val="28"/>
        </w:rPr>
        <w:t>slimības</w:t>
      </w:r>
      <w:r w:rsidR="000762D8" w:rsidRPr="000762D8">
        <w:rPr>
          <w:b/>
          <w:bCs/>
          <w:sz w:val="28"/>
          <w:szCs w:val="28"/>
        </w:rPr>
        <w:t xml:space="preserve"> izplatīšanos no </w:t>
      </w:r>
      <w:r w:rsidR="00805EBC" w:rsidRPr="00805EBC">
        <w:rPr>
          <w:b/>
          <w:bCs/>
          <w:sz w:val="28"/>
          <w:szCs w:val="28"/>
        </w:rPr>
        <w:t xml:space="preserve">Alžīrijas Tautas </w:t>
      </w:r>
      <w:r w:rsidR="008E61ED">
        <w:rPr>
          <w:b/>
          <w:bCs/>
          <w:sz w:val="28"/>
          <w:szCs w:val="28"/>
        </w:rPr>
        <w:t>D</w:t>
      </w:r>
      <w:r w:rsidR="00805EBC" w:rsidRPr="00805EBC">
        <w:rPr>
          <w:b/>
          <w:bCs/>
          <w:sz w:val="28"/>
          <w:szCs w:val="28"/>
        </w:rPr>
        <w:t xml:space="preserve">emokrātiskās </w:t>
      </w:r>
      <w:r w:rsidR="008E61ED">
        <w:rPr>
          <w:b/>
          <w:bCs/>
          <w:sz w:val="28"/>
          <w:szCs w:val="28"/>
        </w:rPr>
        <w:t>R</w:t>
      </w:r>
      <w:r w:rsidR="00805EBC" w:rsidRPr="00805EBC">
        <w:rPr>
          <w:b/>
          <w:bCs/>
          <w:sz w:val="28"/>
          <w:szCs w:val="28"/>
        </w:rPr>
        <w:t xml:space="preserve">epublikas </w:t>
      </w:r>
      <w:bookmarkStart w:id="1" w:name="p-567695"/>
      <w:bookmarkStart w:id="2" w:name="p71.1"/>
      <w:bookmarkEnd w:id="1"/>
      <w:bookmarkEnd w:id="2"/>
      <w:r w:rsidR="00602A47">
        <w:rPr>
          <w:b/>
          <w:bCs/>
          <w:sz w:val="28"/>
          <w:szCs w:val="28"/>
        </w:rPr>
        <w:t>un Tunisijas Republikas</w:t>
      </w:r>
    </w:p>
    <w:p w:rsidR="005A2BB8" w:rsidRDefault="005A2BB8" w:rsidP="00805EBC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1A7">
        <w:rPr>
          <w:sz w:val="28"/>
          <w:szCs w:val="28"/>
        </w:rPr>
        <w:t>256</w:t>
      </w:r>
      <w:r w:rsidR="00AC1F46">
        <w:rPr>
          <w:sz w:val="28"/>
          <w:szCs w:val="28"/>
        </w:rPr>
        <w:t>.</w:t>
      </w:r>
      <w:r w:rsidR="00AC1F46" w:rsidRPr="00AC1F46">
        <w:rPr>
          <w:sz w:val="28"/>
          <w:szCs w:val="28"/>
          <w:vertAlign w:val="superscript"/>
        </w:rPr>
        <w:t>1</w:t>
      </w:r>
      <w:r w:rsidRPr="000762D8">
        <w:rPr>
          <w:sz w:val="28"/>
          <w:szCs w:val="28"/>
        </w:rPr>
        <w:t xml:space="preserve"> Ikviena transportlīdzekļa vadītājs</w:t>
      </w:r>
      <w:r w:rsidR="00EB66C5">
        <w:rPr>
          <w:sz w:val="28"/>
          <w:szCs w:val="28"/>
        </w:rPr>
        <w:t xml:space="preserve"> (</w:t>
      </w:r>
      <w:r w:rsidRPr="000762D8">
        <w:rPr>
          <w:sz w:val="28"/>
          <w:szCs w:val="28"/>
        </w:rPr>
        <w:t>operators</w:t>
      </w:r>
      <w:r w:rsidR="00EB66C5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, iebraucot Latvijā no </w:t>
      </w:r>
      <w:r w:rsidR="005A2BB8">
        <w:rPr>
          <w:sz w:val="28"/>
          <w:szCs w:val="28"/>
        </w:rPr>
        <w:t xml:space="preserve">Alžīrijas Tautas </w:t>
      </w:r>
      <w:r w:rsidR="0050479B">
        <w:rPr>
          <w:sz w:val="28"/>
          <w:szCs w:val="28"/>
        </w:rPr>
        <w:t>D</w:t>
      </w:r>
      <w:r w:rsidR="005A2BB8">
        <w:rPr>
          <w:sz w:val="28"/>
          <w:szCs w:val="28"/>
        </w:rPr>
        <w:t>emokrātiskās R</w:t>
      </w:r>
      <w:r w:rsidR="00805EBC">
        <w:rPr>
          <w:sz w:val="28"/>
          <w:szCs w:val="28"/>
        </w:rPr>
        <w:t>epublikas</w:t>
      </w:r>
      <w:r w:rsidR="00490396">
        <w:rPr>
          <w:sz w:val="28"/>
          <w:szCs w:val="28"/>
        </w:rPr>
        <w:t xml:space="preserve"> </w:t>
      </w:r>
      <w:r w:rsidR="00602A47">
        <w:rPr>
          <w:sz w:val="28"/>
          <w:szCs w:val="28"/>
        </w:rPr>
        <w:t xml:space="preserve">vai Tunisijas Republikas </w:t>
      </w:r>
      <w:r w:rsidR="00045F1E">
        <w:rPr>
          <w:sz w:val="28"/>
          <w:szCs w:val="28"/>
        </w:rPr>
        <w:t xml:space="preserve">tieši </w:t>
      </w:r>
      <w:r w:rsidR="00490396">
        <w:rPr>
          <w:sz w:val="28"/>
          <w:szCs w:val="28"/>
        </w:rPr>
        <w:t xml:space="preserve">vai vedot kravas tranzītā caur </w:t>
      </w:r>
      <w:r w:rsidR="00602A47">
        <w:rPr>
          <w:bCs/>
          <w:sz w:val="28"/>
          <w:szCs w:val="28"/>
        </w:rPr>
        <w:t>kādu citu trešo valsti</w:t>
      </w:r>
      <w:r w:rsidRPr="000762D8">
        <w:rPr>
          <w:sz w:val="28"/>
          <w:szCs w:val="28"/>
        </w:rPr>
        <w:t xml:space="preserve">, uzrāda </w:t>
      </w:r>
      <w:r w:rsidR="00360523">
        <w:rPr>
          <w:sz w:val="28"/>
          <w:szCs w:val="28"/>
        </w:rPr>
        <w:t>dienestam kontroles veikšanai</w:t>
      </w:r>
      <w:r w:rsidRPr="000762D8">
        <w:rPr>
          <w:sz w:val="28"/>
          <w:szCs w:val="28"/>
        </w:rPr>
        <w:t xml:space="preserve"> transportlīdzekļa kravas nodalījumu</w:t>
      </w:r>
      <w:r w:rsidR="00DB5236">
        <w:rPr>
          <w:sz w:val="28"/>
          <w:szCs w:val="28"/>
        </w:rPr>
        <w:t xml:space="preserve"> (</w:t>
      </w:r>
      <w:r w:rsidR="00B75EFD">
        <w:rPr>
          <w:sz w:val="28"/>
          <w:szCs w:val="28"/>
        </w:rPr>
        <w:t>transportlīdzekļa virsbūvi</w:t>
      </w:r>
      <w:r w:rsidR="00DB5236">
        <w:rPr>
          <w:sz w:val="28"/>
          <w:szCs w:val="28"/>
        </w:rPr>
        <w:t>)</w:t>
      </w:r>
      <w:r w:rsidRPr="000762D8">
        <w:rPr>
          <w:sz w:val="28"/>
          <w:szCs w:val="28"/>
        </w:rPr>
        <w:t>, iekraušanas ramp</w:t>
      </w:r>
      <w:r w:rsidR="004F7656">
        <w:rPr>
          <w:sz w:val="28"/>
          <w:szCs w:val="28"/>
        </w:rPr>
        <w:t>u</w:t>
      </w:r>
      <w:r w:rsidRPr="000762D8">
        <w:rPr>
          <w:sz w:val="28"/>
          <w:szCs w:val="28"/>
        </w:rPr>
        <w:t>, transportlīdzekļa aprīkojumu, kā arī transportlīdzekļa ritošo daļu, kabīni</w:t>
      </w:r>
      <w:r w:rsidR="00DB5236">
        <w:rPr>
          <w:sz w:val="28"/>
          <w:szCs w:val="28"/>
        </w:rPr>
        <w:t xml:space="preserve"> un</w:t>
      </w:r>
      <w:r w:rsidRPr="000762D8">
        <w:rPr>
          <w:sz w:val="28"/>
          <w:szCs w:val="28"/>
        </w:rPr>
        <w:t xml:space="preserve"> </w:t>
      </w:r>
      <w:r w:rsidR="00B75EFD">
        <w:rPr>
          <w:sz w:val="28"/>
          <w:szCs w:val="28"/>
        </w:rPr>
        <w:t xml:space="preserve">darbā ar dzīvniekiem izmantoto </w:t>
      </w:r>
      <w:r w:rsidRPr="000762D8">
        <w:rPr>
          <w:sz w:val="28"/>
          <w:szCs w:val="28"/>
        </w:rPr>
        <w:t>darba apģērbu un apavus.</w:t>
      </w:r>
    </w:p>
    <w:p w:rsidR="00805EBC" w:rsidRDefault="00805EBC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vanish/>
          <w:sz w:val="28"/>
          <w:szCs w:val="28"/>
        </w:rPr>
      </w:pPr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3" w:name="p-524419"/>
      <w:bookmarkStart w:id="4" w:name="p71.2"/>
      <w:bookmarkEnd w:id="3"/>
      <w:bookmarkEnd w:id="4"/>
      <w:r>
        <w:rPr>
          <w:sz w:val="28"/>
          <w:szCs w:val="28"/>
        </w:rPr>
        <w:tab/>
      </w:r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2</w:t>
      </w:r>
      <w:r w:rsidRPr="000762D8">
        <w:rPr>
          <w:sz w:val="28"/>
          <w:szCs w:val="28"/>
          <w:vertAlign w:val="superscript"/>
        </w:rPr>
        <w:t xml:space="preserve"> </w:t>
      </w:r>
      <w:r w:rsidRPr="000762D8">
        <w:rPr>
          <w:sz w:val="28"/>
          <w:szCs w:val="28"/>
        </w:rPr>
        <w:t xml:space="preserve">Šo noteikumu </w:t>
      </w:r>
      <w:hyperlink r:id="rId8" w:anchor="p71.1" w:tgtFrame="_blank" w:history="1">
        <w:r w:rsidR="004B06C0">
          <w:rPr>
            <w:rStyle w:val="Hipersaite"/>
            <w:color w:val="auto"/>
            <w:sz w:val="28"/>
            <w:szCs w:val="28"/>
            <w:u w:val="none"/>
          </w:rPr>
          <w:t>2</w:t>
        </w:r>
        <w:r w:rsidR="00E431A7">
          <w:rPr>
            <w:rStyle w:val="Hipersaite"/>
            <w:color w:val="auto"/>
            <w:sz w:val="28"/>
            <w:szCs w:val="28"/>
            <w:u w:val="none"/>
          </w:rPr>
          <w:t>56</w:t>
        </w:r>
        <w:r w:rsidR="00042B70">
          <w:rPr>
            <w:rStyle w:val="Hipersaite"/>
            <w:color w:val="auto"/>
            <w:sz w:val="28"/>
            <w:szCs w:val="28"/>
            <w:u w:val="none"/>
          </w:rPr>
          <w:t>.</w:t>
        </w:r>
        <w:r w:rsidR="004B06C0" w:rsidRPr="004B06C0">
          <w:rPr>
            <w:rStyle w:val="Hipersaite"/>
            <w:color w:val="auto"/>
            <w:sz w:val="28"/>
            <w:szCs w:val="28"/>
            <w:u w:val="none"/>
            <w:vertAlign w:val="superscript"/>
          </w:rPr>
          <w:t>1</w:t>
        </w:r>
        <w:r w:rsidR="00A8413B">
          <w:rPr>
            <w:rStyle w:val="Hipersaite"/>
            <w:color w:val="auto"/>
            <w:sz w:val="28"/>
            <w:szCs w:val="28"/>
            <w:u w:val="none"/>
          </w:rPr>
          <w:t> </w:t>
        </w:r>
        <w:r w:rsidRPr="000762D8">
          <w:rPr>
            <w:rStyle w:val="Hipersaite"/>
            <w:color w:val="auto"/>
            <w:sz w:val="28"/>
            <w:szCs w:val="28"/>
            <w:u w:val="none"/>
          </w:rPr>
          <w:t>punktā</w:t>
        </w:r>
      </w:hyperlink>
      <w:r w:rsidRPr="000762D8">
        <w:rPr>
          <w:sz w:val="28"/>
          <w:szCs w:val="28"/>
        </w:rPr>
        <w:t xml:space="preserve"> minētā transportlīdzekļa vadītājs</w:t>
      </w:r>
      <w:r w:rsidR="00DB5236">
        <w:rPr>
          <w:sz w:val="28"/>
          <w:szCs w:val="28"/>
        </w:rPr>
        <w:t xml:space="preserve"> </w:t>
      </w:r>
      <w:r w:rsidR="00EB66C5">
        <w:rPr>
          <w:sz w:val="28"/>
          <w:szCs w:val="28"/>
        </w:rPr>
        <w:t>(</w:t>
      </w:r>
      <w:r w:rsidRPr="000762D8">
        <w:rPr>
          <w:sz w:val="28"/>
          <w:szCs w:val="28"/>
        </w:rPr>
        <w:t>operators</w:t>
      </w:r>
      <w:r w:rsidR="00EB66C5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 uzrāda </w:t>
      </w:r>
      <w:r w:rsidR="00360523">
        <w:rPr>
          <w:sz w:val="28"/>
          <w:szCs w:val="28"/>
        </w:rPr>
        <w:t xml:space="preserve">dienestam </w:t>
      </w:r>
      <w:r w:rsidRPr="000762D8">
        <w:rPr>
          <w:sz w:val="28"/>
          <w:szCs w:val="28"/>
        </w:rPr>
        <w:t>aizpildītu deklarāciju (</w:t>
      </w:r>
      <w:r w:rsidR="00B52D19">
        <w:rPr>
          <w:sz w:val="28"/>
          <w:szCs w:val="28"/>
        </w:rPr>
        <w:t>10</w:t>
      </w:r>
      <w:r w:rsidR="0001082F" w:rsidRPr="0001082F">
        <w:rPr>
          <w:sz w:val="28"/>
          <w:szCs w:val="28"/>
        </w:rPr>
        <w:t>. pielikums</w:t>
      </w:r>
      <w:r w:rsidRPr="000762D8">
        <w:rPr>
          <w:sz w:val="28"/>
          <w:szCs w:val="28"/>
        </w:rPr>
        <w:t xml:space="preserve">) vai citu līdzvērtīgu dokumentu, kurā </w:t>
      </w:r>
      <w:r w:rsidR="00DB5236">
        <w:rPr>
          <w:sz w:val="28"/>
          <w:szCs w:val="28"/>
        </w:rPr>
        <w:t>ir</w:t>
      </w:r>
      <w:r w:rsidRPr="000762D8">
        <w:rPr>
          <w:sz w:val="28"/>
          <w:szCs w:val="28"/>
        </w:rPr>
        <w:t xml:space="preserve"> </w:t>
      </w:r>
      <w:r w:rsidR="00DB5236">
        <w:rPr>
          <w:sz w:val="28"/>
          <w:szCs w:val="28"/>
        </w:rPr>
        <w:t xml:space="preserve">šo noteikumu </w:t>
      </w:r>
      <w:r w:rsidR="00B52D19">
        <w:rPr>
          <w:sz w:val="28"/>
          <w:szCs w:val="28"/>
        </w:rPr>
        <w:t>10</w:t>
      </w:r>
      <w:r w:rsidR="005A2BB8">
        <w:rPr>
          <w:sz w:val="28"/>
          <w:szCs w:val="28"/>
        </w:rPr>
        <w:t>.</w:t>
      </w:r>
      <w:r w:rsidR="00A42E7A">
        <w:rPr>
          <w:sz w:val="28"/>
          <w:szCs w:val="28"/>
        </w:rPr>
        <w:t> </w:t>
      </w:r>
      <w:r w:rsidR="00B75EFD">
        <w:rPr>
          <w:sz w:val="28"/>
          <w:szCs w:val="28"/>
        </w:rPr>
        <w:t>pielikumā</w:t>
      </w:r>
      <w:r w:rsidRPr="000762D8">
        <w:rPr>
          <w:sz w:val="28"/>
          <w:szCs w:val="28"/>
        </w:rPr>
        <w:t xml:space="preserve"> minētā informācija un kurš apliecina, ka dzīvnieku vai kravas nodalījums</w:t>
      </w:r>
      <w:r w:rsidR="00DB5236">
        <w:rPr>
          <w:sz w:val="28"/>
          <w:szCs w:val="28"/>
        </w:rPr>
        <w:t xml:space="preserve"> (</w:t>
      </w:r>
      <w:r w:rsidR="00B75EFD">
        <w:rPr>
          <w:sz w:val="28"/>
          <w:szCs w:val="28"/>
        </w:rPr>
        <w:t>transportlīdzekļa virsbūve</w:t>
      </w:r>
      <w:r w:rsidR="00DB5236">
        <w:rPr>
          <w:sz w:val="28"/>
          <w:szCs w:val="28"/>
        </w:rPr>
        <w:t>)</w:t>
      </w:r>
      <w:r w:rsidRPr="000762D8">
        <w:rPr>
          <w:sz w:val="28"/>
          <w:szCs w:val="28"/>
        </w:rPr>
        <w:t xml:space="preserve">, iekraušanas rampa, transportlīdzekļa aprīkojums, kas bijis saskarē ar dzīvniekiem, ritošā daļa un kabīne, </w:t>
      </w:r>
      <w:r w:rsidR="00F77946">
        <w:rPr>
          <w:sz w:val="28"/>
          <w:szCs w:val="28"/>
        </w:rPr>
        <w:t xml:space="preserve">kā arī </w:t>
      </w:r>
      <w:r w:rsidRPr="000762D8">
        <w:rPr>
          <w:sz w:val="28"/>
          <w:szCs w:val="28"/>
        </w:rPr>
        <w:t>darba apģērbs un apavi</w:t>
      </w:r>
      <w:r w:rsidR="00F77946" w:rsidRPr="00F77946">
        <w:rPr>
          <w:sz w:val="28"/>
          <w:szCs w:val="28"/>
        </w:rPr>
        <w:t xml:space="preserve"> </w:t>
      </w:r>
      <w:r w:rsidR="00F77946" w:rsidRPr="000762D8">
        <w:rPr>
          <w:sz w:val="28"/>
          <w:szCs w:val="28"/>
        </w:rPr>
        <w:t>ir iztīrīti un dezinficēti</w:t>
      </w:r>
      <w:r w:rsidR="00F77946">
        <w:rPr>
          <w:sz w:val="28"/>
          <w:szCs w:val="28"/>
        </w:rPr>
        <w:t xml:space="preserve"> pēc</w:t>
      </w:r>
      <w:r w:rsidRPr="000762D8">
        <w:rPr>
          <w:sz w:val="28"/>
          <w:szCs w:val="28"/>
        </w:rPr>
        <w:t xml:space="preserve"> </w:t>
      </w:r>
      <w:r w:rsidR="00F77946">
        <w:rPr>
          <w:sz w:val="28"/>
          <w:szCs w:val="28"/>
        </w:rPr>
        <w:t xml:space="preserve">pēdējās </w:t>
      </w:r>
      <w:r w:rsidRPr="000762D8">
        <w:rPr>
          <w:sz w:val="28"/>
          <w:szCs w:val="28"/>
        </w:rPr>
        <w:t>dzīvnieku iekraušan</w:t>
      </w:r>
      <w:r w:rsidR="00F77946">
        <w:rPr>
          <w:sz w:val="28"/>
          <w:szCs w:val="28"/>
        </w:rPr>
        <w:t>a</w:t>
      </w:r>
      <w:r w:rsidR="004F7656">
        <w:rPr>
          <w:sz w:val="28"/>
          <w:szCs w:val="28"/>
        </w:rPr>
        <w:t>s</w:t>
      </w:r>
      <w:r w:rsidRPr="000762D8">
        <w:rPr>
          <w:sz w:val="28"/>
          <w:szCs w:val="28"/>
        </w:rPr>
        <w:t xml:space="preserve"> vai izkraušan</w:t>
      </w:r>
      <w:r w:rsidR="00F77946">
        <w:rPr>
          <w:sz w:val="28"/>
          <w:szCs w:val="28"/>
        </w:rPr>
        <w:t>a</w:t>
      </w:r>
      <w:r w:rsidR="004F7656">
        <w:rPr>
          <w:sz w:val="28"/>
          <w:szCs w:val="28"/>
        </w:rPr>
        <w:t>s</w:t>
      </w:r>
      <w:r w:rsidRPr="000762D8">
        <w:rPr>
          <w:sz w:val="28"/>
          <w:szCs w:val="28"/>
        </w:rPr>
        <w:t>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5" w:name="p-524420"/>
      <w:bookmarkStart w:id="6" w:name="p71.3"/>
      <w:bookmarkEnd w:id="5"/>
      <w:bookmarkEnd w:id="6"/>
      <w:r>
        <w:rPr>
          <w:sz w:val="28"/>
          <w:szCs w:val="28"/>
        </w:rPr>
        <w:tab/>
      </w:r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3</w:t>
      </w:r>
      <w:r w:rsidR="006F4CAF" w:rsidRPr="006F4CAF">
        <w:rPr>
          <w:bCs/>
          <w:sz w:val="28"/>
          <w:szCs w:val="28"/>
        </w:rPr>
        <w:t xml:space="preserve"> Dienesta amatpersona robežšķērsošanas vietā veic šo noteikumu </w:t>
      </w:r>
      <w:r w:rsidR="004B06C0" w:rsidRPr="004B06C0">
        <w:rPr>
          <w:bCs/>
          <w:sz w:val="28"/>
          <w:szCs w:val="28"/>
        </w:rPr>
        <w:t>2</w:t>
      </w:r>
      <w:r w:rsidR="00E431A7">
        <w:rPr>
          <w:bCs/>
          <w:sz w:val="28"/>
          <w:szCs w:val="28"/>
        </w:rPr>
        <w:t>56</w:t>
      </w:r>
      <w:r w:rsidR="004B06C0" w:rsidRPr="004B06C0">
        <w:rPr>
          <w:bCs/>
          <w:sz w:val="28"/>
          <w:szCs w:val="28"/>
        </w:rPr>
        <w:t>.</w:t>
      </w:r>
      <w:r w:rsidR="004B06C0" w:rsidRPr="004B06C0">
        <w:rPr>
          <w:bCs/>
          <w:sz w:val="28"/>
          <w:szCs w:val="28"/>
          <w:vertAlign w:val="superscript"/>
        </w:rPr>
        <w:t>1</w:t>
      </w:r>
      <w:r w:rsidR="001D5EB5" w:rsidRPr="004B06C0">
        <w:rPr>
          <w:bCs/>
          <w:sz w:val="28"/>
          <w:szCs w:val="28"/>
        </w:rPr>
        <w:t> </w:t>
      </w:r>
      <w:r w:rsidR="006F4CAF" w:rsidRPr="004B06C0">
        <w:rPr>
          <w:bCs/>
          <w:sz w:val="28"/>
          <w:szCs w:val="28"/>
        </w:rPr>
        <w:t>punktā</w:t>
      </w:r>
      <w:r w:rsidR="006F4CAF" w:rsidRPr="006F4CAF">
        <w:rPr>
          <w:bCs/>
          <w:sz w:val="28"/>
          <w:szCs w:val="28"/>
        </w:rPr>
        <w:t xml:space="preserve"> minētā transportlīdzekļa ritošās daļas, kabīnes, dzīvnieku vai kravas nodalījuma, aprīkojuma, </w:t>
      </w:r>
      <w:r w:rsidR="004F7656">
        <w:rPr>
          <w:bCs/>
          <w:sz w:val="28"/>
          <w:szCs w:val="28"/>
        </w:rPr>
        <w:t xml:space="preserve">kas bijis saskarē ar dzīvniekiem, kā arī </w:t>
      </w:r>
      <w:r w:rsidR="006F4CAF" w:rsidRPr="006F4CAF">
        <w:rPr>
          <w:bCs/>
          <w:sz w:val="28"/>
          <w:szCs w:val="28"/>
        </w:rPr>
        <w:t xml:space="preserve">dzīvnieku izkraušanā izmantotā </w:t>
      </w:r>
      <w:r w:rsidR="00F5095D">
        <w:rPr>
          <w:bCs/>
          <w:sz w:val="28"/>
          <w:szCs w:val="28"/>
        </w:rPr>
        <w:t>darba apģērba</w:t>
      </w:r>
      <w:r w:rsidR="006F4CAF" w:rsidRPr="006F4CAF">
        <w:rPr>
          <w:bCs/>
          <w:sz w:val="28"/>
          <w:szCs w:val="28"/>
        </w:rPr>
        <w:t xml:space="preserve"> un apavu vizuālu kontroli un pārliecinās, vai tie ir pietiekami labi iztīrīti un dezinficēti</w:t>
      </w:r>
      <w:r w:rsidR="006F4CAF" w:rsidRPr="006F4CAF">
        <w:rPr>
          <w:sz w:val="28"/>
          <w:szCs w:val="28"/>
        </w:rPr>
        <w:t xml:space="preserve"> </w:t>
      </w:r>
      <w:r w:rsidR="004F7656">
        <w:rPr>
          <w:sz w:val="28"/>
          <w:szCs w:val="28"/>
        </w:rPr>
        <w:t xml:space="preserve">un nav </w:t>
      </w:r>
      <w:r w:rsidR="006F4CAF" w:rsidRPr="006F4CAF">
        <w:rPr>
          <w:bCs/>
          <w:sz w:val="28"/>
          <w:szCs w:val="28"/>
        </w:rPr>
        <w:t>konstatē</w:t>
      </w:r>
      <w:r w:rsidR="004F7656">
        <w:rPr>
          <w:bCs/>
          <w:sz w:val="28"/>
          <w:szCs w:val="28"/>
        </w:rPr>
        <w:t>jami</w:t>
      </w:r>
      <w:r w:rsidR="006F4CAF" w:rsidRPr="006F4CAF">
        <w:rPr>
          <w:bCs/>
          <w:sz w:val="28"/>
          <w:szCs w:val="28"/>
        </w:rPr>
        <w:t xml:space="preserve"> mazgājam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 xml:space="preserve"> traip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 xml:space="preserve">, </w:t>
      </w:r>
      <w:r w:rsidR="006F4CAF" w:rsidRPr="006F4CAF">
        <w:rPr>
          <w:bCs/>
          <w:sz w:val="28"/>
          <w:szCs w:val="28"/>
        </w:rPr>
        <w:lastRenderedPageBreak/>
        <w:t>atkritum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dubļ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dzīvnieku atstāt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 xml:space="preserve"> izkārnījum</w:t>
      </w:r>
      <w:r w:rsidR="004F7656">
        <w:rPr>
          <w:bCs/>
          <w:sz w:val="28"/>
          <w:szCs w:val="28"/>
        </w:rPr>
        <w:t>i</w:t>
      </w:r>
      <w:r w:rsidR="006F4CAF" w:rsidRPr="006F4CAF">
        <w:rPr>
          <w:bCs/>
          <w:sz w:val="28"/>
          <w:szCs w:val="28"/>
        </w:rPr>
        <w:t>, dzīvnieku barīb</w:t>
      </w:r>
      <w:r w:rsidR="004F7656">
        <w:rPr>
          <w:bCs/>
          <w:sz w:val="28"/>
          <w:szCs w:val="28"/>
        </w:rPr>
        <w:t>a</w:t>
      </w:r>
      <w:r w:rsidR="006F4CAF" w:rsidRPr="006F4CAF">
        <w:rPr>
          <w:bCs/>
          <w:sz w:val="28"/>
          <w:szCs w:val="28"/>
        </w:rPr>
        <w:t>. Deklarācijas vai cita līdzvērtīga dokumenta oriģinālu dienests glabā trīs gadus.</w:t>
      </w:r>
    </w:p>
    <w:p w:rsidR="00BF608A" w:rsidRPr="000762D8" w:rsidRDefault="00BF608A" w:rsidP="00F7794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6FF" w:rsidRDefault="000762D8" w:rsidP="00B874E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7" w:name="p-493985"/>
      <w:bookmarkStart w:id="8" w:name="p71.4"/>
      <w:bookmarkEnd w:id="7"/>
      <w:bookmarkEnd w:id="8"/>
      <w:r>
        <w:rPr>
          <w:sz w:val="28"/>
          <w:szCs w:val="28"/>
        </w:rPr>
        <w:tab/>
      </w:r>
      <w:r w:rsidR="00AC1F46">
        <w:rPr>
          <w:sz w:val="28"/>
          <w:szCs w:val="28"/>
        </w:rPr>
        <w:t>2</w:t>
      </w:r>
      <w:r w:rsidR="00E431A7">
        <w:rPr>
          <w:sz w:val="28"/>
          <w:szCs w:val="28"/>
        </w:rPr>
        <w:t>56</w:t>
      </w:r>
      <w:r w:rsidR="00AC1F46">
        <w:rPr>
          <w:sz w:val="28"/>
          <w:szCs w:val="28"/>
        </w:rPr>
        <w:t>.</w:t>
      </w:r>
      <w:r w:rsidR="00AC1F46">
        <w:rPr>
          <w:sz w:val="28"/>
          <w:szCs w:val="28"/>
          <w:vertAlign w:val="superscript"/>
        </w:rPr>
        <w:t>4</w:t>
      </w:r>
      <w:r w:rsidRPr="00916CF3">
        <w:rPr>
          <w:sz w:val="28"/>
          <w:szCs w:val="28"/>
        </w:rPr>
        <w:t xml:space="preserve"> </w:t>
      </w:r>
      <w:r w:rsidR="00BF608A" w:rsidRPr="00916CF3">
        <w:rPr>
          <w:sz w:val="28"/>
          <w:szCs w:val="28"/>
        </w:rPr>
        <w:t xml:space="preserve">Dienesta amatpersona </w:t>
      </w:r>
      <w:r w:rsidR="000875CD" w:rsidRPr="00916CF3">
        <w:rPr>
          <w:sz w:val="28"/>
          <w:szCs w:val="28"/>
        </w:rPr>
        <w:t xml:space="preserve">robežšķērsošanas vietā </w:t>
      </w:r>
      <w:r w:rsidR="00BF608A" w:rsidRPr="00916CF3">
        <w:rPr>
          <w:sz w:val="28"/>
          <w:szCs w:val="28"/>
        </w:rPr>
        <w:t xml:space="preserve">transportlīdzekļa vadītājam </w:t>
      </w:r>
      <w:r w:rsidR="00EB66C5">
        <w:rPr>
          <w:sz w:val="28"/>
          <w:szCs w:val="28"/>
        </w:rPr>
        <w:t>(</w:t>
      </w:r>
      <w:r w:rsidR="00BF608A" w:rsidRPr="00916CF3">
        <w:rPr>
          <w:sz w:val="28"/>
          <w:szCs w:val="28"/>
        </w:rPr>
        <w:t>operatoram</w:t>
      </w:r>
      <w:r w:rsidR="00EB66C5">
        <w:rPr>
          <w:sz w:val="28"/>
          <w:szCs w:val="28"/>
        </w:rPr>
        <w:t>)</w:t>
      </w:r>
      <w:r w:rsidR="00BF608A" w:rsidRPr="00916CF3">
        <w:rPr>
          <w:sz w:val="28"/>
          <w:szCs w:val="28"/>
        </w:rPr>
        <w:t xml:space="preserve"> izsniedz sertifikātu (</w:t>
      </w:r>
      <w:r w:rsidR="00B52D19">
        <w:rPr>
          <w:sz w:val="28"/>
          <w:szCs w:val="28"/>
        </w:rPr>
        <w:t>11. pielikums</w:t>
      </w:r>
      <w:r w:rsidR="00BF608A" w:rsidRPr="00916CF3">
        <w:rPr>
          <w:sz w:val="28"/>
          <w:szCs w:val="28"/>
        </w:rPr>
        <w:t>)</w:t>
      </w:r>
      <w:r w:rsidR="003936FF">
        <w:rPr>
          <w:sz w:val="28"/>
          <w:szCs w:val="28"/>
        </w:rPr>
        <w:t>,</w:t>
      </w:r>
      <w:r w:rsidR="00BF608A">
        <w:rPr>
          <w:sz w:val="28"/>
          <w:szCs w:val="28"/>
        </w:rPr>
        <w:t xml:space="preserve"> </w:t>
      </w:r>
      <w:r w:rsidR="00DB5236">
        <w:rPr>
          <w:sz w:val="28"/>
          <w:szCs w:val="28"/>
        </w:rPr>
        <w:t xml:space="preserve">ja </w:t>
      </w:r>
      <w:r w:rsidRPr="000762D8">
        <w:rPr>
          <w:sz w:val="28"/>
          <w:szCs w:val="28"/>
        </w:rPr>
        <w:t xml:space="preserve">šo noteikumu </w:t>
      </w:r>
      <w:r w:rsidR="004B06C0" w:rsidRPr="004B06C0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4B06C0" w:rsidRPr="004B06C0">
        <w:rPr>
          <w:sz w:val="28"/>
          <w:szCs w:val="28"/>
        </w:rPr>
        <w:t>6.</w:t>
      </w:r>
      <w:r w:rsidR="004B06C0">
        <w:rPr>
          <w:sz w:val="28"/>
          <w:szCs w:val="28"/>
          <w:vertAlign w:val="superscript"/>
        </w:rPr>
        <w:t>3</w:t>
      </w:r>
      <w:r w:rsidR="001D5EB5" w:rsidRPr="004B06C0">
        <w:rPr>
          <w:sz w:val="28"/>
          <w:szCs w:val="28"/>
        </w:rPr>
        <w:t> </w:t>
      </w:r>
      <w:r w:rsidRPr="004B06C0">
        <w:rPr>
          <w:sz w:val="28"/>
          <w:szCs w:val="28"/>
        </w:rPr>
        <w:t>punktā</w:t>
      </w:r>
      <w:r w:rsidRPr="000762D8">
        <w:rPr>
          <w:sz w:val="28"/>
          <w:szCs w:val="28"/>
        </w:rPr>
        <w:t xml:space="preserve"> minētās kontroles laikā, </w:t>
      </w:r>
      <w:r w:rsidR="00F77946">
        <w:rPr>
          <w:sz w:val="28"/>
          <w:szCs w:val="28"/>
        </w:rPr>
        <w:t xml:space="preserve">pārbaudot </w:t>
      </w:r>
      <w:r w:rsidRPr="000762D8">
        <w:rPr>
          <w:sz w:val="28"/>
          <w:szCs w:val="28"/>
        </w:rPr>
        <w:t>transportlīdzekļa tīrību, konstatē, ka mazgāšanas un dezinfekcijas procedūra ir veikta apmierinoši</w:t>
      </w:r>
      <w:r w:rsidR="004F7656">
        <w:rPr>
          <w:sz w:val="28"/>
          <w:szCs w:val="28"/>
        </w:rPr>
        <w:t xml:space="preserve"> un nav atklāti</w:t>
      </w:r>
      <w:r w:rsidRPr="000762D8">
        <w:rPr>
          <w:sz w:val="28"/>
          <w:szCs w:val="28"/>
        </w:rPr>
        <w:t xml:space="preserve"> mazgājam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 xml:space="preserve"> traip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atkritum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dubļ</w:t>
      </w:r>
      <w:r w:rsidR="004F7656">
        <w:rPr>
          <w:sz w:val="28"/>
          <w:szCs w:val="28"/>
        </w:rPr>
        <w:t>i</w:t>
      </w:r>
      <w:r w:rsidRPr="000762D8">
        <w:rPr>
          <w:sz w:val="28"/>
          <w:szCs w:val="28"/>
        </w:rPr>
        <w:t>, dzīvnieku atstāt</w:t>
      </w:r>
      <w:r w:rsidR="00E431A7">
        <w:rPr>
          <w:sz w:val="28"/>
          <w:szCs w:val="28"/>
        </w:rPr>
        <w:t>i</w:t>
      </w:r>
      <w:r w:rsidRPr="000762D8">
        <w:rPr>
          <w:sz w:val="28"/>
          <w:szCs w:val="28"/>
        </w:rPr>
        <w:t xml:space="preserve"> izkārnījum</w:t>
      </w:r>
      <w:r w:rsidR="00E431A7">
        <w:rPr>
          <w:sz w:val="28"/>
          <w:szCs w:val="28"/>
        </w:rPr>
        <w:t>i</w:t>
      </w:r>
      <w:r w:rsidRPr="000762D8">
        <w:rPr>
          <w:sz w:val="28"/>
          <w:szCs w:val="28"/>
        </w:rPr>
        <w:t>, dzīvnieku barīb</w:t>
      </w:r>
      <w:r w:rsidR="00E431A7">
        <w:rPr>
          <w:sz w:val="28"/>
          <w:szCs w:val="28"/>
        </w:rPr>
        <w:t>a</w:t>
      </w:r>
      <w:r w:rsidR="003936FF">
        <w:rPr>
          <w:sz w:val="28"/>
          <w:szCs w:val="28"/>
        </w:rPr>
        <w:t>.</w:t>
      </w:r>
    </w:p>
    <w:p w:rsidR="004D6F88" w:rsidRDefault="004D6F88" w:rsidP="00B874E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F6175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9" w:name="p-567697"/>
      <w:bookmarkStart w:id="10" w:name="p71.5"/>
      <w:bookmarkEnd w:id="9"/>
      <w:bookmarkEnd w:id="10"/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 w:rsidRPr="000762D8">
        <w:rPr>
          <w:sz w:val="28"/>
          <w:szCs w:val="28"/>
        </w:rPr>
        <w:t xml:space="preserve"> Ja šo noteikumu </w:t>
      </w:r>
      <w:r w:rsidR="004B06C0" w:rsidRPr="004B06C0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4B06C0" w:rsidRPr="004B06C0">
        <w:rPr>
          <w:sz w:val="28"/>
          <w:szCs w:val="28"/>
        </w:rPr>
        <w:t>6.</w:t>
      </w:r>
      <w:r w:rsidR="004B06C0" w:rsidRPr="004B06C0">
        <w:rPr>
          <w:sz w:val="28"/>
          <w:szCs w:val="28"/>
          <w:vertAlign w:val="superscript"/>
        </w:rPr>
        <w:t>3</w:t>
      </w:r>
      <w:r w:rsidR="004B06C0" w:rsidRPr="004B06C0">
        <w:rPr>
          <w:sz w:val="28"/>
          <w:szCs w:val="28"/>
        </w:rPr>
        <w:t> punktā</w:t>
      </w:r>
      <w:r w:rsidR="004B06C0" w:rsidRPr="004B06C0">
        <w:t xml:space="preserve"> </w:t>
      </w:r>
      <w:r w:rsidRPr="000762D8">
        <w:rPr>
          <w:sz w:val="28"/>
          <w:szCs w:val="28"/>
        </w:rPr>
        <w:t>minētās kontroles laikā konstatē, ka mazgāšanas un dezinfekcijas procedūras ir veiktas neapmierinoši</w:t>
      </w:r>
      <w:r w:rsidR="006F4CAF">
        <w:rPr>
          <w:sz w:val="28"/>
          <w:szCs w:val="28"/>
        </w:rPr>
        <w:t xml:space="preserve"> </w:t>
      </w:r>
      <w:r w:rsidR="00E431A7">
        <w:rPr>
          <w:sz w:val="28"/>
          <w:szCs w:val="28"/>
        </w:rPr>
        <w:t>un ir pamanāmi</w:t>
      </w:r>
      <w:r w:rsidR="006F4CAF" w:rsidRPr="006F4CAF">
        <w:rPr>
          <w:sz w:val="28"/>
          <w:szCs w:val="28"/>
        </w:rPr>
        <w:t xml:space="preserve"> mazgājam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 xml:space="preserve"> traip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atkritum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dubļ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dzīvnieku atstāt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 xml:space="preserve"> izkārnījum</w:t>
      </w:r>
      <w:r w:rsidR="00E431A7">
        <w:rPr>
          <w:sz w:val="28"/>
          <w:szCs w:val="28"/>
        </w:rPr>
        <w:t>i</w:t>
      </w:r>
      <w:r w:rsidR="006F4CAF" w:rsidRPr="006F4CAF">
        <w:rPr>
          <w:sz w:val="28"/>
          <w:szCs w:val="28"/>
        </w:rPr>
        <w:t>, dzīvnieku barīb</w:t>
      </w:r>
      <w:r w:rsidR="00E431A7">
        <w:rPr>
          <w:sz w:val="28"/>
          <w:szCs w:val="28"/>
        </w:rPr>
        <w:t>a</w:t>
      </w:r>
      <w:r w:rsidRPr="000762D8">
        <w:rPr>
          <w:sz w:val="28"/>
          <w:szCs w:val="28"/>
        </w:rPr>
        <w:t xml:space="preserve"> </w:t>
      </w:r>
      <w:r w:rsidR="002D4D7A">
        <w:rPr>
          <w:sz w:val="28"/>
          <w:szCs w:val="28"/>
        </w:rPr>
        <w:t xml:space="preserve">dienesta </w:t>
      </w:r>
      <w:r w:rsidRPr="000762D8">
        <w:rPr>
          <w:sz w:val="28"/>
          <w:szCs w:val="28"/>
        </w:rPr>
        <w:t xml:space="preserve">amatpersona </w:t>
      </w:r>
      <w:r w:rsidR="002F6175">
        <w:rPr>
          <w:sz w:val="28"/>
          <w:szCs w:val="28"/>
        </w:rPr>
        <w:t>pieņem vienu no šādiem lēmumiem:</w:t>
      </w:r>
    </w:p>
    <w:p w:rsidR="000762D8" w:rsidRDefault="002F6175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 w:rsidR="00F9241B">
        <w:rPr>
          <w:sz w:val="28"/>
          <w:szCs w:val="28"/>
        </w:rPr>
        <w:t> </w:t>
      </w:r>
      <w:r>
        <w:rPr>
          <w:sz w:val="28"/>
          <w:szCs w:val="28"/>
        </w:rPr>
        <w:t xml:space="preserve">1. </w:t>
      </w:r>
      <w:r w:rsidR="00F67C1D">
        <w:rPr>
          <w:sz w:val="28"/>
          <w:szCs w:val="28"/>
        </w:rPr>
        <w:t xml:space="preserve">nosaka transportlīdzekļa tīrīšanu un dezinficēšanu </w:t>
      </w:r>
      <w:r w:rsidR="00E431A7">
        <w:rPr>
          <w:sz w:val="28"/>
          <w:szCs w:val="28"/>
        </w:rPr>
        <w:t xml:space="preserve">dienesta noteiktā </w:t>
      </w:r>
      <w:r w:rsidR="00F67C1D">
        <w:rPr>
          <w:sz w:val="28"/>
          <w:szCs w:val="28"/>
        </w:rPr>
        <w:t>vietā</w:t>
      </w:r>
      <w:r w:rsidR="004D6F88">
        <w:rPr>
          <w:sz w:val="28"/>
          <w:szCs w:val="28"/>
        </w:rPr>
        <w:t>, kas atrodas</w:t>
      </w:r>
      <w:r w:rsidR="00F67C1D">
        <w:rPr>
          <w:sz w:val="28"/>
          <w:szCs w:val="28"/>
        </w:rPr>
        <w:t xml:space="preserve"> iespējami tuvu robežšķērsošanas vietai. Pēc mazgāšanas un dezinfekcijas </w:t>
      </w:r>
      <w:r w:rsidR="002D4D7A">
        <w:rPr>
          <w:sz w:val="28"/>
          <w:szCs w:val="28"/>
        </w:rPr>
        <w:t xml:space="preserve">dienesta </w:t>
      </w:r>
      <w:r w:rsidR="00F67C1D">
        <w:rPr>
          <w:sz w:val="28"/>
          <w:szCs w:val="28"/>
        </w:rPr>
        <w:t xml:space="preserve">amatpersona atkārtoti </w:t>
      </w:r>
      <w:r w:rsidR="006E3F0B">
        <w:rPr>
          <w:sz w:val="28"/>
          <w:szCs w:val="28"/>
        </w:rPr>
        <w:t>veic</w:t>
      </w:r>
      <w:r w:rsidR="00F67C1D">
        <w:rPr>
          <w:sz w:val="28"/>
          <w:szCs w:val="28"/>
        </w:rPr>
        <w:t xml:space="preserve"> transportlīdzekļa mazgāšanas un dezinfekcijas kontroli un, ja rezultāt</w:t>
      </w:r>
      <w:r w:rsidR="00E431A7">
        <w:rPr>
          <w:sz w:val="28"/>
          <w:szCs w:val="28"/>
        </w:rPr>
        <w:t>s</w:t>
      </w:r>
      <w:r w:rsidR="00F67C1D">
        <w:rPr>
          <w:sz w:val="28"/>
          <w:szCs w:val="28"/>
        </w:rPr>
        <w:t xml:space="preserve"> ir </w:t>
      </w:r>
      <w:r w:rsidR="000875CD">
        <w:rPr>
          <w:sz w:val="28"/>
          <w:szCs w:val="28"/>
        </w:rPr>
        <w:t>apmierinoš</w:t>
      </w:r>
      <w:r w:rsidR="00E431A7">
        <w:rPr>
          <w:sz w:val="28"/>
          <w:szCs w:val="28"/>
        </w:rPr>
        <w:t>s</w:t>
      </w:r>
      <w:r w:rsidR="00F67C1D">
        <w:rPr>
          <w:sz w:val="28"/>
          <w:szCs w:val="28"/>
        </w:rPr>
        <w:t>, izsniedz sertifikātu (</w:t>
      </w:r>
      <w:r w:rsidR="00277CCC">
        <w:rPr>
          <w:sz w:val="28"/>
          <w:szCs w:val="28"/>
        </w:rPr>
        <w:t>11</w:t>
      </w:r>
      <w:r w:rsidR="00F67C1D">
        <w:rPr>
          <w:sz w:val="28"/>
          <w:szCs w:val="28"/>
        </w:rPr>
        <w:t>.</w:t>
      </w:r>
      <w:r w:rsidR="006B7DE4">
        <w:rPr>
          <w:sz w:val="28"/>
          <w:szCs w:val="28"/>
        </w:rPr>
        <w:t> </w:t>
      </w:r>
      <w:r w:rsidR="00F67C1D">
        <w:rPr>
          <w:sz w:val="28"/>
          <w:szCs w:val="28"/>
        </w:rPr>
        <w:t>pielikums)</w:t>
      </w:r>
      <w:r>
        <w:rPr>
          <w:sz w:val="28"/>
          <w:szCs w:val="28"/>
        </w:rPr>
        <w:t>;</w:t>
      </w:r>
    </w:p>
    <w:p w:rsidR="002F6175" w:rsidRDefault="002F6175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 w:rsidR="00F9241B">
        <w:rPr>
          <w:bCs/>
          <w:sz w:val="28"/>
          <w:szCs w:val="28"/>
        </w:rPr>
        <w:t> </w:t>
      </w:r>
      <w:r w:rsidR="006F4CAF" w:rsidRPr="006F4CAF">
        <w:rPr>
          <w:bCs/>
          <w:sz w:val="28"/>
          <w:szCs w:val="28"/>
        </w:rPr>
        <w:t xml:space="preserve">2. aizliedz turpināt ceļu šādam transportlīdzeklim un nosūta to atpakaļ uz </w:t>
      </w:r>
      <w:r w:rsidR="005A2BB8">
        <w:rPr>
          <w:bCs/>
          <w:sz w:val="28"/>
          <w:szCs w:val="28"/>
        </w:rPr>
        <w:t xml:space="preserve">Alžīrijas Tautas </w:t>
      </w:r>
      <w:r w:rsidR="006B7DE4">
        <w:rPr>
          <w:bCs/>
          <w:sz w:val="28"/>
          <w:szCs w:val="28"/>
        </w:rPr>
        <w:t>D</w:t>
      </w:r>
      <w:r w:rsidR="005A2BB8">
        <w:rPr>
          <w:bCs/>
          <w:sz w:val="28"/>
          <w:szCs w:val="28"/>
        </w:rPr>
        <w:t>emokrātisko R</w:t>
      </w:r>
      <w:r w:rsidR="00805EBC">
        <w:rPr>
          <w:bCs/>
          <w:sz w:val="28"/>
          <w:szCs w:val="28"/>
        </w:rPr>
        <w:t>epubliku</w:t>
      </w:r>
      <w:r w:rsidR="00602A47">
        <w:rPr>
          <w:bCs/>
          <w:sz w:val="28"/>
          <w:szCs w:val="28"/>
        </w:rPr>
        <w:t xml:space="preserve"> vai Tunisijas Republiku</w:t>
      </w:r>
      <w:r w:rsidR="006F4CAF" w:rsidRPr="006F4CAF">
        <w:rPr>
          <w:bCs/>
          <w:sz w:val="28"/>
          <w:szCs w:val="28"/>
        </w:rPr>
        <w:t>, ja robežšķērsošanas vietas tuvumā nav transportlīdzekļa mazgāšanai un dezinfekcijai aprīkotas vietas vai arī šāds transportlīdzeklis rada vides piesārņojuma risku ar dzīvnieku izcelsmes produktu atliekām;</w:t>
      </w:r>
    </w:p>
    <w:p w:rsidR="00F67C1D" w:rsidRPr="000762D8" w:rsidRDefault="00F67C1D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E431A7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5</w:t>
      </w:r>
      <w:r w:rsidR="00F9241B">
        <w:rPr>
          <w:sz w:val="28"/>
          <w:szCs w:val="28"/>
        </w:rPr>
        <w:t> </w:t>
      </w:r>
      <w:r>
        <w:rPr>
          <w:sz w:val="28"/>
          <w:szCs w:val="28"/>
        </w:rPr>
        <w:t xml:space="preserve">3. </w:t>
      </w:r>
      <w:r w:rsidR="006E3F0B">
        <w:rPr>
          <w:sz w:val="28"/>
          <w:szCs w:val="28"/>
        </w:rPr>
        <w:t>robežšķērsošanas vietā nodrošina netīrā transportlīdzekļa sākotnējo mazgāšanu un dezinfekciju un nosūta</w:t>
      </w:r>
      <w:r w:rsidR="00E431A7">
        <w:rPr>
          <w:sz w:val="28"/>
          <w:szCs w:val="28"/>
        </w:rPr>
        <w:t xml:space="preserve"> to</w:t>
      </w:r>
      <w:r w:rsidR="006E3F0B">
        <w:rPr>
          <w:sz w:val="28"/>
          <w:szCs w:val="28"/>
        </w:rPr>
        <w:t xml:space="preserve"> uz </w:t>
      </w:r>
      <w:r w:rsidR="00E431A7">
        <w:rPr>
          <w:sz w:val="28"/>
          <w:szCs w:val="28"/>
        </w:rPr>
        <w:t>dien</w:t>
      </w:r>
      <w:r w:rsidR="00B874E8">
        <w:rPr>
          <w:sz w:val="28"/>
          <w:szCs w:val="28"/>
        </w:rPr>
        <w:t>e</w:t>
      </w:r>
      <w:r w:rsidR="00E431A7">
        <w:rPr>
          <w:sz w:val="28"/>
          <w:szCs w:val="28"/>
        </w:rPr>
        <w:t xml:space="preserve">sta noteiktu </w:t>
      </w:r>
      <w:r w:rsidR="006E3F0B">
        <w:rPr>
          <w:sz w:val="28"/>
          <w:szCs w:val="28"/>
        </w:rPr>
        <w:t>vietu</w:t>
      </w:r>
      <w:r w:rsidR="004D6F88">
        <w:rPr>
          <w:sz w:val="28"/>
          <w:szCs w:val="28"/>
        </w:rPr>
        <w:t xml:space="preserve"> </w:t>
      </w:r>
      <w:r w:rsidR="006E3F0B">
        <w:rPr>
          <w:sz w:val="28"/>
          <w:szCs w:val="28"/>
        </w:rPr>
        <w:t xml:space="preserve">tālākai transportlīdzekļa mazgāšanai un dezinfekcijai. </w:t>
      </w:r>
      <w:r w:rsidR="006E3F0B" w:rsidRPr="006E3F0B">
        <w:rPr>
          <w:sz w:val="28"/>
          <w:szCs w:val="28"/>
        </w:rPr>
        <w:t xml:space="preserve">Pēc mazgāšanas un dezinfekcijas </w:t>
      </w:r>
      <w:r w:rsidR="002D4D7A">
        <w:rPr>
          <w:sz w:val="28"/>
          <w:szCs w:val="28"/>
        </w:rPr>
        <w:t xml:space="preserve">dienesta </w:t>
      </w:r>
      <w:r w:rsidR="006E3F0B" w:rsidRPr="006E3F0B">
        <w:rPr>
          <w:sz w:val="28"/>
          <w:szCs w:val="28"/>
        </w:rPr>
        <w:t xml:space="preserve">amatpersona atkārtoti </w:t>
      </w:r>
      <w:r w:rsidR="006E3F0B">
        <w:rPr>
          <w:sz w:val="28"/>
          <w:szCs w:val="28"/>
        </w:rPr>
        <w:t>veic</w:t>
      </w:r>
      <w:r w:rsidR="006E3F0B" w:rsidRPr="006E3F0B">
        <w:rPr>
          <w:sz w:val="28"/>
          <w:szCs w:val="28"/>
        </w:rPr>
        <w:t xml:space="preserve"> transportlīdzekļa mazgāšanas un dezinfekcijas kontroli un, ja rezultāti ir </w:t>
      </w:r>
      <w:r w:rsidR="000875CD">
        <w:rPr>
          <w:sz w:val="28"/>
          <w:szCs w:val="28"/>
        </w:rPr>
        <w:t>apmierinoši</w:t>
      </w:r>
      <w:r w:rsidR="005A2BB8">
        <w:rPr>
          <w:sz w:val="28"/>
          <w:szCs w:val="28"/>
        </w:rPr>
        <w:t>, izsniedz sertifikātu (</w:t>
      </w:r>
      <w:r w:rsidR="00B0699E">
        <w:rPr>
          <w:sz w:val="28"/>
          <w:szCs w:val="28"/>
        </w:rPr>
        <w:t>11</w:t>
      </w:r>
      <w:r w:rsidR="005A2BB8">
        <w:rPr>
          <w:sz w:val="28"/>
          <w:szCs w:val="28"/>
        </w:rPr>
        <w:t>.</w:t>
      </w:r>
      <w:r w:rsidR="007B2B6C">
        <w:rPr>
          <w:sz w:val="28"/>
          <w:szCs w:val="28"/>
        </w:rPr>
        <w:t> </w:t>
      </w:r>
      <w:r w:rsidR="006E3F0B" w:rsidRPr="006E3F0B">
        <w:rPr>
          <w:sz w:val="28"/>
          <w:szCs w:val="28"/>
        </w:rPr>
        <w:t>pielikums)</w:t>
      </w:r>
      <w:r w:rsidR="006E3F0B">
        <w:rPr>
          <w:sz w:val="28"/>
          <w:szCs w:val="28"/>
        </w:rPr>
        <w:t>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1" w:name="p-493993"/>
      <w:bookmarkStart w:id="12" w:name="p71.6"/>
      <w:bookmarkEnd w:id="11"/>
      <w:bookmarkEnd w:id="12"/>
    </w:p>
    <w:p w:rsidR="000762D8" w:rsidRP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41B">
        <w:rPr>
          <w:sz w:val="28"/>
          <w:szCs w:val="28"/>
        </w:rPr>
        <w:t>2</w:t>
      </w:r>
      <w:r w:rsidR="007A64FC">
        <w:rPr>
          <w:sz w:val="28"/>
          <w:szCs w:val="28"/>
        </w:rPr>
        <w:t>5</w:t>
      </w:r>
      <w:r w:rsidR="00F9241B">
        <w:rPr>
          <w:sz w:val="28"/>
          <w:szCs w:val="28"/>
        </w:rPr>
        <w:t>6.</w:t>
      </w:r>
      <w:r w:rsidR="00F9241B">
        <w:rPr>
          <w:sz w:val="28"/>
          <w:szCs w:val="28"/>
          <w:vertAlign w:val="superscript"/>
        </w:rPr>
        <w:t>6</w:t>
      </w:r>
      <w:r w:rsidRPr="000762D8">
        <w:rPr>
          <w:sz w:val="28"/>
          <w:szCs w:val="28"/>
        </w:rPr>
        <w:t xml:space="preserve"> Šo noteikumu </w:t>
      </w:r>
      <w:r w:rsidR="00277CCC">
        <w:rPr>
          <w:sz w:val="28"/>
          <w:szCs w:val="28"/>
        </w:rPr>
        <w:t>11. pielikumā</w:t>
      </w:r>
      <w:r w:rsidRPr="000762D8">
        <w:rPr>
          <w:sz w:val="28"/>
          <w:szCs w:val="28"/>
        </w:rPr>
        <w:t xml:space="preserve"> minētā sertifikāta oriģinālu saņem transportlīdzekļa vadītājs vai operators un glabā to trīs gadus. </w:t>
      </w:r>
      <w:r w:rsidR="00CE2B6C">
        <w:rPr>
          <w:sz w:val="28"/>
          <w:szCs w:val="28"/>
        </w:rPr>
        <w:t>Dienests</w:t>
      </w:r>
      <w:r w:rsidR="00CE2B6C" w:rsidRPr="000762D8">
        <w:rPr>
          <w:sz w:val="28"/>
          <w:szCs w:val="28"/>
        </w:rPr>
        <w:t xml:space="preserve"> </w:t>
      </w:r>
      <w:r w:rsidRPr="000762D8">
        <w:rPr>
          <w:sz w:val="28"/>
          <w:szCs w:val="28"/>
        </w:rPr>
        <w:t>trīs gadus glabā sertifikāta kopiju.</w:t>
      </w:r>
    </w:p>
    <w:p w:rsidR="000762D8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3" w:name="p-524422"/>
      <w:bookmarkStart w:id="14" w:name="p71.7"/>
      <w:bookmarkEnd w:id="13"/>
      <w:bookmarkEnd w:id="14"/>
    </w:p>
    <w:p w:rsidR="00E14723" w:rsidRDefault="000762D8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4FB">
        <w:rPr>
          <w:sz w:val="28"/>
          <w:szCs w:val="28"/>
        </w:rPr>
        <w:t>2</w:t>
      </w:r>
      <w:r w:rsidR="0076254C">
        <w:rPr>
          <w:sz w:val="28"/>
          <w:szCs w:val="28"/>
        </w:rPr>
        <w:t xml:space="preserve">. </w:t>
      </w:r>
      <w:r w:rsidR="00E14723">
        <w:rPr>
          <w:sz w:val="28"/>
          <w:szCs w:val="28"/>
        </w:rPr>
        <w:t>Aizstāt XXV nodaļas nosaukumā vārdu “jautājums” ar vārdu “jautājumi”.</w:t>
      </w:r>
    </w:p>
    <w:p w:rsidR="00E14723" w:rsidRDefault="00E14723" w:rsidP="000762D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76254C" w:rsidRDefault="00E14723" w:rsidP="00E1472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254C">
        <w:rPr>
          <w:sz w:val="28"/>
          <w:szCs w:val="28"/>
        </w:rPr>
        <w:t xml:space="preserve">Papildināt noteikumus ar </w:t>
      </w:r>
      <w:r w:rsidR="00ED166D">
        <w:rPr>
          <w:sz w:val="28"/>
          <w:szCs w:val="28"/>
        </w:rPr>
        <w:t>265.</w:t>
      </w:r>
      <w:r>
        <w:rPr>
          <w:sz w:val="28"/>
          <w:szCs w:val="28"/>
        </w:rPr>
        <w:t> </w:t>
      </w:r>
      <w:r w:rsidR="00ED166D">
        <w:rPr>
          <w:sz w:val="28"/>
          <w:szCs w:val="28"/>
        </w:rPr>
        <w:t xml:space="preserve">punktu </w:t>
      </w:r>
      <w:r w:rsidR="0076254C">
        <w:rPr>
          <w:sz w:val="28"/>
          <w:szCs w:val="28"/>
        </w:rPr>
        <w:t>šādā redakcijā:</w:t>
      </w:r>
    </w:p>
    <w:p w:rsidR="0076254C" w:rsidRDefault="0076254C" w:rsidP="00045F1E">
      <w:pPr>
        <w:pStyle w:val="naisf"/>
        <w:spacing w:before="0" w:beforeAutospacing="0" w:after="0" w:afterAutospacing="0"/>
        <w:rPr>
          <w:b/>
          <w:sz w:val="28"/>
          <w:szCs w:val="28"/>
        </w:rPr>
      </w:pPr>
    </w:p>
    <w:p w:rsidR="0076254C" w:rsidRPr="0076254C" w:rsidRDefault="0076254C" w:rsidP="0076254C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6D">
        <w:rPr>
          <w:sz w:val="28"/>
          <w:szCs w:val="28"/>
        </w:rPr>
        <w:t>“</w:t>
      </w:r>
      <w:r w:rsidR="00BC330C">
        <w:rPr>
          <w:sz w:val="28"/>
          <w:szCs w:val="28"/>
        </w:rPr>
        <w:t>26</w:t>
      </w:r>
      <w:r w:rsidR="00ED166D">
        <w:rPr>
          <w:sz w:val="28"/>
          <w:szCs w:val="28"/>
        </w:rPr>
        <w:t>5</w:t>
      </w:r>
      <w:r w:rsidR="00BC33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Šo noteikumu </w:t>
      </w:r>
      <w:r w:rsidR="00A63CED">
        <w:rPr>
          <w:sz w:val="28"/>
          <w:szCs w:val="28"/>
        </w:rPr>
        <w:t>X</w:t>
      </w:r>
      <w:r>
        <w:rPr>
          <w:sz w:val="28"/>
          <w:szCs w:val="28"/>
        </w:rPr>
        <w:t>XI</w:t>
      </w:r>
      <w:r w:rsidR="003936FF">
        <w:rPr>
          <w:sz w:val="28"/>
          <w:szCs w:val="28"/>
        </w:rPr>
        <w:t>II</w:t>
      </w:r>
      <w:r w:rsidR="00ED166D">
        <w:rPr>
          <w:sz w:val="28"/>
          <w:szCs w:val="28"/>
          <w:vertAlign w:val="superscript"/>
        </w:rPr>
        <w:t>1</w:t>
      </w:r>
      <w:r w:rsidR="0027534B">
        <w:rPr>
          <w:sz w:val="28"/>
          <w:szCs w:val="28"/>
        </w:rPr>
        <w:t> </w:t>
      </w:r>
      <w:r>
        <w:rPr>
          <w:sz w:val="28"/>
          <w:szCs w:val="28"/>
        </w:rPr>
        <w:t>nodaļas nosacījumi</w:t>
      </w:r>
      <w:r w:rsidR="00CC6CD7">
        <w:rPr>
          <w:sz w:val="28"/>
          <w:szCs w:val="28"/>
        </w:rPr>
        <w:t>, 10. un 11. pielikums</w:t>
      </w:r>
      <w:r>
        <w:rPr>
          <w:sz w:val="28"/>
          <w:szCs w:val="28"/>
        </w:rPr>
        <w:t xml:space="preserve"> ir spēkā līdz 201</w:t>
      </w:r>
      <w:r w:rsidR="00ED16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>
        <w:rPr>
          <w:sz w:val="28"/>
          <w:szCs w:val="28"/>
        </w:rPr>
        <w:t>gada 3</w:t>
      </w:r>
      <w:r w:rsidR="00ED166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ED166D">
        <w:rPr>
          <w:sz w:val="28"/>
          <w:szCs w:val="28"/>
        </w:rPr>
        <w:t>aprīlim</w:t>
      </w:r>
      <w:r>
        <w:rPr>
          <w:sz w:val="28"/>
          <w:szCs w:val="28"/>
        </w:rPr>
        <w:t>.”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AE32C5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4. Svītrot 8. un 9. pielikumu.</w:t>
      </w:r>
    </w:p>
    <w:p w:rsidR="00AE32C5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2D4D7A" w:rsidRDefault="00AE32C5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D4D7A">
        <w:rPr>
          <w:sz w:val="28"/>
          <w:szCs w:val="28"/>
        </w:rPr>
        <w:t xml:space="preserve">. </w:t>
      </w:r>
      <w:r>
        <w:rPr>
          <w:sz w:val="28"/>
          <w:szCs w:val="28"/>
        </w:rPr>
        <w:t>Papildināt</w:t>
      </w:r>
      <w:r w:rsidR="00ED166D">
        <w:rPr>
          <w:sz w:val="28"/>
          <w:szCs w:val="28"/>
        </w:rPr>
        <w:t xml:space="preserve"> </w:t>
      </w:r>
      <w:r w:rsidR="002D4D7A">
        <w:rPr>
          <w:sz w:val="28"/>
          <w:szCs w:val="28"/>
        </w:rPr>
        <w:t>noteikumu</w:t>
      </w:r>
      <w:r>
        <w:rPr>
          <w:sz w:val="28"/>
          <w:szCs w:val="28"/>
        </w:rPr>
        <w:t>s</w:t>
      </w:r>
      <w:r w:rsidR="002D4D7A">
        <w:rPr>
          <w:sz w:val="28"/>
          <w:szCs w:val="28"/>
        </w:rPr>
        <w:t xml:space="preserve"> ar </w:t>
      </w:r>
      <w:r>
        <w:rPr>
          <w:sz w:val="28"/>
          <w:szCs w:val="28"/>
        </w:rPr>
        <w:t>10</w:t>
      </w:r>
      <w:r w:rsidR="002D4D7A">
        <w:rPr>
          <w:sz w:val="28"/>
          <w:szCs w:val="28"/>
        </w:rPr>
        <w:t xml:space="preserve">. </w:t>
      </w:r>
      <w:r w:rsidR="00CE2B6C">
        <w:rPr>
          <w:sz w:val="28"/>
          <w:szCs w:val="28"/>
        </w:rPr>
        <w:t xml:space="preserve">un </w:t>
      </w:r>
      <w:r>
        <w:rPr>
          <w:sz w:val="28"/>
          <w:szCs w:val="28"/>
        </w:rPr>
        <w:t>11</w:t>
      </w:r>
      <w:r w:rsidR="00CE2B6C"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2D4D7A">
        <w:rPr>
          <w:sz w:val="28"/>
          <w:szCs w:val="28"/>
        </w:rPr>
        <w:t>pielikumu šādā redakcijā:</w:t>
      </w:r>
    </w:p>
    <w:p w:rsidR="002D4D7A" w:rsidRPr="000762D8" w:rsidRDefault="002D4D7A" w:rsidP="000762D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0762D8" w:rsidRPr="000762D8" w:rsidRDefault="00B43E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bookmarkStart w:id="15" w:name="piel1"/>
      <w:bookmarkEnd w:id="15"/>
      <w:r>
        <w:rPr>
          <w:sz w:val="28"/>
          <w:szCs w:val="28"/>
        </w:rPr>
        <w:t>“</w:t>
      </w:r>
      <w:r w:rsidR="00AE32C5">
        <w:rPr>
          <w:sz w:val="28"/>
          <w:szCs w:val="28"/>
        </w:rPr>
        <w:t>10</w:t>
      </w:r>
      <w:r w:rsidR="000762D8" w:rsidRPr="000762D8">
        <w:rPr>
          <w:sz w:val="28"/>
          <w:szCs w:val="28"/>
        </w:rPr>
        <w:t>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pielikums</w:t>
      </w:r>
      <w:r w:rsidR="000762D8" w:rsidRPr="000762D8">
        <w:rPr>
          <w:sz w:val="28"/>
          <w:szCs w:val="28"/>
        </w:rPr>
        <w:br/>
        <w:t xml:space="preserve">Ministru kabineta </w:t>
      </w:r>
      <w:r w:rsidR="000762D8" w:rsidRPr="000762D8">
        <w:rPr>
          <w:sz w:val="28"/>
          <w:szCs w:val="28"/>
        </w:rPr>
        <w:br/>
      </w:r>
      <w:bookmarkStart w:id="16" w:name="567701"/>
      <w:bookmarkEnd w:id="16"/>
      <w:r w:rsidR="000762D8" w:rsidRPr="000762D8">
        <w:rPr>
          <w:sz w:val="28"/>
          <w:szCs w:val="28"/>
        </w:rPr>
        <w:t>2005.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gada 2.</w:t>
      </w:r>
      <w:r w:rsidR="00281AB3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 xml:space="preserve">augusta 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 w:rsidRPr="000762D8">
        <w:rPr>
          <w:sz w:val="28"/>
          <w:szCs w:val="28"/>
        </w:rPr>
        <w:t>noteikumiem Nr.</w:t>
      </w:r>
      <w:r w:rsidR="00281AB3">
        <w:rPr>
          <w:sz w:val="28"/>
          <w:szCs w:val="28"/>
        </w:rPr>
        <w:t> </w:t>
      </w:r>
      <w:r w:rsidRPr="000762D8">
        <w:rPr>
          <w:sz w:val="28"/>
          <w:szCs w:val="28"/>
        </w:rPr>
        <w:t>582</w:t>
      </w:r>
    </w:p>
    <w:p w:rsidR="000762D8" w:rsidRP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0762D8" w:rsidRDefault="000762D8" w:rsidP="008B4183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/>
          <w:bCs/>
          <w:sz w:val="28"/>
          <w:szCs w:val="28"/>
        </w:rPr>
        <w:t xml:space="preserve">Transportlīdzekļa mazgāšanas un dezinfekcijas deklarācija iebraukšanai Latvijā no </w:t>
      </w:r>
      <w:r w:rsidR="005A2BB8">
        <w:rPr>
          <w:b/>
          <w:bCs/>
          <w:sz w:val="28"/>
          <w:szCs w:val="28"/>
        </w:rPr>
        <w:t xml:space="preserve">Alžīrijas Tautas </w:t>
      </w:r>
      <w:r w:rsidR="00974C8D">
        <w:rPr>
          <w:b/>
          <w:bCs/>
          <w:sz w:val="28"/>
          <w:szCs w:val="28"/>
        </w:rPr>
        <w:t>D</w:t>
      </w:r>
      <w:r w:rsidR="005A2BB8">
        <w:rPr>
          <w:b/>
          <w:bCs/>
          <w:sz w:val="28"/>
          <w:szCs w:val="28"/>
        </w:rPr>
        <w:t>emokrātiskās R</w:t>
      </w:r>
      <w:r w:rsidR="00ED166D">
        <w:rPr>
          <w:b/>
          <w:bCs/>
          <w:sz w:val="28"/>
          <w:szCs w:val="28"/>
        </w:rPr>
        <w:t>epublikas</w:t>
      </w:r>
      <w:r w:rsidR="00D41327">
        <w:rPr>
          <w:b/>
          <w:bCs/>
          <w:sz w:val="28"/>
          <w:szCs w:val="28"/>
        </w:rPr>
        <w:t>, Tunisijas Republikas</w:t>
      </w:r>
      <w:r w:rsidR="00ED166D">
        <w:rPr>
          <w:b/>
          <w:bCs/>
          <w:sz w:val="28"/>
          <w:szCs w:val="28"/>
        </w:rPr>
        <w:t xml:space="preserve"> tieši vai tranzītā caur </w:t>
      </w:r>
      <w:r w:rsidR="00D41327">
        <w:rPr>
          <w:b/>
          <w:bCs/>
          <w:sz w:val="28"/>
          <w:szCs w:val="28"/>
        </w:rPr>
        <w:t>jebkuru citu trešo valsti</w:t>
      </w:r>
    </w:p>
    <w:p w:rsidR="002D4D7A" w:rsidRDefault="002D4D7A" w:rsidP="000762D8">
      <w:pPr>
        <w:pStyle w:val="naisf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</w:p>
    <w:p w:rsidR="002D4D7A" w:rsidRDefault="002D4D7A" w:rsidP="002D4D7A">
      <w:pPr>
        <w:pStyle w:val="nais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4D7A" w:rsidRDefault="00C3084D" w:rsidP="002D4D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Es, transportlīdzekļa vadīt</w:t>
      </w:r>
      <w:r w:rsidR="00532C9B">
        <w:rPr>
          <w:bCs/>
          <w:sz w:val="28"/>
          <w:szCs w:val="28"/>
        </w:rPr>
        <w:t>ājs (</w:t>
      </w:r>
      <w:r>
        <w:rPr>
          <w:bCs/>
          <w:sz w:val="28"/>
          <w:szCs w:val="28"/>
        </w:rPr>
        <w:t>operators</w:t>
      </w:r>
      <w:r w:rsidR="00532C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_______________</w:t>
      </w:r>
      <w:r w:rsidR="00532C9B">
        <w:rPr>
          <w:bCs/>
          <w:sz w:val="28"/>
          <w:szCs w:val="28"/>
        </w:rPr>
        <w:t>_____________</w:t>
      </w:r>
      <w:r w:rsidR="00DB5236">
        <w:rPr>
          <w:bCs/>
          <w:sz w:val="28"/>
          <w:szCs w:val="28"/>
        </w:rPr>
        <w:t>,</w:t>
      </w:r>
    </w:p>
    <w:p w:rsidR="00C3084D" w:rsidRDefault="00C3084D" w:rsidP="002D4D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C3084D" w:rsidRDefault="00C3084D" w:rsidP="00C3084D">
      <w:pPr>
        <w:pStyle w:val="nais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084D">
        <w:rPr>
          <w:bCs/>
          <w:i/>
          <w:sz w:val="28"/>
          <w:szCs w:val="28"/>
        </w:rPr>
        <w:t>(transportlīdzekļa nosaukums, reģistrācijas numurs)</w:t>
      </w:r>
    </w:p>
    <w:p w:rsidR="00C3084D" w:rsidRDefault="00C3084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deklarēju, ka:</w:t>
      </w:r>
    </w:p>
    <w:p w:rsidR="00C3084D" w:rsidRDefault="00DB5236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C3084D">
        <w:rPr>
          <w:bCs/>
          <w:sz w:val="28"/>
          <w:szCs w:val="28"/>
        </w:rPr>
        <w:t xml:space="preserve"> dzīvnieku vai dzīvnieku barības pēdējā izkraušana notikusi: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Datums (dd.mm.gggg.)</w:t>
            </w: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Laiks (hh.mm.)</w:t>
            </w:r>
          </w:p>
        </w:tc>
      </w:tr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C3084D" w:rsidTr="00C3084D"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C3084D" w:rsidTr="00A8332D">
        <w:tc>
          <w:tcPr>
            <w:tcW w:w="9061" w:type="dxa"/>
            <w:gridSpan w:val="3"/>
          </w:tcPr>
          <w:p w:rsidR="00C3084D" w:rsidRDefault="00C3084D" w:rsidP="00C3084D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3084D" w:rsidRPr="00C3084D" w:rsidRDefault="00C3084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C3084D">
        <w:rPr>
          <w:bCs/>
          <w:sz w:val="28"/>
          <w:szCs w:val="28"/>
        </w:rPr>
        <w:t xml:space="preserve"> pēc dzīvnieku barības vai dzīvnieku izkraušanas transportlīdzeklis ir iztīrīts un dezinficēts. Iztīrīts un dezinficēts dzīvnieku transportēšanas nodalījums</w:t>
      </w:r>
      <w:r w:rsidR="00EB66C5">
        <w:rPr>
          <w:bCs/>
          <w:sz w:val="28"/>
          <w:szCs w:val="28"/>
        </w:rPr>
        <w:t xml:space="preserve"> (</w:t>
      </w:r>
      <w:r w:rsidR="00532C9B">
        <w:rPr>
          <w:bCs/>
          <w:sz w:val="28"/>
          <w:szCs w:val="28"/>
        </w:rPr>
        <w:t>kravas transportlīdzekļa virsbūve</w:t>
      </w:r>
      <w:r w:rsidR="00EB66C5">
        <w:rPr>
          <w:bCs/>
          <w:sz w:val="28"/>
          <w:szCs w:val="28"/>
        </w:rPr>
        <w:t>)</w:t>
      </w:r>
      <w:r w:rsidR="00532C9B">
        <w:rPr>
          <w:bCs/>
          <w:sz w:val="28"/>
          <w:szCs w:val="28"/>
        </w:rPr>
        <w:t xml:space="preserve">, </w:t>
      </w:r>
      <w:r w:rsidR="00C3084D">
        <w:rPr>
          <w:bCs/>
          <w:sz w:val="28"/>
          <w:szCs w:val="28"/>
        </w:rPr>
        <w:t>iekraušanas rampa, aprīkojums, kas bijis saskarē ar dzīvniekiem, riteņi un vadītāja kabīne, kā arī izkra</w:t>
      </w:r>
      <w:r w:rsidR="00F5095D">
        <w:rPr>
          <w:bCs/>
          <w:sz w:val="28"/>
          <w:szCs w:val="28"/>
        </w:rPr>
        <w:t xml:space="preserve">ušanas laikā izmantotais darba </w:t>
      </w:r>
      <w:r w:rsidR="00C3084D">
        <w:rPr>
          <w:bCs/>
          <w:sz w:val="28"/>
          <w:szCs w:val="28"/>
        </w:rPr>
        <w:t>apģ</w:t>
      </w:r>
      <w:r w:rsidR="00532C9B">
        <w:rPr>
          <w:bCs/>
          <w:sz w:val="28"/>
          <w:szCs w:val="28"/>
        </w:rPr>
        <w:t>ērbs</w:t>
      </w:r>
      <w:r>
        <w:rPr>
          <w:bCs/>
          <w:sz w:val="28"/>
          <w:szCs w:val="28"/>
        </w:rPr>
        <w:t xml:space="preserve"> un </w:t>
      </w:r>
      <w:r w:rsidR="00C3084D">
        <w:rPr>
          <w:bCs/>
          <w:sz w:val="28"/>
          <w:szCs w:val="28"/>
        </w:rPr>
        <w:t>apavi</w:t>
      </w:r>
      <w:r w:rsidR="000E5D89">
        <w:rPr>
          <w:bCs/>
          <w:sz w:val="28"/>
          <w:szCs w:val="28"/>
        </w:rPr>
        <w:t>;</w:t>
      </w:r>
    </w:p>
    <w:p w:rsidR="00274E0D" w:rsidRDefault="00274E0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4D7A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tīrīšana un dezinf</w:t>
      </w:r>
      <w:r>
        <w:rPr>
          <w:bCs/>
          <w:sz w:val="28"/>
          <w:szCs w:val="28"/>
        </w:rPr>
        <w:t>ekcija</w:t>
      </w:r>
      <w:r w:rsidR="000E5D89">
        <w:rPr>
          <w:bCs/>
          <w:sz w:val="28"/>
          <w:szCs w:val="28"/>
        </w:rPr>
        <w:t xml:space="preserve"> notikusi: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Datums (dd.mm.gggg.)</w:t>
            </w: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Laiks (hh.mm.)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</w:tbl>
    <w:p w:rsidR="00274E0D" w:rsidRDefault="00274E0D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dezinfekcijas līdzeklis lietots ražotāja ieteiktajā koncentrācij</w:t>
      </w:r>
      <w:r w:rsidR="00274E0D">
        <w:rPr>
          <w:bCs/>
          <w:sz w:val="28"/>
          <w:szCs w:val="28"/>
        </w:rPr>
        <w:t>ā</w:t>
      </w:r>
      <w:r w:rsidR="00B7457A">
        <w:rPr>
          <w:bCs/>
          <w:sz w:val="28"/>
          <w:szCs w:val="28"/>
          <w:vertAlign w:val="superscript"/>
        </w:rPr>
        <w:t>*</w:t>
      </w:r>
      <w:r w:rsidR="000E5D89">
        <w:rPr>
          <w:bCs/>
          <w:sz w:val="28"/>
          <w:szCs w:val="28"/>
        </w:rPr>
        <w:t>:</w:t>
      </w:r>
    </w:p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89" w:rsidRDefault="005C5082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•</w:t>
      </w:r>
      <w:r w:rsidR="000E5D89">
        <w:rPr>
          <w:bCs/>
          <w:sz w:val="28"/>
          <w:szCs w:val="28"/>
        </w:rPr>
        <w:t xml:space="preserve"> nākamā dzīvnieku vai barības iekraušana notiks: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Valsts, reģions, vieta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Datums (dd.mm.gggg.)</w:t>
            </w: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 w:rsidRPr="000E5D89">
              <w:rPr>
                <w:bCs/>
                <w:sz w:val="28"/>
                <w:szCs w:val="28"/>
              </w:rPr>
              <w:t>Laiks (hh.mm.)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</w:tbl>
    <w:p w:rsidR="000E5D89" w:rsidRDefault="000E5D89" w:rsidP="00C3084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Datums</w:t>
            </w: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Vieta</w:t>
            </w:r>
          </w:p>
        </w:tc>
        <w:tc>
          <w:tcPr>
            <w:tcW w:w="3021" w:type="dxa"/>
          </w:tcPr>
          <w:p w:rsidR="000E5D89" w:rsidRPr="000E5D89" w:rsidRDefault="00EB66C5" w:rsidP="000E5D89">
            <w:pPr>
              <w:pStyle w:val="nais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Transportlīdzekļa vadītāja (</w:t>
            </w:r>
            <w:r w:rsidR="000E5D89">
              <w:rPr>
                <w:bCs/>
                <w:sz w:val="28"/>
                <w:szCs w:val="28"/>
              </w:rPr>
              <w:t>operatora</w:t>
            </w:r>
            <w:r>
              <w:rPr>
                <w:bCs/>
                <w:sz w:val="28"/>
                <w:szCs w:val="28"/>
              </w:rPr>
              <w:t>)</w:t>
            </w:r>
            <w:r w:rsidR="000E5D89">
              <w:rPr>
                <w:bCs/>
                <w:sz w:val="28"/>
                <w:szCs w:val="28"/>
              </w:rPr>
              <w:t xml:space="preserve"> paraksts</w:t>
            </w: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0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0E5D89" w:rsidRPr="000E5D89" w:rsidRDefault="000E5D89" w:rsidP="000E5D89">
            <w:pPr>
              <w:pStyle w:val="naisf"/>
              <w:rPr>
                <w:bCs/>
                <w:sz w:val="28"/>
                <w:szCs w:val="28"/>
              </w:rPr>
            </w:pPr>
          </w:p>
        </w:tc>
      </w:tr>
      <w:tr w:rsidR="000E5D89" w:rsidRPr="000E5D89" w:rsidTr="007817B8">
        <w:tc>
          <w:tcPr>
            <w:tcW w:w="9061" w:type="dxa"/>
            <w:gridSpan w:val="3"/>
          </w:tcPr>
          <w:p w:rsidR="000E5D89" w:rsidRPr="000E5D89" w:rsidRDefault="000E5D89" w:rsidP="00EB66C5">
            <w:pPr>
              <w:pStyle w:val="nais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Transportlīdzekļa vadītāja</w:t>
            </w:r>
            <w:r w:rsidR="00EB66C5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operatora</w:t>
            </w:r>
            <w:r w:rsidR="00EB66C5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vārds, uzvārds un adrese (drukātiem burtiem)</w:t>
            </w:r>
          </w:p>
        </w:tc>
      </w:tr>
    </w:tbl>
    <w:p w:rsidR="00214287" w:rsidRDefault="00214287" w:rsidP="00B745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7" w:name="piel2"/>
      <w:bookmarkEnd w:id="17"/>
      <w:r>
        <w:rPr>
          <w:sz w:val="28"/>
          <w:szCs w:val="28"/>
        </w:rPr>
        <w:t>Piezīme.</w:t>
      </w:r>
    </w:p>
    <w:p w:rsidR="000762D8" w:rsidRDefault="00B7457A" w:rsidP="00B745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B7457A">
        <w:rPr>
          <w:sz w:val="28"/>
          <w:szCs w:val="28"/>
        </w:rPr>
        <w:t>*</w:t>
      </w:r>
      <w:r>
        <w:rPr>
          <w:sz w:val="28"/>
          <w:szCs w:val="28"/>
        </w:rPr>
        <w:t xml:space="preserve"> Norādīt vielu un koncentrāciju.</w:t>
      </w:r>
    </w:p>
    <w:p w:rsidR="002D4D7A" w:rsidRDefault="002D4D7A" w:rsidP="002D4D7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0762D8" w:rsidRPr="000762D8" w:rsidRDefault="00AE32C5" w:rsidP="000762D8">
      <w:pPr>
        <w:pStyle w:val="naisf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0762D8" w:rsidRPr="000762D8">
        <w:rPr>
          <w:sz w:val="28"/>
          <w:szCs w:val="28"/>
        </w:rPr>
        <w:t>.</w:t>
      </w:r>
      <w:r w:rsidR="00B43ED8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pielikums</w:t>
      </w:r>
      <w:r w:rsidR="000762D8" w:rsidRPr="000762D8">
        <w:rPr>
          <w:sz w:val="28"/>
          <w:szCs w:val="28"/>
        </w:rPr>
        <w:br/>
        <w:t xml:space="preserve">Ministru kabineta </w:t>
      </w:r>
      <w:r w:rsidR="000762D8" w:rsidRPr="000762D8">
        <w:rPr>
          <w:sz w:val="28"/>
          <w:szCs w:val="28"/>
        </w:rPr>
        <w:br/>
      </w:r>
      <w:bookmarkStart w:id="18" w:name="567703"/>
      <w:bookmarkEnd w:id="18"/>
      <w:r w:rsidR="000762D8" w:rsidRPr="000762D8">
        <w:rPr>
          <w:sz w:val="28"/>
          <w:szCs w:val="28"/>
        </w:rPr>
        <w:t>2005.</w:t>
      </w:r>
      <w:r w:rsidR="00E266CE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>gada 2.</w:t>
      </w:r>
      <w:r w:rsidR="00E266CE">
        <w:rPr>
          <w:sz w:val="28"/>
          <w:szCs w:val="28"/>
        </w:rPr>
        <w:t> </w:t>
      </w:r>
      <w:r w:rsidR="000762D8" w:rsidRPr="000762D8">
        <w:rPr>
          <w:sz w:val="28"/>
          <w:szCs w:val="28"/>
        </w:rPr>
        <w:t xml:space="preserve">augusta </w:t>
      </w:r>
    </w:p>
    <w:p w:rsidR="000762D8" w:rsidRPr="000762D8" w:rsidRDefault="000762D8" w:rsidP="000762D8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762D8">
        <w:rPr>
          <w:sz w:val="28"/>
          <w:szCs w:val="28"/>
        </w:rPr>
        <w:t>noteikumiem Nr.</w:t>
      </w:r>
      <w:r w:rsidR="00E266CE">
        <w:rPr>
          <w:sz w:val="28"/>
          <w:szCs w:val="28"/>
        </w:rPr>
        <w:t> </w:t>
      </w:r>
      <w:r w:rsidRPr="000762D8">
        <w:rPr>
          <w:sz w:val="28"/>
          <w:szCs w:val="28"/>
        </w:rPr>
        <w:t>582</w:t>
      </w:r>
    </w:p>
    <w:p w:rsidR="000762D8" w:rsidRDefault="000762D8" w:rsidP="000762D8">
      <w:pPr>
        <w:pStyle w:val="naisf"/>
        <w:spacing w:before="0" w:beforeAutospacing="0" w:after="0" w:afterAutospacing="0"/>
        <w:ind w:firstLine="680"/>
        <w:jc w:val="right"/>
        <w:rPr>
          <w:b/>
          <w:bCs/>
          <w:sz w:val="28"/>
          <w:szCs w:val="28"/>
        </w:rPr>
      </w:pPr>
    </w:p>
    <w:p w:rsidR="000762D8" w:rsidRDefault="000762D8" w:rsidP="00F35265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2D8">
        <w:rPr>
          <w:b/>
          <w:bCs/>
          <w:sz w:val="28"/>
          <w:szCs w:val="28"/>
        </w:rPr>
        <w:t xml:space="preserve">Sertifikāts mazgātiem un dezinficētiem transportlīdzekļiem, kas Latvijā iebrauc no </w:t>
      </w:r>
      <w:r w:rsidR="005A2BB8">
        <w:rPr>
          <w:b/>
          <w:bCs/>
          <w:sz w:val="28"/>
          <w:szCs w:val="28"/>
        </w:rPr>
        <w:t xml:space="preserve">Alžīrijas Tautas </w:t>
      </w:r>
      <w:r w:rsidR="00F21ABC">
        <w:rPr>
          <w:b/>
          <w:bCs/>
          <w:sz w:val="28"/>
          <w:szCs w:val="28"/>
        </w:rPr>
        <w:t>D</w:t>
      </w:r>
      <w:r w:rsidR="005A2BB8">
        <w:rPr>
          <w:b/>
          <w:bCs/>
          <w:sz w:val="28"/>
          <w:szCs w:val="28"/>
        </w:rPr>
        <w:t>emokrātiskās R</w:t>
      </w:r>
      <w:r w:rsidR="00ED166D" w:rsidRPr="00ED166D">
        <w:rPr>
          <w:b/>
          <w:bCs/>
          <w:sz w:val="28"/>
          <w:szCs w:val="28"/>
        </w:rPr>
        <w:t>epublikas</w:t>
      </w:r>
      <w:r w:rsidR="00D41327">
        <w:rPr>
          <w:b/>
          <w:bCs/>
          <w:sz w:val="28"/>
          <w:szCs w:val="28"/>
        </w:rPr>
        <w:t>, Tunisijas republikas</w:t>
      </w:r>
      <w:r w:rsidR="00ED166D" w:rsidRPr="00ED166D">
        <w:rPr>
          <w:b/>
          <w:bCs/>
          <w:sz w:val="28"/>
          <w:szCs w:val="28"/>
        </w:rPr>
        <w:t xml:space="preserve"> tieši vai tranzītā caur  </w:t>
      </w:r>
      <w:r w:rsidR="00D41327">
        <w:rPr>
          <w:b/>
          <w:bCs/>
          <w:sz w:val="28"/>
          <w:szCs w:val="28"/>
        </w:rPr>
        <w:t>jebkuru citu trešo valsti</w:t>
      </w:r>
    </w:p>
    <w:p w:rsidR="000E5D89" w:rsidRDefault="000E5D89" w:rsidP="000762D8">
      <w:pPr>
        <w:pStyle w:val="naisf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</w:p>
    <w:p w:rsidR="000E5D89" w:rsidRDefault="000E5D89" w:rsidP="00B745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Es, apakšā parakstījies (-usies) Pārtikas un veterinārā dienesta inspektors (-e), apliecinu, ka šajā datumā esmu pārbaudījis (-usi):</w:t>
      </w:r>
    </w:p>
    <w:p w:rsidR="00B7457A" w:rsidRDefault="00B7457A" w:rsidP="00B7457A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2C9B" w:rsidRDefault="000E5D89" w:rsidP="00274E0D">
      <w:pPr>
        <w:pStyle w:val="nais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transportlīdzekli (-ļus) ar reģistrācijas</w:t>
      </w:r>
      <w:r w:rsidR="00EB66C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identifikācijas</w:t>
      </w:r>
      <w:r w:rsidR="00EB66C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numuru (-iem)</w:t>
      </w:r>
      <w:r w:rsidRPr="003B6015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</w:p>
    <w:p w:rsidR="00532C9B" w:rsidRDefault="00532C9B" w:rsidP="00532C9B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0E5D89" w:rsidRDefault="000E5D89" w:rsidP="00532C9B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un, vizuāli pārbaudot, esmu konstatējis (-usi), ka transportlīdzekļa kravas nodal</w:t>
      </w:r>
      <w:r w:rsidR="00EB66C5">
        <w:rPr>
          <w:bCs/>
          <w:sz w:val="28"/>
          <w:szCs w:val="28"/>
        </w:rPr>
        <w:t>ījums</w:t>
      </w:r>
      <w:r w:rsidR="00EB66C5">
        <w:rPr>
          <w:bCs/>
          <w:sz w:val="28"/>
          <w:szCs w:val="28"/>
          <w:vertAlign w:val="superscript"/>
        </w:rPr>
        <w:t>2</w:t>
      </w:r>
      <w:r w:rsidR="00EB66C5">
        <w:rPr>
          <w:bCs/>
          <w:sz w:val="28"/>
          <w:szCs w:val="28"/>
        </w:rPr>
        <w:t xml:space="preserve"> (</w:t>
      </w:r>
      <w:r w:rsidR="00532C9B">
        <w:rPr>
          <w:bCs/>
          <w:sz w:val="28"/>
          <w:szCs w:val="28"/>
        </w:rPr>
        <w:t>kravas</w:t>
      </w:r>
      <w:r>
        <w:rPr>
          <w:bCs/>
          <w:sz w:val="28"/>
          <w:szCs w:val="28"/>
        </w:rPr>
        <w:t xml:space="preserve"> transportlīdzekļa virsb</w:t>
      </w:r>
      <w:r w:rsidR="00532C9B">
        <w:rPr>
          <w:bCs/>
          <w:sz w:val="28"/>
          <w:szCs w:val="28"/>
        </w:rPr>
        <w:t>ūve</w:t>
      </w:r>
      <w:r w:rsidR="00EB66C5">
        <w:rPr>
          <w:bCs/>
          <w:sz w:val="28"/>
          <w:szCs w:val="28"/>
        </w:rPr>
        <w:t>)</w:t>
      </w:r>
      <w:r w:rsidR="00532C9B" w:rsidRPr="003B6015">
        <w:rPr>
          <w:bCs/>
          <w:sz w:val="28"/>
          <w:szCs w:val="28"/>
          <w:vertAlign w:val="superscript"/>
        </w:rPr>
        <w:t>2</w:t>
      </w:r>
      <w:r w:rsidR="00532C9B">
        <w:rPr>
          <w:bCs/>
          <w:sz w:val="28"/>
          <w:szCs w:val="28"/>
        </w:rPr>
        <w:t>, iekrauša</w:t>
      </w:r>
      <w:r>
        <w:rPr>
          <w:bCs/>
          <w:sz w:val="28"/>
          <w:szCs w:val="28"/>
        </w:rPr>
        <w:t>nas rampa, apr</w:t>
      </w:r>
      <w:r w:rsidR="00532C9B">
        <w:rPr>
          <w:bCs/>
          <w:sz w:val="28"/>
          <w:szCs w:val="28"/>
        </w:rPr>
        <w:t>īkojums, kas biji</w:t>
      </w:r>
      <w:r>
        <w:rPr>
          <w:bCs/>
          <w:sz w:val="28"/>
          <w:szCs w:val="28"/>
        </w:rPr>
        <w:t xml:space="preserve">s </w:t>
      </w:r>
      <w:r w:rsidR="00532C9B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askarē</w:t>
      </w:r>
      <w:r w:rsidR="00532C9B">
        <w:rPr>
          <w:bCs/>
          <w:sz w:val="28"/>
          <w:szCs w:val="28"/>
        </w:rPr>
        <w:t xml:space="preserve"> a</w:t>
      </w:r>
      <w:r>
        <w:rPr>
          <w:bCs/>
          <w:sz w:val="28"/>
          <w:szCs w:val="28"/>
        </w:rPr>
        <w:t>r dzīvniekiem, riteņi un vadītāja kabīne un izkraušanas l</w:t>
      </w:r>
      <w:r w:rsidR="00F5095D">
        <w:rPr>
          <w:bCs/>
          <w:sz w:val="28"/>
          <w:szCs w:val="28"/>
        </w:rPr>
        <w:t xml:space="preserve">aikā izmantotais darba </w:t>
      </w:r>
      <w:r w:rsidR="00EB66C5">
        <w:rPr>
          <w:bCs/>
          <w:sz w:val="28"/>
          <w:szCs w:val="28"/>
        </w:rPr>
        <w:t>apģērbs un</w:t>
      </w:r>
      <w:r w:rsidR="00F5095D">
        <w:rPr>
          <w:bCs/>
          <w:sz w:val="28"/>
          <w:szCs w:val="28"/>
        </w:rPr>
        <w:t xml:space="preserve"> </w:t>
      </w:r>
      <w:r w:rsidR="00EB66C5">
        <w:rPr>
          <w:bCs/>
          <w:sz w:val="28"/>
          <w:szCs w:val="28"/>
        </w:rPr>
        <w:t>apavi</w:t>
      </w:r>
      <w:r>
        <w:rPr>
          <w:bCs/>
          <w:sz w:val="28"/>
          <w:szCs w:val="28"/>
        </w:rPr>
        <w:t xml:space="preserve"> ir pietiekami l</w:t>
      </w:r>
      <w:r w:rsidR="00532C9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bi iztīrīti;</w:t>
      </w:r>
    </w:p>
    <w:p w:rsidR="00532C9B" w:rsidRDefault="00532C9B" w:rsidP="00497A5D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informācija sniegta </w:t>
      </w:r>
      <w:r w:rsidR="00497A5D">
        <w:rPr>
          <w:bCs/>
          <w:sz w:val="28"/>
          <w:szCs w:val="28"/>
        </w:rPr>
        <w:t>Komisijas 2017.</w:t>
      </w:r>
      <w:r w:rsidR="00B824B9">
        <w:rPr>
          <w:bCs/>
          <w:sz w:val="28"/>
          <w:szCs w:val="28"/>
        </w:rPr>
        <w:t> </w:t>
      </w:r>
      <w:r w:rsidR="00497A5D">
        <w:rPr>
          <w:bCs/>
          <w:sz w:val="28"/>
          <w:szCs w:val="28"/>
        </w:rPr>
        <w:t>gada 7.</w:t>
      </w:r>
      <w:r w:rsidR="00B824B9">
        <w:rPr>
          <w:bCs/>
          <w:sz w:val="28"/>
          <w:szCs w:val="28"/>
        </w:rPr>
        <w:t> </w:t>
      </w:r>
      <w:r w:rsidR="00497A5D">
        <w:rPr>
          <w:bCs/>
          <w:sz w:val="28"/>
          <w:szCs w:val="28"/>
        </w:rPr>
        <w:t>aprīļa Īstenošanas lēmum</w:t>
      </w:r>
      <w:r w:rsidR="00C91849">
        <w:rPr>
          <w:bCs/>
          <w:sz w:val="28"/>
          <w:szCs w:val="28"/>
        </w:rPr>
        <w:t>a</w:t>
      </w:r>
      <w:r w:rsidR="00497A5D">
        <w:rPr>
          <w:bCs/>
          <w:sz w:val="28"/>
          <w:szCs w:val="28"/>
        </w:rPr>
        <w:t xml:space="preserve"> (ES) </w:t>
      </w:r>
      <w:r w:rsidR="00497A5D" w:rsidRPr="00497A5D">
        <w:rPr>
          <w:bCs/>
          <w:sz w:val="28"/>
          <w:szCs w:val="28"/>
        </w:rPr>
        <w:t>2017/675</w:t>
      </w:r>
      <w:r w:rsidR="00497A5D">
        <w:rPr>
          <w:bCs/>
          <w:sz w:val="28"/>
          <w:szCs w:val="28"/>
        </w:rPr>
        <w:t xml:space="preserve"> </w:t>
      </w:r>
      <w:r w:rsidR="00497A5D" w:rsidRPr="00497A5D">
        <w:rPr>
          <w:bCs/>
          <w:sz w:val="28"/>
          <w:szCs w:val="28"/>
        </w:rPr>
        <w:t>par pasākumiem, kā novērst mutes un nagu sērgas vīrusa ievešanu Savienībā no Alžīrijas</w:t>
      </w:r>
      <w:r w:rsidR="00497A5D" w:rsidRPr="00497A5D" w:rsidDel="00497A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 pielikumā norādīt</w:t>
      </w:r>
      <w:r w:rsidR="00C91849">
        <w:rPr>
          <w:bCs/>
          <w:sz w:val="28"/>
          <w:szCs w:val="28"/>
        </w:rPr>
        <w:t>aj</w:t>
      </w:r>
      <w:r>
        <w:rPr>
          <w:bCs/>
          <w:sz w:val="28"/>
          <w:szCs w:val="28"/>
        </w:rPr>
        <w:t>ā deklarācij</w:t>
      </w:r>
      <w:r w:rsidR="00C91849">
        <w:rPr>
          <w:bCs/>
          <w:sz w:val="28"/>
          <w:szCs w:val="28"/>
        </w:rPr>
        <w:t>ā</w:t>
      </w:r>
      <w:r>
        <w:rPr>
          <w:bCs/>
          <w:sz w:val="28"/>
          <w:szCs w:val="28"/>
        </w:rPr>
        <w:t xml:space="preserve"> vai citā līdzvērtīgā veidā, iekļaujot Īstenošanas lēmuma (ES) 201</w:t>
      </w:r>
      <w:r w:rsidR="00497A5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</w:t>
      </w:r>
      <w:r w:rsidR="00497A5D">
        <w:rPr>
          <w:bCs/>
          <w:sz w:val="28"/>
          <w:szCs w:val="28"/>
        </w:rPr>
        <w:t>675</w:t>
      </w:r>
      <w:r>
        <w:rPr>
          <w:bCs/>
          <w:sz w:val="28"/>
          <w:szCs w:val="28"/>
        </w:rPr>
        <w:t xml:space="preserve"> I pielikumā minētās pozīcijas.</w:t>
      </w:r>
    </w:p>
    <w:p w:rsidR="00274E0D" w:rsidRDefault="00274E0D" w:rsidP="00532C9B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274E0D" w:rsidTr="00274E0D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Datums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Laiks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Vieta</w:t>
            </w: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Kompetentā iestāde</w:t>
            </w:r>
          </w:p>
        </w:tc>
        <w:tc>
          <w:tcPr>
            <w:tcW w:w="1813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Pārtikas un veterinārā dienesta inspektora paraksts</w:t>
            </w:r>
          </w:p>
        </w:tc>
      </w:tr>
      <w:tr w:rsidR="00274E0D" w:rsidTr="00274E0D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274E0D" w:rsidTr="00E97F4B">
        <w:tc>
          <w:tcPr>
            <w:tcW w:w="1812" w:type="dxa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Zīmogs</w:t>
            </w:r>
            <w:r w:rsidR="00AD510E">
              <w:rPr>
                <w:sz w:val="28"/>
                <w:szCs w:val="28"/>
              </w:rPr>
              <w:t> </w:t>
            </w:r>
            <w:r w:rsidR="00AD510E" w:rsidRPr="00AD510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49" w:type="dxa"/>
            <w:gridSpan w:val="4"/>
          </w:tcPr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762D8">
              <w:rPr>
                <w:sz w:val="28"/>
                <w:szCs w:val="28"/>
              </w:rPr>
              <w:t>Vārds, uzvārds (drukātiem burtiem)</w:t>
            </w:r>
          </w:p>
          <w:p w:rsidR="00274E0D" w:rsidRDefault="00274E0D" w:rsidP="00532C9B">
            <w:pPr>
              <w:pStyle w:val="nais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74E0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74E0D" w:rsidRDefault="00AD510E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Piezīmes</w:t>
      </w:r>
      <w:r w:rsidR="00595FCD">
        <w:rPr>
          <w:sz w:val="28"/>
          <w:szCs w:val="28"/>
        </w:rPr>
        <w:t>.</w:t>
      </w:r>
    </w:p>
    <w:p w:rsidR="00274E0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 w:rsidRPr="003B6015">
        <w:rPr>
          <w:sz w:val="28"/>
          <w:szCs w:val="28"/>
          <w:vertAlign w:val="superscript"/>
        </w:rPr>
        <w:t>1</w:t>
      </w:r>
      <w:r w:rsidR="0043700C">
        <w:rPr>
          <w:sz w:val="28"/>
          <w:szCs w:val="28"/>
          <w:vertAlign w:val="superscript"/>
        </w:rPr>
        <w:t xml:space="preserve"> </w:t>
      </w:r>
      <w:r w:rsidR="005C5082">
        <w:rPr>
          <w:sz w:val="28"/>
          <w:szCs w:val="28"/>
        </w:rPr>
        <w:t>T</w:t>
      </w:r>
      <w:r>
        <w:rPr>
          <w:sz w:val="28"/>
          <w:szCs w:val="28"/>
        </w:rPr>
        <w:t xml:space="preserve">ransportlīdzekļa </w:t>
      </w:r>
      <w:r w:rsidR="00EB66C5">
        <w:rPr>
          <w:sz w:val="28"/>
          <w:szCs w:val="28"/>
        </w:rPr>
        <w:t>(-u) reģistrācijas (</w:t>
      </w:r>
      <w:r>
        <w:rPr>
          <w:sz w:val="28"/>
          <w:szCs w:val="28"/>
        </w:rPr>
        <w:t>identifikācijas</w:t>
      </w:r>
      <w:r w:rsidR="00EB66C5">
        <w:rPr>
          <w:sz w:val="28"/>
          <w:szCs w:val="28"/>
        </w:rPr>
        <w:t>)</w:t>
      </w:r>
      <w:r>
        <w:rPr>
          <w:sz w:val="28"/>
          <w:szCs w:val="28"/>
        </w:rPr>
        <w:t xml:space="preserve"> numurs (-i)</w:t>
      </w:r>
      <w:r w:rsidR="005C5082">
        <w:rPr>
          <w:sz w:val="28"/>
          <w:szCs w:val="28"/>
        </w:rPr>
        <w:t>.</w:t>
      </w:r>
    </w:p>
    <w:p w:rsidR="00595FCD" w:rsidRDefault="00274E0D" w:rsidP="00274E0D">
      <w:pPr>
        <w:pStyle w:val="naisf"/>
        <w:spacing w:before="0" w:beforeAutospacing="0" w:after="0" w:afterAutospacing="0"/>
        <w:rPr>
          <w:sz w:val="28"/>
          <w:szCs w:val="28"/>
        </w:rPr>
      </w:pPr>
      <w:r w:rsidRPr="003B6015">
        <w:rPr>
          <w:sz w:val="28"/>
          <w:szCs w:val="28"/>
          <w:vertAlign w:val="superscript"/>
        </w:rPr>
        <w:lastRenderedPageBreak/>
        <w:t>2</w:t>
      </w:r>
      <w:r>
        <w:rPr>
          <w:sz w:val="28"/>
          <w:szCs w:val="28"/>
        </w:rPr>
        <w:t xml:space="preserve"> </w:t>
      </w:r>
      <w:r w:rsidR="005C5082">
        <w:rPr>
          <w:sz w:val="28"/>
          <w:szCs w:val="28"/>
        </w:rPr>
        <w:t>L</w:t>
      </w:r>
      <w:r>
        <w:rPr>
          <w:sz w:val="28"/>
          <w:szCs w:val="28"/>
        </w:rPr>
        <w:t>ieko svītrot</w:t>
      </w:r>
      <w:r w:rsidR="005C5082">
        <w:rPr>
          <w:sz w:val="28"/>
          <w:szCs w:val="28"/>
        </w:rPr>
        <w:t>.</w:t>
      </w:r>
    </w:p>
    <w:p w:rsidR="000762D8" w:rsidRPr="000762D8" w:rsidRDefault="00595FCD" w:rsidP="00595FC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595FC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0762D8">
        <w:rPr>
          <w:sz w:val="28"/>
          <w:szCs w:val="28"/>
        </w:rPr>
        <w:t>Zīmogam un parakstam jābūt tādā krāsā, kas atšķira</w:t>
      </w:r>
      <w:r>
        <w:rPr>
          <w:sz w:val="28"/>
          <w:szCs w:val="28"/>
        </w:rPr>
        <w:t>s no dokumenta drukājuma krāsas.</w:t>
      </w:r>
      <w:r w:rsidR="002D4D7A">
        <w:rPr>
          <w:sz w:val="28"/>
          <w:szCs w:val="28"/>
        </w:rPr>
        <w:t>”</w:t>
      </w:r>
    </w:p>
    <w:p w:rsidR="0090271B" w:rsidRDefault="0090271B" w:rsidP="003077F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0C7203" w:rsidRPr="000762D8" w:rsidRDefault="000C7203" w:rsidP="003077F8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3077F8" w:rsidRPr="000762D8" w:rsidRDefault="00B6769B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  <w:r w:rsidR="003077F8" w:rsidRPr="000762D8">
        <w:rPr>
          <w:sz w:val="28"/>
          <w:szCs w:val="28"/>
        </w:rPr>
        <w:t> </w:t>
      </w:r>
    </w:p>
    <w:p w:rsidR="003077F8" w:rsidRDefault="003077F8" w:rsidP="000C720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C7203" w:rsidRPr="000762D8" w:rsidRDefault="000C7203" w:rsidP="000C720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3077F8" w:rsidRPr="000762D8" w:rsidRDefault="00C4676F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 w:rsidRPr="000762D8">
        <w:rPr>
          <w:sz w:val="28"/>
          <w:szCs w:val="28"/>
        </w:rPr>
        <w:t>Zemkopības ministrs</w:t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F35265">
        <w:rPr>
          <w:sz w:val="28"/>
          <w:szCs w:val="28"/>
        </w:rPr>
        <w:tab/>
      </w:r>
      <w:r w:rsidR="000C7203">
        <w:rPr>
          <w:sz w:val="28"/>
          <w:szCs w:val="28"/>
        </w:rPr>
        <w:tab/>
      </w:r>
      <w:bookmarkStart w:id="19" w:name="_GoBack"/>
      <w:bookmarkEnd w:id="19"/>
      <w:r w:rsidR="00F35265">
        <w:rPr>
          <w:sz w:val="28"/>
          <w:szCs w:val="28"/>
        </w:rPr>
        <w:tab/>
      </w:r>
      <w:r w:rsidRPr="000762D8">
        <w:rPr>
          <w:sz w:val="28"/>
          <w:szCs w:val="28"/>
        </w:rPr>
        <w:t>J</w:t>
      </w:r>
      <w:r w:rsidR="00F35265">
        <w:rPr>
          <w:sz w:val="28"/>
          <w:szCs w:val="28"/>
        </w:rPr>
        <w:t xml:space="preserve">ānis </w:t>
      </w:r>
      <w:r w:rsidRPr="000762D8">
        <w:rPr>
          <w:sz w:val="28"/>
          <w:szCs w:val="28"/>
        </w:rPr>
        <w:t>Dūklavs</w:t>
      </w:r>
    </w:p>
    <w:p w:rsidR="000068C9" w:rsidRPr="000762D8" w:rsidRDefault="000068C9" w:rsidP="000068C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3077F8" w:rsidRPr="000762D8" w:rsidRDefault="003077F8" w:rsidP="003077F8">
      <w:pPr>
        <w:jc w:val="both"/>
        <w:rPr>
          <w:sz w:val="20"/>
        </w:rPr>
      </w:pPr>
    </w:p>
    <w:sectPr w:rsidR="003077F8" w:rsidRPr="000762D8" w:rsidSect="008D4D7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62" w:rsidRDefault="00AD5962">
      <w:r>
        <w:separator/>
      </w:r>
    </w:p>
  </w:endnote>
  <w:endnote w:type="continuationSeparator" w:id="0">
    <w:p w:rsidR="00AD5962" w:rsidRDefault="00AD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68" w:rsidRPr="000C7203" w:rsidRDefault="000C7203" w:rsidP="000C7203">
    <w:pPr>
      <w:pStyle w:val="Kjene"/>
    </w:pPr>
    <w:r w:rsidRPr="000C7203">
      <w:rPr>
        <w:sz w:val="20"/>
        <w:szCs w:val="20"/>
      </w:rPr>
      <w:t>ZMNot_100517_mnserga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5E" w:rsidRPr="000C7203" w:rsidRDefault="000C7203" w:rsidP="000C7203">
    <w:pPr>
      <w:pStyle w:val="Kjene"/>
    </w:pPr>
    <w:r w:rsidRPr="000C7203">
      <w:rPr>
        <w:sz w:val="20"/>
        <w:szCs w:val="20"/>
      </w:rPr>
      <w:t>ZMNot_100517_mnserga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62" w:rsidRDefault="00AD5962">
      <w:r>
        <w:separator/>
      </w:r>
    </w:p>
  </w:footnote>
  <w:footnote w:type="continuationSeparator" w:id="0">
    <w:p w:rsidR="00AD5962" w:rsidRDefault="00AD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3782"/>
      <w:docPartObj>
        <w:docPartGallery w:val="Page Numbers (Top of Page)"/>
        <w:docPartUnique/>
      </w:docPartObj>
    </w:sdtPr>
    <w:sdtEndPr/>
    <w:sdtContent>
      <w:p w:rsidR="005A3A82" w:rsidRDefault="005A3A8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03">
          <w:rPr>
            <w:noProof/>
          </w:rPr>
          <w:t>4</w:t>
        </w:r>
        <w:r>
          <w:fldChar w:fldCharType="end"/>
        </w:r>
      </w:p>
    </w:sdtContent>
  </w:sdt>
  <w:p w:rsidR="005A3A82" w:rsidRDefault="005A3A8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03"/>
    <w:rsid w:val="00001F45"/>
    <w:rsid w:val="000068C9"/>
    <w:rsid w:val="00006C48"/>
    <w:rsid w:val="00010379"/>
    <w:rsid w:val="0001082F"/>
    <w:rsid w:val="0001681D"/>
    <w:rsid w:val="00034D11"/>
    <w:rsid w:val="00041231"/>
    <w:rsid w:val="00042B70"/>
    <w:rsid w:val="00045F1E"/>
    <w:rsid w:val="000762D8"/>
    <w:rsid w:val="00076C29"/>
    <w:rsid w:val="000875CD"/>
    <w:rsid w:val="000933C7"/>
    <w:rsid w:val="000C7203"/>
    <w:rsid w:val="000D0955"/>
    <w:rsid w:val="000E21C0"/>
    <w:rsid w:val="000E35BF"/>
    <w:rsid w:val="000E3BBC"/>
    <w:rsid w:val="000E5D89"/>
    <w:rsid w:val="000E6F66"/>
    <w:rsid w:val="000F76BA"/>
    <w:rsid w:val="00122375"/>
    <w:rsid w:val="00131111"/>
    <w:rsid w:val="0014205E"/>
    <w:rsid w:val="00161618"/>
    <w:rsid w:val="001B129B"/>
    <w:rsid w:val="001B1F38"/>
    <w:rsid w:val="001C5430"/>
    <w:rsid w:val="001D32CA"/>
    <w:rsid w:val="001D5EB5"/>
    <w:rsid w:val="001E38F4"/>
    <w:rsid w:val="00200BE2"/>
    <w:rsid w:val="00207CDD"/>
    <w:rsid w:val="00210B3F"/>
    <w:rsid w:val="00214287"/>
    <w:rsid w:val="00241AAF"/>
    <w:rsid w:val="002529E2"/>
    <w:rsid w:val="00263336"/>
    <w:rsid w:val="00274E0D"/>
    <w:rsid w:val="0027534B"/>
    <w:rsid w:val="00277CCC"/>
    <w:rsid w:val="00281AB3"/>
    <w:rsid w:val="002950F6"/>
    <w:rsid w:val="00296503"/>
    <w:rsid w:val="00296801"/>
    <w:rsid w:val="002D4D7A"/>
    <w:rsid w:val="002E4AE8"/>
    <w:rsid w:val="002F2EA4"/>
    <w:rsid w:val="002F470C"/>
    <w:rsid w:val="002F6175"/>
    <w:rsid w:val="002F67A9"/>
    <w:rsid w:val="00305DF2"/>
    <w:rsid w:val="003077F8"/>
    <w:rsid w:val="003234B8"/>
    <w:rsid w:val="00324D15"/>
    <w:rsid w:val="0033117C"/>
    <w:rsid w:val="00335B8B"/>
    <w:rsid w:val="003379A6"/>
    <w:rsid w:val="00337C59"/>
    <w:rsid w:val="00360523"/>
    <w:rsid w:val="003936FF"/>
    <w:rsid w:val="0039642C"/>
    <w:rsid w:val="003A3807"/>
    <w:rsid w:val="003A44F0"/>
    <w:rsid w:val="003B6015"/>
    <w:rsid w:val="003C72CC"/>
    <w:rsid w:val="003D07A0"/>
    <w:rsid w:val="003D0FA8"/>
    <w:rsid w:val="003E1B21"/>
    <w:rsid w:val="004265A3"/>
    <w:rsid w:val="0043700C"/>
    <w:rsid w:val="0045729F"/>
    <w:rsid w:val="00472F2E"/>
    <w:rsid w:val="0048255D"/>
    <w:rsid w:val="004854AE"/>
    <w:rsid w:val="004864FB"/>
    <w:rsid w:val="0048714A"/>
    <w:rsid w:val="00490396"/>
    <w:rsid w:val="00497A5D"/>
    <w:rsid w:val="004B06C0"/>
    <w:rsid w:val="004D6F88"/>
    <w:rsid w:val="004F38B5"/>
    <w:rsid w:val="004F7656"/>
    <w:rsid w:val="0050479B"/>
    <w:rsid w:val="00523DE8"/>
    <w:rsid w:val="00532C9B"/>
    <w:rsid w:val="0054043F"/>
    <w:rsid w:val="00543068"/>
    <w:rsid w:val="00574C64"/>
    <w:rsid w:val="00582256"/>
    <w:rsid w:val="00595FCD"/>
    <w:rsid w:val="005A2BB8"/>
    <w:rsid w:val="005A3A82"/>
    <w:rsid w:val="005A6721"/>
    <w:rsid w:val="005B199C"/>
    <w:rsid w:val="005C5082"/>
    <w:rsid w:val="005D565E"/>
    <w:rsid w:val="005F1843"/>
    <w:rsid w:val="00602A47"/>
    <w:rsid w:val="00636084"/>
    <w:rsid w:val="00647B1C"/>
    <w:rsid w:val="00654A03"/>
    <w:rsid w:val="00655B58"/>
    <w:rsid w:val="0065633D"/>
    <w:rsid w:val="00657760"/>
    <w:rsid w:val="006637A1"/>
    <w:rsid w:val="00670FFA"/>
    <w:rsid w:val="006956DF"/>
    <w:rsid w:val="006A7A9D"/>
    <w:rsid w:val="006B7DE4"/>
    <w:rsid w:val="006C08C1"/>
    <w:rsid w:val="006C0C5F"/>
    <w:rsid w:val="006C35B6"/>
    <w:rsid w:val="006C67F7"/>
    <w:rsid w:val="006E3F0B"/>
    <w:rsid w:val="006F4CAF"/>
    <w:rsid w:val="006F4F22"/>
    <w:rsid w:val="00711C03"/>
    <w:rsid w:val="007434F2"/>
    <w:rsid w:val="007525FE"/>
    <w:rsid w:val="0076254C"/>
    <w:rsid w:val="00774E34"/>
    <w:rsid w:val="00776C2E"/>
    <w:rsid w:val="007A64FC"/>
    <w:rsid w:val="007B2B6C"/>
    <w:rsid w:val="007B3119"/>
    <w:rsid w:val="007C4EAF"/>
    <w:rsid w:val="007D42BC"/>
    <w:rsid w:val="007E562C"/>
    <w:rsid w:val="00803553"/>
    <w:rsid w:val="00805EBC"/>
    <w:rsid w:val="00816252"/>
    <w:rsid w:val="00821ABF"/>
    <w:rsid w:val="00841BDA"/>
    <w:rsid w:val="0084581E"/>
    <w:rsid w:val="00861BAD"/>
    <w:rsid w:val="008A3A6C"/>
    <w:rsid w:val="008B4183"/>
    <w:rsid w:val="008D0F57"/>
    <w:rsid w:val="008D4D7A"/>
    <w:rsid w:val="008E15A3"/>
    <w:rsid w:val="008E33B2"/>
    <w:rsid w:val="008E3DA4"/>
    <w:rsid w:val="008E61ED"/>
    <w:rsid w:val="008F71C3"/>
    <w:rsid w:val="0090271B"/>
    <w:rsid w:val="009154A0"/>
    <w:rsid w:val="00916CF3"/>
    <w:rsid w:val="00925206"/>
    <w:rsid w:val="009319D6"/>
    <w:rsid w:val="00963ECE"/>
    <w:rsid w:val="009736FD"/>
    <w:rsid w:val="00974C8D"/>
    <w:rsid w:val="0098780B"/>
    <w:rsid w:val="009B2477"/>
    <w:rsid w:val="009E21E8"/>
    <w:rsid w:val="009F26E9"/>
    <w:rsid w:val="00A02652"/>
    <w:rsid w:val="00A03808"/>
    <w:rsid w:val="00A16986"/>
    <w:rsid w:val="00A42E7A"/>
    <w:rsid w:val="00A63CED"/>
    <w:rsid w:val="00A67286"/>
    <w:rsid w:val="00A8413B"/>
    <w:rsid w:val="00A87530"/>
    <w:rsid w:val="00A97A0C"/>
    <w:rsid w:val="00AB0A57"/>
    <w:rsid w:val="00AB237F"/>
    <w:rsid w:val="00AC1F46"/>
    <w:rsid w:val="00AC3676"/>
    <w:rsid w:val="00AD510E"/>
    <w:rsid w:val="00AD5962"/>
    <w:rsid w:val="00AE32C5"/>
    <w:rsid w:val="00AE5368"/>
    <w:rsid w:val="00AF4A32"/>
    <w:rsid w:val="00B05756"/>
    <w:rsid w:val="00B0699E"/>
    <w:rsid w:val="00B11DCC"/>
    <w:rsid w:val="00B15942"/>
    <w:rsid w:val="00B43ED8"/>
    <w:rsid w:val="00B44C42"/>
    <w:rsid w:val="00B52D19"/>
    <w:rsid w:val="00B613F3"/>
    <w:rsid w:val="00B6769B"/>
    <w:rsid w:val="00B7457A"/>
    <w:rsid w:val="00B745AC"/>
    <w:rsid w:val="00B75EFD"/>
    <w:rsid w:val="00B824B9"/>
    <w:rsid w:val="00B874E8"/>
    <w:rsid w:val="00BC330C"/>
    <w:rsid w:val="00BF608A"/>
    <w:rsid w:val="00C03D46"/>
    <w:rsid w:val="00C1159C"/>
    <w:rsid w:val="00C1270B"/>
    <w:rsid w:val="00C1751E"/>
    <w:rsid w:val="00C25023"/>
    <w:rsid w:val="00C3084D"/>
    <w:rsid w:val="00C4676F"/>
    <w:rsid w:val="00C50C2F"/>
    <w:rsid w:val="00C52046"/>
    <w:rsid w:val="00C640E8"/>
    <w:rsid w:val="00C91849"/>
    <w:rsid w:val="00C9744D"/>
    <w:rsid w:val="00CC00F4"/>
    <w:rsid w:val="00CC6CD7"/>
    <w:rsid w:val="00CE06FD"/>
    <w:rsid w:val="00CE20BC"/>
    <w:rsid w:val="00CE2B6C"/>
    <w:rsid w:val="00D23A8A"/>
    <w:rsid w:val="00D24A72"/>
    <w:rsid w:val="00D26ACA"/>
    <w:rsid w:val="00D412E7"/>
    <w:rsid w:val="00D41327"/>
    <w:rsid w:val="00D43DD7"/>
    <w:rsid w:val="00D477F1"/>
    <w:rsid w:val="00DA192D"/>
    <w:rsid w:val="00DA422E"/>
    <w:rsid w:val="00DA4C06"/>
    <w:rsid w:val="00DA5AE0"/>
    <w:rsid w:val="00DB5236"/>
    <w:rsid w:val="00DE0588"/>
    <w:rsid w:val="00DF2062"/>
    <w:rsid w:val="00E00297"/>
    <w:rsid w:val="00E11D0D"/>
    <w:rsid w:val="00E14723"/>
    <w:rsid w:val="00E266CE"/>
    <w:rsid w:val="00E33D1B"/>
    <w:rsid w:val="00E4153F"/>
    <w:rsid w:val="00E431A7"/>
    <w:rsid w:val="00E64DF8"/>
    <w:rsid w:val="00E66E33"/>
    <w:rsid w:val="00E805DF"/>
    <w:rsid w:val="00EB3DDA"/>
    <w:rsid w:val="00EB66C5"/>
    <w:rsid w:val="00ED166D"/>
    <w:rsid w:val="00EE1C34"/>
    <w:rsid w:val="00EE6584"/>
    <w:rsid w:val="00F049DE"/>
    <w:rsid w:val="00F21ABC"/>
    <w:rsid w:val="00F35265"/>
    <w:rsid w:val="00F35B67"/>
    <w:rsid w:val="00F4129A"/>
    <w:rsid w:val="00F5095D"/>
    <w:rsid w:val="00F53766"/>
    <w:rsid w:val="00F67C1D"/>
    <w:rsid w:val="00F77946"/>
    <w:rsid w:val="00F9241B"/>
    <w:rsid w:val="00FB3834"/>
    <w:rsid w:val="00FB4245"/>
    <w:rsid w:val="00FD5366"/>
    <w:rsid w:val="00FE4DF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1BF27-F90A-4D20-A5C3-DA12163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7F8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3077F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77F8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CC00F4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rsid w:val="00F049D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049D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049DE"/>
  </w:style>
  <w:style w:type="paragraph" w:styleId="Komentratma">
    <w:name w:val="annotation subject"/>
    <w:basedOn w:val="Komentrateksts"/>
    <w:next w:val="Komentrateksts"/>
    <w:link w:val="KomentratmaRakstz"/>
    <w:rsid w:val="00F049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049DE"/>
    <w:rPr>
      <w:b/>
      <w:bCs/>
    </w:rPr>
  </w:style>
  <w:style w:type="paragraph" w:styleId="Balonteksts">
    <w:name w:val="Balloon Text"/>
    <w:basedOn w:val="Parasts"/>
    <w:link w:val="BalontekstsRakstz"/>
    <w:rsid w:val="00F04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49DE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Noklusjumarindkopasfonts"/>
    <w:link w:val="Galvene"/>
    <w:uiPriority w:val="99"/>
    <w:rsid w:val="005A3A82"/>
    <w:rPr>
      <w:sz w:val="24"/>
      <w:szCs w:val="24"/>
    </w:rPr>
  </w:style>
  <w:style w:type="table" w:styleId="Reatabula">
    <w:name w:val="Table Grid"/>
    <w:basedOn w:val="Parastatabula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84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D22B-F79F-4AEB-8328-8DA2A94C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8</TotalTime>
  <Pages>5</Pages>
  <Words>918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2.augusta noteikumos Nr.582 "Mutes un nagu sērgas likvidēšanas un draudu novēršanas kārtība"</dc:title>
  <dc:subject>noteikumu projekts</dc:subject>
  <dc:creator>Olita Vecuma-Veco</dc:creator>
  <cp:keywords/>
  <dc:description>Olita.Vecuma-Veco@zm.gov.lv, 67027551</dc:description>
  <cp:lastModifiedBy>Sanita Žagare</cp:lastModifiedBy>
  <cp:revision>5</cp:revision>
  <cp:lastPrinted>2017-05-09T11:10:00Z</cp:lastPrinted>
  <dcterms:created xsi:type="dcterms:W3CDTF">2017-05-10T06:33:00Z</dcterms:created>
  <dcterms:modified xsi:type="dcterms:W3CDTF">2017-05-10T06:49:00Z</dcterms:modified>
</cp:coreProperties>
</file>