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7B630" w14:textId="77777777" w:rsidR="00FA7DA7" w:rsidRPr="00C45911" w:rsidRDefault="00FA7DA7" w:rsidP="00A341DE">
      <w:pPr>
        <w:spacing w:after="360"/>
        <w:ind w:left="-425"/>
        <w:jc w:val="right"/>
        <w:rPr>
          <w:rFonts w:ascii="Times New Roman" w:hAnsi="Times New Roman" w:cs="Times New Roman"/>
          <w:i/>
          <w:sz w:val="24"/>
          <w:szCs w:val="24"/>
        </w:rPr>
      </w:pPr>
      <w:r w:rsidRPr="00C45911">
        <w:rPr>
          <w:rFonts w:ascii="Times New Roman" w:hAnsi="Times New Roman" w:cs="Times New Roman"/>
          <w:i/>
          <w:sz w:val="24"/>
          <w:szCs w:val="24"/>
        </w:rPr>
        <w:t>Projekts</w:t>
      </w:r>
    </w:p>
    <w:p w14:paraId="7064FEB7" w14:textId="77777777" w:rsidR="00FA7DA7" w:rsidRPr="00C45911" w:rsidRDefault="00FA7DA7" w:rsidP="00A2222E">
      <w:pPr>
        <w:pStyle w:val="ListParagraph"/>
        <w:spacing w:after="0"/>
        <w:ind w:left="-426"/>
        <w:jc w:val="both"/>
        <w:rPr>
          <w:rFonts w:ascii="Times New Roman" w:hAnsi="Times New Roman" w:cs="Times New Roman"/>
          <w:sz w:val="24"/>
          <w:szCs w:val="24"/>
        </w:rPr>
      </w:pPr>
      <w:r w:rsidRPr="00C45911">
        <w:rPr>
          <w:rFonts w:ascii="Times New Roman" w:hAnsi="Times New Roman" w:cs="Times New Roman"/>
          <w:sz w:val="24"/>
          <w:szCs w:val="24"/>
        </w:rPr>
        <w:t>201</w:t>
      </w:r>
      <w:r w:rsidR="00CD2734" w:rsidRPr="00C45911">
        <w:rPr>
          <w:rFonts w:ascii="Times New Roman" w:hAnsi="Times New Roman" w:cs="Times New Roman"/>
          <w:sz w:val="24"/>
          <w:szCs w:val="24"/>
        </w:rPr>
        <w:t>7</w:t>
      </w:r>
      <w:r w:rsidRPr="00C45911">
        <w:rPr>
          <w:rFonts w:ascii="Times New Roman" w:hAnsi="Times New Roman" w:cs="Times New Roman"/>
          <w:sz w:val="24"/>
          <w:szCs w:val="24"/>
        </w:rPr>
        <w:t xml:space="preserve">.gada </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t>Noteikumi Nr.</w:t>
      </w:r>
    </w:p>
    <w:p w14:paraId="6D8CA3EB" w14:textId="77777777" w:rsidR="00A2222E" w:rsidRPr="0042005B" w:rsidRDefault="00FA7DA7" w:rsidP="0042005B">
      <w:pPr>
        <w:pStyle w:val="ListParagraph"/>
        <w:spacing w:after="360" w:line="240" w:lineRule="auto"/>
        <w:ind w:left="-426"/>
        <w:jc w:val="both"/>
        <w:rPr>
          <w:rFonts w:ascii="Times New Roman" w:hAnsi="Times New Roman" w:cs="Times New Roman"/>
          <w:sz w:val="24"/>
          <w:szCs w:val="24"/>
        </w:rPr>
      </w:pPr>
      <w:r w:rsidRPr="00C45911">
        <w:rPr>
          <w:rFonts w:ascii="Times New Roman" w:hAnsi="Times New Roman" w:cs="Times New Roman"/>
          <w:sz w:val="24"/>
          <w:szCs w:val="24"/>
        </w:rPr>
        <w:t>Rīga</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t>(prot. Nr.            .§)</w:t>
      </w:r>
    </w:p>
    <w:p w14:paraId="47796EDF" w14:textId="77777777" w:rsidR="00FA7DA7" w:rsidRPr="00C45911" w:rsidRDefault="00FA7DA7" w:rsidP="0042005B">
      <w:pPr>
        <w:pStyle w:val="ListParagraph"/>
        <w:spacing w:after="360" w:line="240" w:lineRule="auto"/>
        <w:rPr>
          <w:rFonts w:ascii="Times New Roman" w:hAnsi="Times New Roman" w:cs="Times New Roman"/>
          <w:b/>
          <w:sz w:val="24"/>
          <w:szCs w:val="24"/>
        </w:rPr>
      </w:pPr>
    </w:p>
    <w:p w14:paraId="189F4EA2" w14:textId="77777777" w:rsidR="00FA7DA7" w:rsidRPr="00C45911" w:rsidRDefault="00FA7DA7" w:rsidP="00FA7DA7">
      <w:pPr>
        <w:pStyle w:val="ListParagraph"/>
        <w:jc w:val="center"/>
        <w:rPr>
          <w:rFonts w:ascii="Times New Roman" w:hAnsi="Times New Roman" w:cs="Times New Roman"/>
          <w:b/>
          <w:sz w:val="24"/>
          <w:szCs w:val="24"/>
        </w:rPr>
      </w:pPr>
      <w:r w:rsidRPr="00C45911">
        <w:rPr>
          <w:rFonts w:ascii="Times New Roman" w:hAnsi="Times New Roman" w:cs="Times New Roman"/>
          <w:b/>
          <w:sz w:val="24"/>
          <w:szCs w:val="24"/>
        </w:rPr>
        <w:t xml:space="preserve">Darbības programmas „Izaugsme un nodarbinātība” 4.3.1. specifiskā atbalsta mērķa “Veicināt energoefektivitāti un vietējo AER izmantošanu centralizētajā siltumapgādē” </w:t>
      </w:r>
      <w:r w:rsidR="00216305">
        <w:rPr>
          <w:rFonts w:ascii="Times New Roman" w:hAnsi="Times New Roman" w:cs="Times New Roman"/>
          <w:b/>
          <w:sz w:val="24"/>
          <w:szCs w:val="24"/>
        </w:rPr>
        <w:t>otrās</w:t>
      </w:r>
      <w:r w:rsidR="00216305" w:rsidRPr="00C45911">
        <w:rPr>
          <w:rFonts w:ascii="Times New Roman" w:hAnsi="Times New Roman" w:cs="Times New Roman"/>
          <w:b/>
          <w:sz w:val="24"/>
          <w:szCs w:val="24"/>
        </w:rPr>
        <w:t xml:space="preserve"> </w:t>
      </w:r>
      <w:r w:rsidR="00CA3350" w:rsidRPr="00C45911">
        <w:rPr>
          <w:rFonts w:ascii="Times New Roman" w:hAnsi="Times New Roman" w:cs="Times New Roman"/>
          <w:b/>
          <w:sz w:val="24"/>
          <w:szCs w:val="24"/>
        </w:rPr>
        <w:t xml:space="preserve">projektu iesniegumu atlases kārtas </w:t>
      </w:r>
      <w:r w:rsidRPr="00C45911">
        <w:rPr>
          <w:rFonts w:ascii="Times New Roman" w:hAnsi="Times New Roman" w:cs="Times New Roman"/>
          <w:b/>
          <w:sz w:val="24"/>
          <w:szCs w:val="24"/>
        </w:rPr>
        <w:t>īstenošanas noteikumi</w:t>
      </w:r>
    </w:p>
    <w:p w14:paraId="32986CBA" w14:textId="77777777" w:rsidR="00FA7DA7" w:rsidRPr="00C45911" w:rsidRDefault="00FA7DA7" w:rsidP="00FA7DA7">
      <w:pPr>
        <w:pStyle w:val="ListParagraph"/>
        <w:spacing w:after="0"/>
        <w:jc w:val="center"/>
        <w:rPr>
          <w:rFonts w:ascii="Times New Roman" w:hAnsi="Times New Roman" w:cs="Times New Roman"/>
          <w:sz w:val="24"/>
          <w:szCs w:val="24"/>
        </w:rPr>
      </w:pPr>
    </w:p>
    <w:p w14:paraId="1C8FE72D" w14:textId="77777777" w:rsidR="00FA7DA7" w:rsidRPr="00C45911" w:rsidRDefault="00FA7DA7" w:rsidP="00FA7DA7">
      <w:pPr>
        <w:pStyle w:val="ListParagraph"/>
        <w:spacing w:after="0"/>
        <w:jc w:val="right"/>
        <w:rPr>
          <w:rFonts w:ascii="Times New Roman" w:hAnsi="Times New Roman" w:cs="Times New Roman"/>
          <w:sz w:val="24"/>
          <w:szCs w:val="24"/>
        </w:rPr>
      </w:pPr>
      <w:r w:rsidRPr="00C45911">
        <w:rPr>
          <w:rFonts w:ascii="Times New Roman" w:hAnsi="Times New Roman" w:cs="Times New Roman"/>
          <w:sz w:val="24"/>
          <w:szCs w:val="24"/>
        </w:rPr>
        <w:t>Izdoti saskaņā ar</w:t>
      </w:r>
    </w:p>
    <w:p w14:paraId="57A46763" w14:textId="77777777" w:rsidR="00FA7DA7" w:rsidRPr="00C45911" w:rsidRDefault="00FA7DA7" w:rsidP="00FA7DA7">
      <w:pPr>
        <w:pStyle w:val="ListParagraph"/>
        <w:spacing w:after="0"/>
        <w:jc w:val="right"/>
        <w:rPr>
          <w:rFonts w:ascii="Times New Roman" w:hAnsi="Times New Roman" w:cs="Times New Roman"/>
          <w:sz w:val="24"/>
          <w:szCs w:val="24"/>
        </w:rPr>
      </w:pPr>
      <w:r w:rsidRPr="00C45911">
        <w:rPr>
          <w:rFonts w:ascii="Times New Roman" w:hAnsi="Times New Roman" w:cs="Times New Roman"/>
          <w:sz w:val="24"/>
          <w:szCs w:val="24"/>
        </w:rPr>
        <w:t xml:space="preserve">Eiropas Savienības struktūrfondu un </w:t>
      </w:r>
    </w:p>
    <w:p w14:paraId="591F2A17" w14:textId="77777777" w:rsidR="00FA7DA7" w:rsidRPr="00C45911" w:rsidRDefault="00FA7DA7" w:rsidP="00FA7DA7">
      <w:pPr>
        <w:pStyle w:val="ListParagraph"/>
        <w:spacing w:after="0"/>
        <w:jc w:val="right"/>
        <w:rPr>
          <w:rFonts w:ascii="Times New Roman" w:hAnsi="Times New Roman" w:cs="Times New Roman"/>
          <w:sz w:val="24"/>
          <w:szCs w:val="24"/>
        </w:rPr>
      </w:pPr>
      <w:r w:rsidRPr="00C45911">
        <w:rPr>
          <w:rFonts w:ascii="Times New Roman" w:hAnsi="Times New Roman" w:cs="Times New Roman"/>
          <w:sz w:val="24"/>
          <w:szCs w:val="24"/>
        </w:rPr>
        <w:t xml:space="preserve">Kohēzijas fonda 2014.-2020.gada plānošanas perioda </w:t>
      </w:r>
    </w:p>
    <w:p w14:paraId="1B9E8821" w14:textId="77777777" w:rsidR="00FA7DA7" w:rsidRPr="00C45911" w:rsidRDefault="00FA7DA7" w:rsidP="00FA7DA7">
      <w:pPr>
        <w:pStyle w:val="ListParagraph"/>
        <w:spacing w:after="0"/>
        <w:jc w:val="right"/>
        <w:rPr>
          <w:rFonts w:ascii="Times New Roman" w:hAnsi="Times New Roman" w:cs="Times New Roman"/>
          <w:sz w:val="24"/>
          <w:szCs w:val="24"/>
        </w:rPr>
      </w:pPr>
      <w:r w:rsidRPr="00C45911">
        <w:rPr>
          <w:rFonts w:ascii="Times New Roman" w:hAnsi="Times New Roman" w:cs="Times New Roman"/>
          <w:sz w:val="24"/>
          <w:szCs w:val="24"/>
        </w:rPr>
        <w:t>vadības likuma 20.panta 13.punktu</w:t>
      </w:r>
    </w:p>
    <w:p w14:paraId="2BD91050" w14:textId="77777777" w:rsidR="00FA7DA7" w:rsidRPr="00C45911" w:rsidRDefault="00FA7DA7" w:rsidP="00FA7DA7">
      <w:pPr>
        <w:pStyle w:val="ListParagraph"/>
        <w:jc w:val="both"/>
        <w:rPr>
          <w:rFonts w:ascii="Times New Roman" w:hAnsi="Times New Roman" w:cs="Times New Roman"/>
          <w:sz w:val="24"/>
          <w:szCs w:val="24"/>
        </w:rPr>
      </w:pPr>
    </w:p>
    <w:p w14:paraId="41539AFD" w14:textId="77777777" w:rsidR="00FA7DA7" w:rsidRPr="00C45911" w:rsidRDefault="00FA7DA7" w:rsidP="00FA7DA7">
      <w:pPr>
        <w:pStyle w:val="ListParagraph"/>
        <w:numPr>
          <w:ilvl w:val="1"/>
          <w:numId w:val="1"/>
        </w:numPr>
        <w:jc w:val="center"/>
        <w:rPr>
          <w:rFonts w:ascii="Times New Roman" w:hAnsi="Times New Roman" w:cs="Times New Roman"/>
          <w:b/>
          <w:sz w:val="24"/>
          <w:szCs w:val="24"/>
        </w:rPr>
      </w:pPr>
      <w:r w:rsidRPr="00C45911">
        <w:rPr>
          <w:rFonts w:ascii="Times New Roman" w:hAnsi="Times New Roman" w:cs="Times New Roman"/>
          <w:b/>
          <w:sz w:val="24"/>
          <w:szCs w:val="24"/>
        </w:rPr>
        <w:t>Vispārīgie jautājumi</w:t>
      </w:r>
    </w:p>
    <w:p w14:paraId="3F6DB227" w14:textId="77777777" w:rsidR="00FA7DA7" w:rsidRPr="00C45911" w:rsidRDefault="00FA7DA7" w:rsidP="00FA7DA7">
      <w:pPr>
        <w:pStyle w:val="ListParagraph"/>
        <w:ind w:left="1800"/>
        <w:rPr>
          <w:rFonts w:ascii="Times New Roman" w:hAnsi="Times New Roman" w:cs="Times New Roman"/>
          <w:b/>
          <w:sz w:val="24"/>
          <w:szCs w:val="24"/>
        </w:rPr>
      </w:pPr>
    </w:p>
    <w:p w14:paraId="6E585EA1"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Noteikumi nosaka:</w:t>
      </w:r>
    </w:p>
    <w:p w14:paraId="4F3325DF"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kārtību, kādā īsteno darbības programmas „Izaugsme un nodarbinātība” 4.3.1. specifisk</w:t>
      </w:r>
      <w:r w:rsidR="00CA3350" w:rsidRPr="00C45911">
        <w:rPr>
          <w:rFonts w:ascii="Times New Roman" w:hAnsi="Times New Roman" w:cs="Times New Roman"/>
          <w:sz w:val="24"/>
          <w:szCs w:val="24"/>
        </w:rPr>
        <w:t>ā</w:t>
      </w:r>
      <w:r w:rsidRPr="00C45911">
        <w:rPr>
          <w:rFonts w:ascii="Times New Roman" w:hAnsi="Times New Roman" w:cs="Times New Roman"/>
          <w:sz w:val="24"/>
          <w:szCs w:val="24"/>
        </w:rPr>
        <w:t xml:space="preserve"> atbalsta mērķ</w:t>
      </w:r>
      <w:r w:rsidR="00CA3350" w:rsidRPr="00C45911">
        <w:rPr>
          <w:rFonts w:ascii="Times New Roman" w:hAnsi="Times New Roman" w:cs="Times New Roman"/>
          <w:sz w:val="24"/>
          <w:szCs w:val="24"/>
        </w:rPr>
        <w:t>a</w:t>
      </w:r>
      <w:r w:rsidRPr="00C45911">
        <w:rPr>
          <w:rFonts w:ascii="Times New Roman" w:hAnsi="Times New Roman" w:cs="Times New Roman"/>
          <w:sz w:val="24"/>
          <w:szCs w:val="24"/>
        </w:rPr>
        <w:t xml:space="preserve"> “</w:t>
      </w:r>
      <w:r w:rsidR="00CA3350" w:rsidRPr="00C45911">
        <w:rPr>
          <w:rFonts w:ascii="Times New Roman" w:hAnsi="Times New Roman" w:cs="Times New Roman"/>
          <w:sz w:val="24"/>
          <w:szCs w:val="24"/>
        </w:rPr>
        <w:t>V</w:t>
      </w:r>
      <w:r w:rsidRPr="00C45911">
        <w:rPr>
          <w:rFonts w:ascii="Times New Roman" w:hAnsi="Times New Roman" w:cs="Times New Roman"/>
          <w:sz w:val="24"/>
          <w:szCs w:val="24"/>
        </w:rPr>
        <w:t>eicināt energoefektivitāti un vietējo AER izmantošanu centralizētajā siltumapgādē”  (turpmāk – specifiskais atbalsts)</w:t>
      </w:r>
      <w:r w:rsidR="00CA3350" w:rsidRPr="00C45911">
        <w:rPr>
          <w:rFonts w:ascii="Times New Roman" w:hAnsi="Times New Roman" w:cs="Times New Roman"/>
          <w:sz w:val="24"/>
          <w:szCs w:val="24"/>
        </w:rPr>
        <w:t xml:space="preserve"> </w:t>
      </w:r>
      <w:r w:rsidR="00216305">
        <w:rPr>
          <w:rFonts w:ascii="Times New Roman" w:hAnsi="Times New Roman" w:cs="Times New Roman"/>
          <w:sz w:val="24"/>
          <w:szCs w:val="24"/>
        </w:rPr>
        <w:t>otro</w:t>
      </w:r>
      <w:r w:rsidR="00216305" w:rsidRPr="00C45911">
        <w:rPr>
          <w:rFonts w:ascii="Times New Roman" w:hAnsi="Times New Roman" w:cs="Times New Roman"/>
          <w:sz w:val="24"/>
          <w:szCs w:val="24"/>
        </w:rPr>
        <w:t xml:space="preserve"> </w:t>
      </w:r>
      <w:r w:rsidR="00CA3350" w:rsidRPr="00C45911">
        <w:rPr>
          <w:rFonts w:ascii="Times New Roman" w:hAnsi="Times New Roman" w:cs="Times New Roman"/>
          <w:sz w:val="24"/>
          <w:szCs w:val="24"/>
        </w:rPr>
        <w:t>projektu iesniegumu atlases kārtu (turpmāk – atlases kārta)</w:t>
      </w:r>
      <w:r w:rsidRPr="00C45911">
        <w:rPr>
          <w:rFonts w:ascii="Times New Roman" w:hAnsi="Times New Roman" w:cs="Times New Roman"/>
          <w:sz w:val="24"/>
          <w:szCs w:val="24"/>
        </w:rPr>
        <w:t>;</w:t>
      </w:r>
    </w:p>
    <w:p w14:paraId="7840BEB0"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CA3350"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mērķi;</w:t>
      </w:r>
    </w:p>
    <w:p w14:paraId="66E06E9B" w14:textId="77777777" w:rsidR="00FA7DA7" w:rsidRPr="00C45911" w:rsidRDefault="00CA3350"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kārtai</w:t>
      </w:r>
      <w:r w:rsidR="00FA7DA7" w:rsidRPr="00C45911">
        <w:rPr>
          <w:rFonts w:ascii="Times New Roman" w:hAnsi="Times New Roman" w:cs="Times New Roman"/>
          <w:sz w:val="24"/>
          <w:szCs w:val="24"/>
        </w:rPr>
        <w:t xml:space="preserve"> pieejamo finansējumu;</w:t>
      </w:r>
    </w:p>
    <w:p w14:paraId="4B001623" w14:textId="652F860E"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prasības Kohēzijas fonda  projekta (turpmāk – projekts) iesniedzējam (turpmāk – projekta iesniedzējs);</w:t>
      </w:r>
    </w:p>
    <w:p w14:paraId="5D5E10C8" w14:textId="6B36AC16"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atbalstāmo darbību izmaksu </w:t>
      </w:r>
      <w:proofErr w:type="spellStart"/>
      <w:r w:rsidRPr="00C45911">
        <w:rPr>
          <w:rFonts w:ascii="Times New Roman" w:hAnsi="Times New Roman" w:cs="Times New Roman"/>
          <w:sz w:val="24"/>
          <w:szCs w:val="24"/>
        </w:rPr>
        <w:t>attiecināmības</w:t>
      </w:r>
      <w:proofErr w:type="spellEnd"/>
      <w:r w:rsidRPr="00C45911">
        <w:rPr>
          <w:rFonts w:ascii="Times New Roman" w:hAnsi="Times New Roman" w:cs="Times New Roman"/>
          <w:sz w:val="24"/>
          <w:szCs w:val="24"/>
        </w:rPr>
        <w:t xml:space="preserve"> nosacījumus;</w:t>
      </w:r>
    </w:p>
    <w:p w14:paraId="7CB6C136"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līguma par projekta īstenošanu vienpusēja uzteikuma nosacījumus.</w:t>
      </w:r>
    </w:p>
    <w:p w14:paraId="0A1F3ECA"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CA3350"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 xml:space="preserve">īstenošanas mērķis ir veicināt energoefektivitāti un vietējo atjaunojamo energoresursu izmantošanu centralizētajā siltumapgādē. </w:t>
      </w:r>
    </w:p>
    <w:p w14:paraId="6BB87CC2"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mērķa grupa ir siltumenerģijas lietotāji. </w:t>
      </w:r>
    </w:p>
    <w:p w14:paraId="1F971338" w14:textId="77777777" w:rsidR="00FA7DA7" w:rsidRPr="00C45911" w:rsidRDefault="00CA3350"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kārtas</w:t>
      </w:r>
      <w:r w:rsidR="00FA7DA7" w:rsidRPr="00C45911">
        <w:rPr>
          <w:rFonts w:ascii="Times New Roman" w:hAnsi="Times New Roman" w:cs="Times New Roman"/>
          <w:sz w:val="24"/>
          <w:szCs w:val="24"/>
        </w:rPr>
        <w:t xml:space="preserve"> īstenošanas veids ir atklāta projektu iesniegumu atlase.</w:t>
      </w:r>
    </w:p>
    <w:p w14:paraId="01C8FED3" w14:textId="56D044B6" w:rsidR="00187483" w:rsidRPr="00845D12" w:rsidRDefault="003B5720" w:rsidP="00187483">
      <w:pPr>
        <w:pStyle w:val="ListParagraph"/>
        <w:numPr>
          <w:ilvl w:val="0"/>
          <w:numId w:val="2"/>
        </w:numPr>
        <w:jc w:val="both"/>
        <w:rPr>
          <w:rFonts w:ascii="Times New Roman" w:hAnsi="Times New Roman" w:cs="Times New Roman"/>
          <w:sz w:val="24"/>
          <w:szCs w:val="24"/>
        </w:rPr>
      </w:pPr>
      <w:r w:rsidRPr="00845D12">
        <w:rPr>
          <w:rFonts w:ascii="Times New Roman" w:hAnsi="Times New Roman" w:cs="Times New Roman"/>
          <w:sz w:val="24"/>
          <w:szCs w:val="24"/>
        </w:rPr>
        <w:t xml:space="preserve">Atlases kārtas </w:t>
      </w:r>
      <w:r w:rsidR="00187483" w:rsidRPr="00845D12">
        <w:rPr>
          <w:rFonts w:ascii="Times New Roman" w:hAnsi="Times New Roman" w:cs="Times New Roman"/>
          <w:sz w:val="24"/>
          <w:szCs w:val="24"/>
        </w:rPr>
        <w:t xml:space="preserve">kopējais attiecināmais finansējums ir </w:t>
      </w:r>
      <w:r w:rsidR="00845D12" w:rsidRPr="00845D12">
        <w:rPr>
          <w:rFonts w:ascii="Times New Roman" w:hAnsi="Times New Roman" w:cs="Times New Roman"/>
          <w:sz w:val="24"/>
          <w:szCs w:val="24"/>
        </w:rPr>
        <w:t>ne mazāks, kā 45 486 235</w:t>
      </w:r>
      <w:r w:rsidR="00187483" w:rsidRPr="00845D12">
        <w:rPr>
          <w:rFonts w:ascii="Times New Roman" w:hAnsi="Times New Roman" w:cs="Times New Roman"/>
          <w:sz w:val="24"/>
          <w:szCs w:val="24"/>
        </w:rPr>
        <w:t xml:space="preserve"> </w:t>
      </w:r>
      <w:proofErr w:type="spellStart"/>
      <w:r w:rsidR="00187483" w:rsidRPr="00845D12">
        <w:rPr>
          <w:rFonts w:ascii="Times New Roman" w:hAnsi="Times New Roman" w:cs="Times New Roman"/>
          <w:i/>
          <w:sz w:val="24"/>
          <w:szCs w:val="24"/>
        </w:rPr>
        <w:t>euro</w:t>
      </w:r>
      <w:proofErr w:type="spellEnd"/>
      <w:r w:rsidR="00187483" w:rsidRPr="00845D12">
        <w:rPr>
          <w:rFonts w:ascii="Times New Roman" w:hAnsi="Times New Roman" w:cs="Times New Roman"/>
          <w:sz w:val="24"/>
          <w:szCs w:val="24"/>
        </w:rPr>
        <w:t xml:space="preserve">, tai skaitā </w:t>
      </w:r>
      <w:r w:rsidR="00845D12" w:rsidRPr="00845D12">
        <w:rPr>
          <w:rFonts w:ascii="Times New Roman" w:hAnsi="Times New Roman" w:cs="Times New Roman"/>
          <w:sz w:val="24"/>
          <w:szCs w:val="24"/>
        </w:rPr>
        <w:t>K</w:t>
      </w:r>
      <w:r w:rsidR="0094589A">
        <w:rPr>
          <w:rFonts w:ascii="Times New Roman" w:hAnsi="Times New Roman" w:cs="Times New Roman"/>
          <w:sz w:val="24"/>
          <w:szCs w:val="24"/>
        </w:rPr>
        <w:t xml:space="preserve">ohēzijas </w:t>
      </w:r>
      <w:r w:rsidR="00051F53">
        <w:rPr>
          <w:rFonts w:ascii="Times New Roman" w:hAnsi="Times New Roman" w:cs="Times New Roman"/>
          <w:sz w:val="24"/>
          <w:szCs w:val="24"/>
        </w:rPr>
        <w:t>f</w:t>
      </w:r>
      <w:r w:rsidR="0094589A">
        <w:rPr>
          <w:rFonts w:ascii="Times New Roman" w:hAnsi="Times New Roman" w:cs="Times New Roman"/>
          <w:sz w:val="24"/>
          <w:szCs w:val="24"/>
        </w:rPr>
        <w:t>onda</w:t>
      </w:r>
      <w:r w:rsidR="00187483" w:rsidRPr="00845D12">
        <w:rPr>
          <w:rFonts w:ascii="Times New Roman" w:hAnsi="Times New Roman" w:cs="Times New Roman"/>
          <w:sz w:val="24"/>
          <w:szCs w:val="24"/>
        </w:rPr>
        <w:t xml:space="preserve"> finansējums – </w:t>
      </w:r>
      <w:r w:rsidR="00845D12" w:rsidRPr="00845D12">
        <w:rPr>
          <w:rFonts w:ascii="Times New Roman" w:hAnsi="Times New Roman" w:cs="Times New Roman"/>
          <w:sz w:val="24"/>
          <w:szCs w:val="24"/>
        </w:rPr>
        <w:t xml:space="preserve">18 194 494 </w:t>
      </w:r>
      <w:proofErr w:type="spellStart"/>
      <w:r w:rsidR="00845D12" w:rsidRPr="00845D12">
        <w:rPr>
          <w:rFonts w:ascii="Times New Roman" w:hAnsi="Times New Roman" w:cs="Times New Roman"/>
          <w:i/>
          <w:sz w:val="24"/>
          <w:szCs w:val="24"/>
        </w:rPr>
        <w:t>euro</w:t>
      </w:r>
      <w:proofErr w:type="spellEnd"/>
      <w:r w:rsidR="00845D12" w:rsidRPr="00845D12">
        <w:rPr>
          <w:rFonts w:ascii="Times New Roman" w:hAnsi="Times New Roman" w:cs="Times New Roman"/>
          <w:sz w:val="24"/>
          <w:szCs w:val="24"/>
        </w:rPr>
        <w:t xml:space="preserve"> </w:t>
      </w:r>
      <w:r w:rsidR="00187483" w:rsidRPr="00845D12">
        <w:rPr>
          <w:rFonts w:ascii="Times New Roman" w:hAnsi="Times New Roman" w:cs="Times New Roman"/>
          <w:sz w:val="24"/>
          <w:szCs w:val="24"/>
        </w:rPr>
        <w:t xml:space="preserve">un </w:t>
      </w:r>
      <w:r w:rsidR="00845D12" w:rsidRPr="00845D12">
        <w:rPr>
          <w:rFonts w:ascii="Times New Roman" w:hAnsi="Times New Roman" w:cs="Times New Roman"/>
          <w:sz w:val="24"/>
          <w:szCs w:val="24"/>
        </w:rPr>
        <w:t>privātais finansējums</w:t>
      </w:r>
      <w:r w:rsidR="00187483" w:rsidRPr="00845D12">
        <w:rPr>
          <w:rFonts w:ascii="Times New Roman" w:hAnsi="Times New Roman" w:cs="Times New Roman"/>
          <w:sz w:val="24"/>
          <w:szCs w:val="24"/>
        </w:rPr>
        <w:t xml:space="preserve"> – </w:t>
      </w:r>
      <w:r w:rsidR="00845D12" w:rsidRPr="00845D12">
        <w:rPr>
          <w:rFonts w:ascii="Times New Roman" w:hAnsi="Times New Roman" w:cs="Times New Roman"/>
          <w:sz w:val="24"/>
          <w:szCs w:val="24"/>
        </w:rPr>
        <w:t>27 291 741</w:t>
      </w:r>
      <w:r w:rsidR="00187483" w:rsidRPr="00845D12">
        <w:rPr>
          <w:rFonts w:ascii="Times New Roman" w:hAnsi="Times New Roman" w:cs="Times New Roman"/>
          <w:sz w:val="24"/>
          <w:szCs w:val="24"/>
        </w:rPr>
        <w:t xml:space="preserve"> </w:t>
      </w:r>
      <w:proofErr w:type="spellStart"/>
      <w:r w:rsidR="00187483" w:rsidRPr="00845D12">
        <w:rPr>
          <w:rFonts w:ascii="Times New Roman" w:hAnsi="Times New Roman" w:cs="Times New Roman"/>
          <w:i/>
          <w:sz w:val="24"/>
          <w:szCs w:val="24"/>
        </w:rPr>
        <w:t>euro</w:t>
      </w:r>
      <w:proofErr w:type="spellEnd"/>
      <w:r w:rsidR="00187483" w:rsidRPr="00845D12">
        <w:rPr>
          <w:rFonts w:ascii="Times New Roman" w:hAnsi="Times New Roman" w:cs="Times New Roman"/>
          <w:sz w:val="24"/>
          <w:szCs w:val="24"/>
        </w:rPr>
        <w:t xml:space="preserve">, paredzot </w:t>
      </w:r>
      <w:r w:rsidRPr="00845D12">
        <w:rPr>
          <w:rFonts w:ascii="Times New Roman" w:hAnsi="Times New Roman" w:cs="Times New Roman"/>
          <w:sz w:val="24"/>
          <w:szCs w:val="24"/>
        </w:rPr>
        <w:t>finanšu rādītāja</w:t>
      </w:r>
      <w:r w:rsidR="00187483" w:rsidRPr="00845D12">
        <w:rPr>
          <w:rFonts w:ascii="Times New Roman" w:hAnsi="Times New Roman" w:cs="Times New Roman"/>
          <w:sz w:val="24"/>
          <w:szCs w:val="24"/>
        </w:rPr>
        <w:t xml:space="preserve"> plā</w:t>
      </w:r>
      <w:r w:rsidRPr="00845D12">
        <w:rPr>
          <w:rFonts w:ascii="Times New Roman" w:hAnsi="Times New Roman" w:cs="Times New Roman"/>
          <w:sz w:val="24"/>
          <w:szCs w:val="24"/>
        </w:rPr>
        <w:t>noj</w:t>
      </w:r>
      <w:r w:rsidR="00845D12">
        <w:rPr>
          <w:rFonts w:ascii="Times New Roman" w:hAnsi="Times New Roman" w:cs="Times New Roman"/>
          <w:sz w:val="24"/>
          <w:szCs w:val="24"/>
        </w:rPr>
        <w:t xml:space="preserve">umu atbilstoši šo noteikumu </w:t>
      </w:r>
      <w:r w:rsidR="00845D12">
        <w:rPr>
          <w:rFonts w:ascii="Times New Roman" w:hAnsi="Times New Roman" w:cs="Times New Roman"/>
          <w:sz w:val="24"/>
          <w:szCs w:val="24"/>
        </w:rPr>
        <w:fldChar w:fldCharType="begin"/>
      </w:r>
      <w:r w:rsidR="00845D12">
        <w:rPr>
          <w:rFonts w:ascii="Times New Roman" w:hAnsi="Times New Roman" w:cs="Times New Roman"/>
          <w:sz w:val="24"/>
          <w:szCs w:val="24"/>
        </w:rPr>
        <w:instrText xml:space="preserve"> REF _Ref479860348 \r \h </w:instrText>
      </w:r>
      <w:r w:rsidR="00845D12">
        <w:rPr>
          <w:rFonts w:ascii="Times New Roman" w:hAnsi="Times New Roman" w:cs="Times New Roman"/>
          <w:sz w:val="24"/>
          <w:szCs w:val="24"/>
        </w:rPr>
      </w:r>
      <w:r w:rsidR="00845D12">
        <w:rPr>
          <w:rFonts w:ascii="Times New Roman" w:hAnsi="Times New Roman" w:cs="Times New Roman"/>
          <w:sz w:val="24"/>
          <w:szCs w:val="24"/>
        </w:rPr>
        <w:fldChar w:fldCharType="separate"/>
      </w:r>
      <w:r w:rsidR="00FC3B4C">
        <w:rPr>
          <w:rFonts w:ascii="Times New Roman" w:hAnsi="Times New Roman" w:cs="Times New Roman"/>
          <w:sz w:val="24"/>
          <w:szCs w:val="24"/>
        </w:rPr>
        <w:t>10.3</w:t>
      </w:r>
      <w:r w:rsidR="00845D12">
        <w:rPr>
          <w:rFonts w:ascii="Times New Roman" w:hAnsi="Times New Roman" w:cs="Times New Roman"/>
          <w:sz w:val="24"/>
          <w:szCs w:val="24"/>
        </w:rPr>
        <w:fldChar w:fldCharType="end"/>
      </w:r>
      <w:r w:rsidR="00845D12">
        <w:rPr>
          <w:rFonts w:ascii="Times New Roman" w:hAnsi="Times New Roman" w:cs="Times New Roman"/>
          <w:sz w:val="24"/>
          <w:szCs w:val="24"/>
        </w:rPr>
        <w:t>.</w:t>
      </w:r>
      <w:r w:rsidRPr="00845D12">
        <w:rPr>
          <w:rFonts w:ascii="Times New Roman" w:hAnsi="Times New Roman" w:cs="Times New Roman"/>
          <w:sz w:val="24"/>
          <w:szCs w:val="24"/>
        </w:rPr>
        <w:t>apakš</w:t>
      </w:r>
      <w:r w:rsidR="00187483" w:rsidRPr="00845D12">
        <w:rPr>
          <w:rFonts w:ascii="Times New Roman" w:hAnsi="Times New Roman" w:cs="Times New Roman"/>
          <w:sz w:val="24"/>
          <w:szCs w:val="24"/>
        </w:rPr>
        <w:t>punktā minētajam apjomam.</w:t>
      </w:r>
    </w:p>
    <w:p w14:paraId="16E48FF7" w14:textId="0EE8D430" w:rsidR="00FA7DA7" w:rsidRPr="00C45911" w:rsidRDefault="001839B5"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Atlases kārtas īstenošanai pieejamais kopējais </w:t>
      </w:r>
      <w:r w:rsidR="00DE2ED0">
        <w:rPr>
          <w:rFonts w:ascii="Times New Roman" w:hAnsi="Times New Roman" w:cs="Times New Roman"/>
          <w:sz w:val="24"/>
          <w:szCs w:val="24"/>
        </w:rPr>
        <w:t>attiecināmais</w:t>
      </w:r>
      <w:r w:rsidRPr="00C45911">
        <w:rPr>
          <w:rFonts w:ascii="Times New Roman" w:hAnsi="Times New Roman" w:cs="Times New Roman"/>
          <w:sz w:val="24"/>
          <w:szCs w:val="24"/>
        </w:rPr>
        <w:t xml:space="preserve"> finansējums ir ne mazāks kā </w:t>
      </w:r>
      <w:r w:rsidR="00845D12">
        <w:rPr>
          <w:rFonts w:ascii="Times New Roman" w:hAnsi="Times New Roman" w:cs="Times New Roman"/>
          <w:sz w:val="24"/>
          <w:szCs w:val="24"/>
        </w:rPr>
        <w:t>37 259</w:t>
      </w:r>
      <w:r w:rsidR="00216305">
        <w:rPr>
          <w:rFonts w:ascii="Times New Roman" w:hAnsi="Times New Roman" w:cs="Times New Roman"/>
          <w:sz w:val="24"/>
          <w:szCs w:val="24"/>
        </w:rPr>
        <w:t xml:space="preserve"> 815</w:t>
      </w:r>
      <w:r w:rsidRPr="00C45911">
        <w:rPr>
          <w:rFonts w:ascii="Times New Roman" w:hAnsi="Times New Roman" w:cs="Times New Roman"/>
          <w:sz w:val="24"/>
          <w:szCs w:val="24"/>
        </w:rPr>
        <w:t xml:space="preserve"> </w:t>
      </w:r>
      <w:proofErr w:type="spellStart"/>
      <w:r w:rsidRPr="00C45911">
        <w:rPr>
          <w:rFonts w:ascii="Times New Roman" w:hAnsi="Times New Roman" w:cs="Times New Roman"/>
          <w:i/>
          <w:sz w:val="24"/>
          <w:szCs w:val="24"/>
        </w:rPr>
        <w:t>euro</w:t>
      </w:r>
      <w:proofErr w:type="spellEnd"/>
      <w:r w:rsidR="00845D12">
        <w:rPr>
          <w:rFonts w:ascii="Times New Roman" w:hAnsi="Times New Roman" w:cs="Times New Roman"/>
          <w:sz w:val="24"/>
          <w:szCs w:val="24"/>
        </w:rPr>
        <w:t>, tai</w:t>
      </w:r>
      <w:r w:rsidRPr="00C45911">
        <w:rPr>
          <w:rFonts w:ascii="Times New Roman" w:hAnsi="Times New Roman" w:cs="Times New Roman"/>
          <w:sz w:val="24"/>
          <w:szCs w:val="24"/>
        </w:rPr>
        <w:t xml:space="preserve"> skaitā K</w:t>
      </w:r>
      <w:r w:rsidR="0094589A">
        <w:rPr>
          <w:rFonts w:ascii="Times New Roman" w:hAnsi="Times New Roman" w:cs="Times New Roman"/>
          <w:sz w:val="24"/>
          <w:szCs w:val="24"/>
        </w:rPr>
        <w:t xml:space="preserve">ohēzijas </w:t>
      </w:r>
      <w:r w:rsidR="00051F53">
        <w:rPr>
          <w:rFonts w:ascii="Times New Roman" w:hAnsi="Times New Roman" w:cs="Times New Roman"/>
          <w:sz w:val="24"/>
          <w:szCs w:val="24"/>
        </w:rPr>
        <w:t>f</w:t>
      </w:r>
      <w:r w:rsidR="0094589A">
        <w:rPr>
          <w:rFonts w:ascii="Times New Roman" w:hAnsi="Times New Roman" w:cs="Times New Roman"/>
          <w:sz w:val="24"/>
          <w:szCs w:val="24"/>
        </w:rPr>
        <w:t>onda</w:t>
      </w:r>
      <w:r w:rsidRPr="00C45911">
        <w:rPr>
          <w:rFonts w:ascii="Times New Roman" w:hAnsi="Times New Roman" w:cs="Times New Roman"/>
          <w:sz w:val="24"/>
          <w:szCs w:val="24"/>
        </w:rPr>
        <w:t xml:space="preserve"> – </w:t>
      </w:r>
      <w:r w:rsidR="00845D12">
        <w:rPr>
          <w:rFonts w:ascii="Times New Roman" w:hAnsi="Times New Roman" w:cs="Times New Roman"/>
          <w:sz w:val="24"/>
          <w:szCs w:val="24"/>
        </w:rPr>
        <w:t>14 903 9</w:t>
      </w:r>
      <w:r w:rsidR="00216305">
        <w:rPr>
          <w:rFonts w:ascii="Times New Roman" w:hAnsi="Times New Roman" w:cs="Times New Roman"/>
          <w:sz w:val="24"/>
          <w:szCs w:val="24"/>
        </w:rPr>
        <w:t>26</w:t>
      </w:r>
      <w:r w:rsidRPr="00C45911">
        <w:rPr>
          <w:rFonts w:ascii="Times New Roman" w:hAnsi="Times New Roman" w:cs="Times New Roman"/>
          <w:sz w:val="24"/>
          <w:szCs w:val="24"/>
        </w:rPr>
        <w:t xml:space="preserve">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xml:space="preserve"> un privātais finansējums ne mazāks kā </w:t>
      </w:r>
      <w:r w:rsidR="00845D12">
        <w:rPr>
          <w:rFonts w:ascii="Times New Roman" w:hAnsi="Times New Roman" w:cs="Times New Roman"/>
          <w:sz w:val="24"/>
          <w:szCs w:val="24"/>
        </w:rPr>
        <w:t>22 355 8</w:t>
      </w:r>
      <w:r w:rsidR="00216305">
        <w:rPr>
          <w:rFonts w:ascii="Times New Roman" w:hAnsi="Times New Roman" w:cs="Times New Roman"/>
          <w:sz w:val="24"/>
          <w:szCs w:val="24"/>
        </w:rPr>
        <w:t>89</w:t>
      </w:r>
      <w:r w:rsidRPr="00C45911">
        <w:rPr>
          <w:rFonts w:ascii="Times New Roman" w:hAnsi="Times New Roman" w:cs="Times New Roman"/>
          <w:sz w:val="24"/>
          <w:szCs w:val="24"/>
        </w:rPr>
        <w:t xml:space="preserve">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w:t>
      </w:r>
    </w:p>
    <w:p w14:paraId="5973A9C2"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Atbalsts specifiskā atbalsta </w:t>
      </w:r>
      <w:r w:rsidR="00CA3350"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 xml:space="preserve">ietvaros tiek sniegts </w:t>
      </w:r>
      <w:proofErr w:type="spellStart"/>
      <w:r w:rsidRPr="00C45911">
        <w:rPr>
          <w:rFonts w:ascii="Times New Roman" w:hAnsi="Times New Roman" w:cs="Times New Roman"/>
          <w:sz w:val="24"/>
          <w:szCs w:val="24"/>
        </w:rPr>
        <w:t>granta</w:t>
      </w:r>
      <w:proofErr w:type="spellEnd"/>
      <w:r w:rsidRPr="00C45911">
        <w:rPr>
          <w:rFonts w:ascii="Times New Roman" w:hAnsi="Times New Roman" w:cs="Times New Roman"/>
          <w:sz w:val="24"/>
          <w:szCs w:val="24"/>
        </w:rPr>
        <w:t xml:space="preserve"> veidā.</w:t>
      </w:r>
    </w:p>
    <w:p w14:paraId="45445CB4" w14:textId="1520E64B"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Vienam finansējuma saņēmējam un viņa saistītajām personām</w:t>
      </w:r>
      <w:r w:rsidR="00076AFC" w:rsidRPr="00C45911">
        <w:rPr>
          <w:rFonts w:ascii="Times New Roman" w:hAnsi="Times New Roman" w:cs="Times New Roman"/>
          <w:sz w:val="24"/>
          <w:szCs w:val="24"/>
        </w:rPr>
        <w:t xml:space="preserve"> </w:t>
      </w:r>
      <w:r w:rsidRPr="00C45911">
        <w:rPr>
          <w:rFonts w:ascii="Times New Roman" w:hAnsi="Times New Roman" w:cs="Times New Roman"/>
          <w:sz w:val="24"/>
          <w:szCs w:val="24"/>
        </w:rPr>
        <w:t>maksimāli pieejamais K</w:t>
      </w:r>
      <w:r w:rsidR="0094589A">
        <w:rPr>
          <w:rFonts w:ascii="Times New Roman" w:hAnsi="Times New Roman" w:cs="Times New Roman"/>
          <w:sz w:val="24"/>
          <w:szCs w:val="24"/>
        </w:rPr>
        <w:t xml:space="preserve">ohēzijas </w:t>
      </w:r>
      <w:r w:rsidR="00051F53">
        <w:rPr>
          <w:rFonts w:ascii="Times New Roman" w:hAnsi="Times New Roman" w:cs="Times New Roman"/>
          <w:sz w:val="24"/>
          <w:szCs w:val="24"/>
        </w:rPr>
        <w:t>f</w:t>
      </w:r>
      <w:r w:rsidR="0094589A">
        <w:rPr>
          <w:rFonts w:ascii="Times New Roman" w:hAnsi="Times New Roman" w:cs="Times New Roman"/>
          <w:sz w:val="24"/>
          <w:szCs w:val="24"/>
        </w:rPr>
        <w:t>onda</w:t>
      </w:r>
      <w:r w:rsidRPr="00C45911">
        <w:rPr>
          <w:rFonts w:ascii="Times New Roman" w:hAnsi="Times New Roman" w:cs="Times New Roman"/>
          <w:sz w:val="24"/>
          <w:szCs w:val="24"/>
        </w:rPr>
        <w:t xml:space="preserve"> finansējuma apmērs ir 8 000 000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w:t>
      </w:r>
    </w:p>
    <w:p w14:paraId="6AA54E70" w14:textId="2A2F8F35" w:rsidR="00843403"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Maksimāli pieļaujamā K</w:t>
      </w:r>
      <w:r w:rsidR="0094589A">
        <w:rPr>
          <w:rFonts w:ascii="Times New Roman" w:hAnsi="Times New Roman" w:cs="Times New Roman"/>
          <w:sz w:val="24"/>
          <w:szCs w:val="24"/>
        </w:rPr>
        <w:t xml:space="preserve">ohēzijas </w:t>
      </w:r>
      <w:r w:rsidR="00051F53">
        <w:rPr>
          <w:rFonts w:ascii="Times New Roman" w:hAnsi="Times New Roman" w:cs="Times New Roman"/>
          <w:sz w:val="24"/>
          <w:szCs w:val="24"/>
        </w:rPr>
        <w:t>f</w:t>
      </w:r>
      <w:r w:rsidR="0094589A">
        <w:rPr>
          <w:rFonts w:ascii="Times New Roman" w:hAnsi="Times New Roman" w:cs="Times New Roman"/>
          <w:sz w:val="24"/>
          <w:szCs w:val="24"/>
        </w:rPr>
        <w:t>onda</w:t>
      </w:r>
      <w:r w:rsidRPr="00C45911">
        <w:rPr>
          <w:rFonts w:ascii="Times New Roman" w:hAnsi="Times New Roman" w:cs="Times New Roman"/>
          <w:sz w:val="24"/>
          <w:szCs w:val="24"/>
        </w:rPr>
        <w:t xml:space="preserve"> atbalsta intensitāte no projekta kopējām attiecināmajām izmaksām ir</w:t>
      </w:r>
      <w:r w:rsidR="00843403" w:rsidRPr="00C45911">
        <w:rPr>
          <w:rFonts w:ascii="Times New Roman" w:hAnsi="Times New Roman" w:cs="Times New Roman"/>
          <w:sz w:val="24"/>
          <w:szCs w:val="24"/>
        </w:rPr>
        <w:t>:</w:t>
      </w:r>
    </w:p>
    <w:p w14:paraId="62BF11DA" w14:textId="77777777" w:rsidR="00843403" w:rsidRPr="00C45911" w:rsidRDefault="005D3FD7" w:rsidP="005D6E78">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lastRenderedPageBreak/>
        <w:t xml:space="preserve"> centralizētās siltumapgādes ražošanas avota</w:t>
      </w:r>
      <w:r w:rsidR="00843403" w:rsidRPr="00C45911">
        <w:rPr>
          <w:rFonts w:ascii="Times New Roman" w:hAnsi="Times New Roman" w:cs="Times New Roman"/>
          <w:sz w:val="24"/>
          <w:szCs w:val="24"/>
        </w:rPr>
        <w:t xml:space="preserve"> efektivitātes paaugstināšanai – 40%;</w:t>
      </w:r>
    </w:p>
    <w:p w14:paraId="571CB900" w14:textId="77777777" w:rsidR="00FA7DA7" w:rsidRPr="006F1966" w:rsidRDefault="00843403" w:rsidP="006F1966">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siltumenerģijas pārvades un sadales sistēmas efektivitātes paaugstināšanai </w:t>
      </w:r>
      <w:r w:rsidR="00E94E23">
        <w:rPr>
          <w:rFonts w:ascii="Times New Roman" w:hAnsi="Times New Roman" w:cs="Times New Roman"/>
          <w:sz w:val="24"/>
          <w:szCs w:val="24"/>
        </w:rPr>
        <w:t xml:space="preserve">un paplašināšanai </w:t>
      </w:r>
      <w:r w:rsidRPr="00C45911">
        <w:rPr>
          <w:rFonts w:ascii="Times New Roman" w:hAnsi="Times New Roman" w:cs="Times New Roman"/>
          <w:sz w:val="24"/>
          <w:szCs w:val="24"/>
        </w:rPr>
        <w:t xml:space="preserve">– 40%, bet tā nepārsniedz Eiropas Komisijas 2014. gada 17. jūnija Regulas (ES) Nr. 651/2014, ar ko noteiktas atbalsta kategorijas atzīst par saderīgām ar iekšējo tirgu, piemērojot Līguma 107. un 108. pantu (Eiropas Savienības </w:t>
      </w:r>
      <w:r w:rsidR="00AD26A6">
        <w:rPr>
          <w:rFonts w:ascii="Times New Roman" w:hAnsi="Times New Roman" w:cs="Times New Roman"/>
          <w:sz w:val="24"/>
          <w:szCs w:val="24"/>
        </w:rPr>
        <w:t xml:space="preserve">Oficiālais </w:t>
      </w:r>
      <w:r w:rsidRPr="00C45911">
        <w:rPr>
          <w:rFonts w:ascii="Times New Roman" w:hAnsi="Times New Roman" w:cs="Times New Roman"/>
          <w:sz w:val="24"/>
          <w:szCs w:val="24"/>
        </w:rPr>
        <w:t>Vēstnesis, 2014. gada 26. jūnijs, Nr. L 187) (turpmāk - Komisijas regula Nr.651/2014) 46.panta 6.punktā noteikto ierobežojumu</w:t>
      </w:r>
      <w:r w:rsidRPr="006F1966">
        <w:rPr>
          <w:rFonts w:ascii="Times New Roman" w:hAnsi="Times New Roman" w:cs="Times New Roman"/>
          <w:sz w:val="24"/>
          <w:szCs w:val="24"/>
        </w:rPr>
        <w:t>.</w:t>
      </w:r>
    </w:p>
    <w:p w14:paraId="03F228EB"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bookmarkStart w:id="0" w:name="_Ref471995283"/>
      <w:r w:rsidRPr="00C45911">
        <w:rPr>
          <w:rFonts w:ascii="Times New Roman" w:hAnsi="Times New Roman" w:cs="Times New Roman"/>
          <w:sz w:val="24"/>
          <w:szCs w:val="24"/>
        </w:rPr>
        <w:t xml:space="preserve">Specifiskā atbalsta ietvaros sasniedzamie rezultāta un </w:t>
      </w:r>
      <w:r w:rsidR="009116E2" w:rsidRPr="00C45911">
        <w:rPr>
          <w:rFonts w:ascii="Times New Roman" w:hAnsi="Times New Roman" w:cs="Times New Roman"/>
          <w:sz w:val="24"/>
          <w:szCs w:val="24"/>
        </w:rPr>
        <w:t xml:space="preserve">iznākuma </w:t>
      </w:r>
      <w:r w:rsidRPr="00C45911">
        <w:rPr>
          <w:rFonts w:ascii="Times New Roman" w:hAnsi="Times New Roman" w:cs="Times New Roman"/>
          <w:sz w:val="24"/>
          <w:szCs w:val="24"/>
        </w:rPr>
        <w:t>rādītāji un to sasniedzamās vērtības:</w:t>
      </w:r>
      <w:bookmarkEnd w:id="0"/>
    </w:p>
    <w:p w14:paraId="7C1872C5"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līdz 2023. gada 31. decembrim</w:t>
      </w:r>
      <w:r w:rsidR="00AA2A3E">
        <w:rPr>
          <w:rFonts w:ascii="Times New Roman" w:hAnsi="Times New Roman" w:cs="Times New Roman"/>
          <w:sz w:val="24"/>
          <w:szCs w:val="24"/>
        </w:rPr>
        <w:t>,</w:t>
      </w:r>
      <w:r w:rsidRPr="00C45911">
        <w:rPr>
          <w:rFonts w:ascii="Times New Roman" w:hAnsi="Times New Roman" w:cs="Times New Roman"/>
          <w:sz w:val="24"/>
          <w:szCs w:val="24"/>
        </w:rPr>
        <w:t xml:space="preserve"> atbilstoši darbības programmas “Izaugsme un nodarbinātība” noteiktajam, </w:t>
      </w:r>
      <w:r w:rsidR="00C45911" w:rsidRPr="00C45911">
        <w:rPr>
          <w:rFonts w:ascii="Times New Roman" w:hAnsi="Times New Roman" w:cs="Times New Roman"/>
          <w:sz w:val="24"/>
          <w:szCs w:val="24"/>
        </w:rPr>
        <w:t>atlases kārtas</w:t>
      </w:r>
      <w:r w:rsidRPr="00C45911">
        <w:rPr>
          <w:rFonts w:ascii="Times New Roman" w:hAnsi="Times New Roman" w:cs="Times New Roman"/>
          <w:sz w:val="24"/>
          <w:szCs w:val="24"/>
        </w:rPr>
        <w:t xml:space="preserve"> ietvaros sasniedzamie rezultāta rādītāji:</w:t>
      </w:r>
    </w:p>
    <w:p w14:paraId="50F7E0A2"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atjaunojamo energoresursu īpatsvars pārveidošanas sektorā saražotajā siltumenerģijā – 60%;</w:t>
      </w:r>
    </w:p>
    <w:p w14:paraId="50718470"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kopējā atjaunojamo energoresursu </w:t>
      </w:r>
      <w:proofErr w:type="spellStart"/>
      <w:r w:rsidRPr="00C45911">
        <w:rPr>
          <w:rFonts w:ascii="Times New Roman" w:hAnsi="Times New Roman" w:cs="Times New Roman"/>
          <w:sz w:val="24"/>
          <w:szCs w:val="24"/>
        </w:rPr>
        <w:t>siltumjauda</w:t>
      </w:r>
      <w:proofErr w:type="spellEnd"/>
      <w:r w:rsidRPr="00C45911">
        <w:rPr>
          <w:rFonts w:ascii="Times New Roman" w:hAnsi="Times New Roman" w:cs="Times New Roman"/>
          <w:sz w:val="24"/>
          <w:szCs w:val="24"/>
        </w:rPr>
        <w:t xml:space="preserve"> centralizētajā siltumapgādē – 1 820 MW</w:t>
      </w:r>
      <w:r w:rsidR="00542623" w:rsidRPr="00C45911">
        <w:rPr>
          <w:rFonts w:ascii="Times New Roman" w:hAnsi="Times New Roman" w:cs="Times New Roman"/>
          <w:sz w:val="24"/>
          <w:szCs w:val="24"/>
        </w:rPr>
        <w:t>;</w:t>
      </w:r>
    </w:p>
    <w:p w14:paraId="2DF29182"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bookmarkStart w:id="1" w:name="_Ref464805366"/>
      <w:r w:rsidRPr="00C45911">
        <w:rPr>
          <w:rFonts w:ascii="Times New Roman" w:hAnsi="Times New Roman" w:cs="Times New Roman"/>
          <w:sz w:val="24"/>
          <w:szCs w:val="24"/>
        </w:rPr>
        <w:t xml:space="preserve">līdz 2023. gada 31. decembrim </w:t>
      </w:r>
      <w:r w:rsidR="00EB708B" w:rsidRPr="00C45911">
        <w:rPr>
          <w:rFonts w:ascii="Times New Roman" w:hAnsi="Times New Roman" w:cs="Times New Roman"/>
          <w:sz w:val="24"/>
          <w:szCs w:val="24"/>
        </w:rPr>
        <w:t xml:space="preserve">atlases kārtas </w:t>
      </w:r>
      <w:r w:rsidRPr="00C45911">
        <w:rPr>
          <w:rFonts w:ascii="Times New Roman" w:hAnsi="Times New Roman" w:cs="Times New Roman"/>
          <w:sz w:val="24"/>
          <w:szCs w:val="24"/>
        </w:rPr>
        <w:t xml:space="preserve">ietvaros sasniedzamie </w:t>
      </w:r>
      <w:r w:rsidR="001B5A62" w:rsidRPr="00C45911">
        <w:rPr>
          <w:rFonts w:ascii="Times New Roman" w:hAnsi="Times New Roman" w:cs="Times New Roman"/>
          <w:sz w:val="24"/>
          <w:szCs w:val="24"/>
        </w:rPr>
        <w:t>iznākuma</w:t>
      </w:r>
      <w:r w:rsidR="00C61B8F" w:rsidRPr="00C45911">
        <w:rPr>
          <w:rFonts w:ascii="Times New Roman" w:hAnsi="Times New Roman" w:cs="Times New Roman"/>
          <w:sz w:val="24"/>
          <w:szCs w:val="24"/>
        </w:rPr>
        <w:t xml:space="preserve"> </w:t>
      </w:r>
      <w:r w:rsidRPr="00C45911">
        <w:rPr>
          <w:rFonts w:ascii="Times New Roman" w:hAnsi="Times New Roman" w:cs="Times New Roman"/>
          <w:sz w:val="24"/>
          <w:szCs w:val="24"/>
        </w:rPr>
        <w:t>rādītāji:</w:t>
      </w:r>
      <w:bookmarkEnd w:id="1"/>
    </w:p>
    <w:p w14:paraId="4DC4F361"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rekonstruētie siltumtīkli – </w:t>
      </w:r>
      <w:r w:rsidR="006F1966">
        <w:rPr>
          <w:rFonts w:ascii="Times New Roman" w:hAnsi="Times New Roman" w:cs="Times New Roman"/>
          <w:sz w:val="24"/>
          <w:szCs w:val="24"/>
        </w:rPr>
        <w:t>21</w:t>
      </w:r>
      <w:r w:rsidRPr="00C45911">
        <w:rPr>
          <w:rFonts w:ascii="Times New Roman" w:hAnsi="Times New Roman" w:cs="Times New Roman"/>
          <w:sz w:val="24"/>
          <w:szCs w:val="24"/>
        </w:rPr>
        <w:t xml:space="preserve"> km;</w:t>
      </w:r>
    </w:p>
    <w:p w14:paraId="17B9B133"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siltumenerģijas zudumu samazinājums rekonstruētajos siltumtīklos – </w:t>
      </w:r>
      <w:r w:rsidR="00EB708B" w:rsidRPr="00C45911">
        <w:rPr>
          <w:rFonts w:ascii="Times New Roman" w:hAnsi="Times New Roman" w:cs="Times New Roman"/>
          <w:sz w:val="24"/>
          <w:szCs w:val="24"/>
        </w:rPr>
        <w:t xml:space="preserve"> </w:t>
      </w:r>
      <w:r w:rsidR="006F1966">
        <w:rPr>
          <w:rFonts w:ascii="Times New Roman" w:hAnsi="Times New Roman" w:cs="Times New Roman"/>
          <w:sz w:val="24"/>
          <w:szCs w:val="24"/>
        </w:rPr>
        <w:t>14 634</w:t>
      </w:r>
      <w:r w:rsidRPr="00C45911">
        <w:rPr>
          <w:rFonts w:ascii="Times New Roman" w:hAnsi="Times New Roman" w:cs="Times New Roman"/>
          <w:sz w:val="24"/>
          <w:szCs w:val="24"/>
        </w:rPr>
        <w:t xml:space="preserve"> </w:t>
      </w:r>
      <w:proofErr w:type="spellStart"/>
      <w:r w:rsidRPr="00C45911">
        <w:rPr>
          <w:rFonts w:ascii="Times New Roman" w:hAnsi="Times New Roman" w:cs="Times New Roman"/>
          <w:sz w:val="24"/>
          <w:szCs w:val="24"/>
        </w:rPr>
        <w:t>MWh</w:t>
      </w:r>
      <w:proofErr w:type="spellEnd"/>
      <w:r w:rsidRPr="00C45911">
        <w:rPr>
          <w:rFonts w:ascii="Times New Roman" w:hAnsi="Times New Roman" w:cs="Times New Roman"/>
          <w:sz w:val="24"/>
          <w:szCs w:val="24"/>
        </w:rPr>
        <w:t>/gadā;</w:t>
      </w:r>
    </w:p>
    <w:p w14:paraId="49CFA6A7"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atjaunojamo energoresursu izmantojošu </w:t>
      </w:r>
      <w:proofErr w:type="spellStart"/>
      <w:r w:rsidRPr="00C45911">
        <w:rPr>
          <w:rFonts w:ascii="Times New Roman" w:hAnsi="Times New Roman" w:cs="Times New Roman"/>
          <w:sz w:val="24"/>
          <w:szCs w:val="24"/>
        </w:rPr>
        <w:t>siltumražošanas</w:t>
      </w:r>
      <w:proofErr w:type="spellEnd"/>
      <w:r w:rsidRPr="00C45911">
        <w:rPr>
          <w:rFonts w:ascii="Times New Roman" w:hAnsi="Times New Roman" w:cs="Times New Roman"/>
          <w:sz w:val="24"/>
          <w:szCs w:val="24"/>
        </w:rPr>
        <w:t xml:space="preserve"> jaudu modernizācija un pieaugums centralizētajā siltumapgādē – </w:t>
      </w:r>
      <w:r w:rsidR="006F1966">
        <w:rPr>
          <w:rFonts w:ascii="Times New Roman" w:hAnsi="Times New Roman" w:cs="Times New Roman"/>
          <w:sz w:val="24"/>
          <w:szCs w:val="24"/>
        </w:rPr>
        <w:t>21</w:t>
      </w:r>
      <w:r w:rsidRPr="00C45911">
        <w:rPr>
          <w:rFonts w:ascii="Times New Roman" w:hAnsi="Times New Roman" w:cs="Times New Roman"/>
          <w:sz w:val="24"/>
          <w:szCs w:val="24"/>
        </w:rPr>
        <w:t xml:space="preserve"> MW;</w:t>
      </w:r>
    </w:p>
    <w:p w14:paraId="3E392631" w14:textId="77777777" w:rsidR="00FA7DA7" w:rsidRPr="00C45911" w:rsidRDefault="00FA7DA7" w:rsidP="00FA7DA7">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no atjaunojamiem energoresursiem ražotā </w:t>
      </w:r>
      <w:proofErr w:type="spellStart"/>
      <w:r w:rsidRPr="00C45911">
        <w:rPr>
          <w:rFonts w:ascii="Times New Roman" w:hAnsi="Times New Roman" w:cs="Times New Roman"/>
          <w:sz w:val="24"/>
          <w:szCs w:val="24"/>
        </w:rPr>
        <w:t>papildjauda</w:t>
      </w:r>
      <w:proofErr w:type="spellEnd"/>
      <w:r w:rsidRPr="00C45911">
        <w:rPr>
          <w:rFonts w:ascii="Times New Roman" w:hAnsi="Times New Roman" w:cs="Times New Roman"/>
          <w:sz w:val="24"/>
          <w:szCs w:val="24"/>
        </w:rPr>
        <w:t xml:space="preserve"> - </w:t>
      </w:r>
      <w:r w:rsidR="00252029">
        <w:rPr>
          <w:rFonts w:ascii="Times New Roman" w:hAnsi="Times New Roman" w:cs="Times New Roman"/>
          <w:sz w:val="24"/>
          <w:szCs w:val="24"/>
        </w:rPr>
        <w:t>8</w:t>
      </w:r>
      <w:r w:rsidRPr="00C45911">
        <w:rPr>
          <w:rFonts w:ascii="Times New Roman" w:hAnsi="Times New Roman" w:cs="Times New Roman"/>
          <w:sz w:val="24"/>
          <w:szCs w:val="24"/>
        </w:rPr>
        <w:t xml:space="preserve"> MW;</w:t>
      </w:r>
    </w:p>
    <w:p w14:paraId="317AF141" w14:textId="77777777" w:rsidR="00D30C4D" w:rsidRPr="00C45911" w:rsidRDefault="00FA7DA7" w:rsidP="00542623">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aprēķinātais siltumnīcefekta gāzu samazinājums gadā – </w:t>
      </w:r>
      <w:r w:rsidR="00252029">
        <w:rPr>
          <w:rFonts w:ascii="Times New Roman" w:hAnsi="Times New Roman" w:cs="Times New Roman"/>
          <w:sz w:val="24"/>
          <w:szCs w:val="24"/>
        </w:rPr>
        <w:t>14 095</w:t>
      </w:r>
      <w:r w:rsidRPr="00C45911">
        <w:rPr>
          <w:rFonts w:ascii="Times New Roman" w:hAnsi="Times New Roman" w:cs="Times New Roman"/>
          <w:sz w:val="24"/>
          <w:szCs w:val="24"/>
        </w:rPr>
        <w:t xml:space="preserve"> CO</w:t>
      </w:r>
      <w:r w:rsidRPr="00C45911">
        <w:rPr>
          <w:rFonts w:ascii="Times New Roman" w:hAnsi="Times New Roman" w:cs="Times New Roman"/>
          <w:sz w:val="24"/>
          <w:szCs w:val="24"/>
          <w:vertAlign w:val="subscript"/>
        </w:rPr>
        <w:t xml:space="preserve">2 </w:t>
      </w:r>
      <w:r w:rsidRPr="00C45911">
        <w:rPr>
          <w:rFonts w:ascii="Times New Roman" w:hAnsi="Times New Roman" w:cs="Times New Roman"/>
          <w:sz w:val="24"/>
          <w:szCs w:val="24"/>
        </w:rPr>
        <w:t>ekvivalenta tonnas</w:t>
      </w:r>
      <w:r w:rsidR="00542623" w:rsidRPr="00C45911">
        <w:rPr>
          <w:rFonts w:ascii="Times New Roman" w:hAnsi="Times New Roman" w:cs="Times New Roman"/>
          <w:sz w:val="24"/>
          <w:szCs w:val="24"/>
        </w:rPr>
        <w:t>;</w:t>
      </w:r>
    </w:p>
    <w:p w14:paraId="54862114" w14:textId="77777777" w:rsidR="00FA7DA7" w:rsidRPr="003B5720" w:rsidRDefault="00FA7DA7" w:rsidP="00FA7DA7">
      <w:pPr>
        <w:pStyle w:val="ListParagraph"/>
        <w:numPr>
          <w:ilvl w:val="1"/>
          <w:numId w:val="2"/>
        </w:numPr>
        <w:jc w:val="both"/>
        <w:rPr>
          <w:rFonts w:ascii="Times New Roman" w:hAnsi="Times New Roman" w:cs="Times New Roman"/>
          <w:sz w:val="24"/>
          <w:szCs w:val="24"/>
        </w:rPr>
      </w:pPr>
      <w:bookmarkStart w:id="2" w:name="_Ref479860348"/>
      <w:r w:rsidRPr="003B5720">
        <w:rPr>
          <w:rFonts w:ascii="Times New Roman" w:hAnsi="Times New Roman" w:cs="Times New Roman"/>
          <w:sz w:val="24"/>
          <w:szCs w:val="24"/>
        </w:rPr>
        <w:t xml:space="preserve">finanšu rādītājs </w:t>
      </w:r>
      <w:r w:rsidR="00AF79BF" w:rsidRPr="003B5720">
        <w:rPr>
          <w:rFonts w:ascii="Times New Roman" w:hAnsi="Times New Roman" w:cs="Times New Roman"/>
          <w:sz w:val="24"/>
          <w:szCs w:val="24"/>
        </w:rPr>
        <w:t>atlases kārtas</w:t>
      </w:r>
      <w:r w:rsidRPr="003B5720">
        <w:rPr>
          <w:rFonts w:ascii="Times New Roman" w:hAnsi="Times New Roman" w:cs="Times New Roman"/>
          <w:sz w:val="24"/>
          <w:szCs w:val="24"/>
        </w:rPr>
        <w:t xml:space="preserve"> ietvaros </w:t>
      </w:r>
      <w:r w:rsidR="009E348C" w:rsidRPr="003B5720">
        <w:rPr>
          <w:rFonts w:ascii="Times New Roman" w:hAnsi="Times New Roman" w:cs="Times New Roman"/>
          <w:sz w:val="24"/>
          <w:szCs w:val="24"/>
        </w:rPr>
        <w:t xml:space="preserve">- </w:t>
      </w:r>
      <w:r w:rsidRPr="003B5720">
        <w:rPr>
          <w:rFonts w:ascii="Times New Roman" w:hAnsi="Times New Roman" w:cs="Times New Roman"/>
          <w:sz w:val="24"/>
          <w:szCs w:val="24"/>
        </w:rPr>
        <w:t xml:space="preserve">līdz 2018.gada 31.decembrim sertificēti izdevumi </w:t>
      </w:r>
      <w:r w:rsidR="009E348C" w:rsidRPr="003B5720">
        <w:rPr>
          <w:rFonts w:ascii="Times New Roman" w:hAnsi="Times New Roman" w:cs="Times New Roman"/>
          <w:sz w:val="24"/>
          <w:szCs w:val="24"/>
        </w:rPr>
        <w:t xml:space="preserve">vismaz </w:t>
      </w:r>
      <w:r w:rsidR="006C7BD7" w:rsidRPr="003B5720">
        <w:rPr>
          <w:rFonts w:ascii="Times New Roman" w:hAnsi="Times New Roman" w:cs="Times New Roman"/>
          <w:sz w:val="24"/>
          <w:szCs w:val="24"/>
        </w:rPr>
        <w:t>3 000 000</w:t>
      </w:r>
      <w:r w:rsidRPr="003B5720">
        <w:rPr>
          <w:rFonts w:ascii="Times New Roman" w:hAnsi="Times New Roman" w:cs="Times New Roman"/>
          <w:sz w:val="24"/>
          <w:szCs w:val="24"/>
        </w:rPr>
        <w:t xml:space="preserve"> </w:t>
      </w:r>
      <w:proofErr w:type="spellStart"/>
      <w:r w:rsidRPr="003B5720">
        <w:rPr>
          <w:rFonts w:ascii="Times New Roman" w:hAnsi="Times New Roman" w:cs="Times New Roman"/>
          <w:i/>
          <w:sz w:val="24"/>
          <w:szCs w:val="24"/>
        </w:rPr>
        <w:t>euro</w:t>
      </w:r>
      <w:proofErr w:type="spellEnd"/>
      <w:r w:rsidRPr="003B5720">
        <w:rPr>
          <w:rFonts w:ascii="Times New Roman" w:hAnsi="Times New Roman" w:cs="Times New Roman"/>
          <w:sz w:val="24"/>
          <w:szCs w:val="24"/>
        </w:rPr>
        <w:t xml:space="preserve"> apmērā.</w:t>
      </w:r>
      <w:bookmarkEnd w:id="2"/>
    </w:p>
    <w:p w14:paraId="38AFEDA2"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AF79BF"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ietvaros atbildīgās iestādes funkcijas pilda Ekonomikas ministrija (turpmāk – atbildīgā iestāde).</w:t>
      </w:r>
    </w:p>
    <w:p w14:paraId="503C32DF" w14:textId="77777777" w:rsidR="00FA7DA7" w:rsidRPr="00C45911" w:rsidRDefault="00FA7DA7" w:rsidP="00FA7DA7">
      <w:pPr>
        <w:pStyle w:val="ListParagraph"/>
        <w:ind w:left="510"/>
        <w:jc w:val="both"/>
        <w:rPr>
          <w:rFonts w:ascii="Times New Roman" w:hAnsi="Times New Roman" w:cs="Times New Roman"/>
          <w:sz w:val="24"/>
          <w:szCs w:val="24"/>
        </w:rPr>
      </w:pPr>
    </w:p>
    <w:p w14:paraId="307878BE" w14:textId="77777777" w:rsidR="00FA7DA7" w:rsidRPr="00C45911" w:rsidRDefault="00FA7DA7" w:rsidP="009E348C">
      <w:pPr>
        <w:pStyle w:val="ListParagraph"/>
        <w:numPr>
          <w:ilvl w:val="1"/>
          <w:numId w:val="1"/>
        </w:numPr>
        <w:ind w:hanging="382"/>
        <w:jc w:val="center"/>
        <w:rPr>
          <w:rFonts w:ascii="Times New Roman" w:hAnsi="Times New Roman" w:cs="Times New Roman"/>
          <w:b/>
          <w:sz w:val="24"/>
          <w:szCs w:val="24"/>
        </w:rPr>
      </w:pPr>
      <w:r w:rsidRPr="00C45911">
        <w:rPr>
          <w:rFonts w:ascii="Times New Roman" w:hAnsi="Times New Roman" w:cs="Times New Roman"/>
          <w:b/>
          <w:sz w:val="24"/>
          <w:szCs w:val="24"/>
        </w:rPr>
        <w:t>Projekta iesniedzējam un projekta iesniegumam noteiktās prasības</w:t>
      </w:r>
    </w:p>
    <w:p w14:paraId="18BCE1CD" w14:textId="77777777" w:rsidR="00FA7DA7" w:rsidRPr="00C45911" w:rsidRDefault="00FA7DA7" w:rsidP="00FA7DA7">
      <w:pPr>
        <w:pStyle w:val="ListParagraph"/>
        <w:ind w:left="1800"/>
        <w:rPr>
          <w:rFonts w:ascii="Times New Roman" w:hAnsi="Times New Roman" w:cs="Times New Roman"/>
          <w:b/>
          <w:sz w:val="24"/>
          <w:szCs w:val="24"/>
        </w:rPr>
      </w:pPr>
    </w:p>
    <w:p w14:paraId="212F219C"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1B5A62"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ietvaros projekta iesniedzējs ir Latvijas Republikā reģistrēts komersants.</w:t>
      </w:r>
    </w:p>
    <w:p w14:paraId="282910A0"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iesniedzējs nevar pretendēt uz finansējumu, ja:</w:t>
      </w:r>
    </w:p>
    <w:p w14:paraId="4A6F9162"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tas atbilst Eiropas Savienības struktūrfondu un Kohēzijas fonda 2014. - 2020. gada plānošanas perioda vadības likuma 23.pantā noteiktiem projekta iesniedzēju izslēgšanas noteikumiem;</w:t>
      </w:r>
    </w:p>
    <w:p w14:paraId="35292C7A" w14:textId="651A6C5E" w:rsidR="00FA7DA7" w:rsidRPr="00C45911" w:rsidRDefault="00973631" w:rsidP="005A410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uz to attiecas kāds no</w:t>
      </w:r>
      <w:r w:rsidR="00FA7DA7" w:rsidRPr="00C45911">
        <w:rPr>
          <w:rFonts w:ascii="Times New Roman" w:hAnsi="Times New Roman" w:cs="Times New Roman"/>
          <w:sz w:val="24"/>
          <w:szCs w:val="24"/>
        </w:rPr>
        <w:t xml:space="preserve"> Komisijas regula</w:t>
      </w:r>
      <w:r w:rsidR="00843403" w:rsidRPr="00C45911">
        <w:rPr>
          <w:rFonts w:ascii="Times New Roman" w:hAnsi="Times New Roman" w:cs="Times New Roman"/>
          <w:sz w:val="24"/>
          <w:szCs w:val="24"/>
        </w:rPr>
        <w:t>s</w:t>
      </w:r>
      <w:r w:rsidR="00FA7DA7" w:rsidRPr="00C45911">
        <w:rPr>
          <w:rFonts w:ascii="Times New Roman" w:hAnsi="Times New Roman" w:cs="Times New Roman"/>
          <w:sz w:val="24"/>
          <w:szCs w:val="24"/>
        </w:rPr>
        <w:t xml:space="preserve"> Nr.651/2014 1.panta</w:t>
      </w:r>
      <w:r w:rsidR="003F518E" w:rsidRPr="00C45911">
        <w:rPr>
          <w:rFonts w:ascii="Times New Roman" w:hAnsi="Times New Roman" w:cs="Times New Roman"/>
          <w:sz w:val="24"/>
          <w:szCs w:val="24"/>
        </w:rPr>
        <w:t xml:space="preserve"> 2. un 3.punktā, un</w:t>
      </w:r>
      <w:r w:rsidR="00FA7DA7" w:rsidRPr="00C45911">
        <w:rPr>
          <w:rFonts w:ascii="Times New Roman" w:hAnsi="Times New Roman" w:cs="Times New Roman"/>
          <w:sz w:val="24"/>
          <w:szCs w:val="24"/>
        </w:rPr>
        <w:t xml:space="preserve"> 4.punkta </w:t>
      </w:r>
      <w:r w:rsidR="009844E3">
        <w:rPr>
          <w:rFonts w:ascii="Times New Roman" w:hAnsi="Times New Roman" w:cs="Times New Roman"/>
          <w:sz w:val="24"/>
          <w:szCs w:val="24"/>
        </w:rPr>
        <w:t>“</w:t>
      </w:r>
      <w:r w:rsidR="00FA7DA7" w:rsidRPr="00C45911">
        <w:rPr>
          <w:rFonts w:ascii="Times New Roman" w:hAnsi="Times New Roman" w:cs="Times New Roman"/>
          <w:sz w:val="24"/>
          <w:szCs w:val="24"/>
        </w:rPr>
        <w:t>a</w:t>
      </w:r>
      <w:r w:rsidR="009844E3">
        <w:rPr>
          <w:rFonts w:ascii="Times New Roman" w:hAnsi="Times New Roman" w:cs="Times New Roman"/>
          <w:sz w:val="24"/>
          <w:szCs w:val="24"/>
        </w:rPr>
        <w:t>”</w:t>
      </w:r>
      <w:r w:rsidR="00FA7DA7" w:rsidRPr="00C45911">
        <w:rPr>
          <w:rFonts w:ascii="Times New Roman" w:hAnsi="Times New Roman" w:cs="Times New Roman"/>
          <w:sz w:val="24"/>
          <w:szCs w:val="24"/>
        </w:rPr>
        <w:t xml:space="preserve"> un </w:t>
      </w:r>
      <w:r w:rsidR="009844E3">
        <w:rPr>
          <w:rFonts w:ascii="Times New Roman" w:hAnsi="Times New Roman" w:cs="Times New Roman"/>
          <w:sz w:val="24"/>
          <w:szCs w:val="24"/>
        </w:rPr>
        <w:t>“</w:t>
      </w:r>
      <w:r w:rsidR="00FA7DA7" w:rsidRPr="00C45911">
        <w:rPr>
          <w:rFonts w:ascii="Times New Roman" w:hAnsi="Times New Roman" w:cs="Times New Roman"/>
          <w:sz w:val="24"/>
          <w:szCs w:val="24"/>
        </w:rPr>
        <w:t>b</w:t>
      </w:r>
      <w:r w:rsidR="009844E3">
        <w:rPr>
          <w:rFonts w:ascii="Times New Roman" w:hAnsi="Times New Roman" w:cs="Times New Roman"/>
          <w:sz w:val="24"/>
          <w:szCs w:val="24"/>
        </w:rPr>
        <w:t>”</w:t>
      </w:r>
      <w:r w:rsidR="00FA7DA7" w:rsidRPr="00C45911">
        <w:rPr>
          <w:rFonts w:ascii="Times New Roman" w:hAnsi="Times New Roman" w:cs="Times New Roman"/>
          <w:sz w:val="24"/>
          <w:szCs w:val="24"/>
        </w:rPr>
        <w:t xml:space="preserve"> </w:t>
      </w:r>
      <w:r w:rsidR="00FF5537" w:rsidRPr="00C45911">
        <w:rPr>
          <w:rFonts w:ascii="Times New Roman" w:hAnsi="Times New Roman" w:cs="Times New Roman"/>
          <w:sz w:val="24"/>
          <w:szCs w:val="24"/>
        </w:rPr>
        <w:t xml:space="preserve">un </w:t>
      </w:r>
      <w:r w:rsidR="009844E3">
        <w:rPr>
          <w:rFonts w:ascii="Times New Roman" w:hAnsi="Times New Roman" w:cs="Times New Roman"/>
          <w:sz w:val="24"/>
          <w:szCs w:val="24"/>
        </w:rPr>
        <w:t>“</w:t>
      </w:r>
      <w:r w:rsidR="00FF5537" w:rsidRPr="00C45911">
        <w:rPr>
          <w:rFonts w:ascii="Times New Roman" w:hAnsi="Times New Roman" w:cs="Times New Roman"/>
          <w:sz w:val="24"/>
          <w:szCs w:val="24"/>
        </w:rPr>
        <w:t>c</w:t>
      </w:r>
      <w:r w:rsidR="009844E3">
        <w:rPr>
          <w:rFonts w:ascii="Times New Roman" w:hAnsi="Times New Roman" w:cs="Times New Roman"/>
          <w:sz w:val="24"/>
          <w:szCs w:val="24"/>
        </w:rPr>
        <w:t>”</w:t>
      </w:r>
      <w:r w:rsidR="00FF5537" w:rsidRPr="00C45911">
        <w:rPr>
          <w:rFonts w:ascii="Times New Roman" w:hAnsi="Times New Roman" w:cs="Times New Roman"/>
          <w:sz w:val="24"/>
          <w:szCs w:val="24"/>
        </w:rPr>
        <w:t xml:space="preserve"> </w:t>
      </w:r>
      <w:r w:rsidR="00FA7DA7" w:rsidRPr="00C45911">
        <w:rPr>
          <w:rFonts w:ascii="Times New Roman" w:hAnsi="Times New Roman" w:cs="Times New Roman"/>
          <w:sz w:val="24"/>
          <w:szCs w:val="24"/>
        </w:rPr>
        <w:t>apakšpunkt</w:t>
      </w:r>
      <w:r>
        <w:rPr>
          <w:rFonts w:ascii="Times New Roman" w:hAnsi="Times New Roman" w:cs="Times New Roman"/>
          <w:sz w:val="24"/>
          <w:szCs w:val="24"/>
        </w:rPr>
        <w:t>ā</w:t>
      </w:r>
      <w:r w:rsidR="00C401F0" w:rsidRPr="00C45911">
        <w:rPr>
          <w:rFonts w:ascii="Times New Roman" w:hAnsi="Times New Roman" w:cs="Times New Roman"/>
          <w:sz w:val="24"/>
          <w:szCs w:val="24"/>
        </w:rPr>
        <w:t>, tostarp projekta iesniedzējs ir grūtībās nonācis uzņēmums atbilstoši  Komisijas re</w:t>
      </w:r>
      <w:r w:rsidR="00E00F5E">
        <w:rPr>
          <w:rFonts w:ascii="Times New Roman" w:hAnsi="Times New Roman" w:cs="Times New Roman"/>
          <w:sz w:val="24"/>
          <w:szCs w:val="24"/>
        </w:rPr>
        <w:t>gulas Nr.651/2014 2.panta 18.</w:t>
      </w:r>
      <w:r w:rsidR="00C401F0" w:rsidRPr="00C45911">
        <w:rPr>
          <w:rFonts w:ascii="Times New Roman" w:hAnsi="Times New Roman" w:cs="Times New Roman"/>
          <w:sz w:val="24"/>
          <w:szCs w:val="24"/>
        </w:rPr>
        <w:t>punkta</w:t>
      </w:r>
      <w:r>
        <w:rPr>
          <w:rFonts w:ascii="Times New Roman" w:hAnsi="Times New Roman" w:cs="Times New Roman"/>
          <w:sz w:val="24"/>
          <w:szCs w:val="24"/>
        </w:rPr>
        <w:t xml:space="preserve"> nosacījumiem</w:t>
      </w:r>
      <w:r w:rsidR="00FA7DA7" w:rsidRPr="00C45911">
        <w:rPr>
          <w:rFonts w:ascii="Times New Roman" w:hAnsi="Times New Roman" w:cs="Times New Roman"/>
          <w:sz w:val="24"/>
          <w:szCs w:val="24"/>
        </w:rPr>
        <w:t>;</w:t>
      </w:r>
    </w:p>
    <w:p w14:paraId="079C0FED" w14:textId="2B28E48B" w:rsidR="005A0B78" w:rsidRPr="00C45911" w:rsidRDefault="00D60481" w:rsidP="005A410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uz to attiecas kāds no </w:t>
      </w:r>
      <w:r w:rsidR="004276B2">
        <w:rPr>
          <w:rFonts w:ascii="Times New Roman" w:hAnsi="Times New Roman" w:cs="Times New Roman"/>
          <w:sz w:val="24"/>
          <w:szCs w:val="24"/>
        </w:rPr>
        <w:t>Eiropas</w:t>
      </w:r>
      <w:r w:rsidR="005A0B78" w:rsidRPr="00C45911">
        <w:rPr>
          <w:rFonts w:ascii="Times New Roman" w:hAnsi="Times New Roman" w:cs="Times New Roman"/>
          <w:sz w:val="24"/>
          <w:szCs w:val="24"/>
        </w:rPr>
        <w:t xml:space="preserve"> Komisijas </w:t>
      </w:r>
      <w:r w:rsidR="004276B2">
        <w:rPr>
          <w:rFonts w:ascii="Times New Roman" w:hAnsi="Times New Roman" w:cs="Times New Roman"/>
          <w:sz w:val="24"/>
          <w:szCs w:val="24"/>
        </w:rPr>
        <w:t>2013.gada 18.decembra</w:t>
      </w:r>
      <w:r w:rsidR="004276B2" w:rsidRPr="004276B2">
        <w:rPr>
          <w:rFonts w:ascii="Times New Roman" w:hAnsi="Times New Roman" w:cs="Times New Roman"/>
          <w:sz w:val="24"/>
          <w:szCs w:val="24"/>
        </w:rPr>
        <w:t xml:space="preserve"> </w:t>
      </w:r>
      <w:r w:rsidR="004276B2">
        <w:rPr>
          <w:rFonts w:ascii="Times New Roman" w:hAnsi="Times New Roman" w:cs="Times New Roman"/>
          <w:sz w:val="24"/>
          <w:szCs w:val="24"/>
        </w:rPr>
        <w:t>R</w:t>
      </w:r>
      <w:r w:rsidR="005A0B78" w:rsidRPr="00C45911">
        <w:rPr>
          <w:rFonts w:ascii="Times New Roman" w:hAnsi="Times New Roman" w:cs="Times New Roman"/>
          <w:sz w:val="24"/>
          <w:szCs w:val="24"/>
        </w:rPr>
        <w:t xml:space="preserve">egulas (ES) Nr.1407/2013  par Līguma par Eiropas Savienības darbību 107. un 108.panta piemērošanu </w:t>
      </w:r>
      <w:proofErr w:type="spellStart"/>
      <w:r w:rsidR="005A0B78" w:rsidRPr="00C45911">
        <w:rPr>
          <w:rFonts w:ascii="Times New Roman" w:hAnsi="Times New Roman" w:cs="Times New Roman"/>
          <w:i/>
          <w:sz w:val="24"/>
          <w:szCs w:val="24"/>
        </w:rPr>
        <w:t>de</w:t>
      </w:r>
      <w:proofErr w:type="spellEnd"/>
      <w:r w:rsidR="005A0B78" w:rsidRPr="00C45911">
        <w:rPr>
          <w:rFonts w:ascii="Times New Roman" w:hAnsi="Times New Roman" w:cs="Times New Roman"/>
          <w:i/>
          <w:sz w:val="24"/>
          <w:szCs w:val="24"/>
        </w:rPr>
        <w:t xml:space="preserve"> </w:t>
      </w:r>
      <w:proofErr w:type="spellStart"/>
      <w:r w:rsidR="005A0B78" w:rsidRPr="00C45911">
        <w:rPr>
          <w:rFonts w:ascii="Times New Roman" w:hAnsi="Times New Roman" w:cs="Times New Roman"/>
          <w:i/>
          <w:sz w:val="24"/>
          <w:szCs w:val="24"/>
        </w:rPr>
        <w:t>minimis</w:t>
      </w:r>
      <w:proofErr w:type="spellEnd"/>
      <w:r w:rsidR="005A0B78" w:rsidRPr="00C45911">
        <w:rPr>
          <w:rFonts w:ascii="Times New Roman" w:hAnsi="Times New Roman" w:cs="Times New Roman"/>
          <w:sz w:val="24"/>
          <w:szCs w:val="24"/>
        </w:rPr>
        <w:t xml:space="preserve"> atbalstam (turpmāk </w:t>
      </w:r>
      <w:r w:rsidR="004276B2">
        <w:rPr>
          <w:rFonts w:ascii="Times New Roman" w:hAnsi="Times New Roman" w:cs="Times New Roman"/>
          <w:sz w:val="24"/>
          <w:szCs w:val="24"/>
        </w:rPr>
        <w:t>–</w:t>
      </w:r>
      <w:r w:rsidR="005A0B78" w:rsidRPr="00C45911">
        <w:rPr>
          <w:rFonts w:ascii="Times New Roman" w:hAnsi="Times New Roman" w:cs="Times New Roman"/>
          <w:sz w:val="24"/>
          <w:szCs w:val="24"/>
        </w:rPr>
        <w:t xml:space="preserve"> Komisijas</w:t>
      </w:r>
      <w:r w:rsidR="004276B2">
        <w:rPr>
          <w:rFonts w:ascii="Times New Roman" w:hAnsi="Times New Roman" w:cs="Times New Roman"/>
          <w:sz w:val="24"/>
          <w:szCs w:val="24"/>
        </w:rPr>
        <w:t xml:space="preserve"> </w:t>
      </w:r>
      <w:r w:rsidR="005A0B78" w:rsidRPr="00C45911">
        <w:rPr>
          <w:rFonts w:ascii="Times New Roman" w:hAnsi="Times New Roman" w:cs="Times New Roman"/>
          <w:sz w:val="24"/>
          <w:szCs w:val="24"/>
        </w:rPr>
        <w:t xml:space="preserve"> regula Nr.1407/2013) 1.pantā</w:t>
      </w:r>
      <w:r w:rsidR="004276B2">
        <w:rPr>
          <w:rFonts w:ascii="Times New Roman" w:hAnsi="Times New Roman" w:cs="Times New Roman"/>
          <w:sz w:val="24"/>
          <w:szCs w:val="24"/>
        </w:rPr>
        <w:t xml:space="preserve"> noteiktajiem kritērijiem</w:t>
      </w:r>
      <w:r w:rsidR="005A0B78" w:rsidRPr="00C45911">
        <w:rPr>
          <w:rFonts w:ascii="Times New Roman" w:hAnsi="Times New Roman" w:cs="Times New Roman"/>
          <w:sz w:val="24"/>
          <w:szCs w:val="24"/>
        </w:rPr>
        <w:t>.</w:t>
      </w:r>
    </w:p>
    <w:p w14:paraId="091BB524" w14:textId="2300ECCA" w:rsidR="00503D75" w:rsidRPr="00C45911" w:rsidRDefault="00B12368" w:rsidP="005D6E78">
      <w:pPr>
        <w:pStyle w:val="ListParagraph"/>
        <w:numPr>
          <w:ilvl w:val="0"/>
          <w:numId w:val="2"/>
        </w:numPr>
        <w:jc w:val="both"/>
        <w:rPr>
          <w:rFonts w:ascii="Times New Roman" w:hAnsi="Times New Roman" w:cs="Times New Roman"/>
          <w:sz w:val="24"/>
          <w:szCs w:val="24"/>
        </w:rPr>
      </w:pPr>
      <w:r w:rsidRPr="008E50D3">
        <w:rPr>
          <w:rFonts w:ascii="Times New Roman" w:hAnsi="Times New Roman"/>
          <w:sz w:val="24"/>
          <w:szCs w:val="24"/>
        </w:rPr>
        <w:t>Projekta iesniedzējam ir īpašuma</w:t>
      </w:r>
      <w:r>
        <w:rPr>
          <w:rFonts w:ascii="Times New Roman" w:hAnsi="Times New Roman"/>
          <w:sz w:val="24"/>
          <w:szCs w:val="24"/>
        </w:rPr>
        <w:t xml:space="preserve">, valdījuma, turējuma tiesības </w:t>
      </w:r>
      <w:r w:rsidRPr="008E50D3">
        <w:rPr>
          <w:rFonts w:ascii="Times New Roman" w:hAnsi="Times New Roman"/>
          <w:sz w:val="24"/>
          <w:szCs w:val="24"/>
        </w:rPr>
        <w:t xml:space="preserve">vai apbūves tiesība uz nekustamo īpašumu, tai skaitā zemi, kurā </w:t>
      </w:r>
      <w:r w:rsidRPr="00A82EF4">
        <w:rPr>
          <w:rFonts w:ascii="Times New Roman" w:hAnsi="Times New Roman"/>
          <w:sz w:val="24"/>
          <w:szCs w:val="24"/>
        </w:rPr>
        <w:t>tiks veiktas projektā paredzētās darbības</w:t>
      </w:r>
      <w:r>
        <w:rPr>
          <w:rFonts w:ascii="Times New Roman" w:hAnsi="Times New Roman"/>
          <w:sz w:val="24"/>
          <w:szCs w:val="24"/>
        </w:rPr>
        <w:t xml:space="preserve">, uz termiņu, kas nav </w:t>
      </w:r>
      <w:r w:rsidR="00391EBD">
        <w:rPr>
          <w:rFonts w:ascii="Times New Roman" w:hAnsi="Times New Roman"/>
          <w:sz w:val="24"/>
          <w:szCs w:val="24"/>
        </w:rPr>
        <w:t xml:space="preserve">mazāks </w:t>
      </w:r>
      <w:r>
        <w:rPr>
          <w:rFonts w:ascii="Times New Roman" w:hAnsi="Times New Roman"/>
          <w:sz w:val="24"/>
          <w:szCs w:val="24"/>
        </w:rPr>
        <w:t xml:space="preserve">par </w:t>
      </w:r>
      <w:r w:rsidR="00391EBD">
        <w:rPr>
          <w:rFonts w:ascii="Times New Roman" w:hAnsi="Times New Roman"/>
          <w:sz w:val="24"/>
          <w:szCs w:val="24"/>
        </w:rPr>
        <w:t xml:space="preserve">pieciem </w:t>
      </w:r>
      <w:r>
        <w:rPr>
          <w:rFonts w:ascii="Times New Roman" w:hAnsi="Times New Roman"/>
          <w:sz w:val="24"/>
          <w:szCs w:val="24"/>
        </w:rPr>
        <w:t>gadiem pēc noslēguma maksājuma veikšanas.</w:t>
      </w:r>
      <w:r w:rsidRPr="008E50D3">
        <w:rPr>
          <w:rFonts w:ascii="Times New Roman" w:hAnsi="Times New Roman"/>
          <w:sz w:val="24"/>
          <w:szCs w:val="24"/>
        </w:rPr>
        <w:t xml:space="preserve"> Īpašuma tiesības un apbūves tiesīb</w:t>
      </w:r>
      <w:r>
        <w:rPr>
          <w:rFonts w:ascii="Times New Roman" w:hAnsi="Times New Roman"/>
          <w:sz w:val="24"/>
          <w:szCs w:val="24"/>
        </w:rPr>
        <w:t>u</w:t>
      </w:r>
      <w:r w:rsidRPr="008E50D3">
        <w:rPr>
          <w:rFonts w:ascii="Times New Roman" w:hAnsi="Times New Roman"/>
          <w:sz w:val="24"/>
          <w:szCs w:val="24"/>
        </w:rPr>
        <w:t>  nostiprina zemesgrāmatā līdz pirmā maksājuma pieprasījuma iesniegšanai sadarbības iestādē.</w:t>
      </w:r>
    </w:p>
    <w:p w14:paraId="0700E8D8"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Finanšu aprēķinus projekta iesniegumā veic, pamatojoties uz šādiem pieņēmumiem:</w:t>
      </w:r>
    </w:p>
    <w:p w14:paraId="48F153E0"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īstenošanas pēdējā gada beigās projekta ietvaros izveidoto objektu nodod ekspluatācijā;</w:t>
      </w:r>
    </w:p>
    <w:p w14:paraId="6D2B950F"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ietvaros izdevumus un ienākumus norāda pēc noslēguma maksājuma veikšanas;</w:t>
      </w:r>
    </w:p>
    <w:p w14:paraId="3C0254BD"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finanšu aprēķinos piemēro reālo finansiālo diskonta likmi;</w:t>
      </w:r>
    </w:p>
    <w:p w14:paraId="4079ACE7"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norādītā informācija atbilst plānotajam siltumenerģijas tarifam atbilstoši normatīvajiem aktiem enerģētikas jomā.</w:t>
      </w:r>
    </w:p>
    <w:p w14:paraId="16EAF662" w14:textId="77777777" w:rsidR="00067FC0" w:rsidRPr="00C45911" w:rsidRDefault="00067FC0" w:rsidP="005D6E78">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Viena projekta ietvaros neapvieno finansējumu pārvades un sadales sistēmas un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efektivitātes paaugstināšanai.</w:t>
      </w:r>
    </w:p>
    <w:p w14:paraId="4EFAC69F" w14:textId="77777777" w:rsidR="00FA7DA7" w:rsidRPr="00C45911" w:rsidRDefault="00FA7DA7" w:rsidP="00FA7DA7">
      <w:pPr>
        <w:pStyle w:val="ListParagraph"/>
        <w:jc w:val="both"/>
        <w:rPr>
          <w:rFonts w:ascii="Times New Roman" w:hAnsi="Times New Roman" w:cs="Times New Roman"/>
          <w:sz w:val="24"/>
          <w:szCs w:val="24"/>
        </w:rPr>
      </w:pPr>
    </w:p>
    <w:p w14:paraId="05A2A45F" w14:textId="77777777" w:rsidR="00FA7DA7" w:rsidRPr="00C45911" w:rsidRDefault="00FA7DA7" w:rsidP="00FA7DA7">
      <w:pPr>
        <w:pStyle w:val="ListParagraph"/>
        <w:jc w:val="center"/>
        <w:rPr>
          <w:rFonts w:ascii="Times New Roman" w:hAnsi="Times New Roman" w:cs="Times New Roman"/>
          <w:b/>
          <w:sz w:val="24"/>
          <w:szCs w:val="24"/>
        </w:rPr>
      </w:pPr>
      <w:r w:rsidRPr="00C45911">
        <w:rPr>
          <w:rFonts w:ascii="Times New Roman" w:hAnsi="Times New Roman" w:cs="Times New Roman"/>
          <w:b/>
          <w:sz w:val="24"/>
          <w:szCs w:val="24"/>
        </w:rPr>
        <w:t>III. Atbalstāmās darbības</w:t>
      </w:r>
    </w:p>
    <w:p w14:paraId="4B88857C" w14:textId="77777777" w:rsidR="00FA7DA7" w:rsidRPr="00C45911" w:rsidRDefault="00FA7DA7" w:rsidP="00FA7DA7">
      <w:pPr>
        <w:pStyle w:val="ListParagraph"/>
        <w:jc w:val="center"/>
        <w:rPr>
          <w:rFonts w:ascii="Times New Roman" w:hAnsi="Times New Roman" w:cs="Times New Roman"/>
          <w:b/>
          <w:sz w:val="24"/>
          <w:szCs w:val="24"/>
        </w:rPr>
      </w:pPr>
    </w:p>
    <w:p w14:paraId="4F75CFFF" w14:textId="77777777" w:rsidR="00FA7DA7" w:rsidRPr="00C45911" w:rsidRDefault="00F04932"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kārtā p</w:t>
      </w:r>
      <w:r w:rsidR="00F27344" w:rsidRPr="00C45911">
        <w:rPr>
          <w:rFonts w:ascii="Times New Roman" w:hAnsi="Times New Roman" w:cs="Times New Roman"/>
          <w:sz w:val="24"/>
          <w:szCs w:val="24"/>
        </w:rPr>
        <w:t>rojekta ietvaros ir atbalstāmas šādas darbības</w:t>
      </w:r>
      <w:r w:rsidR="00FA7DA7" w:rsidRPr="00C45911">
        <w:rPr>
          <w:rFonts w:ascii="Times New Roman" w:hAnsi="Times New Roman" w:cs="Times New Roman"/>
          <w:sz w:val="24"/>
          <w:szCs w:val="24"/>
        </w:rPr>
        <w:t>:</w:t>
      </w:r>
    </w:p>
    <w:p w14:paraId="75B93D54" w14:textId="77777777" w:rsidR="000F12D4" w:rsidRPr="00C45911" w:rsidRDefault="005D3FD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centralizētās siltumapgādes ražošanas avota</w:t>
      </w:r>
      <w:r w:rsidR="00FA7DA7" w:rsidRPr="00C45911">
        <w:rPr>
          <w:rFonts w:ascii="Times New Roman" w:hAnsi="Times New Roman" w:cs="Times New Roman"/>
          <w:sz w:val="24"/>
          <w:szCs w:val="24"/>
        </w:rPr>
        <w:t xml:space="preserve"> </w:t>
      </w:r>
      <w:r w:rsidR="00851299" w:rsidRPr="00C45911">
        <w:rPr>
          <w:rFonts w:ascii="Times New Roman" w:hAnsi="Times New Roman" w:cs="Times New Roman"/>
          <w:sz w:val="24"/>
          <w:szCs w:val="24"/>
        </w:rPr>
        <w:t>būvniec</w:t>
      </w:r>
      <w:r w:rsidR="00F27344" w:rsidRPr="00C45911">
        <w:rPr>
          <w:rFonts w:ascii="Times New Roman" w:hAnsi="Times New Roman" w:cs="Times New Roman"/>
          <w:sz w:val="24"/>
          <w:szCs w:val="24"/>
        </w:rPr>
        <w:t>ība</w:t>
      </w:r>
      <w:r w:rsidR="007C3E2E" w:rsidRPr="00C45911">
        <w:rPr>
          <w:rFonts w:ascii="Times New Roman" w:hAnsi="Times New Roman" w:cs="Times New Roman"/>
          <w:sz w:val="24"/>
          <w:szCs w:val="24"/>
        </w:rPr>
        <w:t xml:space="preserve">, </w:t>
      </w:r>
      <w:r w:rsidR="00FA7DA7" w:rsidRPr="00C45911">
        <w:rPr>
          <w:rFonts w:ascii="Times New Roman" w:hAnsi="Times New Roman" w:cs="Times New Roman"/>
          <w:sz w:val="24"/>
          <w:szCs w:val="24"/>
        </w:rPr>
        <w:t xml:space="preserve">ja tiek aizstāts esošs </w:t>
      </w:r>
      <w:r w:rsidRPr="00C45911">
        <w:rPr>
          <w:rFonts w:ascii="Times New Roman" w:hAnsi="Times New Roman" w:cs="Times New Roman"/>
          <w:sz w:val="24"/>
          <w:szCs w:val="24"/>
        </w:rPr>
        <w:t>centralizētās siltumapgādes ražošanas avots</w:t>
      </w:r>
      <w:r w:rsidR="007C3E2E" w:rsidRPr="00C45911">
        <w:rPr>
          <w:rFonts w:ascii="Times New Roman" w:hAnsi="Times New Roman" w:cs="Times New Roman"/>
          <w:sz w:val="24"/>
          <w:szCs w:val="24"/>
        </w:rPr>
        <w:t>,</w:t>
      </w:r>
      <w:r w:rsidR="00FA7DA7" w:rsidRPr="00C45911">
        <w:rPr>
          <w:rFonts w:ascii="Times New Roman" w:hAnsi="Times New Roman" w:cs="Times New Roman"/>
          <w:sz w:val="24"/>
          <w:szCs w:val="24"/>
        </w:rPr>
        <w:t xml:space="preserve"> un </w:t>
      </w:r>
      <w:r w:rsidR="00F27344" w:rsidRPr="00C45911">
        <w:rPr>
          <w:rFonts w:ascii="Times New Roman" w:hAnsi="Times New Roman" w:cs="Times New Roman"/>
          <w:sz w:val="24"/>
          <w:szCs w:val="24"/>
        </w:rPr>
        <w:t>rekonstrukcija</w:t>
      </w:r>
      <w:r w:rsidR="00850A66" w:rsidRPr="00C45911">
        <w:rPr>
          <w:rFonts w:ascii="Times New Roman" w:hAnsi="Times New Roman" w:cs="Times New Roman"/>
          <w:sz w:val="24"/>
          <w:szCs w:val="24"/>
        </w:rPr>
        <w:t xml:space="preserve">, </w:t>
      </w:r>
      <w:r w:rsidR="00851299" w:rsidRPr="00C45911">
        <w:rPr>
          <w:rFonts w:ascii="Times New Roman" w:hAnsi="Times New Roman" w:cs="Times New Roman"/>
          <w:sz w:val="24"/>
          <w:szCs w:val="24"/>
        </w:rPr>
        <w:t>ja pēc investīciju ieguldīšanas siltumenerģijas ražošanai tiek izman</w:t>
      </w:r>
      <w:r w:rsidR="00850A66" w:rsidRPr="00C45911">
        <w:rPr>
          <w:rFonts w:ascii="Times New Roman" w:hAnsi="Times New Roman" w:cs="Times New Roman"/>
          <w:sz w:val="24"/>
          <w:szCs w:val="24"/>
        </w:rPr>
        <w:t>toti atjaunojamie energoresursi</w:t>
      </w:r>
      <w:r w:rsidR="000F12D4" w:rsidRPr="00C45911">
        <w:rPr>
          <w:rFonts w:ascii="Times New Roman" w:hAnsi="Times New Roman" w:cs="Times New Roman"/>
          <w:sz w:val="24"/>
          <w:szCs w:val="24"/>
        </w:rPr>
        <w:t xml:space="preserve">. </w:t>
      </w:r>
      <w:r w:rsidRPr="00C45911">
        <w:rPr>
          <w:rFonts w:ascii="Times New Roman" w:hAnsi="Times New Roman" w:cs="Times New Roman"/>
          <w:sz w:val="24"/>
          <w:szCs w:val="24"/>
        </w:rPr>
        <w:t>Centralizētās siltumapgādes ražošanas avots</w:t>
      </w:r>
      <w:r w:rsidR="000F12D4" w:rsidRPr="00C45911">
        <w:rPr>
          <w:rFonts w:ascii="Times New Roman" w:hAnsi="Times New Roman" w:cs="Times New Roman"/>
          <w:sz w:val="24"/>
          <w:szCs w:val="24"/>
        </w:rPr>
        <w:t xml:space="preserve"> ir tehnoloģisko iekārtu un būvju kopums siltumenerģijas ražošanai;</w:t>
      </w:r>
    </w:p>
    <w:p w14:paraId="5E72BB98"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bookmarkStart w:id="3" w:name="_Ref479842327"/>
      <w:r w:rsidRPr="00C45911">
        <w:rPr>
          <w:rFonts w:ascii="Times New Roman" w:hAnsi="Times New Roman" w:cs="Times New Roman"/>
          <w:sz w:val="24"/>
          <w:szCs w:val="24"/>
        </w:rPr>
        <w:t>pārvades un sadales sistēmas</w:t>
      </w:r>
      <w:r w:rsidR="00851299" w:rsidRPr="00C45911">
        <w:rPr>
          <w:rFonts w:ascii="Times New Roman" w:hAnsi="Times New Roman" w:cs="Times New Roman"/>
          <w:sz w:val="24"/>
          <w:szCs w:val="24"/>
        </w:rPr>
        <w:t xml:space="preserve"> būvniec</w:t>
      </w:r>
      <w:r w:rsidR="00F27344" w:rsidRPr="00C45911">
        <w:rPr>
          <w:rFonts w:ascii="Times New Roman" w:hAnsi="Times New Roman" w:cs="Times New Roman"/>
          <w:sz w:val="24"/>
          <w:szCs w:val="24"/>
        </w:rPr>
        <w:t>ība</w:t>
      </w:r>
      <w:r w:rsidR="00851299" w:rsidRPr="00C45911">
        <w:rPr>
          <w:rFonts w:ascii="Times New Roman" w:hAnsi="Times New Roman" w:cs="Times New Roman"/>
          <w:sz w:val="24"/>
          <w:szCs w:val="24"/>
        </w:rPr>
        <w:t xml:space="preserve"> un</w:t>
      </w:r>
      <w:r w:rsidRPr="00C45911">
        <w:rPr>
          <w:rFonts w:ascii="Times New Roman" w:hAnsi="Times New Roman" w:cs="Times New Roman"/>
          <w:sz w:val="24"/>
          <w:szCs w:val="24"/>
        </w:rPr>
        <w:t xml:space="preserve"> rekonstrukcija, tai skaitā tehnoloģisko iekārtu iegāde un uzstādīšana;</w:t>
      </w:r>
      <w:bookmarkEnd w:id="3"/>
    </w:p>
    <w:p w14:paraId="7293AEA0" w14:textId="77777777" w:rsidR="003D39EC" w:rsidRPr="00C45911" w:rsidRDefault="00FA7DA7" w:rsidP="00FA7DA7">
      <w:pPr>
        <w:pStyle w:val="ListParagraph"/>
        <w:numPr>
          <w:ilvl w:val="1"/>
          <w:numId w:val="2"/>
        </w:numPr>
        <w:jc w:val="both"/>
        <w:rPr>
          <w:rFonts w:ascii="Times New Roman" w:hAnsi="Times New Roman" w:cs="Times New Roman"/>
          <w:sz w:val="24"/>
          <w:szCs w:val="24"/>
        </w:rPr>
      </w:pPr>
      <w:bookmarkStart w:id="4" w:name="_Ref464554312"/>
      <w:r w:rsidRPr="00C45911">
        <w:rPr>
          <w:rFonts w:ascii="Times New Roman" w:hAnsi="Times New Roman" w:cs="Times New Roman"/>
          <w:sz w:val="24"/>
          <w:szCs w:val="24"/>
        </w:rPr>
        <w:t xml:space="preserve">koģenerācijas stacijas pārbūve par </w:t>
      </w:r>
      <w:r w:rsidR="005D3FD7" w:rsidRPr="00C45911">
        <w:rPr>
          <w:rFonts w:ascii="Times New Roman" w:hAnsi="Times New Roman" w:cs="Times New Roman"/>
          <w:sz w:val="24"/>
          <w:szCs w:val="24"/>
        </w:rPr>
        <w:t>centralizētās siltumapgādes ražošanas avotu</w:t>
      </w:r>
      <w:r w:rsidR="005D3FD7" w:rsidRPr="00C45911" w:rsidDel="005D3FD7">
        <w:rPr>
          <w:rFonts w:ascii="Times New Roman" w:hAnsi="Times New Roman" w:cs="Times New Roman"/>
          <w:sz w:val="24"/>
          <w:szCs w:val="24"/>
        </w:rPr>
        <w:t xml:space="preserve"> </w:t>
      </w:r>
      <w:r w:rsidR="008A4655" w:rsidRPr="00C45911">
        <w:rPr>
          <w:rFonts w:ascii="Times New Roman" w:hAnsi="Times New Roman" w:cs="Times New Roman"/>
          <w:sz w:val="24"/>
          <w:szCs w:val="24"/>
        </w:rPr>
        <w:t>- katlumāju</w:t>
      </w:r>
      <w:r w:rsidRPr="00C45911">
        <w:rPr>
          <w:rFonts w:ascii="Times New Roman" w:hAnsi="Times New Roman" w:cs="Times New Roman"/>
          <w:sz w:val="24"/>
          <w:szCs w:val="24"/>
        </w:rPr>
        <w:t>, kas tiek darbināts ar atjaunojamiem energoresursiem</w:t>
      </w:r>
      <w:r w:rsidR="00367FC2" w:rsidRPr="00C45911">
        <w:rPr>
          <w:rFonts w:ascii="Times New Roman" w:hAnsi="Times New Roman" w:cs="Times New Roman"/>
          <w:sz w:val="24"/>
          <w:szCs w:val="24"/>
        </w:rPr>
        <w:t>, ja komersants</w:t>
      </w:r>
      <w:r w:rsidR="003D39EC" w:rsidRPr="00C45911">
        <w:rPr>
          <w:rFonts w:ascii="Times New Roman" w:hAnsi="Times New Roman" w:cs="Times New Roman"/>
          <w:sz w:val="24"/>
          <w:szCs w:val="24"/>
        </w:rPr>
        <w:t>:</w:t>
      </w:r>
    </w:p>
    <w:p w14:paraId="269F2C5C" w14:textId="77777777" w:rsidR="00FA7DA7" w:rsidRPr="00C45911" w:rsidRDefault="003D39EC" w:rsidP="00E93ADA">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ir licencēts siltumenerģijas pārvades vai sadales operators, vai</w:t>
      </w:r>
      <w:r w:rsidR="00FA7DA7" w:rsidRPr="00C45911">
        <w:rPr>
          <w:rFonts w:ascii="Times New Roman" w:hAnsi="Times New Roman" w:cs="Times New Roman"/>
          <w:sz w:val="24"/>
          <w:szCs w:val="24"/>
        </w:rPr>
        <w:t>;</w:t>
      </w:r>
      <w:bookmarkEnd w:id="4"/>
    </w:p>
    <w:p w14:paraId="43757F31" w14:textId="77777777" w:rsidR="003D39EC" w:rsidRPr="00C45911" w:rsidRDefault="003D39EC" w:rsidP="00E93ADA">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ir reģistrēts siltumenerģijas ražotāju reģistrā un saražoto siltumenerģiju (izņemot pašpatēriņu un tehnoloģisko procesu nodrošināšanai nepieciešamo siltumenerģiju) nodod Sabiedrisko pakalpojumu regulēšanas komisijas licencētam siltumapgādes pārvades vai sadales komersantam vai pašvaldībai vai pašvaldības iestādei, kas sniedz centralizētās siltumapgādes pakalpojumus;</w:t>
      </w:r>
    </w:p>
    <w:p w14:paraId="0D9D565E" w14:textId="77777777" w:rsidR="009F2151" w:rsidRDefault="009F2151" w:rsidP="00FA7DA7">
      <w:pPr>
        <w:pStyle w:val="ListParagraph"/>
        <w:numPr>
          <w:ilvl w:val="1"/>
          <w:numId w:val="2"/>
        </w:numPr>
        <w:jc w:val="both"/>
        <w:rPr>
          <w:rFonts w:ascii="Times New Roman" w:hAnsi="Times New Roman" w:cs="Times New Roman"/>
          <w:sz w:val="24"/>
          <w:szCs w:val="24"/>
        </w:rPr>
      </w:pPr>
      <w:bookmarkStart w:id="5" w:name="_Ref479240851"/>
      <w:r>
        <w:rPr>
          <w:rFonts w:ascii="Times New Roman" w:hAnsi="Times New Roman" w:cs="Times New Roman"/>
          <w:sz w:val="24"/>
          <w:szCs w:val="24"/>
        </w:rPr>
        <w:t>siltumener</w:t>
      </w:r>
      <w:r w:rsidR="00B73510">
        <w:rPr>
          <w:rFonts w:ascii="Times New Roman" w:hAnsi="Times New Roman" w:cs="Times New Roman"/>
          <w:sz w:val="24"/>
          <w:szCs w:val="24"/>
        </w:rPr>
        <w:t>ģijas akumulācijas iekārtas</w:t>
      </w:r>
      <w:r>
        <w:rPr>
          <w:rFonts w:ascii="Times New Roman" w:hAnsi="Times New Roman" w:cs="Times New Roman"/>
          <w:sz w:val="24"/>
          <w:szCs w:val="24"/>
        </w:rPr>
        <w:t xml:space="preserve"> uzstādīšana</w:t>
      </w:r>
      <w:r w:rsidR="00B73510">
        <w:rPr>
          <w:rFonts w:ascii="Times New Roman" w:hAnsi="Times New Roman" w:cs="Times New Roman"/>
          <w:sz w:val="24"/>
          <w:szCs w:val="24"/>
        </w:rPr>
        <w:t xml:space="preserve"> vai būvniecība</w:t>
      </w:r>
      <w:r>
        <w:rPr>
          <w:rFonts w:ascii="Times New Roman" w:hAnsi="Times New Roman" w:cs="Times New Roman"/>
          <w:sz w:val="24"/>
          <w:szCs w:val="24"/>
        </w:rPr>
        <w:t>;</w:t>
      </w:r>
      <w:bookmarkEnd w:id="5"/>
    </w:p>
    <w:p w14:paraId="68070646"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tehniskās dokumentācijas sagatavošana;</w:t>
      </w:r>
    </w:p>
    <w:p w14:paraId="7088991F"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vadības un uzraudzības nodrošināšana.</w:t>
      </w:r>
    </w:p>
    <w:p w14:paraId="43673778" w14:textId="77777777" w:rsidR="00C05A5C" w:rsidRPr="00C45911" w:rsidRDefault="00C05A5C" w:rsidP="00A01BAE">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lastRenderedPageBreak/>
        <w:t>Atlases kārtas ietvaros atbalsts tiek piešķirts ieguldījumiem energoefektīvas centralizētās siltumapgādes sistēmā, kas atbilst Komisijas regulas Nr.651/2014 2.panta 124.punktā noteiktajam.</w:t>
      </w:r>
    </w:p>
    <w:p w14:paraId="69C7BE26" w14:textId="77777777" w:rsidR="00FA7DA7" w:rsidRPr="00C45911" w:rsidRDefault="001B5A62" w:rsidP="00FA7DA7">
      <w:pPr>
        <w:pStyle w:val="ListParagraph"/>
        <w:numPr>
          <w:ilvl w:val="0"/>
          <w:numId w:val="2"/>
        </w:numPr>
        <w:jc w:val="both"/>
        <w:rPr>
          <w:rFonts w:ascii="Times New Roman" w:hAnsi="Times New Roman" w:cs="Times New Roman"/>
          <w:sz w:val="24"/>
          <w:szCs w:val="24"/>
        </w:rPr>
      </w:pPr>
      <w:bookmarkStart w:id="6" w:name="_Ref464561244"/>
      <w:r w:rsidRPr="00C45911">
        <w:rPr>
          <w:rFonts w:ascii="Times New Roman" w:hAnsi="Times New Roman" w:cs="Times New Roman"/>
          <w:sz w:val="24"/>
          <w:szCs w:val="24"/>
        </w:rPr>
        <w:t>Atlases kārtā f</w:t>
      </w:r>
      <w:r w:rsidR="00FA7DA7" w:rsidRPr="00C45911">
        <w:rPr>
          <w:rFonts w:ascii="Times New Roman" w:hAnsi="Times New Roman" w:cs="Times New Roman"/>
          <w:sz w:val="24"/>
          <w:szCs w:val="24"/>
        </w:rPr>
        <w:t>inansējumu nepiešķir:</w:t>
      </w:r>
      <w:bookmarkEnd w:id="6"/>
    </w:p>
    <w:p w14:paraId="2ED6A38E" w14:textId="77777777" w:rsidR="00FA7DA7"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jaunas koģenerācijas elektrostacijas būvniecībai, esoša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pārbūvei par koģenerācijas elektrostaciju;</w:t>
      </w:r>
    </w:p>
    <w:p w14:paraId="7B4D39B3" w14:textId="115203BA" w:rsidR="009F2151" w:rsidRPr="00C45911" w:rsidRDefault="009F2151" w:rsidP="00FA7DA7">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koģenerācijas stacijas rekonstrukcijai un efektivitātes paaugstināšanai, izņemot 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_Ref479240851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FC3B4C">
        <w:rPr>
          <w:rFonts w:ascii="Times New Roman" w:hAnsi="Times New Roman" w:cs="Times New Roman"/>
          <w:sz w:val="24"/>
          <w:szCs w:val="24"/>
        </w:rPr>
        <w:t>17.4</w:t>
      </w:r>
      <w:r>
        <w:rPr>
          <w:rFonts w:ascii="Times New Roman" w:hAnsi="Times New Roman" w:cs="Times New Roman"/>
          <w:sz w:val="24"/>
          <w:szCs w:val="24"/>
        </w:rPr>
        <w:fldChar w:fldCharType="end"/>
      </w:r>
      <w:r>
        <w:rPr>
          <w:rFonts w:ascii="Times New Roman" w:hAnsi="Times New Roman" w:cs="Times New Roman"/>
          <w:sz w:val="24"/>
          <w:szCs w:val="24"/>
        </w:rPr>
        <w:t>.apakšpunktā noteiktās darbības;</w:t>
      </w:r>
    </w:p>
    <w:p w14:paraId="5CAB944B" w14:textId="77777777" w:rsidR="00FA7DA7" w:rsidRPr="00C45911" w:rsidRDefault="005D3FD7" w:rsidP="00FA7DA7">
      <w:pPr>
        <w:pStyle w:val="ListParagraph"/>
        <w:numPr>
          <w:ilvl w:val="1"/>
          <w:numId w:val="2"/>
        </w:numPr>
        <w:jc w:val="both"/>
        <w:rPr>
          <w:rFonts w:ascii="Times New Roman" w:hAnsi="Times New Roman" w:cs="Times New Roman"/>
          <w:sz w:val="24"/>
          <w:szCs w:val="24"/>
        </w:rPr>
      </w:pPr>
      <w:bookmarkStart w:id="7" w:name="_Ref465781867"/>
      <w:r w:rsidRPr="00C45911">
        <w:rPr>
          <w:rFonts w:ascii="Times New Roman" w:hAnsi="Times New Roman" w:cs="Times New Roman"/>
          <w:sz w:val="24"/>
          <w:szCs w:val="24"/>
        </w:rPr>
        <w:t>centralizētās siltumapgādes ražošanas avota</w:t>
      </w:r>
      <w:r w:rsidR="00FA7DA7" w:rsidRPr="00C45911">
        <w:rPr>
          <w:rFonts w:ascii="Times New Roman" w:hAnsi="Times New Roman" w:cs="Times New Roman"/>
          <w:sz w:val="24"/>
          <w:szCs w:val="24"/>
        </w:rPr>
        <w:t xml:space="preserve"> efektivitātes paaugstināšanas gadījumā siltumenerģijas ražošanai izmantoto energoresursu konversijai no atjaunojamiem energoresursiem uz fosiliem energoresursiem;</w:t>
      </w:r>
      <w:bookmarkEnd w:id="7"/>
    </w:p>
    <w:p w14:paraId="3D64DC49" w14:textId="77777777" w:rsidR="00FA7DA7" w:rsidRPr="00C45911" w:rsidRDefault="00FA7DA7" w:rsidP="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esošai sistēmai paralēlas gāzes piegādes vai siltumapgādes sistēmas izveidošanai vai atjaunošanai;</w:t>
      </w:r>
    </w:p>
    <w:p w14:paraId="6163AA98" w14:textId="77777777" w:rsidR="00CA4C85" w:rsidRPr="00C45911" w:rsidRDefault="00FA7DA7" w:rsidP="00CA4C85">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siltumenerģijas ražošanai, izmantojot biogāzi.</w:t>
      </w:r>
    </w:p>
    <w:p w14:paraId="47946D66" w14:textId="644CFC98"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Šo noteikumu</w:t>
      </w:r>
      <w:r w:rsidR="005A410C" w:rsidRPr="00C45911">
        <w:rPr>
          <w:rFonts w:ascii="Times New Roman" w:hAnsi="Times New Roman" w:cs="Times New Roman"/>
          <w:sz w:val="24"/>
          <w:szCs w:val="24"/>
        </w:rPr>
        <w:t xml:space="preserve"> </w:t>
      </w:r>
      <w:r w:rsidR="005A410C" w:rsidRPr="00C45911">
        <w:rPr>
          <w:rFonts w:ascii="Times New Roman" w:hAnsi="Times New Roman" w:cs="Times New Roman"/>
          <w:sz w:val="24"/>
          <w:szCs w:val="24"/>
        </w:rPr>
        <w:fldChar w:fldCharType="begin"/>
      </w:r>
      <w:r w:rsidR="005A410C" w:rsidRPr="00C45911">
        <w:rPr>
          <w:rFonts w:ascii="Times New Roman" w:hAnsi="Times New Roman" w:cs="Times New Roman"/>
          <w:sz w:val="24"/>
          <w:szCs w:val="24"/>
        </w:rPr>
        <w:instrText xml:space="preserve"> REF _Ref464554312 \r \h </w:instrText>
      </w:r>
      <w:r w:rsidR="00C45911" w:rsidRPr="00C45911">
        <w:rPr>
          <w:rFonts w:ascii="Times New Roman" w:hAnsi="Times New Roman" w:cs="Times New Roman"/>
          <w:sz w:val="24"/>
          <w:szCs w:val="24"/>
        </w:rPr>
        <w:instrText xml:space="preserve"> \* MERGEFORMAT </w:instrText>
      </w:r>
      <w:r w:rsidR="005A410C" w:rsidRPr="00C45911">
        <w:rPr>
          <w:rFonts w:ascii="Times New Roman" w:hAnsi="Times New Roman" w:cs="Times New Roman"/>
          <w:sz w:val="24"/>
          <w:szCs w:val="24"/>
        </w:rPr>
      </w:r>
      <w:r w:rsidR="005A410C"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17.3</w:t>
      </w:r>
      <w:r w:rsidR="005A410C"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.apakšpunktā noteiktās darbības ir atbalstāmas, ja projekta īstenošanas beigās </w:t>
      </w:r>
      <w:r w:rsidR="008A4655" w:rsidRPr="00C45911">
        <w:rPr>
          <w:rFonts w:ascii="Times New Roman" w:hAnsi="Times New Roman" w:cs="Times New Roman"/>
          <w:sz w:val="24"/>
          <w:szCs w:val="24"/>
        </w:rPr>
        <w:t xml:space="preserve">pārbūvētajā </w:t>
      </w:r>
      <w:r w:rsidR="005D3FD7" w:rsidRPr="00C45911">
        <w:rPr>
          <w:rFonts w:ascii="Times New Roman" w:hAnsi="Times New Roman" w:cs="Times New Roman"/>
          <w:sz w:val="24"/>
          <w:szCs w:val="24"/>
        </w:rPr>
        <w:t>centralizētās siltumapgādes ražošanas avotā</w:t>
      </w:r>
      <w:r w:rsidR="008A4655" w:rsidRPr="00C45911">
        <w:rPr>
          <w:rFonts w:ascii="Times New Roman" w:hAnsi="Times New Roman" w:cs="Times New Roman"/>
          <w:sz w:val="24"/>
          <w:szCs w:val="24"/>
        </w:rPr>
        <w:t xml:space="preserve"> netiek ražota elektroenerģija</w:t>
      </w:r>
      <w:r w:rsidRPr="00C45911">
        <w:rPr>
          <w:rFonts w:ascii="Times New Roman" w:hAnsi="Times New Roman" w:cs="Times New Roman"/>
          <w:sz w:val="24"/>
          <w:szCs w:val="24"/>
        </w:rPr>
        <w:t>.</w:t>
      </w:r>
    </w:p>
    <w:p w14:paraId="2435B647" w14:textId="77777777" w:rsidR="00D3147A" w:rsidRPr="00023709" w:rsidRDefault="00D3147A"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projekta ietvaros plānota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būvniecība ar lielāku kurināmā sadedzināšan</w:t>
      </w:r>
      <w:r w:rsidR="00FE39CE" w:rsidRPr="00C45911">
        <w:rPr>
          <w:rFonts w:ascii="Times New Roman" w:hAnsi="Times New Roman" w:cs="Times New Roman"/>
          <w:sz w:val="24"/>
          <w:szCs w:val="24"/>
        </w:rPr>
        <w:t>as</w:t>
      </w:r>
      <w:r w:rsidRPr="00C45911">
        <w:rPr>
          <w:rFonts w:ascii="Times New Roman" w:hAnsi="Times New Roman" w:cs="Times New Roman"/>
          <w:sz w:val="24"/>
          <w:szCs w:val="24"/>
        </w:rPr>
        <w:t xml:space="preserve"> jaudu, nekā esošajam </w:t>
      </w:r>
      <w:r w:rsidR="005D3FD7" w:rsidRPr="00C45911">
        <w:rPr>
          <w:rFonts w:ascii="Times New Roman" w:hAnsi="Times New Roman" w:cs="Times New Roman"/>
          <w:sz w:val="24"/>
          <w:szCs w:val="24"/>
        </w:rPr>
        <w:t>centralizētās siltumapgādes ražošanas avotam</w:t>
      </w:r>
      <w:r w:rsidRPr="00C45911">
        <w:rPr>
          <w:rFonts w:ascii="Times New Roman" w:hAnsi="Times New Roman" w:cs="Times New Roman"/>
          <w:sz w:val="24"/>
          <w:szCs w:val="24"/>
        </w:rPr>
        <w:t xml:space="preserve">, nepieciešams saskaņojums ar </w:t>
      </w:r>
      <w:r w:rsidR="00023709" w:rsidRPr="00023709">
        <w:rPr>
          <w:rFonts w:ascii="Times New Roman" w:hAnsi="Times New Roman" w:cs="Times New Roman"/>
          <w:sz w:val="24"/>
          <w:szCs w:val="24"/>
        </w:rPr>
        <w:t>s</w:t>
      </w:r>
      <w:r w:rsidRPr="00023709">
        <w:rPr>
          <w:rFonts w:ascii="Times New Roman" w:hAnsi="Times New Roman" w:cs="Times New Roman"/>
          <w:sz w:val="24"/>
          <w:szCs w:val="24"/>
        </w:rPr>
        <w:t>iltumenerģijas apgādes sistēmas operatoru.</w:t>
      </w:r>
    </w:p>
    <w:p w14:paraId="3B9E7B90" w14:textId="5E94C564" w:rsidR="00786B09" w:rsidRPr="00023709" w:rsidRDefault="0026314A" w:rsidP="00FA7DA7">
      <w:pPr>
        <w:pStyle w:val="ListParagraph"/>
        <w:numPr>
          <w:ilvl w:val="0"/>
          <w:numId w:val="2"/>
        </w:numPr>
        <w:jc w:val="both"/>
        <w:rPr>
          <w:rFonts w:ascii="Times New Roman" w:hAnsi="Times New Roman" w:cs="Times New Roman"/>
          <w:sz w:val="24"/>
          <w:szCs w:val="24"/>
        </w:rPr>
      </w:pPr>
      <w:r w:rsidRPr="00023709">
        <w:rPr>
          <w:rFonts w:ascii="Times New Roman" w:hAnsi="Times New Roman" w:cs="Times New Roman"/>
          <w:sz w:val="24"/>
          <w:szCs w:val="24"/>
        </w:rPr>
        <w:t>Ja projekta ietvaros</w:t>
      </w:r>
      <w:r w:rsidR="00786B09" w:rsidRPr="00023709">
        <w:rPr>
          <w:rFonts w:ascii="Times New Roman" w:hAnsi="Times New Roman" w:cs="Times New Roman"/>
          <w:sz w:val="24"/>
          <w:szCs w:val="24"/>
        </w:rPr>
        <w:t xml:space="preserve"> plānotas šo noteikumu </w:t>
      </w:r>
      <w:r w:rsidR="00786B09" w:rsidRPr="00023709">
        <w:rPr>
          <w:rFonts w:ascii="Times New Roman" w:hAnsi="Times New Roman" w:cs="Times New Roman"/>
          <w:sz w:val="24"/>
          <w:szCs w:val="24"/>
        </w:rPr>
        <w:fldChar w:fldCharType="begin"/>
      </w:r>
      <w:r w:rsidR="00786B09" w:rsidRPr="00023709">
        <w:rPr>
          <w:rFonts w:ascii="Times New Roman" w:hAnsi="Times New Roman" w:cs="Times New Roman"/>
          <w:sz w:val="24"/>
          <w:szCs w:val="24"/>
        </w:rPr>
        <w:instrText xml:space="preserve"> REF _Ref479842327 \r \h </w:instrText>
      </w:r>
      <w:r w:rsidR="00023059" w:rsidRPr="00023709">
        <w:rPr>
          <w:rFonts w:ascii="Times New Roman" w:hAnsi="Times New Roman" w:cs="Times New Roman"/>
          <w:sz w:val="24"/>
          <w:szCs w:val="24"/>
        </w:rPr>
        <w:instrText xml:space="preserve"> \* MERGEFORMAT </w:instrText>
      </w:r>
      <w:r w:rsidR="00786B09" w:rsidRPr="00023709">
        <w:rPr>
          <w:rFonts w:ascii="Times New Roman" w:hAnsi="Times New Roman" w:cs="Times New Roman"/>
          <w:sz w:val="24"/>
          <w:szCs w:val="24"/>
        </w:rPr>
      </w:r>
      <w:r w:rsidR="00786B09" w:rsidRPr="00023709">
        <w:rPr>
          <w:rFonts w:ascii="Times New Roman" w:hAnsi="Times New Roman" w:cs="Times New Roman"/>
          <w:sz w:val="24"/>
          <w:szCs w:val="24"/>
        </w:rPr>
        <w:fldChar w:fldCharType="separate"/>
      </w:r>
      <w:r w:rsidR="00FC3B4C">
        <w:rPr>
          <w:rFonts w:ascii="Times New Roman" w:hAnsi="Times New Roman" w:cs="Times New Roman"/>
          <w:sz w:val="24"/>
          <w:szCs w:val="24"/>
        </w:rPr>
        <w:t>17.2</w:t>
      </w:r>
      <w:r w:rsidR="00786B09" w:rsidRPr="00023709">
        <w:rPr>
          <w:rFonts w:ascii="Times New Roman" w:hAnsi="Times New Roman" w:cs="Times New Roman"/>
          <w:sz w:val="24"/>
          <w:szCs w:val="24"/>
        </w:rPr>
        <w:fldChar w:fldCharType="end"/>
      </w:r>
      <w:r w:rsidR="00786B09" w:rsidRPr="00023709">
        <w:rPr>
          <w:rFonts w:ascii="Times New Roman" w:hAnsi="Times New Roman" w:cs="Times New Roman"/>
          <w:sz w:val="24"/>
          <w:szCs w:val="24"/>
        </w:rPr>
        <w:t xml:space="preserve">.apakšunktā minētās darbības, ar mērķi centralizētās siltumapgādes sistēmai pievienot jaunu patērētāju, </w:t>
      </w:r>
      <w:r w:rsidR="006D7AB9" w:rsidRPr="00023709">
        <w:rPr>
          <w:rFonts w:ascii="Times New Roman" w:hAnsi="Times New Roman" w:cs="Times New Roman"/>
          <w:sz w:val="24"/>
          <w:szCs w:val="24"/>
        </w:rPr>
        <w:t>tas tiek pievienots centralizētās siltumapgādes ražošanas avotam, ko darbina ar atjaunojamajiem energoresursiem</w:t>
      </w:r>
      <w:r w:rsidR="00786B09" w:rsidRPr="00023709">
        <w:rPr>
          <w:rFonts w:ascii="Times New Roman" w:hAnsi="Times New Roman" w:cs="Times New Roman"/>
          <w:sz w:val="24"/>
          <w:szCs w:val="24"/>
        </w:rPr>
        <w:t>.</w:t>
      </w:r>
    </w:p>
    <w:p w14:paraId="49F71EE0" w14:textId="77777777" w:rsidR="00FA7DA7" w:rsidRPr="00C45911" w:rsidRDefault="00FA7DA7" w:rsidP="00FA7DA7">
      <w:pPr>
        <w:pStyle w:val="ListParagraph"/>
        <w:ind w:left="510"/>
        <w:jc w:val="both"/>
        <w:rPr>
          <w:rFonts w:ascii="Times New Roman" w:hAnsi="Times New Roman" w:cs="Times New Roman"/>
          <w:sz w:val="24"/>
          <w:szCs w:val="24"/>
        </w:rPr>
      </w:pPr>
    </w:p>
    <w:p w14:paraId="28684FDE" w14:textId="77777777" w:rsidR="00FA7DA7" w:rsidRPr="00C45911" w:rsidRDefault="00FA7DA7" w:rsidP="003F6166">
      <w:pPr>
        <w:pStyle w:val="ListParagraph"/>
        <w:numPr>
          <w:ilvl w:val="0"/>
          <w:numId w:val="7"/>
        </w:numPr>
        <w:jc w:val="center"/>
        <w:rPr>
          <w:rFonts w:ascii="Times New Roman" w:hAnsi="Times New Roman" w:cs="Times New Roman"/>
          <w:b/>
          <w:sz w:val="24"/>
          <w:szCs w:val="24"/>
        </w:rPr>
      </w:pPr>
      <w:r w:rsidRPr="00C45911">
        <w:rPr>
          <w:rFonts w:ascii="Times New Roman" w:hAnsi="Times New Roman" w:cs="Times New Roman"/>
          <w:b/>
          <w:sz w:val="24"/>
          <w:szCs w:val="24"/>
        </w:rPr>
        <w:t>Attiecināmās un neattiecināmās izmaksas</w:t>
      </w:r>
    </w:p>
    <w:p w14:paraId="44CCBEFB" w14:textId="77777777" w:rsidR="00FA7DA7" w:rsidRPr="00C45911" w:rsidRDefault="00FA7DA7" w:rsidP="00FA7DA7">
      <w:pPr>
        <w:pStyle w:val="ListParagraph"/>
        <w:ind w:left="1800"/>
        <w:rPr>
          <w:rFonts w:ascii="Times New Roman" w:hAnsi="Times New Roman" w:cs="Times New Roman"/>
          <w:b/>
          <w:sz w:val="24"/>
          <w:szCs w:val="24"/>
        </w:rPr>
      </w:pPr>
    </w:p>
    <w:p w14:paraId="7DC77A06" w14:textId="77777777" w:rsidR="00FA7DA7" w:rsidRPr="00C45911" w:rsidRDefault="001B5A62" w:rsidP="00FA7DA7">
      <w:pPr>
        <w:pStyle w:val="ListParagraph"/>
        <w:numPr>
          <w:ilvl w:val="0"/>
          <w:numId w:val="2"/>
        </w:numPr>
        <w:jc w:val="both"/>
        <w:rPr>
          <w:rFonts w:ascii="Times New Roman" w:hAnsi="Times New Roman" w:cs="Times New Roman"/>
          <w:sz w:val="24"/>
          <w:szCs w:val="24"/>
        </w:rPr>
      </w:pPr>
      <w:bookmarkStart w:id="8" w:name="_Ref464652945"/>
      <w:r w:rsidRPr="00C45911">
        <w:rPr>
          <w:rFonts w:ascii="Times New Roman" w:hAnsi="Times New Roman" w:cs="Times New Roman"/>
          <w:sz w:val="24"/>
          <w:szCs w:val="24"/>
        </w:rPr>
        <w:t>Atlases kārtas</w:t>
      </w:r>
      <w:r w:rsidR="00FA7DA7" w:rsidRPr="00C45911">
        <w:rPr>
          <w:rFonts w:ascii="Times New Roman" w:hAnsi="Times New Roman" w:cs="Times New Roman"/>
          <w:sz w:val="24"/>
          <w:szCs w:val="24"/>
        </w:rPr>
        <w:t xml:space="preserve"> ietvaros</w:t>
      </w:r>
      <w:r w:rsidR="00DD19A9" w:rsidRPr="00C45911">
        <w:rPr>
          <w:rFonts w:ascii="Times New Roman" w:hAnsi="Times New Roman" w:cs="Times New Roman"/>
          <w:sz w:val="24"/>
          <w:szCs w:val="24"/>
        </w:rPr>
        <w:t xml:space="preserve"> projekta tiešās a</w:t>
      </w:r>
      <w:r w:rsidR="00FA7DA7" w:rsidRPr="00C45911">
        <w:rPr>
          <w:rFonts w:ascii="Times New Roman" w:hAnsi="Times New Roman" w:cs="Times New Roman"/>
          <w:sz w:val="24"/>
          <w:szCs w:val="24"/>
        </w:rPr>
        <w:t>ttiecinām</w:t>
      </w:r>
      <w:r w:rsidR="002041F2">
        <w:rPr>
          <w:rFonts w:ascii="Times New Roman" w:hAnsi="Times New Roman" w:cs="Times New Roman"/>
          <w:sz w:val="24"/>
          <w:szCs w:val="24"/>
        </w:rPr>
        <w:t>ā</w:t>
      </w:r>
      <w:r w:rsidR="00FA7DA7" w:rsidRPr="00C45911">
        <w:rPr>
          <w:rFonts w:ascii="Times New Roman" w:hAnsi="Times New Roman" w:cs="Times New Roman"/>
          <w:sz w:val="24"/>
          <w:szCs w:val="24"/>
        </w:rPr>
        <w:t>s izmaks</w:t>
      </w:r>
      <w:r w:rsidR="00DD19A9" w:rsidRPr="00C45911">
        <w:rPr>
          <w:rFonts w:ascii="Times New Roman" w:hAnsi="Times New Roman" w:cs="Times New Roman"/>
          <w:sz w:val="24"/>
          <w:szCs w:val="24"/>
        </w:rPr>
        <w:t>as ir</w:t>
      </w:r>
      <w:r w:rsidR="00FA7DA7" w:rsidRPr="00C45911">
        <w:rPr>
          <w:rFonts w:ascii="Times New Roman" w:hAnsi="Times New Roman" w:cs="Times New Roman"/>
          <w:sz w:val="24"/>
          <w:szCs w:val="24"/>
        </w:rPr>
        <w:t>:</w:t>
      </w:r>
      <w:bookmarkEnd w:id="8"/>
    </w:p>
    <w:p w14:paraId="68A12606" w14:textId="77777777" w:rsidR="00CD7BEF" w:rsidRPr="00C45911" w:rsidRDefault="00FA7DA7" w:rsidP="00A10BFF">
      <w:pPr>
        <w:pStyle w:val="ListParagraph"/>
        <w:numPr>
          <w:ilvl w:val="1"/>
          <w:numId w:val="2"/>
        </w:numPr>
        <w:jc w:val="both"/>
        <w:rPr>
          <w:rFonts w:ascii="Times New Roman" w:hAnsi="Times New Roman" w:cs="Times New Roman"/>
          <w:sz w:val="24"/>
          <w:szCs w:val="24"/>
        </w:rPr>
      </w:pPr>
      <w:bookmarkStart w:id="9" w:name="_Ref464645122"/>
      <w:r w:rsidRPr="00C45911">
        <w:rPr>
          <w:rFonts w:ascii="Times New Roman" w:hAnsi="Times New Roman" w:cs="Times New Roman"/>
          <w:sz w:val="24"/>
          <w:szCs w:val="24"/>
        </w:rPr>
        <w:t xml:space="preserve">sākotnējā ietekmes uz vidi </w:t>
      </w:r>
      <w:proofErr w:type="spellStart"/>
      <w:r w:rsidRPr="00C45911">
        <w:rPr>
          <w:rFonts w:ascii="Times New Roman" w:hAnsi="Times New Roman" w:cs="Times New Roman"/>
          <w:sz w:val="24"/>
          <w:szCs w:val="24"/>
        </w:rPr>
        <w:t>izvērtējuma</w:t>
      </w:r>
      <w:proofErr w:type="spellEnd"/>
      <w:r w:rsidRPr="00C45911">
        <w:rPr>
          <w:rFonts w:ascii="Times New Roman" w:hAnsi="Times New Roman" w:cs="Times New Roman"/>
          <w:sz w:val="24"/>
          <w:szCs w:val="24"/>
        </w:rPr>
        <w:t xml:space="preserve"> </w:t>
      </w:r>
      <w:r w:rsidR="002041F2">
        <w:rPr>
          <w:rFonts w:ascii="Times New Roman" w:hAnsi="Times New Roman" w:cs="Times New Roman"/>
          <w:sz w:val="24"/>
          <w:szCs w:val="24"/>
        </w:rPr>
        <w:t xml:space="preserve">un ietekmes uz vidi novērtējuma, </w:t>
      </w:r>
      <w:r w:rsidRPr="00C45911">
        <w:rPr>
          <w:rFonts w:ascii="Times New Roman" w:hAnsi="Times New Roman" w:cs="Times New Roman"/>
          <w:sz w:val="24"/>
          <w:szCs w:val="24"/>
        </w:rPr>
        <w:t>un tā izstrādes izmaksas</w:t>
      </w:r>
      <w:r w:rsidR="000C52B5" w:rsidRPr="00C45911">
        <w:rPr>
          <w:rFonts w:ascii="Times New Roman" w:hAnsi="Times New Roman" w:cs="Times New Roman"/>
          <w:sz w:val="24"/>
          <w:szCs w:val="24"/>
        </w:rPr>
        <w:t>, projekta iesnieguma pamatojošās dokumentācijas sagatavošanas izmaksas</w:t>
      </w:r>
      <w:r w:rsidRPr="00C45911">
        <w:rPr>
          <w:rFonts w:ascii="Times New Roman" w:hAnsi="Times New Roman" w:cs="Times New Roman"/>
          <w:sz w:val="24"/>
          <w:szCs w:val="24"/>
        </w:rPr>
        <w:t>;</w:t>
      </w:r>
      <w:bookmarkEnd w:id="9"/>
    </w:p>
    <w:p w14:paraId="093C991D" w14:textId="77777777" w:rsidR="00CD7BEF" w:rsidRPr="00C45911" w:rsidRDefault="00213D01" w:rsidP="00CD7BEF">
      <w:pPr>
        <w:pStyle w:val="ListParagraph"/>
        <w:numPr>
          <w:ilvl w:val="1"/>
          <w:numId w:val="2"/>
        </w:numPr>
        <w:jc w:val="both"/>
        <w:rPr>
          <w:rFonts w:ascii="Times New Roman" w:hAnsi="Times New Roman" w:cs="Times New Roman"/>
          <w:sz w:val="24"/>
          <w:szCs w:val="24"/>
        </w:rPr>
      </w:pPr>
      <w:bookmarkStart w:id="10" w:name="_Ref469043946"/>
      <w:r w:rsidRPr="00C45911">
        <w:rPr>
          <w:rFonts w:ascii="Times New Roman" w:hAnsi="Times New Roman" w:cs="Times New Roman"/>
          <w:sz w:val="24"/>
          <w:szCs w:val="24"/>
        </w:rPr>
        <w:t>būvprojekta tehniskā projekta vai skiču projekta stadijā izmaksas;</w:t>
      </w:r>
      <w:bookmarkStart w:id="11" w:name="_Ref469479783"/>
      <w:bookmarkEnd w:id="10"/>
    </w:p>
    <w:p w14:paraId="74CA9458" w14:textId="77777777" w:rsidR="00867949" w:rsidRPr="00C45911" w:rsidRDefault="00B61517" w:rsidP="00CD7BEF">
      <w:pPr>
        <w:pStyle w:val="ListParagraph"/>
        <w:numPr>
          <w:ilvl w:val="1"/>
          <w:numId w:val="2"/>
        </w:numPr>
        <w:jc w:val="both"/>
        <w:rPr>
          <w:rFonts w:ascii="Times New Roman" w:hAnsi="Times New Roman" w:cs="Times New Roman"/>
          <w:sz w:val="24"/>
          <w:szCs w:val="24"/>
        </w:rPr>
      </w:pPr>
      <w:bookmarkStart w:id="12" w:name="_Ref464645139"/>
      <w:bookmarkStart w:id="13" w:name="_Ref467491247"/>
      <w:bookmarkEnd w:id="11"/>
      <w:r w:rsidRPr="00C45911">
        <w:rPr>
          <w:rFonts w:ascii="Times New Roman" w:hAnsi="Times New Roman" w:cs="Times New Roman"/>
          <w:sz w:val="24"/>
          <w:szCs w:val="24"/>
        </w:rPr>
        <w:t>būvuzraudzības un autoruzraudzības izmaksas</w:t>
      </w:r>
      <w:r w:rsidR="00FA7DA7" w:rsidRPr="00C45911">
        <w:rPr>
          <w:rFonts w:ascii="Times New Roman" w:hAnsi="Times New Roman" w:cs="Times New Roman"/>
          <w:sz w:val="24"/>
          <w:szCs w:val="24"/>
        </w:rPr>
        <w:t>;</w:t>
      </w:r>
      <w:bookmarkEnd w:id="12"/>
      <w:bookmarkEnd w:id="13"/>
    </w:p>
    <w:p w14:paraId="1AA9F79F" w14:textId="77777777" w:rsidR="00FA7DA7" w:rsidRPr="00C45911" w:rsidRDefault="00FA7DA7" w:rsidP="00867949">
      <w:pPr>
        <w:pStyle w:val="ListParagraph"/>
        <w:numPr>
          <w:ilvl w:val="1"/>
          <w:numId w:val="2"/>
        </w:numPr>
        <w:jc w:val="both"/>
        <w:rPr>
          <w:rFonts w:ascii="Times New Roman" w:hAnsi="Times New Roman" w:cs="Times New Roman"/>
          <w:sz w:val="24"/>
          <w:szCs w:val="24"/>
        </w:rPr>
      </w:pPr>
      <w:bookmarkStart w:id="14" w:name="_Ref464645147"/>
      <w:r w:rsidRPr="00C45911">
        <w:rPr>
          <w:rFonts w:ascii="Times New Roman" w:hAnsi="Times New Roman" w:cs="Times New Roman"/>
          <w:sz w:val="24"/>
          <w:szCs w:val="24"/>
        </w:rPr>
        <w:t>projekta vadības personāla atlīdzības izmaksas, kas radušās uz darba līguma</w:t>
      </w:r>
      <w:r w:rsidR="00D90FEE" w:rsidRPr="00C45911">
        <w:rPr>
          <w:rFonts w:ascii="Times New Roman" w:hAnsi="Times New Roman" w:cs="Times New Roman"/>
          <w:sz w:val="24"/>
          <w:szCs w:val="24"/>
        </w:rPr>
        <w:t xml:space="preserve">, </w:t>
      </w:r>
      <w:r w:rsidRPr="00C45911">
        <w:rPr>
          <w:rFonts w:ascii="Times New Roman" w:hAnsi="Times New Roman" w:cs="Times New Roman"/>
          <w:sz w:val="24"/>
          <w:szCs w:val="24"/>
        </w:rPr>
        <w:t xml:space="preserve">uzņēmuma </w:t>
      </w:r>
      <w:r w:rsidR="00D90FEE" w:rsidRPr="00C45911">
        <w:rPr>
          <w:rFonts w:ascii="Times New Roman" w:hAnsi="Times New Roman" w:cs="Times New Roman"/>
          <w:sz w:val="24"/>
          <w:szCs w:val="24"/>
        </w:rPr>
        <w:t xml:space="preserve">vai </w:t>
      </w:r>
      <w:r w:rsidRPr="00C45911">
        <w:rPr>
          <w:rFonts w:ascii="Times New Roman" w:hAnsi="Times New Roman" w:cs="Times New Roman"/>
          <w:sz w:val="24"/>
          <w:szCs w:val="24"/>
        </w:rPr>
        <w:t>pakalpojuma līguma pamata, tai skaitā valsts sociālās apdrošināšanas obligātās iemaksas no apliekamajām attiecināmajām izmaksām, ņemot vērā, ka:</w:t>
      </w:r>
      <w:bookmarkEnd w:id="14"/>
    </w:p>
    <w:p w14:paraId="058D47C9" w14:textId="77777777" w:rsidR="00AC2716" w:rsidRPr="00C45911" w:rsidRDefault="00AC2716" w:rsidP="00867949">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tās nepārsniedz 56 580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gadā, ja tiešās attiecināmās izmaksas ir pieci miljoni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vai lielāka</w:t>
      </w:r>
      <w:r w:rsidR="007E3860" w:rsidRPr="00C45911">
        <w:rPr>
          <w:rFonts w:ascii="Times New Roman" w:hAnsi="Times New Roman" w:cs="Times New Roman"/>
          <w:sz w:val="24"/>
          <w:szCs w:val="24"/>
        </w:rPr>
        <w:t>s</w:t>
      </w:r>
      <w:r w:rsidRPr="00C45911">
        <w:rPr>
          <w:rFonts w:ascii="Times New Roman" w:hAnsi="Times New Roman" w:cs="Times New Roman"/>
          <w:sz w:val="24"/>
          <w:szCs w:val="24"/>
        </w:rPr>
        <w:t>;</w:t>
      </w:r>
    </w:p>
    <w:p w14:paraId="1807A644" w14:textId="0C0C19CC" w:rsidR="00263052" w:rsidRDefault="00FA7DA7" w:rsidP="00867949">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tās nepārsniedz 24 426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 xml:space="preserve"> gadā, pieskaitot 0,64% no tiešajām attiecināmajām izmaksām, neieskaitot tiešās projekta vadības personāla izmaksas, ja tiešās attiecināmās izmaksas ir mazākas par pieciem miljoniem </w:t>
      </w:r>
      <w:proofErr w:type="spellStart"/>
      <w:r w:rsidRPr="00C45911">
        <w:rPr>
          <w:rFonts w:ascii="Times New Roman" w:hAnsi="Times New Roman" w:cs="Times New Roman"/>
          <w:i/>
          <w:sz w:val="24"/>
          <w:szCs w:val="24"/>
        </w:rPr>
        <w:t>euro</w:t>
      </w:r>
      <w:proofErr w:type="spellEnd"/>
      <w:r w:rsidRPr="00C45911">
        <w:rPr>
          <w:rFonts w:ascii="Times New Roman" w:hAnsi="Times New Roman" w:cs="Times New Roman"/>
          <w:sz w:val="24"/>
          <w:szCs w:val="24"/>
        </w:rPr>
        <w:t>;</w:t>
      </w:r>
    </w:p>
    <w:p w14:paraId="47465C02" w14:textId="0B91D0F8" w:rsidR="00867949" w:rsidRPr="005067AC" w:rsidRDefault="00263052" w:rsidP="005067AC">
      <w:pPr>
        <w:tabs>
          <w:tab w:val="left" w:pos="1875"/>
        </w:tabs>
      </w:pPr>
      <w:r>
        <w:tab/>
      </w:r>
    </w:p>
    <w:p w14:paraId="788233AD" w14:textId="77777777" w:rsidR="00FA7DA7" w:rsidRPr="00C45911" w:rsidRDefault="00FA7DA7" w:rsidP="00867949">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lastRenderedPageBreak/>
        <w:t xml:space="preserve">attiecināma ir ne mazāka kā 30% noslodze, personāla iesaisti projektā nodrošinot saskaņā ar daļēja darba laika </w:t>
      </w:r>
      <w:proofErr w:type="spellStart"/>
      <w:r w:rsidRPr="00C45911">
        <w:rPr>
          <w:rFonts w:ascii="Times New Roman" w:hAnsi="Times New Roman" w:cs="Times New Roman"/>
          <w:sz w:val="24"/>
          <w:szCs w:val="24"/>
        </w:rPr>
        <w:t>attiecināmības</w:t>
      </w:r>
      <w:proofErr w:type="spellEnd"/>
      <w:r w:rsidRPr="00C45911">
        <w:rPr>
          <w:rFonts w:ascii="Times New Roman" w:hAnsi="Times New Roman" w:cs="Times New Roman"/>
          <w:sz w:val="24"/>
          <w:szCs w:val="24"/>
        </w:rPr>
        <w:t xml:space="preserve"> principu (attiecināms, ja izmaksas radušās uz darba līguma pamata);</w:t>
      </w:r>
    </w:p>
    <w:p w14:paraId="36055DCC"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bookmarkStart w:id="15" w:name="_Ref464645155"/>
      <w:r w:rsidRPr="00C45911">
        <w:rPr>
          <w:rFonts w:ascii="Times New Roman" w:hAnsi="Times New Roman" w:cs="Times New Roman"/>
          <w:sz w:val="24"/>
          <w:szCs w:val="24"/>
        </w:rPr>
        <w:t xml:space="preserve">tehnoloģisko </w:t>
      </w:r>
      <w:proofErr w:type="spellStart"/>
      <w:r w:rsidRPr="00C45911">
        <w:rPr>
          <w:rFonts w:ascii="Times New Roman" w:hAnsi="Times New Roman" w:cs="Times New Roman"/>
          <w:sz w:val="24"/>
          <w:szCs w:val="24"/>
        </w:rPr>
        <w:t>pamatiekārtu</w:t>
      </w:r>
      <w:proofErr w:type="spellEnd"/>
      <w:r w:rsidRPr="00C45911">
        <w:rPr>
          <w:rFonts w:ascii="Times New Roman" w:hAnsi="Times New Roman" w:cs="Times New Roman"/>
          <w:sz w:val="24"/>
          <w:szCs w:val="24"/>
        </w:rPr>
        <w:t xml:space="preserve">, </w:t>
      </w:r>
      <w:proofErr w:type="spellStart"/>
      <w:r w:rsidRPr="00C45911">
        <w:rPr>
          <w:rFonts w:ascii="Times New Roman" w:hAnsi="Times New Roman" w:cs="Times New Roman"/>
          <w:sz w:val="24"/>
          <w:szCs w:val="24"/>
        </w:rPr>
        <w:t>palīgiekārtu</w:t>
      </w:r>
      <w:proofErr w:type="spellEnd"/>
      <w:r w:rsidRPr="00C45911">
        <w:rPr>
          <w:rFonts w:ascii="Times New Roman" w:hAnsi="Times New Roman" w:cs="Times New Roman"/>
          <w:sz w:val="24"/>
          <w:szCs w:val="24"/>
        </w:rPr>
        <w:t xml:space="preserve"> un materiālu iegādes un uzstādīšanas izmaksas, kas tieši nodrošina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un pārvades un sadales sistēmas darbību;</w:t>
      </w:r>
      <w:bookmarkEnd w:id="15"/>
    </w:p>
    <w:p w14:paraId="06EC2EF5" w14:textId="77777777" w:rsidR="00FA7DA7" w:rsidRPr="00C45911" w:rsidRDefault="00FA7DA7" w:rsidP="00867949">
      <w:pPr>
        <w:pStyle w:val="ListParagraph"/>
        <w:numPr>
          <w:ilvl w:val="1"/>
          <w:numId w:val="2"/>
        </w:numPr>
        <w:jc w:val="both"/>
        <w:rPr>
          <w:rFonts w:ascii="Times New Roman" w:hAnsi="Times New Roman" w:cs="Times New Roman"/>
          <w:sz w:val="24"/>
          <w:szCs w:val="24"/>
        </w:rPr>
      </w:pPr>
      <w:bookmarkStart w:id="16" w:name="_Ref464645157"/>
      <w:r w:rsidRPr="00C45911">
        <w:rPr>
          <w:rFonts w:ascii="Times New Roman" w:hAnsi="Times New Roman" w:cs="Times New Roman"/>
          <w:sz w:val="24"/>
          <w:szCs w:val="24"/>
        </w:rPr>
        <w:t>būvdarbu izmaksas:</w:t>
      </w:r>
      <w:bookmarkEnd w:id="16"/>
    </w:p>
    <w:p w14:paraId="2DD22A4C" w14:textId="77777777" w:rsidR="00867949" w:rsidRPr="00C45911" w:rsidRDefault="005D3FD7" w:rsidP="00867949">
      <w:pPr>
        <w:pStyle w:val="ListParagraph"/>
        <w:numPr>
          <w:ilvl w:val="2"/>
          <w:numId w:val="2"/>
        </w:numPr>
        <w:jc w:val="both"/>
        <w:rPr>
          <w:rFonts w:ascii="Times New Roman" w:hAnsi="Times New Roman" w:cs="Times New Roman"/>
          <w:sz w:val="24"/>
          <w:szCs w:val="24"/>
        </w:rPr>
      </w:pPr>
      <w:r w:rsidRPr="00C45911">
        <w:rPr>
          <w:rFonts w:ascii="Times New Roman" w:hAnsi="Times New Roman" w:cs="Times New Roman"/>
          <w:sz w:val="24"/>
          <w:szCs w:val="24"/>
        </w:rPr>
        <w:t>centralizētās siltumapgādes ražošanas avota</w:t>
      </w:r>
      <w:r w:rsidR="00FA7DA7" w:rsidRPr="00C45911">
        <w:rPr>
          <w:rFonts w:ascii="Times New Roman" w:hAnsi="Times New Roman" w:cs="Times New Roman"/>
          <w:sz w:val="24"/>
          <w:szCs w:val="24"/>
        </w:rPr>
        <w:t xml:space="preserve"> un pārvades un sadales sistēmas rekonstrukcijas un būvniecības</w:t>
      </w:r>
      <w:r w:rsidR="00466BDD">
        <w:rPr>
          <w:rFonts w:ascii="Times New Roman" w:hAnsi="Times New Roman" w:cs="Times New Roman"/>
          <w:sz w:val="24"/>
          <w:szCs w:val="24"/>
        </w:rPr>
        <w:t>, siltumenerģijas akumulācijas iekārtas būvniecības izmaksas</w:t>
      </w:r>
      <w:r w:rsidR="00FA7DA7" w:rsidRPr="00C45911">
        <w:rPr>
          <w:rFonts w:ascii="Times New Roman" w:hAnsi="Times New Roman" w:cs="Times New Roman"/>
          <w:sz w:val="24"/>
          <w:szCs w:val="24"/>
        </w:rPr>
        <w:t>;</w:t>
      </w:r>
    </w:p>
    <w:p w14:paraId="72AD6F69" w14:textId="77777777" w:rsidR="0011334A" w:rsidRPr="00C45911" w:rsidRDefault="00FA7DA7" w:rsidP="00867949">
      <w:pPr>
        <w:pStyle w:val="ListParagraph"/>
        <w:numPr>
          <w:ilvl w:val="2"/>
          <w:numId w:val="2"/>
        </w:numPr>
        <w:jc w:val="both"/>
        <w:rPr>
          <w:rFonts w:ascii="Times New Roman" w:hAnsi="Times New Roman" w:cs="Times New Roman"/>
          <w:sz w:val="24"/>
          <w:szCs w:val="24"/>
        </w:rPr>
      </w:pPr>
      <w:bookmarkStart w:id="17" w:name="_Ref473792768"/>
      <w:bookmarkStart w:id="18" w:name="_Ref465782402"/>
      <w:r w:rsidRPr="00C45911">
        <w:rPr>
          <w:rFonts w:ascii="Times New Roman" w:hAnsi="Times New Roman" w:cs="Times New Roman"/>
          <w:sz w:val="24"/>
          <w:szCs w:val="24"/>
        </w:rPr>
        <w:t>projekta iesniedzēja īpašumā, nomā vai koncesijā esošo tehnoloģisko iekārtu demontāžas izmaksas, ēku un būvju nojaukšanas izmaksas</w:t>
      </w:r>
      <w:r w:rsidR="0011334A" w:rsidRPr="00C45911">
        <w:rPr>
          <w:rFonts w:ascii="Times New Roman" w:hAnsi="Times New Roman" w:cs="Times New Roman"/>
          <w:sz w:val="24"/>
          <w:szCs w:val="24"/>
        </w:rPr>
        <w:t>;</w:t>
      </w:r>
      <w:bookmarkEnd w:id="17"/>
    </w:p>
    <w:p w14:paraId="02980C21" w14:textId="77777777" w:rsidR="00FA7DA7" w:rsidRPr="00C45911" w:rsidRDefault="00FA7DA7" w:rsidP="00867949">
      <w:pPr>
        <w:pStyle w:val="ListParagraph"/>
        <w:numPr>
          <w:ilvl w:val="2"/>
          <w:numId w:val="2"/>
        </w:numPr>
        <w:jc w:val="both"/>
        <w:rPr>
          <w:rFonts w:ascii="Times New Roman" w:hAnsi="Times New Roman" w:cs="Times New Roman"/>
          <w:sz w:val="24"/>
          <w:szCs w:val="24"/>
        </w:rPr>
      </w:pPr>
      <w:bookmarkStart w:id="19" w:name="_Ref474152552"/>
      <w:r w:rsidRPr="00C45911">
        <w:rPr>
          <w:rFonts w:ascii="Times New Roman" w:hAnsi="Times New Roman" w:cs="Times New Roman"/>
          <w:sz w:val="24"/>
          <w:szCs w:val="24"/>
        </w:rPr>
        <w:t xml:space="preserve">būvlaukuma teritorijas sakārtošanas izmaksas pēc būvdarbu pabeigšanas, ja tas nepieciešams </w:t>
      </w:r>
      <w:r w:rsidR="005D3FD7" w:rsidRPr="00C45911">
        <w:rPr>
          <w:rFonts w:ascii="Times New Roman" w:hAnsi="Times New Roman" w:cs="Times New Roman"/>
          <w:sz w:val="24"/>
          <w:szCs w:val="24"/>
        </w:rPr>
        <w:t>centralizētās siltumapgādes ražošanas avota</w:t>
      </w:r>
      <w:r w:rsidRPr="00C45911">
        <w:rPr>
          <w:rFonts w:ascii="Times New Roman" w:hAnsi="Times New Roman" w:cs="Times New Roman"/>
          <w:sz w:val="24"/>
          <w:szCs w:val="24"/>
        </w:rPr>
        <w:t xml:space="preserve"> un pārvades un sadales sistēmas rekonstrukcijai;</w:t>
      </w:r>
      <w:bookmarkEnd w:id="18"/>
      <w:bookmarkEnd w:id="19"/>
    </w:p>
    <w:p w14:paraId="1E160091" w14:textId="77777777" w:rsidR="007E3860" w:rsidRPr="00C45911" w:rsidRDefault="00352F3A" w:rsidP="005A410C">
      <w:pPr>
        <w:pStyle w:val="ListParagraph"/>
        <w:numPr>
          <w:ilvl w:val="1"/>
          <w:numId w:val="2"/>
        </w:numPr>
        <w:jc w:val="both"/>
        <w:rPr>
          <w:rFonts w:ascii="Times New Roman" w:hAnsi="Times New Roman" w:cs="Times New Roman"/>
          <w:sz w:val="24"/>
          <w:szCs w:val="24"/>
        </w:rPr>
      </w:pPr>
      <w:bookmarkStart w:id="20" w:name="_Ref469046326"/>
      <w:r w:rsidRPr="00C45911">
        <w:rPr>
          <w:rFonts w:ascii="Times New Roman" w:hAnsi="Times New Roman" w:cs="Times New Roman"/>
          <w:sz w:val="24"/>
          <w:szCs w:val="24"/>
        </w:rPr>
        <w:t>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w:t>
      </w:r>
      <w:r w:rsidR="00C45911">
        <w:rPr>
          <w:rFonts w:ascii="Times New Roman" w:hAnsi="Times New Roman" w:cs="Times New Roman"/>
          <w:sz w:val="24"/>
          <w:szCs w:val="24"/>
        </w:rPr>
        <w:t>bu ievērošana, un nepārsniedz 1</w:t>
      </w:r>
      <w:r w:rsidRPr="00C45911">
        <w:rPr>
          <w:rFonts w:ascii="Times New Roman" w:hAnsi="Times New Roman" w:cs="Times New Roman"/>
          <w:sz w:val="24"/>
          <w:szCs w:val="24"/>
        </w:rPr>
        <w:t>% no projekta kopējām attiecināmajām tiešajām izmaksām</w:t>
      </w:r>
      <w:r w:rsidR="007E3860" w:rsidRPr="00C45911">
        <w:rPr>
          <w:rFonts w:ascii="Times New Roman" w:hAnsi="Times New Roman" w:cs="Times New Roman"/>
          <w:sz w:val="24"/>
          <w:szCs w:val="24"/>
        </w:rPr>
        <w:t>;</w:t>
      </w:r>
      <w:bookmarkEnd w:id="20"/>
    </w:p>
    <w:p w14:paraId="4D208575" w14:textId="2BFC8E39" w:rsidR="00FA7DA7" w:rsidRPr="00C45911" w:rsidRDefault="005A2CCC" w:rsidP="00E93ADA">
      <w:pPr>
        <w:pStyle w:val="ListParagraph"/>
        <w:numPr>
          <w:ilvl w:val="0"/>
          <w:numId w:val="2"/>
        </w:numPr>
        <w:jc w:val="both"/>
        <w:rPr>
          <w:rFonts w:ascii="Times New Roman" w:hAnsi="Times New Roman" w:cs="Times New Roman"/>
          <w:sz w:val="24"/>
          <w:szCs w:val="24"/>
        </w:rPr>
      </w:pPr>
      <w:bookmarkStart w:id="21" w:name="_Ref464743933"/>
      <w:r w:rsidRPr="00C45911">
        <w:rPr>
          <w:rFonts w:ascii="Times New Roman" w:hAnsi="Times New Roman" w:cs="Times New Roman"/>
          <w:sz w:val="24"/>
          <w:szCs w:val="24"/>
        </w:rPr>
        <w:t>Pievienotās vērtības nodokļa izmaksas šo noteikumu</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_Ref464652945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.punktā minētajām izmaksu pozīcijām ir attiecināmas, ja tās nav atgūstamas nodokļu politiku reglamentējošos normatīvajos aktos noteiktajā kārtībā</w:t>
      </w:r>
      <w:r w:rsidR="0059585F" w:rsidRPr="00C45911">
        <w:rPr>
          <w:rFonts w:ascii="Times New Roman" w:hAnsi="Times New Roman" w:cs="Times New Roman"/>
          <w:sz w:val="24"/>
          <w:szCs w:val="24"/>
        </w:rPr>
        <w:t>.</w:t>
      </w:r>
      <w:bookmarkEnd w:id="21"/>
    </w:p>
    <w:p w14:paraId="73ACAE9F" w14:textId="77777777" w:rsidR="00FA7DA7" w:rsidRPr="00C45911" w:rsidRDefault="001B5A62"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kārtas ietvaros radušās projektu izmaksas</w:t>
      </w:r>
      <w:r w:rsidR="00FA7DA7" w:rsidRPr="00C45911">
        <w:rPr>
          <w:rFonts w:ascii="Times New Roman" w:hAnsi="Times New Roman" w:cs="Times New Roman"/>
          <w:sz w:val="24"/>
          <w:szCs w:val="24"/>
        </w:rPr>
        <w:t xml:space="preserve"> ir attiecinām</w:t>
      </w:r>
      <w:r w:rsidR="00CB6A6F" w:rsidRPr="00C45911">
        <w:rPr>
          <w:rFonts w:ascii="Times New Roman" w:hAnsi="Times New Roman" w:cs="Times New Roman"/>
          <w:sz w:val="24"/>
          <w:szCs w:val="24"/>
        </w:rPr>
        <w:t>as</w:t>
      </w:r>
      <w:r w:rsidR="00FA7DA7" w:rsidRPr="00C45911">
        <w:rPr>
          <w:rFonts w:ascii="Times New Roman" w:hAnsi="Times New Roman" w:cs="Times New Roman"/>
          <w:sz w:val="24"/>
          <w:szCs w:val="24"/>
        </w:rPr>
        <w:t>, ja t</w:t>
      </w:r>
      <w:r w:rsidRPr="00C45911">
        <w:rPr>
          <w:rFonts w:ascii="Times New Roman" w:hAnsi="Times New Roman" w:cs="Times New Roman"/>
          <w:sz w:val="24"/>
          <w:szCs w:val="24"/>
        </w:rPr>
        <w:t>ā</w:t>
      </w:r>
      <w:r w:rsidR="00FA7DA7" w:rsidRPr="00C45911">
        <w:rPr>
          <w:rFonts w:ascii="Times New Roman" w:hAnsi="Times New Roman" w:cs="Times New Roman"/>
          <w:sz w:val="24"/>
          <w:szCs w:val="24"/>
        </w:rPr>
        <w:t>s:</w:t>
      </w:r>
    </w:p>
    <w:p w14:paraId="42B3F0CA"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izmanto tikai finansējuma saņēmēja vajadzībām;</w:t>
      </w:r>
    </w:p>
    <w:p w14:paraId="0C2945EF"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iekļauj finansējuma saņēmēja aktīvos kā amortizējamos ilgtermiņa ieguldījumus, tie paliek attiecīgajā reģionā un tos nenodod lietošanā trešajām personām vismaz piecus gadus pēc noslēguma maksājuma veikšanas;</w:t>
      </w:r>
    </w:p>
    <w:p w14:paraId="266C9F6B" w14:textId="77777777" w:rsidR="00FA7DA7"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iegādājas no trešajām personām par tirgus vērtību.</w:t>
      </w:r>
    </w:p>
    <w:p w14:paraId="302C8B30" w14:textId="04C95CE0" w:rsidR="00A10BFF" w:rsidRPr="00C45911" w:rsidRDefault="00A10BFF" w:rsidP="005A410C">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Šo noteikumu</w:t>
      </w:r>
      <w:r w:rsidR="00DB10B9" w:rsidRPr="00C45911">
        <w:rPr>
          <w:rFonts w:ascii="Times New Roman" w:hAnsi="Times New Roman" w:cs="Times New Roman"/>
          <w:sz w:val="24"/>
          <w:szCs w:val="24"/>
        </w:rPr>
        <w:t xml:space="preserve"> </w:t>
      </w:r>
      <w:r w:rsidR="00CD7BEF" w:rsidRPr="00C45911">
        <w:rPr>
          <w:rFonts w:ascii="Times New Roman" w:hAnsi="Times New Roman" w:cs="Times New Roman"/>
          <w:sz w:val="24"/>
          <w:szCs w:val="24"/>
        </w:rPr>
        <w:fldChar w:fldCharType="begin"/>
      </w:r>
      <w:r w:rsidR="00CD7BEF" w:rsidRPr="00C45911">
        <w:rPr>
          <w:rFonts w:ascii="Times New Roman" w:hAnsi="Times New Roman" w:cs="Times New Roman"/>
          <w:sz w:val="24"/>
          <w:szCs w:val="24"/>
        </w:rPr>
        <w:instrText xml:space="preserve"> REF _Ref469479783 \r \h </w:instrText>
      </w:r>
      <w:r w:rsidR="00C45911" w:rsidRPr="00C45911">
        <w:rPr>
          <w:rFonts w:ascii="Times New Roman" w:hAnsi="Times New Roman" w:cs="Times New Roman"/>
          <w:sz w:val="24"/>
          <w:szCs w:val="24"/>
        </w:rPr>
        <w:instrText xml:space="preserve"> \* MERGEFORMAT </w:instrText>
      </w:r>
      <w:r w:rsidR="00CD7BEF" w:rsidRPr="00C45911">
        <w:rPr>
          <w:rFonts w:ascii="Times New Roman" w:hAnsi="Times New Roman" w:cs="Times New Roman"/>
          <w:sz w:val="24"/>
          <w:szCs w:val="24"/>
        </w:rPr>
      </w:r>
      <w:r w:rsidR="00CD7BEF"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23.2</w:t>
      </w:r>
      <w:r w:rsidR="00CD7BEF" w:rsidRPr="00C45911">
        <w:rPr>
          <w:rFonts w:ascii="Times New Roman" w:hAnsi="Times New Roman" w:cs="Times New Roman"/>
          <w:sz w:val="24"/>
          <w:szCs w:val="24"/>
        </w:rPr>
        <w:fldChar w:fldCharType="end"/>
      </w:r>
      <w:r w:rsidR="00CD7BEF" w:rsidRPr="00C45911">
        <w:rPr>
          <w:rFonts w:ascii="Times New Roman" w:hAnsi="Times New Roman" w:cs="Times New Roman"/>
          <w:sz w:val="24"/>
          <w:szCs w:val="24"/>
        </w:rPr>
        <w:t xml:space="preserve">. </w:t>
      </w:r>
      <w:r w:rsidRPr="00C45911">
        <w:rPr>
          <w:rFonts w:ascii="Times New Roman" w:hAnsi="Times New Roman" w:cs="Times New Roman"/>
          <w:sz w:val="24"/>
          <w:szCs w:val="24"/>
        </w:rPr>
        <w:t xml:space="preserve">un  </w:t>
      </w:r>
      <w:r w:rsidR="00CD7BEF" w:rsidRPr="00C45911">
        <w:rPr>
          <w:rFonts w:ascii="Times New Roman" w:hAnsi="Times New Roman" w:cs="Times New Roman"/>
          <w:sz w:val="24"/>
          <w:szCs w:val="24"/>
        </w:rPr>
        <w:fldChar w:fldCharType="begin"/>
      </w:r>
      <w:r w:rsidR="00CD7BEF" w:rsidRPr="00C45911">
        <w:rPr>
          <w:rFonts w:ascii="Times New Roman" w:hAnsi="Times New Roman" w:cs="Times New Roman"/>
          <w:sz w:val="24"/>
          <w:szCs w:val="24"/>
        </w:rPr>
        <w:instrText xml:space="preserve"> REF _Ref464645139 \r \h </w:instrText>
      </w:r>
      <w:r w:rsidR="00C45911" w:rsidRPr="00C45911">
        <w:rPr>
          <w:rFonts w:ascii="Times New Roman" w:hAnsi="Times New Roman" w:cs="Times New Roman"/>
          <w:sz w:val="24"/>
          <w:szCs w:val="24"/>
        </w:rPr>
        <w:instrText xml:space="preserve"> \* MERGEFORMAT </w:instrText>
      </w:r>
      <w:r w:rsidR="00CD7BEF" w:rsidRPr="00C45911">
        <w:rPr>
          <w:rFonts w:ascii="Times New Roman" w:hAnsi="Times New Roman" w:cs="Times New Roman"/>
          <w:sz w:val="24"/>
          <w:szCs w:val="24"/>
        </w:rPr>
      </w:r>
      <w:r w:rsidR="00CD7BEF"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23.3</w:t>
      </w:r>
      <w:r w:rsidR="00CD7BEF" w:rsidRPr="00C45911">
        <w:rPr>
          <w:rFonts w:ascii="Times New Roman" w:hAnsi="Times New Roman" w:cs="Times New Roman"/>
          <w:sz w:val="24"/>
          <w:szCs w:val="24"/>
        </w:rPr>
        <w:fldChar w:fldCharType="end"/>
      </w:r>
      <w:r w:rsidR="00CD7BEF" w:rsidRPr="00C45911">
        <w:rPr>
          <w:rFonts w:ascii="Times New Roman" w:hAnsi="Times New Roman" w:cs="Times New Roman"/>
          <w:sz w:val="24"/>
          <w:szCs w:val="24"/>
        </w:rPr>
        <w:t>.</w:t>
      </w:r>
      <w:r w:rsidR="0049277F" w:rsidRPr="00C45911">
        <w:rPr>
          <w:rFonts w:ascii="Times New Roman" w:hAnsi="Times New Roman" w:cs="Times New Roman"/>
          <w:sz w:val="24"/>
          <w:szCs w:val="24"/>
        </w:rPr>
        <w:t>apakš</w:t>
      </w:r>
      <w:r w:rsidRPr="00C45911">
        <w:rPr>
          <w:rFonts w:ascii="Times New Roman" w:hAnsi="Times New Roman" w:cs="Times New Roman"/>
          <w:sz w:val="24"/>
          <w:szCs w:val="24"/>
        </w:rPr>
        <w:t xml:space="preserve">punktā minēto attiecināmo </w:t>
      </w:r>
      <w:r w:rsidR="00C45911">
        <w:rPr>
          <w:rFonts w:ascii="Times New Roman" w:hAnsi="Times New Roman" w:cs="Times New Roman"/>
          <w:sz w:val="24"/>
          <w:szCs w:val="24"/>
        </w:rPr>
        <w:t>izmaksu kopsumma nepārsniedz 10</w:t>
      </w:r>
      <w:r w:rsidRPr="00C45911">
        <w:rPr>
          <w:rFonts w:ascii="Times New Roman" w:hAnsi="Times New Roman" w:cs="Times New Roman"/>
          <w:sz w:val="24"/>
          <w:szCs w:val="24"/>
        </w:rPr>
        <w:t>% no būvdarbu līguma summas.</w:t>
      </w:r>
    </w:p>
    <w:p w14:paraId="37E47692" w14:textId="78818E83" w:rsidR="00D164B4" w:rsidRPr="00C45911" w:rsidRDefault="00D164B4" w:rsidP="005A410C">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Šo noteikumu</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_Ref464645122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23.1</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_Ref469043946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23.2</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_Ref464645139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23.3</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 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_Ref464645147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23.4</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minēto attiecināmo izmaksu kopsumma nepārsniedz 10% no projekta kopējām attiecināmajām izmaksām.</w:t>
      </w:r>
    </w:p>
    <w:p w14:paraId="52A5997A" w14:textId="77777777" w:rsidR="008D2C5A" w:rsidRPr="00C45911" w:rsidRDefault="008D2C5A" w:rsidP="008D2C5A">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Atlases kārtas ietvaros projektā </w:t>
      </w:r>
      <w:r w:rsidR="00ED7703">
        <w:rPr>
          <w:rFonts w:ascii="Times New Roman" w:hAnsi="Times New Roman" w:cs="Times New Roman"/>
          <w:sz w:val="24"/>
          <w:szCs w:val="24"/>
        </w:rPr>
        <w:t>būv</w:t>
      </w:r>
      <w:r w:rsidRPr="00C45911">
        <w:rPr>
          <w:rFonts w:ascii="Times New Roman" w:hAnsi="Times New Roman" w:cs="Times New Roman"/>
          <w:sz w:val="24"/>
          <w:szCs w:val="24"/>
        </w:rPr>
        <w:t>darbus var sākt ar dienu, kad sadarbības iestādē i</w:t>
      </w:r>
      <w:r w:rsidR="00ED7703">
        <w:rPr>
          <w:rFonts w:ascii="Times New Roman" w:hAnsi="Times New Roman" w:cs="Times New Roman"/>
          <w:sz w:val="24"/>
          <w:szCs w:val="24"/>
        </w:rPr>
        <w:t>r saņemts projekta iesniegums. Būvd</w:t>
      </w:r>
      <w:r w:rsidRPr="00C45911">
        <w:rPr>
          <w:rFonts w:ascii="Times New Roman" w:hAnsi="Times New Roman" w:cs="Times New Roman"/>
          <w:sz w:val="24"/>
          <w:szCs w:val="24"/>
        </w:rPr>
        <w:t xml:space="preserve">arbu sākums atbilst Komisijas regulas Nr.651/2014 2.panta 23.punkta nosacījumiem. </w:t>
      </w:r>
    </w:p>
    <w:p w14:paraId="35FDC060" w14:textId="1F9FDA9E" w:rsidR="006170BC" w:rsidRDefault="00637F01" w:rsidP="00042828">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J</w:t>
      </w:r>
      <w:r w:rsidR="00FA7DA7" w:rsidRPr="00C45911">
        <w:rPr>
          <w:rFonts w:ascii="Times New Roman" w:hAnsi="Times New Roman" w:cs="Times New Roman"/>
          <w:sz w:val="24"/>
          <w:szCs w:val="24"/>
        </w:rPr>
        <w:t>a projekta iesniedzējs uzsā</w:t>
      </w:r>
      <w:r w:rsidR="00B04D9A" w:rsidRPr="00C45911">
        <w:rPr>
          <w:rFonts w:ascii="Times New Roman" w:hAnsi="Times New Roman" w:cs="Times New Roman"/>
          <w:sz w:val="24"/>
          <w:szCs w:val="24"/>
        </w:rPr>
        <w:t>cis</w:t>
      </w:r>
      <w:r w:rsidR="00FA7DA7" w:rsidRPr="00C45911">
        <w:rPr>
          <w:rFonts w:ascii="Times New Roman" w:hAnsi="Times New Roman" w:cs="Times New Roman"/>
          <w:sz w:val="24"/>
          <w:szCs w:val="24"/>
        </w:rPr>
        <w:t xml:space="preserve"> </w:t>
      </w:r>
      <w:r w:rsidR="00D837CC" w:rsidRPr="00C45911">
        <w:rPr>
          <w:rFonts w:ascii="Times New Roman" w:hAnsi="Times New Roman" w:cs="Times New Roman"/>
          <w:sz w:val="24"/>
          <w:szCs w:val="24"/>
        </w:rPr>
        <w:t>darbu pie projekta</w:t>
      </w:r>
      <w:r w:rsidR="0068559C">
        <w:rPr>
          <w:rFonts w:ascii="Times New Roman" w:hAnsi="Times New Roman" w:cs="Times New Roman"/>
          <w:sz w:val="24"/>
          <w:szCs w:val="24"/>
        </w:rPr>
        <w:t>, kurā tie</w:t>
      </w:r>
      <w:r w:rsidR="00BE2421">
        <w:rPr>
          <w:rFonts w:ascii="Times New Roman" w:hAnsi="Times New Roman" w:cs="Times New Roman"/>
          <w:sz w:val="24"/>
          <w:szCs w:val="24"/>
        </w:rPr>
        <w:t>k</w:t>
      </w:r>
      <w:r w:rsidR="0068559C">
        <w:rPr>
          <w:rFonts w:ascii="Times New Roman" w:hAnsi="Times New Roman" w:cs="Times New Roman"/>
          <w:sz w:val="24"/>
          <w:szCs w:val="24"/>
        </w:rPr>
        <w:t xml:space="preserve"> veikti ieguldījumi centralizētās siltumapgādes ražošanas avotā,</w:t>
      </w:r>
      <w:r w:rsidR="00FA7DA7" w:rsidRPr="00C45911">
        <w:rPr>
          <w:rFonts w:ascii="Times New Roman" w:hAnsi="Times New Roman" w:cs="Times New Roman"/>
          <w:sz w:val="24"/>
          <w:szCs w:val="24"/>
        </w:rPr>
        <w:t xml:space="preserve"> pirms </w:t>
      </w:r>
      <w:r w:rsidR="00D837CC" w:rsidRPr="00C45911">
        <w:rPr>
          <w:rFonts w:ascii="Times New Roman" w:hAnsi="Times New Roman" w:cs="Times New Roman"/>
          <w:sz w:val="24"/>
          <w:szCs w:val="24"/>
        </w:rPr>
        <w:t>projekta iesnieguma iesniegšanas sadarbības iestādē</w:t>
      </w:r>
      <w:r w:rsidR="00FA7DA7" w:rsidRPr="00C45911">
        <w:rPr>
          <w:rFonts w:ascii="Times New Roman" w:hAnsi="Times New Roman" w:cs="Times New Roman"/>
          <w:sz w:val="24"/>
          <w:szCs w:val="24"/>
        </w:rPr>
        <w:t>,</w:t>
      </w:r>
      <w:r w:rsidRPr="00C45911">
        <w:rPr>
          <w:rFonts w:ascii="Times New Roman" w:hAnsi="Times New Roman" w:cs="Times New Roman"/>
          <w:sz w:val="24"/>
          <w:szCs w:val="24"/>
        </w:rPr>
        <w:t xml:space="preserve"> visas ar projektu saistītās izmaksas, izņemot</w:t>
      </w:r>
      <w:r w:rsidR="00D837CC"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_Ref464645122 \r \h </w:instrText>
      </w:r>
      <w:r w:rsidR="00042828"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23.1</w:t>
      </w:r>
      <w:r w:rsidR="00A01BAE" w:rsidRPr="00C45911">
        <w:rPr>
          <w:rFonts w:ascii="Times New Roman" w:hAnsi="Times New Roman" w:cs="Times New Roman"/>
          <w:sz w:val="24"/>
          <w:szCs w:val="24"/>
        </w:rPr>
        <w:fldChar w:fldCharType="end"/>
      </w:r>
      <w:r w:rsidR="00C418C1" w:rsidRPr="00C45911">
        <w:rPr>
          <w:rFonts w:ascii="Times New Roman" w:hAnsi="Times New Roman" w:cs="Times New Roman"/>
          <w:sz w:val="24"/>
          <w:szCs w:val="24"/>
        </w:rPr>
        <w:t>.</w:t>
      </w:r>
      <w:r w:rsidR="00D837CC" w:rsidRPr="00C45911">
        <w:rPr>
          <w:rFonts w:ascii="Times New Roman" w:hAnsi="Times New Roman" w:cs="Times New Roman"/>
          <w:sz w:val="24"/>
          <w:szCs w:val="24"/>
        </w:rPr>
        <w: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_Ref469043946 \r \h </w:instrText>
      </w:r>
      <w:r w:rsidR="00042828"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23.2</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EA032F" w:rsidRPr="00C45911">
        <w:rPr>
          <w:rFonts w:ascii="Times New Roman" w:hAnsi="Times New Roman" w:cs="Times New Roman"/>
          <w:sz w:val="24"/>
          <w:szCs w:val="24"/>
        </w:rPr>
        <w:t xml:space="preserve">, </w:t>
      </w:r>
      <w:r w:rsidR="00EA032F" w:rsidRPr="00C45911">
        <w:rPr>
          <w:rFonts w:ascii="Times New Roman" w:hAnsi="Times New Roman" w:cs="Times New Roman"/>
          <w:sz w:val="24"/>
          <w:szCs w:val="24"/>
        </w:rPr>
        <w:fldChar w:fldCharType="begin"/>
      </w:r>
      <w:r w:rsidR="00EA032F" w:rsidRPr="00C45911">
        <w:rPr>
          <w:rFonts w:ascii="Times New Roman" w:hAnsi="Times New Roman" w:cs="Times New Roman"/>
          <w:sz w:val="24"/>
          <w:szCs w:val="24"/>
        </w:rPr>
        <w:instrText xml:space="preserve"> REF _Ref473792768 \r \h </w:instrText>
      </w:r>
      <w:r w:rsidR="00042828" w:rsidRPr="00C45911">
        <w:rPr>
          <w:rFonts w:ascii="Times New Roman" w:hAnsi="Times New Roman" w:cs="Times New Roman"/>
          <w:sz w:val="24"/>
          <w:szCs w:val="24"/>
        </w:rPr>
        <w:instrText xml:space="preserve"> \* MERGEFORMAT </w:instrText>
      </w:r>
      <w:r w:rsidR="00EA032F" w:rsidRPr="00C45911">
        <w:rPr>
          <w:rFonts w:ascii="Times New Roman" w:hAnsi="Times New Roman" w:cs="Times New Roman"/>
          <w:sz w:val="24"/>
          <w:szCs w:val="24"/>
        </w:rPr>
      </w:r>
      <w:r w:rsidR="00EA032F"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23.6.2</w:t>
      </w:r>
      <w:r w:rsidR="00EA032F" w:rsidRPr="00C45911">
        <w:rPr>
          <w:rFonts w:ascii="Times New Roman" w:hAnsi="Times New Roman" w:cs="Times New Roman"/>
          <w:sz w:val="24"/>
          <w:szCs w:val="24"/>
        </w:rPr>
        <w:fldChar w:fldCharType="end"/>
      </w:r>
      <w:r w:rsidR="00EA032F" w:rsidRPr="00C45911">
        <w:rPr>
          <w:rFonts w:ascii="Times New Roman" w:hAnsi="Times New Roman" w:cs="Times New Roman"/>
          <w:sz w:val="24"/>
          <w:szCs w:val="24"/>
        </w:rPr>
        <w:t>.</w:t>
      </w:r>
      <w:r w:rsidR="00F80665" w:rsidRPr="00C45911">
        <w:rPr>
          <w:rFonts w:ascii="Times New Roman" w:hAnsi="Times New Roman" w:cs="Times New Roman"/>
          <w:sz w:val="24"/>
          <w:szCs w:val="24"/>
        </w:rPr>
        <w:t xml:space="preserve"> </w:t>
      </w:r>
      <w:r w:rsidR="00D837CC" w:rsidRPr="00C45911">
        <w:rPr>
          <w:rFonts w:ascii="Times New Roman" w:hAnsi="Times New Roman" w:cs="Times New Roman"/>
          <w:sz w:val="24"/>
          <w:szCs w:val="24"/>
        </w:rPr>
        <w:t>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_Ref469046326 \r \h </w:instrText>
      </w:r>
      <w:r w:rsidR="00042828"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23.7</w:t>
      </w:r>
      <w:r w:rsidR="00A01BAE" w:rsidRPr="00C45911">
        <w:rPr>
          <w:rFonts w:ascii="Times New Roman" w:hAnsi="Times New Roman" w:cs="Times New Roman"/>
          <w:sz w:val="24"/>
          <w:szCs w:val="24"/>
        </w:rPr>
        <w:fldChar w:fldCharType="end"/>
      </w:r>
      <w:r w:rsidR="00D837CC" w:rsidRPr="00C45911">
        <w:rPr>
          <w:rFonts w:ascii="Times New Roman" w:hAnsi="Times New Roman" w:cs="Times New Roman"/>
          <w:sz w:val="24"/>
          <w:szCs w:val="24"/>
        </w:rPr>
        <w:t>.</w:t>
      </w:r>
      <w:r w:rsidR="0049277F" w:rsidRPr="00C45911">
        <w:rPr>
          <w:rFonts w:ascii="Times New Roman" w:hAnsi="Times New Roman" w:cs="Times New Roman"/>
          <w:sz w:val="24"/>
          <w:szCs w:val="24"/>
        </w:rPr>
        <w:t>apakš</w:t>
      </w:r>
      <w:r w:rsidR="009116E2" w:rsidRPr="00C45911">
        <w:rPr>
          <w:rFonts w:ascii="Times New Roman" w:hAnsi="Times New Roman" w:cs="Times New Roman"/>
          <w:sz w:val="24"/>
          <w:szCs w:val="24"/>
        </w:rPr>
        <w:t>punktā minētā</w:t>
      </w:r>
      <w:r w:rsidRPr="00C45911">
        <w:rPr>
          <w:rFonts w:ascii="Times New Roman" w:hAnsi="Times New Roman" w:cs="Times New Roman"/>
          <w:sz w:val="24"/>
          <w:szCs w:val="24"/>
        </w:rPr>
        <w:t>s izmaksas, ir neattiecināmas</w:t>
      </w:r>
      <w:r w:rsidR="00C02894" w:rsidRPr="00C45911">
        <w:rPr>
          <w:rFonts w:ascii="Times New Roman" w:hAnsi="Times New Roman" w:cs="Times New Roman"/>
          <w:sz w:val="24"/>
          <w:szCs w:val="24"/>
        </w:rPr>
        <w:t>.</w:t>
      </w:r>
    </w:p>
    <w:p w14:paraId="62CA01A8" w14:textId="2E4A7F78" w:rsidR="0087298A" w:rsidRPr="00C45911" w:rsidDel="00B04D9A" w:rsidRDefault="0087298A" w:rsidP="0004282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Ja projekta iesniedzējs uzsācis darbu pie projekta, kurā tiek veikti ieguldījumi siltumenerģijas pārvades un sadales sistēmā, pirms projekta iesnieguma iesniegšanas sadarbības iestādē, visas ar projektu saistītās izmaksas, izņemot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_Ref464645122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23.1</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_Ref469043946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23.2</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Pr>
          <w:rFonts w:ascii="Times New Roman" w:hAnsi="Times New Roman" w:cs="Times New Roman"/>
          <w:sz w:val="24"/>
          <w:szCs w:val="24"/>
        </w:rPr>
        <w:t xml:space="preserve"> </w:t>
      </w:r>
      <w:r w:rsidRPr="00C45911">
        <w:rPr>
          <w:rFonts w:ascii="Times New Roman" w:hAnsi="Times New Roman" w:cs="Times New Roman"/>
          <w:sz w:val="24"/>
          <w:szCs w:val="24"/>
        </w:rPr>
        <w:t xml:space="preserve">un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_Ref469046326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23.7</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minētās izmaksas, ir neattiecināmas</w:t>
      </w:r>
      <w:r>
        <w:rPr>
          <w:rFonts w:ascii="Times New Roman" w:hAnsi="Times New Roman" w:cs="Times New Roman"/>
          <w:sz w:val="24"/>
          <w:szCs w:val="24"/>
        </w:rPr>
        <w:t>.</w:t>
      </w:r>
    </w:p>
    <w:p w14:paraId="7AAE819D" w14:textId="77777777" w:rsidR="00FA7DA7" w:rsidRPr="00C45911" w:rsidRDefault="001B5A62"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Atlases kārtas</w:t>
      </w:r>
      <w:r w:rsidR="00FA7DA7" w:rsidRPr="00C45911">
        <w:rPr>
          <w:rFonts w:ascii="Times New Roman" w:hAnsi="Times New Roman" w:cs="Times New Roman"/>
          <w:sz w:val="24"/>
          <w:szCs w:val="24"/>
        </w:rPr>
        <w:t xml:space="preserve"> ietvaros neattiecināmas ir šādas izmaksu pozīcijas:</w:t>
      </w:r>
    </w:p>
    <w:p w14:paraId="13AF6058"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lastRenderedPageBreak/>
        <w:t>lietotu iekārtu iegādes izmaksas;</w:t>
      </w:r>
    </w:p>
    <w:p w14:paraId="4A0FD0A2"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līzinga maksājumi;</w:t>
      </w:r>
    </w:p>
    <w:p w14:paraId="5BC3A753" w14:textId="21BC912C"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pievienotās vērtības nodoklis</w:t>
      </w:r>
      <w:r w:rsidR="0059585F" w:rsidRPr="00C45911">
        <w:rPr>
          <w:rFonts w:ascii="Times New Roman" w:hAnsi="Times New Roman" w:cs="Times New Roman"/>
          <w:sz w:val="24"/>
          <w:szCs w:val="24"/>
        </w:rPr>
        <w:t>, izņemot šo noteikumu</w:t>
      </w:r>
      <w:r w:rsidR="00DB10B9" w:rsidRPr="00C45911">
        <w:rPr>
          <w:rFonts w:ascii="Times New Roman" w:hAnsi="Times New Roman" w:cs="Times New Roman"/>
          <w:sz w:val="24"/>
          <w:szCs w:val="24"/>
        </w:rPr>
        <w:t xml:space="preserve"> </w:t>
      </w:r>
      <w:r w:rsidR="0049277F" w:rsidRPr="00C45911">
        <w:rPr>
          <w:rFonts w:ascii="Times New Roman" w:hAnsi="Times New Roman" w:cs="Times New Roman"/>
          <w:sz w:val="24"/>
          <w:szCs w:val="24"/>
        </w:rPr>
        <w:fldChar w:fldCharType="begin"/>
      </w:r>
      <w:r w:rsidR="0049277F" w:rsidRPr="00C45911">
        <w:rPr>
          <w:rFonts w:ascii="Times New Roman" w:hAnsi="Times New Roman" w:cs="Times New Roman"/>
          <w:sz w:val="24"/>
          <w:szCs w:val="24"/>
        </w:rPr>
        <w:instrText xml:space="preserve"> REF _Ref464743933 \r \h </w:instrText>
      </w:r>
      <w:r w:rsidR="00C45911" w:rsidRPr="00C45911">
        <w:rPr>
          <w:rFonts w:ascii="Times New Roman" w:hAnsi="Times New Roman" w:cs="Times New Roman"/>
          <w:sz w:val="24"/>
          <w:szCs w:val="24"/>
        </w:rPr>
        <w:instrText xml:space="preserve"> \* MERGEFORMAT </w:instrText>
      </w:r>
      <w:r w:rsidR="0049277F" w:rsidRPr="00C45911">
        <w:rPr>
          <w:rFonts w:ascii="Times New Roman" w:hAnsi="Times New Roman" w:cs="Times New Roman"/>
          <w:sz w:val="24"/>
          <w:szCs w:val="24"/>
        </w:rPr>
      </w:r>
      <w:r w:rsidR="0049277F"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24</w:t>
      </w:r>
      <w:r w:rsidR="0049277F" w:rsidRPr="00C45911">
        <w:rPr>
          <w:rFonts w:ascii="Times New Roman" w:hAnsi="Times New Roman" w:cs="Times New Roman"/>
          <w:sz w:val="24"/>
          <w:szCs w:val="24"/>
        </w:rPr>
        <w:fldChar w:fldCharType="end"/>
      </w:r>
      <w:r w:rsidR="0049277F" w:rsidRPr="00C45911">
        <w:rPr>
          <w:rFonts w:ascii="Times New Roman" w:hAnsi="Times New Roman" w:cs="Times New Roman"/>
          <w:sz w:val="24"/>
          <w:szCs w:val="24"/>
        </w:rPr>
        <w:t>.</w:t>
      </w:r>
      <w:r w:rsidR="0059585F" w:rsidRPr="00C45911">
        <w:rPr>
          <w:rFonts w:ascii="Times New Roman" w:hAnsi="Times New Roman" w:cs="Times New Roman"/>
          <w:sz w:val="24"/>
          <w:szCs w:val="24"/>
        </w:rPr>
        <w:t>punktā noteiktajā gadījumā</w:t>
      </w:r>
      <w:r w:rsidRPr="00C45911">
        <w:rPr>
          <w:rFonts w:ascii="Times New Roman" w:hAnsi="Times New Roman" w:cs="Times New Roman"/>
          <w:sz w:val="24"/>
          <w:szCs w:val="24"/>
        </w:rPr>
        <w:t>, muitas nodokļi un nodevas;</w:t>
      </w:r>
    </w:p>
    <w:p w14:paraId="7BF6F823" w14:textId="33070566"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teritorijas labiekārtošanas un apzaļumošanas izmaksas, izņemot šo noteikumu</w:t>
      </w:r>
      <w:r w:rsidR="00EA032F" w:rsidRPr="00C45911">
        <w:rPr>
          <w:rFonts w:ascii="Times New Roman" w:hAnsi="Times New Roman" w:cs="Times New Roman"/>
          <w:sz w:val="24"/>
          <w:szCs w:val="24"/>
        </w:rPr>
        <w:t xml:space="preserve"> </w:t>
      </w:r>
      <w:r w:rsidR="00EA032F" w:rsidRPr="00C45911">
        <w:rPr>
          <w:rFonts w:ascii="Times New Roman" w:hAnsi="Times New Roman" w:cs="Times New Roman"/>
          <w:sz w:val="24"/>
          <w:szCs w:val="24"/>
        </w:rPr>
        <w:fldChar w:fldCharType="begin"/>
      </w:r>
      <w:r w:rsidR="00EA032F" w:rsidRPr="00C45911">
        <w:rPr>
          <w:rFonts w:ascii="Times New Roman" w:hAnsi="Times New Roman" w:cs="Times New Roman"/>
          <w:sz w:val="24"/>
          <w:szCs w:val="24"/>
        </w:rPr>
        <w:instrText xml:space="preserve"> REF _Ref474152552 \r \h </w:instrText>
      </w:r>
      <w:r w:rsidR="00C45911" w:rsidRPr="00C45911">
        <w:rPr>
          <w:rFonts w:ascii="Times New Roman" w:hAnsi="Times New Roman" w:cs="Times New Roman"/>
          <w:sz w:val="24"/>
          <w:szCs w:val="24"/>
        </w:rPr>
        <w:instrText xml:space="preserve"> \* MERGEFORMAT </w:instrText>
      </w:r>
      <w:r w:rsidR="00EA032F" w:rsidRPr="00C45911">
        <w:rPr>
          <w:rFonts w:ascii="Times New Roman" w:hAnsi="Times New Roman" w:cs="Times New Roman"/>
          <w:sz w:val="24"/>
          <w:szCs w:val="24"/>
        </w:rPr>
      </w:r>
      <w:r w:rsidR="00EA032F"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23.6.3</w:t>
      </w:r>
      <w:r w:rsidR="00EA032F" w:rsidRPr="00C45911">
        <w:rPr>
          <w:rFonts w:ascii="Times New Roman" w:hAnsi="Times New Roman" w:cs="Times New Roman"/>
          <w:sz w:val="24"/>
          <w:szCs w:val="24"/>
        </w:rPr>
        <w:fldChar w:fldCharType="end"/>
      </w:r>
      <w:r w:rsidR="00A01BAE" w:rsidRPr="00C45911">
        <w:rPr>
          <w:rFonts w:ascii="Times New Roman" w:hAnsi="Times New Roman" w:cs="Times New Roman"/>
          <w:sz w:val="24"/>
          <w:szCs w:val="24"/>
        </w:rPr>
        <w:t>.</w:t>
      </w:r>
      <w:r w:rsidR="0049277F" w:rsidRPr="00C45911">
        <w:rPr>
          <w:rFonts w:ascii="Times New Roman" w:hAnsi="Times New Roman" w:cs="Times New Roman"/>
          <w:sz w:val="24"/>
          <w:szCs w:val="24"/>
        </w:rPr>
        <w:t>apakš</w:t>
      </w:r>
      <w:r w:rsidRPr="00C45911">
        <w:rPr>
          <w:rFonts w:ascii="Times New Roman" w:hAnsi="Times New Roman" w:cs="Times New Roman"/>
          <w:sz w:val="24"/>
          <w:szCs w:val="24"/>
        </w:rPr>
        <w:t>punktā minēto gadījumu;</w:t>
      </w:r>
    </w:p>
    <w:p w14:paraId="4C9A4083" w14:textId="1C2BA3EB"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jebkāda veida pārvietojamās tehnikas un transportlīdzekļu iegādes izmaksas, izņemot šo noteikumu</w:t>
      </w:r>
      <w:r w:rsidR="00DB10B9" w:rsidRPr="00C45911">
        <w:rPr>
          <w:rFonts w:ascii="Times New Roman" w:hAnsi="Times New Roman" w:cs="Times New Roman"/>
          <w:sz w:val="24"/>
          <w:szCs w:val="24"/>
        </w:rPr>
        <w:t xml:space="preserve"> </w:t>
      </w:r>
      <w:r w:rsidR="0049277F" w:rsidRPr="00C45911">
        <w:rPr>
          <w:rFonts w:ascii="Times New Roman" w:hAnsi="Times New Roman" w:cs="Times New Roman"/>
          <w:sz w:val="24"/>
          <w:szCs w:val="24"/>
        </w:rPr>
        <w:fldChar w:fldCharType="begin"/>
      </w:r>
      <w:r w:rsidR="0049277F" w:rsidRPr="00C45911">
        <w:rPr>
          <w:rFonts w:ascii="Times New Roman" w:hAnsi="Times New Roman" w:cs="Times New Roman"/>
          <w:sz w:val="24"/>
          <w:szCs w:val="24"/>
        </w:rPr>
        <w:instrText xml:space="preserve"> REF _Ref464645155 \r \h </w:instrText>
      </w:r>
      <w:r w:rsidR="00C45911" w:rsidRPr="00C45911">
        <w:rPr>
          <w:rFonts w:ascii="Times New Roman" w:hAnsi="Times New Roman" w:cs="Times New Roman"/>
          <w:sz w:val="24"/>
          <w:szCs w:val="24"/>
        </w:rPr>
        <w:instrText xml:space="preserve"> \* MERGEFORMAT </w:instrText>
      </w:r>
      <w:r w:rsidR="0049277F" w:rsidRPr="00C45911">
        <w:rPr>
          <w:rFonts w:ascii="Times New Roman" w:hAnsi="Times New Roman" w:cs="Times New Roman"/>
          <w:sz w:val="24"/>
          <w:szCs w:val="24"/>
        </w:rPr>
      </w:r>
      <w:r w:rsidR="0049277F"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23.5</w:t>
      </w:r>
      <w:r w:rsidR="0049277F"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minētās izmaksas;</w:t>
      </w:r>
    </w:p>
    <w:p w14:paraId="54A9CDB6" w14:textId="77777777" w:rsidR="00867949" w:rsidRPr="00C45911" w:rsidRDefault="00210838"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tehnoloģisko iekārtu (apkures katlu, sūkņu, utt.) </w:t>
      </w:r>
      <w:r w:rsidR="00FA7DA7" w:rsidRPr="00C45911">
        <w:rPr>
          <w:rFonts w:ascii="Times New Roman" w:hAnsi="Times New Roman" w:cs="Times New Roman"/>
          <w:sz w:val="24"/>
          <w:szCs w:val="24"/>
        </w:rPr>
        <w:t>atjaunošanai paredzēto ieguldījumu izmaksas;</w:t>
      </w:r>
    </w:p>
    <w:p w14:paraId="11459D15" w14:textId="0B30506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izmaksas, kas radušās, pamatojoties uz noslēgtu darba līgumu, izņemot šo noteikumu</w:t>
      </w:r>
      <w:r w:rsidR="00DB10B9" w:rsidRPr="00C45911">
        <w:rPr>
          <w:rFonts w:ascii="Times New Roman" w:hAnsi="Times New Roman" w:cs="Times New Roman"/>
          <w:sz w:val="24"/>
          <w:szCs w:val="24"/>
        </w:rPr>
        <w:t xml:space="preserve"> </w:t>
      </w:r>
      <w:r w:rsidR="0049277F" w:rsidRPr="00C45911">
        <w:rPr>
          <w:rFonts w:ascii="Times New Roman" w:hAnsi="Times New Roman" w:cs="Times New Roman"/>
          <w:sz w:val="24"/>
          <w:szCs w:val="24"/>
        </w:rPr>
        <w:fldChar w:fldCharType="begin"/>
      </w:r>
      <w:r w:rsidR="0049277F" w:rsidRPr="00C45911">
        <w:rPr>
          <w:rFonts w:ascii="Times New Roman" w:hAnsi="Times New Roman" w:cs="Times New Roman"/>
          <w:sz w:val="24"/>
          <w:szCs w:val="24"/>
        </w:rPr>
        <w:instrText xml:space="preserve"> REF _Ref464645147 \r \h </w:instrText>
      </w:r>
      <w:r w:rsidR="00C45911" w:rsidRPr="00C45911">
        <w:rPr>
          <w:rFonts w:ascii="Times New Roman" w:hAnsi="Times New Roman" w:cs="Times New Roman"/>
          <w:sz w:val="24"/>
          <w:szCs w:val="24"/>
        </w:rPr>
        <w:instrText xml:space="preserve"> \* MERGEFORMAT </w:instrText>
      </w:r>
      <w:r w:rsidR="0049277F" w:rsidRPr="00C45911">
        <w:rPr>
          <w:rFonts w:ascii="Times New Roman" w:hAnsi="Times New Roman" w:cs="Times New Roman"/>
          <w:sz w:val="24"/>
          <w:szCs w:val="24"/>
        </w:rPr>
      </w:r>
      <w:r w:rsidR="0049277F"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23.4</w:t>
      </w:r>
      <w:r w:rsidR="0049277F"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minētās izmaksas;</w:t>
      </w:r>
    </w:p>
    <w:p w14:paraId="36A7D990" w14:textId="1EF6ECA8"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izmaksas, kas šo noteikumu </w:t>
      </w:r>
      <w:r w:rsidR="00BF600C" w:rsidRPr="00C45911">
        <w:rPr>
          <w:rFonts w:ascii="Times New Roman" w:hAnsi="Times New Roman" w:cs="Times New Roman"/>
          <w:sz w:val="24"/>
          <w:szCs w:val="24"/>
        </w:rPr>
        <w:fldChar w:fldCharType="begin"/>
      </w:r>
      <w:r w:rsidR="00BF600C" w:rsidRPr="00C45911">
        <w:rPr>
          <w:rFonts w:ascii="Times New Roman" w:hAnsi="Times New Roman" w:cs="Times New Roman"/>
          <w:sz w:val="24"/>
          <w:szCs w:val="24"/>
        </w:rPr>
        <w:instrText xml:space="preserve"> REF _Ref464652945 \r \h </w:instrText>
      </w:r>
      <w:r w:rsidR="00C45911" w:rsidRPr="00C45911">
        <w:rPr>
          <w:rFonts w:ascii="Times New Roman" w:hAnsi="Times New Roman" w:cs="Times New Roman"/>
          <w:sz w:val="24"/>
          <w:szCs w:val="24"/>
        </w:rPr>
        <w:instrText xml:space="preserve"> \* MERGEFORMAT </w:instrText>
      </w:r>
      <w:r w:rsidR="00BF600C" w:rsidRPr="00C45911">
        <w:rPr>
          <w:rFonts w:ascii="Times New Roman" w:hAnsi="Times New Roman" w:cs="Times New Roman"/>
          <w:sz w:val="24"/>
          <w:szCs w:val="24"/>
        </w:rPr>
      </w:r>
      <w:r w:rsidR="00BF600C"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w:t>
      </w:r>
      <w:r w:rsidR="00BF600C"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.punktā nav noteiktas kā attiecināmas vai pārsniedz </w:t>
      </w:r>
      <w:r w:rsidR="00BF600C" w:rsidRPr="00C45911">
        <w:rPr>
          <w:rFonts w:ascii="Times New Roman" w:hAnsi="Times New Roman" w:cs="Times New Roman"/>
          <w:sz w:val="24"/>
          <w:szCs w:val="24"/>
        </w:rPr>
        <w:fldChar w:fldCharType="begin"/>
      </w:r>
      <w:r w:rsidR="00BF600C" w:rsidRPr="00C45911">
        <w:rPr>
          <w:rFonts w:ascii="Times New Roman" w:hAnsi="Times New Roman" w:cs="Times New Roman"/>
          <w:sz w:val="24"/>
          <w:szCs w:val="24"/>
        </w:rPr>
        <w:instrText xml:space="preserve"> REF _Ref464652945 \r \h </w:instrText>
      </w:r>
      <w:r w:rsidR="00C45911" w:rsidRPr="00C45911">
        <w:rPr>
          <w:rFonts w:ascii="Times New Roman" w:hAnsi="Times New Roman" w:cs="Times New Roman"/>
          <w:sz w:val="24"/>
          <w:szCs w:val="24"/>
        </w:rPr>
        <w:instrText xml:space="preserve"> \* MERGEFORMAT </w:instrText>
      </w:r>
      <w:r w:rsidR="00BF600C" w:rsidRPr="00C45911">
        <w:rPr>
          <w:rFonts w:ascii="Times New Roman" w:hAnsi="Times New Roman" w:cs="Times New Roman"/>
          <w:sz w:val="24"/>
          <w:szCs w:val="24"/>
        </w:rPr>
      </w:r>
      <w:r w:rsidR="00BF600C"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w:t>
      </w:r>
      <w:r w:rsidR="00BF600C" w:rsidRPr="00C45911">
        <w:rPr>
          <w:rFonts w:ascii="Times New Roman" w:hAnsi="Times New Roman" w:cs="Times New Roman"/>
          <w:sz w:val="24"/>
          <w:szCs w:val="24"/>
        </w:rPr>
        <w:fldChar w:fldCharType="end"/>
      </w:r>
      <w:r w:rsidRPr="00C45911">
        <w:rPr>
          <w:rFonts w:ascii="Times New Roman" w:hAnsi="Times New Roman" w:cs="Times New Roman"/>
          <w:sz w:val="24"/>
          <w:szCs w:val="24"/>
        </w:rPr>
        <w:t>.punktā noteiktos izmaksu ierobežojumus;</w:t>
      </w:r>
    </w:p>
    <w:p w14:paraId="60524639" w14:textId="1141F60D"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nodokļi un nodevu maksājumi, izņemot šo noteikumu</w:t>
      </w:r>
      <w:r w:rsidR="0049277F" w:rsidRPr="00C45911">
        <w:rPr>
          <w:rFonts w:ascii="Times New Roman" w:hAnsi="Times New Roman" w:cs="Times New Roman"/>
          <w:sz w:val="24"/>
          <w:szCs w:val="24"/>
        </w:rPr>
        <w:t xml:space="preserve"> </w:t>
      </w:r>
      <w:r w:rsidR="0049277F" w:rsidRPr="00C45911">
        <w:rPr>
          <w:rFonts w:ascii="Times New Roman" w:hAnsi="Times New Roman" w:cs="Times New Roman"/>
          <w:sz w:val="24"/>
          <w:szCs w:val="24"/>
        </w:rPr>
        <w:fldChar w:fldCharType="begin"/>
      </w:r>
      <w:r w:rsidR="0049277F" w:rsidRPr="00C45911">
        <w:rPr>
          <w:rFonts w:ascii="Times New Roman" w:hAnsi="Times New Roman" w:cs="Times New Roman"/>
          <w:sz w:val="24"/>
          <w:szCs w:val="24"/>
        </w:rPr>
        <w:instrText xml:space="preserve"> REF _Ref464645147 \r \h </w:instrText>
      </w:r>
      <w:r w:rsidR="00C45911" w:rsidRPr="00C45911">
        <w:rPr>
          <w:rFonts w:ascii="Times New Roman" w:hAnsi="Times New Roman" w:cs="Times New Roman"/>
          <w:sz w:val="24"/>
          <w:szCs w:val="24"/>
        </w:rPr>
        <w:instrText xml:space="preserve"> \* MERGEFORMAT </w:instrText>
      </w:r>
      <w:r w:rsidR="0049277F" w:rsidRPr="00C45911">
        <w:rPr>
          <w:rFonts w:ascii="Times New Roman" w:hAnsi="Times New Roman" w:cs="Times New Roman"/>
          <w:sz w:val="24"/>
          <w:szCs w:val="24"/>
        </w:rPr>
      </w:r>
      <w:r w:rsidR="0049277F"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23.4</w:t>
      </w:r>
      <w:r w:rsidR="0049277F"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855537" w:rsidRPr="00C45911">
        <w:rPr>
          <w:rFonts w:ascii="Times New Roman" w:hAnsi="Times New Roman" w:cs="Times New Roman"/>
          <w:sz w:val="24"/>
          <w:szCs w:val="24"/>
        </w:rPr>
        <w:t>apakšpunktā 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_Ref464743933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24</w:t>
      </w:r>
      <w:r w:rsidR="00A01BAE" w:rsidRPr="00C45911">
        <w:rPr>
          <w:rFonts w:ascii="Times New Roman" w:hAnsi="Times New Roman" w:cs="Times New Roman"/>
          <w:sz w:val="24"/>
          <w:szCs w:val="24"/>
        </w:rPr>
        <w:fldChar w:fldCharType="end"/>
      </w:r>
      <w:r w:rsidR="00855537" w:rsidRPr="00C45911">
        <w:rPr>
          <w:rFonts w:ascii="Times New Roman" w:hAnsi="Times New Roman" w:cs="Times New Roman"/>
          <w:sz w:val="24"/>
          <w:szCs w:val="24"/>
        </w:rPr>
        <w:t>.</w:t>
      </w:r>
      <w:r w:rsidRPr="00C45911">
        <w:rPr>
          <w:rFonts w:ascii="Times New Roman" w:hAnsi="Times New Roman" w:cs="Times New Roman"/>
          <w:sz w:val="24"/>
          <w:szCs w:val="24"/>
        </w:rPr>
        <w:t>punktā minēto gadījumu;</w:t>
      </w:r>
    </w:p>
    <w:p w14:paraId="4F5CDB89" w14:textId="77777777" w:rsidR="00637F01" w:rsidRPr="00C45911" w:rsidRDefault="00FA7DA7">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izmaksas, kas nav tieši saistītas ar projekta ietvaros veiktajām darbībām, nav izmērāmas, samērīgas, pamatotas ar izdevumus apliecinošiem dokumentiem</w:t>
      </w:r>
      <w:r w:rsidR="00BF600C" w:rsidRPr="00C45911">
        <w:rPr>
          <w:rFonts w:ascii="Times New Roman" w:hAnsi="Times New Roman" w:cs="Times New Roman"/>
          <w:sz w:val="24"/>
          <w:szCs w:val="24"/>
        </w:rPr>
        <w:t>,</w:t>
      </w:r>
      <w:r w:rsidRPr="00C45911">
        <w:rPr>
          <w:rFonts w:ascii="Times New Roman" w:hAnsi="Times New Roman" w:cs="Times New Roman"/>
          <w:sz w:val="24"/>
          <w:szCs w:val="24"/>
        </w:rPr>
        <w:t xml:space="preserve"> un nav ievēroti saimnieciskuma, lietderības un efektivitātes principi;</w:t>
      </w:r>
    </w:p>
    <w:p w14:paraId="385F0703" w14:textId="3770A9FD" w:rsidR="00FA7DA7" w:rsidRDefault="00FA7DA7" w:rsidP="005A410C">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šo noteikumu </w:t>
      </w:r>
      <w:r w:rsidR="00BF600C" w:rsidRPr="00C45911">
        <w:rPr>
          <w:rFonts w:ascii="Times New Roman" w:hAnsi="Times New Roman" w:cs="Times New Roman"/>
          <w:sz w:val="24"/>
          <w:szCs w:val="24"/>
        </w:rPr>
        <w:fldChar w:fldCharType="begin"/>
      </w:r>
      <w:r w:rsidR="00BF600C" w:rsidRPr="00C45911">
        <w:rPr>
          <w:rFonts w:ascii="Times New Roman" w:hAnsi="Times New Roman" w:cs="Times New Roman"/>
          <w:sz w:val="24"/>
          <w:szCs w:val="24"/>
        </w:rPr>
        <w:instrText xml:space="preserve"> REF _Ref464652945 \r \h </w:instrText>
      </w:r>
      <w:r w:rsidR="008F0FB1" w:rsidRPr="00C45911">
        <w:rPr>
          <w:rFonts w:ascii="Times New Roman" w:hAnsi="Times New Roman" w:cs="Times New Roman"/>
          <w:sz w:val="24"/>
          <w:szCs w:val="24"/>
        </w:rPr>
        <w:instrText xml:space="preserve"> \* MERGEFORMAT </w:instrText>
      </w:r>
      <w:r w:rsidR="00BF600C" w:rsidRPr="00C45911">
        <w:rPr>
          <w:rFonts w:ascii="Times New Roman" w:hAnsi="Times New Roman" w:cs="Times New Roman"/>
          <w:sz w:val="24"/>
          <w:szCs w:val="24"/>
        </w:rPr>
      </w:r>
      <w:r w:rsidR="00BF600C"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w:t>
      </w:r>
      <w:r w:rsidR="00BF600C" w:rsidRPr="00C45911">
        <w:rPr>
          <w:rFonts w:ascii="Times New Roman" w:hAnsi="Times New Roman" w:cs="Times New Roman"/>
          <w:sz w:val="24"/>
          <w:szCs w:val="24"/>
        </w:rPr>
        <w:fldChar w:fldCharType="end"/>
      </w:r>
      <w:r w:rsidRPr="00C45911">
        <w:rPr>
          <w:rFonts w:ascii="Times New Roman" w:hAnsi="Times New Roman" w:cs="Times New Roman"/>
          <w:sz w:val="24"/>
          <w:szCs w:val="24"/>
        </w:rPr>
        <w:t>.punktā minētās izmaksas</w:t>
      </w:r>
      <w:r w:rsidR="00232780">
        <w:rPr>
          <w:rFonts w:ascii="Times New Roman" w:hAnsi="Times New Roman" w:cs="Times New Roman"/>
          <w:sz w:val="24"/>
          <w:szCs w:val="24"/>
        </w:rPr>
        <w:t>, ja tiek veikti ieguldījumi centralizētās siltumapgādes ražošanas avotā</w:t>
      </w:r>
      <w:r w:rsidRPr="00C45911">
        <w:rPr>
          <w:rFonts w:ascii="Times New Roman" w:hAnsi="Times New Roman" w:cs="Times New Roman"/>
          <w:sz w:val="24"/>
          <w:szCs w:val="24"/>
        </w:rPr>
        <w:t xml:space="preserve">, ja tās ir radušās pirms </w:t>
      </w:r>
      <w:r w:rsidR="00D837CC" w:rsidRPr="00C45911">
        <w:rPr>
          <w:rFonts w:ascii="Times New Roman" w:hAnsi="Times New Roman" w:cs="Times New Roman"/>
          <w:sz w:val="24"/>
          <w:szCs w:val="24"/>
        </w:rPr>
        <w:t>finansējuma saņēmējs sadarbības iestādei ir iesniedzis projekta iesniegumu</w:t>
      </w:r>
      <w:r w:rsidR="00BF600C" w:rsidRPr="00C45911">
        <w:rPr>
          <w:rFonts w:ascii="Times New Roman" w:hAnsi="Times New Roman" w:cs="Times New Roman"/>
          <w:sz w:val="24"/>
          <w:szCs w:val="24"/>
        </w:rPr>
        <w:t>, izņemot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_Ref464645122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23.1</w:t>
      </w:r>
      <w:r w:rsidR="00A01BAE" w:rsidRPr="00C45911">
        <w:rPr>
          <w:rFonts w:ascii="Times New Roman" w:hAnsi="Times New Roman" w:cs="Times New Roman"/>
          <w:sz w:val="24"/>
          <w:szCs w:val="24"/>
        </w:rPr>
        <w:fldChar w:fldCharType="end"/>
      </w:r>
      <w:r w:rsidR="008F0FB1" w:rsidRPr="00C45911">
        <w:rPr>
          <w:rFonts w:ascii="Times New Roman" w:hAnsi="Times New Roman" w:cs="Times New Roman"/>
          <w:sz w:val="24"/>
          <w:szCs w:val="24"/>
        </w:rPr>
        <w:t>.</w:t>
      </w:r>
      <w:r w:rsidR="00D837CC" w:rsidRPr="00C45911">
        <w:rPr>
          <w:rFonts w:ascii="Times New Roman" w:hAnsi="Times New Roman" w:cs="Times New Roman"/>
          <w:sz w:val="24"/>
          <w:szCs w:val="24"/>
        </w:rPr>
        <w:t>,</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_Ref469043946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23.2</w:t>
      </w:r>
      <w:r w:rsidR="00A01BAE" w:rsidRPr="00C45911">
        <w:rPr>
          <w:rFonts w:ascii="Times New Roman" w:hAnsi="Times New Roman" w:cs="Times New Roman"/>
          <w:sz w:val="24"/>
          <w:szCs w:val="24"/>
        </w:rPr>
        <w:fldChar w:fldCharType="end"/>
      </w:r>
      <w:r w:rsidR="00BF600C" w:rsidRPr="00C45911">
        <w:rPr>
          <w:rFonts w:ascii="Times New Roman" w:hAnsi="Times New Roman" w:cs="Times New Roman"/>
          <w:sz w:val="24"/>
          <w:szCs w:val="24"/>
        </w:rPr>
        <w:t>.</w:t>
      </w:r>
      <w:r w:rsidR="00EA032F" w:rsidRPr="00C45911">
        <w:rPr>
          <w:rFonts w:ascii="Times New Roman" w:hAnsi="Times New Roman" w:cs="Times New Roman"/>
          <w:sz w:val="24"/>
          <w:szCs w:val="24"/>
        </w:rPr>
        <w:t xml:space="preserve">, </w:t>
      </w:r>
      <w:r w:rsidR="00EA032F" w:rsidRPr="00C45911">
        <w:rPr>
          <w:rFonts w:ascii="Times New Roman" w:hAnsi="Times New Roman" w:cs="Times New Roman"/>
          <w:sz w:val="24"/>
          <w:szCs w:val="24"/>
        </w:rPr>
        <w:fldChar w:fldCharType="begin"/>
      </w:r>
      <w:r w:rsidR="00EA032F" w:rsidRPr="00C45911">
        <w:rPr>
          <w:rFonts w:ascii="Times New Roman" w:hAnsi="Times New Roman" w:cs="Times New Roman"/>
          <w:sz w:val="24"/>
          <w:szCs w:val="24"/>
        </w:rPr>
        <w:instrText xml:space="preserve"> REF _Ref473792768 \r \h </w:instrText>
      </w:r>
      <w:r w:rsidR="00C45911" w:rsidRPr="00C45911">
        <w:rPr>
          <w:rFonts w:ascii="Times New Roman" w:hAnsi="Times New Roman" w:cs="Times New Roman"/>
          <w:sz w:val="24"/>
          <w:szCs w:val="24"/>
        </w:rPr>
        <w:instrText xml:space="preserve"> \* MERGEFORMAT </w:instrText>
      </w:r>
      <w:r w:rsidR="00EA032F" w:rsidRPr="00C45911">
        <w:rPr>
          <w:rFonts w:ascii="Times New Roman" w:hAnsi="Times New Roman" w:cs="Times New Roman"/>
          <w:sz w:val="24"/>
          <w:szCs w:val="24"/>
        </w:rPr>
      </w:r>
      <w:r w:rsidR="00EA032F"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23.6.2</w:t>
      </w:r>
      <w:r w:rsidR="00EA032F" w:rsidRPr="00C45911">
        <w:rPr>
          <w:rFonts w:ascii="Times New Roman" w:hAnsi="Times New Roman" w:cs="Times New Roman"/>
          <w:sz w:val="24"/>
          <w:szCs w:val="24"/>
        </w:rPr>
        <w:fldChar w:fldCharType="end"/>
      </w:r>
      <w:r w:rsidR="00EA032F" w:rsidRPr="00C45911">
        <w:rPr>
          <w:rFonts w:ascii="Times New Roman" w:hAnsi="Times New Roman" w:cs="Times New Roman"/>
          <w:sz w:val="24"/>
          <w:szCs w:val="24"/>
        </w:rPr>
        <w:t>.</w:t>
      </w:r>
      <w:r w:rsidR="00F80665" w:rsidRPr="00C45911">
        <w:rPr>
          <w:rFonts w:ascii="Times New Roman" w:hAnsi="Times New Roman" w:cs="Times New Roman"/>
          <w:sz w:val="24"/>
          <w:szCs w:val="24"/>
        </w:rPr>
        <w:t xml:space="preserve"> </w:t>
      </w:r>
      <w:r w:rsidR="00D837CC" w:rsidRPr="00C45911">
        <w:rPr>
          <w:rFonts w:ascii="Times New Roman" w:hAnsi="Times New Roman" w:cs="Times New Roman"/>
          <w:sz w:val="24"/>
          <w:szCs w:val="24"/>
        </w:rPr>
        <w:t>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_Ref469046326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23.7</w:t>
      </w:r>
      <w:r w:rsidR="00A01BAE" w:rsidRPr="00C45911">
        <w:rPr>
          <w:rFonts w:ascii="Times New Roman" w:hAnsi="Times New Roman" w:cs="Times New Roman"/>
          <w:sz w:val="24"/>
          <w:szCs w:val="24"/>
        </w:rPr>
        <w:fldChar w:fldCharType="end"/>
      </w:r>
      <w:r w:rsidR="00D837CC" w:rsidRPr="00C45911">
        <w:rPr>
          <w:rFonts w:ascii="Times New Roman" w:hAnsi="Times New Roman" w:cs="Times New Roman"/>
          <w:sz w:val="24"/>
          <w:szCs w:val="24"/>
        </w:rPr>
        <w:t>.</w:t>
      </w:r>
      <w:r w:rsidR="0049277F" w:rsidRPr="00C45911">
        <w:rPr>
          <w:rFonts w:ascii="Times New Roman" w:hAnsi="Times New Roman" w:cs="Times New Roman"/>
          <w:sz w:val="24"/>
          <w:szCs w:val="24"/>
        </w:rPr>
        <w:t>apakš</w:t>
      </w:r>
      <w:r w:rsidR="009116E2" w:rsidRPr="00C45911">
        <w:rPr>
          <w:rFonts w:ascii="Times New Roman" w:hAnsi="Times New Roman" w:cs="Times New Roman"/>
          <w:sz w:val="24"/>
          <w:szCs w:val="24"/>
        </w:rPr>
        <w:t xml:space="preserve">punktā </w:t>
      </w:r>
      <w:r w:rsidR="00BF600C" w:rsidRPr="00C45911">
        <w:rPr>
          <w:rFonts w:ascii="Times New Roman" w:hAnsi="Times New Roman" w:cs="Times New Roman"/>
          <w:sz w:val="24"/>
          <w:szCs w:val="24"/>
        </w:rPr>
        <w:t>minētās izmaksas</w:t>
      </w:r>
      <w:r w:rsidR="00EA1DC4" w:rsidRPr="00C45911">
        <w:rPr>
          <w:rFonts w:ascii="Times New Roman" w:hAnsi="Times New Roman" w:cs="Times New Roman"/>
          <w:sz w:val="24"/>
          <w:szCs w:val="24"/>
        </w:rPr>
        <w:t>, ja tās ir radušās pēc 201</w:t>
      </w:r>
      <w:r w:rsidR="00BE2421">
        <w:rPr>
          <w:rFonts w:ascii="Times New Roman" w:hAnsi="Times New Roman" w:cs="Times New Roman"/>
          <w:sz w:val="24"/>
          <w:szCs w:val="24"/>
        </w:rPr>
        <w:t>7</w:t>
      </w:r>
      <w:r w:rsidR="00EA1DC4" w:rsidRPr="00C45911">
        <w:rPr>
          <w:rFonts w:ascii="Times New Roman" w:hAnsi="Times New Roman" w:cs="Times New Roman"/>
          <w:sz w:val="24"/>
          <w:szCs w:val="24"/>
        </w:rPr>
        <w:t xml:space="preserve">.gada </w:t>
      </w:r>
      <w:r w:rsidR="00BE2421">
        <w:rPr>
          <w:rFonts w:ascii="Times New Roman" w:hAnsi="Times New Roman" w:cs="Times New Roman"/>
          <w:sz w:val="24"/>
          <w:szCs w:val="24"/>
        </w:rPr>
        <w:t>30</w:t>
      </w:r>
      <w:r w:rsidR="00EA1DC4" w:rsidRPr="00C45911">
        <w:rPr>
          <w:rFonts w:ascii="Times New Roman" w:hAnsi="Times New Roman" w:cs="Times New Roman"/>
          <w:sz w:val="24"/>
          <w:szCs w:val="24"/>
        </w:rPr>
        <w:t>.</w:t>
      </w:r>
      <w:r w:rsidR="00BE2421">
        <w:rPr>
          <w:rFonts w:ascii="Times New Roman" w:hAnsi="Times New Roman" w:cs="Times New Roman"/>
          <w:sz w:val="24"/>
          <w:szCs w:val="24"/>
        </w:rPr>
        <w:t>jūnija</w:t>
      </w:r>
      <w:r w:rsidR="00232780">
        <w:rPr>
          <w:rFonts w:ascii="Times New Roman" w:hAnsi="Times New Roman" w:cs="Times New Roman"/>
          <w:sz w:val="24"/>
          <w:szCs w:val="24"/>
        </w:rPr>
        <w:t>;</w:t>
      </w:r>
    </w:p>
    <w:p w14:paraId="309CDBAD" w14:textId="4B1C3B23" w:rsidR="00232780" w:rsidRPr="00C45911" w:rsidRDefault="00232780" w:rsidP="005A410C">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šo noteikumu </w:t>
      </w:r>
      <w:r w:rsidR="00BE2421">
        <w:rPr>
          <w:rFonts w:ascii="Times New Roman" w:hAnsi="Times New Roman" w:cs="Times New Roman"/>
          <w:sz w:val="24"/>
          <w:szCs w:val="24"/>
        </w:rPr>
        <w:fldChar w:fldCharType="begin"/>
      </w:r>
      <w:r w:rsidR="00BE2421">
        <w:rPr>
          <w:rFonts w:ascii="Times New Roman" w:hAnsi="Times New Roman" w:cs="Times New Roman"/>
          <w:sz w:val="24"/>
          <w:szCs w:val="24"/>
        </w:rPr>
        <w:instrText xml:space="preserve"> REF _Ref464652945 \r \h </w:instrText>
      </w:r>
      <w:r w:rsidR="00BE2421">
        <w:rPr>
          <w:rFonts w:ascii="Times New Roman" w:hAnsi="Times New Roman" w:cs="Times New Roman"/>
          <w:sz w:val="24"/>
          <w:szCs w:val="24"/>
        </w:rPr>
      </w:r>
      <w:r w:rsidR="00BE2421">
        <w:rPr>
          <w:rFonts w:ascii="Times New Roman" w:hAnsi="Times New Roman" w:cs="Times New Roman"/>
          <w:sz w:val="24"/>
          <w:szCs w:val="24"/>
        </w:rPr>
        <w:fldChar w:fldCharType="separate"/>
      </w:r>
      <w:r w:rsidR="00FC3B4C">
        <w:rPr>
          <w:rFonts w:ascii="Times New Roman" w:hAnsi="Times New Roman" w:cs="Times New Roman"/>
          <w:sz w:val="24"/>
          <w:szCs w:val="24"/>
        </w:rPr>
        <w:t>23</w:t>
      </w:r>
      <w:r w:rsidR="00BE2421">
        <w:rPr>
          <w:rFonts w:ascii="Times New Roman" w:hAnsi="Times New Roman" w:cs="Times New Roman"/>
          <w:sz w:val="24"/>
          <w:szCs w:val="24"/>
        </w:rPr>
        <w:fldChar w:fldCharType="end"/>
      </w:r>
      <w:r>
        <w:rPr>
          <w:rFonts w:ascii="Times New Roman" w:hAnsi="Times New Roman" w:cs="Times New Roman"/>
          <w:sz w:val="24"/>
          <w:szCs w:val="24"/>
        </w:rPr>
        <w:t xml:space="preserve">.punktā minētās izmaksas, ja tiek veikti ieguldījumi siltumenerģijas pārvades un sadales sistēmā, ja tās radušās pirms finansējuma saņēmējs sadarbības iestādei ir iesniedzis projekta iesniegumu, izņemot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_Ref464645122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23.1</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_Ref469043946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23.2</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 xml:space="preserve">., un </w:t>
      </w:r>
      <w:r w:rsidRPr="00C45911">
        <w:rPr>
          <w:rFonts w:ascii="Times New Roman" w:hAnsi="Times New Roman" w:cs="Times New Roman"/>
          <w:sz w:val="24"/>
          <w:szCs w:val="24"/>
        </w:rPr>
        <w:fldChar w:fldCharType="begin"/>
      </w:r>
      <w:r w:rsidRPr="00C45911">
        <w:rPr>
          <w:rFonts w:ascii="Times New Roman" w:hAnsi="Times New Roman" w:cs="Times New Roman"/>
          <w:sz w:val="24"/>
          <w:szCs w:val="24"/>
        </w:rPr>
        <w:instrText xml:space="preserve"> REF _Ref469046326 \r \h  \* MERGEFORMAT </w:instrText>
      </w:r>
      <w:r w:rsidRPr="00C45911">
        <w:rPr>
          <w:rFonts w:ascii="Times New Roman" w:hAnsi="Times New Roman" w:cs="Times New Roman"/>
          <w:sz w:val="24"/>
          <w:szCs w:val="24"/>
        </w:rPr>
      </w:r>
      <w:r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23.7</w:t>
      </w:r>
      <w:r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minētās izmaksas</w:t>
      </w:r>
      <w:r>
        <w:rPr>
          <w:rFonts w:ascii="Times New Roman" w:hAnsi="Times New Roman" w:cs="Times New Roman"/>
          <w:sz w:val="24"/>
          <w:szCs w:val="24"/>
        </w:rPr>
        <w:t>, ja tās radušās pēc 20</w:t>
      </w:r>
      <w:r w:rsidR="00474C55">
        <w:rPr>
          <w:rFonts w:ascii="Times New Roman" w:hAnsi="Times New Roman" w:cs="Times New Roman"/>
          <w:sz w:val="24"/>
          <w:szCs w:val="24"/>
        </w:rPr>
        <w:t>17</w:t>
      </w:r>
      <w:r>
        <w:rPr>
          <w:rFonts w:ascii="Times New Roman" w:hAnsi="Times New Roman" w:cs="Times New Roman"/>
          <w:sz w:val="24"/>
          <w:szCs w:val="24"/>
        </w:rPr>
        <w:t xml:space="preserve">.gada </w:t>
      </w:r>
      <w:r w:rsidR="00BE2421">
        <w:rPr>
          <w:rFonts w:ascii="Times New Roman" w:hAnsi="Times New Roman" w:cs="Times New Roman"/>
          <w:sz w:val="24"/>
          <w:szCs w:val="24"/>
        </w:rPr>
        <w:t>30</w:t>
      </w:r>
      <w:r>
        <w:rPr>
          <w:rFonts w:ascii="Times New Roman" w:hAnsi="Times New Roman" w:cs="Times New Roman"/>
          <w:sz w:val="24"/>
          <w:szCs w:val="24"/>
        </w:rPr>
        <w:t>.</w:t>
      </w:r>
      <w:r w:rsidR="00BE2421">
        <w:rPr>
          <w:rFonts w:ascii="Times New Roman" w:hAnsi="Times New Roman" w:cs="Times New Roman"/>
          <w:sz w:val="24"/>
          <w:szCs w:val="24"/>
        </w:rPr>
        <w:t>jūnija</w:t>
      </w:r>
      <w:r>
        <w:rPr>
          <w:rFonts w:ascii="Times New Roman" w:hAnsi="Times New Roman" w:cs="Times New Roman"/>
          <w:sz w:val="24"/>
          <w:szCs w:val="24"/>
        </w:rPr>
        <w:t>.</w:t>
      </w:r>
    </w:p>
    <w:p w14:paraId="0CA450AC"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Specifiskā atbalsta</w:t>
      </w:r>
      <w:r w:rsidR="0051612A" w:rsidRPr="00C45911">
        <w:rPr>
          <w:rFonts w:ascii="Times New Roman" w:hAnsi="Times New Roman" w:cs="Times New Roman"/>
          <w:sz w:val="24"/>
          <w:szCs w:val="24"/>
        </w:rPr>
        <w:t xml:space="preserve"> un atlases kārtas</w:t>
      </w:r>
      <w:r w:rsidRPr="00C45911">
        <w:rPr>
          <w:rFonts w:ascii="Times New Roman" w:hAnsi="Times New Roman" w:cs="Times New Roman"/>
          <w:sz w:val="24"/>
          <w:szCs w:val="24"/>
        </w:rPr>
        <w:t xml:space="preserve"> ietvaros tiek atbalstīt</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 xml:space="preserve"> tād</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 xml:space="preserve"> </w:t>
      </w:r>
      <w:r w:rsidR="00815956" w:rsidRPr="00C45911">
        <w:rPr>
          <w:rFonts w:ascii="Times New Roman" w:hAnsi="Times New Roman" w:cs="Times New Roman"/>
          <w:sz w:val="24"/>
          <w:szCs w:val="24"/>
        </w:rPr>
        <w:t>pasākumi</w:t>
      </w:r>
      <w:r w:rsidRPr="00C45911">
        <w:rPr>
          <w:rFonts w:ascii="Times New Roman" w:hAnsi="Times New Roman" w:cs="Times New Roman"/>
          <w:sz w:val="24"/>
          <w:szCs w:val="24"/>
        </w:rPr>
        <w:t xml:space="preserve">, </w:t>
      </w:r>
      <w:r w:rsidR="00815956" w:rsidRPr="00C45911">
        <w:rPr>
          <w:rFonts w:ascii="Times New Roman" w:hAnsi="Times New Roman" w:cs="Times New Roman"/>
          <w:sz w:val="24"/>
          <w:szCs w:val="24"/>
        </w:rPr>
        <w:t xml:space="preserve">kuri ir </w:t>
      </w:r>
      <w:r w:rsidRPr="00C45911">
        <w:rPr>
          <w:rFonts w:ascii="Times New Roman" w:hAnsi="Times New Roman" w:cs="Times New Roman"/>
          <w:sz w:val="24"/>
          <w:szCs w:val="24"/>
        </w:rPr>
        <w:t>tieši saistīt</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 xml:space="preserve"> ar projekta ietvaros veiktajām darbībām, ir samērīg</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 xml:space="preserve"> un pamatot</w:t>
      </w:r>
      <w:r w:rsidR="00815956" w:rsidRPr="00C45911">
        <w:rPr>
          <w:rFonts w:ascii="Times New Roman" w:hAnsi="Times New Roman" w:cs="Times New Roman"/>
          <w:sz w:val="24"/>
          <w:szCs w:val="24"/>
        </w:rPr>
        <w:t>i</w:t>
      </w:r>
      <w:r w:rsidRPr="00C45911">
        <w:rPr>
          <w:rFonts w:ascii="Times New Roman" w:hAnsi="Times New Roman" w:cs="Times New Roman"/>
          <w:sz w:val="24"/>
          <w:szCs w:val="24"/>
        </w:rPr>
        <w:t>.</w:t>
      </w:r>
    </w:p>
    <w:p w14:paraId="16B77B47"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Attiecināmajās izmaksās iekļauj tikai tos ieguldījumus, par kuriem projekta starpposma vai noslēguma pārskata iesniegšanas dienā ir pilnībā samaksāts</w:t>
      </w:r>
      <w:r w:rsidR="00BF600C" w:rsidRPr="00C45911">
        <w:rPr>
          <w:rFonts w:ascii="Times New Roman" w:hAnsi="Times New Roman" w:cs="Times New Roman"/>
          <w:sz w:val="24"/>
          <w:szCs w:val="24"/>
        </w:rPr>
        <w:t>,</w:t>
      </w:r>
      <w:r w:rsidRPr="00C45911">
        <w:rPr>
          <w:rFonts w:ascii="Times New Roman" w:hAnsi="Times New Roman" w:cs="Times New Roman"/>
          <w:sz w:val="24"/>
          <w:szCs w:val="24"/>
        </w:rPr>
        <w:t xml:space="preserve"> un kuri atrodas finansējuma saņēmēja bilancē.</w:t>
      </w:r>
    </w:p>
    <w:p w14:paraId="18010D64" w14:textId="77777777" w:rsidR="00867949" w:rsidRPr="00C45911" w:rsidRDefault="00867949" w:rsidP="00867949">
      <w:pPr>
        <w:pStyle w:val="ListParagraph"/>
        <w:ind w:left="510"/>
        <w:jc w:val="both"/>
        <w:rPr>
          <w:rFonts w:ascii="Times New Roman" w:hAnsi="Times New Roman" w:cs="Times New Roman"/>
          <w:sz w:val="24"/>
          <w:szCs w:val="24"/>
        </w:rPr>
      </w:pPr>
    </w:p>
    <w:p w14:paraId="7B6B6A73" w14:textId="77777777" w:rsidR="00867949" w:rsidRPr="00C45911" w:rsidRDefault="00FA7DA7" w:rsidP="003F6166">
      <w:pPr>
        <w:pStyle w:val="ListParagraph"/>
        <w:numPr>
          <w:ilvl w:val="0"/>
          <w:numId w:val="7"/>
        </w:numPr>
        <w:jc w:val="center"/>
        <w:rPr>
          <w:rFonts w:ascii="Times New Roman" w:hAnsi="Times New Roman" w:cs="Times New Roman"/>
          <w:b/>
          <w:sz w:val="24"/>
          <w:szCs w:val="24"/>
        </w:rPr>
      </w:pPr>
      <w:r w:rsidRPr="00C45911">
        <w:rPr>
          <w:rFonts w:ascii="Times New Roman" w:hAnsi="Times New Roman" w:cs="Times New Roman"/>
          <w:b/>
          <w:sz w:val="24"/>
          <w:szCs w:val="24"/>
        </w:rPr>
        <w:t>Projekta īstenošanas un finansējuma saņemšanas nosacījumi</w:t>
      </w:r>
    </w:p>
    <w:p w14:paraId="62DFB5A9" w14:textId="77777777" w:rsidR="00867949" w:rsidRPr="00C45911" w:rsidRDefault="00867949" w:rsidP="00867949">
      <w:pPr>
        <w:pStyle w:val="ListParagraph"/>
        <w:ind w:left="1800"/>
        <w:jc w:val="both"/>
        <w:rPr>
          <w:rFonts w:ascii="Times New Roman" w:hAnsi="Times New Roman" w:cs="Times New Roman"/>
          <w:b/>
          <w:sz w:val="24"/>
          <w:szCs w:val="24"/>
        </w:rPr>
      </w:pPr>
    </w:p>
    <w:p w14:paraId="3B490636"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Projekta iesniegumā minētās aktivitātes </w:t>
      </w:r>
      <w:r w:rsidR="00A523C1" w:rsidRPr="00C45911">
        <w:rPr>
          <w:rFonts w:ascii="Times New Roman" w:hAnsi="Times New Roman" w:cs="Times New Roman"/>
          <w:sz w:val="24"/>
          <w:szCs w:val="24"/>
        </w:rPr>
        <w:t xml:space="preserve">atlases kārtas ietvaros </w:t>
      </w:r>
      <w:r w:rsidRPr="00C45911">
        <w:rPr>
          <w:rFonts w:ascii="Times New Roman" w:hAnsi="Times New Roman" w:cs="Times New Roman"/>
          <w:sz w:val="24"/>
          <w:szCs w:val="24"/>
        </w:rPr>
        <w:t xml:space="preserve">īstenojamas </w:t>
      </w:r>
      <w:r w:rsidRPr="00023709">
        <w:rPr>
          <w:rFonts w:ascii="Times New Roman" w:hAnsi="Times New Roman" w:cs="Times New Roman"/>
          <w:sz w:val="24"/>
          <w:szCs w:val="24"/>
        </w:rPr>
        <w:t>divdesmit četru</w:t>
      </w:r>
      <w:r w:rsidRPr="00C45911">
        <w:rPr>
          <w:rFonts w:ascii="Times New Roman" w:hAnsi="Times New Roman" w:cs="Times New Roman"/>
          <w:sz w:val="24"/>
          <w:szCs w:val="24"/>
        </w:rPr>
        <w:t xml:space="preserve"> mēnešu laikā pēc tam, kad ar sadarbības iestādi noslēgts līgums par projekta īstenošanu, bet ne vēlāk kā līdz 2020.gada 31.decembrim.</w:t>
      </w:r>
    </w:p>
    <w:p w14:paraId="7B801C15" w14:textId="77777777" w:rsidR="0008002C" w:rsidRPr="00C45911" w:rsidRDefault="00FA7DA7" w:rsidP="005A410C">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Īstenojot projektu, finansējuma saņēmējs nodrošina, ka:</w:t>
      </w:r>
      <w:r w:rsidR="005201B5" w:rsidRPr="00C45911" w:rsidDel="005201B5">
        <w:rPr>
          <w:rFonts w:ascii="Times New Roman" w:hAnsi="Times New Roman" w:cs="Times New Roman"/>
          <w:sz w:val="24"/>
          <w:szCs w:val="24"/>
        </w:rPr>
        <w:t xml:space="preserve"> </w:t>
      </w:r>
    </w:p>
    <w:p w14:paraId="7CC242FE"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projekta īstenošanas ietvaros nepieciešamās iepirkumu procedūras tiek veiktas saskaņā ar normatīvo aktu prasībām iepirkumu procedūras jomā</w:t>
      </w:r>
      <w:r w:rsidR="003033B6" w:rsidRPr="00C45911">
        <w:rPr>
          <w:rFonts w:ascii="Times New Roman" w:hAnsi="Times New Roman" w:cs="Times New Roman"/>
          <w:sz w:val="24"/>
          <w:szCs w:val="24"/>
        </w:rPr>
        <w:t xml:space="preserve">, īstenojot atklātu, pārredzamu, nediskriminējošu un konkurenci nodrošinošu konkursa </w:t>
      </w:r>
      <w:r w:rsidR="003033B6" w:rsidRPr="00C45911">
        <w:rPr>
          <w:rFonts w:ascii="Times New Roman" w:hAnsi="Times New Roman" w:cs="Times New Roman"/>
          <w:sz w:val="24"/>
          <w:szCs w:val="24"/>
        </w:rPr>
        <w:lastRenderedPageBreak/>
        <w:t>procedūru</w:t>
      </w:r>
      <w:r w:rsidR="00851299" w:rsidRPr="00C45911">
        <w:rPr>
          <w:rFonts w:ascii="Times New Roman" w:hAnsi="Times New Roman" w:cs="Times New Roman"/>
          <w:sz w:val="24"/>
          <w:szCs w:val="24"/>
        </w:rPr>
        <w:t>. Atbalstāma ir arī vides prasību integrācija preču, pakalpojumu un būvdarbu iepirkumos (zaļais publiskais iepirkums)</w:t>
      </w:r>
      <w:r w:rsidRPr="00C45911">
        <w:rPr>
          <w:rFonts w:ascii="Times New Roman" w:hAnsi="Times New Roman" w:cs="Times New Roman"/>
          <w:sz w:val="24"/>
          <w:szCs w:val="24"/>
        </w:rPr>
        <w:t>;</w:t>
      </w:r>
    </w:p>
    <w:p w14:paraId="439103BB"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tiek īstenoti informācijas un publicitātes pasākumi, tai skaitā aktuālā informācija par projekta īstenošanu tiek ievietota finansējuma saņēmēja tīmekļa vietnē (ja tāda ir);</w:t>
      </w:r>
    </w:p>
    <w:p w14:paraId="2D4907B5" w14:textId="77777777" w:rsidR="00DE37C6"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piecus gadus pēc noslēguma maksājuma veikšanas ik gadu līdz 31.janvārim sadarbības iestādei tiek iesniegts pārskats par sasniegtajiem rādītājiem (šo noteikumu pielikums)</w:t>
      </w:r>
      <w:r w:rsidR="00DE37C6" w:rsidRPr="00C45911">
        <w:rPr>
          <w:rFonts w:ascii="Times New Roman" w:hAnsi="Times New Roman" w:cs="Times New Roman"/>
          <w:sz w:val="24"/>
          <w:szCs w:val="24"/>
        </w:rPr>
        <w:t>;</w:t>
      </w:r>
    </w:p>
    <w:p w14:paraId="65B97E5F" w14:textId="77777777" w:rsidR="00E52B04" w:rsidRPr="00C45911" w:rsidRDefault="002308F3"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vismaz piecus gadus pēc noslēguma maksājuma veikšanas </w:t>
      </w:r>
      <w:r w:rsidR="00E52B04" w:rsidRPr="00C45911">
        <w:rPr>
          <w:rFonts w:ascii="Times New Roman" w:hAnsi="Times New Roman" w:cs="Times New Roman"/>
          <w:sz w:val="24"/>
          <w:szCs w:val="24"/>
        </w:rPr>
        <w:t>projektā veiktās investīcijas un radītie pamatlīdzekļi tiek izmantoti projektā paredzētajam mērķim;</w:t>
      </w:r>
    </w:p>
    <w:p w14:paraId="1831F7A1" w14:textId="77777777" w:rsidR="00636672" w:rsidRPr="00C45911" w:rsidRDefault="00DE37C6"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shd w:val="clear" w:color="auto" w:fill="FFFFFF"/>
          <w:lang w:eastAsia="lv-LV"/>
        </w:rPr>
        <w:t xml:space="preserve">vismaz </w:t>
      </w:r>
      <w:r w:rsidR="00A20318" w:rsidRPr="00C45911">
        <w:rPr>
          <w:rFonts w:ascii="Times New Roman" w:hAnsi="Times New Roman" w:cs="Times New Roman"/>
          <w:sz w:val="24"/>
          <w:szCs w:val="24"/>
          <w:shd w:val="clear" w:color="auto" w:fill="FFFFFF"/>
          <w:lang w:eastAsia="lv-LV"/>
        </w:rPr>
        <w:t>piecus</w:t>
      </w:r>
      <w:r w:rsidRPr="00C45911">
        <w:rPr>
          <w:rFonts w:ascii="Times New Roman" w:hAnsi="Times New Roman" w:cs="Times New Roman"/>
          <w:sz w:val="24"/>
          <w:szCs w:val="24"/>
          <w:shd w:val="clear" w:color="auto" w:fill="FFFFFF"/>
          <w:lang w:eastAsia="lv-LV"/>
        </w:rPr>
        <w:t xml:space="preserve"> gadus pēc noslēguma maksājuma veikšanas tiek nodrošin</w:t>
      </w:r>
      <w:r w:rsidR="00DC0B4D" w:rsidRPr="00C45911">
        <w:rPr>
          <w:rFonts w:ascii="Times New Roman" w:hAnsi="Times New Roman" w:cs="Times New Roman"/>
          <w:sz w:val="24"/>
          <w:szCs w:val="24"/>
          <w:shd w:val="clear" w:color="auto" w:fill="FFFFFF"/>
          <w:lang w:eastAsia="lv-LV"/>
        </w:rPr>
        <w:t xml:space="preserve">āta veikto investīciju </w:t>
      </w:r>
      <w:r w:rsidR="00E52B04" w:rsidRPr="00C45911">
        <w:rPr>
          <w:rFonts w:ascii="Times New Roman" w:hAnsi="Times New Roman" w:cs="Times New Roman"/>
          <w:sz w:val="24"/>
          <w:szCs w:val="24"/>
          <w:shd w:val="clear" w:color="auto" w:fill="FFFFFF"/>
          <w:lang w:eastAsia="lv-LV"/>
        </w:rPr>
        <w:t xml:space="preserve">ilgtspēja un </w:t>
      </w:r>
      <w:r w:rsidR="00DC0B4D" w:rsidRPr="00C45911">
        <w:rPr>
          <w:rFonts w:ascii="Times New Roman" w:hAnsi="Times New Roman" w:cs="Times New Roman"/>
          <w:sz w:val="24"/>
          <w:szCs w:val="24"/>
          <w:shd w:val="clear" w:color="auto" w:fill="FFFFFF"/>
          <w:lang w:eastAsia="lv-LV"/>
        </w:rPr>
        <w:t>uzturēšana darba kārtībā</w:t>
      </w:r>
      <w:r w:rsidR="00636672" w:rsidRPr="00C45911">
        <w:rPr>
          <w:rFonts w:ascii="Times New Roman" w:hAnsi="Times New Roman" w:cs="Times New Roman"/>
          <w:sz w:val="24"/>
          <w:szCs w:val="24"/>
          <w:shd w:val="clear" w:color="auto" w:fill="FFFFFF"/>
          <w:lang w:eastAsia="lv-LV"/>
        </w:rPr>
        <w:t>;</w:t>
      </w:r>
    </w:p>
    <w:p w14:paraId="4FF58B4B" w14:textId="77777777" w:rsidR="00FA7DA7" w:rsidRPr="00C45911" w:rsidRDefault="00636672" w:rsidP="00867949">
      <w:pPr>
        <w:pStyle w:val="ListParagraph"/>
        <w:numPr>
          <w:ilvl w:val="1"/>
          <w:numId w:val="2"/>
        </w:numPr>
        <w:jc w:val="both"/>
        <w:rPr>
          <w:rFonts w:ascii="Times New Roman" w:hAnsi="Times New Roman" w:cs="Times New Roman"/>
          <w:sz w:val="24"/>
          <w:szCs w:val="24"/>
          <w:shd w:val="clear" w:color="auto" w:fill="FFFFFF"/>
          <w:lang w:eastAsia="lv-LV"/>
        </w:rPr>
      </w:pPr>
      <w:r w:rsidRPr="00C45911">
        <w:rPr>
          <w:rFonts w:ascii="Times New Roman" w:hAnsi="Times New Roman" w:cs="Times New Roman"/>
          <w:sz w:val="24"/>
          <w:szCs w:val="24"/>
          <w:shd w:val="clear" w:color="auto" w:fill="FFFFFF"/>
          <w:lang w:eastAsia="lv-LV"/>
        </w:rPr>
        <w:t>tiek uzkrāta informācija par darba vietām, kas veicina vides kvalitātes saglabāšanu vai atjaunošanu, jeb zaļajām darba vietām, un preču, pakalpojumu un būvdarbu iepirkumiem, kur integrētas vides prasības.</w:t>
      </w:r>
    </w:p>
    <w:p w14:paraId="19ED91BE" w14:textId="77777777" w:rsidR="00FA7DA7" w:rsidRPr="00C45911" w:rsidRDefault="00E74EA5"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Sadarbības iestādei ir tiesības vienpusēji atkāpties no līguma</w:t>
      </w:r>
      <w:r w:rsidR="00E33ECA" w:rsidRPr="00C45911">
        <w:rPr>
          <w:rFonts w:ascii="Times New Roman" w:hAnsi="Times New Roman" w:cs="Times New Roman"/>
          <w:sz w:val="24"/>
          <w:szCs w:val="24"/>
        </w:rPr>
        <w:t xml:space="preserve"> par projekta īstenošanu</w:t>
      </w:r>
      <w:r w:rsidRPr="00C45911">
        <w:rPr>
          <w:rFonts w:ascii="Times New Roman" w:hAnsi="Times New Roman" w:cs="Times New Roman"/>
          <w:sz w:val="24"/>
          <w:szCs w:val="24"/>
        </w:rPr>
        <w:t xml:space="preserve"> gadījumos, kas noteikti līgumā, kā arī</w:t>
      </w:r>
      <w:r w:rsidR="00FA7DA7" w:rsidRPr="00C45911">
        <w:rPr>
          <w:rFonts w:ascii="Times New Roman" w:hAnsi="Times New Roman" w:cs="Times New Roman"/>
          <w:sz w:val="24"/>
          <w:szCs w:val="24"/>
        </w:rPr>
        <w:t xml:space="preserve">: </w:t>
      </w:r>
    </w:p>
    <w:p w14:paraId="49FCE32A"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ja finansējuma saņēmējs projektā plānoto aktivitāšu īstenošanu nav uzsācis divpadsmit mēnešu laikā pēc līguma par projekta īstenošanu noslēgšanas;</w:t>
      </w:r>
    </w:p>
    <w:p w14:paraId="05A3A47E" w14:textId="11F40A4A" w:rsidR="00867949" w:rsidRPr="00C45911" w:rsidRDefault="00867949"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w:t>
      </w:r>
      <w:r w:rsidR="00FA7DA7" w:rsidRPr="00C45911">
        <w:rPr>
          <w:rFonts w:ascii="Times New Roman" w:hAnsi="Times New Roman" w:cs="Times New Roman"/>
          <w:sz w:val="24"/>
          <w:szCs w:val="24"/>
        </w:rPr>
        <w:t xml:space="preserve">finansējuma saņēmējs, kuram enerģētikas jomu regulējošajos normatīvajos aktos noteiktajos gadījumos siltumenerģijas tarifa aprēķins (turpmāk – aprēķins) ir jāiesniedz apstiprināšanai </w:t>
      </w:r>
      <w:r w:rsidR="00E33ECA" w:rsidRPr="00C45911">
        <w:rPr>
          <w:rFonts w:ascii="Times New Roman" w:hAnsi="Times New Roman" w:cs="Times New Roman"/>
          <w:sz w:val="24"/>
          <w:szCs w:val="24"/>
        </w:rPr>
        <w:t>Sabiedrisko pakalpojumu regulēšanas komisijā</w:t>
      </w:r>
      <w:r w:rsidR="00FA7DA7" w:rsidRPr="00C45911">
        <w:rPr>
          <w:rFonts w:ascii="Times New Roman" w:hAnsi="Times New Roman" w:cs="Times New Roman"/>
          <w:sz w:val="24"/>
          <w:szCs w:val="24"/>
        </w:rPr>
        <w:t xml:space="preserve">, </w:t>
      </w:r>
      <w:r w:rsidR="00392283" w:rsidRPr="00C45911">
        <w:rPr>
          <w:rFonts w:ascii="Times New Roman" w:hAnsi="Times New Roman" w:cs="Times New Roman"/>
          <w:sz w:val="24"/>
          <w:szCs w:val="24"/>
        </w:rPr>
        <w:t>divu</w:t>
      </w:r>
      <w:r w:rsidR="00FA7DA7" w:rsidRPr="00C45911">
        <w:rPr>
          <w:rFonts w:ascii="Times New Roman" w:hAnsi="Times New Roman" w:cs="Times New Roman"/>
          <w:sz w:val="24"/>
          <w:szCs w:val="24"/>
        </w:rPr>
        <w:t xml:space="preserve"> gad</w:t>
      </w:r>
      <w:r w:rsidR="00392283" w:rsidRPr="00C45911">
        <w:rPr>
          <w:rFonts w:ascii="Times New Roman" w:hAnsi="Times New Roman" w:cs="Times New Roman"/>
          <w:sz w:val="24"/>
          <w:szCs w:val="24"/>
        </w:rPr>
        <w:t>u</w:t>
      </w:r>
      <w:r w:rsidR="00FA7DA7" w:rsidRPr="00C45911">
        <w:rPr>
          <w:rFonts w:ascii="Times New Roman" w:hAnsi="Times New Roman" w:cs="Times New Roman"/>
          <w:sz w:val="24"/>
          <w:szCs w:val="24"/>
        </w:rPr>
        <w:t xml:space="preserve"> laikā pēc noslēguma maksājuma</w:t>
      </w:r>
      <w:r w:rsidR="00925983">
        <w:rPr>
          <w:rFonts w:ascii="Times New Roman" w:hAnsi="Times New Roman" w:cs="Times New Roman"/>
          <w:sz w:val="24"/>
          <w:szCs w:val="24"/>
        </w:rPr>
        <w:t xml:space="preserve"> veikšanas </w:t>
      </w:r>
      <w:r w:rsidR="00C978CC">
        <w:rPr>
          <w:rFonts w:ascii="Times New Roman" w:hAnsi="Times New Roman" w:cs="Times New Roman"/>
          <w:sz w:val="24"/>
          <w:szCs w:val="24"/>
        </w:rPr>
        <w:t xml:space="preserve">aprēķinu </w:t>
      </w:r>
      <w:r w:rsidR="00925983">
        <w:rPr>
          <w:rFonts w:ascii="Times New Roman" w:hAnsi="Times New Roman" w:cs="Times New Roman"/>
          <w:sz w:val="24"/>
          <w:szCs w:val="24"/>
        </w:rPr>
        <w:t xml:space="preserve">nav iesniedzis </w:t>
      </w:r>
      <w:r w:rsidR="00FA7DA7" w:rsidRPr="00C45911">
        <w:rPr>
          <w:rFonts w:ascii="Times New Roman" w:hAnsi="Times New Roman" w:cs="Times New Roman"/>
          <w:sz w:val="24"/>
          <w:szCs w:val="24"/>
        </w:rPr>
        <w:t>;</w:t>
      </w:r>
    </w:p>
    <w:p w14:paraId="71EA2E44" w14:textId="77777777" w:rsidR="00867949"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finansējuma saņēmējs projekta īstenošanas laikā apzināti ir sniedzis sadarbības iestādei nepatiesu informāciju; </w:t>
      </w:r>
    </w:p>
    <w:p w14:paraId="3FFDE542" w14:textId="77909226" w:rsidR="00FA7DA7" w:rsidRPr="00C45911" w:rsidRDefault="00FA7DA7" w:rsidP="00867949">
      <w:pPr>
        <w:pStyle w:val="ListParagraph"/>
        <w:numPr>
          <w:ilvl w:val="1"/>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finansējuma saņēmējs neievēro projektā noteiktos termiņus vai ir iestājušies citi apstākļi, kas negatīvi ietekmē vai var ietekmēt specifiskā atbalsta īstenošanu  vai </w:t>
      </w:r>
      <w:r w:rsidR="00D917B3" w:rsidRPr="00C45911">
        <w:rPr>
          <w:rFonts w:ascii="Times New Roman" w:hAnsi="Times New Roman" w:cs="Times New Roman"/>
          <w:sz w:val="24"/>
          <w:szCs w:val="24"/>
        </w:rPr>
        <w:t xml:space="preserve">šo noteikumu </w:t>
      </w:r>
      <w:r w:rsidR="00030374" w:rsidRPr="00C45911">
        <w:rPr>
          <w:rFonts w:ascii="Times New Roman" w:hAnsi="Times New Roman" w:cs="Times New Roman"/>
          <w:sz w:val="24"/>
          <w:szCs w:val="24"/>
        </w:rPr>
        <w:fldChar w:fldCharType="begin"/>
      </w:r>
      <w:r w:rsidR="00030374" w:rsidRPr="00C45911">
        <w:rPr>
          <w:rFonts w:ascii="Times New Roman" w:hAnsi="Times New Roman" w:cs="Times New Roman"/>
          <w:sz w:val="24"/>
          <w:szCs w:val="24"/>
        </w:rPr>
        <w:instrText xml:space="preserve"> REF _Ref471995283 \r \h </w:instrText>
      </w:r>
      <w:r w:rsidR="00C45911" w:rsidRPr="00C45911">
        <w:rPr>
          <w:rFonts w:ascii="Times New Roman" w:hAnsi="Times New Roman" w:cs="Times New Roman"/>
          <w:sz w:val="24"/>
          <w:szCs w:val="24"/>
        </w:rPr>
        <w:instrText xml:space="preserve"> \* MERGEFORMAT </w:instrText>
      </w:r>
      <w:r w:rsidR="00030374" w:rsidRPr="00C45911">
        <w:rPr>
          <w:rFonts w:ascii="Times New Roman" w:hAnsi="Times New Roman" w:cs="Times New Roman"/>
          <w:sz w:val="24"/>
          <w:szCs w:val="24"/>
        </w:rPr>
      </w:r>
      <w:r w:rsidR="00030374"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10</w:t>
      </w:r>
      <w:r w:rsidR="00030374" w:rsidRPr="00C45911">
        <w:rPr>
          <w:rFonts w:ascii="Times New Roman" w:hAnsi="Times New Roman" w:cs="Times New Roman"/>
          <w:sz w:val="24"/>
          <w:szCs w:val="24"/>
        </w:rPr>
        <w:fldChar w:fldCharType="end"/>
      </w:r>
      <w:r w:rsidR="00D917B3" w:rsidRPr="00C45911">
        <w:rPr>
          <w:rFonts w:ascii="Times New Roman" w:hAnsi="Times New Roman" w:cs="Times New Roman"/>
          <w:sz w:val="24"/>
          <w:szCs w:val="24"/>
        </w:rPr>
        <w:t xml:space="preserve">.punktā norādīto </w:t>
      </w:r>
      <w:r w:rsidR="009116E2" w:rsidRPr="00C45911">
        <w:rPr>
          <w:rFonts w:ascii="Times New Roman" w:hAnsi="Times New Roman" w:cs="Times New Roman"/>
          <w:sz w:val="24"/>
          <w:szCs w:val="24"/>
        </w:rPr>
        <w:t xml:space="preserve">rezultāta </w:t>
      </w:r>
      <w:r w:rsidR="00D917B3" w:rsidRPr="00C45911">
        <w:rPr>
          <w:rFonts w:ascii="Times New Roman" w:hAnsi="Times New Roman" w:cs="Times New Roman"/>
          <w:sz w:val="24"/>
          <w:szCs w:val="24"/>
        </w:rPr>
        <w:t>un iznākuma</w:t>
      </w:r>
      <w:r w:rsidRPr="00C45911">
        <w:rPr>
          <w:rFonts w:ascii="Times New Roman" w:hAnsi="Times New Roman" w:cs="Times New Roman"/>
          <w:sz w:val="24"/>
          <w:szCs w:val="24"/>
        </w:rPr>
        <w:t xml:space="preserve"> rādītāju sasniegšanu.</w:t>
      </w:r>
    </w:p>
    <w:p w14:paraId="0A50E6E0"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Finansējuma saņēmējs nodrošina informācijas un publicitātes pasākumus atbilstoši Eiropas Parlamenta un Padomes 2013.gada 17.decembra Regulai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E00F5E">
        <w:rPr>
          <w:rFonts w:ascii="Times New Roman" w:hAnsi="Times New Roman" w:cs="Times New Roman"/>
          <w:sz w:val="24"/>
          <w:szCs w:val="24"/>
        </w:rPr>
        <w:t>n atceļ Padomes Regulu (EK) Nr.</w:t>
      </w:r>
      <w:r w:rsidRPr="00C45911">
        <w:rPr>
          <w:rFonts w:ascii="Times New Roman" w:hAnsi="Times New Roman" w:cs="Times New Roman"/>
          <w:sz w:val="24"/>
          <w:szCs w:val="24"/>
        </w:rPr>
        <w:t>1083/2006,</w:t>
      </w:r>
      <w:r w:rsidR="00BB1DDE" w:rsidRPr="00C45911">
        <w:rPr>
          <w:rFonts w:ascii="Times New Roman" w:hAnsi="Times New Roman" w:cs="Times New Roman"/>
          <w:sz w:val="24"/>
          <w:szCs w:val="24"/>
        </w:rPr>
        <w:t xml:space="preserve"> XII pielikuma 2.2.apakšpunktam</w:t>
      </w:r>
      <w:r w:rsidRPr="00C45911">
        <w:rPr>
          <w:rFonts w:ascii="Times New Roman" w:hAnsi="Times New Roman" w:cs="Times New Roman"/>
          <w:sz w:val="24"/>
          <w:szCs w:val="24"/>
        </w:rPr>
        <w:t xml:space="preserve"> un normatīvajiem aktiem par kārtību, kādā Eiropas Savienības struktūrfondu un Kohēzijas fonda ieviešanā 2014.-2020.gada plānošanas periodā nodrošināma komunikācijas un vizuālās identitātes prasību ievērošana.</w:t>
      </w:r>
    </w:p>
    <w:p w14:paraId="5CB5E74E" w14:textId="0322B14E"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Pēc līguma par projekta īstenošanu noslēgšanas sadarbības iestāde, pamatojoties uz finansējuma saņēmēja rakstisku avansa pieprasījumu</w:t>
      </w:r>
      <w:r w:rsidR="00925983">
        <w:rPr>
          <w:rFonts w:ascii="Times New Roman" w:hAnsi="Times New Roman" w:cs="Times New Roman"/>
          <w:sz w:val="24"/>
          <w:szCs w:val="24"/>
        </w:rPr>
        <w:t>,</w:t>
      </w:r>
      <w:r w:rsidRPr="00C45911">
        <w:rPr>
          <w:rFonts w:ascii="Times New Roman" w:hAnsi="Times New Roman" w:cs="Times New Roman"/>
          <w:sz w:val="24"/>
          <w:szCs w:val="24"/>
        </w:rPr>
        <w:t xml:space="preserve"> atbilstoši normatīvaj</w:t>
      </w:r>
      <w:r w:rsidR="003408E9" w:rsidRPr="00C45911">
        <w:rPr>
          <w:rFonts w:ascii="Times New Roman" w:hAnsi="Times New Roman" w:cs="Times New Roman"/>
          <w:sz w:val="24"/>
          <w:szCs w:val="24"/>
        </w:rPr>
        <w:t>ie</w:t>
      </w:r>
      <w:r w:rsidRPr="00C45911">
        <w:rPr>
          <w:rFonts w:ascii="Times New Roman" w:hAnsi="Times New Roman" w:cs="Times New Roman"/>
          <w:sz w:val="24"/>
          <w:szCs w:val="24"/>
        </w:rPr>
        <w:t>m akt</w:t>
      </w:r>
      <w:r w:rsidR="003408E9" w:rsidRPr="00C45911">
        <w:rPr>
          <w:rFonts w:ascii="Times New Roman" w:hAnsi="Times New Roman" w:cs="Times New Roman"/>
          <w:sz w:val="24"/>
          <w:szCs w:val="24"/>
        </w:rPr>
        <w:t>ie</w:t>
      </w:r>
      <w:r w:rsidRPr="00C45911">
        <w:rPr>
          <w:rFonts w:ascii="Times New Roman" w:hAnsi="Times New Roman" w:cs="Times New Roman"/>
          <w:sz w:val="24"/>
          <w:szCs w:val="24"/>
        </w:rPr>
        <w:t>m par valsts budžeta līdzekļu plānošanu Eiropas Savienības struktūrfondu un Kohēzijas fonda projektu īstenošan</w:t>
      </w:r>
      <w:r w:rsidR="000F66D9" w:rsidRPr="00C45911">
        <w:rPr>
          <w:rFonts w:ascii="Times New Roman" w:hAnsi="Times New Roman" w:cs="Times New Roman"/>
          <w:sz w:val="24"/>
          <w:szCs w:val="24"/>
        </w:rPr>
        <w:t>u</w:t>
      </w:r>
      <w:r w:rsidRPr="00C45911">
        <w:rPr>
          <w:rFonts w:ascii="Times New Roman" w:hAnsi="Times New Roman" w:cs="Times New Roman"/>
          <w:sz w:val="24"/>
          <w:szCs w:val="24"/>
        </w:rPr>
        <w:t xml:space="preserve"> un maksājumu veikšanu </w:t>
      </w:r>
      <w:r w:rsidRPr="00C45911">
        <w:rPr>
          <w:rFonts w:ascii="Times New Roman" w:hAnsi="Times New Roman" w:cs="Times New Roman"/>
          <w:sz w:val="24"/>
          <w:szCs w:val="24"/>
        </w:rPr>
        <w:lastRenderedPageBreak/>
        <w:t xml:space="preserve">2014.-2020.gada plānošanas periodā, nodrošina finansējuma saņēmējam avansa maksājumus, kuru kopsumma nepārsniedz </w:t>
      </w:r>
      <w:r w:rsidR="00E52B04" w:rsidRPr="00C45911">
        <w:rPr>
          <w:rFonts w:ascii="Times New Roman" w:hAnsi="Times New Roman" w:cs="Times New Roman"/>
          <w:sz w:val="24"/>
          <w:szCs w:val="24"/>
        </w:rPr>
        <w:t>90% no projektam piešķirtā K</w:t>
      </w:r>
      <w:r w:rsidR="0094589A">
        <w:rPr>
          <w:rFonts w:ascii="Times New Roman" w:hAnsi="Times New Roman" w:cs="Times New Roman"/>
          <w:sz w:val="24"/>
          <w:szCs w:val="24"/>
        </w:rPr>
        <w:t xml:space="preserve">ohēzijas </w:t>
      </w:r>
      <w:r w:rsidR="00E52B04" w:rsidRPr="00C45911">
        <w:rPr>
          <w:rFonts w:ascii="Times New Roman" w:hAnsi="Times New Roman" w:cs="Times New Roman"/>
          <w:sz w:val="24"/>
          <w:szCs w:val="24"/>
        </w:rPr>
        <w:t>F</w:t>
      </w:r>
      <w:r w:rsidR="0094589A">
        <w:rPr>
          <w:rFonts w:ascii="Times New Roman" w:hAnsi="Times New Roman" w:cs="Times New Roman"/>
          <w:sz w:val="24"/>
          <w:szCs w:val="24"/>
        </w:rPr>
        <w:t>onda</w:t>
      </w:r>
      <w:r w:rsidR="00E52B04" w:rsidRPr="00C45911">
        <w:rPr>
          <w:rFonts w:ascii="Times New Roman" w:hAnsi="Times New Roman" w:cs="Times New Roman"/>
          <w:sz w:val="24"/>
          <w:szCs w:val="24"/>
        </w:rPr>
        <w:t xml:space="preserve"> finansējuma</w:t>
      </w:r>
      <w:r w:rsidRPr="00C45911">
        <w:rPr>
          <w:rFonts w:ascii="Times New Roman" w:hAnsi="Times New Roman" w:cs="Times New Roman"/>
          <w:sz w:val="24"/>
          <w:szCs w:val="24"/>
        </w:rPr>
        <w:t>. Avansu var izmaksāt vairākos maksājumos.</w:t>
      </w:r>
    </w:p>
    <w:p w14:paraId="49778390" w14:textId="77777777" w:rsidR="00867949" w:rsidRPr="00820530" w:rsidRDefault="00FA7DA7" w:rsidP="00820530">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Ja projekta īstenošanas laikā rodas neattiecināmie izdevumi vai sadārdzinās</w:t>
      </w:r>
      <w:r w:rsidR="000F66D9" w:rsidRPr="00C45911">
        <w:rPr>
          <w:rFonts w:ascii="Times New Roman" w:hAnsi="Times New Roman" w:cs="Times New Roman"/>
          <w:sz w:val="24"/>
          <w:szCs w:val="24"/>
        </w:rPr>
        <w:t xml:space="preserve"> projekta</w:t>
      </w:r>
      <w:r w:rsidRPr="00C45911">
        <w:rPr>
          <w:rFonts w:ascii="Times New Roman" w:hAnsi="Times New Roman" w:cs="Times New Roman"/>
          <w:sz w:val="24"/>
          <w:szCs w:val="24"/>
        </w:rPr>
        <w:t xml:space="preserve"> izmaksas, finansējuma saņēmējs apņemas tās segt no paša rīcībā esošajiem līdzekļiem, kas nav saistīti ar publisku atbalstu.</w:t>
      </w:r>
    </w:p>
    <w:p w14:paraId="08FEF831" w14:textId="77777777" w:rsidR="00E00F5E" w:rsidRPr="00C45911" w:rsidRDefault="00E00F5E" w:rsidP="00867949">
      <w:pPr>
        <w:pStyle w:val="ListParagraph"/>
        <w:ind w:left="510"/>
        <w:jc w:val="both"/>
        <w:rPr>
          <w:rFonts w:ascii="Times New Roman" w:hAnsi="Times New Roman" w:cs="Times New Roman"/>
          <w:sz w:val="24"/>
          <w:szCs w:val="24"/>
        </w:rPr>
      </w:pPr>
    </w:p>
    <w:p w14:paraId="38843137" w14:textId="77777777" w:rsidR="00FA7DA7" w:rsidRPr="00C45911" w:rsidRDefault="00FA7DA7" w:rsidP="003F6166">
      <w:pPr>
        <w:pStyle w:val="ListParagraph"/>
        <w:numPr>
          <w:ilvl w:val="0"/>
          <w:numId w:val="7"/>
        </w:numPr>
        <w:jc w:val="center"/>
        <w:rPr>
          <w:rFonts w:ascii="Times New Roman" w:hAnsi="Times New Roman" w:cs="Times New Roman"/>
          <w:b/>
          <w:sz w:val="24"/>
          <w:szCs w:val="24"/>
        </w:rPr>
      </w:pPr>
      <w:r w:rsidRPr="00C45911">
        <w:rPr>
          <w:rFonts w:ascii="Times New Roman" w:hAnsi="Times New Roman" w:cs="Times New Roman"/>
          <w:b/>
          <w:sz w:val="24"/>
          <w:szCs w:val="24"/>
        </w:rPr>
        <w:t>Ar valsts atbalsta saņemšanu saistītie nosacījumi</w:t>
      </w:r>
    </w:p>
    <w:p w14:paraId="4260D469" w14:textId="77777777" w:rsidR="00867949" w:rsidRPr="00C45911" w:rsidRDefault="00867949" w:rsidP="00867949">
      <w:pPr>
        <w:pStyle w:val="ListParagraph"/>
        <w:ind w:left="1800"/>
        <w:rPr>
          <w:rFonts w:ascii="Times New Roman" w:hAnsi="Times New Roman" w:cs="Times New Roman"/>
          <w:b/>
          <w:sz w:val="24"/>
          <w:szCs w:val="24"/>
        </w:rPr>
      </w:pPr>
    </w:p>
    <w:p w14:paraId="17C19A49" w14:textId="341E47B6" w:rsidR="00480739" w:rsidRPr="00C45911" w:rsidRDefault="00E52E19" w:rsidP="00E52E19">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Finansējumu </w:t>
      </w:r>
      <w:r w:rsidR="000E699B" w:rsidRPr="00C45911">
        <w:rPr>
          <w:rFonts w:ascii="Times New Roman" w:hAnsi="Times New Roman" w:cs="Times New Roman"/>
          <w:sz w:val="24"/>
          <w:szCs w:val="24"/>
        </w:rPr>
        <w:t xml:space="preserve">atlases kārtas ietvaros </w:t>
      </w:r>
      <w:r w:rsidRPr="00C45911">
        <w:rPr>
          <w:rFonts w:ascii="Times New Roman" w:hAnsi="Times New Roman" w:cs="Times New Roman"/>
          <w:sz w:val="24"/>
          <w:szCs w:val="24"/>
        </w:rPr>
        <w:t xml:space="preserve">šo noteikumu </w:t>
      </w:r>
      <w:r w:rsidR="00316A5A" w:rsidRPr="00C45911">
        <w:rPr>
          <w:rFonts w:ascii="Times New Roman" w:hAnsi="Times New Roman" w:cs="Times New Roman"/>
          <w:sz w:val="24"/>
          <w:szCs w:val="24"/>
        </w:rPr>
        <w:fldChar w:fldCharType="begin"/>
      </w:r>
      <w:r w:rsidR="00316A5A" w:rsidRPr="00C45911">
        <w:rPr>
          <w:rFonts w:ascii="Times New Roman" w:hAnsi="Times New Roman" w:cs="Times New Roman"/>
          <w:sz w:val="24"/>
          <w:szCs w:val="24"/>
        </w:rPr>
        <w:instrText xml:space="preserve"> REF _Ref464652945 \r \h </w:instrText>
      </w:r>
      <w:r w:rsidR="00C45911" w:rsidRPr="00C45911">
        <w:rPr>
          <w:rFonts w:ascii="Times New Roman" w:hAnsi="Times New Roman" w:cs="Times New Roman"/>
          <w:sz w:val="24"/>
          <w:szCs w:val="24"/>
        </w:rPr>
        <w:instrText xml:space="preserve"> \* MERGEFORMAT </w:instrText>
      </w:r>
      <w:r w:rsidR="00316A5A" w:rsidRPr="00C45911">
        <w:rPr>
          <w:rFonts w:ascii="Times New Roman" w:hAnsi="Times New Roman" w:cs="Times New Roman"/>
          <w:sz w:val="24"/>
          <w:szCs w:val="24"/>
        </w:rPr>
      </w:r>
      <w:r w:rsidR="00316A5A"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w:t>
      </w:r>
      <w:r w:rsidR="00316A5A" w:rsidRPr="00C45911">
        <w:rPr>
          <w:rFonts w:ascii="Times New Roman" w:hAnsi="Times New Roman" w:cs="Times New Roman"/>
          <w:sz w:val="24"/>
          <w:szCs w:val="24"/>
        </w:rPr>
        <w:fldChar w:fldCharType="end"/>
      </w:r>
      <w:r w:rsidRPr="00C45911">
        <w:rPr>
          <w:rFonts w:ascii="Times New Roman" w:hAnsi="Times New Roman" w:cs="Times New Roman"/>
          <w:sz w:val="24"/>
          <w:szCs w:val="24"/>
        </w:rPr>
        <w:t>.punktā</w:t>
      </w:r>
      <w:r w:rsidR="00D50BA1" w:rsidRPr="00C45911">
        <w:rPr>
          <w:rFonts w:ascii="Times New Roman" w:hAnsi="Times New Roman" w:cs="Times New Roman"/>
          <w:sz w:val="24"/>
          <w:szCs w:val="24"/>
        </w:rPr>
        <w:t xml:space="preserve"> </w:t>
      </w:r>
      <w:r w:rsidRPr="00C45911">
        <w:rPr>
          <w:rFonts w:ascii="Times New Roman" w:hAnsi="Times New Roman" w:cs="Times New Roman"/>
          <w:sz w:val="24"/>
          <w:szCs w:val="24"/>
        </w:rPr>
        <w:t>minēto izmaksu segšanai</w:t>
      </w:r>
      <w:r w:rsidR="00D50BA1" w:rsidRPr="00C45911">
        <w:rPr>
          <w:rFonts w:ascii="Times New Roman" w:hAnsi="Times New Roman" w:cs="Times New Roman"/>
          <w:sz w:val="24"/>
          <w:szCs w:val="24"/>
        </w:rPr>
        <w:t xml:space="preserve">, </w:t>
      </w:r>
      <w:r w:rsidRPr="00C45911">
        <w:rPr>
          <w:rFonts w:ascii="Times New Roman" w:hAnsi="Times New Roman" w:cs="Times New Roman"/>
          <w:sz w:val="24"/>
          <w:szCs w:val="24"/>
        </w:rPr>
        <w:t>kas ir radušās pēc pieteikuma iesniegšanas sadarbības iestādei un veido projekta ietvaros radīto pamatlīdzekļu vērtību, sniedz</w:t>
      </w:r>
      <w:r w:rsidR="00480739" w:rsidRPr="00C45911">
        <w:rPr>
          <w:rFonts w:ascii="Times New Roman" w:hAnsi="Times New Roman" w:cs="Times New Roman"/>
          <w:sz w:val="24"/>
          <w:szCs w:val="24"/>
        </w:rPr>
        <w:t xml:space="preserve"> saskaņā ar Komisijas regulas Nr.651/2014 46.pant</w:t>
      </w:r>
      <w:r w:rsidR="00314785" w:rsidRPr="00C45911">
        <w:rPr>
          <w:rFonts w:ascii="Times New Roman" w:hAnsi="Times New Roman" w:cs="Times New Roman"/>
          <w:sz w:val="24"/>
          <w:szCs w:val="24"/>
        </w:rPr>
        <w:t xml:space="preserve">a 2., 3., </w:t>
      </w:r>
      <w:r w:rsidR="00030374" w:rsidRPr="00C45911">
        <w:rPr>
          <w:rFonts w:ascii="Times New Roman" w:hAnsi="Times New Roman" w:cs="Times New Roman"/>
          <w:sz w:val="24"/>
          <w:szCs w:val="24"/>
        </w:rPr>
        <w:t xml:space="preserve">4., </w:t>
      </w:r>
      <w:r w:rsidR="00314785" w:rsidRPr="00C45911">
        <w:rPr>
          <w:rFonts w:ascii="Times New Roman" w:hAnsi="Times New Roman" w:cs="Times New Roman"/>
          <w:sz w:val="24"/>
          <w:szCs w:val="24"/>
        </w:rPr>
        <w:t>5. un 6.punktu</w:t>
      </w:r>
      <w:r w:rsidR="00194B3E" w:rsidRPr="00C45911">
        <w:rPr>
          <w:rFonts w:ascii="Times New Roman" w:hAnsi="Times New Roman" w:cs="Times New Roman"/>
          <w:sz w:val="24"/>
          <w:szCs w:val="24"/>
        </w:rPr>
        <w:t xml:space="preserve">, izņemot gadījumus, kas minēti noteikumu projekta </w:t>
      </w:r>
      <w:r w:rsidR="00194B3E" w:rsidRPr="00C45911">
        <w:rPr>
          <w:rFonts w:ascii="Times New Roman" w:hAnsi="Times New Roman" w:cs="Times New Roman"/>
          <w:sz w:val="24"/>
          <w:szCs w:val="24"/>
        </w:rPr>
        <w:fldChar w:fldCharType="begin"/>
      </w:r>
      <w:r w:rsidR="00194B3E" w:rsidRPr="00C45911">
        <w:rPr>
          <w:rFonts w:ascii="Times New Roman" w:hAnsi="Times New Roman" w:cs="Times New Roman"/>
          <w:sz w:val="24"/>
          <w:szCs w:val="24"/>
        </w:rPr>
        <w:instrText xml:space="preserve"> REF _Ref473891400 \r \h </w:instrText>
      </w:r>
      <w:r w:rsidR="00C45911" w:rsidRPr="00C45911">
        <w:rPr>
          <w:rFonts w:ascii="Times New Roman" w:hAnsi="Times New Roman" w:cs="Times New Roman"/>
          <w:sz w:val="24"/>
          <w:szCs w:val="24"/>
        </w:rPr>
        <w:instrText xml:space="preserve"> \* MERGEFORMAT </w:instrText>
      </w:r>
      <w:r w:rsidR="00194B3E" w:rsidRPr="00C45911">
        <w:rPr>
          <w:rFonts w:ascii="Times New Roman" w:hAnsi="Times New Roman" w:cs="Times New Roman"/>
          <w:sz w:val="24"/>
          <w:szCs w:val="24"/>
        </w:rPr>
      </w:r>
      <w:r w:rsidR="00194B3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43</w:t>
      </w:r>
      <w:r w:rsidR="00194B3E" w:rsidRPr="00C45911">
        <w:rPr>
          <w:rFonts w:ascii="Times New Roman" w:hAnsi="Times New Roman" w:cs="Times New Roman"/>
          <w:sz w:val="24"/>
          <w:szCs w:val="24"/>
        </w:rPr>
        <w:fldChar w:fldCharType="end"/>
      </w:r>
      <w:r w:rsidR="00194B3E" w:rsidRPr="00C45911">
        <w:rPr>
          <w:rFonts w:ascii="Times New Roman" w:hAnsi="Times New Roman" w:cs="Times New Roman"/>
          <w:sz w:val="24"/>
          <w:szCs w:val="24"/>
        </w:rPr>
        <w:t xml:space="preserve">., </w:t>
      </w:r>
      <w:r w:rsidR="00194B3E" w:rsidRPr="00C45911">
        <w:rPr>
          <w:rFonts w:ascii="Times New Roman" w:hAnsi="Times New Roman" w:cs="Times New Roman"/>
          <w:sz w:val="24"/>
          <w:szCs w:val="24"/>
        </w:rPr>
        <w:fldChar w:fldCharType="begin"/>
      </w:r>
      <w:r w:rsidR="00194B3E" w:rsidRPr="00C45911">
        <w:rPr>
          <w:rFonts w:ascii="Times New Roman" w:hAnsi="Times New Roman" w:cs="Times New Roman"/>
          <w:sz w:val="24"/>
          <w:szCs w:val="24"/>
        </w:rPr>
        <w:instrText xml:space="preserve"> REF _Ref473891411 \r \h </w:instrText>
      </w:r>
      <w:r w:rsidR="00C45911" w:rsidRPr="00C45911">
        <w:rPr>
          <w:rFonts w:ascii="Times New Roman" w:hAnsi="Times New Roman" w:cs="Times New Roman"/>
          <w:sz w:val="24"/>
          <w:szCs w:val="24"/>
        </w:rPr>
        <w:instrText xml:space="preserve"> \* MERGEFORMAT </w:instrText>
      </w:r>
      <w:r w:rsidR="00194B3E" w:rsidRPr="00C45911">
        <w:rPr>
          <w:rFonts w:ascii="Times New Roman" w:hAnsi="Times New Roman" w:cs="Times New Roman"/>
          <w:sz w:val="24"/>
          <w:szCs w:val="24"/>
        </w:rPr>
      </w:r>
      <w:r w:rsidR="00194B3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44</w:t>
      </w:r>
      <w:r w:rsidR="00194B3E" w:rsidRPr="00C45911">
        <w:rPr>
          <w:rFonts w:ascii="Times New Roman" w:hAnsi="Times New Roman" w:cs="Times New Roman"/>
          <w:sz w:val="24"/>
          <w:szCs w:val="24"/>
        </w:rPr>
        <w:fldChar w:fldCharType="end"/>
      </w:r>
      <w:r w:rsidR="00194B3E" w:rsidRPr="00C45911">
        <w:rPr>
          <w:rFonts w:ascii="Times New Roman" w:hAnsi="Times New Roman" w:cs="Times New Roman"/>
          <w:sz w:val="24"/>
          <w:szCs w:val="24"/>
        </w:rPr>
        <w:t xml:space="preserve">. un </w:t>
      </w:r>
      <w:r w:rsidR="00194B3E" w:rsidRPr="00C45911">
        <w:rPr>
          <w:rFonts w:ascii="Times New Roman" w:hAnsi="Times New Roman" w:cs="Times New Roman"/>
          <w:sz w:val="24"/>
          <w:szCs w:val="24"/>
        </w:rPr>
        <w:fldChar w:fldCharType="begin"/>
      </w:r>
      <w:r w:rsidR="00194B3E" w:rsidRPr="00C45911">
        <w:rPr>
          <w:rFonts w:ascii="Times New Roman" w:hAnsi="Times New Roman" w:cs="Times New Roman"/>
          <w:sz w:val="24"/>
          <w:szCs w:val="24"/>
        </w:rPr>
        <w:instrText xml:space="preserve"> REF _Ref473891421 \r \h </w:instrText>
      </w:r>
      <w:r w:rsidR="00C45911" w:rsidRPr="00C45911">
        <w:rPr>
          <w:rFonts w:ascii="Times New Roman" w:hAnsi="Times New Roman" w:cs="Times New Roman"/>
          <w:sz w:val="24"/>
          <w:szCs w:val="24"/>
        </w:rPr>
        <w:instrText xml:space="preserve"> \* MERGEFORMAT </w:instrText>
      </w:r>
      <w:r w:rsidR="00194B3E" w:rsidRPr="00C45911">
        <w:rPr>
          <w:rFonts w:ascii="Times New Roman" w:hAnsi="Times New Roman" w:cs="Times New Roman"/>
          <w:sz w:val="24"/>
          <w:szCs w:val="24"/>
        </w:rPr>
      </w:r>
      <w:r w:rsidR="00194B3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45</w:t>
      </w:r>
      <w:r w:rsidR="00194B3E" w:rsidRPr="00C45911">
        <w:rPr>
          <w:rFonts w:ascii="Times New Roman" w:hAnsi="Times New Roman" w:cs="Times New Roman"/>
          <w:sz w:val="24"/>
          <w:szCs w:val="24"/>
        </w:rPr>
        <w:fldChar w:fldCharType="end"/>
      </w:r>
      <w:r w:rsidR="00194B3E" w:rsidRPr="00C45911">
        <w:rPr>
          <w:rFonts w:ascii="Times New Roman" w:hAnsi="Times New Roman" w:cs="Times New Roman"/>
          <w:sz w:val="24"/>
          <w:szCs w:val="24"/>
        </w:rPr>
        <w:t>.punktā.</w:t>
      </w:r>
    </w:p>
    <w:p w14:paraId="7948A9B3" w14:textId="77777777" w:rsidR="00D3372A" w:rsidRPr="00C45911" w:rsidRDefault="00480739" w:rsidP="00C05A5C">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Attiecināmās izmaksas attiecībā uz </w:t>
      </w:r>
      <w:r w:rsidR="005D3FD7" w:rsidRPr="00C45911">
        <w:rPr>
          <w:rFonts w:ascii="Times New Roman" w:hAnsi="Times New Roman" w:cs="Times New Roman"/>
          <w:sz w:val="24"/>
          <w:szCs w:val="24"/>
        </w:rPr>
        <w:t>centralizētās siltumapgādes ražošanas avotu</w:t>
      </w:r>
      <w:r w:rsidR="00D3372A" w:rsidRPr="00C45911">
        <w:rPr>
          <w:rFonts w:ascii="Times New Roman" w:hAnsi="Times New Roman" w:cs="Times New Roman"/>
          <w:sz w:val="24"/>
          <w:szCs w:val="24"/>
        </w:rPr>
        <w:t xml:space="preserve"> ir papildu izmaksas</w:t>
      </w:r>
      <w:r w:rsidR="00F909C3" w:rsidRPr="00C45911">
        <w:rPr>
          <w:rFonts w:ascii="Times New Roman" w:hAnsi="Times New Roman" w:cs="Times New Roman"/>
          <w:sz w:val="24"/>
          <w:szCs w:val="24"/>
        </w:rPr>
        <w:t xml:space="preserve"> saskaņā ar Komisijas regulas Nr.651/2014 46.panta 2.punktu</w:t>
      </w:r>
      <w:r w:rsidR="00D3372A" w:rsidRPr="00C45911">
        <w:rPr>
          <w:rFonts w:ascii="Times New Roman" w:hAnsi="Times New Roman" w:cs="Times New Roman"/>
          <w:sz w:val="24"/>
          <w:szCs w:val="24"/>
        </w:rPr>
        <w:t>.</w:t>
      </w:r>
    </w:p>
    <w:p w14:paraId="73A3274B" w14:textId="77777777" w:rsidR="001F601E" w:rsidRPr="00C45911" w:rsidRDefault="001F601E" w:rsidP="001F601E">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Attiecināmās izmaksas attiecībā uz </w:t>
      </w:r>
      <w:r w:rsidR="00302247" w:rsidRPr="00C45911">
        <w:rPr>
          <w:rFonts w:ascii="Times New Roman" w:hAnsi="Times New Roman" w:cs="Times New Roman"/>
          <w:sz w:val="24"/>
          <w:szCs w:val="24"/>
        </w:rPr>
        <w:t xml:space="preserve">pārvades un sadales </w:t>
      </w:r>
      <w:r w:rsidRPr="00C45911">
        <w:rPr>
          <w:rFonts w:ascii="Times New Roman" w:hAnsi="Times New Roman" w:cs="Times New Roman"/>
          <w:sz w:val="24"/>
          <w:szCs w:val="24"/>
        </w:rPr>
        <w:t>tīklu ir ieguldījuma izmaksas</w:t>
      </w:r>
      <w:r w:rsidR="000F1A4A" w:rsidRPr="00C45911">
        <w:rPr>
          <w:rFonts w:ascii="Times New Roman" w:hAnsi="Times New Roman" w:cs="Times New Roman"/>
          <w:sz w:val="24"/>
          <w:szCs w:val="24"/>
        </w:rPr>
        <w:t>, saskaņā ar Komisijas regulas Nr.651/2014 46.panta 5. un 6.punktu</w:t>
      </w:r>
      <w:r w:rsidRPr="00C45911">
        <w:rPr>
          <w:rFonts w:ascii="Times New Roman" w:hAnsi="Times New Roman" w:cs="Times New Roman"/>
          <w:sz w:val="24"/>
          <w:szCs w:val="24"/>
        </w:rPr>
        <w:t>.</w:t>
      </w:r>
    </w:p>
    <w:p w14:paraId="55275E68" w14:textId="068BF1AB" w:rsidR="00E52E19" w:rsidRPr="00C45911" w:rsidRDefault="00480739" w:rsidP="00E52E19">
      <w:pPr>
        <w:pStyle w:val="ListParagraph"/>
        <w:numPr>
          <w:ilvl w:val="0"/>
          <w:numId w:val="2"/>
        </w:numPr>
        <w:jc w:val="both"/>
        <w:rPr>
          <w:rFonts w:ascii="Times New Roman" w:hAnsi="Times New Roman" w:cs="Times New Roman"/>
          <w:sz w:val="24"/>
          <w:szCs w:val="24"/>
        </w:rPr>
      </w:pPr>
      <w:bookmarkStart w:id="22" w:name="_Ref473891400"/>
      <w:r w:rsidRPr="00C45911">
        <w:rPr>
          <w:rFonts w:ascii="Times New Roman" w:hAnsi="Times New Roman" w:cs="Times New Roman"/>
          <w:sz w:val="24"/>
          <w:szCs w:val="24"/>
        </w:rPr>
        <w:t>Finansējumu</w:t>
      </w:r>
      <w:r w:rsidR="000E699B" w:rsidRPr="00C45911">
        <w:rPr>
          <w:rFonts w:ascii="Times New Roman" w:hAnsi="Times New Roman" w:cs="Times New Roman"/>
          <w:sz w:val="24"/>
          <w:szCs w:val="24"/>
        </w:rPr>
        <w:t xml:space="preserve"> atlases kārtas ietvaros</w:t>
      </w:r>
      <w:r w:rsidRPr="00C45911">
        <w:rPr>
          <w:rFonts w:ascii="Times New Roman" w:hAnsi="Times New Roman" w:cs="Times New Roman"/>
          <w:sz w:val="24"/>
          <w:szCs w:val="24"/>
        </w:rPr>
        <w:t xml:space="preserve"> šo noteikumu </w:t>
      </w:r>
      <w:r w:rsidR="00055CE7">
        <w:rPr>
          <w:rFonts w:ascii="Times New Roman" w:hAnsi="Times New Roman" w:cs="Times New Roman"/>
          <w:sz w:val="24"/>
          <w:szCs w:val="24"/>
        </w:rPr>
        <w:fldChar w:fldCharType="begin"/>
      </w:r>
      <w:r w:rsidR="00055CE7">
        <w:rPr>
          <w:rFonts w:ascii="Times New Roman" w:hAnsi="Times New Roman" w:cs="Times New Roman"/>
          <w:sz w:val="24"/>
          <w:szCs w:val="24"/>
        </w:rPr>
        <w:instrText xml:space="preserve"> REF _Ref464645122 \r \h </w:instrText>
      </w:r>
      <w:r w:rsidR="00055CE7">
        <w:rPr>
          <w:rFonts w:ascii="Times New Roman" w:hAnsi="Times New Roman" w:cs="Times New Roman"/>
          <w:sz w:val="24"/>
          <w:szCs w:val="24"/>
        </w:rPr>
      </w:r>
      <w:r w:rsidR="00055CE7">
        <w:rPr>
          <w:rFonts w:ascii="Times New Roman" w:hAnsi="Times New Roman" w:cs="Times New Roman"/>
          <w:sz w:val="24"/>
          <w:szCs w:val="24"/>
        </w:rPr>
        <w:fldChar w:fldCharType="separate"/>
      </w:r>
      <w:r w:rsidR="00FC3B4C">
        <w:rPr>
          <w:rFonts w:ascii="Times New Roman" w:hAnsi="Times New Roman" w:cs="Times New Roman"/>
          <w:sz w:val="24"/>
          <w:szCs w:val="24"/>
        </w:rPr>
        <w:t>23.1</w:t>
      </w:r>
      <w:r w:rsidR="00055CE7">
        <w:rPr>
          <w:rFonts w:ascii="Times New Roman" w:hAnsi="Times New Roman" w:cs="Times New Roman"/>
          <w:sz w:val="24"/>
          <w:szCs w:val="24"/>
        </w:rPr>
        <w:fldChar w:fldCharType="end"/>
      </w:r>
      <w:r w:rsidR="00750588">
        <w:rPr>
          <w:rFonts w:ascii="Times New Roman" w:hAnsi="Times New Roman" w:cs="Times New Roman"/>
          <w:sz w:val="24"/>
          <w:szCs w:val="24"/>
        </w:rPr>
        <w:t>.</w:t>
      </w:r>
      <w:r w:rsidR="00AC6C5E" w:rsidRPr="00C45911">
        <w:rPr>
          <w:rFonts w:ascii="Times New Roman" w:hAnsi="Times New Roman" w:cs="Times New Roman"/>
          <w:sz w:val="24"/>
          <w:szCs w:val="24"/>
        </w:rPr>
        <w:t xml:space="preserve"> un</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_Ref469043946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23.2</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w:t>
      </w:r>
      <w:r w:rsidR="00AC6C5E" w:rsidRPr="00C45911">
        <w:rPr>
          <w:rFonts w:ascii="Times New Roman" w:hAnsi="Times New Roman" w:cs="Times New Roman"/>
          <w:sz w:val="24"/>
          <w:szCs w:val="24"/>
        </w:rPr>
        <w:t>a</w:t>
      </w:r>
      <w:r w:rsidR="009148DC" w:rsidRPr="00C45911">
        <w:rPr>
          <w:rFonts w:ascii="Times New Roman" w:hAnsi="Times New Roman" w:cs="Times New Roman"/>
          <w:sz w:val="24"/>
          <w:szCs w:val="24"/>
        </w:rPr>
        <w:t>pakš</w:t>
      </w:r>
      <w:r w:rsidRPr="00C45911">
        <w:rPr>
          <w:rFonts w:ascii="Times New Roman" w:hAnsi="Times New Roman" w:cs="Times New Roman"/>
          <w:sz w:val="24"/>
          <w:szCs w:val="24"/>
        </w:rPr>
        <w:t>punktā minēto izmaksu segšanai, kas radušās pirms projekta pieteikuma iesniegšanas sadarbības iestādē, bet ne agrāk, kā no 201</w:t>
      </w:r>
      <w:r w:rsidR="00055CE7">
        <w:rPr>
          <w:rFonts w:ascii="Times New Roman" w:hAnsi="Times New Roman" w:cs="Times New Roman"/>
          <w:sz w:val="24"/>
          <w:szCs w:val="24"/>
        </w:rPr>
        <w:t>7</w:t>
      </w:r>
      <w:r w:rsidRPr="00C45911">
        <w:rPr>
          <w:rFonts w:ascii="Times New Roman" w:hAnsi="Times New Roman" w:cs="Times New Roman"/>
          <w:sz w:val="24"/>
          <w:szCs w:val="24"/>
        </w:rPr>
        <w:t xml:space="preserve">.gada </w:t>
      </w:r>
      <w:r w:rsidR="00055CE7">
        <w:rPr>
          <w:rFonts w:ascii="Times New Roman" w:hAnsi="Times New Roman" w:cs="Times New Roman"/>
          <w:sz w:val="24"/>
          <w:szCs w:val="24"/>
        </w:rPr>
        <w:t>30</w:t>
      </w:r>
      <w:r w:rsidRPr="00C45911">
        <w:rPr>
          <w:rFonts w:ascii="Times New Roman" w:hAnsi="Times New Roman" w:cs="Times New Roman"/>
          <w:sz w:val="24"/>
          <w:szCs w:val="24"/>
        </w:rPr>
        <w:t>.</w:t>
      </w:r>
      <w:r w:rsidR="00055CE7">
        <w:rPr>
          <w:rFonts w:ascii="Times New Roman" w:hAnsi="Times New Roman" w:cs="Times New Roman"/>
          <w:sz w:val="24"/>
          <w:szCs w:val="24"/>
        </w:rPr>
        <w:t>jūnija</w:t>
      </w:r>
      <w:r w:rsidRPr="00C45911">
        <w:rPr>
          <w:rFonts w:ascii="Times New Roman" w:hAnsi="Times New Roman" w:cs="Times New Roman"/>
          <w:sz w:val="24"/>
          <w:szCs w:val="24"/>
        </w:rPr>
        <w:t xml:space="preserve">, sniedz saskaņā ar </w:t>
      </w:r>
      <w:r w:rsidR="00C61980" w:rsidRPr="00C45911">
        <w:rPr>
          <w:rFonts w:ascii="Times New Roman" w:hAnsi="Times New Roman" w:cs="Times New Roman"/>
          <w:sz w:val="24"/>
          <w:szCs w:val="24"/>
        </w:rPr>
        <w:t>Komisijas regulu</w:t>
      </w:r>
      <w:r w:rsidR="005A0B78" w:rsidRPr="00C45911">
        <w:rPr>
          <w:rFonts w:ascii="Times New Roman" w:hAnsi="Times New Roman" w:cs="Times New Roman"/>
          <w:sz w:val="24"/>
          <w:szCs w:val="24"/>
        </w:rPr>
        <w:t xml:space="preserve"> </w:t>
      </w:r>
      <w:r w:rsidR="00240487" w:rsidRPr="00C45911">
        <w:rPr>
          <w:rFonts w:ascii="Times New Roman" w:hAnsi="Times New Roman" w:cs="Times New Roman"/>
          <w:sz w:val="24"/>
          <w:szCs w:val="24"/>
        </w:rPr>
        <w:t>Nr.1407/2013</w:t>
      </w:r>
      <w:r w:rsidRPr="00C45911">
        <w:rPr>
          <w:rFonts w:ascii="Times New Roman" w:hAnsi="Times New Roman" w:cs="Times New Roman"/>
          <w:sz w:val="24"/>
          <w:szCs w:val="24"/>
        </w:rPr>
        <w:t>.</w:t>
      </w:r>
      <w:bookmarkEnd w:id="22"/>
    </w:p>
    <w:p w14:paraId="625DA6DA" w14:textId="132FF2FB" w:rsidR="00267B6B" w:rsidRPr="00C45911" w:rsidRDefault="00267B6B" w:rsidP="00E52E19">
      <w:pPr>
        <w:pStyle w:val="ListParagraph"/>
        <w:numPr>
          <w:ilvl w:val="0"/>
          <w:numId w:val="2"/>
        </w:numPr>
        <w:jc w:val="both"/>
        <w:rPr>
          <w:rFonts w:ascii="Times New Roman" w:hAnsi="Times New Roman" w:cs="Times New Roman"/>
          <w:sz w:val="24"/>
          <w:szCs w:val="24"/>
        </w:rPr>
      </w:pPr>
      <w:bookmarkStart w:id="23" w:name="_Ref473891411"/>
      <w:r w:rsidRPr="00C45911">
        <w:rPr>
          <w:rFonts w:ascii="Times New Roman" w:hAnsi="Times New Roman" w:cs="Times New Roman"/>
          <w:sz w:val="24"/>
          <w:szCs w:val="24"/>
        </w:rPr>
        <w:t>Finansējumu atlases kārtas ietvaros šo noteikumu</w:t>
      </w:r>
      <w:r w:rsidR="00A01BAE" w:rsidRPr="00C45911">
        <w:rPr>
          <w:rFonts w:ascii="Times New Roman" w:hAnsi="Times New Roman" w:cs="Times New Roman"/>
          <w:sz w:val="24"/>
          <w:szCs w:val="24"/>
        </w:rPr>
        <w:t xml:space="preserve"> </w:t>
      </w:r>
      <w:r w:rsidR="00A01BAE" w:rsidRPr="00C45911">
        <w:rPr>
          <w:rFonts w:ascii="Times New Roman" w:hAnsi="Times New Roman" w:cs="Times New Roman"/>
          <w:sz w:val="24"/>
          <w:szCs w:val="24"/>
        </w:rPr>
        <w:fldChar w:fldCharType="begin"/>
      </w:r>
      <w:r w:rsidR="00A01BAE" w:rsidRPr="00C45911">
        <w:rPr>
          <w:rFonts w:ascii="Times New Roman" w:hAnsi="Times New Roman" w:cs="Times New Roman"/>
          <w:sz w:val="24"/>
          <w:szCs w:val="24"/>
        </w:rPr>
        <w:instrText xml:space="preserve"> REF _Ref469046326 \r \h </w:instrText>
      </w:r>
      <w:r w:rsidR="00C45911" w:rsidRPr="00C45911">
        <w:rPr>
          <w:rFonts w:ascii="Times New Roman" w:hAnsi="Times New Roman" w:cs="Times New Roman"/>
          <w:sz w:val="24"/>
          <w:szCs w:val="24"/>
        </w:rPr>
        <w:instrText xml:space="preserve"> \* MERGEFORMAT </w:instrText>
      </w:r>
      <w:r w:rsidR="00A01BAE" w:rsidRPr="00C45911">
        <w:rPr>
          <w:rFonts w:ascii="Times New Roman" w:hAnsi="Times New Roman" w:cs="Times New Roman"/>
          <w:sz w:val="24"/>
          <w:szCs w:val="24"/>
        </w:rPr>
      </w:r>
      <w:r w:rsidR="00A01BAE"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23.7</w:t>
      </w:r>
      <w:r w:rsidR="00A01BAE"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minēto izmaksu segšanai sniedz saskaņā ar Komisijas regulu Nr.1407/2013.</w:t>
      </w:r>
      <w:bookmarkEnd w:id="23"/>
    </w:p>
    <w:p w14:paraId="3DD6E8B0" w14:textId="7CF88BED" w:rsidR="000F686F" w:rsidRDefault="00595431" w:rsidP="000F686F">
      <w:pPr>
        <w:pStyle w:val="ListParagraph"/>
        <w:numPr>
          <w:ilvl w:val="0"/>
          <w:numId w:val="2"/>
        </w:numPr>
        <w:jc w:val="both"/>
        <w:rPr>
          <w:rFonts w:ascii="Times New Roman" w:hAnsi="Times New Roman" w:cs="Times New Roman"/>
          <w:sz w:val="24"/>
          <w:szCs w:val="24"/>
        </w:rPr>
      </w:pPr>
      <w:bookmarkStart w:id="24" w:name="_Ref473891421"/>
      <w:r w:rsidRPr="00C45911">
        <w:rPr>
          <w:rFonts w:ascii="Times New Roman" w:hAnsi="Times New Roman" w:cs="Times New Roman"/>
          <w:sz w:val="24"/>
          <w:szCs w:val="24"/>
        </w:rPr>
        <w:t xml:space="preserve">Ja projekta ietvaros tiek veikti ieguldījumi centralizētās siltumapgādes ražošanas avotā, </w:t>
      </w:r>
      <w:r w:rsidR="000140C9" w:rsidRPr="00C45911">
        <w:rPr>
          <w:rFonts w:ascii="Times New Roman" w:hAnsi="Times New Roman" w:cs="Times New Roman"/>
          <w:sz w:val="24"/>
          <w:szCs w:val="24"/>
        </w:rPr>
        <w:t>atbalstu</w:t>
      </w:r>
      <w:r w:rsidRPr="00C45911">
        <w:rPr>
          <w:rFonts w:ascii="Times New Roman" w:hAnsi="Times New Roman" w:cs="Times New Roman"/>
          <w:sz w:val="24"/>
          <w:szCs w:val="24"/>
        </w:rPr>
        <w:t xml:space="preserve"> atlases kārtas ietvaros šo noteikumu</w:t>
      </w:r>
      <w:r w:rsidR="00190A45" w:rsidRPr="00C45911">
        <w:rPr>
          <w:rFonts w:ascii="Times New Roman" w:hAnsi="Times New Roman" w:cs="Times New Roman"/>
          <w:sz w:val="24"/>
          <w:szCs w:val="24"/>
        </w:rPr>
        <w:t xml:space="preserve"> </w:t>
      </w:r>
      <w:r w:rsidR="00190A45" w:rsidRPr="00C45911">
        <w:rPr>
          <w:rFonts w:ascii="Times New Roman" w:hAnsi="Times New Roman" w:cs="Times New Roman"/>
          <w:sz w:val="24"/>
          <w:szCs w:val="24"/>
        </w:rPr>
        <w:fldChar w:fldCharType="begin"/>
      </w:r>
      <w:r w:rsidR="00190A45" w:rsidRPr="00C45911">
        <w:rPr>
          <w:rFonts w:ascii="Times New Roman" w:hAnsi="Times New Roman" w:cs="Times New Roman"/>
          <w:sz w:val="24"/>
          <w:szCs w:val="24"/>
        </w:rPr>
        <w:instrText xml:space="preserve"> REF _Ref473792768 \r \h </w:instrText>
      </w:r>
      <w:r w:rsidR="00C45911" w:rsidRPr="00C45911">
        <w:rPr>
          <w:rFonts w:ascii="Times New Roman" w:hAnsi="Times New Roman" w:cs="Times New Roman"/>
          <w:sz w:val="24"/>
          <w:szCs w:val="24"/>
        </w:rPr>
        <w:instrText xml:space="preserve"> \* MERGEFORMAT </w:instrText>
      </w:r>
      <w:r w:rsidR="00190A45" w:rsidRPr="00C45911">
        <w:rPr>
          <w:rFonts w:ascii="Times New Roman" w:hAnsi="Times New Roman" w:cs="Times New Roman"/>
          <w:sz w:val="24"/>
          <w:szCs w:val="24"/>
        </w:rPr>
      </w:r>
      <w:r w:rsidR="00190A45"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23.6.2</w:t>
      </w:r>
      <w:r w:rsidR="00190A45" w:rsidRPr="00C45911">
        <w:rPr>
          <w:rFonts w:ascii="Times New Roman" w:hAnsi="Times New Roman" w:cs="Times New Roman"/>
          <w:sz w:val="24"/>
          <w:szCs w:val="24"/>
        </w:rPr>
        <w:fldChar w:fldCharType="end"/>
      </w:r>
      <w:r w:rsidRPr="00C45911">
        <w:rPr>
          <w:rFonts w:ascii="Times New Roman" w:hAnsi="Times New Roman" w:cs="Times New Roman"/>
          <w:sz w:val="24"/>
          <w:szCs w:val="24"/>
        </w:rPr>
        <w:t>.apakšpunktā minēto izmaksu segšanai sniedz saskaņā ar Komisijas regulu Nr.1407/2013.</w:t>
      </w:r>
      <w:bookmarkEnd w:id="24"/>
      <w:r w:rsidR="00190A45" w:rsidRPr="00C45911">
        <w:rPr>
          <w:rFonts w:ascii="Times New Roman" w:hAnsi="Times New Roman" w:cs="Times New Roman"/>
          <w:sz w:val="24"/>
          <w:szCs w:val="24"/>
        </w:rPr>
        <w:t xml:space="preserve"> Noteikumu projekta </w:t>
      </w:r>
      <w:r w:rsidR="00190A45" w:rsidRPr="00C45911">
        <w:rPr>
          <w:rFonts w:ascii="Times New Roman" w:hAnsi="Times New Roman" w:cs="Times New Roman"/>
          <w:sz w:val="24"/>
          <w:szCs w:val="24"/>
        </w:rPr>
        <w:fldChar w:fldCharType="begin"/>
      </w:r>
      <w:r w:rsidR="00190A45" w:rsidRPr="00C45911">
        <w:rPr>
          <w:rFonts w:ascii="Times New Roman" w:hAnsi="Times New Roman" w:cs="Times New Roman"/>
          <w:sz w:val="24"/>
          <w:szCs w:val="24"/>
        </w:rPr>
        <w:instrText xml:space="preserve"> REF _Ref473792768 \r \h </w:instrText>
      </w:r>
      <w:r w:rsidR="00C45911" w:rsidRPr="00C45911">
        <w:rPr>
          <w:rFonts w:ascii="Times New Roman" w:hAnsi="Times New Roman" w:cs="Times New Roman"/>
          <w:sz w:val="24"/>
          <w:szCs w:val="24"/>
        </w:rPr>
        <w:instrText xml:space="preserve"> \* MERGEFORMAT </w:instrText>
      </w:r>
      <w:r w:rsidR="00190A45" w:rsidRPr="00C45911">
        <w:rPr>
          <w:rFonts w:ascii="Times New Roman" w:hAnsi="Times New Roman" w:cs="Times New Roman"/>
          <w:sz w:val="24"/>
          <w:szCs w:val="24"/>
        </w:rPr>
      </w:r>
      <w:r w:rsidR="00190A45" w:rsidRPr="00C45911">
        <w:rPr>
          <w:rFonts w:ascii="Times New Roman" w:hAnsi="Times New Roman" w:cs="Times New Roman"/>
          <w:sz w:val="24"/>
          <w:szCs w:val="24"/>
        </w:rPr>
        <w:fldChar w:fldCharType="separate"/>
      </w:r>
      <w:r w:rsidR="00FC3B4C">
        <w:rPr>
          <w:rFonts w:ascii="Times New Roman" w:hAnsi="Times New Roman" w:cs="Times New Roman"/>
          <w:sz w:val="24"/>
          <w:szCs w:val="24"/>
        </w:rPr>
        <w:t>23.6.2</w:t>
      </w:r>
      <w:r w:rsidR="00190A45" w:rsidRPr="00C45911">
        <w:rPr>
          <w:rFonts w:ascii="Times New Roman" w:hAnsi="Times New Roman" w:cs="Times New Roman"/>
          <w:sz w:val="24"/>
          <w:szCs w:val="24"/>
        </w:rPr>
        <w:fldChar w:fldCharType="end"/>
      </w:r>
      <w:r w:rsidR="00190A45" w:rsidRPr="00C45911">
        <w:rPr>
          <w:rFonts w:ascii="Times New Roman" w:hAnsi="Times New Roman" w:cs="Times New Roman"/>
          <w:sz w:val="24"/>
          <w:szCs w:val="24"/>
        </w:rPr>
        <w:t>.apakšpunktā min</w:t>
      </w:r>
      <w:r w:rsidR="00EA032F" w:rsidRPr="00C45911">
        <w:rPr>
          <w:rFonts w:ascii="Times New Roman" w:hAnsi="Times New Roman" w:cs="Times New Roman"/>
          <w:sz w:val="24"/>
          <w:szCs w:val="24"/>
        </w:rPr>
        <w:t>ētajām izmaksām ir jābūt skaidri</w:t>
      </w:r>
      <w:r w:rsidR="00190A45" w:rsidRPr="00C45911">
        <w:rPr>
          <w:rFonts w:ascii="Times New Roman" w:hAnsi="Times New Roman" w:cs="Times New Roman"/>
          <w:sz w:val="24"/>
          <w:szCs w:val="24"/>
        </w:rPr>
        <w:t xml:space="preserve"> nodalītām no projekta kopējām attiecināmajām izmaksām.</w:t>
      </w:r>
    </w:p>
    <w:p w14:paraId="78A98C90" w14:textId="01D81584" w:rsidR="000F686F" w:rsidRPr="000F686F" w:rsidRDefault="000F686F" w:rsidP="000F68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Ja projekta ietvaros tiek veikti ieguldījumi siltumenerģijas pārvades un sadale sistēmā, atbalstu atlases kārtas ietvaros šo noteikumu </w:t>
      </w:r>
      <w:r w:rsidR="00055CE7">
        <w:rPr>
          <w:rFonts w:ascii="Times New Roman" w:hAnsi="Times New Roman" w:cs="Times New Roman"/>
          <w:sz w:val="24"/>
          <w:szCs w:val="24"/>
        </w:rPr>
        <w:fldChar w:fldCharType="begin"/>
      </w:r>
      <w:r w:rsidR="00055CE7">
        <w:rPr>
          <w:rFonts w:ascii="Times New Roman" w:hAnsi="Times New Roman" w:cs="Times New Roman"/>
          <w:sz w:val="24"/>
          <w:szCs w:val="24"/>
        </w:rPr>
        <w:instrText xml:space="preserve"> REF _Ref473792768 \r \h </w:instrText>
      </w:r>
      <w:r w:rsidR="00055CE7">
        <w:rPr>
          <w:rFonts w:ascii="Times New Roman" w:hAnsi="Times New Roman" w:cs="Times New Roman"/>
          <w:sz w:val="24"/>
          <w:szCs w:val="24"/>
        </w:rPr>
      </w:r>
      <w:r w:rsidR="00055CE7">
        <w:rPr>
          <w:rFonts w:ascii="Times New Roman" w:hAnsi="Times New Roman" w:cs="Times New Roman"/>
          <w:sz w:val="24"/>
          <w:szCs w:val="24"/>
        </w:rPr>
        <w:fldChar w:fldCharType="separate"/>
      </w:r>
      <w:r w:rsidR="00FC3B4C">
        <w:rPr>
          <w:rFonts w:ascii="Times New Roman" w:hAnsi="Times New Roman" w:cs="Times New Roman"/>
          <w:sz w:val="24"/>
          <w:szCs w:val="24"/>
        </w:rPr>
        <w:t>23.6.2</w:t>
      </w:r>
      <w:r w:rsidR="00055CE7">
        <w:rPr>
          <w:rFonts w:ascii="Times New Roman" w:hAnsi="Times New Roman" w:cs="Times New Roman"/>
          <w:sz w:val="24"/>
          <w:szCs w:val="24"/>
        </w:rPr>
        <w:fldChar w:fldCharType="end"/>
      </w:r>
      <w:r>
        <w:rPr>
          <w:rFonts w:ascii="Times New Roman" w:hAnsi="Times New Roman" w:cs="Times New Roman"/>
          <w:sz w:val="24"/>
          <w:szCs w:val="24"/>
        </w:rPr>
        <w:t>.apakšpunktā minēto izmaksu segšanai sniedz saskaņā ar Komisijas regulu Nr.651/2014.</w:t>
      </w:r>
    </w:p>
    <w:p w14:paraId="1B826E58"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Vienam </w:t>
      </w:r>
      <w:proofErr w:type="spellStart"/>
      <w:r w:rsidRPr="00C45911">
        <w:rPr>
          <w:rFonts w:ascii="Times New Roman" w:hAnsi="Times New Roman" w:cs="Times New Roman"/>
          <w:i/>
          <w:sz w:val="24"/>
          <w:szCs w:val="24"/>
        </w:rPr>
        <w:t>de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sz w:val="24"/>
          <w:szCs w:val="24"/>
        </w:rPr>
        <w:t xml:space="preserve"> atbalsta saņēmējam viena vienota komersanta līmenī</w:t>
      </w:r>
      <w:r w:rsidR="00E523EB" w:rsidRPr="00C45911">
        <w:rPr>
          <w:rFonts w:ascii="Times New Roman" w:hAnsi="Times New Roman" w:cs="Times New Roman"/>
          <w:sz w:val="24"/>
          <w:szCs w:val="24"/>
        </w:rPr>
        <w:t xml:space="preserve"> </w:t>
      </w:r>
      <w:proofErr w:type="spellStart"/>
      <w:r w:rsidRPr="00C45911">
        <w:rPr>
          <w:rFonts w:ascii="Times New Roman" w:hAnsi="Times New Roman" w:cs="Times New Roman"/>
          <w:sz w:val="24"/>
          <w:szCs w:val="24"/>
        </w:rPr>
        <w:t>d</w:t>
      </w:r>
      <w:r w:rsidRPr="00C45911">
        <w:rPr>
          <w:rFonts w:ascii="Times New Roman" w:hAnsi="Times New Roman" w:cs="Times New Roman"/>
          <w:i/>
          <w:sz w:val="24"/>
          <w:szCs w:val="24"/>
        </w:rPr>
        <w:t>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i/>
          <w:sz w:val="24"/>
          <w:szCs w:val="24"/>
        </w:rPr>
        <w:t xml:space="preserve"> </w:t>
      </w:r>
      <w:r w:rsidRPr="00C45911">
        <w:rPr>
          <w:rFonts w:ascii="Times New Roman" w:hAnsi="Times New Roman" w:cs="Times New Roman"/>
          <w:sz w:val="24"/>
          <w:szCs w:val="24"/>
        </w:rPr>
        <w:t xml:space="preserve">atbalsta apmērs kopā ar attiecīgajā fiskālajā gadā un iepriekšējos divos fiskālajos gados piešķirto </w:t>
      </w:r>
      <w:proofErr w:type="spellStart"/>
      <w:r w:rsidRPr="00C45911">
        <w:rPr>
          <w:rFonts w:ascii="Times New Roman" w:hAnsi="Times New Roman" w:cs="Times New Roman"/>
          <w:i/>
          <w:sz w:val="24"/>
          <w:szCs w:val="24"/>
        </w:rPr>
        <w:t>de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sz w:val="24"/>
          <w:szCs w:val="24"/>
        </w:rPr>
        <w:t xml:space="preserve"> atbalstu nepārsniedz Komisijas regulas Nr.1407/2013 3.panta 2.punktā noteikto maksimālo </w:t>
      </w:r>
      <w:proofErr w:type="spellStart"/>
      <w:r w:rsidRPr="00C45911">
        <w:rPr>
          <w:rFonts w:ascii="Times New Roman" w:hAnsi="Times New Roman" w:cs="Times New Roman"/>
          <w:i/>
          <w:sz w:val="24"/>
          <w:szCs w:val="24"/>
        </w:rPr>
        <w:t>de</w:t>
      </w:r>
      <w:proofErr w:type="spellEnd"/>
      <w:r w:rsidRPr="00C45911">
        <w:rPr>
          <w:rFonts w:ascii="Times New Roman" w:hAnsi="Times New Roman" w:cs="Times New Roman"/>
          <w:i/>
          <w:sz w:val="24"/>
          <w:szCs w:val="24"/>
        </w:rPr>
        <w:t xml:space="preserve"> </w:t>
      </w:r>
      <w:proofErr w:type="spellStart"/>
      <w:r w:rsidRPr="00C45911">
        <w:rPr>
          <w:rFonts w:ascii="Times New Roman" w:hAnsi="Times New Roman" w:cs="Times New Roman"/>
          <w:i/>
          <w:sz w:val="24"/>
          <w:szCs w:val="24"/>
        </w:rPr>
        <w:t>minimis</w:t>
      </w:r>
      <w:proofErr w:type="spellEnd"/>
      <w:r w:rsidRPr="00C45911">
        <w:rPr>
          <w:rFonts w:ascii="Times New Roman" w:hAnsi="Times New Roman" w:cs="Times New Roman"/>
          <w:sz w:val="24"/>
          <w:szCs w:val="24"/>
        </w:rPr>
        <w:t xml:space="preserve"> atbalsta apmēru. Komersantu apvienošanās, iegādes vai sadalīšanās gadījumā ņem vērā Komisijas regulas Nr.1407/2013 3.panta 8. un 9.punktā minētos nosacījumus. </w:t>
      </w:r>
      <w:r w:rsidR="00E523EB" w:rsidRPr="00C45911">
        <w:rPr>
          <w:rFonts w:ascii="Times New Roman" w:hAnsi="Times New Roman" w:cs="Times New Roman"/>
          <w:sz w:val="24"/>
          <w:szCs w:val="24"/>
        </w:rPr>
        <w:t>Viens vienots komersants atbilst Komisijas regulas Nr.1407/2013 2.panta 2.punkta nosacījumiem.</w:t>
      </w:r>
    </w:p>
    <w:p w14:paraId="75CFED86" w14:textId="77777777"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projekta faktiski apgūtais finansējuma apjoms pēc noslēguma atskaites apstiprināšanas ir mazāks nekā sākotnēji iesniegtajā projekta iesniegumā, tad jānodrošina, ka faktiski sasniegtie rādītāji nav mazāki kā sākotnēji projekta iesniegumā plānotie rādītāji. </w:t>
      </w:r>
    </w:p>
    <w:p w14:paraId="44D8196D" w14:textId="77777777" w:rsidR="00FA7DA7" w:rsidRPr="00C45911" w:rsidRDefault="001F601E"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0E699B"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ietvaros</w:t>
      </w:r>
      <w:r w:rsidR="00FA7DA7" w:rsidRPr="00C45911">
        <w:rPr>
          <w:rFonts w:ascii="Times New Roman" w:hAnsi="Times New Roman" w:cs="Times New Roman"/>
          <w:sz w:val="24"/>
          <w:szCs w:val="24"/>
        </w:rPr>
        <w:t xml:space="preserve"> atbalstu var apvienot ar atbalstu vienām un tām pašām attiecināmajām izmaksām, kas sniegts citā valsts atbalsta </w:t>
      </w:r>
      <w:r w:rsidR="00FA7DA7" w:rsidRPr="00C45911">
        <w:rPr>
          <w:rFonts w:ascii="Times New Roman" w:hAnsi="Times New Roman" w:cs="Times New Roman"/>
          <w:sz w:val="24"/>
          <w:szCs w:val="24"/>
        </w:rPr>
        <w:lastRenderedPageBreak/>
        <w:t>programmā vai projektā, tajā skaitā</w:t>
      </w:r>
      <w:r w:rsidR="001C4597" w:rsidRPr="00C45911">
        <w:rPr>
          <w:rFonts w:ascii="Times New Roman" w:hAnsi="Times New Roman" w:cs="Times New Roman"/>
          <w:sz w:val="24"/>
          <w:szCs w:val="24"/>
        </w:rPr>
        <w:t xml:space="preserve"> pašvaldības atbalstu vai</w:t>
      </w:r>
      <w:r w:rsidR="00FA7DA7" w:rsidRPr="00C45911">
        <w:rPr>
          <w:rFonts w:ascii="Times New Roman" w:hAnsi="Times New Roman" w:cs="Times New Roman"/>
          <w:sz w:val="24"/>
          <w:szCs w:val="24"/>
        </w:rPr>
        <w:t xml:space="preserve"> </w:t>
      </w:r>
      <w:proofErr w:type="spellStart"/>
      <w:r w:rsidR="00FA7DA7" w:rsidRPr="00C45911">
        <w:rPr>
          <w:rFonts w:ascii="Times New Roman" w:hAnsi="Times New Roman" w:cs="Times New Roman"/>
          <w:i/>
          <w:sz w:val="24"/>
          <w:szCs w:val="24"/>
        </w:rPr>
        <w:t>de</w:t>
      </w:r>
      <w:proofErr w:type="spellEnd"/>
      <w:r w:rsidR="00FA7DA7" w:rsidRPr="00C45911">
        <w:rPr>
          <w:rFonts w:ascii="Times New Roman" w:hAnsi="Times New Roman" w:cs="Times New Roman"/>
          <w:i/>
          <w:sz w:val="24"/>
          <w:szCs w:val="24"/>
        </w:rPr>
        <w:t xml:space="preserve"> </w:t>
      </w:r>
      <w:proofErr w:type="spellStart"/>
      <w:r w:rsidR="00FA7DA7" w:rsidRPr="00C45911">
        <w:rPr>
          <w:rFonts w:ascii="Times New Roman" w:hAnsi="Times New Roman" w:cs="Times New Roman"/>
          <w:i/>
          <w:sz w:val="24"/>
          <w:szCs w:val="24"/>
        </w:rPr>
        <w:t>minimis</w:t>
      </w:r>
      <w:proofErr w:type="spellEnd"/>
      <w:r w:rsidR="00FA7DA7" w:rsidRPr="00C45911">
        <w:rPr>
          <w:rFonts w:ascii="Times New Roman" w:hAnsi="Times New Roman" w:cs="Times New Roman"/>
          <w:sz w:val="24"/>
          <w:szCs w:val="24"/>
        </w:rPr>
        <w:t xml:space="preserve"> atbalstu, saskaņā ar Komisijas regulu Nr.1407/2013, nepārsniedzot maksimāli pieļaujamo atbalsta intensitāti, kas noteikta Komisijas regulas Nr.651/2014 46.panta 3.</w:t>
      </w:r>
      <w:r w:rsidR="00B45067" w:rsidRPr="00C45911">
        <w:rPr>
          <w:rFonts w:ascii="Times New Roman" w:hAnsi="Times New Roman" w:cs="Times New Roman"/>
          <w:sz w:val="24"/>
          <w:szCs w:val="24"/>
        </w:rPr>
        <w:t>,</w:t>
      </w:r>
      <w:r w:rsidR="00FA7DA7" w:rsidRPr="00C45911">
        <w:rPr>
          <w:rFonts w:ascii="Times New Roman" w:hAnsi="Times New Roman" w:cs="Times New Roman"/>
          <w:sz w:val="24"/>
          <w:szCs w:val="24"/>
        </w:rPr>
        <w:t xml:space="preserve"> </w:t>
      </w:r>
      <w:r w:rsidR="009116E2" w:rsidRPr="00C45911">
        <w:rPr>
          <w:rFonts w:ascii="Times New Roman" w:hAnsi="Times New Roman" w:cs="Times New Roman"/>
          <w:sz w:val="24"/>
          <w:szCs w:val="24"/>
        </w:rPr>
        <w:t>4</w:t>
      </w:r>
      <w:r w:rsidRPr="00C45911">
        <w:rPr>
          <w:rFonts w:ascii="Times New Roman" w:hAnsi="Times New Roman" w:cs="Times New Roman"/>
          <w:sz w:val="24"/>
          <w:szCs w:val="24"/>
        </w:rPr>
        <w:t>.</w:t>
      </w:r>
      <w:r w:rsidR="00B45067" w:rsidRPr="00C45911">
        <w:rPr>
          <w:rFonts w:ascii="Times New Roman" w:hAnsi="Times New Roman" w:cs="Times New Roman"/>
          <w:sz w:val="24"/>
          <w:szCs w:val="24"/>
        </w:rPr>
        <w:t xml:space="preserve"> un 6.</w:t>
      </w:r>
      <w:r w:rsidRPr="00C45911">
        <w:rPr>
          <w:rFonts w:ascii="Times New Roman" w:hAnsi="Times New Roman" w:cs="Times New Roman"/>
          <w:sz w:val="24"/>
          <w:szCs w:val="24"/>
        </w:rPr>
        <w:t>punktā</w:t>
      </w:r>
      <w:r w:rsidR="00FA7DA7" w:rsidRPr="00C45911">
        <w:rPr>
          <w:rFonts w:ascii="Times New Roman" w:hAnsi="Times New Roman" w:cs="Times New Roman"/>
          <w:sz w:val="24"/>
          <w:szCs w:val="24"/>
        </w:rPr>
        <w:t>.</w:t>
      </w:r>
      <w:r w:rsidR="001C4597" w:rsidRPr="00C45911">
        <w:rPr>
          <w:rFonts w:ascii="Times New Roman" w:hAnsi="Times New Roman" w:cs="Times New Roman"/>
          <w:sz w:val="24"/>
          <w:szCs w:val="24"/>
        </w:rPr>
        <w:t xml:space="preserve"> Visas attiecināmās izmaksas, kas pārsniedz Komisijas regulas Nr.651/2014 46.panta 3., 4. un 6.punktā noteikto maksimāli pieļaujamo atbalsta intensitāti, </w:t>
      </w:r>
      <w:r w:rsidR="00493DA6" w:rsidRPr="00C45911">
        <w:rPr>
          <w:rFonts w:ascii="Times New Roman" w:hAnsi="Times New Roman" w:cs="Times New Roman"/>
          <w:sz w:val="24"/>
          <w:szCs w:val="24"/>
        </w:rPr>
        <w:t>finansējuma saņēmējs</w:t>
      </w:r>
      <w:r w:rsidR="00493DA6" w:rsidRPr="00C45911">
        <w:rPr>
          <w:rFonts w:ascii="Times New Roman" w:hAnsi="Times New Roman" w:cs="Times New Roman"/>
          <w:color w:val="FF0000"/>
          <w:sz w:val="24"/>
          <w:szCs w:val="24"/>
        </w:rPr>
        <w:t xml:space="preserve"> </w:t>
      </w:r>
      <w:r w:rsidR="007A4C78" w:rsidRPr="00C45911">
        <w:rPr>
          <w:rFonts w:ascii="Times New Roman" w:hAnsi="Times New Roman" w:cs="Times New Roman"/>
          <w:sz w:val="24"/>
          <w:szCs w:val="24"/>
        </w:rPr>
        <w:t>sedz</w:t>
      </w:r>
      <w:r w:rsidR="00493DA6" w:rsidRPr="00C45911">
        <w:rPr>
          <w:rFonts w:ascii="Times New Roman" w:hAnsi="Times New Roman" w:cs="Times New Roman"/>
          <w:sz w:val="24"/>
          <w:szCs w:val="24"/>
        </w:rPr>
        <w:t xml:space="preserve"> no paša rīcībā esošajiem līdzekļiem, kas nav saistīti ar publisku atbalstu</w:t>
      </w:r>
      <w:r w:rsidR="001C4597" w:rsidRPr="00C45911">
        <w:rPr>
          <w:rFonts w:ascii="Times New Roman" w:hAnsi="Times New Roman" w:cs="Times New Roman"/>
          <w:sz w:val="24"/>
          <w:szCs w:val="24"/>
        </w:rPr>
        <w:t>.</w:t>
      </w:r>
    </w:p>
    <w:p w14:paraId="31544C3B" w14:textId="77777777" w:rsidR="001F601E" w:rsidRPr="00C45911" w:rsidRDefault="001F601E"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Specifiskā atbalsta </w:t>
      </w:r>
      <w:r w:rsidR="000E699B" w:rsidRPr="00C45911">
        <w:rPr>
          <w:rFonts w:ascii="Times New Roman" w:hAnsi="Times New Roman" w:cs="Times New Roman"/>
          <w:sz w:val="24"/>
          <w:szCs w:val="24"/>
        </w:rPr>
        <w:t xml:space="preserve">un atlases kārtas </w:t>
      </w:r>
      <w:r w:rsidRPr="00C45911">
        <w:rPr>
          <w:rFonts w:ascii="Times New Roman" w:hAnsi="Times New Roman" w:cs="Times New Roman"/>
          <w:sz w:val="24"/>
          <w:szCs w:val="24"/>
        </w:rPr>
        <w:t xml:space="preserve">ietvaros </w:t>
      </w:r>
      <w:r w:rsidR="009F00C1" w:rsidRPr="00C45911">
        <w:rPr>
          <w:rFonts w:ascii="Times New Roman" w:hAnsi="Times New Roman" w:cs="Times New Roman"/>
          <w:sz w:val="24"/>
          <w:szCs w:val="24"/>
        </w:rPr>
        <w:t>attiecināmās izmaksas, kas ir nosakāmas, var apvienot ar citu valsts atbalstu, k</w:t>
      </w:r>
      <w:r w:rsidR="00AA2A3E">
        <w:rPr>
          <w:rFonts w:ascii="Times New Roman" w:hAnsi="Times New Roman" w:cs="Times New Roman"/>
          <w:sz w:val="24"/>
          <w:szCs w:val="24"/>
        </w:rPr>
        <w:t>ā</w:t>
      </w:r>
      <w:r w:rsidR="009F00C1" w:rsidRPr="00C45911">
        <w:rPr>
          <w:rFonts w:ascii="Times New Roman" w:hAnsi="Times New Roman" w:cs="Times New Roman"/>
          <w:sz w:val="24"/>
          <w:szCs w:val="24"/>
        </w:rPr>
        <w:t xml:space="preserve"> attiecināmās izmaksas nav nosakāmas, </w:t>
      </w:r>
      <w:r w:rsidR="00E00F5E">
        <w:rPr>
          <w:rFonts w:ascii="Times New Roman" w:hAnsi="Times New Roman" w:cs="Times New Roman"/>
          <w:sz w:val="24"/>
          <w:szCs w:val="24"/>
        </w:rPr>
        <w:t>ievērojot Komisijas regulas Nr.</w:t>
      </w:r>
      <w:hyperlink r:id="rId8" w:tgtFrame="_blank" w:history="1">
        <w:r w:rsidR="009F00C1" w:rsidRPr="00C45911">
          <w:rPr>
            <w:rFonts w:ascii="Times New Roman" w:hAnsi="Times New Roman" w:cs="Times New Roman"/>
            <w:sz w:val="24"/>
            <w:szCs w:val="24"/>
          </w:rPr>
          <w:t>651/2014</w:t>
        </w:r>
      </w:hyperlink>
      <w:r w:rsidR="009F00C1" w:rsidRPr="00C45911">
        <w:rPr>
          <w:rFonts w:ascii="Times New Roman" w:hAnsi="Times New Roman" w:cs="Times New Roman"/>
          <w:sz w:val="24"/>
          <w:szCs w:val="24"/>
        </w:rPr>
        <w:t> 8. panta 4. punktu un nepārsniedzot maksimāli pieļaujamo atbalsta intensitāti, kas noteikta Komisijas regulas Nr.</w:t>
      </w:r>
      <w:hyperlink r:id="rId9" w:tgtFrame="_blank" w:history="1">
        <w:r w:rsidR="009F00C1" w:rsidRPr="00C45911">
          <w:rPr>
            <w:rFonts w:ascii="Times New Roman" w:hAnsi="Times New Roman" w:cs="Times New Roman"/>
            <w:sz w:val="24"/>
            <w:szCs w:val="24"/>
          </w:rPr>
          <w:t>651/2014</w:t>
        </w:r>
      </w:hyperlink>
      <w:r w:rsidR="009F00C1" w:rsidRPr="00C45911">
        <w:rPr>
          <w:rFonts w:ascii="Times New Roman" w:hAnsi="Times New Roman" w:cs="Times New Roman"/>
          <w:sz w:val="24"/>
          <w:szCs w:val="24"/>
        </w:rPr>
        <w:t> 46. panta</w:t>
      </w:r>
      <w:r w:rsidR="005201B5" w:rsidRPr="00C45911">
        <w:rPr>
          <w:rFonts w:ascii="Times New Roman" w:hAnsi="Times New Roman" w:cs="Times New Roman"/>
          <w:sz w:val="24"/>
          <w:szCs w:val="24"/>
        </w:rPr>
        <w:t xml:space="preserve"> 3., 4</w:t>
      </w:r>
      <w:r w:rsidR="009F00C1" w:rsidRPr="00C45911">
        <w:rPr>
          <w:rFonts w:ascii="Times New Roman" w:hAnsi="Times New Roman" w:cs="Times New Roman"/>
          <w:sz w:val="24"/>
          <w:szCs w:val="24"/>
        </w:rPr>
        <w:t>.</w:t>
      </w:r>
      <w:r w:rsidR="00B45067" w:rsidRPr="00C45911">
        <w:rPr>
          <w:rFonts w:ascii="Times New Roman" w:hAnsi="Times New Roman" w:cs="Times New Roman"/>
          <w:sz w:val="24"/>
          <w:szCs w:val="24"/>
        </w:rPr>
        <w:t xml:space="preserve"> un 6.</w:t>
      </w:r>
      <w:r w:rsidR="009F00C1" w:rsidRPr="00C45911">
        <w:rPr>
          <w:rFonts w:ascii="Times New Roman" w:hAnsi="Times New Roman" w:cs="Times New Roman"/>
          <w:sz w:val="24"/>
          <w:szCs w:val="24"/>
        </w:rPr>
        <w:t>punktā.</w:t>
      </w:r>
    </w:p>
    <w:p w14:paraId="09FD40EA" w14:textId="7D95B46C" w:rsidR="00FA7DA7" w:rsidRPr="00C45911" w:rsidRDefault="00FA7DA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Sadarbības iestāde, atbildīgā iestāde un finansējuma saņēmējs nodrošina informācijas </w:t>
      </w:r>
      <w:r w:rsidR="003D0B1C" w:rsidRPr="00C45911">
        <w:rPr>
          <w:rFonts w:ascii="Times New Roman" w:hAnsi="Times New Roman" w:cs="Times New Roman"/>
          <w:sz w:val="24"/>
          <w:szCs w:val="24"/>
        </w:rPr>
        <w:t xml:space="preserve">glabāšanu </w:t>
      </w:r>
      <w:r w:rsidR="005D3FD7" w:rsidRPr="00C45911">
        <w:rPr>
          <w:rFonts w:ascii="Times New Roman" w:hAnsi="Times New Roman" w:cs="Times New Roman"/>
          <w:sz w:val="24"/>
          <w:szCs w:val="24"/>
        </w:rPr>
        <w:t xml:space="preserve">un </w:t>
      </w:r>
      <w:r w:rsidRPr="00C45911">
        <w:rPr>
          <w:rFonts w:ascii="Times New Roman" w:hAnsi="Times New Roman" w:cs="Times New Roman"/>
          <w:sz w:val="24"/>
          <w:szCs w:val="24"/>
        </w:rPr>
        <w:t xml:space="preserve">pieejamību </w:t>
      </w:r>
      <w:r w:rsidR="0037738E">
        <w:rPr>
          <w:rFonts w:ascii="Times New Roman" w:hAnsi="Times New Roman" w:cs="Times New Roman"/>
          <w:sz w:val="24"/>
          <w:szCs w:val="24"/>
        </w:rPr>
        <w:t>desmit</w:t>
      </w:r>
      <w:r w:rsidR="0037738E" w:rsidRPr="00C45911">
        <w:rPr>
          <w:rFonts w:ascii="Times New Roman" w:hAnsi="Times New Roman" w:cs="Times New Roman"/>
          <w:sz w:val="24"/>
          <w:szCs w:val="24"/>
        </w:rPr>
        <w:t xml:space="preserve"> </w:t>
      </w:r>
      <w:r w:rsidRPr="00C45911">
        <w:rPr>
          <w:rFonts w:ascii="Times New Roman" w:hAnsi="Times New Roman" w:cs="Times New Roman"/>
          <w:sz w:val="24"/>
          <w:szCs w:val="24"/>
        </w:rPr>
        <w:t>gadus, skaitot no pēdējās atbalsta piešķiršanas dienas, atbilstoši Komisijas regulas Nr.651/2014 12.pantam</w:t>
      </w:r>
      <w:r w:rsidR="0038142C" w:rsidRPr="00C45911">
        <w:rPr>
          <w:rFonts w:ascii="Times New Roman" w:hAnsi="Times New Roman" w:cs="Times New Roman"/>
          <w:sz w:val="24"/>
          <w:szCs w:val="24"/>
        </w:rPr>
        <w:t xml:space="preserve">, </w:t>
      </w:r>
      <w:r w:rsidR="009F00C1" w:rsidRPr="00C45911">
        <w:rPr>
          <w:rFonts w:ascii="Times New Roman" w:hAnsi="Times New Roman" w:cs="Times New Roman"/>
          <w:sz w:val="24"/>
          <w:szCs w:val="24"/>
        </w:rPr>
        <w:t xml:space="preserve">un </w:t>
      </w:r>
      <w:r w:rsidR="000D7EAB" w:rsidRPr="00C45911">
        <w:rPr>
          <w:rFonts w:ascii="Times New Roman" w:hAnsi="Times New Roman" w:cs="Times New Roman"/>
          <w:sz w:val="24"/>
          <w:szCs w:val="24"/>
        </w:rPr>
        <w:t>Komisijas regulas Nr.1407/2013 6.panta 4.punktam.</w:t>
      </w:r>
    </w:p>
    <w:p w14:paraId="53AFFD70" w14:textId="77777777" w:rsidR="00FA7DA7" w:rsidRPr="00C45911" w:rsidRDefault="009F00C1"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S</w:t>
      </w:r>
      <w:r w:rsidR="00FA7DA7" w:rsidRPr="00C45911">
        <w:rPr>
          <w:rFonts w:ascii="Times New Roman" w:hAnsi="Times New Roman" w:cs="Times New Roman"/>
          <w:sz w:val="24"/>
          <w:szCs w:val="24"/>
        </w:rPr>
        <w:t>adarbības iestāde nodrošina informācijas publicēšanu atbilstoši Komisijas regulas Nr.651/2014 9. panta 1. un 4. punktam.</w:t>
      </w:r>
    </w:p>
    <w:p w14:paraId="219AA6E1" w14:textId="77777777" w:rsidR="00C600FD" w:rsidRPr="00C45911" w:rsidRDefault="00C600FD"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 xml:space="preserve">Ja </w:t>
      </w:r>
      <w:r w:rsidR="00FB40EF" w:rsidRPr="00C45911">
        <w:rPr>
          <w:rFonts w:ascii="Times New Roman" w:hAnsi="Times New Roman" w:cs="Times New Roman"/>
          <w:sz w:val="24"/>
          <w:szCs w:val="24"/>
        </w:rPr>
        <w:t xml:space="preserve">atbalsts specifiskā atbalsta un atlases kārtas ietvaros tiek piešķirts saskaņā ar Komisijas regulu Nr.1407/2013, sadarbības iestāde pārliecinās par finansējuma saņēmējam piešķirto </w:t>
      </w:r>
      <w:proofErr w:type="spellStart"/>
      <w:r w:rsidR="00FB40EF" w:rsidRPr="00C45911">
        <w:rPr>
          <w:rFonts w:ascii="Times New Roman" w:hAnsi="Times New Roman" w:cs="Times New Roman"/>
          <w:i/>
          <w:sz w:val="24"/>
          <w:szCs w:val="24"/>
        </w:rPr>
        <w:t>de</w:t>
      </w:r>
      <w:proofErr w:type="spellEnd"/>
      <w:r w:rsidR="00FB40EF" w:rsidRPr="00C45911">
        <w:rPr>
          <w:rFonts w:ascii="Times New Roman" w:hAnsi="Times New Roman" w:cs="Times New Roman"/>
          <w:i/>
          <w:sz w:val="24"/>
          <w:szCs w:val="24"/>
        </w:rPr>
        <w:t xml:space="preserve"> </w:t>
      </w:r>
      <w:proofErr w:type="spellStart"/>
      <w:r w:rsidR="00FB40EF" w:rsidRPr="00C45911">
        <w:rPr>
          <w:rFonts w:ascii="Times New Roman" w:hAnsi="Times New Roman" w:cs="Times New Roman"/>
          <w:i/>
          <w:sz w:val="24"/>
          <w:szCs w:val="24"/>
        </w:rPr>
        <w:t>minimis</w:t>
      </w:r>
      <w:proofErr w:type="spellEnd"/>
      <w:r w:rsidR="00FB40EF" w:rsidRPr="00C45911">
        <w:rPr>
          <w:rFonts w:ascii="Times New Roman" w:hAnsi="Times New Roman" w:cs="Times New Roman"/>
          <w:sz w:val="24"/>
          <w:szCs w:val="24"/>
        </w:rPr>
        <w:t xml:space="preserve"> atbalstu atbilstoši Komisijas regulas</w:t>
      </w:r>
      <w:r w:rsidR="00AA2A3E">
        <w:rPr>
          <w:rFonts w:ascii="Times New Roman" w:hAnsi="Times New Roman" w:cs="Times New Roman"/>
          <w:sz w:val="24"/>
          <w:szCs w:val="24"/>
        </w:rPr>
        <w:t xml:space="preserve"> Nr.1407/2013 6.panta 3.punktam</w:t>
      </w:r>
      <w:r w:rsidR="00FB40EF" w:rsidRPr="00C45911">
        <w:rPr>
          <w:rFonts w:ascii="Times New Roman" w:hAnsi="Times New Roman" w:cs="Times New Roman"/>
          <w:sz w:val="24"/>
          <w:szCs w:val="24"/>
        </w:rPr>
        <w:t xml:space="preserve"> un informē finansējuma saņēmēju par iespējamo atbalsta summu atbilstoši Komisijas regulas Nr.1407/2013 6.panta 1.punktam.</w:t>
      </w:r>
    </w:p>
    <w:p w14:paraId="4500BC83" w14:textId="77777777" w:rsidR="00FB40EF" w:rsidRPr="00C45911" w:rsidRDefault="00FB40EF"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Ja atbalsts specifiskā atbalsta un atlases kārtas ietvaros tiek piešķirts saskaņā ar Komisijas regulu Nr.1407/2013, tiek piemērots atbalsta stāšanās spēkā un piemērošanas periods atbilstoši Komisijas regulas Nr.1407/2013 8.pantam.</w:t>
      </w:r>
    </w:p>
    <w:p w14:paraId="484CBEF6" w14:textId="77777777" w:rsidR="00DA48F3" w:rsidRPr="00C45911" w:rsidRDefault="00DA48F3"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Ja atbalsts specifiskā atbalsta un atlases kārtas ietvaros tiek piešķirts saskaņā ar Komisijas regulas Nr.651/2014 46.pantu, tiek piemērots atbalsta stāšanās spēkā un piemērošanas periods atbilstoši Komisijas regulas Nr.651/2014 59.pantam.</w:t>
      </w:r>
    </w:p>
    <w:p w14:paraId="4346C73F" w14:textId="77777777" w:rsidR="00302247" w:rsidRPr="00C45911" w:rsidRDefault="00302247" w:rsidP="00FA7DA7">
      <w:pPr>
        <w:pStyle w:val="ListParagraph"/>
        <w:numPr>
          <w:ilvl w:val="0"/>
          <w:numId w:val="2"/>
        </w:numPr>
        <w:jc w:val="both"/>
        <w:rPr>
          <w:rFonts w:ascii="Times New Roman" w:hAnsi="Times New Roman" w:cs="Times New Roman"/>
          <w:sz w:val="24"/>
          <w:szCs w:val="24"/>
        </w:rPr>
      </w:pPr>
      <w:r w:rsidRPr="00C45911">
        <w:rPr>
          <w:rFonts w:ascii="Times New Roman" w:hAnsi="Times New Roman" w:cs="Times New Roman"/>
          <w:sz w:val="24"/>
          <w:szCs w:val="24"/>
        </w:rPr>
        <w:t>Pārvades un sadales sistēmā veikto investīciju atbilstīb</w:t>
      </w:r>
      <w:r w:rsidR="00961E0B" w:rsidRPr="00C45911">
        <w:rPr>
          <w:rFonts w:ascii="Times New Roman" w:hAnsi="Times New Roman" w:cs="Times New Roman"/>
          <w:sz w:val="24"/>
          <w:szCs w:val="24"/>
        </w:rPr>
        <w:t>as uzraudzību</w:t>
      </w:r>
      <w:r w:rsidRPr="00C45911">
        <w:rPr>
          <w:rFonts w:ascii="Times New Roman" w:hAnsi="Times New Roman" w:cs="Times New Roman"/>
          <w:sz w:val="24"/>
          <w:szCs w:val="24"/>
        </w:rPr>
        <w:t xml:space="preserve"> Komisijas regulas Nr.651/2014 46.panta 6.punkta nosacījumiem </w:t>
      </w:r>
      <w:r w:rsidR="0055768D">
        <w:rPr>
          <w:rFonts w:ascii="Times New Roman" w:hAnsi="Times New Roman" w:cs="Times New Roman"/>
          <w:sz w:val="24"/>
          <w:szCs w:val="24"/>
        </w:rPr>
        <w:t xml:space="preserve">vienu reizi </w:t>
      </w:r>
      <w:r w:rsidRPr="00C45911">
        <w:rPr>
          <w:rFonts w:ascii="Times New Roman" w:hAnsi="Times New Roman" w:cs="Times New Roman"/>
          <w:sz w:val="24"/>
          <w:szCs w:val="24"/>
        </w:rPr>
        <w:t xml:space="preserve">projekta </w:t>
      </w:r>
      <w:r w:rsidR="00C3337B" w:rsidRPr="00C45911">
        <w:rPr>
          <w:rFonts w:ascii="Times New Roman" w:hAnsi="Times New Roman" w:cs="Times New Roman"/>
          <w:sz w:val="24"/>
          <w:szCs w:val="24"/>
        </w:rPr>
        <w:t xml:space="preserve">dzīves cikla </w:t>
      </w:r>
      <w:r w:rsidR="002A15EE">
        <w:rPr>
          <w:rFonts w:ascii="Times New Roman" w:hAnsi="Times New Roman" w:cs="Times New Roman"/>
          <w:sz w:val="24"/>
          <w:szCs w:val="24"/>
        </w:rPr>
        <w:t>beigās</w:t>
      </w:r>
      <w:r w:rsidRPr="00C45911">
        <w:rPr>
          <w:rFonts w:ascii="Times New Roman" w:hAnsi="Times New Roman" w:cs="Times New Roman"/>
          <w:sz w:val="24"/>
          <w:szCs w:val="24"/>
        </w:rPr>
        <w:t xml:space="preserve"> nodrošina sadarbības iestāde.</w:t>
      </w:r>
    </w:p>
    <w:p w14:paraId="0D569A99" w14:textId="77777777" w:rsidR="00867949" w:rsidRPr="00C45911" w:rsidRDefault="00867949" w:rsidP="00867949">
      <w:pPr>
        <w:pStyle w:val="ListParagraph"/>
        <w:ind w:left="510"/>
        <w:jc w:val="both"/>
        <w:rPr>
          <w:rFonts w:ascii="Times New Roman" w:hAnsi="Times New Roman" w:cs="Times New Roman"/>
          <w:sz w:val="24"/>
          <w:szCs w:val="24"/>
        </w:rPr>
      </w:pPr>
    </w:p>
    <w:p w14:paraId="4E75A9D6" w14:textId="77777777" w:rsidR="00FA7DA7" w:rsidRPr="00C45911" w:rsidRDefault="00FA7DA7" w:rsidP="00FA7DA7">
      <w:pPr>
        <w:pStyle w:val="ListParagraph"/>
        <w:ind w:left="510"/>
        <w:jc w:val="both"/>
        <w:rPr>
          <w:rFonts w:ascii="Times New Roman" w:hAnsi="Times New Roman" w:cs="Times New Roman"/>
          <w:sz w:val="24"/>
          <w:szCs w:val="24"/>
        </w:rPr>
      </w:pPr>
    </w:p>
    <w:p w14:paraId="130150CF"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Ministru prezidents</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proofErr w:type="spellStart"/>
      <w:r w:rsidRPr="00C45911">
        <w:rPr>
          <w:rFonts w:ascii="Times New Roman" w:hAnsi="Times New Roman" w:cs="Times New Roman"/>
          <w:sz w:val="24"/>
          <w:szCs w:val="24"/>
        </w:rPr>
        <w:t>M.Kučinskis</w:t>
      </w:r>
      <w:proofErr w:type="spellEnd"/>
    </w:p>
    <w:p w14:paraId="3485D56A" w14:textId="77777777" w:rsidR="00FA7DA7" w:rsidRPr="00C45911" w:rsidRDefault="00FA7DA7" w:rsidP="00FA7DA7">
      <w:pPr>
        <w:pStyle w:val="ListParagraph"/>
        <w:ind w:left="510"/>
        <w:jc w:val="both"/>
        <w:rPr>
          <w:rFonts w:ascii="Times New Roman" w:hAnsi="Times New Roman" w:cs="Times New Roman"/>
          <w:sz w:val="24"/>
          <w:szCs w:val="24"/>
        </w:rPr>
      </w:pPr>
    </w:p>
    <w:p w14:paraId="0D59108A"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Ministru prezidenta biedrs,</w:t>
      </w:r>
    </w:p>
    <w:p w14:paraId="2CDC271F"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 xml:space="preserve">ekonomikas ministrs </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proofErr w:type="spellStart"/>
      <w:r w:rsidRPr="00C45911">
        <w:rPr>
          <w:rFonts w:ascii="Times New Roman" w:hAnsi="Times New Roman" w:cs="Times New Roman"/>
          <w:sz w:val="24"/>
          <w:szCs w:val="24"/>
        </w:rPr>
        <w:t>A.Ašeradens</w:t>
      </w:r>
      <w:proofErr w:type="spellEnd"/>
    </w:p>
    <w:p w14:paraId="14D59174"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ab/>
      </w:r>
    </w:p>
    <w:p w14:paraId="6039C3AA"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Iesniedzējs:</w:t>
      </w:r>
    </w:p>
    <w:p w14:paraId="23143743"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Ministru prezidenta biedrs,</w:t>
      </w:r>
    </w:p>
    <w:p w14:paraId="5998CB66"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ekonomikas ministrs</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proofErr w:type="spellStart"/>
      <w:r w:rsidRPr="00C45911">
        <w:rPr>
          <w:rFonts w:ascii="Times New Roman" w:hAnsi="Times New Roman" w:cs="Times New Roman"/>
          <w:sz w:val="24"/>
          <w:szCs w:val="24"/>
        </w:rPr>
        <w:t>A.Ašeradens</w:t>
      </w:r>
      <w:proofErr w:type="spellEnd"/>
    </w:p>
    <w:p w14:paraId="55BFDB86" w14:textId="77777777" w:rsidR="00FA7DA7" w:rsidRPr="00C45911" w:rsidRDefault="00FA7DA7" w:rsidP="00FA7DA7">
      <w:pPr>
        <w:pStyle w:val="ListParagraph"/>
        <w:ind w:left="510"/>
        <w:jc w:val="both"/>
        <w:rPr>
          <w:rFonts w:ascii="Times New Roman" w:hAnsi="Times New Roman" w:cs="Times New Roman"/>
          <w:sz w:val="24"/>
          <w:szCs w:val="24"/>
        </w:rPr>
      </w:pPr>
    </w:p>
    <w:p w14:paraId="3C558ADB"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Vīza:</w:t>
      </w:r>
    </w:p>
    <w:p w14:paraId="38BCD1F8" w14:textId="77777777" w:rsidR="00FA7DA7" w:rsidRPr="00C45911" w:rsidRDefault="00FA7DA7" w:rsidP="00FA7DA7">
      <w:pPr>
        <w:pStyle w:val="ListParagraph"/>
        <w:ind w:left="510"/>
        <w:jc w:val="both"/>
        <w:rPr>
          <w:rFonts w:ascii="Times New Roman" w:hAnsi="Times New Roman" w:cs="Times New Roman"/>
          <w:sz w:val="24"/>
          <w:szCs w:val="24"/>
        </w:rPr>
      </w:pPr>
      <w:r w:rsidRPr="00C45911">
        <w:rPr>
          <w:rFonts w:ascii="Times New Roman" w:hAnsi="Times New Roman" w:cs="Times New Roman"/>
          <w:sz w:val="24"/>
          <w:szCs w:val="24"/>
        </w:rPr>
        <w:t>Valsts sekretārs</w:t>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r w:rsidRPr="00C45911">
        <w:rPr>
          <w:rFonts w:ascii="Times New Roman" w:hAnsi="Times New Roman" w:cs="Times New Roman"/>
          <w:sz w:val="24"/>
          <w:szCs w:val="24"/>
        </w:rPr>
        <w:tab/>
      </w:r>
      <w:proofErr w:type="spellStart"/>
      <w:r w:rsidRPr="00C45911">
        <w:rPr>
          <w:rFonts w:ascii="Times New Roman" w:hAnsi="Times New Roman" w:cs="Times New Roman"/>
          <w:sz w:val="24"/>
          <w:szCs w:val="24"/>
        </w:rPr>
        <w:t>J.Stinka</w:t>
      </w:r>
      <w:proofErr w:type="spellEnd"/>
    </w:p>
    <w:p w14:paraId="3ECFEBD7" w14:textId="77777777" w:rsidR="00FA7DA7" w:rsidRDefault="00FA7DA7" w:rsidP="00FA7DA7">
      <w:pPr>
        <w:pStyle w:val="ListParagraph"/>
        <w:spacing w:after="0" w:line="240" w:lineRule="auto"/>
        <w:ind w:left="510"/>
        <w:jc w:val="both"/>
        <w:rPr>
          <w:rFonts w:ascii="Times New Roman" w:hAnsi="Times New Roman" w:cs="Times New Roman"/>
          <w:sz w:val="20"/>
          <w:szCs w:val="20"/>
        </w:rPr>
      </w:pPr>
    </w:p>
    <w:p w14:paraId="49975B4A" w14:textId="77777777" w:rsidR="00AA2A3E" w:rsidRPr="00FA7DA7" w:rsidRDefault="00AA2A3E" w:rsidP="00FA7DA7">
      <w:pPr>
        <w:pStyle w:val="ListParagraph"/>
        <w:spacing w:after="0" w:line="240" w:lineRule="auto"/>
        <w:ind w:left="510"/>
        <w:jc w:val="both"/>
        <w:rPr>
          <w:rFonts w:ascii="Times New Roman" w:hAnsi="Times New Roman" w:cs="Times New Roman"/>
          <w:sz w:val="20"/>
          <w:szCs w:val="20"/>
        </w:rPr>
      </w:pPr>
    </w:p>
    <w:p w14:paraId="4E960AF6" w14:textId="382B29E6" w:rsidR="000341E0" w:rsidRDefault="000341E0" w:rsidP="00FA7DA7">
      <w:pPr>
        <w:pStyle w:val="ListParagraph"/>
        <w:spacing w:after="0" w:line="240" w:lineRule="auto"/>
        <w:ind w:left="51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"dd.MM.yyyy HH:mm"  \* MERGEFORMAT </w:instrText>
      </w:r>
      <w:r>
        <w:rPr>
          <w:rFonts w:ascii="Times New Roman" w:hAnsi="Times New Roman" w:cs="Times New Roman"/>
          <w:sz w:val="20"/>
          <w:szCs w:val="20"/>
        </w:rPr>
        <w:fldChar w:fldCharType="separate"/>
      </w:r>
      <w:r w:rsidR="00412438">
        <w:rPr>
          <w:rFonts w:ascii="Times New Roman" w:hAnsi="Times New Roman" w:cs="Times New Roman"/>
          <w:noProof/>
          <w:sz w:val="20"/>
          <w:szCs w:val="20"/>
        </w:rPr>
        <w:t>03.05.2017 09:18</w:t>
      </w:r>
      <w:r>
        <w:rPr>
          <w:rFonts w:ascii="Times New Roman" w:hAnsi="Times New Roman" w:cs="Times New Roman"/>
          <w:sz w:val="20"/>
          <w:szCs w:val="20"/>
        </w:rPr>
        <w:fldChar w:fldCharType="end"/>
      </w:r>
    </w:p>
    <w:p w14:paraId="6D2F5A7A" w14:textId="77777777" w:rsidR="00FA7DA7" w:rsidRPr="00FA7DA7" w:rsidRDefault="00FA7DA7" w:rsidP="00FA7DA7">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t>Līva Immermane</w:t>
      </w:r>
    </w:p>
    <w:p w14:paraId="4CAEF5BA" w14:textId="3BA06B18" w:rsidR="00DD1EBB" w:rsidRDefault="00DD1EBB" w:rsidP="00FA7DA7">
      <w:pPr>
        <w:pStyle w:val="ListParagraph"/>
        <w:spacing w:after="0" w:line="240" w:lineRule="auto"/>
        <w:ind w:left="51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"0"  \* MERGEFORMAT </w:instrText>
      </w:r>
      <w:r>
        <w:rPr>
          <w:rFonts w:ascii="Times New Roman" w:hAnsi="Times New Roman" w:cs="Times New Roman"/>
          <w:sz w:val="20"/>
          <w:szCs w:val="20"/>
        </w:rPr>
        <w:fldChar w:fldCharType="separate"/>
      </w:r>
      <w:r w:rsidR="0064036C">
        <w:rPr>
          <w:rFonts w:ascii="Times New Roman" w:hAnsi="Times New Roman" w:cs="Times New Roman"/>
          <w:noProof/>
          <w:sz w:val="20"/>
          <w:szCs w:val="20"/>
        </w:rPr>
        <w:t>2954</w:t>
      </w:r>
      <w:r>
        <w:rPr>
          <w:rFonts w:ascii="Times New Roman" w:hAnsi="Times New Roman" w:cs="Times New Roman"/>
          <w:sz w:val="20"/>
          <w:szCs w:val="20"/>
        </w:rPr>
        <w:fldChar w:fldCharType="end"/>
      </w:r>
    </w:p>
    <w:p w14:paraId="6F15C0B3" w14:textId="77777777" w:rsidR="00FA7DA7" w:rsidRPr="00FA7DA7" w:rsidRDefault="00FA7DA7" w:rsidP="00FA7DA7">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t>Tel.: 67013131</w:t>
      </w:r>
    </w:p>
    <w:p w14:paraId="308E94F4" w14:textId="77777777" w:rsidR="006C63E0" w:rsidRPr="00A341DE" w:rsidRDefault="00FA7DA7" w:rsidP="00A341DE">
      <w:pPr>
        <w:pStyle w:val="ListParagraph"/>
        <w:spacing w:after="0" w:line="240" w:lineRule="auto"/>
        <w:ind w:left="510"/>
        <w:jc w:val="both"/>
        <w:rPr>
          <w:rFonts w:ascii="Times New Roman" w:hAnsi="Times New Roman" w:cs="Times New Roman"/>
          <w:sz w:val="20"/>
          <w:szCs w:val="20"/>
        </w:rPr>
      </w:pPr>
      <w:r w:rsidRPr="00FA7DA7">
        <w:rPr>
          <w:rFonts w:ascii="Times New Roman" w:hAnsi="Times New Roman" w:cs="Times New Roman"/>
          <w:sz w:val="20"/>
          <w:szCs w:val="20"/>
        </w:rPr>
        <w:t>e-pasts: Liva.Immermane@e</w:t>
      </w:r>
      <w:bookmarkStart w:id="25" w:name="_GoBack"/>
      <w:bookmarkEnd w:id="25"/>
      <w:r w:rsidRPr="00FA7DA7">
        <w:rPr>
          <w:rFonts w:ascii="Times New Roman" w:hAnsi="Times New Roman" w:cs="Times New Roman"/>
          <w:sz w:val="20"/>
          <w:szCs w:val="20"/>
        </w:rPr>
        <w:t>m.gov.lv</w:t>
      </w:r>
    </w:p>
    <w:sectPr w:rsidR="006C63E0" w:rsidRPr="00A341DE">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7062E" w14:textId="77777777" w:rsidR="000F1370" w:rsidRDefault="000F1370" w:rsidP="00A2222E">
      <w:pPr>
        <w:spacing w:after="0" w:line="240" w:lineRule="auto"/>
      </w:pPr>
      <w:r>
        <w:separator/>
      </w:r>
    </w:p>
  </w:endnote>
  <w:endnote w:type="continuationSeparator" w:id="0">
    <w:p w14:paraId="300D93E2" w14:textId="77777777" w:rsidR="000F1370" w:rsidRDefault="000F1370" w:rsidP="00A2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BCF7" w14:textId="585BC9A6" w:rsidR="0075702D" w:rsidRPr="00F8156A" w:rsidRDefault="0075702D" w:rsidP="00F8156A">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4036C">
      <w:rPr>
        <w:rFonts w:ascii="Times New Roman" w:hAnsi="Times New Roman" w:cs="Times New Roman"/>
        <w:noProof/>
        <w:sz w:val="20"/>
        <w:szCs w:val="20"/>
      </w:rPr>
      <w:t>EMNot_431SAM_0305</w:t>
    </w:r>
    <w:r w:rsidR="00FC3B4C">
      <w:rPr>
        <w:rFonts w:ascii="Times New Roman" w:hAnsi="Times New Roman" w:cs="Times New Roman"/>
        <w:noProof/>
        <w:sz w:val="20"/>
        <w:szCs w:val="20"/>
      </w:rPr>
      <w:t>17.docx</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F8156A">
      <w:rPr>
        <w:rFonts w:ascii="Times New Roman" w:hAnsi="Times New Roman" w:cs="Times New Roman"/>
        <w:sz w:val="20"/>
        <w:szCs w:val="20"/>
      </w:rPr>
      <w:t>Ministru kabineta noteikumu projekts</w:t>
    </w:r>
    <w:r>
      <w:rPr>
        <w:rFonts w:ascii="Times New Roman" w:hAnsi="Times New Roman" w:cs="Times New Roman"/>
        <w:sz w:val="20"/>
        <w:szCs w:val="20"/>
      </w:rPr>
      <w:t xml:space="preserve"> “</w:t>
    </w:r>
    <w:r w:rsidRPr="00F8156A">
      <w:rPr>
        <w:rFonts w:ascii="Times New Roman" w:hAnsi="Times New Roman" w:cs="Times New Roman"/>
        <w:sz w:val="20"/>
        <w:szCs w:val="20"/>
      </w:rPr>
      <w:t>Darbības programmas „Iz</w:t>
    </w:r>
    <w:r>
      <w:rPr>
        <w:rFonts w:ascii="Times New Roman" w:hAnsi="Times New Roman" w:cs="Times New Roman"/>
        <w:sz w:val="20"/>
        <w:szCs w:val="20"/>
      </w:rPr>
      <w:t>augsme un nodarbinātība” 4.3.1.</w:t>
    </w:r>
    <w:r w:rsidRPr="00F8156A">
      <w:rPr>
        <w:rFonts w:ascii="Times New Roman" w:hAnsi="Times New Roman" w:cs="Times New Roman"/>
        <w:sz w:val="20"/>
        <w:szCs w:val="20"/>
      </w:rPr>
      <w:t xml:space="preserve">specifiskā atbalsta mērķa “Veicināt energoefektivitāti un vietējo AER izmantošanu centralizētajā siltumapgādē” </w:t>
    </w:r>
    <w:r w:rsidR="007A4378">
      <w:rPr>
        <w:rFonts w:ascii="Times New Roman" w:hAnsi="Times New Roman" w:cs="Times New Roman"/>
        <w:sz w:val="20"/>
        <w:szCs w:val="20"/>
      </w:rPr>
      <w:t xml:space="preserve">otrās </w:t>
    </w:r>
    <w:r w:rsidR="00241AD4">
      <w:rPr>
        <w:rFonts w:ascii="Times New Roman" w:hAnsi="Times New Roman" w:cs="Times New Roman"/>
        <w:sz w:val="20"/>
        <w:szCs w:val="20"/>
      </w:rPr>
      <w:t xml:space="preserve">projektu iesniegumu atlases kārtas </w:t>
    </w:r>
    <w:r w:rsidRPr="00F8156A">
      <w:rPr>
        <w:rFonts w:ascii="Times New Roman" w:hAnsi="Times New Roman" w:cs="Times New Roman"/>
        <w:sz w:val="20"/>
        <w:szCs w:val="20"/>
      </w:rPr>
      <w:t>īstenošanas noteikumi</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0E206" w14:textId="77777777" w:rsidR="000F1370" w:rsidRDefault="000F1370" w:rsidP="00A2222E">
      <w:pPr>
        <w:spacing w:after="0" w:line="240" w:lineRule="auto"/>
      </w:pPr>
      <w:r>
        <w:separator/>
      </w:r>
    </w:p>
  </w:footnote>
  <w:footnote w:type="continuationSeparator" w:id="0">
    <w:p w14:paraId="4E79DA5D" w14:textId="77777777" w:rsidR="000F1370" w:rsidRDefault="000F1370" w:rsidP="00A22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926797"/>
      <w:docPartObj>
        <w:docPartGallery w:val="Page Numbers (Top of Page)"/>
        <w:docPartUnique/>
      </w:docPartObj>
    </w:sdtPr>
    <w:sdtEndPr>
      <w:rPr>
        <w:rFonts w:ascii="Times New Roman" w:hAnsi="Times New Roman" w:cs="Times New Roman"/>
        <w:noProof/>
      </w:rPr>
    </w:sdtEndPr>
    <w:sdtContent>
      <w:p w14:paraId="63EB3337" w14:textId="3D4268AA" w:rsidR="0075702D" w:rsidRPr="00CD2889" w:rsidRDefault="0075702D">
        <w:pPr>
          <w:pStyle w:val="Header"/>
          <w:jc w:val="center"/>
          <w:rPr>
            <w:rFonts w:ascii="Times New Roman" w:hAnsi="Times New Roman" w:cs="Times New Roman"/>
          </w:rPr>
        </w:pPr>
        <w:r w:rsidRPr="00CD2889">
          <w:rPr>
            <w:rFonts w:ascii="Times New Roman" w:hAnsi="Times New Roman" w:cs="Times New Roman"/>
          </w:rPr>
          <w:fldChar w:fldCharType="begin"/>
        </w:r>
        <w:r w:rsidRPr="00CD2889">
          <w:rPr>
            <w:rFonts w:ascii="Times New Roman" w:hAnsi="Times New Roman" w:cs="Times New Roman"/>
          </w:rPr>
          <w:instrText xml:space="preserve"> PAGE   \* MERGEFORMAT </w:instrText>
        </w:r>
        <w:r w:rsidRPr="00CD2889">
          <w:rPr>
            <w:rFonts w:ascii="Times New Roman" w:hAnsi="Times New Roman" w:cs="Times New Roman"/>
          </w:rPr>
          <w:fldChar w:fldCharType="separate"/>
        </w:r>
        <w:r w:rsidR="0064036C">
          <w:rPr>
            <w:rFonts w:ascii="Times New Roman" w:hAnsi="Times New Roman" w:cs="Times New Roman"/>
            <w:noProof/>
          </w:rPr>
          <w:t>8</w:t>
        </w:r>
        <w:r w:rsidRPr="00CD2889">
          <w:rPr>
            <w:rFonts w:ascii="Times New Roman" w:hAnsi="Times New Roman" w:cs="Times New Roman"/>
            <w:noProof/>
          </w:rPr>
          <w:fldChar w:fldCharType="end"/>
        </w:r>
      </w:p>
    </w:sdtContent>
  </w:sdt>
  <w:p w14:paraId="51189DFF" w14:textId="77777777" w:rsidR="0075702D" w:rsidRDefault="00757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6C8"/>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1" w15:restartNumberingAfterBreak="0">
    <w:nsid w:val="234C4699"/>
    <w:multiLevelType w:val="multilevel"/>
    <w:tmpl w:val="48E85E5E"/>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ascii="Times New Roman" w:hAnsi="Times New Roman" w:cs="Times New Roman" w:hint="default"/>
        <w:sz w:val="24"/>
        <w:szCs w:val="24"/>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2" w15:restartNumberingAfterBreak="0">
    <w:nsid w:val="2C9765D1"/>
    <w:multiLevelType w:val="multilevel"/>
    <w:tmpl w:val="5516AD12"/>
    <w:lvl w:ilvl="0">
      <w:start w:val="1"/>
      <w:numFmt w:val="decimal"/>
      <w:lvlText w:val="%1."/>
      <w:lvlJc w:val="left"/>
      <w:pPr>
        <w:ind w:left="720" w:hanging="360"/>
      </w:p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C2878DC"/>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4" w15:restartNumberingAfterBreak="0">
    <w:nsid w:val="4B1D4A85"/>
    <w:multiLevelType w:val="hybridMultilevel"/>
    <w:tmpl w:val="C97076F8"/>
    <w:lvl w:ilvl="0" w:tplc="95627310">
      <w:start w:val="4"/>
      <w:numFmt w:val="upperRoman"/>
      <w:lvlText w:val="%1."/>
      <w:lvlJc w:val="left"/>
      <w:pPr>
        <w:ind w:left="1800" w:hanging="72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E8A439F"/>
    <w:multiLevelType w:val="hybridMultilevel"/>
    <w:tmpl w:val="5516AD12"/>
    <w:lvl w:ilvl="0" w:tplc="0426000F">
      <w:start w:val="1"/>
      <w:numFmt w:val="decimal"/>
      <w:lvlText w:val="%1."/>
      <w:lvlJc w:val="left"/>
      <w:pPr>
        <w:ind w:left="720" w:hanging="360"/>
      </w:pPr>
    </w:lvl>
    <w:lvl w:ilvl="1" w:tplc="3572C0EA">
      <w:start w:val="1"/>
      <w:numFmt w:val="upp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EFE32D6"/>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A7"/>
    <w:rsid w:val="00002080"/>
    <w:rsid w:val="00002C66"/>
    <w:rsid w:val="000140C9"/>
    <w:rsid w:val="00015546"/>
    <w:rsid w:val="00023059"/>
    <w:rsid w:val="000236F3"/>
    <w:rsid w:val="00023709"/>
    <w:rsid w:val="000259E3"/>
    <w:rsid w:val="00030374"/>
    <w:rsid w:val="00031046"/>
    <w:rsid w:val="000319CA"/>
    <w:rsid w:val="00033BE0"/>
    <w:rsid w:val="000341E0"/>
    <w:rsid w:val="00035B99"/>
    <w:rsid w:val="00040C5F"/>
    <w:rsid w:val="00042828"/>
    <w:rsid w:val="00051F53"/>
    <w:rsid w:val="00055CE7"/>
    <w:rsid w:val="00061E29"/>
    <w:rsid w:val="0006675D"/>
    <w:rsid w:val="00067494"/>
    <w:rsid w:val="00067915"/>
    <w:rsid w:val="00067FC0"/>
    <w:rsid w:val="00076AFC"/>
    <w:rsid w:val="00077AB1"/>
    <w:rsid w:val="0008002C"/>
    <w:rsid w:val="00086B9E"/>
    <w:rsid w:val="00092187"/>
    <w:rsid w:val="000B34C4"/>
    <w:rsid w:val="000B4911"/>
    <w:rsid w:val="000C52B5"/>
    <w:rsid w:val="000C75BF"/>
    <w:rsid w:val="000D7EAB"/>
    <w:rsid w:val="000E699B"/>
    <w:rsid w:val="000F12D4"/>
    <w:rsid w:val="000F1370"/>
    <w:rsid w:val="000F1A4A"/>
    <w:rsid w:val="000F5D97"/>
    <w:rsid w:val="000F66D9"/>
    <w:rsid w:val="000F686F"/>
    <w:rsid w:val="001002E8"/>
    <w:rsid w:val="00107F8B"/>
    <w:rsid w:val="0011334A"/>
    <w:rsid w:val="00116A95"/>
    <w:rsid w:val="00116B29"/>
    <w:rsid w:val="00116E49"/>
    <w:rsid w:val="00122F4B"/>
    <w:rsid w:val="00125835"/>
    <w:rsid w:val="00125BC2"/>
    <w:rsid w:val="00130FD6"/>
    <w:rsid w:val="00135CD3"/>
    <w:rsid w:val="001443E5"/>
    <w:rsid w:val="00147813"/>
    <w:rsid w:val="001576DA"/>
    <w:rsid w:val="00182505"/>
    <w:rsid w:val="001839B5"/>
    <w:rsid w:val="00187483"/>
    <w:rsid w:val="00190A45"/>
    <w:rsid w:val="00194B3E"/>
    <w:rsid w:val="001A455A"/>
    <w:rsid w:val="001B19BC"/>
    <w:rsid w:val="001B3971"/>
    <w:rsid w:val="001B510F"/>
    <w:rsid w:val="001B5A62"/>
    <w:rsid w:val="001C380B"/>
    <w:rsid w:val="001C4597"/>
    <w:rsid w:val="001C79F2"/>
    <w:rsid w:val="001E0F4F"/>
    <w:rsid w:val="001F601E"/>
    <w:rsid w:val="002041F2"/>
    <w:rsid w:val="00210838"/>
    <w:rsid w:val="00210B43"/>
    <w:rsid w:val="00213D01"/>
    <w:rsid w:val="00216305"/>
    <w:rsid w:val="002207F6"/>
    <w:rsid w:val="0022449B"/>
    <w:rsid w:val="002308F3"/>
    <w:rsid w:val="00232780"/>
    <w:rsid w:val="0023289B"/>
    <w:rsid w:val="00232EDF"/>
    <w:rsid w:val="00240487"/>
    <w:rsid w:val="00241AD4"/>
    <w:rsid w:val="0024697C"/>
    <w:rsid w:val="00252029"/>
    <w:rsid w:val="00263052"/>
    <w:rsid w:val="0026314A"/>
    <w:rsid w:val="00263651"/>
    <w:rsid w:val="002637F4"/>
    <w:rsid w:val="00267B6B"/>
    <w:rsid w:val="00270F69"/>
    <w:rsid w:val="00271F6E"/>
    <w:rsid w:val="0027628E"/>
    <w:rsid w:val="00280821"/>
    <w:rsid w:val="00283420"/>
    <w:rsid w:val="00290BA7"/>
    <w:rsid w:val="00294844"/>
    <w:rsid w:val="00294D39"/>
    <w:rsid w:val="00295ED5"/>
    <w:rsid w:val="002A15EE"/>
    <w:rsid w:val="002A1D7C"/>
    <w:rsid w:val="002B586B"/>
    <w:rsid w:val="002D6486"/>
    <w:rsid w:val="002E6597"/>
    <w:rsid w:val="002F29B6"/>
    <w:rsid w:val="002F77C9"/>
    <w:rsid w:val="003019BF"/>
    <w:rsid w:val="00302247"/>
    <w:rsid w:val="003033B6"/>
    <w:rsid w:val="00314785"/>
    <w:rsid w:val="00316A5A"/>
    <w:rsid w:val="00321358"/>
    <w:rsid w:val="00322CC8"/>
    <w:rsid w:val="00330F68"/>
    <w:rsid w:val="003408E9"/>
    <w:rsid w:val="00341B63"/>
    <w:rsid w:val="00352F3A"/>
    <w:rsid w:val="00367FC2"/>
    <w:rsid w:val="00375A54"/>
    <w:rsid w:val="0037738E"/>
    <w:rsid w:val="00377E86"/>
    <w:rsid w:val="0038142C"/>
    <w:rsid w:val="00391EBD"/>
    <w:rsid w:val="00392283"/>
    <w:rsid w:val="00393EA7"/>
    <w:rsid w:val="003A21F3"/>
    <w:rsid w:val="003B35A9"/>
    <w:rsid w:val="003B4C05"/>
    <w:rsid w:val="003B5720"/>
    <w:rsid w:val="003C2215"/>
    <w:rsid w:val="003C2269"/>
    <w:rsid w:val="003C2561"/>
    <w:rsid w:val="003D0B1C"/>
    <w:rsid w:val="003D0E2D"/>
    <w:rsid w:val="003D39EC"/>
    <w:rsid w:val="003D5828"/>
    <w:rsid w:val="003F2A2C"/>
    <w:rsid w:val="003F518E"/>
    <w:rsid w:val="003F60D2"/>
    <w:rsid w:val="003F6166"/>
    <w:rsid w:val="003F7C02"/>
    <w:rsid w:val="00412438"/>
    <w:rsid w:val="0042005B"/>
    <w:rsid w:val="004207A8"/>
    <w:rsid w:val="004276B2"/>
    <w:rsid w:val="00433638"/>
    <w:rsid w:val="00434534"/>
    <w:rsid w:val="0043493B"/>
    <w:rsid w:val="00447F26"/>
    <w:rsid w:val="004667FE"/>
    <w:rsid w:val="00466BDD"/>
    <w:rsid w:val="00471035"/>
    <w:rsid w:val="00471F49"/>
    <w:rsid w:val="00473120"/>
    <w:rsid w:val="00474C55"/>
    <w:rsid w:val="004761B1"/>
    <w:rsid w:val="00480739"/>
    <w:rsid w:val="00482208"/>
    <w:rsid w:val="0048600F"/>
    <w:rsid w:val="00487245"/>
    <w:rsid w:val="0049277F"/>
    <w:rsid w:val="00493DA6"/>
    <w:rsid w:val="004946DF"/>
    <w:rsid w:val="0049757D"/>
    <w:rsid w:val="004A6EF5"/>
    <w:rsid w:val="004B0F64"/>
    <w:rsid w:val="004D0BEA"/>
    <w:rsid w:val="004E15E9"/>
    <w:rsid w:val="004E2C46"/>
    <w:rsid w:val="004E2CDC"/>
    <w:rsid w:val="004E76B8"/>
    <w:rsid w:val="004F02D7"/>
    <w:rsid w:val="004F0331"/>
    <w:rsid w:val="004F7BCC"/>
    <w:rsid w:val="00503D75"/>
    <w:rsid w:val="005067AC"/>
    <w:rsid w:val="00507009"/>
    <w:rsid w:val="005159E6"/>
    <w:rsid w:val="0051612A"/>
    <w:rsid w:val="005201B5"/>
    <w:rsid w:val="00532C16"/>
    <w:rsid w:val="00541EE5"/>
    <w:rsid w:val="00542623"/>
    <w:rsid w:val="00546BC5"/>
    <w:rsid w:val="005539CD"/>
    <w:rsid w:val="00556B6D"/>
    <w:rsid w:val="0055768D"/>
    <w:rsid w:val="00580013"/>
    <w:rsid w:val="00590DAD"/>
    <w:rsid w:val="00595431"/>
    <w:rsid w:val="0059585F"/>
    <w:rsid w:val="005A0B78"/>
    <w:rsid w:val="005A2738"/>
    <w:rsid w:val="005A2CCC"/>
    <w:rsid w:val="005A410C"/>
    <w:rsid w:val="005B1E7F"/>
    <w:rsid w:val="005B55E6"/>
    <w:rsid w:val="005B783D"/>
    <w:rsid w:val="005B7AFA"/>
    <w:rsid w:val="005C02CC"/>
    <w:rsid w:val="005C06E4"/>
    <w:rsid w:val="005C3F3C"/>
    <w:rsid w:val="005D3FD7"/>
    <w:rsid w:val="005D421F"/>
    <w:rsid w:val="005D6E78"/>
    <w:rsid w:val="005E6D95"/>
    <w:rsid w:val="005F57D9"/>
    <w:rsid w:val="0060146C"/>
    <w:rsid w:val="00602F51"/>
    <w:rsid w:val="006170BC"/>
    <w:rsid w:val="00617E6B"/>
    <w:rsid w:val="006242C4"/>
    <w:rsid w:val="00636672"/>
    <w:rsid w:val="00637F01"/>
    <w:rsid w:val="0064036C"/>
    <w:rsid w:val="00646249"/>
    <w:rsid w:val="00646FC0"/>
    <w:rsid w:val="0065102B"/>
    <w:rsid w:val="00672682"/>
    <w:rsid w:val="00684EFE"/>
    <w:rsid w:val="0068559C"/>
    <w:rsid w:val="0069170C"/>
    <w:rsid w:val="0069368D"/>
    <w:rsid w:val="00695B1E"/>
    <w:rsid w:val="006A7997"/>
    <w:rsid w:val="006B2E65"/>
    <w:rsid w:val="006C0E0F"/>
    <w:rsid w:val="006C245F"/>
    <w:rsid w:val="006C3AE4"/>
    <w:rsid w:val="006C3DB2"/>
    <w:rsid w:val="006C51CB"/>
    <w:rsid w:val="006C5366"/>
    <w:rsid w:val="006C56DC"/>
    <w:rsid w:val="006C63E0"/>
    <w:rsid w:val="006C7BD7"/>
    <w:rsid w:val="006D7AB9"/>
    <w:rsid w:val="006F1966"/>
    <w:rsid w:val="006F281A"/>
    <w:rsid w:val="006F5F2B"/>
    <w:rsid w:val="006F77A3"/>
    <w:rsid w:val="00702B29"/>
    <w:rsid w:val="00746933"/>
    <w:rsid w:val="00747A6B"/>
    <w:rsid w:val="00750588"/>
    <w:rsid w:val="00753084"/>
    <w:rsid w:val="0075702D"/>
    <w:rsid w:val="00761AAB"/>
    <w:rsid w:val="00770AEC"/>
    <w:rsid w:val="00777D4E"/>
    <w:rsid w:val="00786605"/>
    <w:rsid w:val="00786B09"/>
    <w:rsid w:val="007A4378"/>
    <w:rsid w:val="007A4C78"/>
    <w:rsid w:val="007A7DB9"/>
    <w:rsid w:val="007A7FF2"/>
    <w:rsid w:val="007C06CC"/>
    <w:rsid w:val="007C3E2E"/>
    <w:rsid w:val="007D102A"/>
    <w:rsid w:val="007E3860"/>
    <w:rsid w:val="007E416E"/>
    <w:rsid w:val="00802555"/>
    <w:rsid w:val="0080689D"/>
    <w:rsid w:val="00815956"/>
    <w:rsid w:val="00815986"/>
    <w:rsid w:val="008161C0"/>
    <w:rsid w:val="00820530"/>
    <w:rsid w:val="008315F4"/>
    <w:rsid w:val="00843403"/>
    <w:rsid w:val="00844568"/>
    <w:rsid w:val="00845D12"/>
    <w:rsid w:val="00850A66"/>
    <w:rsid w:val="00851299"/>
    <w:rsid w:val="00855537"/>
    <w:rsid w:val="00867949"/>
    <w:rsid w:val="0087298A"/>
    <w:rsid w:val="00875C07"/>
    <w:rsid w:val="00896C0F"/>
    <w:rsid w:val="008A4655"/>
    <w:rsid w:val="008B1B24"/>
    <w:rsid w:val="008B2734"/>
    <w:rsid w:val="008C51F1"/>
    <w:rsid w:val="008D2C5A"/>
    <w:rsid w:val="008E2A42"/>
    <w:rsid w:val="008E6FED"/>
    <w:rsid w:val="008F0FB1"/>
    <w:rsid w:val="008F56B5"/>
    <w:rsid w:val="00906F71"/>
    <w:rsid w:val="009116E2"/>
    <w:rsid w:val="009148DC"/>
    <w:rsid w:val="0092206C"/>
    <w:rsid w:val="00922F56"/>
    <w:rsid w:val="00925983"/>
    <w:rsid w:val="009262F2"/>
    <w:rsid w:val="00930EC5"/>
    <w:rsid w:val="009414C1"/>
    <w:rsid w:val="0094589A"/>
    <w:rsid w:val="00952200"/>
    <w:rsid w:val="009539CB"/>
    <w:rsid w:val="00955C23"/>
    <w:rsid w:val="00961E0B"/>
    <w:rsid w:val="00973631"/>
    <w:rsid w:val="00983878"/>
    <w:rsid w:val="009844E3"/>
    <w:rsid w:val="00992A19"/>
    <w:rsid w:val="009A1BDF"/>
    <w:rsid w:val="009B0179"/>
    <w:rsid w:val="009B41A3"/>
    <w:rsid w:val="009B7C9C"/>
    <w:rsid w:val="009C24E6"/>
    <w:rsid w:val="009D1356"/>
    <w:rsid w:val="009E348C"/>
    <w:rsid w:val="009E5719"/>
    <w:rsid w:val="009F00C1"/>
    <w:rsid w:val="009F2151"/>
    <w:rsid w:val="009F2EC0"/>
    <w:rsid w:val="00A01BAE"/>
    <w:rsid w:val="00A03361"/>
    <w:rsid w:val="00A10BFF"/>
    <w:rsid w:val="00A13152"/>
    <w:rsid w:val="00A175CF"/>
    <w:rsid w:val="00A20318"/>
    <w:rsid w:val="00A2222E"/>
    <w:rsid w:val="00A24FF4"/>
    <w:rsid w:val="00A341DE"/>
    <w:rsid w:val="00A44059"/>
    <w:rsid w:val="00A50426"/>
    <w:rsid w:val="00A523C1"/>
    <w:rsid w:val="00A5534C"/>
    <w:rsid w:val="00A578C6"/>
    <w:rsid w:val="00A63B26"/>
    <w:rsid w:val="00A707EB"/>
    <w:rsid w:val="00A71091"/>
    <w:rsid w:val="00A86E3D"/>
    <w:rsid w:val="00A93917"/>
    <w:rsid w:val="00A948EC"/>
    <w:rsid w:val="00AA2347"/>
    <w:rsid w:val="00AA2A3E"/>
    <w:rsid w:val="00AA2BC0"/>
    <w:rsid w:val="00AA5FB0"/>
    <w:rsid w:val="00AC2716"/>
    <w:rsid w:val="00AC46E1"/>
    <w:rsid w:val="00AC6C5E"/>
    <w:rsid w:val="00AD26A6"/>
    <w:rsid w:val="00AE1A33"/>
    <w:rsid w:val="00AE4BED"/>
    <w:rsid w:val="00AF3424"/>
    <w:rsid w:val="00AF79BF"/>
    <w:rsid w:val="00B021E9"/>
    <w:rsid w:val="00B04D9A"/>
    <w:rsid w:val="00B07F42"/>
    <w:rsid w:val="00B12368"/>
    <w:rsid w:val="00B16E10"/>
    <w:rsid w:val="00B3082D"/>
    <w:rsid w:val="00B3360B"/>
    <w:rsid w:val="00B45067"/>
    <w:rsid w:val="00B4679D"/>
    <w:rsid w:val="00B5103A"/>
    <w:rsid w:val="00B61517"/>
    <w:rsid w:val="00B61647"/>
    <w:rsid w:val="00B66F1D"/>
    <w:rsid w:val="00B73510"/>
    <w:rsid w:val="00B77870"/>
    <w:rsid w:val="00B90AE2"/>
    <w:rsid w:val="00B9673E"/>
    <w:rsid w:val="00BA3AF7"/>
    <w:rsid w:val="00BB1BE2"/>
    <w:rsid w:val="00BB1DDE"/>
    <w:rsid w:val="00BB2F35"/>
    <w:rsid w:val="00BB61F8"/>
    <w:rsid w:val="00BC44C7"/>
    <w:rsid w:val="00BC4C31"/>
    <w:rsid w:val="00BE2421"/>
    <w:rsid w:val="00BE6F31"/>
    <w:rsid w:val="00BF1C9D"/>
    <w:rsid w:val="00BF256C"/>
    <w:rsid w:val="00BF38BB"/>
    <w:rsid w:val="00BF600C"/>
    <w:rsid w:val="00C02894"/>
    <w:rsid w:val="00C05A5C"/>
    <w:rsid w:val="00C06A36"/>
    <w:rsid w:val="00C119D2"/>
    <w:rsid w:val="00C20BDC"/>
    <w:rsid w:val="00C23805"/>
    <w:rsid w:val="00C23AA4"/>
    <w:rsid w:val="00C27A81"/>
    <w:rsid w:val="00C318DA"/>
    <w:rsid w:val="00C3337B"/>
    <w:rsid w:val="00C37AE4"/>
    <w:rsid w:val="00C401F0"/>
    <w:rsid w:val="00C418C1"/>
    <w:rsid w:val="00C41AA0"/>
    <w:rsid w:val="00C43A50"/>
    <w:rsid w:val="00C43D70"/>
    <w:rsid w:val="00C45911"/>
    <w:rsid w:val="00C46704"/>
    <w:rsid w:val="00C521D6"/>
    <w:rsid w:val="00C600FD"/>
    <w:rsid w:val="00C61980"/>
    <w:rsid w:val="00C61B8F"/>
    <w:rsid w:val="00C7718F"/>
    <w:rsid w:val="00C90879"/>
    <w:rsid w:val="00C978CC"/>
    <w:rsid w:val="00C979BF"/>
    <w:rsid w:val="00CA0244"/>
    <w:rsid w:val="00CA3350"/>
    <w:rsid w:val="00CA4C85"/>
    <w:rsid w:val="00CB6A6F"/>
    <w:rsid w:val="00CB7D0E"/>
    <w:rsid w:val="00CD2734"/>
    <w:rsid w:val="00CD2889"/>
    <w:rsid w:val="00CD41E9"/>
    <w:rsid w:val="00CD4A6C"/>
    <w:rsid w:val="00CD5694"/>
    <w:rsid w:val="00CD7BEF"/>
    <w:rsid w:val="00CE29A1"/>
    <w:rsid w:val="00CF1847"/>
    <w:rsid w:val="00CF50C1"/>
    <w:rsid w:val="00D03E45"/>
    <w:rsid w:val="00D063D3"/>
    <w:rsid w:val="00D111B5"/>
    <w:rsid w:val="00D13BC0"/>
    <w:rsid w:val="00D14682"/>
    <w:rsid w:val="00D164B4"/>
    <w:rsid w:val="00D20675"/>
    <w:rsid w:val="00D27783"/>
    <w:rsid w:val="00D30C4D"/>
    <w:rsid w:val="00D3147A"/>
    <w:rsid w:val="00D3372A"/>
    <w:rsid w:val="00D34F5A"/>
    <w:rsid w:val="00D50BA1"/>
    <w:rsid w:val="00D55D1F"/>
    <w:rsid w:val="00D60274"/>
    <w:rsid w:val="00D60481"/>
    <w:rsid w:val="00D70B2A"/>
    <w:rsid w:val="00D8242D"/>
    <w:rsid w:val="00D837CC"/>
    <w:rsid w:val="00D90FEE"/>
    <w:rsid w:val="00D917B3"/>
    <w:rsid w:val="00D92C04"/>
    <w:rsid w:val="00DA48F3"/>
    <w:rsid w:val="00DB10B9"/>
    <w:rsid w:val="00DB77DF"/>
    <w:rsid w:val="00DC0B4D"/>
    <w:rsid w:val="00DC2DE2"/>
    <w:rsid w:val="00DD19A9"/>
    <w:rsid w:val="00DD1EBB"/>
    <w:rsid w:val="00DE0C04"/>
    <w:rsid w:val="00DE0EC4"/>
    <w:rsid w:val="00DE2ED0"/>
    <w:rsid w:val="00DE37C6"/>
    <w:rsid w:val="00DE5CAA"/>
    <w:rsid w:val="00DE6C0F"/>
    <w:rsid w:val="00DF4DBA"/>
    <w:rsid w:val="00E00F5E"/>
    <w:rsid w:val="00E070A4"/>
    <w:rsid w:val="00E1493B"/>
    <w:rsid w:val="00E26042"/>
    <w:rsid w:val="00E3292A"/>
    <w:rsid w:val="00E33ECA"/>
    <w:rsid w:val="00E42412"/>
    <w:rsid w:val="00E43939"/>
    <w:rsid w:val="00E44D99"/>
    <w:rsid w:val="00E523EB"/>
    <w:rsid w:val="00E52B04"/>
    <w:rsid w:val="00E52E19"/>
    <w:rsid w:val="00E64E43"/>
    <w:rsid w:val="00E72448"/>
    <w:rsid w:val="00E74EA5"/>
    <w:rsid w:val="00E81665"/>
    <w:rsid w:val="00E866AD"/>
    <w:rsid w:val="00E93ADA"/>
    <w:rsid w:val="00E94379"/>
    <w:rsid w:val="00E94E23"/>
    <w:rsid w:val="00EA032F"/>
    <w:rsid w:val="00EA19EB"/>
    <w:rsid w:val="00EA1DC4"/>
    <w:rsid w:val="00EA2175"/>
    <w:rsid w:val="00EA57C9"/>
    <w:rsid w:val="00EA79D9"/>
    <w:rsid w:val="00EB01FE"/>
    <w:rsid w:val="00EB1E8B"/>
    <w:rsid w:val="00EB708B"/>
    <w:rsid w:val="00EC062F"/>
    <w:rsid w:val="00ED4B89"/>
    <w:rsid w:val="00ED55FA"/>
    <w:rsid w:val="00ED60B3"/>
    <w:rsid w:val="00ED69E2"/>
    <w:rsid w:val="00ED736C"/>
    <w:rsid w:val="00ED7703"/>
    <w:rsid w:val="00EE0BDA"/>
    <w:rsid w:val="00EF196C"/>
    <w:rsid w:val="00F04932"/>
    <w:rsid w:val="00F11326"/>
    <w:rsid w:val="00F1382F"/>
    <w:rsid w:val="00F14B90"/>
    <w:rsid w:val="00F16A0A"/>
    <w:rsid w:val="00F27344"/>
    <w:rsid w:val="00F329E1"/>
    <w:rsid w:val="00F349F1"/>
    <w:rsid w:val="00F3617C"/>
    <w:rsid w:val="00F423CD"/>
    <w:rsid w:val="00F47E1A"/>
    <w:rsid w:val="00F55D7F"/>
    <w:rsid w:val="00F570E2"/>
    <w:rsid w:val="00F73726"/>
    <w:rsid w:val="00F74767"/>
    <w:rsid w:val="00F80665"/>
    <w:rsid w:val="00F8156A"/>
    <w:rsid w:val="00F8201E"/>
    <w:rsid w:val="00F82BCB"/>
    <w:rsid w:val="00F82CE5"/>
    <w:rsid w:val="00F835E0"/>
    <w:rsid w:val="00F861AB"/>
    <w:rsid w:val="00F909C3"/>
    <w:rsid w:val="00F938D8"/>
    <w:rsid w:val="00FA5D6B"/>
    <w:rsid w:val="00FA7DA7"/>
    <w:rsid w:val="00FB40EF"/>
    <w:rsid w:val="00FB4FD7"/>
    <w:rsid w:val="00FC1E4D"/>
    <w:rsid w:val="00FC3B4C"/>
    <w:rsid w:val="00FD6738"/>
    <w:rsid w:val="00FE39CE"/>
    <w:rsid w:val="00FE5930"/>
    <w:rsid w:val="00FF1C7D"/>
    <w:rsid w:val="00FF5537"/>
    <w:rsid w:val="00FF57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AE90E"/>
  <w15:chartTrackingRefBased/>
  <w15:docId w15:val="{9916ADEA-B1D8-47C0-B0F0-E6C91CFA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A7"/>
    <w:pPr>
      <w:ind w:left="720"/>
      <w:contextualSpacing/>
    </w:pPr>
  </w:style>
  <w:style w:type="paragraph" w:styleId="Header">
    <w:name w:val="header"/>
    <w:basedOn w:val="Normal"/>
    <w:link w:val="HeaderChar"/>
    <w:uiPriority w:val="99"/>
    <w:unhideWhenUsed/>
    <w:rsid w:val="00A222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22E"/>
  </w:style>
  <w:style w:type="paragraph" w:styleId="Footer">
    <w:name w:val="footer"/>
    <w:basedOn w:val="Normal"/>
    <w:link w:val="FooterChar"/>
    <w:uiPriority w:val="99"/>
    <w:unhideWhenUsed/>
    <w:rsid w:val="00A222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22E"/>
  </w:style>
  <w:style w:type="paragraph" w:styleId="BalloonText">
    <w:name w:val="Balloon Text"/>
    <w:basedOn w:val="Normal"/>
    <w:link w:val="BalloonTextChar"/>
    <w:uiPriority w:val="99"/>
    <w:semiHidden/>
    <w:unhideWhenUsed/>
    <w:rsid w:val="00BF1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9D"/>
    <w:rPr>
      <w:rFonts w:ascii="Segoe UI" w:hAnsi="Segoe UI" w:cs="Segoe UI"/>
      <w:sz w:val="18"/>
      <w:szCs w:val="18"/>
    </w:rPr>
  </w:style>
  <w:style w:type="character" w:styleId="CommentReference">
    <w:name w:val="annotation reference"/>
    <w:basedOn w:val="DefaultParagraphFont"/>
    <w:uiPriority w:val="99"/>
    <w:semiHidden/>
    <w:unhideWhenUsed/>
    <w:rsid w:val="00B4679D"/>
    <w:rPr>
      <w:sz w:val="16"/>
      <w:szCs w:val="16"/>
    </w:rPr>
  </w:style>
  <w:style w:type="paragraph" w:styleId="CommentText">
    <w:name w:val="annotation text"/>
    <w:basedOn w:val="Normal"/>
    <w:link w:val="CommentTextChar"/>
    <w:uiPriority w:val="99"/>
    <w:semiHidden/>
    <w:unhideWhenUsed/>
    <w:rsid w:val="00B4679D"/>
    <w:pPr>
      <w:spacing w:line="240" w:lineRule="auto"/>
    </w:pPr>
    <w:rPr>
      <w:sz w:val="20"/>
      <w:szCs w:val="20"/>
    </w:rPr>
  </w:style>
  <w:style w:type="character" w:customStyle="1" w:styleId="CommentTextChar">
    <w:name w:val="Comment Text Char"/>
    <w:basedOn w:val="DefaultParagraphFont"/>
    <w:link w:val="CommentText"/>
    <w:uiPriority w:val="99"/>
    <w:semiHidden/>
    <w:rsid w:val="00B4679D"/>
    <w:rPr>
      <w:sz w:val="20"/>
      <w:szCs w:val="20"/>
    </w:rPr>
  </w:style>
  <w:style w:type="paragraph" w:styleId="CommentSubject">
    <w:name w:val="annotation subject"/>
    <w:basedOn w:val="CommentText"/>
    <w:next w:val="CommentText"/>
    <w:link w:val="CommentSubjectChar"/>
    <w:uiPriority w:val="99"/>
    <w:semiHidden/>
    <w:unhideWhenUsed/>
    <w:rsid w:val="00B4679D"/>
    <w:rPr>
      <w:b/>
      <w:bCs/>
    </w:rPr>
  </w:style>
  <w:style w:type="character" w:customStyle="1" w:styleId="CommentSubjectChar">
    <w:name w:val="Comment Subject Char"/>
    <w:basedOn w:val="CommentTextChar"/>
    <w:link w:val="CommentSubject"/>
    <w:uiPriority w:val="99"/>
    <w:semiHidden/>
    <w:rsid w:val="00B4679D"/>
    <w:rPr>
      <w:b/>
      <w:bCs/>
      <w:sz w:val="20"/>
      <w:szCs w:val="20"/>
    </w:rPr>
  </w:style>
  <w:style w:type="character" w:customStyle="1" w:styleId="apple-converted-space">
    <w:name w:val="apple-converted-space"/>
    <w:basedOn w:val="DefaultParagraphFont"/>
    <w:rsid w:val="00AC2716"/>
  </w:style>
  <w:style w:type="character" w:styleId="Hyperlink">
    <w:name w:val="Hyperlink"/>
    <w:basedOn w:val="DefaultParagraphFont"/>
    <w:uiPriority w:val="99"/>
    <w:semiHidden/>
    <w:unhideWhenUsed/>
    <w:rsid w:val="009F00C1"/>
    <w:rPr>
      <w:color w:val="0000FF"/>
      <w:u w:val="single"/>
    </w:rPr>
  </w:style>
  <w:style w:type="paragraph" w:styleId="Revision">
    <w:name w:val="Revision"/>
    <w:hidden/>
    <w:uiPriority w:val="99"/>
    <w:semiHidden/>
    <w:rsid w:val="00850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A1B9-683B-4558-8271-4D7A5A17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3153</Words>
  <Characters>23052</Characters>
  <Application>Microsoft Office Word</Application>
  <DocSecurity>0</DocSecurity>
  <Lines>443</Lines>
  <Paragraphs>192</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EM</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Darbības programmas „Izaugsme un nodarbinātība” 4.3.1. specifiskā atbalsta mērķa “Veicināt energoefektivitāti un vietējo AER izmantošanu centralizētajā siltumapgādē” pirmās projektu iesniegumu atlases kārtas īstenošanas noteikumi</dc:subject>
  <dc:creator>Līva Immermane</dc:creator>
  <cp:keywords/>
  <dc:description/>
  <cp:lastModifiedBy>Līva Immermane</cp:lastModifiedBy>
  <cp:revision>3</cp:revision>
  <cp:lastPrinted>2017-04-28T06:26:00Z</cp:lastPrinted>
  <dcterms:created xsi:type="dcterms:W3CDTF">2017-05-03T06:19:00Z</dcterms:created>
  <dcterms:modified xsi:type="dcterms:W3CDTF">2017-05-03T06:20:00Z</dcterms:modified>
</cp:coreProperties>
</file>