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5CF8" w14:textId="5B2DE1B3" w:rsidR="00F776D0" w:rsidRPr="000B7417" w:rsidRDefault="00F776D0" w:rsidP="00F776D0">
      <w:pPr>
        <w:pStyle w:val="Header"/>
        <w:jc w:val="right"/>
        <w:rPr>
          <w:rFonts w:ascii="Times New Roman" w:hAnsi="Times New Roman"/>
          <w:sz w:val="28"/>
          <w:szCs w:val="28"/>
          <w:lang w:val="lv-LV"/>
        </w:rPr>
      </w:pPr>
      <w:r w:rsidRPr="000B7417">
        <w:rPr>
          <w:rFonts w:ascii="Times New Roman" w:hAnsi="Times New Roman"/>
          <w:sz w:val="28"/>
          <w:szCs w:val="28"/>
          <w:lang w:val="lv-LV"/>
        </w:rPr>
        <w:t>Likumprojekts</w:t>
      </w:r>
    </w:p>
    <w:p w14:paraId="08A62257" w14:textId="77777777" w:rsidR="00B17D34" w:rsidRPr="000B7417" w:rsidRDefault="00B17D34" w:rsidP="00F776D0">
      <w:pPr>
        <w:widowControl/>
        <w:spacing w:after="0" w:line="240" w:lineRule="auto"/>
        <w:ind w:firstLine="720"/>
        <w:rPr>
          <w:rFonts w:ascii="Times New Roman" w:eastAsia="Times New Roman" w:hAnsi="Times New Roman"/>
          <w:bCs/>
          <w:sz w:val="28"/>
          <w:szCs w:val="28"/>
          <w:lang w:val="lv-LV" w:eastAsia="lv-LV"/>
        </w:rPr>
      </w:pPr>
    </w:p>
    <w:p w14:paraId="7C8B37AE" w14:textId="355066D2" w:rsidR="003A2A0B" w:rsidRPr="000B7417" w:rsidRDefault="00E959E6" w:rsidP="00F776D0">
      <w:pPr>
        <w:widowControl/>
        <w:spacing w:after="0" w:line="240" w:lineRule="auto"/>
        <w:jc w:val="center"/>
        <w:rPr>
          <w:rFonts w:ascii="Times New Roman" w:hAnsi="Times New Roman"/>
          <w:b/>
          <w:bCs/>
          <w:sz w:val="28"/>
          <w:szCs w:val="28"/>
          <w:lang w:val="lv-LV"/>
        </w:rPr>
      </w:pPr>
      <w:r w:rsidRPr="000B7417">
        <w:rPr>
          <w:rFonts w:ascii="Times New Roman" w:eastAsia="Times New Roman" w:hAnsi="Times New Roman"/>
          <w:b/>
          <w:bCs/>
          <w:sz w:val="28"/>
          <w:szCs w:val="28"/>
          <w:lang w:val="lv-LV" w:eastAsia="lv-LV"/>
        </w:rPr>
        <w:t>Grozījum</w:t>
      </w:r>
      <w:r w:rsidR="00CB7B2D" w:rsidRPr="000B7417">
        <w:rPr>
          <w:rFonts w:ascii="Times New Roman" w:eastAsia="Times New Roman" w:hAnsi="Times New Roman"/>
          <w:b/>
          <w:bCs/>
          <w:sz w:val="28"/>
          <w:szCs w:val="28"/>
          <w:lang w:val="lv-LV" w:eastAsia="lv-LV"/>
        </w:rPr>
        <w:t>s</w:t>
      </w:r>
      <w:r w:rsidRPr="000B7417">
        <w:rPr>
          <w:rFonts w:ascii="Times New Roman" w:eastAsia="Times New Roman" w:hAnsi="Times New Roman"/>
          <w:b/>
          <w:bCs/>
          <w:sz w:val="28"/>
          <w:szCs w:val="28"/>
          <w:lang w:val="lv-LV" w:eastAsia="lv-LV"/>
        </w:rPr>
        <w:t xml:space="preserve"> </w:t>
      </w:r>
      <w:r w:rsidR="003A2A0B" w:rsidRPr="000B7417">
        <w:rPr>
          <w:rFonts w:ascii="Times New Roman" w:eastAsia="Times New Roman" w:hAnsi="Times New Roman"/>
          <w:b/>
          <w:bCs/>
          <w:sz w:val="28"/>
          <w:szCs w:val="28"/>
          <w:lang w:val="lv-LV" w:eastAsia="lv-LV"/>
        </w:rPr>
        <w:t>P</w:t>
      </w:r>
      <w:r w:rsidR="003A2A0B" w:rsidRPr="000B7417">
        <w:rPr>
          <w:rFonts w:ascii="Times New Roman" w:hAnsi="Times New Roman"/>
          <w:b/>
          <w:bCs/>
          <w:sz w:val="28"/>
          <w:szCs w:val="28"/>
          <w:lang w:val="lv-LV"/>
        </w:rPr>
        <w:t>ubliskas pers</w:t>
      </w:r>
      <w:r w:rsidRPr="000B7417">
        <w:rPr>
          <w:rFonts w:ascii="Times New Roman" w:hAnsi="Times New Roman"/>
          <w:b/>
          <w:bCs/>
          <w:sz w:val="28"/>
          <w:szCs w:val="28"/>
          <w:lang w:val="lv-LV"/>
        </w:rPr>
        <w:t>onas mantas atsavināšanas likumā</w:t>
      </w:r>
    </w:p>
    <w:p w14:paraId="7C8B37AF" w14:textId="77777777" w:rsidR="003A2A0B" w:rsidRPr="00C569B7" w:rsidRDefault="003A2A0B" w:rsidP="008831EC">
      <w:pPr>
        <w:widowControl/>
        <w:spacing w:after="0" w:line="240" w:lineRule="auto"/>
        <w:jc w:val="center"/>
        <w:rPr>
          <w:rFonts w:ascii="Times New Roman" w:eastAsia="Times New Roman" w:hAnsi="Times New Roman"/>
          <w:sz w:val="24"/>
          <w:szCs w:val="24"/>
          <w:lang w:val="lv-LV" w:eastAsia="lv-LV"/>
        </w:rPr>
      </w:pPr>
    </w:p>
    <w:p w14:paraId="5E4A34BB" w14:textId="61C11669" w:rsidR="00CB7B2D" w:rsidRPr="000B7417" w:rsidRDefault="00CB7B2D" w:rsidP="00F776D0">
      <w:pPr>
        <w:pStyle w:val="tv2132"/>
        <w:spacing w:line="240" w:lineRule="auto"/>
        <w:ind w:firstLine="709"/>
        <w:jc w:val="both"/>
        <w:rPr>
          <w:color w:val="auto"/>
          <w:sz w:val="28"/>
          <w:szCs w:val="28"/>
        </w:rPr>
      </w:pPr>
      <w:r w:rsidRPr="000B7417">
        <w:rPr>
          <w:color w:val="auto"/>
          <w:sz w:val="28"/>
          <w:szCs w:val="28"/>
          <w:shd w:val="clear" w:color="auto" w:fill="FFFFFF"/>
        </w:rPr>
        <w:t>Izdarīt Publiskas personas mantas atsavināšanas likumā (Latvijas Republikas Saeimas un Ministru Kabineta Ziņotājs, 2002, 23.</w:t>
      </w:r>
      <w:r w:rsidR="00F776D0" w:rsidRPr="000B7417">
        <w:rPr>
          <w:color w:val="auto"/>
          <w:sz w:val="28"/>
          <w:szCs w:val="28"/>
          <w:shd w:val="clear" w:color="auto" w:fill="FFFFFF"/>
        </w:rPr>
        <w:t> </w:t>
      </w:r>
      <w:r w:rsidRPr="000B7417">
        <w:rPr>
          <w:color w:val="auto"/>
          <w:sz w:val="28"/>
          <w:szCs w:val="28"/>
          <w:shd w:val="clear" w:color="auto" w:fill="FFFFFF"/>
        </w:rPr>
        <w:t>nr.; 2004, 2.</w:t>
      </w:r>
      <w:r w:rsidR="00F776D0" w:rsidRPr="000B7417">
        <w:rPr>
          <w:color w:val="auto"/>
          <w:sz w:val="28"/>
          <w:szCs w:val="28"/>
          <w:shd w:val="clear" w:color="auto" w:fill="FFFFFF"/>
        </w:rPr>
        <w:t> </w:t>
      </w:r>
      <w:r w:rsidRPr="000B7417">
        <w:rPr>
          <w:color w:val="auto"/>
          <w:sz w:val="28"/>
          <w:szCs w:val="28"/>
          <w:shd w:val="clear" w:color="auto" w:fill="FFFFFF"/>
        </w:rPr>
        <w:t>nr.; 2005, 15.</w:t>
      </w:r>
      <w:r w:rsidR="00F776D0" w:rsidRPr="000B7417">
        <w:rPr>
          <w:color w:val="auto"/>
          <w:sz w:val="28"/>
          <w:szCs w:val="28"/>
          <w:shd w:val="clear" w:color="auto" w:fill="FFFFFF"/>
        </w:rPr>
        <w:t> </w:t>
      </w:r>
      <w:r w:rsidRPr="000B7417">
        <w:rPr>
          <w:color w:val="auto"/>
          <w:sz w:val="28"/>
          <w:szCs w:val="28"/>
          <w:shd w:val="clear" w:color="auto" w:fill="FFFFFF"/>
        </w:rPr>
        <w:t>nr.; 2006, 1., 14.</w:t>
      </w:r>
      <w:r w:rsidR="00F776D0" w:rsidRPr="000B7417">
        <w:rPr>
          <w:color w:val="auto"/>
          <w:sz w:val="28"/>
          <w:szCs w:val="28"/>
          <w:shd w:val="clear" w:color="auto" w:fill="FFFFFF"/>
        </w:rPr>
        <w:t> </w:t>
      </w:r>
      <w:r w:rsidRPr="000B7417">
        <w:rPr>
          <w:color w:val="auto"/>
          <w:sz w:val="28"/>
          <w:szCs w:val="28"/>
          <w:shd w:val="clear" w:color="auto" w:fill="FFFFFF"/>
        </w:rPr>
        <w:t>nr.; 2007, 9., 14.</w:t>
      </w:r>
      <w:r w:rsidR="00F776D0" w:rsidRPr="000B7417">
        <w:rPr>
          <w:color w:val="auto"/>
          <w:sz w:val="28"/>
          <w:szCs w:val="28"/>
          <w:shd w:val="clear" w:color="auto" w:fill="FFFFFF"/>
        </w:rPr>
        <w:t> </w:t>
      </w:r>
      <w:r w:rsidRPr="000B7417">
        <w:rPr>
          <w:color w:val="auto"/>
          <w:sz w:val="28"/>
          <w:szCs w:val="28"/>
          <w:shd w:val="clear" w:color="auto" w:fill="FFFFFF"/>
        </w:rPr>
        <w:t>nr.; 2008, 24.</w:t>
      </w:r>
      <w:r w:rsidR="00F776D0" w:rsidRPr="000B7417">
        <w:rPr>
          <w:color w:val="auto"/>
          <w:sz w:val="28"/>
          <w:szCs w:val="28"/>
          <w:shd w:val="clear" w:color="auto" w:fill="FFFFFF"/>
        </w:rPr>
        <w:t> </w:t>
      </w:r>
      <w:r w:rsidRPr="000B7417">
        <w:rPr>
          <w:color w:val="auto"/>
          <w:sz w:val="28"/>
          <w:szCs w:val="28"/>
          <w:shd w:val="clear" w:color="auto" w:fill="FFFFFF"/>
        </w:rPr>
        <w:t>nr.; 2009, 14.</w:t>
      </w:r>
      <w:r w:rsidR="00F776D0" w:rsidRPr="000B7417">
        <w:rPr>
          <w:color w:val="auto"/>
          <w:sz w:val="28"/>
          <w:szCs w:val="28"/>
          <w:shd w:val="clear" w:color="auto" w:fill="FFFFFF"/>
        </w:rPr>
        <w:t> </w:t>
      </w:r>
      <w:r w:rsidRPr="000B7417">
        <w:rPr>
          <w:color w:val="auto"/>
          <w:sz w:val="28"/>
          <w:szCs w:val="28"/>
          <w:shd w:val="clear" w:color="auto" w:fill="FFFFFF"/>
        </w:rPr>
        <w:t>nr.; Latvijas Vēstnesis, 2009, 100., 155., 193.</w:t>
      </w:r>
      <w:r w:rsidR="00F776D0" w:rsidRPr="000B7417">
        <w:rPr>
          <w:color w:val="auto"/>
          <w:sz w:val="28"/>
          <w:szCs w:val="28"/>
          <w:shd w:val="clear" w:color="auto" w:fill="FFFFFF"/>
        </w:rPr>
        <w:t> </w:t>
      </w:r>
      <w:r w:rsidRPr="000B7417">
        <w:rPr>
          <w:color w:val="auto"/>
          <w:sz w:val="28"/>
          <w:szCs w:val="28"/>
          <w:shd w:val="clear" w:color="auto" w:fill="FFFFFF"/>
        </w:rPr>
        <w:t>nr.; 2010, 178.</w:t>
      </w:r>
      <w:r w:rsidR="00F776D0" w:rsidRPr="000B7417">
        <w:rPr>
          <w:color w:val="auto"/>
          <w:sz w:val="28"/>
          <w:szCs w:val="28"/>
          <w:shd w:val="clear" w:color="auto" w:fill="FFFFFF"/>
        </w:rPr>
        <w:t> </w:t>
      </w:r>
      <w:r w:rsidRPr="000B7417">
        <w:rPr>
          <w:color w:val="auto"/>
          <w:sz w:val="28"/>
          <w:szCs w:val="28"/>
          <w:shd w:val="clear" w:color="auto" w:fill="FFFFFF"/>
        </w:rPr>
        <w:t>nr.; 2011, 117.</w:t>
      </w:r>
      <w:r w:rsidR="00F776D0" w:rsidRPr="000B7417">
        <w:rPr>
          <w:color w:val="auto"/>
          <w:sz w:val="28"/>
          <w:szCs w:val="28"/>
          <w:shd w:val="clear" w:color="auto" w:fill="FFFFFF"/>
        </w:rPr>
        <w:t> </w:t>
      </w:r>
      <w:r w:rsidRPr="000B7417">
        <w:rPr>
          <w:color w:val="auto"/>
          <w:sz w:val="28"/>
          <w:szCs w:val="28"/>
          <w:shd w:val="clear" w:color="auto" w:fill="FFFFFF"/>
        </w:rPr>
        <w:t>nr.; 2013, 128., 188., 232.</w:t>
      </w:r>
      <w:r w:rsidR="00F776D0" w:rsidRPr="000B7417">
        <w:rPr>
          <w:color w:val="auto"/>
          <w:sz w:val="28"/>
          <w:szCs w:val="28"/>
          <w:shd w:val="clear" w:color="auto" w:fill="FFFFFF"/>
        </w:rPr>
        <w:t> </w:t>
      </w:r>
      <w:r w:rsidRPr="000B7417">
        <w:rPr>
          <w:color w:val="auto"/>
          <w:sz w:val="28"/>
          <w:szCs w:val="28"/>
          <w:shd w:val="clear" w:color="auto" w:fill="FFFFFF"/>
        </w:rPr>
        <w:t>nr.; 2015, 227.</w:t>
      </w:r>
      <w:r w:rsidR="00F776D0" w:rsidRPr="000B7417">
        <w:rPr>
          <w:color w:val="auto"/>
          <w:sz w:val="28"/>
          <w:szCs w:val="28"/>
          <w:shd w:val="clear" w:color="auto" w:fill="FFFFFF"/>
        </w:rPr>
        <w:t> </w:t>
      </w:r>
      <w:r w:rsidRPr="000B7417">
        <w:rPr>
          <w:color w:val="auto"/>
          <w:sz w:val="28"/>
          <w:szCs w:val="28"/>
          <w:shd w:val="clear" w:color="auto" w:fill="FFFFFF"/>
        </w:rPr>
        <w:t>nr.</w:t>
      </w:r>
      <w:r w:rsidR="003657C8" w:rsidRPr="000B7417">
        <w:rPr>
          <w:color w:val="auto"/>
          <w:sz w:val="28"/>
          <w:szCs w:val="28"/>
          <w:shd w:val="clear" w:color="auto" w:fill="FFFFFF"/>
        </w:rPr>
        <w:t xml:space="preserve">; </w:t>
      </w:r>
      <w:r w:rsidR="003657C8" w:rsidRPr="000B7417">
        <w:rPr>
          <w:color w:val="auto"/>
          <w:sz w:val="28"/>
          <w:szCs w:val="28"/>
        </w:rPr>
        <w:t>2016, 125. nr.</w:t>
      </w:r>
      <w:r w:rsidRPr="000B7417">
        <w:rPr>
          <w:color w:val="auto"/>
          <w:sz w:val="28"/>
          <w:szCs w:val="28"/>
          <w:shd w:val="clear" w:color="auto" w:fill="FFFFFF"/>
        </w:rPr>
        <w:t>) šādu grozījumu:</w:t>
      </w:r>
      <w:r w:rsidR="00187E41" w:rsidRPr="000B7417">
        <w:rPr>
          <w:color w:val="auto"/>
          <w:sz w:val="28"/>
          <w:szCs w:val="28"/>
        </w:rPr>
        <w:t xml:space="preserve"> </w:t>
      </w:r>
    </w:p>
    <w:p w14:paraId="27BB897B" w14:textId="7621AFE7" w:rsidR="00CB7B2D" w:rsidRPr="000B7417" w:rsidRDefault="00CB7B2D" w:rsidP="00F776D0">
      <w:pPr>
        <w:pStyle w:val="tv2132"/>
        <w:spacing w:line="240" w:lineRule="auto"/>
        <w:ind w:firstLine="709"/>
        <w:jc w:val="both"/>
        <w:rPr>
          <w:color w:val="auto"/>
          <w:sz w:val="28"/>
          <w:szCs w:val="28"/>
        </w:rPr>
      </w:pPr>
    </w:p>
    <w:p w14:paraId="7C8B37B2" w14:textId="0E21B3FD" w:rsidR="003A2A0B" w:rsidRPr="000B7417" w:rsidRDefault="00327887" w:rsidP="00F776D0">
      <w:pPr>
        <w:pStyle w:val="tv2132"/>
        <w:spacing w:line="240" w:lineRule="auto"/>
        <w:ind w:firstLine="709"/>
        <w:jc w:val="both"/>
        <w:rPr>
          <w:color w:val="auto"/>
          <w:sz w:val="28"/>
          <w:szCs w:val="28"/>
        </w:rPr>
      </w:pPr>
      <w:r w:rsidRPr="000B7417">
        <w:rPr>
          <w:color w:val="auto"/>
          <w:sz w:val="28"/>
          <w:szCs w:val="28"/>
        </w:rPr>
        <w:t>I</w:t>
      </w:r>
      <w:r w:rsidR="00AC0A5C" w:rsidRPr="000B7417">
        <w:rPr>
          <w:color w:val="auto"/>
          <w:sz w:val="28"/>
          <w:szCs w:val="28"/>
        </w:rPr>
        <w:t xml:space="preserve">zteikt </w:t>
      </w:r>
      <w:r w:rsidR="00E573C3" w:rsidRPr="000B7417">
        <w:rPr>
          <w:color w:val="auto"/>
          <w:sz w:val="28"/>
          <w:szCs w:val="28"/>
        </w:rPr>
        <w:t xml:space="preserve">2. panta </w:t>
      </w:r>
      <w:r w:rsidR="003A2A0B" w:rsidRPr="000B7417">
        <w:rPr>
          <w:color w:val="auto"/>
          <w:sz w:val="28"/>
          <w:szCs w:val="28"/>
        </w:rPr>
        <w:t>trešo daļu šādā redakcijā:</w:t>
      </w:r>
    </w:p>
    <w:p w14:paraId="6E9B9FC2" w14:textId="77777777" w:rsidR="00F776D0" w:rsidRPr="000B7417" w:rsidRDefault="00F776D0" w:rsidP="00F776D0">
      <w:pPr>
        <w:pStyle w:val="tv2132"/>
        <w:spacing w:line="240" w:lineRule="auto"/>
        <w:ind w:firstLine="709"/>
        <w:jc w:val="both"/>
        <w:rPr>
          <w:color w:val="auto"/>
          <w:sz w:val="28"/>
          <w:szCs w:val="28"/>
        </w:rPr>
      </w:pPr>
    </w:p>
    <w:p w14:paraId="7C8B37B6" w14:textId="155B642E" w:rsidR="00A70405" w:rsidRPr="000B7417" w:rsidRDefault="00F776D0" w:rsidP="00F776D0">
      <w:pPr>
        <w:pStyle w:val="tv2132"/>
        <w:spacing w:line="240" w:lineRule="auto"/>
        <w:ind w:firstLine="709"/>
        <w:jc w:val="both"/>
        <w:rPr>
          <w:color w:val="auto"/>
          <w:sz w:val="28"/>
          <w:szCs w:val="28"/>
        </w:rPr>
      </w:pPr>
      <w:r w:rsidRPr="000B7417">
        <w:rPr>
          <w:color w:val="auto"/>
          <w:sz w:val="28"/>
          <w:szCs w:val="28"/>
        </w:rPr>
        <w:t>"</w:t>
      </w:r>
      <w:r w:rsidR="003A2A0B" w:rsidRPr="000B7417">
        <w:rPr>
          <w:color w:val="auto"/>
          <w:sz w:val="28"/>
          <w:szCs w:val="28"/>
        </w:rPr>
        <w:t>(3)</w:t>
      </w:r>
      <w:r w:rsidR="000B7417">
        <w:rPr>
          <w:color w:val="auto"/>
          <w:sz w:val="28"/>
          <w:szCs w:val="28"/>
        </w:rPr>
        <w:t> </w:t>
      </w:r>
      <w:r w:rsidR="00A70405" w:rsidRPr="000B7417">
        <w:rPr>
          <w:color w:val="auto"/>
          <w:sz w:val="28"/>
          <w:szCs w:val="28"/>
        </w:rPr>
        <w:t xml:space="preserve">Šā likuma noteikumi nav piemērojami tās produkcijas atsavināšanai, kura iegūta valsts zinātniskās izpētes mežos, kā arī valsts mežos, kurus apsaimnieko akciju sabiedrība </w:t>
      </w:r>
      <w:r w:rsidRPr="000B7417">
        <w:rPr>
          <w:color w:val="auto"/>
          <w:sz w:val="28"/>
          <w:szCs w:val="28"/>
        </w:rPr>
        <w:t>"</w:t>
      </w:r>
      <w:proofErr w:type="gramStart"/>
      <w:r w:rsidR="00A70405" w:rsidRPr="000B7417">
        <w:rPr>
          <w:color w:val="auto"/>
          <w:sz w:val="28"/>
          <w:szCs w:val="28"/>
        </w:rPr>
        <w:t>Latvijas valsts meži</w:t>
      </w:r>
      <w:proofErr w:type="gramEnd"/>
      <w:r w:rsidRPr="000B7417">
        <w:rPr>
          <w:color w:val="auto"/>
          <w:sz w:val="28"/>
          <w:szCs w:val="28"/>
        </w:rPr>
        <w:t>"</w:t>
      </w:r>
      <w:r w:rsidR="00A70405" w:rsidRPr="000B7417">
        <w:rPr>
          <w:color w:val="auto"/>
          <w:sz w:val="28"/>
          <w:szCs w:val="28"/>
        </w:rPr>
        <w:t xml:space="preserve">, </w:t>
      </w:r>
      <w:r w:rsidR="00C668ED" w:rsidRPr="000B7417">
        <w:rPr>
          <w:bCs/>
          <w:color w:val="auto"/>
          <w:sz w:val="28"/>
          <w:szCs w:val="28"/>
        </w:rPr>
        <w:t xml:space="preserve">tai skaitā īstenojot ar Aizsardzības ministriju </w:t>
      </w:r>
      <w:r w:rsidR="000B7417">
        <w:rPr>
          <w:bCs/>
          <w:color w:val="auto"/>
          <w:sz w:val="28"/>
          <w:szCs w:val="28"/>
        </w:rPr>
        <w:t xml:space="preserve">noslēgtajā </w:t>
      </w:r>
      <w:r w:rsidR="000B7417" w:rsidRPr="000B7417">
        <w:rPr>
          <w:bCs/>
          <w:color w:val="auto"/>
          <w:sz w:val="28"/>
          <w:szCs w:val="28"/>
        </w:rPr>
        <w:t xml:space="preserve">līgumā </w:t>
      </w:r>
      <w:r w:rsidR="00C668ED" w:rsidRPr="000B7417">
        <w:rPr>
          <w:bCs/>
          <w:color w:val="auto"/>
          <w:sz w:val="28"/>
          <w:szCs w:val="28"/>
        </w:rPr>
        <w:t xml:space="preserve">ietvertos noteikumus par koku ciršanu, kuri pēc nociršanas kļūst par akciju sabiedrības </w:t>
      </w:r>
      <w:r w:rsidRPr="000B7417">
        <w:rPr>
          <w:bCs/>
          <w:color w:val="auto"/>
          <w:sz w:val="28"/>
          <w:szCs w:val="28"/>
        </w:rPr>
        <w:t>"</w:t>
      </w:r>
      <w:r w:rsidR="00C668ED" w:rsidRPr="000B7417">
        <w:rPr>
          <w:bCs/>
          <w:color w:val="auto"/>
          <w:sz w:val="28"/>
          <w:szCs w:val="28"/>
        </w:rPr>
        <w:t>Latvijas valsts meži</w:t>
      </w:r>
      <w:r w:rsidRPr="000B7417">
        <w:rPr>
          <w:bCs/>
          <w:color w:val="auto"/>
          <w:sz w:val="28"/>
          <w:szCs w:val="28"/>
        </w:rPr>
        <w:t>"</w:t>
      </w:r>
      <w:r w:rsidR="00C668ED" w:rsidRPr="000B7417">
        <w:rPr>
          <w:bCs/>
          <w:color w:val="auto"/>
          <w:sz w:val="28"/>
          <w:szCs w:val="28"/>
        </w:rPr>
        <w:t xml:space="preserve"> īpašumu, </w:t>
      </w:r>
      <w:r w:rsidR="00A70405" w:rsidRPr="000B7417">
        <w:rPr>
          <w:color w:val="auto"/>
          <w:sz w:val="28"/>
          <w:szCs w:val="28"/>
        </w:rPr>
        <w:t>Dabas aizsardzības pārvalde un valsts izglītības iestāde, kura īsteno profesionālās izglītības programmas mežsaimniecības izglītības programmu grupā</w:t>
      </w:r>
      <w:r w:rsidR="008660DD" w:rsidRPr="000B7417">
        <w:rPr>
          <w:color w:val="auto"/>
          <w:sz w:val="28"/>
          <w:szCs w:val="28"/>
        </w:rPr>
        <w:t>,</w:t>
      </w:r>
      <w:r w:rsidR="00A70405" w:rsidRPr="000B7417">
        <w:rPr>
          <w:color w:val="auto"/>
          <w:sz w:val="28"/>
          <w:szCs w:val="28"/>
        </w:rPr>
        <w:t xml:space="preserve"> </w:t>
      </w:r>
      <w:r w:rsidR="00E959E6" w:rsidRPr="000B7417">
        <w:rPr>
          <w:color w:val="auto"/>
          <w:sz w:val="28"/>
          <w:szCs w:val="28"/>
        </w:rPr>
        <w:t>un</w:t>
      </w:r>
      <w:r w:rsidR="00404ECF" w:rsidRPr="000B7417">
        <w:rPr>
          <w:color w:val="auto"/>
          <w:sz w:val="28"/>
          <w:szCs w:val="28"/>
        </w:rPr>
        <w:t xml:space="preserve"> </w:t>
      </w:r>
      <w:r w:rsidR="00404ECF" w:rsidRPr="000B7417">
        <w:rPr>
          <w:rStyle w:val="st1"/>
          <w:color w:val="auto"/>
          <w:sz w:val="28"/>
          <w:szCs w:val="28"/>
        </w:rPr>
        <w:t>uz valsts vārda Aizsardzības ministrijas personā zemesgrāmatā ierakstāmā un ierakstītā valsts meža zemē</w:t>
      </w:r>
      <w:r w:rsidR="00E158E8" w:rsidRPr="000B7417">
        <w:rPr>
          <w:rStyle w:val="st1"/>
          <w:color w:val="auto"/>
          <w:sz w:val="28"/>
          <w:szCs w:val="28"/>
        </w:rPr>
        <w:t>.</w:t>
      </w:r>
      <w:r w:rsidR="00C668ED" w:rsidRPr="000B7417">
        <w:rPr>
          <w:rStyle w:val="st1"/>
          <w:color w:val="auto"/>
          <w:sz w:val="28"/>
          <w:szCs w:val="28"/>
        </w:rPr>
        <w:t xml:space="preserve"> </w:t>
      </w:r>
      <w:r w:rsidR="001266EF" w:rsidRPr="000B7417">
        <w:rPr>
          <w:color w:val="auto"/>
          <w:sz w:val="28"/>
          <w:szCs w:val="28"/>
        </w:rPr>
        <w:t xml:space="preserve">Akciju </w:t>
      </w:r>
      <w:r w:rsidR="00A70405" w:rsidRPr="000B7417">
        <w:rPr>
          <w:color w:val="auto"/>
          <w:sz w:val="28"/>
          <w:szCs w:val="28"/>
        </w:rPr>
        <w:t xml:space="preserve">sabiedrība </w:t>
      </w:r>
      <w:r w:rsidRPr="000B7417">
        <w:rPr>
          <w:color w:val="auto"/>
          <w:sz w:val="28"/>
          <w:szCs w:val="28"/>
        </w:rPr>
        <w:t>"</w:t>
      </w:r>
      <w:proofErr w:type="gramStart"/>
      <w:r w:rsidR="00A70405" w:rsidRPr="000B7417">
        <w:rPr>
          <w:color w:val="auto"/>
          <w:sz w:val="28"/>
          <w:szCs w:val="28"/>
        </w:rPr>
        <w:t>Latvijas valsts meži</w:t>
      </w:r>
      <w:proofErr w:type="gramEnd"/>
      <w:r w:rsidRPr="000B7417">
        <w:rPr>
          <w:color w:val="auto"/>
          <w:sz w:val="28"/>
          <w:szCs w:val="28"/>
        </w:rPr>
        <w:t>"</w:t>
      </w:r>
      <w:r w:rsidR="00A70405" w:rsidRPr="000B7417">
        <w:rPr>
          <w:color w:val="auto"/>
          <w:sz w:val="28"/>
          <w:szCs w:val="28"/>
        </w:rPr>
        <w:t>, valsts zinātniskās izpētes mežu apsaimniekotājs, Dabas aizsardzības pārvalde un valsts izglītības iestāde, kura īsteno profesionālās izglītības programmas mežsaimniecības izglītības programmu grupā, ar lietotāja tiesībām (</w:t>
      </w:r>
      <w:hyperlink r:id="rId8" w:tgtFrame="_blank" w:history="1">
        <w:r w:rsidR="00A70405" w:rsidRPr="000B7417">
          <w:rPr>
            <w:color w:val="auto"/>
            <w:sz w:val="28"/>
            <w:szCs w:val="28"/>
          </w:rPr>
          <w:t>Civillikuma</w:t>
        </w:r>
      </w:hyperlink>
      <w:r w:rsidR="00A70405" w:rsidRPr="000B7417">
        <w:rPr>
          <w:color w:val="auto"/>
          <w:sz w:val="28"/>
          <w:szCs w:val="28"/>
        </w:rPr>
        <w:t xml:space="preserve"> </w:t>
      </w:r>
      <w:hyperlink r:id="rId9" w:anchor="p1195" w:tgtFrame="_blank" w:history="1">
        <w:r w:rsidR="00A70405" w:rsidRPr="000B7417">
          <w:rPr>
            <w:color w:val="auto"/>
            <w:sz w:val="28"/>
            <w:szCs w:val="28"/>
          </w:rPr>
          <w:t>1195.</w:t>
        </w:r>
      </w:hyperlink>
      <w:r w:rsidRPr="000B7417">
        <w:rPr>
          <w:color w:val="auto"/>
          <w:sz w:val="28"/>
          <w:szCs w:val="28"/>
        </w:rPr>
        <w:t>–</w:t>
      </w:r>
      <w:hyperlink r:id="rId10" w:anchor="p1200" w:tgtFrame="_blank" w:history="1">
        <w:r w:rsidR="00A70405" w:rsidRPr="000B7417">
          <w:rPr>
            <w:color w:val="auto"/>
            <w:sz w:val="28"/>
            <w:szCs w:val="28"/>
          </w:rPr>
          <w:t>1200.</w:t>
        </w:r>
        <w:r w:rsidR="008660DD" w:rsidRPr="000B7417">
          <w:rPr>
            <w:color w:val="auto"/>
            <w:sz w:val="28"/>
            <w:szCs w:val="28"/>
          </w:rPr>
          <w:t> </w:t>
        </w:r>
        <w:r w:rsidR="00A70405" w:rsidRPr="000B7417">
          <w:rPr>
            <w:color w:val="auto"/>
            <w:sz w:val="28"/>
            <w:szCs w:val="28"/>
          </w:rPr>
          <w:t>pants</w:t>
        </w:r>
      </w:hyperlink>
      <w:r w:rsidR="00A70405" w:rsidRPr="000B7417">
        <w:rPr>
          <w:color w:val="auto"/>
          <w:sz w:val="28"/>
          <w:szCs w:val="28"/>
        </w:rPr>
        <w:t xml:space="preserve">) iegūst un par iespējami augstāko cenu, ņemot vērā svarīgas sabiedrības intereses un godīgu konkurenci, atsavina valsts mežu produkciju. </w:t>
      </w:r>
      <w:r w:rsidR="001266EF" w:rsidRPr="000B7417">
        <w:rPr>
          <w:color w:val="auto"/>
          <w:sz w:val="28"/>
          <w:szCs w:val="28"/>
        </w:rPr>
        <w:t>A</w:t>
      </w:r>
      <w:r w:rsidR="00A70405" w:rsidRPr="000B7417">
        <w:rPr>
          <w:color w:val="auto"/>
          <w:sz w:val="28"/>
          <w:szCs w:val="28"/>
        </w:rPr>
        <w:t xml:space="preserve">kciju sabiedrība </w:t>
      </w:r>
      <w:r w:rsidRPr="000B7417">
        <w:rPr>
          <w:color w:val="auto"/>
          <w:sz w:val="28"/>
          <w:szCs w:val="28"/>
        </w:rPr>
        <w:t>"</w:t>
      </w:r>
      <w:proofErr w:type="gramStart"/>
      <w:r w:rsidR="00A70405" w:rsidRPr="000B7417">
        <w:rPr>
          <w:color w:val="auto"/>
          <w:sz w:val="28"/>
          <w:szCs w:val="28"/>
        </w:rPr>
        <w:t>Latvijas valsts meži</w:t>
      </w:r>
      <w:proofErr w:type="gramEnd"/>
      <w:r w:rsidRPr="000B7417">
        <w:rPr>
          <w:color w:val="auto"/>
          <w:sz w:val="28"/>
          <w:szCs w:val="28"/>
        </w:rPr>
        <w:t>"</w:t>
      </w:r>
      <w:r w:rsidR="00A70405" w:rsidRPr="000B7417">
        <w:rPr>
          <w:color w:val="auto"/>
          <w:sz w:val="28"/>
          <w:szCs w:val="28"/>
        </w:rPr>
        <w:t xml:space="preserve"> Ministru kabineta noteiktajā apmērā maksā valsts pamatbudžetā valstij piekritīgo peļņas daļu (dividendi) no valsts mežu produkcijas atsavināšanas rezultātā iegūtās peļņas. Līdzekļus, ko Dabas aizsardzības pārvalde un valsts izglītības iestāde, kura īsteno profesionālās izglītības programmas mežsaimniecības izglītības programmu grupā, ieguvusi valsts mežu produkcijas atsavināšanas rezultātā, ieskaita </w:t>
      </w:r>
      <w:r w:rsidR="000B7417">
        <w:rPr>
          <w:color w:val="auto"/>
          <w:sz w:val="28"/>
          <w:szCs w:val="28"/>
        </w:rPr>
        <w:t>minēt</w:t>
      </w:r>
      <w:r w:rsidR="00A70405" w:rsidRPr="000B7417">
        <w:rPr>
          <w:color w:val="auto"/>
          <w:sz w:val="28"/>
          <w:szCs w:val="28"/>
        </w:rPr>
        <w:t>o valsts budžeta iestāžu pašu ieņēmumos. Valsts zinātniskās izpētes mež</w:t>
      </w:r>
      <w:r w:rsidR="000B7417">
        <w:rPr>
          <w:color w:val="auto"/>
          <w:sz w:val="28"/>
          <w:szCs w:val="28"/>
        </w:rPr>
        <w:t>a</w:t>
      </w:r>
      <w:r w:rsidR="00A70405" w:rsidRPr="000B7417">
        <w:rPr>
          <w:color w:val="auto"/>
          <w:sz w:val="28"/>
          <w:szCs w:val="28"/>
        </w:rPr>
        <w:t xml:space="preserve"> produkcijas atsavināšanas rezultātā iegūtos līdzekļus ieskaita valsts zinātniskās izpētes mežu apsaimniekotāja budžetā</w:t>
      </w:r>
      <w:r w:rsidR="00AC0A5C" w:rsidRPr="000B7417">
        <w:rPr>
          <w:color w:val="auto"/>
          <w:sz w:val="28"/>
          <w:szCs w:val="28"/>
        </w:rPr>
        <w:t>.</w:t>
      </w:r>
      <w:r w:rsidRPr="000B7417">
        <w:rPr>
          <w:color w:val="auto"/>
          <w:sz w:val="28"/>
          <w:szCs w:val="28"/>
        </w:rPr>
        <w:t>"</w:t>
      </w:r>
    </w:p>
    <w:p w14:paraId="7C8B37B8" w14:textId="77777777" w:rsidR="003A2A0B" w:rsidRPr="000B7417" w:rsidRDefault="003A2A0B" w:rsidP="00E959E6">
      <w:pPr>
        <w:spacing w:after="0" w:line="240" w:lineRule="auto"/>
        <w:jc w:val="both"/>
        <w:rPr>
          <w:rFonts w:ascii="Times New Roman" w:hAnsi="Times New Roman"/>
          <w:sz w:val="28"/>
          <w:szCs w:val="24"/>
          <w:lang w:val="lv-LV"/>
        </w:rPr>
      </w:pPr>
    </w:p>
    <w:p w14:paraId="7C8B37BA" w14:textId="77777777" w:rsidR="007E49F0" w:rsidRPr="000B7417" w:rsidRDefault="007E49F0" w:rsidP="007E49F0">
      <w:pPr>
        <w:widowControl/>
        <w:spacing w:after="0" w:line="240" w:lineRule="auto"/>
        <w:jc w:val="both"/>
        <w:rPr>
          <w:rFonts w:ascii="Times New Roman" w:eastAsia="Times New Roman" w:hAnsi="Times New Roman" w:cs="PMingLiU"/>
          <w:sz w:val="28"/>
          <w:szCs w:val="24"/>
          <w:lang w:val="lv-LV" w:bidi="lo-LA"/>
        </w:rPr>
      </w:pPr>
    </w:p>
    <w:p w14:paraId="7C8B37BC" w14:textId="77777777" w:rsidR="00857CB1" w:rsidRPr="000B7417" w:rsidRDefault="00857CB1" w:rsidP="00857CB1">
      <w:pPr>
        <w:widowControl/>
        <w:spacing w:after="0" w:line="240" w:lineRule="auto"/>
        <w:jc w:val="both"/>
        <w:rPr>
          <w:rFonts w:ascii="Times New Roman" w:eastAsia="Times New Roman" w:hAnsi="Times New Roman" w:cs="PMingLiU"/>
          <w:sz w:val="28"/>
          <w:szCs w:val="24"/>
          <w:lang w:val="lv-LV" w:bidi="lo-LA"/>
        </w:rPr>
      </w:pPr>
    </w:p>
    <w:p w14:paraId="267F664C" w14:textId="77777777" w:rsidR="00F776D0" w:rsidRPr="000B7417" w:rsidRDefault="00F776D0" w:rsidP="00F776D0">
      <w:pPr>
        <w:tabs>
          <w:tab w:val="left" w:pos="6237"/>
        </w:tabs>
        <w:spacing w:after="0" w:line="240" w:lineRule="auto"/>
        <w:ind w:firstLine="709"/>
        <w:rPr>
          <w:rFonts w:ascii="Times New Roman" w:hAnsi="Times New Roman"/>
          <w:sz w:val="28"/>
        </w:rPr>
      </w:pPr>
      <w:proofErr w:type="spellStart"/>
      <w:r w:rsidRPr="000B7417">
        <w:rPr>
          <w:rFonts w:ascii="Times New Roman" w:hAnsi="Times New Roman"/>
          <w:sz w:val="28"/>
        </w:rPr>
        <w:t>Aizsardzības</w:t>
      </w:r>
      <w:proofErr w:type="spellEnd"/>
      <w:r w:rsidRPr="000B7417">
        <w:rPr>
          <w:rFonts w:ascii="Times New Roman" w:hAnsi="Times New Roman"/>
          <w:sz w:val="28"/>
        </w:rPr>
        <w:t xml:space="preserve"> </w:t>
      </w:r>
      <w:proofErr w:type="spellStart"/>
      <w:r w:rsidRPr="000B7417">
        <w:rPr>
          <w:rFonts w:ascii="Times New Roman" w:hAnsi="Times New Roman"/>
          <w:sz w:val="28"/>
        </w:rPr>
        <w:t>ministrs</w:t>
      </w:r>
      <w:proofErr w:type="spellEnd"/>
      <w:r w:rsidRPr="000B7417">
        <w:rPr>
          <w:rFonts w:ascii="Times New Roman" w:hAnsi="Times New Roman"/>
          <w:sz w:val="28"/>
        </w:rPr>
        <w:t xml:space="preserve"> </w:t>
      </w:r>
      <w:r w:rsidRPr="000B7417">
        <w:rPr>
          <w:rFonts w:ascii="Times New Roman" w:hAnsi="Times New Roman"/>
          <w:sz w:val="28"/>
        </w:rPr>
        <w:tab/>
      </w:r>
    </w:p>
    <w:p w14:paraId="5BB41466" w14:textId="008431E7" w:rsidR="00F776D0" w:rsidRPr="000B7417" w:rsidRDefault="00F776D0" w:rsidP="00F776D0">
      <w:pPr>
        <w:tabs>
          <w:tab w:val="left" w:pos="6237"/>
        </w:tabs>
        <w:spacing w:after="0" w:line="240" w:lineRule="auto"/>
        <w:ind w:firstLine="709"/>
        <w:rPr>
          <w:rFonts w:ascii="Times New Roman" w:hAnsi="Times New Roman"/>
          <w:sz w:val="28"/>
        </w:rPr>
      </w:pPr>
      <w:r w:rsidRPr="000B7417">
        <w:rPr>
          <w:rFonts w:ascii="Times New Roman" w:hAnsi="Times New Roman"/>
          <w:sz w:val="28"/>
        </w:rPr>
        <w:t xml:space="preserve">Raimonds </w:t>
      </w:r>
      <w:proofErr w:type="spellStart"/>
      <w:r w:rsidRPr="000B7417">
        <w:rPr>
          <w:rFonts w:ascii="Times New Roman" w:hAnsi="Times New Roman"/>
          <w:sz w:val="28"/>
        </w:rPr>
        <w:t>Bergmanis</w:t>
      </w:r>
      <w:proofErr w:type="spellEnd"/>
    </w:p>
    <w:sectPr w:rsidR="00F776D0" w:rsidRPr="000B7417" w:rsidSect="00F776D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B37CE" w14:textId="77777777" w:rsidR="00E959E6" w:rsidRDefault="00E959E6" w:rsidP="00E959E6">
      <w:pPr>
        <w:spacing w:after="0" w:line="240" w:lineRule="auto"/>
      </w:pPr>
      <w:r>
        <w:separator/>
      </w:r>
    </w:p>
  </w:endnote>
  <w:endnote w:type="continuationSeparator" w:id="0">
    <w:p w14:paraId="7C8B37CF" w14:textId="77777777" w:rsidR="00E959E6" w:rsidRDefault="00E959E6" w:rsidP="00E9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7A82" w14:textId="77777777" w:rsidR="00777686" w:rsidRDefault="00777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6F4D" w14:textId="02260EF6" w:rsidR="00F776D0" w:rsidRPr="00F776D0" w:rsidRDefault="00F776D0">
    <w:pPr>
      <w:pStyle w:val="Footer"/>
      <w:rPr>
        <w:rFonts w:ascii="Times New Roman" w:hAnsi="Times New Roman"/>
        <w:sz w:val="16"/>
        <w:szCs w:val="16"/>
        <w:lang w:val="lv-LV"/>
      </w:rPr>
    </w:pPr>
    <w:proofErr w:type="spellStart"/>
    <w:r w:rsidRPr="00F776D0">
      <w:rPr>
        <w:rFonts w:ascii="Times New Roman" w:hAnsi="Times New Roman"/>
        <w:sz w:val="16"/>
        <w:szCs w:val="16"/>
        <w:lang w:val="lv-LV"/>
      </w:rPr>
      <w:t>L1147_7</w:t>
    </w:r>
    <w:proofErr w:type="spellEnd"/>
    <w:proofErr w:type="gramStart"/>
    <w:r w:rsidRPr="00F776D0">
      <w:rPr>
        <w:rFonts w:ascii="Times New Roman" w:hAnsi="Times New Roman"/>
        <w:sz w:val="16"/>
        <w:szCs w:val="16"/>
        <w:lang w:val="lv-LV"/>
      </w:rPr>
      <w:t xml:space="preserve">   </w:t>
    </w:r>
    <w:proofErr w:type="spellStart"/>
    <w:proofErr w:type="gramEnd"/>
    <w:r w:rsidRPr="00F776D0">
      <w:rPr>
        <w:rFonts w:ascii="Times New Roman" w:hAnsi="Times New Roman"/>
        <w:sz w:val="16"/>
        <w:szCs w:val="16"/>
        <w:lang w:val="lv-LV"/>
      </w:rPr>
      <w:t>v_sk</w:t>
    </w:r>
    <w:proofErr w:type="spellEnd"/>
    <w:r w:rsidRPr="00F776D0">
      <w:rPr>
        <w:rFonts w:ascii="Times New Roman" w:hAnsi="Times New Roman"/>
        <w:sz w:val="16"/>
        <w:szCs w:val="16"/>
        <w:lang w:val="lv-LV"/>
      </w:rPr>
      <w:t xml:space="preserve">. = </w:t>
    </w:r>
    <w:r w:rsidR="00777686">
      <w:rPr>
        <w:rFonts w:ascii="Times New Roman" w:hAnsi="Times New Roman"/>
        <w:sz w:val="16"/>
        <w:szCs w:val="16"/>
        <w:lang w:val="lv-LV"/>
      </w:rPr>
      <w:t>283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24DE" w14:textId="77777777" w:rsidR="00777686" w:rsidRDefault="0077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B37CC" w14:textId="77777777" w:rsidR="00E959E6" w:rsidRDefault="00E959E6" w:rsidP="00E959E6">
      <w:pPr>
        <w:spacing w:after="0" w:line="240" w:lineRule="auto"/>
      </w:pPr>
      <w:r>
        <w:separator/>
      </w:r>
    </w:p>
  </w:footnote>
  <w:footnote w:type="continuationSeparator" w:id="0">
    <w:p w14:paraId="7C8B37CD" w14:textId="77777777" w:rsidR="00E959E6" w:rsidRDefault="00E959E6" w:rsidP="00E95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7DD1" w14:textId="77777777" w:rsidR="00777686" w:rsidRDefault="00777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7A91" w14:textId="77777777" w:rsidR="00777686" w:rsidRDefault="00777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1E94" w14:textId="77777777" w:rsidR="00777686" w:rsidRDefault="00777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2FC0"/>
    <w:multiLevelType w:val="hybridMultilevel"/>
    <w:tmpl w:val="763AF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0B"/>
    <w:rsid w:val="00004EAE"/>
    <w:rsid w:val="000109C6"/>
    <w:rsid w:val="00013E1B"/>
    <w:rsid w:val="00013EA5"/>
    <w:rsid w:val="00017E28"/>
    <w:rsid w:val="00017ED7"/>
    <w:rsid w:val="00020797"/>
    <w:rsid w:val="0002217D"/>
    <w:rsid w:val="00026429"/>
    <w:rsid w:val="00026AAC"/>
    <w:rsid w:val="00034050"/>
    <w:rsid w:val="000426DF"/>
    <w:rsid w:val="00042CA2"/>
    <w:rsid w:val="000438F5"/>
    <w:rsid w:val="00044DE6"/>
    <w:rsid w:val="00050EB4"/>
    <w:rsid w:val="0005341A"/>
    <w:rsid w:val="000540F3"/>
    <w:rsid w:val="00055785"/>
    <w:rsid w:val="00060A82"/>
    <w:rsid w:val="000640B8"/>
    <w:rsid w:val="00064336"/>
    <w:rsid w:val="00065897"/>
    <w:rsid w:val="0006642F"/>
    <w:rsid w:val="00072BC7"/>
    <w:rsid w:val="000757B5"/>
    <w:rsid w:val="0008222E"/>
    <w:rsid w:val="000838D2"/>
    <w:rsid w:val="00093AB0"/>
    <w:rsid w:val="00095EF2"/>
    <w:rsid w:val="00095F60"/>
    <w:rsid w:val="000B2083"/>
    <w:rsid w:val="000B2BF5"/>
    <w:rsid w:val="000B3022"/>
    <w:rsid w:val="000B7417"/>
    <w:rsid w:val="000C06A1"/>
    <w:rsid w:val="000C66DA"/>
    <w:rsid w:val="000C6A14"/>
    <w:rsid w:val="000C7A4C"/>
    <w:rsid w:val="000D2ECD"/>
    <w:rsid w:val="000D7363"/>
    <w:rsid w:val="000E0CDD"/>
    <w:rsid w:val="000E3164"/>
    <w:rsid w:val="000F0694"/>
    <w:rsid w:val="000F28D9"/>
    <w:rsid w:val="001031D6"/>
    <w:rsid w:val="00107A5F"/>
    <w:rsid w:val="00115488"/>
    <w:rsid w:val="0011699C"/>
    <w:rsid w:val="00122BE4"/>
    <w:rsid w:val="001266EF"/>
    <w:rsid w:val="00127F00"/>
    <w:rsid w:val="00130162"/>
    <w:rsid w:val="001318F2"/>
    <w:rsid w:val="00133BC1"/>
    <w:rsid w:val="00140509"/>
    <w:rsid w:val="00142AF8"/>
    <w:rsid w:val="00142B92"/>
    <w:rsid w:val="001575A6"/>
    <w:rsid w:val="00165CE1"/>
    <w:rsid w:val="001665DB"/>
    <w:rsid w:val="001705B5"/>
    <w:rsid w:val="00170EB5"/>
    <w:rsid w:val="0017253B"/>
    <w:rsid w:val="00176340"/>
    <w:rsid w:val="00182C98"/>
    <w:rsid w:val="00183248"/>
    <w:rsid w:val="001840DB"/>
    <w:rsid w:val="00186871"/>
    <w:rsid w:val="00187E41"/>
    <w:rsid w:val="00191A02"/>
    <w:rsid w:val="00191C6D"/>
    <w:rsid w:val="0019586C"/>
    <w:rsid w:val="00197E20"/>
    <w:rsid w:val="001A1033"/>
    <w:rsid w:val="001B039E"/>
    <w:rsid w:val="001B0ED4"/>
    <w:rsid w:val="001B1D13"/>
    <w:rsid w:val="001B5763"/>
    <w:rsid w:val="001C4742"/>
    <w:rsid w:val="001C50DB"/>
    <w:rsid w:val="001D2091"/>
    <w:rsid w:val="001D249B"/>
    <w:rsid w:val="001D6B54"/>
    <w:rsid w:val="001E0351"/>
    <w:rsid w:val="001F1722"/>
    <w:rsid w:val="001F5355"/>
    <w:rsid w:val="001F5D1B"/>
    <w:rsid w:val="001F734C"/>
    <w:rsid w:val="00203722"/>
    <w:rsid w:val="00204541"/>
    <w:rsid w:val="00220279"/>
    <w:rsid w:val="002305CE"/>
    <w:rsid w:val="002306DD"/>
    <w:rsid w:val="00231183"/>
    <w:rsid w:val="002350D7"/>
    <w:rsid w:val="00235FB9"/>
    <w:rsid w:val="0024485B"/>
    <w:rsid w:val="00245EF6"/>
    <w:rsid w:val="00245F8C"/>
    <w:rsid w:val="0025132A"/>
    <w:rsid w:val="00252217"/>
    <w:rsid w:val="002524BA"/>
    <w:rsid w:val="002557F5"/>
    <w:rsid w:val="00261830"/>
    <w:rsid w:val="00266EB0"/>
    <w:rsid w:val="00272DCB"/>
    <w:rsid w:val="00277369"/>
    <w:rsid w:val="00277608"/>
    <w:rsid w:val="00280243"/>
    <w:rsid w:val="00283C6F"/>
    <w:rsid w:val="00284135"/>
    <w:rsid w:val="0028418B"/>
    <w:rsid w:val="002956F2"/>
    <w:rsid w:val="0029625E"/>
    <w:rsid w:val="002A1BBC"/>
    <w:rsid w:val="002A7823"/>
    <w:rsid w:val="002B0B8B"/>
    <w:rsid w:val="002B1914"/>
    <w:rsid w:val="002B2997"/>
    <w:rsid w:val="002B49CF"/>
    <w:rsid w:val="002B61E2"/>
    <w:rsid w:val="002B76DC"/>
    <w:rsid w:val="002C07A8"/>
    <w:rsid w:val="002C2E50"/>
    <w:rsid w:val="002C4E42"/>
    <w:rsid w:val="002C7BF7"/>
    <w:rsid w:val="002D15DD"/>
    <w:rsid w:val="002D1771"/>
    <w:rsid w:val="002D2DC3"/>
    <w:rsid w:val="002D5252"/>
    <w:rsid w:val="002E1F37"/>
    <w:rsid w:val="002E30C7"/>
    <w:rsid w:val="002F0F31"/>
    <w:rsid w:val="002F2ECC"/>
    <w:rsid w:val="002F5004"/>
    <w:rsid w:val="003031E8"/>
    <w:rsid w:val="0030616C"/>
    <w:rsid w:val="00306F63"/>
    <w:rsid w:val="003130DA"/>
    <w:rsid w:val="00326493"/>
    <w:rsid w:val="00327887"/>
    <w:rsid w:val="00327B35"/>
    <w:rsid w:val="00331968"/>
    <w:rsid w:val="0033249F"/>
    <w:rsid w:val="00333BF9"/>
    <w:rsid w:val="00341C23"/>
    <w:rsid w:val="00341D7A"/>
    <w:rsid w:val="0034630D"/>
    <w:rsid w:val="00357EF2"/>
    <w:rsid w:val="003608DA"/>
    <w:rsid w:val="003635F9"/>
    <w:rsid w:val="003657C8"/>
    <w:rsid w:val="00375C9C"/>
    <w:rsid w:val="003767E9"/>
    <w:rsid w:val="003849AB"/>
    <w:rsid w:val="00385AF5"/>
    <w:rsid w:val="00386439"/>
    <w:rsid w:val="00386E0F"/>
    <w:rsid w:val="0039160B"/>
    <w:rsid w:val="003A0408"/>
    <w:rsid w:val="003A08A6"/>
    <w:rsid w:val="003A2A0B"/>
    <w:rsid w:val="003A5CEA"/>
    <w:rsid w:val="003A6ECF"/>
    <w:rsid w:val="003B01BC"/>
    <w:rsid w:val="003B243F"/>
    <w:rsid w:val="003B2B98"/>
    <w:rsid w:val="003C2F7B"/>
    <w:rsid w:val="003C4307"/>
    <w:rsid w:val="003C5C00"/>
    <w:rsid w:val="003C7028"/>
    <w:rsid w:val="003D4894"/>
    <w:rsid w:val="003E0471"/>
    <w:rsid w:val="003E07D8"/>
    <w:rsid w:val="003E17B8"/>
    <w:rsid w:val="003E3DD4"/>
    <w:rsid w:val="003F2D5C"/>
    <w:rsid w:val="003F30F5"/>
    <w:rsid w:val="003F3D43"/>
    <w:rsid w:val="00401B09"/>
    <w:rsid w:val="00401BAC"/>
    <w:rsid w:val="00401EF5"/>
    <w:rsid w:val="00404ECF"/>
    <w:rsid w:val="00411176"/>
    <w:rsid w:val="00412390"/>
    <w:rsid w:val="004125D3"/>
    <w:rsid w:val="00412AF6"/>
    <w:rsid w:val="00413E29"/>
    <w:rsid w:val="0042038C"/>
    <w:rsid w:val="00420977"/>
    <w:rsid w:val="00422B9B"/>
    <w:rsid w:val="00422CF8"/>
    <w:rsid w:val="00423B95"/>
    <w:rsid w:val="00432E6A"/>
    <w:rsid w:val="00441DAC"/>
    <w:rsid w:val="00442E83"/>
    <w:rsid w:val="00443108"/>
    <w:rsid w:val="00444724"/>
    <w:rsid w:val="00447242"/>
    <w:rsid w:val="004500B6"/>
    <w:rsid w:val="004503BF"/>
    <w:rsid w:val="00455A0A"/>
    <w:rsid w:val="00457606"/>
    <w:rsid w:val="00460EAA"/>
    <w:rsid w:val="004610F4"/>
    <w:rsid w:val="004671A9"/>
    <w:rsid w:val="0047461A"/>
    <w:rsid w:val="004751A9"/>
    <w:rsid w:val="00475FBC"/>
    <w:rsid w:val="0048751D"/>
    <w:rsid w:val="004919B7"/>
    <w:rsid w:val="004A0542"/>
    <w:rsid w:val="004A48E1"/>
    <w:rsid w:val="004A75D9"/>
    <w:rsid w:val="004B000A"/>
    <w:rsid w:val="004B0C77"/>
    <w:rsid w:val="004B3B08"/>
    <w:rsid w:val="004B5DFE"/>
    <w:rsid w:val="004B717F"/>
    <w:rsid w:val="004B7A4F"/>
    <w:rsid w:val="004C5350"/>
    <w:rsid w:val="004D29B9"/>
    <w:rsid w:val="004E217A"/>
    <w:rsid w:val="004F6330"/>
    <w:rsid w:val="004F64A1"/>
    <w:rsid w:val="005027C7"/>
    <w:rsid w:val="0050363C"/>
    <w:rsid w:val="00505062"/>
    <w:rsid w:val="0050684A"/>
    <w:rsid w:val="005124C0"/>
    <w:rsid w:val="00515F5A"/>
    <w:rsid w:val="0051625C"/>
    <w:rsid w:val="005211E9"/>
    <w:rsid w:val="00524BE2"/>
    <w:rsid w:val="0052549E"/>
    <w:rsid w:val="00527273"/>
    <w:rsid w:val="00537645"/>
    <w:rsid w:val="00542ED2"/>
    <w:rsid w:val="0054416B"/>
    <w:rsid w:val="005567CB"/>
    <w:rsid w:val="00562D3B"/>
    <w:rsid w:val="005636BB"/>
    <w:rsid w:val="005637AB"/>
    <w:rsid w:val="005674C1"/>
    <w:rsid w:val="00571BE5"/>
    <w:rsid w:val="00575F7A"/>
    <w:rsid w:val="00590400"/>
    <w:rsid w:val="0059253A"/>
    <w:rsid w:val="0059261F"/>
    <w:rsid w:val="00596257"/>
    <w:rsid w:val="00596C5E"/>
    <w:rsid w:val="005B06AD"/>
    <w:rsid w:val="005B0734"/>
    <w:rsid w:val="005B6C43"/>
    <w:rsid w:val="005B73AA"/>
    <w:rsid w:val="005C41B2"/>
    <w:rsid w:val="005C43C6"/>
    <w:rsid w:val="005D0EB8"/>
    <w:rsid w:val="005D278B"/>
    <w:rsid w:val="005D4107"/>
    <w:rsid w:val="005D7814"/>
    <w:rsid w:val="005D7DF1"/>
    <w:rsid w:val="005E171D"/>
    <w:rsid w:val="005E5D14"/>
    <w:rsid w:val="005F08FF"/>
    <w:rsid w:val="005F0E44"/>
    <w:rsid w:val="005F399A"/>
    <w:rsid w:val="005F6832"/>
    <w:rsid w:val="006016A2"/>
    <w:rsid w:val="00603804"/>
    <w:rsid w:val="006046FD"/>
    <w:rsid w:val="006078B7"/>
    <w:rsid w:val="006134B4"/>
    <w:rsid w:val="0061475B"/>
    <w:rsid w:val="00617A99"/>
    <w:rsid w:val="00617B51"/>
    <w:rsid w:val="00620919"/>
    <w:rsid w:val="00626D10"/>
    <w:rsid w:val="00626D50"/>
    <w:rsid w:val="00632662"/>
    <w:rsid w:val="006413FD"/>
    <w:rsid w:val="0064184E"/>
    <w:rsid w:val="0064326A"/>
    <w:rsid w:val="0065135F"/>
    <w:rsid w:val="006535A7"/>
    <w:rsid w:val="00660FBC"/>
    <w:rsid w:val="0066524D"/>
    <w:rsid w:val="00666BC0"/>
    <w:rsid w:val="00673047"/>
    <w:rsid w:val="00675A94"/>
    <w:rsid w:val="00681EAC"/>
    <w:rsid w:val="006848E8"/>
    <w:rsid w:val="0068494B"/>
    <w:rsid w:val="0069088C"/>
    <w:rsid w:val="006962E1"/>
    <w:rsid w:val="006A044A"/>
    <w:rsid w:val="006A3467"/>
    <w:rsid w:val="006A5D2A"/>
    <w:rsid w:val="006A5D80"/>
    <w:rsid w:val="006A5E4F"/>
    <w:rsid w:val="006B104B"/>
    <w:rsid w:val="006B1EC6"/>
    <w:rsid w:val="006C2BE3"/>
    <w:rsid w:val="006C4326"/>
    <w:rsid w:val="006C4EDB"/>
    <w:rsid w:val="006C52E3"/>
    <w:rsid w:val="006D23D4"/>
    <w:rsid w:val="006D3BAC"/>
    <w:rsid w:val="006E2F83"/>
    <w:rsid w:val="006E36CA"/>
    <w:rsid w:val="006E488E"/>
    <w:rsid w:val="006E4AA0"/>
    <w:rsid w:val="006F1463"/>
    <w:rsid w:val="006F50DB"/>
    <w:rsid w:val="006F594F"/>
    <w:rsid w:val="00700122"/>
    <w:rsid w:val="00701001"/>
    <w:rsid w:val="00703CF0"/>
    <w:rsid w:val="00706B5E"/>
    <w:rsid w:val="00710921"/>
    <w:rsid w:val="00710AE3"/>
    <w:rsid w:val="00711378"/>
    <w:rsid w:val="00712806"/>
    <w:rsid w:val="007158C0"/>
    <w:rsid w:val="007165EE"/>
    <w:rsid w:val="0071696C"/>
    <w:rsid w:val="00725471"/>
    <w:rsid w:val="0073689D"/>
    <w:rsid w:val="00737C92"/>
    <w:rsid w:val="00741572"/>
    <w:rsid w:val="0077039E"/>
    <w:rsid w:val="00774512"/>
    <w:rsid w:val="00774666"/>
    <w:rsid w:val="00776F6B"/>
    <w:rsid w:val="00777686"/>
    <w:rsid w:val="0077769B"/>
    <w:rsid w:val="0078104A"/>
    <w:rsid w:val="00781BE1"/>
    <w:rsid w:val="007A046A"/>
    <w:rsid w:val="007A1435"/>
    <w:rsid w:val="007A7068"/>
    <w:rsid w:val="007B28CF"/>
    <w:rsid w:val="007B3D14"/>
    <w:rsid w:val="007B585D"/>
    <w:rsid w:val="007B6AC3"/>
    <w:rsid w:val="007C30EC"/>
    <w:rsid w:val="007C7552"/>
    <w:rsid w:val="007D4AF6"/>
    <w:rsid w:val="007D51D3"/>
    <w:rsid w:val="007E0058"/>
    <w:rsid w:val="007E232F"/>
    <w:rsid w:val="007E49F0"/>
    <w:rsid w:val="007E5CB6"/>
    <w:rsid w:val="007E7E67"/>
    <w:rsid w:val="00800C40"/>
    <w:rsid w:val="008062E3"/>
    <w:rsid w:val="008063C2"/>
    <w:rsid w:val="00806875"/>
    <w:rsid w:val="00807506"/>
    <w:rsid w:val="0081092A"/>
    <w:rsid w:val="008130A0"/>
    <w:rsid w:val="008133AD"/>
    <w:rsid w:val="00814A12"/>
    <w:rsid w:val="0081510C"/>
    <w:rsid w:val="00816B6C"/>
    <w:rsid w:val="00820259"/>
    <w:rsid w:val="008219C8"/>
    <w:rsid w:val="00823D3F"/>
    <w:rsid w:val="008452C9"/>
    <w:rsid w:val="00846F42"/>
    <w:rsid w:val="00850B09"/>
    <w:rsid w:val="00852EAC"/>
    <w:rsid w:val="00854BE1"/>
    <w:rsid w:val="00856C03"/>
    <w:rsid w:val="008572EF"/>
    <w:rsid w:val="00857CB1"/>
    <w:rsid w:val="00863F47"/>
    <w:rsid w:val="008660DD"/>
    <w:rsid w:val="00872638"/>
    <w:rsid w:val="0087349D"/>
    <w:rsid w:val="0087592A"/>
    <w:rsid w:val="0087644C"/>
    <w:rsid w:val="008831EC"/>
    <w:rsid w:val="00883863"/>
    <w:rsid w:val="00885746"/>
    <w:rsid w:val="008922F3"/>
    <w:rsid w:val="008A0E58"/>
    <w:rsid w:val="008A308E"/>
    <w:rsid w:val="008A509D"/>
    <w:rsid w:val="008A5C83"/>
    <w:rsid w:val="008B7237"/>
    <w:rsid w:val="008C494F"/>
    <w:rsid w:val="008C7403"/>
    <w:rsid w:val="008D48B4"/>
    <w:rsid w:val="008D6441"/>
    <w:rsid w:val="008E755B"/>
    <w:rsid w:val="008F0744"/>
    <w:rsid w:val="008F584E"/>
    <w:rsid w:val="008F6BAD"/>
    <w:rsid w:val="009076AE"/>
    <w:rsid w:val="00907D50"/>
    <w:rsid w:val="00907F82"/>
    <w:rsid w:val="009131BB"/>
    <w:rsid w:val="009146E4"/>
    <w:rsid w:val="00922DA3"/>
    <w:rsid w:val="0092550F"/>
    <w:rsid w:val="00925C30"/>
    <w:rsid w:val="009316AB"/>
    <w:rsid w:val="00943143"/>
    <w:rsid w:val="00945A90"/>
    <w:rsid w:val="0094741C"/>
    <w:rsid w:val="009560E4"/>
    <w:rsid w:val="00964253"/>
    <w:rsid w:val="00970DB0"/>
    <w:rsid w:val="0097323C"/>
    <w:rsid w:val="00982D74"/>
    <w:rsid w:val="00983281"/>
    <w:rsid w:val="009840BA"/>
    <w:rsid w:val="0098486F"/>
    <w:rsid w:val="00997792"/>
    <w:rsid w:val="009A134D"/>
    <w:rsid w:val="009A6040"/>
    <w:rsid w:val="009B1CD2"/>
    <w:rsid w:val="009B3951"/>
    <w:rsid w:val="009B5575"/>
    <w:rsid w:val="009B5D4B"/>
    <w:rsid w:val="009B6CE0"/>
    <w:rsid w:val="009B7D73"/>
    <w:rsid w:val="009C34CB"/>
    <w:rsid w:val="009D3E53"/>
    <w:rsid w:val="009E090E"/>
    <w:rsid w:val="009E6BCF"/>
    <w:rsid w:val="009F006D"/>
    <w:rsid w:val="009F436C"/>
    <w:rsid w:val="009F5B41"/>
    <w:rsid w:val="00A06BE9"/>
    <w:rsid w:val="00A070C7"/>
    <w:rsid w:val="00A11CE5"/>
    <w:rsid w:val="00A16C53"/>
    <w:rsid w:val="00A173FD"/>
    <w:rsid w:val="00A17C8C"/>
    <w:rsid w:val="00A243B8"/>
    <w:rsid w:val="00A27E11"/>
    <w:rsid w:val="00A33EF2"/>
    <w:rsid w:val="00A351B0"/>
    <w:rsid w:val="00A35B0B"/>
    <w:rsid w:val="00A41FBB"/>
    <w:rsid w:val="00A50ADA"/>
    <w:rsid w:val="00A5270E"/>
    <w:rsid w:val="00A52A68"/>
    <w:rsid w:val="00A61262"/>
    <w:rsid w:val="00A645EB"/>
    <w:rsid w:val="00A6571B"/>
    <w:rsid w:val="00A70405"/>
    <w:rsid w:val="00A8307C"/>
    <w:rsid w:val="00A84CA9"/>
    <w:rsid w:val="00A86C33"/>
    <w:rsid w:val="00A91772"/>
    <w:rsid w:val="00A928CC"/>
    <w:rsid w:val="00A930C7"/>
    <w:rsid w:val="00A9381B"/>
    <w:rsid w:val="00A93FED"/>
    <w:rsid w:val="00A950D5"/>
    <w:rsid w:val="00A96D8F"/>
    <w:rsid w:val="00AA3291"/>
    <w:rsid w:val="00AA5DF2"/>
    <w:rsid w:val="00AB090B"/>
    <w:rsid w:val="00AB1C1D"/>
    <w:rsid w:val="00AB267F"/>
    <w:rsid w:val="00AB375E"/>
    <w:rsid w:val="00AB38F9"/>
    <w:rsid w:val="00AB5815"/>
    <w:rsid w:val="00AC01BD"/>
    <w:rsid w:val="00AC0A5C"/>
    <w:rsid w:val="00AC2AD6"/>
    <w:rsid w:val="00AC2BE3"/>
    <w:rsid w:val="00AC394C"/>
    <w:rsid w:val="00AC3E2F"/>
    <w:rsid w:val="00AC4D6A"/>
    <w:rsid w:val="00AD0B9E"/>
    <w:rsid w:val="00AD2FF9"/>
    <w:rsid w:val="00AE59EC"/>
    <w:rsid w:val="00AE5B68"/>
    <w:rsid w:val="00AF455D"/>
    <w:rsid w:val="00AF45DE"/>
    <w:rsid w:val="00AF6B04"/>
    <w:rsid w:val="00AF7420"/>
    <w:rsid w:val="00B02869"/>
    <w:rsid w:val="00B03179"/>
    <w:rsid w:val="00B040E3"/>
    <w:rsid w:val="00B045D3"/>
    <w:rsid w:val="00B048A4"/>
    <w:rsid w:val="00B117E0"/>
    <w:rsid w:val="00B1487A"/>
    <w:rsid w:val="00B15EEE"/>
    <w:rsid w:val="00B17D34"/>
    <w:rsid w:val="00B20A68"/>
    <w:rsid w:val="00B25204"/>
    <w:rsid w:val="00B257E4"/>
    <w:rsid w:val="00B25D16"/>
    <w:rsid w:val="00B30EC3"/>
    <w:rsid w:val="00B334F8"/>
    <w:rsid w:val="00B346FB"/>
    <w:rsid w:val="00B40524"/>
    <w:rsid w:val="00B40BA4"/>
    <w:rsid w:val="00B42C16"/>
    <w:rsid w:val="00B44629"/>
    <w:rsid w:val="00B45E32"/>
    <w:rsid w:val="00B47F4E"/>
    <w:rsid w:val="00B51C73"/>
    <w:rsid w:val="00B54751"/>
    <w:rsid w:val="00B57364"/>
    <w:rsid w:val="00B60E59"/>
    <w:rsid w:val="00B6623A"/>
    <w:rsid w:val="00B730ED"/>
    <w:rsid w:val="00B81C5E"/>
    <w:rsid w:val="00B82554"/>
    <w:rsid w:val="00B84765"/>
    <w:rsid w:val="00B9370D"/>
    <w:rsid w:val="00B966F7"/>
    <w:rsid w:val="00BA3F3E"/>
    <w:rsid w:val="00BB077A"/>
    <w:rsid w:val="00BC1CF7"/>
    <w:rsid w:val="00BC25B8"/>
    <w:rsid w:val="00BC39E2"/>
    <w:rsid w:val="00BD4672"/>
    <w:rsid w:val="00BD596D"/>
    <w:rsid w:val="00BD72BC"/>
    <w:rsid w:val="00BD7AA8"/>
    <w:rsid w:val="00BE4AF3"/>
    <w:rsid w:val="00BE55BA"/>
    <w:rsid w:val="00BE5B36"/>
    <w:rsid w:val="00BE5B39"/>
    <w:rsid w:val="00BE70AE"/>
    <w:rsid w:val="00BF1713"/>
    <w:rsid w:val="00C07DFA"/>
    <w:rsid w:val="00C15A3C"/>
    <w:rsid w:val="00C21A2E"/>
    <w:rsid w:val="00C24465"/>
    <w:rsid w:val="00C31BEB"/>
    <w:rsid w:val="00C3364E"/>
    <w:rsid w:val="00C351B8"/>
    <w:rsid w:val="00C35B03"/>
    <w:rsid w:val="00C3717E"/>
    <w:rsid w:val="00C409DD"/>
    <w:rsid w:val="00C43670"/>
    <w:rsid w:val="00C47118"/>
    <w:rsid w:val="00C54864"/>
    <w:rsid w:val="00C569B7"/>
    <w:rsid w:val="00C668ED"/>
    <w:rsid w:val="00C66FC3"/>
    <w:rsid w:val="00C75A3B"/>
    <w:rsid w:val="00C7689C"/>
    <w:rsid w:val="00C81AAE"/>
    <w:rsid w:val="00C847C9"/>
    <w:rsid w:val="00C91CAB"/>
    <w:rsid w:val="00C946A5"/>
    <w:rsid w:val="00C95DB2"/>
    <w:rsid w:val="00CA1E87"/>
    <w:rsid w:val="00CA2A8C"/>
    <w:rsid w:val="00CA5CF4"/>
    <w:rsid w:val="00CA6047"/>
    <w:rsid w:val="00CB1906"/>
    <w:rsid w:val="00CB312B"/>
    <w:rsid w:val="00CB4048"/>
    <w:rsid w:val="00CB7281"/>
    <w:rsid w:val="00CB7B2D"/>
    <w:rsid w:val="00CC0F95"/>
    <w:rsid w:val="00CC23D4"/>
    <w:rsid w:val="00CC44BA"/>
    <w:rsid w:val="00CD168A"/>
    <w:rsid w:val="00CD45D3"/>
    <w:rsid w:val="00CD561F"/>
    <w:rsid w:val="00CD5767"/>
    <w:rsid w:val="00CD655A"/>
    <w:rsid w:val="00CE0DE0"/>
    <w:rsid w:val="00CF0639"/>
    <w:rsid w:val="00CF6A99"/>
    <w:rsid w:val="00D02D9E"/>
    <w:rsid w:val="00D20470"/>
    <w:rsid w:val="00D208A1"/>
    <w:rsid w:val="00D23EEE"/>
    <w:rsid w:val="00D24B0C"/>
    <w:rsid w:val="00D24B36"/>
    <w:rsid w:val="00D26515"/>
    <w:rsid w:val="00D26D5E"/>
    <w:rsid w:val="00D26E6A"/>
    <w:rsid w:val="00D270E7"/>
    <w:rsid w:val="00D3333C"/>
    <w:rsid w:val="00D46D19"/>
    <w:rsid w:val="00D52B4D"/>
    <w:rsid w:val="00D53F9E"/>
    <w:rsid w:val="00D6030F"/>
    <w:rsid w:val="00D605B4"/>
    <w:rsid w:val="00D66621"/>
    <w:rsid w:val="00D70671"/>
    <w:rsid w:val="00D709C1"/>
    <w:rsid w:val="00D75D01"/>
    <w:rsid w:val="00D77381"/>
    <w:rsid w:val="00D830C1"/>
    <w:rsid w:val="00D87851"/>
    <w:rsid w:val="00D949BD"/>
    <w:rsid w:val="00D97428"/>
    <w:rsid w:val="00D97642"/>
    <w:rsid w:val="00DA4239"/>
    <w:rsid w:val="00DA61BB"/>
    <w:rsid w:val="00DB6337"/>
    <w:rsid w:val="00DC04E1"/>
    <w:rsid w:val="00DC356F"/>
    <w:rsid w:val="00DC5D20"/>
    <w:rsid w:val="00DD3BCE"/>
    <w:rsid w:val="00DF11E0"/>
    <w:rsid w:val="00DF36BE"/>
    <w:rsid w:val="00DF4DAE"/>
    <w:rsid w:val="00DF7985"/>
    <w:rsid w:val="00E00B91"/>
    <w:rsid w:val="00E01F69"/>
    <w:rsid w:val="00E0445D"/>
    <w:rsid w:val="00E04868"/>
    <w:rsid w:val="00E0571D"/>
    <w:rsid w:val="00E122D1"/>
    <w:rsid w:val="00E158E8"/>
    <w:rsid w:val="00E26918"/>
    <w:rsid w:val="00E305AE"/>
    <w:rsid w:val="00E30CC2"/>
    <w:rsid w:val="00E46729"/>
    <w:rsid w:val="00E50504"/>
    <w:rsid w:val="00E51478"/>
    <w:rsid w:val="00E53BC1"/>
    <w:rsid w:val="00E53DDF"/>
    <w:rsid w:val="00E573C3"/>
    <w:rsid w:val="00E61193"/>
    <w:rsid w:val="00E6544C"/>
    <w:rsid w:val="00E6761E"/>
    <w:rsid w:val="00E71FAB"/>
    <w:rsid w:val="00E738FE"/>
    <w:rsid w:val="00E74728"/>
    <w:rsid w:val="00E8143E"/>
    <w:rsid w:val="00E87565"/>
    <w:rsid w:val="00E90097"/>
    <w:rsid w:val="00E95567"/>
    <w:rsid w:val="00E959E6"/>
    <w:rsid w:val="00E9636F"/>
    <w:rsid w:val="00E96ED7"/>
    <w:rsid w:val="00EA1ED3"/>
    <w:rsid w:val="00EA7257"/>
    <w:rsid w:val="00EB090B"/>
    <w:rsid w:val="00EB2960"/>
    <w:rsid w:val="00EB5ABD"/>
    <w:rsid w:val="00EC3295"/>
    <w:rsid w:val="00EC3B34"/>
    <w:rsid w:val="00ED7741"/>
    <w:rsid w:val="00ED793C"/>
    <w:rsid w:val="00EE0221"/>
    <w:rsid w:val="00EE21F9"/>
    <w:rsid w:val="00EF1251"/>
    <w:rsid w:val="00EF3805"/>
    <w:rsid w:val="00F00458"/>
    <w:rsid w:val="00F026BD"/>
    <w:rsid w:val="00F02FDC"/>
    <w:rsid w:val="00F03ADA"/>
    <w:rsid w:val="00F057EA"/>
    <w:rsid w:val="00F06FFF"/>
    <w:rsid w:val="00F07BF1"/>
    <w:rsid w:val="00F1048A"/>
    <w:rsid w:val="00F1152A"/>
    <w:rsid w:val="00F122C8"/>
    <w:rsid w:val="00F22C33"/>
    <w:rsid w:val="00F24165"/>
    <w:rsid w:val="00F241A2"/>
    <w:rsid w:val="00F246C2"/>
    <w:rsid w:val="00F3024B"/>
    <w:rsid w:val="00F31290"/>
    <w:rsid w:val="00F32083"/>
    <w:rsid w:val="00F334AB"/>
    <w:rsid w:val="00F35B4C"/>
    <w:rsid w:val="00F453DE"/>
    <w:rsid w:val="00F54A68"/>
    <w:rsid w:val="00F567A2"/>
    <w:rsid w:val="00F57359"/>
    <w:rsid w:val="00F63C87"/>
    <w:rsid w:val="00F776D0"/>
    <w:rsid w:val="00F86DCD"/>
    <w:rsid w:val="00F9342A"/>
    <w:rsid w:val="00F94D2F"/>
    <w:rsid w:val="00F9532A"/>
    <w:rsid w:val="00F96CE9"/>
    <w:rsid w:val="00F9714A"/>
    <w:rsid w:val="00F97A49"/>
    <w:rsid w:val="00F97FEC"/>
    <w:rsid w:val="00FA0D5F"/>
    <w:rsid w:val="00FA5191"/>
    <w:rsid w:val="00FA5880"/>
    <w:rsid w:val="00FA6F2E"/>
    <w:rsid w:val="00FA76DE"/>
    <w:rsid w:val="00FB58A2"/>
    <w:rsid w:val="00FC4C35"/>
    <w:rsid w:val="00FC5413"/>
    <w:rsid w:val="00FC649A"/>
    <w:rsid w:val="00FD04AD"/>
    <w:rsid w:val="00FD3AAD"/>
    <w:rsid w:val="00FD3EE9"/>
    <w:rsid w:val="00FD425C"/>
    <w:rsid w:val="00FD54D9"/>
    <w:rsid w:val="00FD6E65"/>
    <w:rsid w:val="00FE0808"/>
    <w:rsid w:val="00FE1420"/>
    <w:rsid w:val="00FE3894"/>
    <w:rsid w:val="00FE49D2"/>
    <w:rsid w:val="00FF5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8B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0B"/>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2A0B"/>
    <w:rPr>
      <w:color w:val="0000FF"/>
      <w:u w:val="single"/>
    </w:rPr>
  </w:style>
  <w:style w:type="character" w:styleId="Emphasis">
    <w:name w:val="Emphasis"/>
    <w:uiPriority w:val="20"/>
    <w:qFormat/>
    <w:rsid w:val="003A2A0B"/>
    <w:rPr>
      <w:b/>
      <w:bCs/>
      <w:i w:val="0"/>
      <w:iCs w:val="0"/>
    </w:rPr>
  </w:style>
  <w:style w:type="character" w:customStyle="1" w:styleId="st1">
    <w:name w:val="st1"/>
    <w:rsid w:val="003A2A0B"/>
  </w:style>
  <w:style w:type="paragraph" w:customStyle="1" w:styleId="tv2132">
    <w:name w:val="tv2132"/>
    <w:basedOn w:val="Normal"/>
    <w:rsid w:val="003A2A0B"/>
    <w:pPr>
      <w:widowControl/>
      <w:spacing w:after="0" w:line="360" w:lineRule="auto"/>
      <w:ind w:firstLine="300"/>
    </w:pPr>
    <w:rPr>
      <w:rFonts w:ascii="Times New Roman" w:eastAsia="Times New Roman" w:hAnsi="Times New Roman"/>
      <w:color w:val="414142"/>
      <w:sz w:val="20"/>
      <w:szCs w:val="20"/>
      <w:lang w:val="lv-LV" w:eastAsia="lv-LV"/>
    </w:rPr>
  </w:style>
  <w:style w:type="paragraph" w:styleId="BalloonText">
    <w:name w:val="Balloon Text"/>
    <w:basedOn w:val="Normal"/>
    <w:link w:val="BalloonTextChar"/>
    <w:uiPriority w:val="99"/>
    <w:semiHidden/>
    <w:unhideWhenUsed/>
    <w:rsid w:val="00810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2A"/>
    <w:rPr>
      <w:rFonts w:ascii="Segoe UI" w:eastAsia="Calibri" w:hAnsi="Segoe UI" w:cs="Segoe UI"/>
      <w:sz w:val="18"/>
      <w:szCs w:val="18"/>
      <w:lang w:val="en-US"/>
    </w:rPr>
  </w:style>
  <w:style w:type="paragraph" w:styleId="Header">
    <w:name w:val="header"/>
    <w:basedOn w:val="Normal"/>
    <w:link w:val="HeaderChar"/>
    <w:uiPriority w:val="99"/>
    <w:unhideWhenUsed/>
    <w:rsid w:val="00E959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9E6"/>
    <w:rPr>
      <w:rFonts w:ascii="Calibri" w:eastAsia="Calibri" w:hAnsi="Calibri" w:cs="Times New Roman"/>
      <w:lang w:val="en-US"/>
    </w:rPr>
  </w:style>
  <w:style w:type="paragraph" w:styleId="Footer">
    <w:name w:val="footer"/>
    <w:basedOn w:val="Normal"/>
    <w:link w:val="FooterChar"/>
    <w:uiPriority w:val="99"/>
    <w:unhideWhenUsed/>
    <w:rsid w:val="00E959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9E6"/>
    <w:rPr>
      <w:rFonts w:ascii="Calibri" w:eastAsia="Calibri" w:hAnsi="Calibri" w:cs="Times New Roman"/>
      <w:lang w:val="en-US"/>
    </w:rPr>
  </w:style>
  <w:style w:type="character" w:styleId="CommentReference">
    <w:name w:val="annotation reference"/>
    <w:basedOn w:val="DefaultParagraphFont"/>
    <w:uiPriority w:val="99"/>
    <w:semiHidden/>
    <w:unhideWhenUsed/>
    <w:rsid w:val="00781BE1"/>
    <w:rPr>
      <w:sz w:val="16"/>
      <w:szCs w:val="16"/>
    </w:rPr>
  </w:style>
  <w:style w:type="paragraph" w:styleId="CommentText">
    <w:name w:val="annotation text"/>
    <w:basedOn w:val="Normal"/>
    <w:link w:val="CommentTextChar"/>
    <w:uiPriority w:val="99"/>
    <w:semiHidden/>
    <w:unhideWhenUsed/>
    <w:rsid w:val="00781BE1"/>
    <w:pPr>
      <w:spacing w:line="240" w:lineRule="auto"/>
    </w:pPr>
    <w:rPr>
      <w:sz w:val="20"/>
      <w:szCs w:val="20"/>
    </w:rPr>
  </w:style>
  <w:style w:type="character" w:customStyle="1" w:styleId="CommentTextChar">
    <w:name w:val="Comment Text Char"/>
    <w:basedOn w:val="DefaultParagraphFont"/>
    <w:link w:val="CommentText"/>
    <w:uiPriority w:val="99"/>
    <w:semiHidden/>
    <w:rsid w:val="00781B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1BE1"/>
    <w:rPr>
      <w:b/>
      <w:bCs/>
    </w:rPr>
  </w:style>
  <w:style w:type="character" w:customStyle="1" w:styleId="CommentSubjectChar">
    <w:name w:val="Comment Subject Char"/>
    <w:basedOn w:val="CommentTextChar"/>
    <w:link w:val="CommentSubject"/>
    <w:uiPriority w:val="99"/>
    <w:semiHidden/>
    <w:rsid w:val="00781BE1"/>
    <w:rPr>
      <w:rFonts w:ascii="Calibri" w:eastAsia="Calibri" w:hAnsi="Calibri" w:cs="Times New Roman"/>
      <w:b/>
      <w:bCs/>
      <w:sz w:val="20"/>
      <w:szCs w:val="20"/>
      <w:lang w:val="en-US"/>
    </w:rPr>
  </w:style>
  <w:style w:type="paragraph" w:styleId="ListParagraph">
    <w:name w:val="List Paragraph"/>
    <w:basedOn w:val="Normal"/>
    <w:uiPriority w:val="34"/>
    <w:qFormat/>
    <w:rsid w:val="00614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0B"/>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2A0B"/>
    <w:rPr>
      <w:color w:val="0000FF"/>
      <w:u w:val="single"/>
    </w:rPr>
  </w:style>
  <w:style w:type="character" w:styleId="Emphasis">
    <w:name w:val="Emphasis"/>
    <w:uiPriority w:val="20"/>
    <w:qFormat/>
    <w:rsid w:val="003A2A0B"/>
    <w:rPr>
      <w:b/>
      <w:bCs/>
      <w:i w:val="0"/>
      <w:iCs w:val="0"/>
    </w:rPr>
  </w:style>
  <w:style w:type="character" w:customStyle="1" w:styleId="st1">
    <w:name w:val="st1"/>
    <w:rsid w:val="003A2A0B"/>
  </w:style>
  <w:style w:type="paragraph" w:customStyle="1" w:styleId="tv2132">
    <w:name w:val="tv2132"/>
    <w:basedOn w:val="Normal"/>
    <w:rsid w:val="003A2A0B"/>
    <w:pPr>
      <w:widowControl/>
      <w:spacing w:after="0" w:line="360" w:lineRule="auto"/>
      <w:ind w:firstLine="300"/>
    </w:pPr>
    <w:rPr>
      <w:rFonts w:ascii="Times New Roman" w:eastAsia="Times New Roman" w:hAnsi="Times New Roman"/>
      <w:color w:val="414142"/>
      <w:sz w:val="20"/>
      <w:szCs w:val="20"/>
      <w:lang w:val="lv-LV" w:eastAsia="lv-LV"/>
    </w:rPr>
  </w:style>
  <w:style w:type="paragraph" w:styleId="BalloonText">
    <w:name w:val="Balloon Text"/>
    <w:basedOn w:val="Normal"/>
    <w:link w:val="BalloonTextChar"/>
    <w:uiPriority w:val="99"/>
    <w:semiHidden/>
    <w:unhideWhenUsed/>
    <w:rsid w:val="00810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2A"/>
    <w:rPr>
      <w:rFonts w:ascii="Segoe UI" w:eastAsia="Calibri" w:hAnsi="Segoe UI" w:cs="Segoe UI"/>
      <w:sz w:val="18"/>
      <w:szCs w:val="18"/>
      <w:lang w:val="en-US"/>
    </w:rPr>
  </w:style>
  <w:style w:type="paragraph" w:styleId="Header">
    <w:name w:val="header"/>
    <w:basedOn w:val="Normal"/>
    <w:link w:val="HeaderChar"/>
    <w:uiPriority w:val="99"/>
    <w:unhideWhenUsed/>
    <w:rsid w:val="00E959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9E6"/>
    <w:rPr>
      <w:rFonts w:ascii="Calibri" w:eastAsia="Calibri" w:hAnsi="Calibri" w:cs="Times New Roman"/>
      <w:lang w:val="en-US"/>
    </w:rPr>
  </w:style>
  <w:style w:type="paragraph" w:styleId="Footer">
    <w:name w:val="footer"/>
    <w:basedOn w:val="Normal"/>
    <w:link w:val="FooterChar"/>
    <w:uiPriority w:val="99"/>
    <w:unhideWhenUsed/>
    <w:rsid w:val="00E959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9E6"/>
    <w:rPr>
      <w:rFonts w:ascii="Calibri" w:eastAsia="Calibri" w:hAnsi="Calibri" w:cs="Times New Roman"/>
      <w:lang w:val="en-US"/>
    </w:rPr>
  </w:style>
  <w:style w:type="character" w:styleId="CommentReference">
    <w:name w:val="annotation reference"/>
    <w:basedOn w:val="DefaultParagraphFont"/>
    <w:uiPriority w:val="99"/>
    <w:semiHidden/>
    <w:unhideWhenUsed/>
    <w:rsid w:val="00781BE1"/>
    <w:rPr>
      <w:sz w:val="16"/>
      <w:szCs w:val="16"/>
    </w:rPr>
  </w:style>
  <w:style w:type="paragraph" w:styleId="CommentText">
    <w:name w:val="annotation text"/>
    <w:basedOn w:val="Normal"/>
    <w:link w:val="CommentTextChar"/>
    <w:uiPriority w:val="99"/>
    <w:semiHidden/>
    <w:unhideWhenUsed/>
    <w:rsid w:val="00781BE1"/>
    <w:pPr>
      <w:spacing w:line="240" w:lineRule="auto"/>
    </w:pPr>
    <w:rPr>
      <w:sz w:val="20"/>
      <w:szCs w:val="20"/>
    </w:rPr>
  </w:style>
  <w:style w:type="character" w:customStyle="1" w:styleId="CommentTextChar">
    <w:name w:val="Comment Text Char"/>
    <w:basedOn w:val="DefaultParagraphFont"/>
    <w:link w:val="CommentText"/>
    <w:uiPriority w:val="99"/>
    <w:semiHidden/>
    <w:rsid w:val="00781B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1BE1"/>
    <w:rPr>
      <w:b/>
      <w:bCs/>
    </w:rPr>
  </w:style>
  <w:style w:type="character" w:customStyle="1" w:styleId="CommentSubjectChar">
    <w:name w:val="Comment Subject Char"/>
    <w:basedOn w:val="CommentTextChar"/>
    <w:link w:val="CommentSubject"/>
    <w:uiPriority w:val="99"/>
    <w:semiHidden/>
    <w:rsid w:val="00781BE1"/>
    <w:rPr>
      <w:rFonts w:ascii="Calibri" w:eastAsia="Calibri" w:hAnsi="Calibri" w:cs="Times New Roman"/>
      <w:b/>
      <w:bCs/>
      <w:sz w:val="20"/>
      <w:szCs w:val="20"/>
      <w:lang w:val="en-US"/>
    </w:rPr>
  </w:style>
  <w:style w:type="paragraph" w:styleId="ListParagraph">
    <w:name w:val="List Paragraph"/>
    <w:basedOn w:val="Normal"/>
    <w:uiPriority w:val="34"/>
    <w:qFormat/>
    <w:rsid w:val="0061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kumi.lv/ta/id/225418-civillikums" TargetMode="External"/><Relationship Id="rId4" Type="http://schemas.openxmlformats.org/officeDocument/2006/relationships/settings" Target="settings.xml"/><Relationship Id="rId9" Type="http://schemas.openxmlformats.org/officeDocument/2006/relationships/hyperlink" Target="http://likumi.lv/ta/id/225418-civil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1591</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vt:lpstr>
      <vt:lpstr/>
    </vt:vector>
  </TitlesOfParts>
  <Company>Zemkopības Ministrija</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creator>Ināra Buda</dc:creator>
  <cp:lastModifiedBy>Lilija Kampāne</cp:lastModifiedBy>
  <cp:revision>48</cp:revision>
  <cp:lastPrinted>2017-06-22T08:08:00Z</cp:lastPrinted>
  <dcterms:created xsi:type="dcterms:W3CDTF">2017-01-30T07:42:00Z</dcterms:created>
  <dcterms:modified xsi:type="dcterms:W3CDTF">2017-06-22T08:25:00Z</dcterms:modified>
</cp:coreProperties>
</file>