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4" w:rsidRPr="00A354D4" w:rsidRDefault="00A354D4" w:rsidP="00A354D4">
      <w:pPr>
        <w:spacing w:after="0" w:line="240" w:lineRule="auto"/>
        <w:ind w:left="-284" w:right="-291" w:firstLine="300"/>
        <w:jc w:val="center"/>
        <w:rPr>
          <w:rFonts w:ascii="Times New Roman" w:hAnsi="Times New Roman" w:cs="Times New Roman"/>
          <w:b/>
          <w:bCs/>
          <w:lang w:val="lv-LV" w:eastAsia="lv-LV"/>
        </w:rPr>
      </w:pPr>
      <w:r w:rsidRPr="00A354D4">
        <w:rPr>
          <w:rFonts w:ascii="Times New Roman" w:hAnsi="Times New Roman" w:cs="Times New Roman"/>
          <w:b/>
          <w:bCs/>
          <w:lang w:val="lv-LV" w:eastAsia="lv-LV"/>
        </w:rPr>
        <w:t xml:space="preserve">PAZIŅOJUMS PAR </w:t>
      </w:r>
      <w:r w:rsidRPr="00A354D4">
        <w:rPr>
          <w:rFonts w:ascii="Times New Roman" w:hAnsi="Times New Roman"/>
          <w:b/>
          <w:bCs/>
          <w:lang w:val="lv-LV" w:eastAsia="lv-LV"/>
        </w:rPr>
        <w:t>FRANCIJAS REPUBLIKAS AIZSARDZĪBAS MINISTRA</w:t>
      </w:r>
      <w:r w:rsidRPr="00A354D4">
        <w:rPr>
          <w:rFonts w:ascii="Times New Roman" w:hAnsi="Times New Roman" w:cs="Times New Roman"/>
          <w:b/>
          <w:bCs/>
          <w:lang w:val="lv-LV" w:eastAsia="lv-LV"/>
        </w:rPr>
        <w:t xml:space="preserve"> PIEVIENOŠANOS</w:t>
      </w:r>
    </w:p>
    <w:p w:rsidR="00A354D4" w:rsidRPr="00A354D4" w:rsidRDefault="00A354D4" w:rsidP="00A354D4">
      <w:pPr>
        <w:spacing w:after="120" w:line="240" w:lineRule="auto"/>
        <w:ind w:left="-284" w:right="-291" w:firstLine="300"/>
        <w:jc w:val="center"/>
        <w:rPr>
          <w:rFonts w:ascii="Times New Roman" w:hAnsi="Times New Roman" w:cs="Times New Roman"/>
          <w:b/>
          <w:caps/>
          <w:lang w:val="lv-LV"/>
        </w:rPr>
      </w:pPr>
      <w:r w:rsidRPr="00A354D4">
        <w:rPr>
          <w:rFonts w:ascii="Times New Roman" w:hAnsi="Times New Roman" w:cs="Times New Roman"/>
          <w:b/>
          <w:bCs/>
          <w:lang w:val="lv-LV" w:eastAsia="lv-LV"/>
        </w:rPr>
        <w:t xml:space="preserve">SAPRAŠANĀS MEMORANDAM STARP </w:t>
      </w:r>
      <w:r w:rsidRPr="00A354D4">
        <w:rPr>
          <w:rFonts w:ascii="Times New Roman" w:hAnsi="Times New Roman" w:cs="Times New Roman"/>
          <w:b/>
          <w:caps/>
          <w:lang w:val="lv-LV"/>
        </w:rPr>
        <w:t>LATVIJAS REPUBLIKAS AIZSARDZĪBAS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p>
    <w:p w:rsidR="007D723C" w:rsidRPr="00A354D4" w:rsidRDefault="007D723C" w:rsidP="00A354D4">
      <w:pPr>
        <w:spacing w:before="100" w:beforeAutospacing="1" w:after="100" w:afterAutospacing="1" w:line="240" w:lineRule="auto"/>
        <w:ind w:left="-284" w:right="-291" w:firstLine="300"/>
        <w:jc w:val="both"/>
        <w:rPr>
          <w:rFonts w:ascii="Times New Roman" w:eastAsia="Times New Roman" w:hAnsi="Times New Roman" w:cs="Times New Roman"/>
          <w:b/>
          <w:lang w:val="lv-LV" w:eastAsia="lv-LV"/>
        </w:rPr>
      </w:pPr>
      <w:r w:rsidRPr="00A354D4">
        <w:rPr>
          <w:rFonts w:ascii="Times New Roman" w:eastAsia="Times New Roman" w:hAnsi="Times New Roman" w:cs="Times New Roman"/>
          <w:b/>
          <w:lang w:val="lv-LV" w:eastAsia="lv-LV"/>
        </w:rPr>
        <w:t>Francijas Republikas aizsardzības ministrs</w:t>
      </w:r>
    </w:p>
    <w:p w:rsidR="007242B8" w:rsidRPr="00A354D4" w:rsidRDefault="007242B8" w:rsidP="00A354D4">
      <w:pPr>
        <w:spacing w:after="120" w:line="240" w:lineRule="auto"/>
        <w:ind w:left="-284" w:right="-291" w:firstLine="300"/>
        <w:jc w:val="both"/>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NOLEMJOT paplašināt savu dalību NATO vispārējos centienos īstenot transformāciju stratēģiskās komunikācijas jomā;</w:t>
      </w:r>
    </w:p>
    <w:p w:rsidR="007242B8" w:rsidRPr="00A354D4" w:rsidRDefault="007242B8" w:rsidP="00A354D4">
      <w:pPr>
        <w:spacing w:after="120" w:line="240" w:lineRule="auto"/>
        <w:ind w:left="-284" w:right="-291" w:firstLine="300"/>
        <w:jc w:val="both"/>
        <w:rPr>
          <w:rFonts w:ascii="Times New Roman" w:hAnsi="Times New Roman" w:cs="Times New Roman"/>
          <w:bCs/>
          <w:lang w:val="lv-LV" w:eastAsia="lv-LV"/>
        </w:rPr>
      </w:pPr>
      <w:r w:rsidRPr="00A354D4">
        <w:rPr>
          <w:rFonts w:ascii="Times New Roman" w:eastAsia="Times New Roman" w:hAnsi="Times New Roman" w:cs="Times New Roman"/>
          <w:lang w:val="lv-LV" w:eastAsia="lv-LV"/>
        </w:rPr>
        <w:t xml:space="preserve">ŅEMOT VĒRĀ savu dalību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kas atrodas Latvijas Republikā kā Sponsorējošajā valstī, kā noteikts Paziņojumā par pievienošanos Saprašanās memorandam </w:t>
      </w:r>
      <w:r w:rsidRPr="00A354D4">
        <w:rPr>
          <w:rFonts w:ascii="Times New Roman" w:hAnsi="Times New Roman" w:cs="Times New Roman"/>
          <w:lang w:val="lv-LV" w:eastAsia="lv-LV"/>
        </w:rPr>
        <w:t xml:space="preserve">starp </w:t>
      </w:r>
      <w:r w:rsidRPr="00A354D4">
        <w:rPr>
          <w:rFonts w:ascii="Times New Roman" w:hAnsi="Times New Roman" w:cs="Times New Roman"/>
          <w:lang w:val="lv-LV"/>
        </w:rPr>
        <w:t xml:space="preserve">Latvijas Republikas Aizsardzības ministriju, Igaunijas Republikas Aizsardzības ministriju, Vācijas Federatīvās Republikas Federālo aizsardzības ministriju, Itālijas Republikas Aizsardzības ministriju, Lietuvas Republikas Nacionālo Aizsardzības ministriju, </w:t>
      </w:r>
      <w:r w:rsidR="00A354D4" w:rsidRPr="00A354D4">
        <w:rPr>
          <w:rFonts w:ascii="Times New Roman" w:hAnsi="Times New Roman" w:cs="Times New Roman"/>
          <w:lang w:val="lv-LV"/>
        </w:rPr>
        <w:t xml:space="preserve">Nīderlandes Karalistes Aizsardzības ministriju, </w:t>
      </w:r>
      <w:r w:rsidRPr="00A354D4">
        <w:rPr>
          <w:rFonts w:ascii="Times New Roman" w:hAnsi="Times New Roman" w:cs="Times New Roman"/>
          <w:lang w:val="lv-LV"/>
        </w:rPr>
        <w:t xml:space="preserve">Polijas Republikas nacionālās aizsardzības ministru, Lielbritānijas un Ziemeļīrijas Apvienotās Karalistes Aizsardzības ministriju par </w:t>
      </w:r>
      <w:r w:rsidRPr="00A354D4">
        <w:rPr>
          <w:rFonts w:ascii="Times New Roman" w:eastAsia="Times New Roman" w:hAnsi="Times New Roman" w:cs="Times New Roman"/>
          <w:lang w:val="lv-LV" w:eastAsia="lv-LV"/>
        </w:rPr>
        <w:t xml:space="preserve">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izveidi, administrāciju un darbību, kas parakstīts </w:t>
      </w:r>
      <w:r w:rsidRPr="00A354D4">
        <w:rPr>
          <w:rFonts w:ascii="Times New Roman" w:hAnsi="Times New Roman" w:cs="Times New Roman"/>
          <w:lang w:val="lv-LV" w:eastAsia="lv-LV"/>
        </w:rPr>
        <w:t xml:space="preserve">stājās spēkā </w:t>
      </w:r>
      <w:r w:rsidR="00A354D4" w:rsidRPr="00A354D4">
        <w:rPr>
          <w:rFonts w:ascii="Times New Roman" w:hAnsi="Times New Roman" w:cs="Times New Roman"/>
          <w:bCs/>
          <w:lang w:val="lv-LV" w:eastAsia="lv-LV"/>
        </w:rPr>
        <w:t>2014.gada 1.jūlijā</w:t>
      </w:r>
      <w:r w:rsidR="00A354D4" w:rsidRPr="00A354D4">
        <w:rPr>
          <w:rFonts w:ascii="Times New Roman" w:eastAsia="Times New Roman" w:hAnsi="Times New Roman" w:cs="Times New Roman"/>
          <w:bCs/>
          <w:lang w:val="lv-LV" w:eastAsia="lv-LV"/>
        </w:rPr>
        <w:t xml:space="preserve"> (MOU par NATO </w:t>
      </w:r>
      <w:proofErr w:type="spellStart"/>
      <w:r w:rsidR="00A354D4" w:rsidRPr="00A354D4">
        <w:rPr>
          <w:rFonts w:ascii="Times New Roman" w:eastAsia="Times New Roman" w:hAnsi="Times New Roman" w:cs="Times New Roman"/>
          <w:bCs/>
          <w:lang w:val="lv-LV" w:eastAsia="lv-LV"/>
        </w:rPr>
        <w:t>StratCom</w:t>
      </w:r>
      <w:proofErr w:type="spellEnd"/>
      <w:r w:rsidR="00A354D4" w:rsidRPr="00A354D4">
        <w:rPr>
          <w:rFonts w:ascii="Times New Roman" w:eastAsia="Times New Roman" w:hAnsi="Times New Roman" w:cs="Times New Roman"/>
          <w:bCs/>
          <w:lang w:val="lv-LV" w:eastAsia="lv-LV"/>
        </w:rPr>
        <w:t xml:space="preserve"> COE darbību).</w:t>
      </w:r>
    </w:p>
    <w:p w:rsidR="007242B8" w:rsidRPr="00A354D4" w:rsidRDefault="007242B8" w:rsidP="00A354D4">
      <w:pPr>
        <w:spacing w:after="120" w:line="240" w:lineRule="auto"/>
        <w:ind w:left="-284" w:right="-291" w:firstLine="300"/>
        <w:jc w:val="both"/>
        <w:rPr>
          <w:rFonts w:ascii="Times New Roman" w:hAnsi="Times New Roman" w:cs="Times New Roman"/>
          <w:bCs/>
          <w:lang w:val="lv-LV" w:eastAsia="lv-LV"/>
        </w:rPr>
      </w:pPr>
      <w:r w:rsidRPr="00A354D4">
        <w:rPr>
          <w:rFonts w:ascii="Times New Roman" w:eastAsia="Times New Roman" w:hAnsi="Times New Roman" w:cs="Times New Roman"/>
          <w:lang w:val="lv-LV" w:eastAsia="lv-LV"/>
        </w:rPr>
        <w:t xml:space="preserve">IZVĒLAS piedalīties Saprašanās memorandā starp </w:t>
      </w:r>
      <w:r w:rsidRPr="00A354D4">
        <w:rPr>
          <w:rFonts w:ascii="Times New Roman" w:hAnsi="Times New Roman" w:cs="Times New Roman"/>
          <w:lang w:val="lv-LV"/>
        </w:rPr>
        <w:t xml:space="preserve">Latvijas Republikas Aizsardzības ministriju, Igaunijas Republikas Aizsardzības ministriju, Vācijas Federatīvās Republikas Federālo aizsardzības ministriju, Itālijas Republikas Aizsardzības ministriju, Lietuvas Republikas Nacionālo Aizsardzības ministriju, </w:t>
      </w:r>
      <w:r w:rsidR="00A354D4" w:rsidRPr="00A354D4">
        <w:rPr>
          <w:rFonts w:ascii="Times New Roman" w:hAnsi="Times New Roman" w:cs="Times New Roman"/>
          <w:lang w:val="lv-LV"/>
        </w:rPr>
        <w:t xml:space="preserve">Nīderlandes Karalistes Aizsardzības ministriju, </w:t>
      </w:r>
      <w:r w:rsidRPr="00A354D4">
        <w:rPr>
          <w:rFonts w:ascii="Times New Roman" w:hAnsi="Times New Roman" w:cs="Times New Roman"/>
          <w:lang w:val="lv-LV"/>
        </w:rPr>
        <w:t>Polijas Republikas nacionālās aizsardzības ministru, Lielbritānijas un Ziemeļīrijas Apvienotās Karalistes Aizsardzības ministriju</w:t>
      </w:r>
      <w:r w:rsidRPr="00A354D4">
        <w:rPr>
          <w:rFonts w:ascii="Times New Roman" w:eastAsia="Times New Roman" w:hAnsi="Times New Roman" w:cs="Times New Roman"/>
          <w:lang w:val="lv-LV" w:eastAsia="lv-LV"/>
        </w:rPr>
        <w:t xml:space="preserve">, kā arī Sabiedroto spēku virspavēlniecības štābu par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funkcionālajām attiecībām, kas stājās spēkā </w:t>
      </w:r>
      <w:r w:rsidR="00A354D4" w:rsidRPr="00A354D4">
        <w:rPr>
          <w:rFonts w:ascii="Times New Roman" w:hAnsi="Times New Roman" w:cs="Times New Roman"/>
          <w:bCs/>
          <w:lang w:val="lv-LV" w:eastAsia="lv-LV"/>
        </w:rPr>
        <w:t xml:space="preserve">2014.gada 1.jūlijā (MOU par NATO </w:t>
      </w:r>
      <w:proofErr w:type="spellStart"/>
      <w:r w:rsidR="00A354D4" w:rsidRPr="00A354D4">
        <w:rPr>
          <w:rFonts w:ascii="Times New Roman" w:hAnsi="Times New Roman" w:cs="Times New Roman"/>
          <w:bCs/>
          <w:lang w:val="lv-LV" w:eastAsia="lv-LV"/>
        </w:rPr>
        <w:t>StratCom</w:t>
      </w:r>
      <w:proofErr w:type="spellEnd"/>
      <w:r w:rsidR="00A354D4" w:rsidRPr="00A354D4">
        <w:rPr>
          <w:rFonts w:ascii="Times New Roman" w:hAnsi="Times New Roman" w:cs="Times New Roman"/>
          <w:bCs/>
          <w:lang w:val="lv-LV" w:eastAsia="lv-LV"/>
        </w:rPr>
        <w:t xml:space="preserve"> COE funkcijām).</w:t>
      </w:r>
    </w:p>
    <w:p w:rsidR="00A354D4" w:rsidRPr="00A354D4" w:rsidRDefault="00A354D4" w:rsidP="00A354D4">
      <w:pPr>
        <w:spacing w:after="120" w:line="240" w:lineRule="auto"/>
        <w:ind w:left="-284" w:right="-291" w:firstLine="300"/>
        <w:jc w:val="both"/>
        <w:rPr>
          <w:rFonts w:ascii="Times New Roman" w:hAnsi="Times New Roman" w:cs="Times New Roman"/>
          <w:bCs/>
          <w:lang w:val="lv-LV" w:eastAsia="lv-LV"/>
        </w:rPr>
      </w:pPr>
      <w:r w:rsidRPr="00A354D4">
        <w:rPr>
          <w:rFonts w:ascii="Times New Roman" w:hAnsi="Times New Roman" w:cs="Times New Roman"/>
          <w:bCs/>
          <w:lang w:val="lv-LV" w:eastAsia="lv-LV"/>
        </w:rPr>
        <w:t xml:space="preserve">ATZĪSTOT, ka MOU par NATO </w:t>
      </w:r>
      <w:proofErr w:type="spellStart"/>
      <w:r w:rsidRPr="00A354D4">
        <w:rPr>
          <w:rFonts w:ascii="Times New Roman" w:hAnsi="Times New Roman" w:cs="Times New Roman"/>
          <w:bCs/>
          <w:lang w:val="lv-LV" w:eastAsia="lv-LV"/>
        </w:rPr>
        <w:t>StratCom</w:t>
      </w:r>
      <w:proofErr w:type="spellEnd"/>
      <w:r w:rsidRPr="00A354D4">
        <w:rPr>
          <w:rFonts w:ascii="Times New Roman" w:hAnsi="Times New Roman" w:cs="Times New Roman"/>
          <w:bCs/>
          <w:lang w:val="lv-LV" w:eastAsia="lv-LV"/>
        </w:rPr>
        <w:t xml:space="preserve"> COE darbību un MOU par NATO </w:t>
      </w:r>
      <w:proofErr w:type="spellStart"/>
      <w:r w:rsidRPr="00A354D4">
        <w:rPr>
          <w:rFonts w:ascii="Times New Roman" w:hAnsi="Times New Roman" w:cs="Times New Roman"/>
          <w:bCs/>
          <w:lang w:val="lv-LV" w:eastAsia="lv-LV"/>
        </w:rPr>
        <w:t>StratCom</w:t>
      </w:r>
      <w:proofErr w:type="spellEnd"/>
      <w:r w:rsidRPr="00A354D4">
        <w:rPr>
          <w:rFonts w:ascii="Times New Roman" w:hAnsi="Times New Roman" w:cs="Times New Roman"/>
          <w:bCs/>
          <w:lang w:val="lv-LV" w:eastAsia="lv-LV"/>
        </w:rPr>
        <w:t xml:space="preserve"> COE funkcijām Dalībnieku mērķis nav radīt tiesības vai pienākumus saskaņā ar starptautiskajiem tiesībām, Francijas Republika tomēr ievēro tos un apgalvo, ka MOU par NATO </w:t>
      </w:r>
      <w:proofErr w:type="spellStart"/>
      <w:r w:rsidRPr="00A354D4">
        <w:rPr>
          <w:rFonts w:ascii="Times New Roman" w:hAnsi="Times New Roman" w:cs="Times New Roman"/>
          <w:bCs/>
          <w:lang w:val="lv-LV" w:eastAsia="lv-LV"/>
        </w:rPr>
        <w:t>StratCom</w:t>
      </w:r>
      <w:proofErr w:type="spellEnd"/>
      <w:r w:rsidRPr="00A354D4">
        <w:rPr>
          <w:rFonts w:ascii="Times New Roman" w:hAnsi="Times New Roman" w:cs="Times New Roman"/>
          <w:bCs/>
          <w:lang w:val="lv-LV" w:eastAsia="lv-LV"/>
        </w:rPr>
        <w:t xml:space="preserve"> COE darbību, MOU par NATO </w:t>
      </w:r>
      <w:proofErr w:type="spellStart"/>
      <w:r w:rsidRPr="00A354D4">
        <w:rPr>
          <w:rFonts w:ascii="Times New Roman" w:hAnsi="Times New Roman" w:cs="Times New Roman"/>
          <w:bCs/>
          <w:lang w:val="lv-LV" w:eastAsia="lv-LV"/>
        </w:rPr>
        <w:t>StratCom</w:t>
      </w:r>
      <w:proofErr w:type="spellEnd"/>
      <w:r w:rsidRPr="00A354D4">
        <w:rPr>
          <w:rFonts w:ascii="Times New Roman" w:hAnsi="Times New Roman" w:cs="Times New Roman"/>
          <w:bCs/>
          <w:lang w:val="lv-LV" w:eastAsia="lv-LV"/>
        </w:rPr>
        <w:t xml:space="preserve"> COE funkcijām un Paziņojuma par pievienošanos noteikumi jāievēro visiem Dalībniekiem.</w:t>
      </w:r>
    </w:p>
    <w:p w:rsidR="007E7404" w:rsidRPr="00A354D4" w:rsidRDefault="00A354D4" w:rsidP="00A354D4">
      <w:pPr>
        <w:spacing w:after="240" w:line="240" w:lineRule="auto"/>
        <w:ind w:left="-284" w:right="-291" w:firstLine="300"/>
        <w:rPr>
          <w:rFonts w:ascii="Times New Roman" w:hAnsi="Times New Roman" w:cs="Times New Roman"/>
          <w:b/>
          <w:lang w:val="lv-LV" w:eastAsia="lv-LV"/>
        </w:rPr>
      </w:pPr>
      <w:r w:rsidRPr="00A354D4">
        <w:rPr>
          <w:rFonts w:ascii="Times New Roman" w:hAnsi="Times New Roman" w:cs="Times New Roman"/>
          <w:b/>
          <w:lang w:val="lv-LV" w:eastAsia="lv-LV"/>
        </w:rPr>
        <w:t>Francijas Republikas aizsardzības</w:t>
      </w:r>
      <w:r w:rsidR="007E7404" w:rsidRPr="00A354D4">
        <w:rPr>
          <w:rFonts w:ascii="Times New Roman" w:hAnsi="Times New Roman" w:cs="Times New Roman"/>
          <w:b/>
          <w:lang w:val="lv-LV" w:eastAsia="lv-LV"/>
        </w:rPr>
        <w:t xml:space="preserve"> ministra vārdā:</w:t>
      </w:r>
    </w:p>
    <w:p w:rsidR="007242B8" w:rsidRPr="00A354D4" w:rsidRDefault="007242B8"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7242B8" w:rsidRPr="00A354D4" w:rsidRDefault="007242B8"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242B8" w:rsidRPr="00A354D4" w:rsidRDefault="007242B8"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7242B8" w:rsidRPr="00A354D4" w:rsidRDefault="007242B8"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242B8" w:rsidRPr="00A354D4" w:rsidRDefault="007242B8"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7242B8" w:rsidRPr="00A354D4" w:rsidRDefault="007242B8"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242B8" w:rsidRPr="00A354D4" w:rsidRDefault="007242B8"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7E7404" w:rsidRPr="00A354D4" w:rsidRDefault="007E740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242B8" w:rsidRPr="00A354D4" w:rsidRDefault="007E7404" w:rsidP="00A354D4">
      <w:pPr>
        <w:ind w:left="-284" w:right="-291"/>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br w:type="page"/>
      </w:r>
      <w:r w:rsidRPr="00A354D4">
        <w:rPr>
          <w:rFonts w:ascii="Times New Roman" w:hAnsi="Times New Roman" w:cs="Times New Roman"/>
          <w:lang w:val="lv-LV"/>
        </w:rPr>
        <w:lastRenderedPageBreak/>
        <w:t>Latvijas Republikas Aizsardzības ministrija, Igaunijas Republikas Aizsardzības ministrija, Vācijas Federatīvās Republikas Federāl</w:t>
      </w:r>
      <w:r w:rsidR="00EE1D14" w:rsidRPr="00A354D4">
        <w:rPr>
          <w:rFonts w:ascii="Times New Roman" w:hAnsi="Times New Roman" w:cs="Times New Roman"/>
          <w:lang w:val="lv-LV"/>
        </w:rPr>
        <w:t>ā</w:t>
      </w:r>
      <w:r w:rsidRPr="00A354D4">
        <w:rPr>
          <w:rFonts w:ascii="Times New Roman" w:hAnsi="Times New Roman" w:cs="Times New Roman"/>
          <w:lang w:val="lv-LV"/>
        </w:rPr>
        <w:t xml:space="preserve"> aizsardzības ministrija, Itālijas Republikas Aizsardzības ministrija, Lietuvas Republikas Nacionālā Aizsardzības ministrija, </w:t>
      </w:r>
      <w:r w:rsidR="00A354D4">
        <w:rPr>
          <w:rFonts w:ascii="Times New Roman" w:hAnsi="Times New Roman" w:cs="Times New Roman"/>
          <w:lang w:val="lv-LV"/>
        </w:rPr>
        <w:t xml:space="preserve">Nīderlandes Karalistes </w:t>
      </w:r>
      <w:proofErr w:type="spellStart"/>
      <w:r w:rsidR="00A354D4">
        <w:rPr>
          <w:rFonts w:ascii="Times New Roman" w:hAnsi="Times New Roman" w:cs="Times New Roman"/>
          <w:lang w:val="lv-LV"/>
        </w:rPr>
        <w:t>Aizsarzības</w:t>
      </w:r>
      <w:proofErr w:type="spellEnd"/>
      <w:r w:rsidR="00A354D4">
        <w:rPr>
          <w:rFonts w:ascii="Times New Roman" w:hAnsi="Times New Roman" w:cs="Times New Roman"/>
          <w:lang w:val="lv-LV"/>
        </w:rPr>
        <w:t xml:space="preserve"> ministrija, </w:t>
      </w:r>
      <w:r w:rsidRPr="00A354D4">
        <w:rPr>
          <w:rFonts w:ascii="Times New Roman" w:hAnsi="Times New Roman" w:cs="Times New Roman"/>
          <w:lang w:val="lv-LV"/>
        </w:rPr>
        <w:t>Polijas Republikas nacionālās aizsardzības ministrs, Lielbritānijas un Ziemeļīrijas Apvienotās Karalistes Aizsardzības ministrija</w:t>
      </w:r>
      <w:r w:rsidRPr="00A354D4">
        <w:rPr>
          <w:rFonts w:ascii="Times New Roman" w:eastAsia="Times New Roman" w:hAnsi="Times New Roman" w:cs="Times New Roman"/>
          <w:lang w:val="lv-LV" w:eastAsia="lv-LV"/>
        </w:rPr>
        <w:t xml:space="preserve">, </w:t>
      </w:r>
      <w:r w:rsidR="007242B8" w:rsidRPr="00A354D4">
        <w:rPr>
          <w:rFonts w:ascii="Times New Roman" w:eastAsia="Times New Roman" w:hAnsi="Times New Roman" w:cs="Times New Roman"/>
          <w:lang w:val="lv-LV" w:eastAsia="lv-LV"/>
        </w:rPr>
        <w:t>kā arī Sabiedroto spēku virspavēlniecības štābs</w:t>
      </w:r>
      <w:r w:rsidRPr="00A354D4">
        <w:rPr>
          <w:rFonts w:ascii="Times New Roman" w:eastAsia="Times New Roman" w:hAnsi="Times New Roman" w:cs="Times New Roman"/>
          <w:lang w:val="lv-LV" w:eastAsia="lv-LV"/>
        </w:rPr>
        <w:t>,</w:t>
      </w:r>
      <w:r w:rsidR="007242B8" w:rsidRPr="00A354D4">
        <w:rPr>
          <w:rFonts w:ascii="Times New Roman" w:eastAsia="Times New Roman" w:hAnsi="Times New Roman" w:cs="Times New Roman"/>
          <w:lang w:val="lv-LV" w:eastAsia="lv-LV"/>
        </w:rPr>
        <w:t xml:space="preserve"> kā MOU par NATO </w:t>
      </w:r>
      <w:proofErr w:type="spellStart"/>
      <w:r w:rsidR="007242B8" w:rsidRPr="00A354D4">
        <w:rPr>
          <w:rFonts w:ascii="Times New Roman" w:eastAsia="Times New Roman" w:hAnsi="Times New Roman" w:cs="Times New Roman"/>
          <w:lang w:val="lv-LV" w:eastAsia="lv-LV"/>
        </w:rPr>
        <w:t>StratCom</w:t>
      </w:r>
      <w:proofErr w:type="spellEnd"/>
      <w:r w:rsidR="007242B8" w:rsidRPr="00A354D4">
        <w:rPr>
          <w:rFonts w:ascii="Times New Roman" w:eastAsia="Times New Roman" w:hAnsi="Times New Roman" w:cs="Times New Roman"/>
          <w:lang w:val="lv-LV" w:eastAsia="lv-LV"/>
        </w:rPr>
        <w:t xml:space="preserve"> COE funkcijām Dalībnieki,</w:t>
      </w:r>
    </w:p>
    <w:p w:rsidR="001C3D64" w:rsidRPr="00A354D4" w:rsidRDefault="001C3D64" w:rsidP="00A354D4">
      <w:pPr>
        <w:spacing w:after="120" w:line="240" w:lineRule="auto"/>
        <w:ind w:left="-284" w:right="-291" w:firstLine="300"/>
        <w:jc w:val="both"/>
        <w:rPr>
          <w:rFonts w:ascii="Times New Roman" w:eastAsia="Times New Roman" w:hAnsi="Times New Roman" w:cs="Times New Roman"/>
          <w:lang w:val="lv-LV" w:eastAsia="lv-LV"/>
        </w:rPr>
      </w:pPr>
    </w:p>
    <w:p w:rsidR="007242B8" w:rsidRPr="00A354D4" w:rsidRDefault="007242B8" w:rsidP="00A354D4">
      <w:pPr>
        <w:spacing w:after="120" w:line="240" w:lineRule="auto"/>
        <w:ind w:left="-284" w:right="-291" w:firstLine="300"/>
        <w:jc w:val="both"/>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 xml:space="preserve">APSVEICOT </w:t>
      </w:r>
      <w:r w:rsidR="00A354D4">
        <w:rPr>
          <w:rFonts w:ascii="Times New Roman" w:hAnsi="Times New Roman" w:cs="Times New Roman"/>
          <w:lang w:val="lv-LV" w:eastAsia="lv-LV"/>
        </w:rPr>
        <w:t>Francijas Republikas aizsardzības ministra</w:t>
      </w:r>
      <w:r w:rsidR="007E7404" w:rsidRPr="00A354D4">
        <w:rPr>
          <w:rFonts w:ascii="Times New Roman" w:hAnsi="Times New Roman" w:cs="Times New Roman"/>
          <w:lang w:val="lv-LV" w:eastAsia="lv-LV"/>
        </w:rPr>
        <w:t xml:space="preserve"> </w:t>
      </w:r>
      <w:r w:rsidRPr="00A354D4">
        <w:rPr>
          <w:rFonts w:ascii="Times New Roman" w:eastAsia="Times New Roman" w:hAnsi="Times New Roman" w:cs="Times New Roman"/>
          <w:lang w:val="lv-LV" w:eastAsia="lv-LV"/>
        </w:rPr>
        <w:t>izteikto apņemšanos;</w:t>
      </w:r>
    </w:p>
    <w:p w:rsidR="001C3D64" w:rsidRPr="00A354D4" w:rsidRDefault="001C3D64" w:rsidP="00A354D4">
      <w:pPr>
        <w:spacing w:after="120" w:line="240" w:lineRule="auto"/>
        <w:ind w:left="-284" w:right="-291" w:firstLine="300"/>
        <w:jc w:val="both"/>
        <w:rPr>
          <w:rFonts w:ascii="Times New Roman" w:hAnsi="Times New Roman" w:cs="Times New Roman"/>
          <w:lang w:val="lv-LV" w:eastAsia="lv-LV"/>
        </w:rPr>
      </w:pPr>
    </w:p>
    <w:p w:rsidR="001C3D64" w:rsidRPr="001F4E33" w:rsidRDefault="007242B8" w:rsidP="001F4E33">
      <w:pPr>
        <w:spacing w:after="240" w:line="240" w:lineRule="auto"/>
        <w:ind w:left="-284" w:right="-291" w:firstLine="300"/>
        <w:jc w:val="both"/>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 xml:space="preserve">PIEKRĪT, ka </w:t>
      </w:r>
      <w:r w:rsidR="00A354D4">
        <w:rPr>
          <w:rFonts w:ascii="Times New Roman" w:hAnsi="Times New Roman" w:cs="Times New Roman"/>
          <w:lang w:val="lv-LV" w:eastAsia="lv-LV"/>
        </w:rPr>
        <w:t>Francijas Republikas aizsardzības ministrs</w:t>
      </w:r>
      <w:r w:rsidR="007E7404" w:rsidRPr="00A354D4">
        <w:rPr>
          <w:rFonts w:ascii="Times New Roman" w:hAnsi="Times New Roman" w:cs="Times New Roman"/>
          <w:lang w:val="lv-LV" w:eastAsia="lv-LV"/>
        </w:rPr>
        <w:t xml:space="preserve"> </w:t>
      </w:r>
      <w:r w:rsidRPr="00A354D4">
        <w:rPr>
          <w:rFonts w:ascii="Times New Roman" w:eastAsia="Times New Roman" w:hAnsi="Times New Roman" w:cs="Times New Roman"/>
          <w:lang w:val="lv-LV" w:eastAsia="lv-LV"/>
        </w:rPr>
        <w:t xml:space="preserve">pievienojas kā MOU par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funkcijām Dalībnieks saskaņā ar šajā Paziņojumā par pievienošanos izklāstītajiem noteikumiem.</w:t>
      </w:r>
    </w:p>
    <w:p w:rsidR="007242B8" w:rsidRPr="00A354D4" w:rsidRDefault="007242B8" w:rsidP="00A354D4">
      <w:pPr>
        <w:spacing w:after="0" w:line="240" w:lineRule="auto"/>
        <w:ind w:left="-284" w:right="-291" w:firstLine="300"/>
        <w:jc w:val="both"/>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 xml:space="preserve">Šis Paziņojums par pievienošanos ir parakstīts vienā eksemplārā </w:t>
      </w:r>
      <w:r w:rsidR="007E7404" w:rsidRPr="00A354D4">
        <w:rPr>
          <w:rFonts w:ascii="Times New Roman" w:eastAsia="Times New Roman" w:hAnsi="Times New Roman" w:cs="Times New Roman"/>
          <w:bCs/>
          <w:lang w:val="lv-LV" w:eastAsia="lv-LV"/>
        </w:rPr>
        <w:t>angļu</w:t>
      </w:r>
      <w:r w:rsidRPr="00A354D4">
        <w:rPr>
          <w:rFonts w:ascii="Times New Roman" w:eastAsia="Times New Roman" w:hAnsi="Times New Roman" w:cs="Times New Roman"/>
          <w:lang w:val="lv-LV" w:eastAsia="lv-LV"/>
        </w:rPr>
        <w:t xml:space="preserve"> valodā</w:t>
      </w:r>
      <w:r w:rsidR="007E7404" w:rsidRPr="00A354D4">
        <w:rPr>
          <w:rFonts w:ascii="Times New Roman" w:eastAsia="Times New Roman" w:hAnsi="Times New Roman" w:cs="Times New Roman"/>
          <w:lang w:val="lv-LV" w:eastAsia="lv-LV"/>
        </w:rPr>
        <w:t>.</w:t>
      </w:r>
      <w:r w:rsidRPr="00A354D4">
        <w:rPr>
          <w:rFonts w:ascii="Times New Roman" w:eastAsia="Times New Roman" w:hAnsi="Times New Roman" w:cs="Times New Roman"/>
          <w:lang w:val="lv-LV" w:eastAsia="lv-LV"/>
        </w:rPr>
        <w:t xml:space="preserve"> Dokumenta oriģināls tiek deponēts pie HQ SACT, kas visiem MOU par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funkcijām Dalībniekiem, jaunajam Dalībniekam,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kā arī sev izsniegs apliecinātu tā kopiju. Šī pievienošanās tiek attiecīgi reģistrēta MOU par NATO </w:t>
      </w:r>
      <w:proofErr w:type="spellStart"/>
      <w:r w:rsidRPr="00A354D4">
        <w:rPr>
          <w:rFonts w:ascii="Times New Roman" w:eastAsia="Times New Roman" w:hAnsi="Times New Roman" w:cs="Times New Roman"/>
          <w:lang w:val="lv-LV" w:eastAsia="lv-LV"/>
        </w:rPr>
        <w:t>StratCom</w:t>
      </w:r>
      <w:proofErr w:type="spellEnd"/>
      <w:r w:rsidRPr="00A354D4">
        <w:rPr>
          <w:rFonts w:ascii="Times New Roman" w:eastAsia="Times New Roman" w:hAnsi="Times New Roman" w:cs="Times New Roman"/>
          <w:lang w:val="lv-LV" w:eastAsia="lv-LV"/>
        </w:rPr>
        <w:t xml:space="preserve"> COE funkcijām Izmaiņu reģistrā.</w:t>
      </w:r>
    </w:p>
    <w:p w:rsidR="007E7404" w:rsidRPr="00A354D4" w:rsidRDefault="007E7404" w:rsidP="00A354D4">
      <w:pPr>
        <w:spacing w:after="0" w:line="240" w:lineRule="auto"/>
        <w:ind w:left="-284" w:right="-291" w:firstLine="300"/>
        <w:jc w:val="both"/>
        <w:rPr>
          <w:rFonts w:ascii="Times New Roman" w:eastAsia="Times New Roman" w:hAnsi="Times New Roman" w:cs="Times New Roman"/>
          <w:lang w:val="lv-LV" w:eastAsia="lv-LV"/>
        </w:rPr>
      </w:pPr>
    </w:p>
    <w:p w:rsidR="00BF1F7C" w:rsidRPr="00A354D4" w:rsidRDefault="00BF1F7C" w:rsidP="00A354D4">
      <w:pPr>
        <w:spacing w:after="0" w:line="240" w:lineRule="auto"/>
        <w:ind w:left="-284" w:right="-291" w:firstLine="300"/>
        <w:jc w:val="both"/>
        <w:rPr>
          <w:rFonts w:ascii="Times New Roman" w:eastAsia="Times New Roman" w:hAnsi="Times New Roman" w:cs="Times New Roman"/>
          <w:lang w:val="lv-LV" w:eastAsia="lv-LV"/>
        </w:rPr>
      </w:pPr>
    </w:p>
    <w:p w:rsidR="00BF1F7C" w:rsidRPr="00A354D4" w:rsidRDefault="00BF1F7C" w:rsidP="00A354D4">
      <w:pPr>
        <w:spacing w:after="0" w:line="240" w:lineRule="auto"/>
        <w:ind w:left="-284" w:right="-291" w:firstLine="300"/>
        <w:jc w:val="both"/>
        <w:rPr>
          <w:rFonts w:ascii="Times New Roman" w:eastAsia="Times New Roman" w:hAnsi="Times New Roman" w:cs="Times New Roman"/>
          <w:lang w:val="lv-LV" w:eastAsia="lv-LV"/>
        </w:rPr>
      </w:pPr>
    </w:p>
    <w:p w:rsidR="00BF1F7C" w:rsidRPr="00A354D4" w:rsidRDefault="00BF1F7C" w:rsidP="00A354D4">
      <w:pPr>
        <w:spacing w:after="0" w:line="240" w:lineRule="auto"/>
        <w:ind w:left="-284" w:right="-291" w:firstLine="300"/>
        <w:jc w:val="both"/>
        <w:rPr>
          <w:rFonts w:ascii="Times New Roman" w:eastAsia="Times New Roman" w:hAnsi="Times New Roman" w:cs="Times New Roman"/>
          <w:lang w:val="lv-LV" w:eastAsia="lv-LV"/>
        </w:rPr>
      </w:pPr>
    </w:p>
    <w:p w:rsidR="00BF1F7C" w:rsidRPr="00A354D4" w:rsidRDefault="00BF1F7C" w:rsidP="00A354D4">
      <w:pPr>
        <w:spacing w:after="240" w:line="360" w:lineRule="auto"/>
        <w:ind w:left="-284" w:right="-291" w:firstLine="300"/>
        <w:rPr>
          <w:rFonts w:ascii="Times New Roman" w:hAnsi="Times New Roman" w:cs="Times New Roman"/>
          <w:b/>
          <w:lang w:val="lv-LV"/>
        </w:rPr>
      </w:pPr>
      <w:r w:rsidRPr="00A354D4">
        <w:rPr>
          <w:rFonts w:ascii="Times New Roman" w:eastAsia="Times New Roman" w:hAnsi="Times New Roman" w:cs="Times New Roman"/>
          <w:b/>
          <w:lang w:val="lv-LV" w:eastAsia="lv-LV"/>
        </w:rPr>
        <w:t>Latvijas</w:t>
      </w:r>
      <w:r w:rsidRPr="00A354D4">
        <w:rPr>
          <w:rFonts w:ascii="Times New Roman" w:hAnsi="Times New Roman" w:cs="Times New Roman"/>
          <w:b/>
          <w:lang w:val="lv-LV"/>
        </w:rPr>
        <w:t xml:space="preserve"> Republikas Aizsardzības ministrijas vārdā</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BF1F7C" w:rsidRPr="00A354D4" w:rsidRDefault="00BF1F7C"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BF1F7C" w:rsidRPr="00A354D4" w:rsidRDefault="00BF1F7C"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BF1F7C" w:rsidRPr="00A354D4" w:rsidRDefault="00BF1F7C"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BF1F7C" w:rsidRPr="00A354D4" w:rsidRDefault="00BF1F7C"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BF1F7C" w:rsidRPr="00A354D4" w:rsidRDefault="00BF1F7C" w:rsidP="00A354D4">
      <w:pPr>
        <w:ind w:left="-284" w:right="-291"/>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br w:type="page"/>
      </w:r>
    </w:p>
    <w:p w:rsidR="007E7404" w:rsidRPr="00A354D4" w:rsidRDefault="007E7404" w:rsidP="00A354D4">
      <w:pPr>
        <w:spacing w:after="240" w:line="360" w:lineRule="auto"/>
        <w:ind w:left="-284" w:right="-291" w:firstLine="300"/>
        <w:rPr>
          <w:rFonts w:ascii="Times New Roman" w:hAnsi="Times New Roman" w:cs="Times New Roman"/>
          <w:b/>
          <w:lang w:val="lv-LV"/>
        </w:rPr>
      </w:pPr>
      <w:r w:rsidRPr="00A354D4">
        <w:rPr>
          <w:rFonts w:ascii="Times New Roman" w:hAnsi="Times New Roman" w:cs="Times New Roman"/>
          <w:b/>
          <w:lang w:val="lv-LV"/>
        </w:rPr>
        <w:lastRenderedPageBreak/>
        <w:t>Igaunijas Republikas Aizsardzības ministrija</w:t>
      </w:r>
      <w:r w:rsidR="00BF1F7C" w:rsidRPr="00A354D4">
        <w:rPr>
          <w:rFonts w:ascii="Times New Roman" w:hAnsi="Times New Roman" w:cs="Times New Roman"/>
          <w:b/>
          <w:lang w:val="lv-LV"/>
        </w:rPr>
        <w:t>s vārdā</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C3D64" w:rsidRPr="00A354D4" w:rsidRDefault="001C3D6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8045A" w:rsidRPr="00A354D4" w:rsidRDefault="0078045A" w:rsidP="00A354D4">
      <w:pPr>
        <w:spacing w:after="0" w:line="360" w:lineRule="auto"/>
        <w:ind w:left="-284" w:right="-291" w:firstLine="300"/>
        <w:rPr>
          <w:rFonts w:ascii="Times New Roman" w:eastAsia="Times New Roman" w:hAnsi="Times New Roman" w:cs="Times New Roman"/>
          <w:lang w:val="lv-LV" w:eastAsia="lv-LV"/>
        </w:rPr>
      </w:pPr>
    </w:p>
    <w:p w:rsidR="001C3D64" w:rsidRPr="00A354D4" w:rsidRDefault="007E7404" w:rsidP="00A354D4">
      <w:pPr>
        <w:spacing w:before="100" w:beforeAutospacing="1" w:after="100" w:afterAutospacing="1" w:line="360" w:lineRule="auto"/>
        <w:ind w:left="-284" w:right="-291" w:firstLine="300"/>
        <w:rPr>
          <w:rFonts w:ascii="Times New Roman" w:hAnsi="Times New Roman" w:cs="Times New Roman"/>
          <w:b/>
          <w:lang w:val="lv-LV"/>
        </w:rPr>
      </w:pPr>
      <w:r w:rsidRPr="00A354D4">
        <w:rPr>
          <w:rFonts w:ascii="Times New Roman" w:hAnsi="Times New Roman" w:cs="Times New Roman"/>
          <w:b/>
          <w:lang w:val="lv-LV"/>
        </w:rPr>
        <w:t>Vācijas Federatīvās Republikas Federālo aizsardzības ministrija</w:t>
      </w:r>
      <w:r w:rsidR="00BF1F7C" w:rsidRPr="00A354D4">
        <w:rPr>
          <w:rFonts w:ascii="Times New Roman" w:hAnsi="Times New Roman" w:cs="Times New Roman"/>
          <w:b/>
          <w:lang w:val="lv-LV"/>
        </w:rPr>
        <w:t>s vārdā</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C3D64" w:rsidRPr="00A354D4" w:rsidRDefault="001C3D6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8045A" w:rsidRPr="00A354D4" w:rsidRDefault="0078045A" w:rsidP="00A354D4">
      <w:pPr>
        <w:spacing w:before="100" w:beforeAutospacing="1" w:after="100" w:afterAutospacing="1" w:line="360" w:lineRule="auto"/>
        <w:ind w:left="-284" w:right="-291" w:firstLine="300"/>
        <w:rPr>
          <w:rFonts w:ascii="Times New Roman" w:hAnsi="Times New Roman" w:cs="Times New Roman"/>
          <w:b/>
          <w:lang w:val="lv-LV"/>
        </w:rPr>
      </w:pPr>
    </w:p>
    <w:p w:rsidR="001C3D64" w:rsidRPr="00A354D4" w:rsidRDefault="007E7404" w:rsidP="00A354D4">
      <w:pPr>
        <w:spacing w:before="100" w:beforeAutospacing="1" w:after="100" w:afterAutospacing="1" w:line="360" w:lineRule="auto"/>
        <w:ind w:left="-284" w:right="-291" w:firstLine="300"/>
        <w:rPr>
          <w:rFonts w:ascii="Times New Roman" w:hAnsi="Times New Roman" w:cs="Times New Roman"/>
          <w:b/>
          <w:lang w:val="lv-LV"/>
        </w:rPr>
      </w:pPr>
      <w:r w:rsidRPr="00A354D4">
        <w:rPr>
          <w:rFonts w:ascii="Times New Roman" w:hAnsi="Times New Roman" w:cs="Times New Roman"/>
          <w:b/>
          <w:lang w:val="lv-LV"/>
        </w:rPr>
        <w:t>Itālijas Republikas Aizsardzības ministrija</w:t>
      </w:r>
      <w:r w:rsidR="00BF1F7C" w:rsidRPr="00A354D4">
        <w:rPr>
          <w:rFonts w:ascii="Times New Roman" w:hAnsi="Times New Roman" w:cs="Times New Roman"/>
          <w:b/>
          <w:lang w:val="lv-LV"/>
        </w:rPr>
        <w:t>s vārdā</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C3D64" w:rsidRPr="00A354D4" w:rsidRDefault="001C3D6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ind w:left="-284" w:right="-291"/>
        <w:rPr>
          <w:rFonts w:ascii="Times New Roman" w:hAnsi="Times New Roman" w:cs="Times New Roman"/>
          <w:lang w:val="lv-LV"/>
        </w:rPr>
      </w:pPr>
      <w:r w:rsidRPr="00A354D4">
        <w:rPr>
          <w:rFonts w:ascii="Times New Roman" w:hAnsi="Times New Roman" w:cs="Times New Roman"/>
          <w:lang w:val="lv-LV"/>
        </w:rPr>
        <w:br w:type="page"/>
      </w:r>
    </w:p>
    <w:p w:rsidR="007E7404" w:rsidRPr="00A354D4" w:rsidRDefault="00A04265" w:rsidP="00A354D4">
      <w:pPr>
        <w:spacing w:before="100" w:beforeAutospacing="1" w:after="100" w:afterAutospacing="1" w:line="360" w:lineRule="auto"/>
        <w:ind w:left="-284" w:right="-291" w:firstLine="300"/>
        <w:rPr>
          <w:rFonts w:ascii="Times New Roman" w:hAnsi="Times New Roman" w:cs="Times New Roman"/>
          <w:b/>
          <w:lang w:val="lv-LV"/>
        </w:rPr>
      </w:pPr>
      <w:r>
        <w:rPr>
          <w:rFonts w:ascii="Times New Roman" w:hAnsi="Times New Roman" w:cs="Times New Roman"/>
          <w:b/>
          <w:lang w:val="lv-LV"/>
        </w:rPr>
        <w:lastRenderedPageBreak/>
        <w:t>Lietuvas Republikas Nacionālās</w:t>
      </w:r>
      <w:r w:rsidR="007E7404" w:rsidRPr="00A354D4">
        <w:rPr>
          <w:rFonts w:ascii="Times New Roman" w:hAnsi="Times New Roman" w:cs="Times New Roman"/>
          <w:b/>
          <w:lang w:val="lv-LV"/>
        </w:rPr>
        <w:t xml:space="preserve"> Aizsardzības ministrija</w:t>
      </w:r>
      <w:r w:rsidR="00BF1F7C" w:rsidRPr="00A354D4">
        <w:rPr>
          <w:rFonts w:ascii="Times New Roman" w:hAnsi="Times New Roman" w:cs="Times New Roman"/>
          <w:b/>
          <w:lang w:val="lv-LV"/>
        </w:rPr>
        <w:t>s vārdā</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C3D64" w:rsidRPr="00A354D4" w:rsidRDefault="001C3D6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621B0D" w:rsidRDefault="001F4E33" w:rsidP="001F4E33">
      <w:pPr>
        <w:spacing w:before="100" w:beforeAutospacing="1" w:after="100" w:afterAutospacing="1" w:line="240" w:lineRule="auto"/>
        <w:ind w:right="-199"/>
        <w:rPr>
          <w:rFonts w:ascii="Times New Roman" w:hAnsi="Times New Roman"/>
          <w:b/>
          <w:lang w:val="lv-LV" w:eastAsia="lv-LV"/>
        </w:rPr>
      </w:pPr>
      <w:r w:rsidRPr="00621B0D">
        <w:rPr>
          <w:rFonts w:ascii="Times New Roman" w:hAnsi="Times New Roman"/>
          <w:b/>
          <w:lang w:val="lv-LV" w:eastAsia="lv-LV"/>
        </w:rPr>
        <w:t>Nīderlandes Karalistes</w:t>
      </w:r>
      <w:r>
        <w:rPr>
          <w:rFonts w:ascii="Times New Roman" w:hAnsi="Times New Roman"/>
          <w:b/>
          <w:lang w:val="lv-LV" w:eastAsia="lv-LV"/>
        </w:rPr>
        <w:t xml:space="preserve"> Aizsardzības ministrijas vārdā</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F4E33" w:rsidRPr="00A354D4" w:rsidRDefault="001F4E33" w:rsidP="001F4E33">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7E7404" w:rsidP="00A354D4">
      <w:pPr>
        <w:spacing w:before="100" w:beforeAutospacing="1" w:after="100" w:afterAutospacing="1" w:line="360" w:lineRule="auto"/>
        <w:ind w:left="-284" w:right="-291" w:firstLine="300"/>
        <w:rPr>
          <w:rFonts w:ascii="Times New Roman" w:hAnsi="Times New Roman" w:cs="Times New Roman"/>
          <w:b/>
          <w:lang w:val="lv-LV"/>
        </w:rPr>
      </w:pPr>
      <w:r w:rsidRPr="00A354D4">
        <w:rPr>
          <w:rFonts w:ascii="Times New Roman" w:hAnsi="Times New Roman" w:cs="Times New Roman"/>
          <w:b/>
          <w:lang w:val="lv-LV"/>
        </w:rPr>
        <w:t>Polijas Republikas nacionālās aizsardzības ministr</w:t>
      </w:r>
      <w:r w:rsidR="00BF1F7C" w:rsidRPr="00A354D4">
        <w:rPr>
          <w:rFonts w:ascii="Times New Roman" w:hAnsi="Times New Roman" w:cs="Times New Roman"/>
          <w:b/>
          <w:lang w:val="lv-LV"/>
        </w:rPr>
        <w:t>a vārdā</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C3D64" w:rsidRPr="00A354D4" w:rsidRDefault="001C3D64"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C3D64" w:rsidRPr="00A354D4" w:rsidRDefault="001C3D64" w:rsidP="00A354D4">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78045A" w:rsidRPr="00A354D4" w:rsidRDefault="0078045A"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p>
    <w:p w:rsidR="0078045A" w:rsidRPr="00A354D4" w:rsidRDefault="0078045A"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p>
    <w:p w:rsidR="0078045A" w:rsidRPr="00A354D4" w:rsidRDefault="0078045A"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p>
    <w:p w:rsidR="0078045A" w:rsidRPr="00A354D4" w:rsidRDefault="0078045A"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p>
    <w:p w:rsidR="0078045A" w:rsidRPr="00A354D4" w:rsidRDefault="0078045A"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p>
    <w:p w:rsidR="001F4E33" w:rsidRPr="00621B0D" w:rsidRDefault="001F4E33" w:rsidP="001F4E33">
      <w:pPr>
        <w:spacing w:before="100" w:beforeAutospacing="1" w:after="100" w:afterAutospacing="1"/>
        <w:ind w:right="-199"/>
        <w:rPr>
          <w:rFonts w:ascii="Times New Roman" w:hAnsi="Times New Roman"/>
          <w:b/>
          <w:lang w:val="lv-LV"/>
        </w:rPr>
      </w:pPr>
      <w:r w:rsidRPr="00621B0D">
        <w:rPr>
          <w:rFonts w:ascii="Times New Roman" w:hAnsi="Times New Roman"/>
          <w:b/>
          <w:lang w:val="lv-LV"/>
        </w:rPr>
        <w:lastRenderedPageBreak/>
        <w:t>Lielbritānijas un Ziemeļīrijas Apvienotās Karalistes Aizsardzības ministrijas vārdā</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Amats</w:t>
      </w:r>
    </w:p>
    <w:p w:rsidR="001F4E33" w:rsidRPr="00A354D4" w:rsidRDefault="001F4E33" w:rsidP="001F4E33">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F4E33" w:rsidRPr="00A354D4" w:rsidRDefault="001F4E33" w:rsidP="001F4E33">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p>
    <w:p w:rsidR="001F4E33" w:rsidRPr="00A354D4" w:rsidRDefault="001F4E33" w:rsidP="001F4E33">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C3D64" w:rsidP="00A354D4">
      <w:pPr>
        <w:spacing w:before="100" w:beforeAutospacing="1" w:after="100" w:afterAutospacing="1" w:line="360" w:lineRule="auto"/>
        <w:ind w:left="-284" w:right="-291" w:firstLine="300"/>
        <w:rPr>
          <w:rFonts w:ascii="Times New Roman" w:eastAsia="Times New Roman" w:hAnsi="Times New Roman" w:cs="Times New Roman"/>
          <w:b/>
          <w:lang w:val="lv-LV" w:eastAsia="lv-LV"/>
        </w:rPr>
      </w:pPr>
      <w:r w:rsidRPr="00A354D4">
        <w:rPr>
          <w:rFonts w:ascii="Times New Roman" w:eastAsia="Times New Roman" w:hAnsi="Times New Roman" w:cs="Times New Roman"/>
          <w:b/>
          <w:lang w:val="lv-LV" w:eastAsia="lv-LV"/>
        </w:rPr>
        <w:t>Sabiedroto spēku virspavēlniecības komandiera štāba vārdā</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Paraksts</w:t>
      </w:r>
    </w:p>
    <w:p w:rsidR="00BF1F7C" w:rsidRPr="00A354D4" w:rsidRDefault="00BF1F7C"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BF1F7C" w:rsidRPr="00A354D4" w:rsidRDefault="00BF1F7C" w:rsidP="00A354D4">
      <w:pPr>
        <w:spacing w:after="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Vārds, uzvārds</w:t>
      </w:r>
    </w:p>
    <w:p w:rsidR="00BF1F7C" w:rsidRPr="00A354D4" w:rsidRDefault="00BF1F7C" w:rsidP="00A354D4">
      <w:pPr>
        <w:spacing w:after="120" w:line="24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___________________________________________________________</w:t>
      </w:r>
    </w:p>
    <w:p w:rsidR="001C3D64" w:rsidRPr="00A354D4" w:rsidRDefault="001F4E33" w:rsidP="00A354D4">
      <w:pPr>
        <w:spacing w:after="0" w:line="360" w:lineRule="auto"/>
        <w:ind w:left="-284" w:right="-291" w:firstLine="300"/>
        <w:rPr>
          <w:rFonts w:ascii="Times New Roman" w:eastAsia="Times New Roman" w:hAnsi="Times New Roman" w:cs="Times New Roman"/>
          <w:lang w:val="lv-LV" w:eastAsia="lv-LV"/>
        </w:rPr>
      </w:pPr>
      <w:proofErr w:type="spellStart"/>
      <w:r w:rsidRPr="001F4E33">
        <w:rPr>
          <w:rFonts w:ascii="Times New Roman" w:eastAsia="Times New Roman" w:hAnsi="Times New Roman" w:cs="Times New Roman"/>
          <w:lang w:val="lv-LV" w:eastAsia="lv-LV"/>
        </w:rPr>
        <w:t>Amats</w:t>
      </w:r>
      <w:r>
        <w:rPr>
          <w:rFonts w:ascii="Times New Roman" w:eastAsia="Times New Roman" w:hAnsi="Times New Roman" w:cs="Times New Roman"/>
          <w:lang w:val="lv-LV" w:eastAsia="lv-LV"/>
        </w:rPr>
        <w:t>:</w:t>
      </w:r>
      <w:r w:rsidR="001C3D64" w:rsidRPr="00A354D4">
        <w:rPr>
          <w:rFonts w:ascii="Times New Roman" w:eastAsia="Times New Roman" w:hAnsi="Times New Roman" w:cs="Times New Roman"/>
          <w:lang w:val="lv-LV" w:eastAsia="lv-LV"/>
        </w:rPr>
        <w:t>Sabiedroto</w:t>
      </w:r>
      <w:proofErr w:type="spellEnd"/>
      <w:r w:rsidR="001C3D64" w:rsidRPr="00A354D4">
        <w:rPr>
          <w:rFonts w:ascii="Times New Roman" w:eastAsia="Times New Roman" w:hAnsi="Times New Roman" w:cs="Times New Roman"/>
          <w:lang w:val="lv-LV" w:eastAsia="lv-LV"/>
        </w:rPr>
        <w:t xml:space="preserve"> spēku Augstākais transformācijas komandieris</w:t>
      </w:r>
    </w:p>
    <w:p w:rsidR="001F4E33" w:rsidRPr="00A354D4" w:rsidRDefault="001C3D64" w:rsidP="001F4E33">
      <w:pPr>
        <w:spacing w:after="0" w:line="360" w:lineRule="auto"/>
        <w:ind w:left="-284" w:right="-291" w:firstLine="300"/>
        <w:rPr>
          <w:rFonts w:ascii="Times New Roman" w:eastAsia="Times New Roman" w:hAnsi="Times New Roman" w:cs="Times New Roman"/>
          <w:lang w:val="lv-LV" w:eastAsia="lv-LV"/>
        </w:rPr>
      </w:pPr>
      <w:r w:rsidRPr="00A354D4">
        <w:rPr>
          <w:rFonts w:ascii="Times New Roman" w:eastAsia="Times New Roman" w:hAnsi="Times New Roman" w:cs="Times New Roman"/>
          <w:lang w:val="lv-LV" w:eastAsia="lv-LV"/>
        </w:rPr>
        <w:t>Vieta/datums</w:t>
      </w:r>
      <w:r w:rsidR="001F4E33">
        <w:rPr>
          <w:rFonts w:ascii="Times New Roman" w:eastAsia="Times New Roman" w:hAnsi="Times New Roman" w:cs="Times New Roman"/>
          <w:lang w:val="lv-LV" w:eastAsia="lv-LV"/>
        </w:rPr>
        <w:t>:</w:t>
      </w:r>
      <w:r w:rsidR="001F4E33" w:rsidRPr="001F4E33">
        <w:rPr>
          <w:rFonts w:ascii="Times New Roman" w:eastAsia="Times New Roman" w:hAnsi="Times New Roman" w:cs="Times New Roman"/>
          <w:lang w:val="lv-LV" w:eastAsia="lv-LV"/>
        </w:rPr>
        <w:t xml:space="preserve"> </w:t>
      </w:r>
      <w:proofErr w:type="spellStart"/>
      <w:r w:rsidR="001F4E33" w:rsidRPr="00A354D4">
        <w:rPr>
          <w:rFonts w:ascii="Times New Roman" w:eastAsia="Times New Roman" w:hAnsi="Times New Roman" w:cs="Times New Roman"/>
          <w:lang w:val="lv-LV" w:eastAsia="lv-LV"/>
        </w:rPr>
        <w:t>Norfolka</w:t>
      </w:r>
      <w:proofErr w:type="spellEnd"/>
      <w:r w:rsidR="001F4E33" w:rsidRPr="00A354D4">
        <w:rPr>
          <w:rFonts w:ascii="Times New Roman" w:eastAsia="Times New Roman" w:hAnsi="Times New Roman" w:cs="Times New Roman"/>
          <w:lang w:val="lv-LV" w:eastAsia="lv-LV"/>
        </w:rPr>
        <w:t>, Amerikas Savienotās Valstis</w:t>
      </w:r>
      <w:r w:rsidR="001F4E33">
        <w:rPr>
          <w:rFonts w:ascii="Times New Roman" w:eastAsia="Times New Roman" w:hAnsi="Times New Roman" w:cs="Times New Roman"/>
          <w:lang w:val="lv-LV" w:eastAsia="lv-LV"/>
        </w:rPr>
        <w:t>, _______________</w:t>
      </w:r>
    </w:p>
    <w:p w:rsidR="001C3D64" w:rsidRPr="00A354D4" w:rsidRDefault="001C3D64" w:rsidP="00A354D4">
      <w:pPr>
        <w:spacing w:before="100" w:beforeAutospacing="1" w:after="100" w:afterAutospacing="1" w:line="360" w:lineRule="auto"/>
        <w:ind w:left="-284" w:right="-291" w:firstLine="300"/>
        <w:rPr>
          <w:rFonts w:ascii="Times New Roman" w:eastAsia="Times New Roman" w:hAnsi="Times New Roman" w:cs="Times New Roman"/>
          <w:lang w:val="lv-LV" w:eastAsia="lv-LV"/>
        </w:rPr>
      </w:pPr>
    </w:p>
    <w:p w:rsidR="00235AF3" w:rsidRPr="00A354D4" w:rsidRDefault="00235AF3" w:rsidP="00A354D4">
      <w:pPr>
        <w:spacing w:before="100" w:beforeAutospacing="1" w:after="100" w:afterAutospacing="1" w:line="360" w:lineRule="auto"/>
        <w:ind w:left="-284" w:right="-291" w:firstLine="300"/>
        <w:rPr>
          <w:rFonts w:ascii="Times New Roman" w:eastAsia="Times New Roman" w:hAnsi="Times New Roman" w:cs="Times New Roman"/>
          <w:lang w:val="lv-LV" w:eastAsia="lv-LV"/>
        </w:rPr>
      </w:pPr>
    </w:p>
    <w:p w:rsidR="00235AF3" w:rsidRPr="00A354D4" w:rsidRDefault="00235AF3" w:rsidP="00A354D4">
      <w:pPr>
        <w:spacing w:before="100" w:beforeAutospacing="1" w:after="100" w:afterAutospacing="1" w:line="360" w:lineRule="auto"/>
        <w:ind w:left="-284" w:right="-291" w:firstLine="300"/>
        <w:rPr>
          <w:rFonts w:ascii="Times New Roman" w:eastAsia="Times New Roman" w:hAnsi="Times New Roman" w:cs="Times New Roman"/>
          <w:lang w:val="lv-LV" w:eastAsia="lv-LV"/>
        </w:rPr>
      </w:pPr>
    </w:p>
    <w:p w:rsidR="00235AF3" w:rsidRPr="00A354D4" w:rsidRDefault="00235AF3" w:rsidP="00A354D4">
      <w:pPr>
        <w:tabs>
          <w:tab w:val="right" w:pos="8364"/>
        </w:tabs>
        <w:ind w:left="-284" w:right="-291"/>
        <w:jc w:val="both"/>
        <w:rPr>
          <w:rFonts w:ascii="Times New Roman" w:hAnsi="Times New Roman"/>
        </w:rPr>
      </w:pPr>
      <w:proofErr w:type="spellStart"/>
      <w:r w:rsidRPr="00A354D4">
        <w:rPr>
          <w:rFonts w:ascii="Times New Roman" w:hAnsi="Times New Roman"/>
        </w:rPr>
        <w:t>Aizsardzības</w:t>
      </w:r>
      <w:proofErr w:type="spellEnd"/>
      <w:r w:rsidRPr="00A354D4">
        <w:rPr>
          <w:rFonts w:ascii="Times New Roman" w:hAnsi="Times New Roman"/>
        </w:rPr>
        <w:t xml:space="preserve"> </w:t>
      </w:r>
      <w:proofErr w:type="spellStart"/>
      <w:r w:rsidRPr="00A354D4">
        <w:rPr>
          <w:rFonts w:ascii="Times New Roman" w:hAnsi="Times New Roman"/>
        </w:rPr>
        <w:t>ministrs</w:t>
      </w:r>
      <w:proofErr w:type="spellEnd"/>
      <w:r w:rsidRPr="00A354D4">
        <w:rPr>
          <w:rFonts w:ascii="Times New Roman" w:hAnsi="Times New Roman"/>
        </w:rPr>
        <w:tab/>
      </w:r>
      <w:proofErr w:type="spellStart"/>
      <w:r w:rsidRPr="00A354D4">
        <w:rPr>
          <w:rFonts w:ascii="Times New Roman" w:hAnsi="Times New Roman"/>
        </w:rPr>
        <w:t>R.Bergmanis</w:t>
      </w:r>
      <w:proofErr w:type="spellEnd"/>
    </w:p>
    <w:p w:rsidR="00235AF3" w:rsidRPr="00A354D4" w:rsidRDefault="00235AF3" w:rsidP="00A354D4">
      <w:pPr>
        <w:tabs>
          <w:tab w:val="right" w:pos="8364"/>
        </w:tabs>
        <w:ind w:left="-284" w:right="-291"/>
        <w:jc w:val="both"/>
        <w:rPr>
          <w:rFonts w:ascii="Times New Roman" w:hAnsi="Times New Roman"/>
        </w:rPr>
      </w:pPr>
    </w:p>
    <w:p w:rsidR="00235AF3" w:rsidRPr="00A354D4" w:rsidRDefault="00235AF3" w:rsidP="00A354D4">
      <w:pPr>
        <w:pStyle w:val="naisf"/>
        <w:tabs>
          <w:tab w:val="right" w:pos="8222"/>
        </w:tabs>
        <w:ind w:left="-284" w:right="-291"/>
        <w:rPr>
          <w:sz w:val="22"/>
          <w:szCs w:val="22"/>
        </w:rPr>
      </w:pPr>
      <w:r w:rsidRPr="00A354D4">
        <w:rPr>
          <w:sz w:val="22"/>
          <w:szCs w:val="22"/>
        </w:rPr>
        <w:t>Vīza: valsts sekretārs</w:t>
      </w:r>
      <w:r w:rsidRPr="00A354D4">
        <w:rPr>
          <w:sz w:val="22"/>
          <w:szCs w:val="22"/>
        </w:rPr>
        <w:tab/>
        <w:t>J.Garisons</w:t>
      </w:r>
    </w:p>
    <w:p w:rsidR="00235AF3" w:rsidRPr="00A354D4" w:rsidRDefault="00235AF3" w:rsidP="00A354D4">
      <w:pPr>
        <w:spacing w:before="100" w:beforeAutospacing="1" w:after="0" w:line="240" w:lineRule="auto"/>
        <w:ind w:left="-284" w:right="-291" w:firstLine="300"/>
        <w:rPr>
          <w:rFonts w:ascii="Times New Roman" w:hAnsi="Times New Roman"/>
          <w:lang w:val="lv-LV" w:eastAsia="lv-LV"/>
        </w:rPr>
      </w:pPr>
    </w:p>
    <w:p w:rsidR="00235AF3" w:rsidRPr="00A354D4" w:rsidRDefault="00235AF3" w:rsidP="00A354D4">
      <w:pPr>
        <w:spacing w:before="100" w:beforeAutospacing="1" w:after="0" w:line="240" w:lineRule="auto"/>
        <w:ind w:left="-284" w:right="-291" w:firstLine="300"/>
        <w:rPr>
          <w:rFonts w:ascii="Times New Roman" w:hAnsi="Times New Roman"/>
          <w:lang w:val="lv-LV" w:eastAsia="lv-LV"/>
        </w:rPr>
      </w:pPr>
    </w:p>
    <w:p w:rsidR="00235AF3" w:rsidRPr="00A354D4" w:rsidRDefault="00235AF3" w:rsidP="00A354D4">
      <w:pPr>
        <w:spacing w:before="100" w:beforeAutospacing="1" w:after="0" w:line="240" w:lineRule="auto"/>
        <w:ind w:left="-284" w:right="-291" w:firstLine="300"/>
        <w:rPr>
          <w:rFonts w:ascii="Times New Roman" w:hAnsi="Times New Roman"/>
          <w:lang w:val="lv-LV" w:eastAsia="lv-LV"/>
        </w:rPr>
      </w:pPr>
    </w:p>
    <w:p w:rsidR="00235AF3" w:rsidRPr="00A354D4" w:rsidRDefault="001F4E33" w:rsidP="00A354D4">
      <w:pPr>
        <w:spacing w:after="0"/>
        <w:ind w:left="-284" w:right="-291"/>
        <w:jc w:val="both"/>
        <w:rPr>
          <w:rFonts w:ascii="Times New Roman" w:hAnsi="Times New Roman"/>
          <w:lang w:val="lv-LV" w:eastAsia="en-GB"/>
        </w:rPr>
      </w:pPr>
      <w:r>
        <w:rPr>
          <w:rFonts w:ascii="Times New Roman" w:hAnsi="Times New Roman"/>
          <w:lang w:val="lv-LV"/>
        </w:rPr>
        <w:t>08.06.2017.</w:t>
      </w:r>
    </w:p>
    <w:bookmarkStart w:id="0" w:name="_GoBack"/>
    <w:p w:rsidR="00235AF3" w:rsidRPr="00A354D4" w:rsidRDefault="00235AF3" w:rsidP="00A354D4">
      <w:pPr>
        <w:spacing w:after="0"/>
        <w:ind w:left="-284" w:right="-291"/>
        <w:jc w:val="both"/>
        <w:rPr>
          <w:rFonts w:ascii="Times New Roman" w:hAnsi="Times New Roman"/>
          <w:lang w:val="lv-LV"/>
        </w:rPr>
      </w:pPr>
      <w:r w:rsidRPr="00A354D4">
        <w:rPr>
          <w:rFonts w:ascii="Times New Roman" w:hAnsi="Times New Roman"/>
        </w:rPr>
        <w:fldChar w:fldCharType="begin"/>
      </w:r>
      <w:r w:rsidRPr="00A354D4">
        <w:rPr>
          <w:rFonts w:ascii="Times New Roman" w:hAnsi="Times New Roman"/>
          <w:lang w:val="lv-LV"/>
        </w:rPr>
        <w:instrText xml:space="preserve"> INFO  NumWords  \* MERGEFORMAT </w:instrText>
      </w:r>
      <w:r w:rsidRPr="00A354D4">
        <w:rPr>
          <w:rFonts w:ascii="Times New Roman" w:hAnsi="Times New Roman"/>
        </w:rPr>
        <w:fldChar w:fldCharType="separate"/>
      </w:r>
      <w:r w:rsidR="00A04265">
        <w:rPr>
          <w:rFonts w:ascii="Times New Roman" w:hAnsi="Times New Roman"/>
          <w:lang w:val="lv-LV"/>
        </w:rPr>
        <w:t>591</w:t>
      </w:r>
      <w:r w:rsidRPr="00A354D4">
        <w:rPr>
          <w:rFonts w:ascii="Times New Roman" w:hAnsi="Times New Roman"/>
        </w:rPr>
        <w:fldChar w:fldCharType="end"/>
      </w:r>
    </w:p>
    <w:bookmarkEnd w:id="0"/>
    <w:p w:rsidR="00235AF3" w:rsidRPr="00A354D4" w:rsidRDefault="00235AF3" w:rsidP="00A354D4">
      <w:pPr>
        <w:spacing w:after="0"/>
        <w:ind w:left="-284" w:right="-291"/>
        <w:jc w:val="both"/>
        <w:rPr>
          <w:rFonts w:ascii="Times New Roman" w:hAnsi="Times New Roman"/>
          <w:lang w:val="lv-LV"/>
        </w:rPr>
      </w:pPr>
      <w:r w:rsidRPr="00A354D4">
        <w:rPr>
          <w:rFonts w:ascii="Times New Roman" w:hAnsi="Times New Roman"/>
          <w:lang w:val="lv-LV"/>
        </w:rPr>
        <w:t>S.Atvara</w:t>
      </w:r>
    </w:p>
    <w:p w:rsidR="00235AF3" w:rsidRPr="00A354D4" w:rsidRDefault="00235AF3" w:rsidP="00A354D4">
      <w:pPr>
        <w:spacing w:after="0"/>
        <w:ind w:left="-284" w:right="-291"/>
        <w:jc w:val="both"/>
        <w:rPr>
          <w:rFonts w:ascii="Times New Roman" w:hAnsi="Times New Roman"/>
          <w:lang w:val="lv-LV"/>
        </w:rPr>
      </w:pPr>
      <w:r w:rsidRPr="00A354D4">
        <w:rPr>
          <w:rFonts w:ascii="Times New Roman" w:hAnsi="Times New Roman"/>
          <w:lang w:val="lv-LV"/>
        </w:rPr>
        <w:t>Sigita.Atvara@mod.gov.lv</w:t>
      </w:r>
    </w:p>
    <w:p w:rsidR="00235AF3" w:rsidRPr="00A354D4" w:rsidRDefault="00235AF3" w:rsidP="00A354D4">
      <w:pPr>
        <w:spacing w:after="0"/>
        <w:ind w:left="-284" w:right="-291"/>
        <w:jc w:val="both"/>
        <w:rPr>
          <w:rFonts w:ascii="Times New Roman" w:hAnsi="Times New Roman"/>
          <w:lang w:val="en-GB"/>
        </w:rPr>
      </w:pPr>
      <w:r w:rsidRPr="00A354D4">
        <w:rPr>
          <w:rFonts w:ascii="Times New Roman" w:hAnsi="Times New Roman"/>
        </w:rPr>
        <w:t xml:space="preserve">tel.: 67335169, </w:t>
      </w:r>
      <w:proofErr w:type="spellStart"/>
      <w:r w:rsidRPr="00A354D4">
        <w:rPr>
          <w:rFonts w:ascii="Times New Roman" w:hAnsi="Times New Roman"/>
        </w:rPr>
        <w:t>fakss</w:t>
      </w:r>
      <w:proofErr w:type="spellEnd"/>
      <w:r w:rsidRPr="00A354D4">
        <w:rPr>
          <w:rFonts w:ascii="Times New Roman" w:hAnsi="Times New Roman"/>
        </w:rPr>
        <w:t>: 67212307</w:t>
      </w:r>
    </w:p>
    <w:p w:rsidR="00235AF3" w:rsidRPr="00A354D4" w:rsidRDefault="00235AF3" w:rsidP="00A354D4">
      <w:pPr>
        <w:spacing w:before="100" w:beforeAutospacing="1" w:after="100" w:afterAutospacing="1" w:line="360" w:lineRule="auto"/>
        <w:ind w:left="-284" w:right="-291" w:firstLine="300"/>
        <w:rPr>
          <w:rFonts w:ascii="Times New Roman" w:eastAsia="Times New Roman" w:hAnsi="Times New Roman" w:cs="Times New Roman"/>
          <w:lang w:val="lv-LV" w:eastAsia="lv-LV"/>
        </w:rPr>
      </w:pPr>
    </w:p>
    <w:sectPr w:rsidR="00235AF3" w:rsidRPr="00A354D4" w:rsidSect="00051049">
      <w:footerReference w:type="default" r:id="rId8"/>
      <w:headerReference w:type="first" r:id="rId9"/>
      <w:footerReference w:type="first" r:id="rId10"/>
      <w:pgSz w:w="12240" w:h="15840"/>
      <w:pgMar w:top="1097"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89" w:rsidRDefault="00A81689" w:rsidP="00F32C5A">
      <w:pPr>
        <w:spacing w:after="0" w:line="240" w:lineRule="auto"/>
      </w:pPr>
      <w:r>
        <w:separator/>
      </w:r>
    </w:p>
  </w:endnote>
  <w:endnote w:type="continuationSeparator" w:id="0">
    <w:p w:rsidR="00A81689" w:rsidRDefault="00A81689" w:rsidP="00F3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A" w:rsidRDefault="00A04265">
    <w:pPr>
      <w:pStyle w:val="Footer"/>
      <w:jc w:val="right"/>
    </w:pPr>
    <w:sdt>
      <w:sdtPr>
        <w:id w:val="231361803"/>
        <w:docPartObj>
          <w:docPartGallery w:val="Page Numbers (Bottom of Page)"/>
          <w:docPartUnique/>
        </w:docPartObj>
      </w:sdtPr>
      <w:sdtEndPr>
        <w:rPr>
          <w:noProof/>
        </w:rPr>
      </w:sdtEndPr>
      <w:sdtContent>
        <w:r w:rsidR="0010548A">
          <w:fldChar w:fldCharType="begin"/>
        </w:r>
        <w:r w:rsidR="0010548A">
          <w:instrText xml:space="preserve"> PAGE   \* MERGEFORMAT </w:instrText>
        </w:r>
        <w:r w:rsidR="0010548A">
          <w:fldChar w:fldCharType="separate"/>
        </w:r>
        <w:r>
          <w:rPr>
            <w:noProof/>
          </w:rPr>
          <w:t>5</w:t>
        </w:r>
        <w:r w:rsidR="0010548A">
          <w:rPr>
            <w:noProof/>
          </w:rPr>
          <w:fldChar w:fldCharType="end"/>
        </w:r>
      </w:sdtContent>
    </w:sdt>
  </w:p>
  <w:p w:rsidR="00BF1F7C" w:rsidRDefault="00BF1F7C" w:rsidP="00BF1F7C">
    <w:pPr>
      <w:pStyle w:val="Footer"/>
      <w:jc w:val="both"/>
      <w:rPr>
        <w:rFonts w:ascii="Times New Roman" w:hAnsi="Times New Roman"/>
        <w:noProof/>
      </w:rPr>
    </w:pPr>
    <w:r>
      <w:rPr>
        <w:rFonts w:ascii="Times New Roman" w:hAnsi="Times New Roman"/>
        <w:noProof/>
      </w:rPr>
      <w:t>AIMsl2</w:t>
    </w:r>
    <w:r w:rsidR="001F4E33">
      <w:rPr>
        <w:rFonts w:ascii="Times New Roman" w:hAnsi="Times New Roman"/>
        <w:noProof/>
      </w:rPr>
      <w:t>_080617</w:t>
    </w:r>
    <w:r w:rsidRPr="00117F26">
      <w:rPr>
        <w:rFonts w:ascii="Times New Roman" w:hAnsi="Times New Roman"/>
        <w:noProof/>
      </w:rPr>
      <w:t>_</w:t>
    </w:r>
    <w:r w:rsidR="001F4E33">
      <w:rPr>
        <w:rFonts w:ascii="Times New Roman" w:hAnsi="Times New Roman"/>
        <w:noProof/>
      </w:rPr>
      <w:t>strcoe_FRA_note</w:t>
    </w:r>
    <w:r>
      <w:rPr>
        <w:rFonts w:ascii="Times New Roman" w:hAnsi="Times New Roman"/>
        <w:noProof/>
      </w:rPr>
      <w:t>; Pievienošanās paziņojuma</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funkcijām</w:t>
    </w:r>
    <w:r w:rsidRPr="00117F26">
      <w:rPr>
        <w:rFonts w:ascii="Times New Roman" w:hAnsi="Times New Roman"/>
        <w:noProof/>
      </w:rPr>
      <w:t xml:space="preserve"> </w:t>
    </w:r>
    <w:r>
      <w:rPr>
        <w:rFonts w:ascii="Times New Roman" w:hAnsi="Times New Roman"/>
        <w:noProof/>
      </w:rPr>
      <w:t xml:space="preserve">neoficiāls tulkojums latviešu </w:t>
    </w:r>
    <w:r w:rsidRPr="00117F26">
      <w:rPr>
        <w:rFonts w:ascii="Times New Roman" w:hAnsi="Times New Roman"/>
        <w:noProof/>
      </w:rPr>
      <w:t>valodā;</w:t>
    </w:r>
  </w:p>
  <w:p w:rsidR="00BF1F7C" w:rsidRPr="00117F26" w:rsidRDefault="00BF1F7C" w:rsidP="00BF1F7C">
    <w:pPr>
      <w:pStyle w:val="Footer"/>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29749"/>
      <w:docPartObj>
        <w:docPartGallery w:val="Page Numbers (Bottom of Page)"/>
        <w:docPartUnique/>
      </w:docPartObj>
    </w:sdtPr>
    <w:sdtEndPr/>
    <w:sdtContent>
      <w:p w:rsidR="00051049" w:rsidRDefault="00051049">
        <w:pPr>
          <w:pStyle w:val="Footer"/>
          <w:jc w:val="right"/>
        </w:pPr>
        <w:r>
          <w:fldChar w:fldCharType="begin"/>
        </w:r>
        <w:r>
          <w:instrText>PAGE   \* MERGEFORMAT</w:instrText>
        </w:r>
        <w:r>
          <w:fldChar w:fldCharType="separate"/>
        </w:r>
        <w:r w:rsidR="00A04265" w:rsidRPr="00A04265">
          <w:rPr>
            <w:noProof/>
            <w:lang w:val="lv-LV"/>
          </w:rPr>
          <w:t>1</w:t>
        </w:r>
        <w:r>
          <w:fldChar w:fldCharType="end"/>
        </w:r>
      </w:p>
      <w:sdt>
        <w:sdtPr>
          <w:id w:val="438342085"/>
          <w:docPartObj>
            <w:docPartGallery w:val="Page Numbers (Bottom of Page)"/>
            <w:docPartUnique/>
          </w:docPartObj>
        </w:sdtPr>
        <w:sdtEndPr>
          <w:rPr>
            <w:noProof/>
          </w:rPr>
        </w:sdtEndPr>
        <w:sdtContent>
          <w:p w:rsidR="00051049" w:rsidRPr="00117F26" w:rsidRDefault="00051049" w:rsidP="00051049">
            <w:pPr>
              <w:pStyle w:val="Footer"/>
              <w:jc w:val="both"/>
              <w:rPr>
                <w:rFonts w:ascii="Times New Roman" w:hAnsi="Times New Roman"/>
              </w:rPr>
            </w:pPr>
            <w:r>
              <w:rPr>
                <w:rFonts w:ascii="Times New Roman" w:hAnsi="Times New Roman"/>
                <w:noProof/>
              </w:rPr>
              <w:t>AIMsl2</w:t>
            </w:r>
            <w:r w:rsidR="00A354D4">
              <w:rPr>
                <w:rFonts w:ascii="Times New Roman" w:hAnsi="Times New Roman"/>
                <w:noProof/>
              </w:rPr>
              <w:t>_080617</w:t>
            </w:r>
            <w:r w:rsidRPr="00117F26">
              <w:rPr>
                <w:rFonts w:ascii="Times New Roman" w:hAnsi="Times New Roman"/>
                <w:noProof/>
              </w:rPr>
              <w:t>_</w:t>
            </w:r>
            <w:r w:rsidR="00A354D4">
              <w:rPr>
                <w:rFonts w:ascii="Times New Roman" w:hAnsi="Times New Roman"/>
                <w:noProof/>
              </w:rPr>
              <w:t>strcoe_</w:t>
            </w:r>
            <w:r w:rsidR="001F4E33">
              <w:rPr>
                <w:rFonts w:ascii="Times New Roman" w:hAnsi="Times New Roman"/>
                <w:noProof/>
              </w:rPr>
              <w:t>FRA</w:t>
            </w:r>
            <w:r>
              <w:rPr>
                <w:rFonts w:ascii="Times New Roman" w:hAnsi="Times New Roman"/>
                <w:noProof/>
              </w:rPr>
              <w:t>_note; Pievienošanās paziņojuma</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funkcijām</w:t>
            </w:r>
            <w:r w:rsidRPr="00117F26">
              <w:rPr>
                <w:rFonts w:ascii="Times New Roman" w:hAnsi="Times New Roman"/>
                <w:noProof/>
              </w:rPr>
              <w:t xml:space="preserve"> </w:t>
            </w:r>
            <w:r>
              <w:rPr>
                <w:rFonts w:ascii="Times New Roman" w:hAnsi="Times New Roman"/>
                <w:noProof/>
              </w:rPr>
              <w:t xml:space="preserve">neoficiāls tulkojums latviešu </w:t>
            </w:r>
            <w:r w:rsidRPr="00117F26">
              <w:rPr>
                <w:rFonts w:ascii="Times New Roman" w:hAnsi="Times New Roman"/>
                <w:noProof/>
              </w:rPr>
              <w:t>valodā;</w:t>
            </w:r>
          </w:p>
          <w:p w:rsidR="00051049" w:rsidRDefault="00A04265" w:rsidP="00051049">
            <w:pPr>
              <w:pStyle w:val="Footer"/>
              <w:jc w:val="both"/>
            </w:pPr>
          </w:p>
        </w:sdtContent>
      </w:sdt>
      <w:p w:rsidR="00051049" w:rsidRDefault="00A04265">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89" w:rsidRDefault="00A81689" w:rsidP="00F32C5A">
      <w:pPr>
        <w:spacing w:after="0" w:line="240" w:lineRule="auto"/>
      </w:pPr>
      <w:r>
        <w:separator/>
      </w:r>
    </w:p>
  </w:footnote>
  <w:footnote w:type="continuationSeparator" w:id="0">
    <w:p w:rsidR="00A81689" w:rsidRDefault="00A81689" w:rsidP="00F3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B8" w:rsidRPr="007242B8" w:rsidRDefault="007242B8" w:rsidP="007242B8">
    <w:pPr>
      <w:pStyle w:val="Header"/>
      <w:jc w:val="right"/>
      <w:rPr>
        <w:rFonts w:ascii="Times New Roman" w:hAnsi="Times New Roman" w:cs="Times New Roman"/>
        <w:sz w:val="24"/>
        <w:szCs w:val="24"/>
        <w:lang w:val="lv-LV"/>
      </w:rPr>
    </w:pPr>
    <w:r w:rsidRPr="007242B8">
      <w:rPr>
        <w:rFonts w:ascii="Times New Roman" w:hAnsi="Times New Roman" w:cs="Times New Roman"/>
        <w:sz w:val="24"/>
        <w:szCs w:val="24"/>
        <w:lang w:val="lv-LV"/>
      </w:rPr>
      <w:t>NEOFICIĀLS TULKOJUMS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A"/>
    <w:rsid w:val="00051049"/>
    <w:rsid w:val="0010548A"/>
    <w:rsid w:val="00117742"/>
    <w:rsid w:val="00131C84"/>
    <w:rsid w:val="00153CDA"/>
    <w:rsid w:val="001C3D64"/>
    <w:rsid w:val="001F4E33"/>
    <w:rsid w:val="00235AF3"/>
    <w:rsid w:val="00257518"/>
    <w:rsid w:val="002A0373"/>
    <w:rsid w:val="002A3545"/>
    <w:rsid w:val="002B186B"/>
    <w:rsid w:val="0030213C"/>
    <w:rsid w:val="00362F6F"/>
    <w:rsid w:val="00370ACE"/>
    <w:rsid w:val="00472A46"/>
    <w:rsid w:val="005165A4"/>
    <w:rsid w:val="005173C5"/>
    <w:rsid w:val="00552E5B"/>
    <w:rsid w:val="00562756"/>
    <w:rsid w:val="007242B8"/>
    <w:rsid w:val="0078045A"/>
    <w:rsid w:val="007D723C"/>
    <w:rsid w:val="007E5C99"/>
    <w:rsid w:val="007E7404"/>
    <w:rsid w:val="00823012"/>
    <w:rsid w:val="00890120"/>
    <w:rsid w:val="00940153"/>
    <w:rsid w:val="0095505E"/>
    <w:rsid w:val="00A04265"/>
    <w:rsid w:val="00A354D4"/>
    <w:rsid w:val="00A81689"/>
    <w:rsid w:val="00AF29AF"/>
    <w:rsid w:val="00BF1F7C"/>
    <w:rsid w:val="00C011F4"/>
    <w:rsid w:val="00CB410F"/>
    <w:rsid w:val="00D2483B"/>
    <w:rsid w:val="00D51B8E"/>
    <w:rsid w:val="00D92859"/>
    <w:rsid w:val="00DB5A46"/>
    <w:rsid w:val="00DB5B71"/>
    <w:rsid w:val="00DC4063"/>
    <w:rsid w:val="00EE1D14"/>
    <w:rsid w:val="00EF0B93"/>
    <w:rsid w:val="00F028EF"/>
    <w:rsid w:val="00F3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customStyle="1" w:styleId="naisf">
    <w:name w:val="naisf"/>
    <w:basedOn w:val="Normal"/>
    <w:rsid w:val="00235AF3"/>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customStyle="1" w:styleId="naisf">
    <w:name w:val="naisf"/>
    <w:basedOn w:val="Normal"/>
    <w:rsid w:val="00235AF3"/>
    <w:pPr>
      <w:spacing w:before="100" w:beforeAutospacing="1" w:after="100" w:afterAutospacing="1" w:line="240" w:lineRule="auto"/>
    </w:pPr>
    <w:rPr>
      <w:rFonts w:ascii="Times New Roman" w:eastAsia="Times New Roman" w:hAnsi="Times New Roman" w:cs="Times New Roman"/>
      <w:sz w:val="24"/>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913">
      <w:bodyDiv w:val="1"/>
      <w:marLeft w:val="0"/>
      <w:marRight w:val="0"/>
      <w:marTop w:val="0"/>
      <w:marBottom w:val="0"/>
      <w:divBdr>
        <w:top w:val="none" w:sz="0" w:space="0" w:color="auto"/>
        <w:left w:val="none" w:sz="0" w:space="0" w:color="auto"/>
        <w:bottom w:val="none" w:sz="0" w:space="0" w:color="auto"/>
        <w:right w:val="none" w:sz="0" w:space="0" w:color="auto"/>
      </w:divBdr>
    </w:div>
    <w:div w:id="106126709">
      <w:bodyDiv w:val="1"/>
      <w:marLeft w:val="0"/>
      <w:marRight w:val="0"/>
      <w:marTop w:val="0"/>
      <w:marBottom w:val="0"/>
      <w:divBdr>
        <w:top w:val="none" w:sz="0" w:space="0" w:color="auto"/>
        <w:left w:val="none" w:sz="0" w:space="0" w:color="auto"/>
        <w:bottom w:val="none" w:sz="0" w:space="0" w:color="auto"/>
        <w:right w:val="none" w:sz="0" w:space="0" w:color="auto"/>
      </w:divBdr>
      <w:divsChild>
        <w:div w:id="935017947">
          <w:marLeft w:val="0"/>
          <w:marRight w:val="0"/>
          <w:marTop w:val="0"/>
          <w:marBottom w:val="0"/>
          <w:divBdr>
            <w:top w:val="none" w:sz="0" w:space="0" w:color="auto"/>
            <w:left w:val="none" w:sz="0" w:space="0" w:color="auto"/>
            <w:bottom w:val="none" w:sz="0" w:space="0" w:color="auto"/>
            <w:right w:val="none" w:sz="0" w:space="0" w:color="auto"/>
          </w:divBdr>
          <w:divsChild>
            <w:div w:id="551429844">
              <w:marLeft w:val="0"/>
              <w:marRight w:val="0"/>
              <w:marTop w:val="0"/>
              <w:marBottom w:val="0"/>
              <w:divBdr>
                <w:top w:val="none" w:sz="0" w:space="0" w:color="auto"/>
                <w:left w:val="none" w:sz="0" w:space="0" w:color="auto"/>
                <w:bottom w:val="none" w:sz="0" w:space="0" w:color="auto"/>
                <w:right w:val="none" w:sz="0" w:space="0" w:color="auto"/>
              </w:divBdr>
              <w:divsChild>
                <w:div w:id="36904773">
                  <w:marLeft w:val="0"/>
                  <w:marRight w:val="0"/>
                  <w:marTop w:val="0"/>
                  <w:marBottom w:val="0"/>
                  <w:divBdr>
                    <w:top w:val="none" w:sz="0" w:space="0" w:color="auto"/>
                    <w:left w:val="none" w:sz="0" w:space="0" w:color="auto"/>
                    <w:bottom w:val="none" w:sz="0" w:space="0" w:color="auto"/>
                    <w:right w:val="none" w:sz="0" w:space="0" w:color="auto"/>
                  </w:divBdr>
                  <w:divsChild>
                    <w:div w:id="803277378">
                      <w:marLeft w:val="0"/>
                      <w:marRight w:val="0"/>
                      <w:marTop w:val="0"/>
                      <w:marBottom w:val="0"/>
                      <w:divBdr>
                        <w:top w:val="none" w:sz="0" w:space="0" w:color="auto"/>
                        <w:left w:val="none" w:sz="0" w:space="0" w:color="auto"/>
                        <w:bottom w:val="none" w:sz="0" w:space="0" w:color="auto"/>
                        <w:right w:val="none" w:sz="0" w:space="0" w:color="auto"/>
                      </w:divBdr>
                      <w:divsChild>
                        <w:div w:id="1317565906">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46568">
      <w:bodyDiv w:val="1"/>
      <w:marLeft w:val="0"/>
      <w:marRight w:val="0"/>
      <w:marTop w:val="0"/>
      <w:marBottom w:val="0"/>
      <w:divBdr>
        <w:top w:val="none" w:sz="0" w:space="0" w:color="auto"/>
        <w:left w:val="none" w:sz="0" w:space="0" w:color="auto"/>
        <w:bottom w:val="none" w:sz="0" w:space="0" w:color="auto"/>
        <w:right w:val="none" w:sz="0" w:space="0" w:color="auto"/>
      </w:divBdr>
      <w:divsChild>
        <w:div w:id="2094164593">
          <w:marLeft w:val="0"/>
          <w:marRight w:val="0"/>
          <w:marTop w:val="0"/>
          <w:marBottom w:val="0"/>
          <w:divBdr>
            <w:top w:val="none" w:sz="0" w:space="0" w:color="auto"/>
            <w:left w:val="none" w:sz="0" w:space="0" w:color="auto"/>
            <w:bottom w:val="none" w:sz="0" w:space="0" w:color="auto"/>
            <w:right w:val="none" w:sz="0" w:space="0" w:color="auto"/>
          </w:divBdr>
          <w:divsChild>
            <w:div w:id="444927240">
              <w:marLeft w:val="0"/>
              <w:marRight w:val="0"/>
              <w:marTop w:val="0"/>
              <w:marBottom w:val="0"/>
              <w:divBdr>
                <w:top w:val="none" w:sz="0" w:space="0" w:color="auto"/>
                <w:left w:val="none" w:sz="0" w:space="0" w:color="auto"/>
                <w:bottom w:val="none" w:sz="0" w:space="0" w:color="auto"/>
                <w:right w:val="none" w:sz="0" w:space="0" w:color="auto"/>
              </w:divBdr>
              <w:divsChild>
                <w:div w:id="882180704">
                  <w:marLeft w:val="0"/>
                  <w:marRight w:val="0"/>
                  <w:marTop w:val="0"/>
                  <w:marBottom w:val="0"/>
                  <w:divBdr>
                    <w:top w:val="none" w:sz="0" w:space="0" w:color="auto"/>
                    <w:left w:val="none" w:sz="0" w:space="0" w:color="auto"/>
                    <w:bottom w:val="none" w:sz="0" w:space="0" w:color="auto"/>
                    <w:right w:val="none" w:sz="0" w:space="0" w:color="auto"/>
                  </w:divBdr>
                  <w:divsChild>
                    <w:div w:id="1755471476">
                      <w:marLeft w:val="0"/>
                      <w:marRight w:val="0"/>
                      <w:marTop w:val="0"/>
                      <w:marBottom w:val="0"/>
                      <w:divBdr>
                        <w:top w:val="none" w:sz="0" w:space="0" w:color="auto"/>
                        <w:left w:val="none" w:sz="0" w:space="0" w:color="auto"/>
                        <w:bottom w:val="none" w:sz="0" w:space="0" w:color="auto"/>
                        <w:right w:val="none" w:sz="0" w:space="0" w:color="auto"/>
                      </w:divBdr>
                      <w:divsChild>
                        <w:div w:id="1033731788">
                          <w:marLeft w:val="0"/>
                          <w:marRight w:val="0"/>
                          <w:marTop w:val="0"/>
                          <w:marBottom w:val="0"/>
                          <w:divBdr>
                            <w:top w:val="none" w:sz="0" w:space="0" w:color="auto"/>
                            <w:left w:val="none" w:sz="0" w:space="0" w:color="auto"/>
                            <w:bottom w:val="none" w:sz="0" w:space="0" w:color="auto"/>
                            <w:right w:val="none" w:sz="0" w:space="0" w:color="auto"/>
                          </w:divBdr>
                          <w:divsChild>
                            <w:div w:id="1694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8823">
      <w:bodyDiv w:val="1"/>
      <w:marLeft w:val="0"/>
      <w:marRight w:val="0"/>
      <w:marTop w:val="0"/>
      <w:marBottom w:val="0"/>
      <w:divBdr>
        <w:top w:val="none" w:sz="0" w:space="0" w:color="auto"/>
        <w:left w:val="none" w:sz="0" w:space="0" w:color="auto"/>
        <w:bottom w:val="none" w:sz="0" w:space="0" w:color="auto"/>
        <w:right w:val="none" w:sz="0" w:space="0" w:color="auto"/>
      </w:divBdr>
      <w:divsChild>
        <w:div w:id="324014065">
          <w:marLeft w:val="0"/>
          <w:marRight w:val="0"/>
          <w:marTop w:val="0"/>
          <w:marBottom w:val="0"/>
          <w:divBdr>
            <w:top w:val="none" w:sz="0" w:space="0" w:color="auto"/>
            <w:left w:val="none" w:sz="0" w:space="0" w:color="auto"/>
            <w:bottom w:val="none" w:sz="0" w:space="0" w:color="auto"/>
            <w:right w:val="none" w:sz="0" w:space="0" w:color="auto"/>
          </w:divBdr>
          <w:divsChild>
            <w:div w:id="1465268101">
              <w:marLeft w:val="0"/>
              <w:marRight w:val="0"/>
              <w:marTop w:val="0"/>
              <w:marBottom w:val="0"/>
              <w:divBdr>
                <w:top w:val="none" w:sz="0" w:space="0" w:color="auto"/>
                <w:left w:val="none" w:sz="0" w:space="0" w:color="auto"/>
                <w:bottom w:val="none" w:sz="0" w:space="0" w:color="auto"/>
                <w:right w:val="none" w:sz="0" w:space="0" w:color="auto"/>
              </w:divBdr>
              <w:divsChild>
                <w:div w:id="1753627387">
                  <w:marLeft w:val="0"/>
                  <w:marRight w:val="0"/>
                  <w:marTop w:val="0"/>
                  <w:marBottom w:val="0"/>
                  <w:divBdr>
                    <w:top w:val="none" w:sz="0" w:space="0" w:color="auto"/>
                    <w:left w:val="none" w:sz="0" w:space="0" w:color="auto"/>
                    <w:bottom w:val="none" w:sz="0" w:space="0" w:color="auto"/>
                    <w:right w:val="none" w:sz="0" w:space="0" w:color="auto"/>
                  </w:divBdr>
                  <w:divsChild>
                    <w:div w:id="1099986278">
                      <w:marLeft w:val="0"/>
                      <w:marRight w:val="0"/>
                      <w:marTop w:val="0"/>
                      <w:marBottom w:val="0"/>
                      <w:divBdr>
                        <w:top w:val="none" w:sz="0" w:space="0" w:color="auto"/>
                        <w:left w:val="none" w:sz="0" w:space="0" w:color="auto"/>
                        <w:bottom w:val="none" w:sz="0" w:space="0" w:color="auto"/>
                        <w:right w:val="none" w:sz="0" w:space="0" w:color="auto"/>
                      </w:divBdr>
                      <w:divsChild>
                        <w:div w:id="246351103">
                          <w:marLeft w:val="0"/>
                          <w:marRight w:val="0"/>
                          <w:marTop w:val="0"/>
                          <w:marBottom w:val="0"/>
                          <w:divBdr>
                            <w:top w:val="none" w:sz="0" w:space="0" w:color="auto"/>
                            <w:left w:val="none" w:sz="0" w:space="0" w:color="auto"/>
                            <w:bottom w:val="none" w:sz="0" w:space="0" w:color="auto"/>
                            <w:right w:val="none" w:sz="0" w:space="0" w:color="auto"/>
                          </w:divBdr>
                          <w:divsChild>
                            <w:div w:id="588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4684">
      <w:bodyDiv w:val="1"/>
      <w:marLeft w:val="0"/>
      <w:marRight w:val="0"/>
      <w:marTop w:val="0"/>
      <w:marBottom w:val="0"/>
      <w:divBdr>
        <w:top w:val="none" w:sz="0" w:space="0" w:color="auto"/>
        <w:left w:val="none" w:sz="0" w:space="0" w:color="auto"/>
        <w:bottom w:val="none" w:sz="0" w:space="0" w:color="auto"/>
        <w:right w:val="none" w:sz="0" w:space="0" w:color="auto"/>
      </w:divBdr>
      <w:divsChild>
        <w:div w:id="1199854788">
          <w:marLeft w:val="0"/>
          <w:marRight w:val="0"/>
          <w:marTop w:val="0"/>
          <w:marBottom w:val="0"/>
          <w:divBdr>
            <w:top w:val="none" w:sz="0" w:space="0" w:color="auto"/>
            <w:left w:val="none" w:sz="0" w:space="0" w:color="auto"/>
            <w:bottom w:val="none" w:sz="0" w:space="0" w:color="auto"/>
            <w:right w:val="none" w:sz="0" w:space="0" w:color="auto"/>
          </w:divBdr>
          <w:divsChild>
            <w:div w:id="244343013">
              <w:marLeft w:val="0"/>
              <w:marRight w:val="0"/>
              <w:marTop w:val="0"/>
              <w:marBottom w:val="0"/>
              <w:divBdr>
                <w:top w:val="none" w:sz="0" w:space="0" w:color="auto"/>
                <w:left w:val="none" w:sz="0" w:space="0" w:color="auto"/>
                <w:bottom w:val="none" w:sz="0" w:space="0" w:color="auto"/>
                <w:right w:val="none" w:sz="0" w:space="0" w:color="auto"/>
              </w:divBdr>
              <w:divsChild>
                <w:div w:id="1841463158">
                  <w:marLeft w:val="0"/>
                  <w:marRight w:val="0"/>
                  <w:marTop w:val="0"/>
                  <w:marBottom w:val="0"/>
                  <w:divBdr>
                    <w:top w:val="none" w:sz="0" w:space="0" w:color="auto"/>
                    <w:left w:val="none" w:sz="0" w:space="0" w:color="auto"/>
                    <w:bottom w:val="none" w:sz="0" w:space="0" w:color="auto"/>
                    <w:right w:val="none" w:sz="0" w:space="0" w:color="auto"/>
                  </w:divBdr>
                  <w:divsChild>
                    <w:div w:id="1159154065">
                      <w:marLeft w:val="0"/>
                      <w:marRight w:val="0"/>
                      <w:marTop w:val="0"/>
                      <w:marBottom w:val="0"/>
                      <w:divBdr>
                        <w:top w:val="none" w:sz="0" w:space="0" w:color="auto"/>
                        <w:left w:val="none" w:sz="0" w:space="0" w:color="auto"/>
                        <w:bottom w:val="none" w:sz="0" w:space="0" w:color="auto"/>
                        <w:right w:val="none" w:sz="0" w:space="0" w:color="auto"/>
                      </w:divBdr>
                      <w:divsChild>
                        <w:div w:id="2000032697">
                          <w:marLeft w:val="0"/>
                          <w:marRight w:val="0"/>
                          <w:marTop w:val="0"/>
                          <w:marBottom w:val="0"/>
                          <w:divBdr>
                            <w:top w:val="none" w:sz="0" w:space="0" w:color="auto"/>
                            <w:left w:val="none" w:sz="0" w:space="0" w:color="auto"/>
                            <w:bottom w:val="none" w:sz="0" w:space="0" w:color="auto"/>
                            <w:right w:val="none" w:sz="0" w:space="0" w:color="auto"/>
                          </w:divBdr>
                          <w:divsChild>
                            <w:div w:id="1798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719D-FB40-472F-9851-36FA848A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596</Words>
  <Characters>6863</Characters>
  <Application>Microsoft Office Word</Application>
  <DocSecurity>0</DocSecurity>
  <Lines>171</Lines>
  <Paragraphs>114</Paragraphs>
  <ScaleCrop>false</ScaleCrop>
  <HeadingPairs>
    <vt:vector size="2" baseType="variant">
      <vt:variant>
        <vt:lpstr>Title</vt:lpstr>
      </vt:variant>
      <vt:variant>
        <vt:i4>1</vt:i4>
      </vt:variant>
    </vt:vector>
  </HeadingPairs>
  <TitlesOfParts>
    <vt:vector size="1" baseType="lpstr">
      <vt:lpstr>AIMsl2_080617_strcoe_FRA_note;</vt:lpstr>
    </vt:vector>
  </TitlesOfParts>
  <Manager>JD</Manager>
  <Company>AIM</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AIMsl2_080617_strcoe_FRA_note;</dc:title>
  <dc:subject>Pievienošanās paziņojuma MOU par NATO StratCom COE funkcijām neoficiāls tulkojums latviešu valodā;</dc:subject>
  <dc:creator>Sigita Atvara</dc:creator>
  <dc:description>sigita.atvara@mod.gov.lv;_x000d_
67335169</dc:description>
  <cp:lastModifiedBy>Sigita Atvara</cp:lastModifiedBy>
  <cp:revision>5</cp:revision>
  <dcterms:created xsi:type="dcterms:W3CDTF">2017-06-08T08:14:00Z</dcterms:created>
  <dcterms:modified xsi:type="dcterms:W3CDTF">2017-06-08T14:50:00Z</dcterms:modified>
</cp:coreProperties>
</file>