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F6" w:rsidRDefault="00FE06F6" w:rsidP="00E26B8C">
      <w:pPr>
        <w:shd w:val="clear" w:color="auto" w:fill="FFFFFF"/>
        <w:spacing w:after="0" w:line="240" w:lineRule="auto"/>
        <w:jc w:val="center"/>
        <w:rPr>
          <w:rFonts w:ascii="Times New Roman" w:eastAsia="Times New Roman" w:hAnsi="Times New Roman" w:cs="Times New Roman"/>
          <w:bCs/>
          <w:sz w:val="28"/>
          <w:szCs w:val="28"/>
          <w:lang w:eastAsia="lv-LV"/>
        </w:rPr>
      </w:pPr>
    </w:p>
    <w:p w:rsidR="00E26B8C" w:rsidRPr="00FE06F6"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FE06F6">
        <w:rPr>
          <w:rFonts w:ascii="Times New Roman" w:eastAsia="Times New Roman" w:hAnsi="Times New Roman" w:cs="Times New Roman"/>
          <w:bCs/>
          <w:sz w:val="28"/>
          <w:szCs w:val="28"/>
          <w:lang w:eastAsia="lv-LV"/>
        </w:rPr>
        <w:t xml:space="preserve">Ministru kabineta rīkojuma </w:t>
      </w:r>
      <w:r w:rsidR="00894C55" w:rsidRPr="00FE06F6">
        <w:rPr>
          <w:rFonts w:ascii="Times New Roman" w:eastAsia="Times New Roman" w:hAnsi="Times New Roman" w:cs="Times New Roman"/>
          <w:bCs/>
          <w:sz w:val="28"/>
          <w:szCs w:val="28"/>
          <w:lang w:eastAsia="lv-LV"/>
        </w:rPr>
        <w:t>projekta</w:t>
      </w:r>
    </w:p>
    <w:p w:rsidR="00894C55"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FE06F6">
        <w:rPr>
          <w:rFonts w:ascii="Times New Roman" w:eastAsia="Times New Roman" w:hAnsi="Times New Roman" w:cs="Times New Roman"/>
          <w:bCs/>
          <w:sz w:val="28"/>
          <w:szCs w:val="28"/>
          <w:lang w:eastAsia="lv-LV"/>
        </w:rPr>
        <w:t>„</w:t>
      </w:r>
      <w:r w:rsidR="00F366A7" w:rsidRPr="00FE06F6">
        <w:rPr>
          <w:rFonts w:ascii="Times New Roman" w:eastAsia="Times New Roman" w:hAnsi="Times New Roman" w:cs="Times New Roman"/>
          <w:b/>
          <w:bCs/>
          <w:sz w:val="28"/>
          <w:szCs w:val="24"/>
          <w:lang w:eastAsia="lv-LV"/>
        </w:rPr>
        <w:t>Par valsts nekustam</w:t>
      </w:r>
      <w:r w:rsidR="00AE30DD" w:rsidRPr="00FE06F6">
        <w:rPr>
          <w:rFonts w:ascii="Times New Roman" w:eastAsia="Times New Roman" w:hAnsi="Times New Roman" w:cs="Times New Roman"/>
          <w:b/>
          <w:bCs/>
          <w:sz w:val="28"/>
          <w:szCs w:val="24"/>
          <w:lang w:eastAsia="lv-LV"/>
        </w:rPr>
        <w:t>o</w:t>
      </w:r>
      <w:r w:rsidR="00F366A7" w:rsidRPr="00FE06F6">
        <w:rPr>
          <w:rFonts w:ascii="Times New Roman" w:eastAsia="Times New Roman" w:hAnsi="Times New Roman" w:cs="Times New Roman"/>
          <w:b/>
          <w:bCs/>
          <w:sz w:val="28"/>
          <w:szCs w:val="24"/>
          <w:lang w:eastAsia="lv-LV"/>
        </w:rPr>
        <w:t xml:space="preserve"> īpašum</w:t>
      </w:r>
      <w:r w:rsidR="00AE30DD" w:rsidRPr="00FE06F6">
        <w:rPr>
          <w:rFonts w:ascii="Times New Roman" w:eastAsia="Times New Roman" w:hAnsi="Times New Roman" w:cs="Times New Roman"/>
          <w:b/>
          <w:bCs/>
          <w:sz w:val="28"/>
          <w:szCs w:val="24"/>
          <w:lang w:eastAsia="lv-LV"/>
        </w:rPr>
        <w:t>u</w:t>
      </w:r>
      <w:r w:rsidR="00206DCA" w:rsidRPr="00FE06F6">
        <w:rPr>
          <w:rFonts w:ascii="Times New Roman" w:eastAsia="Times New Roman" w:hAnsi="Times New Roman" w:cs="Times New Roman"/>
          <w:b/>
          <w:bCs/>
          <w:sz w:val="28"/>
          <w:szCs w:val="24"/>
          <w:lang w:eastAsia="lv-LV"/>
        </w:rPr>
        <w:t xml:space="preserve"> </w:t>
      </w:r>
      <w:r w:rsidR="00F366A7" w:rsidRPr="00FE06F6">
        <w:rPr>
          <w:rFonts w:ascii="Times New Roman" w:eastAsia="Times New Roman" w:hAnsi="Times New Roman" w:cs="Times New Roman"/>
          <w:b/>
          <w:bCs/>
          <w:sz w:val="28"/>
          <w:szCs w:val="24"/>
          <w:lang w:eastAsia="lv-LV"/>
        </w:rPr>
        <w:t>pārdošanu”</w:t>
      </w:r>
      <w:r w:rsidR="00506E44" w:rsidRPr="00FE06F6">
        <w:rPr>
          <w:rFonts w:ascii="Times New Roman" w:eastAsia="Times New Roman" w:hAnsi="Times New Roman" w:cs="Times New Roman"/>
          <w:bCs/>
          <w:sz w:val="28"/>
          <w:szCs w:val="28"/>
          <w:lang w:eastAsia="lv-LV"/>
        </w:rPr>
        <w:t xml:space="preserve"> </w:t>
      </w:r>
      <w:r w:rsidR="00894C55" w:rsidRPr="00FE06F6">
        <w:rPr>
          <w:rFonts w:ascii="Times New Roman" w:eastAsia="Times New Roman" w:hAnsi="Times New Roman" w:cs="Times New Roman"/>
          <w:bCs/>
          <w:sz w:val="28"/>
          <w:szCs w:val="28"/>
          <w:lang w:eastAsia="lv-LV"/>
        </w:rPr>
        <w:t>sākotnējās ietekmes novērtējuma ziņojums (anotācija)</w:t>
      </w:r>
    </w:p>
    <w:p w:rsidR="00916448" w:rsidRPr="00506E4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506E44"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izstrādes nepieciešamība</w:t>
            </w:r>
          </w:p>
        </w:tc>
      </w:tr>
      <w:tr w:rsidR="00894C55" w:rsidRPr="00506E44"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736DA5" w:rsidP="008837D0">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rPr>
              <w:t xml:space="preserve">      </w:t>
            </w:r>
            <w:r w:rsidR="008837D0" w:rsidRPr="008837D0">
              <w:rPr>
                <w:rFonts w:ascii="Times New Roman" w:hAnsi="Times New Roman" w:cs="Times New Roman"/>
                <w:sz w:val="28"/>
                <w:szCs w:val="28"/>
              </w:rPr>
              <w:t>Publiskas personas mantas atsavināšanas likuma (turpmāk – Atsavināšanas likums) 4.panta pirmā un otrā daļa, 5.panta pirmā daļa, 9.panta pirmā daļa.</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167D9" w:rsidRDefault="00C167D9" w:rsidP="009F274D">
            <w:pPr>
              <w:spacing w:after="0" w:line="240" w:lineRule="auto"/>
              <w:jc w:val="both"/>
              <w:rPr>
                <w:rFonts w:ascii="Times New Roman" w:hAnsi="Times New Roman" w:cs="Times New Roman"/>
                <w:sz w:val="28"/>
                <w:szCs w:val="28"/>
              </w:rPr>
            </w:pPr>
            <w:r w:rsidRPr="00C167D9">
              <w:rPr>
                <w:rFonts w:ascii="Times New Roman" w:hAnsi="Times New Roman" w:cs="Times New Roman"/>
                <w:sz w:val="28"/>
                <w:szCs w:val="28"/>
              </w:rPr>
              <w:t>Ministru kabineta rīkojuma projekts „Par valsts nekustamo īpašumu pārdošanu” (turpmāk – rīkojuma projekts) sagatavots, lai saskaņā ar Atsavināšanas likuma 4.panta pirmo un otro daļu un 5.panta pirmo daļu, atļautu valsts akciju sabiedrībai „Valsts nekustamie īpašumi” (turpmāk – VNĪ) pārdot izsolē:</w:t>
            </w:r>
          </w:p>
          <w:p w:rsidR="00C167D9" w:rsidRPr="00C167D9" w:rsidRDefault="00F546DD" w:rsidP="00C167D9">
            <w:pPr>
              <w:spacing w:line="240" w:lineRule="auto"/>
              <w:jc w:val="both"/>
              <w:rPr>
                <w:rFonts w:ascii="Times New Roman" w:hAnsi="Times New Roman" w:cs="Times New Roman"/>
                <w:sz w:val="28"/>
                <w:szCs w:val="28"/>
              </w:rPr>
            </w:pPr>
            <w:r>
              <w:rPr>
                <w:rFonts w:ascii="Times New Roman" w:hAnsi="Times New Roman" w:cs="Times New Roman"/>
                <w:sz w:val="28"/>
                <w:szCs w:val="28"/>
              </w:rPr>
              <w:t> – </w:t>
            </w:r>
            <w:r w:rsidR="00C167D9" w:rsidRPr="00C167D9">
              <w:rPr>
                <w:rFonts w:ascii="Times New Roman" w:hAnsi="Times New Roman" w:cs="Times New Roman"/>
                <w:sz w:val="28"/>
                <w:szCs w:val="28"/>
              </w:rPr>
              <w:t>valsts nekustamo īpašumu (nekustamā īpašuma kadastra Nr.</w:t>
            </w:r>
            <w:r w:rsidR="00C167D9">
              <w:rPr>
                <w:rFonts w:ascii="Times New Roman" w:hAnsi="Times New Roman" w:cs="Times New Roman"/>
                <w:sz w:val="28"/>
                <w:szCs w:val="28"/>
              </w:rPr>
              <w:t>3601 022 3432</w:t>
            </w:r>
            <w:r w:rsidR="00C167D9" w:rsidRPr="00C167D9">
              <w:rPr>
                <w:rFonts w:ascii="Times New Roman" w:hAnsi="Times New Roman" w:cs="Times New Roman"/>
                <w:sz w:val="28"/>
                <w:szCs w:val="28"/>
              </w:rPr>
              <w:t xml:space="preserve">) - zemes vienību  </w:t>
            </w:r>
            <w:r w:rsidR="00C167D9">
              <w:rPr>
                <w:rFonts w:ascii="Times New Roman" w:hAnsi="Times New Roman" w:cs="Times New Roman"/>
                <w:sz w:val="28"/>
                <w:szCs w:val="28"/>
              </w:rPr>
              <w:t xml:space="preserve">994 </w:t>
            </w:r>
            <w:r w:rsidR="00C167D9" w:rsidRPr="00C167D9">
              <w:rPr>
                <w:rFonts w:ascii="Times New Roman" w:hAnsi="Times New Roman" w:cs="Times New Roman"/>
                <w:sz w:val="28"/>
                <w:szCs w:val="28"/>
              </w:rPr>
              <w:t>m</w:t>
            </w:r>
            <w:r w:rsidR="00C167D9" w:rsidRPr="00C167D9">
              <w:rPr>
                <w:rFonts w:ascii="Times New Roman" w:hAnsi="Times New Roman" w:cs="Times New Roman"/>
                <w:sz w:val="28"/>
                <w:szCs w:val="28"/>
                <w:vertAlign w:val="superscript"/>
              </w:rPr>
              <w:t>2</w:t>
            </w:r>
            <w:r w:rsidR="00C167D9" w:rsidRPr="00C167D9">
              <w:rPr>
                <w:rFonts w:ascii="Times New Roman" w:hAnsi="Times New Roman" w:cs="Times New Roman"/>
                <w:sz w:val="28"/>
                <w:szCs w:val="28"/>
              </w:rPr>
              <w:t xml:space="preserve"> platībā (zemes vienības kadastra apzīmējums</w:t>
            </w:r>
            <w:r w:rsidR="00C167D9">
              <w:rPr>
                <w:rFonts w:ascii="Times New Roman" w:hAnsi="Times New Roman" w:cs="Times New Roman"/>
                <w:sz w:val="28"/>
                <w:szCs w:val="28"/>
              </w:rPr>
              <w:t xml:space="preserve"> 3601 022 3432</w:t>
            </w:r>
            <w:r w:rsidR="00C167D9" w:rsidRPr="00C167D9">
              <w:rPr>
                <w:rFonts w:ascii="Times New Roman" w:hAnsi="Times New Roman" w:cs="Times New Roman"/>
                <w:sz w:val="28"/>
                <w:szCs w:val="28"/>
              </w:rPr>
              <w:t xml:space="preserve">) – </w:t>
            </w:r>
            <w:r w:rsidR="00C167D9">
              <w:rPr>
                <w:rFonts w:ascii="Times New Roman" w:hAnsi="Times New Roman" w:cs="Times New Roman"/>
                <w:sz w:val="28"/>
                <w:szCs w:val="28"/>
              </w:rPr>
              <w:t>Ezera ielā 5, Alūksnē</w:t>
            </w:r>
            <w:r w:rsidR="00C167D9" w:rsidRPr="00C167D9">
              <w:rPr>
                <w:rFonts w:ascii="Times New Roman" w:hAnsi="Times New Roman" w:cs="Times New Roman"/>
                <w:sz w:val="28"/>
                <w:szCs w:val="28"/>
              </w:rPr>
              <w:t>, kas ierakstīts zemesgrāmatā uz valsts vārda Finanšu ministrijas personā;</w:t>
            </w:r>
          </w:p>
          <w:p w:rsidR="00C167D9" w:rsidRDefault="00F546DD" w:rsidP="00C167D9">
            <w:pPr>
              <w:spacing w:line="240" w:lineRule="auto"/>
              <w:jc w:val="both"/>
              <w:rPr>
                <w:rFonts w:ascii="Times New Roman" w:hAnsi="Times New Roman" w:cs="Times New Roman"/>
                <w:sz w:val="28"/>
                <w:szCs w:val="28"/>
              </w:rPr>
            </w:pPr>
            <w:r>
              <w:rPr>
                <w:rFonts w:ascii="Times New Roman" w:hAnsi="Times New Roman" w:cs="Times New Roman"/>
                <w:sz w:val="28"/>
                <w:szCs w:val="28"/>
              </w:rPr>
              <w:t> – </w:t>
            </w:r>
            <w:r w:rsidR="00C167D9" w:rsidRPr="00C167D9">
              <w:rPr>
                <w:rFonts w:ascii="Times New Roman" w:hAnsi="Times New Roman" w:cs="Times New Roman"/>
                <w:sz w:val="28"/>
                <w:szCs w:val="28"/>
              </w:rPr>
              <w:t xml:space="preserve">valsts nekustamo īpašumu </w:t>
            </w:r>
            <w:r w:rsidR="00E854EF">
              <w:rPr>
                <w:rFonts w:ascii="Times New Roman" w:hAnsi="Times New Roman" w:cs="Times New Roman"/>
                <w:sz w:val="28"/>
                <w:szCs w:val="28"/>
              </w:rPr>
              <w:t xml:space="preserve">„Ugunsdzēsēju depo” </w:t>
            </w:r>
            <w:r w:rsidR="00C167D9" w:rsidRPr="003E6374">
              <w:rPr>
                <w:rFonts w:ascii="Times New Roman" w:hAnsi="Times New Roman" w:cs="Times New Roman"/>
                <w:sz w:val="28"/>
                <w:szCs w:val="28"/>
              </w:rPr>
              <w:t>(nekustamā īpašuma kadastra Nr.</w:t>
            </w:r>
            <w:r w:rsidR="006D659B" w:rsidRPr="003E6374">
              <w:rPr>
                <w:rFonts w:ascii="Times New Roman" w:hAnsi="Times New Roman" w:cs="Times New Roman"/>
                <w:sz w:val="28"/>
                <w:szCs w:val="28"/>
              </w:rPr>
              <w:t>6468 007 0037</w:t>
            </w:r>
            <w:r w:rsidR="00C167D9" w:rsidRPr="003E6374">
              <w:rPr>
                <w:rFonts w:ascii="Times New Roman" w:hAnsi="Times New Roman" w:cs="Times New Roman"/>
                <w:sz w:val="28"/>
                <w:szCs w:val="28"/>
              </w:rPr>
              <w:t xml:space="preserve">) </w:t>
            </w:r>
            <w:proofErr w:type="spellStart"/>
            <w:r w:rsidR="003E6374" w:rsidRPr="003E6374">
              <w:rPr>
                <w:rFonts w:ascii="Times New Roman" w:hAnsi="Times New Roman" w:cs="Times New Roman"/>
                <w:sz w:val="28"/>
                <w:szCs w:val="28"/>
              </w:rPr>
              <w:t>Tebras</w:t>
            </w:r>
            <w:proofErr w:type="spellEnd"/>
            <w:r w:rsidR="003E6374" w:rsidRPr="003E6374">
              <w:rPr>
                <w:rFonts w:ascii="Times New Roman" w:hAnsi="Times New Roman" w:cs="Times New Roman"/>
                <w:sz w:val="28"/>
                <w:szCs w:val="28"/>
              </w:rPr>
              <w:t xml:space="preserve">, Kazdangas pagastā, Aizputes novadā </w:t>
            </w:r>
            <w:r w:rsidR="00C167D9" w:rsidRPr="003E6374">
              <w:rPr>
                <w:rFonts w:ascii="Times New Roman" w:hAnsi="Times New Roman" w:cs="Times New Roman"/>
                <w:sz w:val="28"/>
                <w:szCs w:val="28"/>
              </w:rPr>
              <w:t xml:space="preserve">– </w:t>
            </w:r>
            <w:r w:rsidR="006D659B" w:rsidRPr="003E6374">
              <w:rPr>
                <w:rFonts w:ascii="Times New Roman" w:hAnsi="Times New Roman" w:cs="Times New Roman"/>
                <w:sz w:val="28"/>
                <w:szCs w:val="28"/>
              </w:rPr>
              <w:t xml:space="preserve">zemes vienību </w:t>
            </w:r>
            <w:r w:rsidR="00C167D9" w:rsidRPr="003E6374">
              <w:rPr>
                <w:rFonts w:ascii="Times New Roman" w:hAnsi="Times New Roman" w:cs="Times New Roman"/>
                <w:sz w:val="28"/>
                <w:szCs w:val="28"/>
              </w:rPr>
              <w:t xml:space="preserve"> </w:t>
            </w:r>
            <w:r w:rsidR="006D659B" w:rsidRPr="003E6374">
              <w:rPr>
                <w:rFonts w:ascii="Times New Roman" w:hAnsi="Times New Roman" w:cs="Times New Roman"/>
                <w:sz w:val="28"/>
                <w:szCs w:val="28"/>
              </w:rPr>
              <w:t>974 m</w:t>
            </w:r>
            <w:r w:rsidR="006D659B" w:rsidRPr="003E6374">
              <w:rPr>
                <w:rFonts w:ascii="Times New Roman" w:hAnsi="Times New Roman" w:cs="Times New Roman"/>
                <w:sz w:val="28"/>
                <w:szCs w:val="28"/>
                <w:vertAlign w:val="superscript"/>
              </w:rPr>
              <w:t>2</w:t>
            </w:r>
            <w:r w:rsidR="006D659B" w:rsidRPr="003E6374">
              <w:rPr>
                <w:rFonts w:ascii="Times New Roman" w:hAnsi="Times New Roman" w:cs="Times New Roman"/>
                <w:sz w:val="28"/>
                <w:szCs w:val="28"/>
              </w:rPr>
              <w:t xml:space="preserve"> platībā </w:t>
            </w:r>
            <w:r w:rsidR="00C167D9" w:rsidRPr="003E6374">
              <w:rPr>
                <w:rFonts w:ascii="Times New Roman" w:hAnsi="Times New Roman" w:cs="Times New Roman"/>
                <w:sz w:val="28"/>
                <w:szCs w:val="28"/>
              </w:rPr>
              <w:t>(</w:t>
            </w:r>
            <w:r w:rsidR="006D659B" w:rsidRPr="003E6374">
              <w:rPr>
                <w:rFonts w:ascii="Times New Roman" w:hAnsi="Times New Roman" w:cs="Times New Roman"/>
                <w:sz w:val="28"/>
                <w:szCs w:val="28"/>
              </w:rPr>
              <w:t>zemes</w:t>
            </w:r>
            <w:r w:rsidR="00C167D9" w:rsidRPr="003E6374">
              <w:rPr>
                <w:rFonts w:ascii="Times New Roman" w:hAnsi="Times New Roman" w:cs="Times New Roman"/>
                <w:sz w:val="28"/>
                <w:szCs w:val="28"/>
              </w:rPr>
              <w:t xml:space="preserve"> kadastra apzīmējums</w:t>
            </w:r>
            <w:r w:rsidR="00E854EF" w:rsidRPr="003E6374">
              <w:rPr>
                <w:rFonts w:ascii="Times New Roman" w:hAnsi="Times New Roman" w:cs="Times New Roman"/>
                <w:sz w:val="28"/>
                <w:szCs w:val="28"/>
              </w:rPr>
              <w:t xml:space="preserve"> 6468 007 0034</w:t>
            </w:r>
            <w:r w:rsidR="00C167D9" w:rsidRPr="003E6374">
              <w:rPr>
                <w:rFonts w:ascii="Times New Roman" w:hAnsi="Times New Roman" w:cs="Times New Roman"/>
                <w:sz w:val="28"/>
                <w:szCs w:val="28"/>
              </w:rPr>
              <w:t xml:space="preserve">) </w:t>
            </w:r>
            <w:r w:rsidR="00E854EF" w:rsidRPr="003E6374">
              <w:rPr>
                <w:rFonts w:ascii="Times New Roman" w:hAnsi="Times New Roman" w:cs="Times New Roman"/>
                <w:sz w:val="28"/>
                <w:szCs w:val="28"/>
              </w:rPr>
              <w:t>un būvi (būves kadastra apzīmējums 6468 007 0005 013)</w:t>
            </w:r>
            <w:r w:rsidR="00C167D9" w:rsidRPr="003E6374">
              <w:rPr>
                <w:rFonts w:ascii="Times New Roman" w:hAnsi="Times New Roman" w:cs="Times New Roman"/>
                <w:sz w:val="28"/>
                <w:szCs w:val="28"/>
              </w:rPr>
              <w:t>, kas ierakstīts zemesgrāmatā uz valsts vārda Zemkopības ministrijas personā;</w:t>
            </w:r>
          </w:p>
          <w:p w:rsidR="00C167D9" w:rsidRPr="00C167D9" w:rsidRDefault="00C167D9" w:rsidP="00C167D9">
            <w:pPr>
              <w:spacing w:line="240" w:lineRule="auto"/>
              <w:jc w:val="both"/>
              <w:rPr>
                <w:rFonts w:ascii="Times New Roman" w:hAnsi="Times New Roman" w:cs="Times New Roman"/>
                <w:sz w:val="28"/>
                <w:szCs w:val="28"/>
              </w:rPr>
            </w:pPr>
            <w:r w:rsidRPr="00C167D9">
              <w:rPr>
                <w:rFonts w:ascii="Times New Roman" w:hAnsi="Times New Roman" w:cs="Times New Roman"/>
                <w:sz w:val="28"/>
                <w:szCs w:val="28"/>
              </w:rPr>
              <w:t>Rīkojuma projektā iekļauto nekustamo īpašumu raksturojums.</w:t>
            </w:r>
          </w:p>
          <w:p w:rsidR="00C167D9" w:rsidRDefault="00C167D9" w:rsidP="00C167D9">
            <w:pPr>
              <w:spacing w:after="0" w:line="240" w:lineRule="auto"/>
              <w:jc w:val="both"/>
              <w:rPr>
                <w:rFonts w:ascii="Times New Roman" w:hAnsi="Times New Roman" w:cs="Times New Roman"/>
                <w:sz w:val="28"/>
                <w:szCs w:val="28"/>
              </w:rPr>
            </w:pPr>
            <w:r w:rsidRPr="00C167D9">
              <w:rPr>
                <w:rFonts w:ascii="Times New Roman" w:hAnsi="Times New Roman" w:cs="Times New Roman"/>
                <w:sz w:val="28"/>
                <w:szCs w:val="28"/>
              </w:rPr>
              <w:t>1.</w:t>
            </w:r>
            <w:r w:rsidRPr="00C167D9">
              <w:rPr>
                <w:rFonts w:ascii="Times New Roman" w:hAnsi="Times New Roman" w:cs="Times New Roman"/>
                <w:sz w:val="28"/>
                <w:szCs w:val="28"/>
              </w:rPr>
              <w:tab/>
              <w:t>Nekustamais īpašums</w:t>
            </w:r>
            <w:r>
              <w:rPr>
                <w:rFonts w:ascii="Times New Roman" w:hAnsi="Times New Roman" w:cs="Times New Roman"/>
                <w:sz w:val="28"/>
                <w:szCs w:val="28"/>
              </w:rPr>
              <w:t xml:space="preserve"> (nekustamā īpašuma kadastra Nr.</w:t>
            </w:r>
            <w:r w:rsidRPr="00C167D9">
              <w:rPr>
                <w:rFonts w:ascii="Times New Roman" w:hAnsi="Times New Roman" w:cs="Times New Roman"/>
                <w:sz w:val="28"/>
                <w:szCs w:val="28"/>
              </w:rPr>
              <w:t xml:space="preserve">3601 022 3432) </w:t>
            </w:r>
            <w:r w:rsidRPr="00C167D9">
              <w:rPr>
                <w:rFonts w:ascii="Times New Roman" w:hAnsi="Times New Roman" w:cs="Times New Roman"/>
                <w:b/>
                <w:sz w:val="28"/>
                <w:szCs w:val="28"/>
              </w:rPr>
              <w:t>Ezera ielā 5, Alūksnē</w:t>
            </w:r>
            <w:r>
              <w:rPr>
                <w:rFonts w:ascii="Times New Roman" w:hAnsi="Times New Roman" w:cs="Times New Roman"/>
                <w:sz w:val="28"/>
                <w:szCs w:val="28"/>
              </w:rPr>
              <w:t xml:space="preserve">, sastāv no </w:t>
            </w:r>
            <w:r w:rsidRPr="00C167D9">
              <w:rPr>
                <w:rFonts w:ascii="Times New Roman" w:hAnsi="Times New Roman" w:cs="Times New Roman"/>
                <w:sz w:val="28"/>
                <w:szCs w:val="28"/>
              </w:rPr>
              <w:t>zemes vienīb</w:t>
            </w:r>
            <w:r>
              <w:rPr>
                <w:rFonts w:ascii="Times New Roman" w:hAnsi="Times New Roman" w:cs="Times New Roman"/>
                <w:sz w:val="28"/>
                <w:szCs w:val="28"/>
              </w:rPr>
              <w:t>as</w:t>
            </w:r>
            <w:r w:rsidRPr="00C167D9">
              <w:rPr>
                <w:rFonts w:ascii="Times New Roman" w:hAnsi="Times New Roman" w:cs="Times New Roman"/>
                <w:sz w:val="28"/>
                <w:szCs w:val="28"/>
              </w:rPr>
              <w:t xml:space="preserve">  994 m</w:t>
            </w:r>
            <w:r w:rsidRPr="00C167D9">
              <w:rPr>
                <w:rFonts w:ascii="Times New Roman" w:hAnsi="Times New Roman" w:cs="Times New Roman"/>
                <w:sz w:val="28"/>
                <w:szCs w:val="28"/>
                <w:vertAlign w:val="superscript"/>
              </w:rPr>
              <w:t xml:space="preserve">2 </w:t>
            </w:r>
            <w:r w:rsidRPr="00C167D9">
              <w:rPr>
                <w:rFonts w:ascii="Times New Roman" w:hAnsi="Times New Roman" w:cs="Times New Roman"/>
                <w:sz w:val="28"/>
                <w:szCs w:val="28"/>
              </w:rPr>
              <w:t>platībā (zemes vienības kadastra apzīmējums 3601 022 3432)</w:t>
            </w:r>
            <w:r w:rsidR="00751398">
              <w:rPr>
                <w:rFonts w:ascii="Times New Roman" w:hAnsi="Times New Roman" w:cs="Times New Roman"/>
                <w:sz w:val="28"/>
                <w:szCs w:val="28"/>
              </w:rPr>
              <w:t>, (turpmāk šajā punktā – nekustamais īpašums)</w:t>
            </w:r>
            <w:r>
              <w:rPr>
                <w:rFonts w:ascii="Times New Roman" w:hAnsi="Times New Roman" w:cs="Times New Roman"/>
                <w:sz w:val="28"/>
                <w:szCs w:val="28"/>
              </w:rPr>
              <w:t xml:space="preserve">. </w:t>
            </w:r>
          </w:p>
          <w:p w:rsidR="00C167D9" w:rsidRPr="00C167D9" w:rsidRDefault="00C167D9" w:rsidP="00793841">
            <w:pPr>
              <w:spacing w:after="0" w:line="240" w:lineRule="auto"/>
              <w:ind w:firstLine="720"/>
              <w:jc w:val="both"/>
              <w:rPr>
                <w:rFonts w:ascii="Times New Roman" w:hAnsi="Times New Roman" w:cs="Times New Roman"/>
                <w:sz w:val="28"/>
                <w:szCs w:val="28"/>
              </w:rPr>
            </w:pPr>
            <w:r w:rsidRPr="00C167D9">
              <w:rPr>
                <w:rFonts w:ascii="Times New Roman" w:hAnsi="Times New Roman" w:cs="Times New Roman"/>
                <w:sz w:val="28"/>
                <w:szCs w:val="28"/>
              </w:rPr>
              <w:t xml:space="preserve">Īpašuma tiesības uz nekustamo īpašumu ir nostiprinātas Latvijas valstij Finanšu ministrijas personā </w:t>
            </w:r>
            <w:r>
              <w:rPr>
                <w:rFonts w:ascii="Times New Roman" w:hAnsi="Times New Roman" w:cs="Times New Roman"/>
                <w:sz w:val="28"/>
                <w:szCs w:val="28"/>
              </w:rPr>
              <w:t xml:space="preserve">Alūksnes rajona tiesas Zemesgrāmatu </w:t>
            </w:r>
            <w:r>
              <w:rPr>
                <w:rFonts w:ascii="Times New Roman" w:hAnsi="Times New Roman" w:cs="Times New Roman"/>
                <w:sz w:val="28"/>
                <w:szCs w:val="28"/>
              </w:rPr>
              <w:lastRenderedPageBreak/>
              <w:t xml:space="preserve">nodaļas Alūksnes </w:t>
            </w:r>
            <w:r w:rsidRPr="00C167D9">
              <w:rPr>
                <w:rFonts w:ascii="Times New Roman" w:hAnsi="Times New Roman" w:cs="Times New Roman"/>
                <w:sz w:val="28"/>
                <w:szCs w:val="28"/>
              </w:rPr>
              <w:t xml:space="preserve">pilsētas </w:t>
            </w:r>
            <w:r>
              <w:rPr>
                <w:rFonts w:ascii="Times New Roman" w:hAnsi="Times New Roman" w:cs="Times New Roman"/>
                <w:sz w:val="28"/>
                <w:szCs w:val="28"/>
              </w:rPr>
              <w:t>z</w:t>
            </w:r>
            <w:r w:rsidRPr="00C167D9">
              <w:rPr>
                <w:rFonts w:ascii="Times New Roman" w:hAnsi="Times New Roman" w:cs="Times New Roman"/>
                <w:sz w:val="28"/>
                <w:szCs w:val="28"/>
              </w:rPr>
              <w:t>e</w:t>
            </w:r>
            <w:r>
              <w:rPr>
                <w:rFonts w:ascii="Times New Roman" w:hAnsi="Times New Roman" w:cs="Times New Roman"/>
                <w:sz w:val="28"/>
                <w:szCs w:val="28"/>
              </w:rPr>
              <w:t>me</w:t>
            </w:r>
            <w:r w:rsidRPr="00C167D9">
              <w:rPr>
                <w:rFonts w:ascii="Times New Roman" w:hAnsi="Times New Roman" w:cs="Times New Roman"/>
                <w:sz w:val="28"/>
                <w:szCs w:val="28"/>
              </w:rPr>
              <w:t>sgrāmat</w:t>
            </w:r>
            <w:r w:rsidR="00F76963">
              <w:rPr>
                <w:rFonts w:ascii="Times New Roman" w:hAnsi="Times New Roman" w:cs="Times New Roman"/>
                <w:sz w:val="28"/>
                <w:szCs w:val="28"/>
              </w:rPr>
              <w:t>as</w:t>
            </w:r>
            <w:r w:rsidRPr="00C167D9">
              <w:rPr>
                <w:rFonts w:ascii="Times New Roman" w:hAnsi="Times New Roman" w:cs="Times New Roman"/>
                <w:sz w:val="28"/>
                <w:szCs w:val="28"/>
              </w:rPr>
              <w:t xml:space="preserve"> nodalījumā Nr.</w:t>
            </w:r>
            <w:r>
              <w:rPr>
                <w:rFonts w:ascii="Times New Roman" w:hAnsi="Times New Roman" w:cs="Times New Roman"/>
                <w:sz w:val="28"/>
                <w:szCs w:val="28"/>
              </w:rPr>
              <w:t>100000557418</w:t>
            </w:r>
            <w:r w:rsidRPr="00C167D9">
              <w:rPr>
                <w:rFonts w:ascii="Times New Roman" w:hAnsi="Times New Roman" w:cs="Times New Roman"/>
                <w:sz w:val="28"/>
                <w:szCs w:val="28"/>
              </w:rPr>
              <w:t xml:space="preserve">, lēmuma datums: </w:t>
            </w:r>
            <w:r>
              <w:rPr>
                <w:rFonts w:ascii="Times New Roman" w:hAnsi="Times New Roman" w:cs="Times New Roman"/>
                <w:sz w:val="28"/>
                <w:szCs w:val="28"/>
              </w:rPr>
              <w:t>30</w:t>
            </w:r>
            <w:r w:rsidRPr="00C167D9">
              <w:rPr>
                <w:rFonts w:ascii="Times New Roman" w:hAnsi="Times New Roman" w:cs="Times New Roman"/>
                <w:sz w:val="28"/>
                <w:szCs w:val="28"/>
              </w:rPr>
              <w:t>.0</w:t>
            </w:r>
            <w:r>
              <w:rPr>
                <w:rFonts w:ascii="Times New Roman" w:hAnsi="Times New Roman" w:cs="Times New Roman"/>
                <w:sz w:val="28"/>
                <w:szCs w:val="28"/>
              </w:rPr>
              <w:t>6</w:t>
            </w:r>
            <w:r w:rsidRPr="00C167D9">
              <w:rPr>
                <w:rFonts w:ascii="Times New Roman" w:hAnsi="Times New Roman" w:cs="Times New Roman"/>
                <w:sz w:val="28"/>
                <w:szCs w:val="28"/>
              </w:rPr>
              <w:t>.20</w:t>
            </w:r>
            <w:r>
              <w:rPr>
                <w:rFonts w:ascii="Times New Roman" w:hAnsi="Times New Roman" w:cs="Times New Roman"/>
                <w:sz w:val="28"/>
                <w:szCs w:val="28"/>
              </w:rPr>
              <w:t>16</w:t>
            </w:r>
            <w:r w:rsidRPr="00C167D9">
              <w:rPr>
                <w:rFonts w:ascii="Times New Roman" w:hAnsi="Times New Roman" w:cs="Times New Roman"/>
                <w:sz w:val="28"/>
                <w:szCs w:val="28"/>
              </w:rPr>
              <w:t>.</w:t>
            </w:r>
          </w:p>
          <w:p w:rsidR="00C167D9" w:rsidRPr="00C167D9" w:rsidRDefault="00C167D9" w:rsidP="00793841">
            <w:pPr>
              <w:spacing w:after="0" w:line="240" w:lineRule="auto"/>
              <w:ind w:firstLine="720"/>
              <w:jc w:val="both"/>
              <w:rPr>
                <w:rFonts w:ascii="Times New Roman" w:hAnsi="Times New Roman" w:cs="Times New Roman"/>
                <w:sz w:val="28"/>
                <w:szCs w:val="28"/>
              </w:rPr>
            </w:pPr>
            <w:r w:rsidRPr="00C167D9">
              <w:rPr>
                <w:rFonts w:ascii="Times New Roman" w:hAnsi="Times New Roman" w:cs="Times New Roman"/>
                <w:sz w:val="28"/>
                <w:szCs w:val="28"/>
              </w:rPr>
              <w:t xml:space="preserve">Saskaņā ar informāciju no Nekustamā īpašuma valsts kadastra informācijas sistēmas </w:t>
            </w:r>
            <w:r w:rsidR="00FE332C">
              <w:rPr>
                <w:rFonts w:ascii="Times New Roman" w:hAnsi="Times New Roman" w:cs="Times New Roman"/>
                <w:sz w:val="28"/>
                <w:szCs w:val="28"/>
              </w:rPr>
              <w:t>(turpmāk – NĪVKIS)</w:t>
            </w:r>
            <w:r>
              <w:rPr>
                <w:rFonts w:ascii="Times New Roman" w:hAnsi="Times New Roman" w:cs="Times New Roman"/>
                <w:sz w:val="28"/>
                <w:szCs w:val="28"/>
              </w:rPr>
              <w:t xml:space="preserve"> </w:t>
            </w:r>
            <w:r w:rsidRPr="00C167D9">
              <w:rPr>
                <w:rFonts w:ascii="Times New Roman" w:hAnsi="Times New Roman" w:cs="Times New Roman"/>
                <w:sz w:val="28"/>
                <w:szCs w:val="28"/>
              </w:rPr>
              <w:t>nekustamā īpašuma kadastrālā vērtība uz 201</w:t>
            </w:r>
            <w:r>
              <w:rPr>
                <w:rFonts w:ascii="Times New Roman" w:hAnsi="Times New Roman" w:cs="Times New Roman"/>
                <w:sz w:val="28"/>
                <w:szCs w:val="28"/>
              </w:rPr>
              <w:t>7</w:t>
            </w:r>
            <w:r w:rsidRPr="00C167D9">
              <w:rPr>
                <w:rFonts w:ascii="Times New Roman" w:hAnsi="Times New Roman" w:cs="Times New Roman"/>
                <w:sz w:val="28"/>
                <w:szCs w:val="28"/>
              </w:rPr>
              <w:t xml:space="preserve">.gada 1.janvāri ir </w:t>
            </w:r>
            <w:r>
              <w:rPr>
                <w:rFonts w:ascii="Times New Roman" w:hAnsi="Times New Roman" w:cs="Times New Roman"/>
                <w:sz w:val="28"/>
                <w:szCs w:val="28"/>
              </w:rPr>
              <w:t>1919</w:t>
            </w:r>
            <w:r w:rsidRPr="00C167D9">
              <w:rPr>
                <w:rFonts w:ascii="Times New Roman" w:hAnsi="Times New Roman" w:cs="Times New Roman"/>
                <w:sz w:val="28"/>
                <w:szCs w:val="28"/>
              </w:rPr>
              <w:t xml:space="preserve"> </w:t>
            </w:r>
            <w:proofErr w:type="spellStart"/>
            <w:r w:rsidRPr="00C167D9">
              <w:rPr>
                <w:rFonts w:ascii="Times New Roman" w:hAnsi="Times New Roman" w:cs="Times New Roman"/>
                <w:i/>
                <w:sz w:val="28"/>
                <w:szCs w:val="28"/>
              </w:rPr>
              <w:t>euro</w:t>
            </w:r>
            <w:proofErr w:type="spellEnd"/>
            <w:r w:rsidRPr="00C167D9">
              <w:rPr>
                <w:rFonts w:ascii="Times New Roman" w:hAnsi="Times New Roman" w:cs="Times New Roman"/>
                <w:sz w:val="28"/>
                <w:szCs w:val="28"/>
              </w:rPr>
              <w:t>.</w:t>
            </w:r>
          </w:p>
          <w:p w:rsidR="00C167D9" w:rsidRDefault="00C167D9" w:rsidP="00793841">
            <w:pPr>
              <w:spacing w:after="0" w:line="240" w:lineRule="auto"/>
              <w:ind w:firstLine="720"/>
              <w:jc w:val="both"/>
              <w:rPr>
                <w:rFonts w:ascii="Times New Roman" w:hAnsi="Times New Roman" w:cs="Times New Roman"/>
                <w:sz w:val="28"/>
                <w:szCs w:val="28"/>
              </w:rPr>
            </w:pPr>
            <w:r w:rsidRPr="00C167D9">
              <w:rPr>
                <w:rFonts w:ascii="Times New Roman" w:hAnsi="Times New Roman" w:cs="Times New Roman"/>
                <w:sz w:val="28"/>
                <w:szCs w:val="28"/>
              </w:rPr>
              <w:t xml:space="preserve">Zemes vienības lietošanas mērķis: </w:t>
            </w:r>
            <w:r w:rsidR="00BF5F44">
              <w:rPr>
                <w:rFonts w:ascii="Times New Roman" w:hAnsi="Times New Roman" w:cs="Times New Roman"/>
                <w:sz w:val="28"/>
                <w:szCs w:val="28"/>
              </w:rPr>
              <w:t>0601</w:t>
            </w:r>
            <w:r w:rsidRPr="00C167D9">
              <w:rPr>
                <w:rFonts w:ascii="Times New Roman" w:hAnsi="Times New Roman" w:cs="Times New Roman"/>
                <w:sz w:val="28"/>
                <w:szCs w:val="28"/>
              </w:rPr>
              <w:t xml:space="preserve"> –</w:t>
            </w:r>
            <w:r w:rsidR="00BF5F44">
              <w:rPr>
                <w:rFonts w:ascii="Times New Roman" w:hAnsi="Times New Roman" w:cs="Times New Roman"/>
                <w:sz w:val="28"/>
                <w:szCs w:val="28"/>
              </w:rPr>
              <w:t> individuālo dzīvojamo māju apbūve</w:t>
            </w:r>
            <w:r w:rsidRPr="00C167D9">
              <w:rPr>
                <w:rFonts w:ascii="Times New Roman" w:hAnsi="Times New Roman" w:cs="Times New Roman"/>
                <w:sz w:val="28"/>
                <w:szCs w:val="28"/>
              </w:rPr>
              <w:t>.</w:t>
            </w:r>
            <w:r w:rsidR="007C28A8">
              <w:rPr>
                <w:rFonts w:ascii="Times New Roman" w:hAnsi="Times New Roman" w:cs="Times New Roman"/>
                <w:sz w:val="28"/>
                <w:szCs w:val="28"/>
              </w:rPr>
              <w:t xml:space="preserve"> Zemes vienības platības sadalījums pa lietošanas veidiem: lauksaimniecībā izmantojamās zemes platība, tai skaitā, augļu dārzu platība: 0,0472 ha; zemes zem ēkām platība: 0,</w:t>
            </w:r>
            <w:r w:rsidR="00180B78">
              <w:rPr>
                <w:rFonts w:ascii="Times New Roman" w:hAnsi="Times New Roman" w:cs="Times New Roman"/>
                <w:sz w:val="28"/>
                <w:szCs w:val="28"/>
              </w:rPr>
              <w:t>0</w:t>
            </w:r>
            <w:r w:rsidR="007C28A8">
              <w:rPr>
                <w:rFonts w:ascii="Times New Roman" w:hAnsi="Times New Roman" w:cs="Times New Roman"/>
                <w:sz w:val="28"/>
                <w:szCs w:val="28"/>
              </w:rPr>
              <w:t>522 ha.</w:t>
            </w:r>
          </w:p>
          <w:p w:rsidR="00BF5F44" w:rsidRDefault="00BF5F44" w:rsidP="007C28A8">
            <w:pPr>
              <w:spacing w:after="0" w:line="240" w:lineRule="auto"/>
              <w:ind w:firstLine="720"/>
              <w:jc w:val="both"/>
              <w:rPr>
                <w:rFonts w:ascii="Times New Roman" w:hAnsi="Times New Roman" w:cs="Times New Roman"/>
                <w:sz w:val="28"/>
                <w:szCs w:val="28"/>
              </w:rPr>
            </w:pPr>
            <w:r w:rsidRPr="00BF5F44">
              <w:rPr>
                <w:rFonts w:ascii="Times New Roman" w:hAnsi="Times New Roman" w:cs="Times New Roman"/>
                <w:sz w:val="28"/>
                <w:szCs w:val="28"/>
              </w:rPr>
              <w:t xml:space="preserve">Saskaņā ar </w:t>
            </w:r>
            <w:r w:rsidR="00D41556">
              <w:rPr>
                <w:rFonts w:ascii="Times New Roman" w:hAnsi="Times New Roman" w:cs="Times New Roman"/>
                <w:sz w:val="28"/>
                <w:szCs w:val="28"/>
              </w:rPr>
              <w:t xml:space="preserve">informāciju no </w:t>
            </w:r>
            <w:r>
              <w:rPr>
                <w:rFonts w:ascii="Times New Roman" w:hAnsi="Times New Roman" w:cs="Times New Roman"/>
                <w:sz w:val="28"/>
                <w:szCs w:val="28"/>
              </w:rPr>
              <w:t>NIVKIS teksta dat</w:t>
            </w:r>
            <w:r w:rsidR="00D41556">
              <w:rPr>
                <w:rFonts w:ascii="Times New Roman" w:hAnsi="Times New Roman" w:cs="Times New Roman"/>
                <w:sz w:val="28"/>
                <w:szCs w:val="28"/>
              </w:rPr>
              <w:t>iem</w:t>
            </w:r>
            <w:r w:rsidRPr="00BF5F44">
              <w:rPr>
                <w:rFonts w:ascii="Times New Roman" w:hAnsi="Times New Roman" w:cs="Times New Roman"/>
                <w:sz w:val="28"/>
                <w:szCs w:val="28"/>
              </w:rPr>
              <w:t xml:space="preserve"> nekustamajam īpašuma</w:t>
            </w:r>
            <w:r w:rsidR="00D41556">
              <w:rPr>
                <w:rFonts w:ascii="Times New Roman" w:hAnsi="Times New Roman" w:cs="Times New Roman"/>
                <w:sz w:val="28"/>
                <w:szCs w:val="28"/>
              </w:rPr>
              <w:t>m</w:t>
            </w:r>
            <w:r w:rsidRPr="00BF5F44">
              <w:rPr>
                <w:rFonts w:ascii="Times New Roman" w:hAnsi="Times New Roman" w:cs="Times New Roman"/>
                <w:sz w:val="28"/>
                <w:szCs w:val="28"/>
              </w:rPr>
              <w:t xml:space="preserve">  ir reģistrēti šādi apgrūtinājumi:</w:t>
            </w:r>
            <w:r>
              <w:rPr>
                <w:rFonts w:ascii="Times New Roman" w:hAnsi="Times New Roman" w:cs="Times New Roman"/>
                <w:sz w:val="28"/>
                <w:szCs w:val="28"/>
              </w:rPr>
              <w:t xml:space="preserve"> </w:t>
            </w:r>
          </w:p>
          <w:p w:rsidR="00BF5F44" w:rsidRPr="00BF5F44" w:rsidRDefault="00BF5F44" w:rsidP="00BF5F44">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t>-</w:t>
            </w:r>
            <w:r w:rsidRPr="00BF5F44">
              <w:rPr>
                <w:rFonts w:ascii="Times New Roman" w:hAnsi="Times New Roman" w:cs="Times New Roman"/>
                <w:sz w:val="28"/>
                <w:szCs w:val="28"/>
              </w:rPr>
              <w:tab/>
            </w:r>
            <w:r>
              <w:rPr>
                <w:rFonts w:ascii="Times New Roman" w:hAnsi="Times New Roman" w:cs="Times New Roman"/>
                <w:sz w:val="28"/>
                <w:szCs w:val="28"/>
              </w:rPr>
              <w:t>pierobeža,</w:t>
            </w:r>
            <w:r w:rsidRPr="00BF5F44">
              <w:rPr>
                <w:rFonts w:ascii="Times New Roman" w:hAnsi="Times New Roman" w:cs="Times New Roman"/>
                <w:sz w:val="28"/>
                <w:szCs w:val="28"/>
              </w:rPr>
              <w:t xml:space="preserve"> </w:t>
            </w:r>
            <w:r>
              <w:rPr>
                <w:rFonts w:ascii="Times New Roman" w:hAnsi="Times New Roman" w:cs="Times New Roman"/>
                <w:sz w:val="28"/>
                <w:szCs w:val="28"/>
              </w:rPr>
              <w:t>0,0994 ha</w:t>
            </w:r>
            <w:r w:rsidRPr="00BF5F44">
              <w:rPr>
                <w:rFonts w:ascii="Times New Roman" w:hAnsi="Times New Roman" w:cs="Times New Roman"/>
                <w:sz w:val="28"/>
                <w:szCs w:val="28"/>
              </w:rPr>
              <w:t>;</w:t>
            </w:r>
          </w:p>
          <w:p w:rsidR="00BF5F44" w:rsidRPr="00BF5F44" w:rsidRDefault="00BF5F44" w:rsidP="00BF5F44">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t>-</w:t>
            </w:r>
            <w:r w:rsidRPr="00BF5F44">
              <w:rPr>
                <w:rFonts w:ascii="Times New Roman" w:hAnsi="Times New Roman" w:cs="Times New Roman"/>
                <w:sz w:val="28"/>
                <w:szCs w:val="28"/>
              </w:rPr>
              <w:tab/>
            </w:r>
            <w:r>
              <w:rPr>
                <w:rFonts w:ascii="Times New Roman" w:hAnsi="Times New Roman" w:cs="Times New Roman"/>
                <w:sz w:val="28"/>
                <w:szCs w:val="28"/>
              </w:rPr>
              <w:t>vides un dabas resursu ķīmiskās aizsargjoslas teritorija ap pazemes ūdens ņemšanas vietu, 0,0994</w:t>
            </w:r>
            <w:r w:rsidRPr="00BF5F44">
              <w:rPr>
                <w:rFonts w:ascii="Times New Roman" w:hAnsi="Times New Roman" w:cs="Times New Roman"/>
                <w:sz w:val="28"/>
                <w:szCs w:val="28"/>
              </w:rPr>
              <w:t xml:space="preserve"> ha;</w:t>
            </w:r>
          </w:p>
          <w:p w:rsidR="00BF5F44" w:rsidRPr="00BF5F44" w:rsidRDefault="00BF5F44" w:rsidP="00BF5F44">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t>-</w:t>
            </w:r>
            <w:r w:rsidRPr="00BF5F44">
              <w:rPr>
                <w:rFonts w:ascii="Times New Roman" w:hAnsi="Times New Roman" w:cs="Times New Roman"/>
                <w:sz w:val="28"/>
                <w:szCs w:val="28"/>
              </w:rPr>
              <w:tab/>
            </w:r>
            <w:r>
              <w:rPr>
                <w:rFonts w:ascii="Times New Roman" w:hAnsi="Times New Roman" w:cs="Times New Roman"/>
                <w:sz w:val="28"/>
                <w:szCs w:val="28"/>
              </w:rPr>
              <w:t>vietējās nozīmes arhitektūras pieminekļa teritorija un objekti, 0,0402</w:t>
            </w:r>
            <w:r w:rsidRPr="00BF5F44">
              <w:rPr>
                <w:rFonts w:ascii="Times New Roman" w:hAnsi="Times New Roman" w:cs="Times New Roman"/>
                <w:sz w:val="28"/>
                <w:szCs w:val="28"/>
              </w:rPr>
              <w:t xml:space="preserve"> ha;</w:t>
            </w:r>
          </w:p>
          <w:p w:rsidR="00BF5F44" w:rsidRPr="00BF5F44" w:rsidRDefault="00BF5F44" w:rsidP="00BF5F44">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t>-</w:t>
            </w:r>
            <w:r w:rsidRPr="00BF5F44">
              <w:rPr>
                <w:rFonts w:ascii="Times New Roman" w:hAnsi="Times New Roman" w:cs="Times New Roman"/>
                <w:sz w:val="28"/>
                <w:szCs w:val="28"/>
              </w:rPr>
              <w:tab/>
            </w:r>
            <w:r>
              <w:rPr>
                <w:rFonts w:ascii="Times New Roman" w:hAnsi="Times New Roman" w:cs="Times New Roman"/>
                <w:sz w:val="28"/>
                <w:szCs w:val="28"/>
              </w:rPr>
              <w:t>ekspluatācijas aizsargjoslas teritorija gar elektrisko tīklu kabeļu līnija, 0,0008</w:t>
            </w:r>
            <w:r w:rsidRPr="00BF5F44">
              <w:rPr>
                <w:rFonts w:ascii="Times New Roman" w:hAnsi="Times New Roman" w:cs="Times New Roman"/>
                <w:sz w:val="28"/>
                <w:szCs w:val="28"/>
              </w:rPr>
              <w:t xml:space="preserve"> ha;</w:t>
            </w:r>
          </w:p>
          <w:p w:rsidR="00BF5F44" w:rsidRDefault="00BF5F44" w:rsidP="00BF5F44">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t>-</w:t>
            </w:r>
            <w:r w:rsidRPr="00BF5F44">
              <w:rPr>
                <w:rFonts w:ascii="Times New Roman" w:hAnsi="Times New Roman" w:cs="Times New Roman"/>
                <w:sz w:val="28"/>
                <w:szCs w:val="28"/>
              </w:rPr>
              <w:tab/>
              <w:t xml:space="preserve">ekspluatācijas aizsargjoslas teritorija gar elektronisko </w:t>
            </w:r>
            <w:r>
              <w:rPr>
                <w:rFonts w:ascii="Times New Roman" w:hAnsi="Times New Roman" w:cs="Times New Roman"/>
                <w:sz w:val="28"/>
                <w:szCs w:val="28"/>
              </w:rPr>
              <w:t xml:space="preserve">sakaru </w:t>
            </w:r>
            <w:r w:rsidRPr="00BF5F44">
              <w:rPr>
                <w:rFonts w:ascii="Times New Roman" w:hAnsi="Times New Roman" w:cs="Times New Roman"/>
                <w:sz w:val="28"/>
                <w:szCs w:val="28"/>
              </w:rPr>
              <w:t xml:space="preserve">tīklu </w:t>
            </w:r>
            <w:r>
              <w:rPr>
                <w:rFonts w:ascii="Times New Roman" w:hAnsi="Times New Roman" w:cs="Times New Roman"/>
                <w:sz w:val="28"/>
                <w:szCs w:val="28"/>
              </w:rPr>
              <w:t xml:space="preserve">gaisvadu </w:t>
            </w:r>
            <w:r w:rsidRPr="00BF5F44">
              <w:rPr>
                <w:rFonts w:ascii="Times New Roman" w:hAnsi="Times New Roman" w:cs="Times New Roman"/>
                <w:sz w:val="28"/>
                <w:szCs w:val="28"/>
              </w:rPr>
              <w:t>līniju</w:t>
            </w:r>
            <w:r>
              <w:rPr>
                <w:rFonts w:ascii="Times New Roman" w:hAnsi="Times New Roman" w:cs="Times New Roman"/>
                <w:sz w:val="28"/>
                <w:szCs w:val="28"/>
              </w:rPr>
              <w:t>,</w:t>
            </w:r>
            <w:r w:rsidRPr="00BF5F44">
              <w:rPr>
                <w:rFonts w:ascii="Times New Roman" w:hAnsi="Times New Roman" w:cs="Times New Roman"/>
                <w:sz w:val="28"/>
                <w:szCs w:val="28"/>
              </w:rPr>
              <w:t xml:space="preserve"> </w:t>
            </w:r>
            <w:r>
              <w:rPr>
                <w:rFonts w:ascii="Times New Roman" w:hAnsi="Times New Roman" w:cs="Times New Roman"/>
                <w:sz w:val="28"/>
                <w:szCs w:val="28"/>
              </w:rPr>
              <w:t>0,0039</w:t>
            </w:r>
            <w:r w:rsidRPr="00BF5F44">
              <w:rPr>
                <w:rFonts w:ascii="Times New Roman" w:hAnsi="Times New Roman" w:cs="Times New Roman"/>
                <w:sz w:val="28"/>
                <w:szCs w:val="28"/>
              </w:rPr>
              <w:t xml:space="preserve"> ha</w:t>
            </w:r>
            <w:r>
              <w:rPr>
                <w:rFonts w:ascii="Times New Roman" w:hAnsi="Times New Roman" w:cs="Times New Roman"/>
                <w:sz w:val="28"/>
                <w:szCs w:val="28"/>
              </w:rPr>
              <w:t>;</w:t>
            </w:r>
          </w:p>
          <w:p w:rsidR="00BF5F44" w:rsidRDefault="00BF5F44" w:rsidP="00BF5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ekspluatācijas aizsargjoslas teritorija gar ielu vai ceļu – sarkanā līnija, 0,0011 ha.</w:t>
            </w:r>
          </w:p>
          <w:p w:rsidR="007C28A8" w:rsidRDefault="007C28A8" w:rsidP="007C28A8">
            <w:pPr>
              <w:spacing w:after="0" w:line="240" w:lineRule="auto"/>
              <w:ind w:firstLine="720"/>
              <w:jc w:val="both"/>
              <w:rPr>
                <w:rFonts w:ascii="Times New Roman" w:hAnsi="Times New Roman" w:cs="Times New Roman"/>
                <w:sz w:val="28"/>
                <w:szCs w:val="28"/>
              </w:rPr>
            </w:pPr>
            <w:r w:rsidRPr="007C28A8">
              <w:rPr>
                <w:rFonts w:ascii="Times New Roman" w:hAnsi="Times New Roman" w:cs="Times New Roman"/>
                <w:sz w:val="28"/>
                <w:szCs w:val="28"/>
              </w:rPr>
              <w:t xml:space="preserve">Nekustamais īpašums ir iznomāts dārza ierīkošanas vajadzībām. 2016.gada 22.jūlijā starp VNĪ kā iznomātāju un Eināru </w:t>
            </w:r>
            <w:proofErr w:type="spellStart"/>
            <w:r w:rsidRPr="007C28A8">
              <w:rPr>
                <w:rFonts w:ascii="Times New Roman" w:hAnsi="Times New Roman" w:cs="Times New Roman"/>
                <w:sz w:val="28"/>
                <w:szCs w:val="28"/>
              </w:rPr>
              <w:t>Šternu</w:t>
            </w:r>
            <w:proofErr w:type="spellEnd"/>
            <w:r w:rsidRPr="007C28A8">
              <w:rPr>
                <w:rFonts w:ascii="Times New Roman" w:hAnsi="Times New Roman" w:cs="Times New Roman"/>
                <w:sz w:val="28"/>
                <w:szCs w:val="28"/>
              </w:rPr>
              <w:t xml:space="preserve"> kā nomnieku noslēgt</w:t>
            </w:r>
            <w:r w:rsidR="00BB42C2">
              <w:rPr>
                <w:rFonts w:ascii="Times New Roman" w:hAnsi="Times New Roman" w:cs="Times New Roman"/>
                <w:sz w:val="28"/>
                <w:szCs w:val="28"/>
              </w:rPr>
              <w:t>s</w:t>
            </w:r>
            <w:r w:rsidRPr="007C28A8">
              <w:rPr>
                <w:rFonts w:ascii="Times New Roman" w:hAnsi="Times New Roman" w:cs="Times New Roman"/>
                <w:sz w:val="28"/>
                <w:szCs w:val="28"/>
              </w:rPr>
              <w:t xml:space="preserve"> Neapbūvēta zemesgabala Ezera ielā 5, Alūksnē, Alūksnes novadā nomas līgum</w:t>
            </w:r>
            <w:r w:rsidR="00BB42C2">
              <w:rPr>
                <w:rFonts w:ascii="Times New Roman" w:hAnsi="Times New Roman" w:cs="Times New Roman"/>
                <w:sz w:val="28"/>
                <w:szCs w:val="28"/>
              </w:rPr>
              <w:t>s</w:t>
            </w:r>
            <w:r w:rsidRPr="007C28A8">
              <w:rPr>
                <w:rFonts w:ascii="Times New Roman" w:hAnsi="Times New Roman" w:cs="Times New Roman"/>
                <w:sz w:val="28"/>
                <w:szCs w:val="28"/>
              </w:rPr>
              <w:t xml:space="preserve"> Nr.3/1-3-16-39/1792</w:t>
            </w:r>
            <w:r w:rsidR="00BB42C2">
              <w:rPr>
                <w:rFonts w:ascii="Times New Roman" w:hAnsi="Times New Roman" w:cs="Times New Roman"/>
                <w:sz w:val="28"/>
                <w:szCs w:val="28"/>
              </w:rPr>
              <w:t xml:space="preserve"> (turpmāk – Līgums). </w:t>
            </w:r>
            <w:r w:rsidR="003A1245">
              <w:rPr>
                <w:rFonts w:ascii="Times New Roman" w:hAnsi="Times New Roman" w:cs="Times New Roman"/>
                <w:sz w:val="28"/>
                <w:szCs w:val="28"/>
              </w:rPr>
              <w:t>S</w:t>
            </w:r>
            <w:r w:rsidR="00BB42C2">
              <w:rPr>
                <w:rFonts w:ascii="Times New Roman" w:hAnsi="Times New Roman" w:cs="Times New Roman"/>
                <w:sz w:val="28"/>
                <w:szCs w:val="28"/>
              </w:rPr>
              <w:t>askaņā ar Līguma</w:t>
            </w:r>
            <w:r w:rsidR="003A1245">
              <w:rPr>
                <w:rFonts w:ascii="Times New Roman" w:hAnsi="Times New Roman" w:cs="Times New Roman"/>
                <w:sz w:val="28"/>
                <w:szCs w:val="28"/>
              </w:rPr>
              <w:t xml:space="preserve"> 2.1.apakšpunktu</w:t>
            </w:r>
            <w:r w:rsidRPr="007C28A8">
              <w:rPr>
                <w:rFonts w:ascii="Times New Roman" w:hAnsi="Times New Roman" w:cs="Times New Roman"/>
                <w:sz w:val="28"/>
                <w:szCs w:val="28"/>
              </w:rPr>
              <w:t xml:space="preserve"> </w:t>
            </w:r>
            <w:r w:rsidR="00BB42C2">
              <w:rPr>
                <w:rFonts w:ascii="Times New Roman" w:hAnsi="Times New Roman" w:cs="Times New Roman"/>
                <w:sz w:val="28"/>
                <w:szCs w:val="28"/>
              </w:rPr>
              <w:t>L</w:t>
            </w:r>
            <w:r w:rsidR="00F66EFD">
              <w:rPr>
                <w:rFonts w:ascii="Times New Roman" w:hAnsi="Times New Roman" w:cs="Times New Roman"/>
                <w:sz w:val="28"/>
                <w:szCs w:val="28"/>
              </w:rPr>
              <w:t>ī</w:t>
            </w:r>
            <w:r w:rsidRPr="007C28A8">
              <w:rPr>
                <w:rFonts w:ascii="Times New Roman" w:hAnsi="Times New Roman" w:cs="Times New Roman"/>
                <w:sz w:val="28"/>
                <w:szCs w:val="28"/>
              </w:rPr>
              <w:t>gums ir spēkā līdz zemes vienības (zemes vienības kadastra apzīmējums 3601 022 3432</w:t>
            </w:r>
            <w:r w:rsidR="008C5359">
              <w:rPr>
                <w:rFonts w:ascii="Times New Roman" w:hAnsi="Times New Roman" w:cs="Times New Roman"/>
                <w:sz w:val="28"/>
                <w:szCs w:val="28"/>
              </w:rPr>
              <w:t>, turpmāk – zemes vienība)</w:t>
            </w:r>
            <w:r w:rsidRPr="007C28A8">
              <w:rPr>
                <w:rFonts w:ascii="Times New Roman" w:hAnsi="Times New Roman" w:cs="Times New Roman"/>
                <w:sz w:val="28"/>
                <w:szCs w:val="28"/>
              </w:rPr>
              <w:t xml:space="preserve"> atsavināšanai, bet, ne ilgāk kā līdz 2017.gada 7.jūlijam. Saskaņā ar </w:t>
            </w:r>
            <w:r w:rsidR="00BB42C2">
              <w:rPr>
                <w:rFonts w:ascii="Times New Roman" w:hAnsi="Times New Roman" w:cs="Times New Roman"/>
                <w:sz w:val="28"/>
                <w:szCs w:val="28"/>
              </w:rPr>
              <w:t>L</w:t>
            </w:r>
            <w:r w:rsidRPr="007C28A8">
              <w:rPr>
                <w:rFonts w:ascii="Times New Roman" w:hAnsi="Times New Roman" w:cs="Times New Roman"/>
                <w:sz w:val="28"/>
                <w:szCs w:val="28"/>
              </w:rPr>
              <w:t xml:space="preserve">īguma 6.2.apakšpunktu </w:t>
            </w:r>
            <w:r w:rsidR="00BB42C2">
              <w:rPr>
                <w:rFonts w:ascii="Times New Roman" w:hAnsi="Times New Roman" w:cs="Times New Roman"/>
                <w:sz w:val="28"/>
                <w:szCs w:val="28"/>
              </w:rPr>
              <w:t>L</w:t>
            </w:r>
            <w:r w:rsidRPr="007C28A8">
              <w:rPr>
                <w:rFonts w:ascii="Times New Roman" w:hAnsi="Times New Roman" w:cs="Times New Roman"/>
                <w:sz w:val="28"/>
                <w:szCs w:val="28"/>
              </w:rPr>
              <w:t xml:space="preserve">īgums izbeidzas ar tā termiņa notecējumu vai ar zemes vienības atsavināšanas brīdi, par ko iznomātājs rakstveidā paziņo </w:t>
            </w:r>
            <w:r w:rsidRPr="007C28A8">
              <w:rPr>
                <w:rFonts w:ascii="Times New Roman" w:hAnsi="Times New Roman" w:cs="Times New Roman"/>
                <w:sz w:val="28"/>
                <w:szCs w:val="28"/>
              </w:rPr>
              <w:lastRenderedPageBreak/>
              <w:t>nomniekam, nosakot laiku zemes vienības atbrīvošanai ne mazāk kā desmit dienu laikā.</w:t>
            </w:r>
          </w:p>
          <w:p w:rsidR="00334DBC" w:rsidRDefault="008A69AB" w:rsidP="00334DB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Saskaņā ar NĪVKIS datiem nekustamā īpašuma sastāvā esošā zemes vienība ir neapbūvēta. </w:t>
            </w:r>
            <w:r w:rsidRPr="009D0A52">
              <w:rPr>
                <w:rFonts w:ascii="Times New Roman" w:hAnsi="Times New Roman" w:cs="Times New Roman"/>
                <w:sz w:val="28"/>
                <w:szCs w:val="28"/>
              </w:rPr>
              <w:t xml:space="preserve">Veicot zemes vienības apsekošanu, </w:t>
            </w:r>
            <w:r w:rsidR="00B76FD7" w:rsidRPr="009D0A52">
              <w:rPr>
                <w:rFonts w:ascii="Times New Roman" w:hAnsi="Times New Roman" w:cs="Times New Roman"/>
                <w:sz w:val="28"/>
                <w:szCs w:val="28"/>
              </w:rPr>
              <w:t>un zemes vienības kadastrālo uzmērīšanu</w:t>
            </w:r>
            <w:r w:rsidR="00334DBC" w:rsidRPr="009D0A52">
              <w:rPr>
                <w:rFonts w:ascii="Times New Roman" w:hAnsi="Times New Roman" w:cs="Times New Roman"/>
                <w:sz w:val="28"/>
                <w:szCs w:val="28"/>
              </w:rPr>
              <w:t>,</w:t>
            </w:r>
            <w:r w:rsidR="00B76FD7" w:rsidRPr="009D0A52">
              <w:rPr>
                <w:rFonts w:ascii="Times New Roman" w:hAnsi="Times New Roman" w:cs="Times New Roman"/>
                <w:sz w:val="28"/>
                <w:szCs w:val="28"/>
              </w:rPr>
              <w:t xml:space="preserve"> </w:t>
            </w:r>
            <w:r w:rsidRPr="009D0A52">
              <w:rPr>
                <w:rFonts w:ascii="Times New Roman" w:hAnsi="Times New Roman" w:cs="Times New Roman"/>
                <w:sz w:val="28"/>
                <w:szCs w:val="28"/>
              </w:rPr>
              <w:t>konstatē</w:t>
            </w:r>
            <w:r w:rsidR="00B76FD7" w:rsidRPr="009D0A52">
              <w:rPr>
                <w:rFonts w:ascii="Times New Roman" w:hAnsi="Times New Roman" w:cs="Times New Roman"/>
                <w:sz w:val="28"/>
                <w:szCs w:val="28"/>
              </w:rPr>
              <w:t>ts</w:t>
            </w:r>
            <w:r w:rsidRPr="009D0A52">
              <w:rPr>
                <w:rFonts w:ascii="Times New Roman" w:hAnsi="Times New Roman" w:cs="Times New Roman"/>
                <w:sz w:val="28"/>
                <w:szCs w:val="28"/>
              </w:rPr>
              <w:t xml:space="preserve">, ka uz zemes vienības atrodas būves </w:t>
            </w:r>
            <w:r w:rsidR="00B76FD7" w:rsidRPr="009D0A52">
              <w:rPr>
                <w:rFonts w:ascii="Times New Roman" w:hAnsi="Times New Roman" w:cs="Times New Roman"/>
                <w:sz w:val="28"/>
                <w:szCs w:val="28"/>
              </w:rPr>
              <w:t>(</w:t>
            </w:r>
            <w:r w:rsidRPr="009D0A52">
              <w:rPr>
                <w:rFonts w:ascii="Times New Roman" w:hAnsi="Times New Roman" w:cs="Times New Roman"/>
                <w:sz w:val="28"/>
                <w:szCs w:val="28"/>
              </w:rPr>
              <w:t>šķūņa) drupas,</w:t>
            </w:r>
            <w:r w:rsidR="00B76FD7" w:rsidRPr="009D0A52">
              <w:rPr>
                <w:rFonts w:ascii="Times New Roman" w:hAnsi="Times New Roman" w:cs="Times New Roman"/>
                <w:sz w:val="28"/>
                <w:szCs w:val="28"/>
              </w:rPr>
              <w:t xml:space="preserve"> kas kvalificējams kā grausts, pagrabs, aka un žogs</w:t>
            </w:r>
            <w:r w:rsidRPr="009D0A52">
              <w:rPr>
                <w:rFonts w:ascii="Times New Roman" w:hAnsi="Times New Roman" w:cs="Times New Roman"/>
                <w:sz w:val="28"/>
                <w:szCs w:val="28"/>
              </w:rPr>
              <w:t>.</w:t>
            </w:r>
            <w:r>
              <w:rPr>
                <w:rFonts w:ascii="Times New Roman" w:hAnsi="Times New Roman" w:cs="Times New Roman"/>
                <w:sz w:val="28"/>
                <w:szCs w:val="28"/>
              </w:rPr>
              <w:t xml:space="preserve"> </w:t>
            </w:r>
          </w:p>
          <w:p w:rsidR="00BA1922" w:rsidRDefault="00BA1922" w:rsidP="00334DB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Saskaņā ar Alūksnes novada pašvaldības Būvvaldes 2015.gada 18.jūnija Atzinumu Nr.29/2015</w:t>
            </w:r>
            <w:r w:rsidR="007F2674">
              <w:rPr>
                <w:rFonts w:ascii="Times New Roman" w:hAnsi="Times New Roman" w:cs="Times New Roman"/>
                <w:sz w:val="28"/>
                <w:szCs w:val="28"/>
              </w:rPr>
              <w:t xml:space="preserve"> </w:t>
            </w:r>
            <w:r>
              <w:rPr>
                <w:rFonts w:ascii="Times New Roman" w:hAnsi="Times New Roman" w:cs="Times New Roman"/>
                <w:sz w:val="28"/>
                <w:szCs w:val="28"/>
              </w:rPr>
              <w:t>par būves pārbaudi, veicot nekustamā īpašuma apsekošanu, konstatēts, ka</w:t>
            </w:r>
            <w:r w:rsidR="00334DBC">
              <w:rPr>
                <w:rFonts w:ascii="Times New Roman" w:hAnsi="Times New Roman" w:cs="Times New Roman"/>
                <w:sz w:val="28"/>
                <w:szCs w:val="28"/>
              </w:rPr>
              <w:t xml:space="preserve"> uz zemes vienības esošās </w:t>
            </w:r>
            <w:r>
              <w:rPr>
                <w:rFonts w:ascii="Times New Roman" w:hAnsi="Times New Roman" w:cs="Times New Roman"/>
                <w:sz w:val="28"/>
                <w:szCs w:val="28"/>
              </w:rPr>
              <w:t>būves</w:t>
            </w:r>
            <w:r w:rsidR="00334DBC">
              <w:rPr>
                <w:rFonts w:ascii="Times New Roman" w:hAnsi="Times New Roman" w:cs="Times New Roman"/>
                <w:sz w:val="28"/>
                <w:szCs w:val="28"/>
              </w:rPr>
              <w:t> – šķūņa</w:t>
            </w:r>
            <w:r>
              <w:rPr>
                <w:rFonts w:ascii="Times New Roman" w:hAnsi="Times New Roman" w:cs="Times New Roman"/>
                <w:sz w:val="28"/>
                <w:szCs w:val="28"/>
              </w:rPr>
              <w:t xml:space="preserve"> nesošās konstrukcijas karkass zaudējis mehānisko stiprību, kā rezultātā tas ir sagruvis, būve ir vidi degradējoša.</w:t>
            </w:r>
            <w:r w:rsidR="002C19AE">
              <w:rPr>
                <w:rFonts w:ascii="Times New Roman" w:hAnsi="Times New Roman" w:cs="Times New Roman"/>
                <w:sz w:val="28"/>
                <w:szCs w:val="28"/>
              </w:rPr>
              <w:t xml:space="preserve"> </w:t>
            </w:r>
            <w:r w:rsidR="002C19AE" w:rsidRPr="005028E7">
              <w:rPr>
                <w:rFonts w:ascii="Times New Roman" w:hAnsi="Times New Roman" w:cs="Times New Roman"/>
                <w:sz w:val="28"/>
                <w:szCs w:val="28"/>
                <w:u w:val="single"/>
              </w:rPr>
              <w:t>Saskaņā ar Būvniecības likuma 21.panta devīto daļu, ja būve ir pilnīgi vai daļēji sagruvusi vai nonākusi tādā tehniskajā stāvoklī, ka ir bīstama vai bojā ainavu, šīs būves īpašniekam atbilstoši pašvaldības lēmumam tā jāsakārto vai jānojauc.</w:t>
            </w:r>
          </w:p>
          <w:p w:rsidR="008A69AB" w:rsidRDefault="008A69AB" w:rsidP="0079384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Ievērojot minēto, ar 2016.gada 22.jūlija vēstuli Nr.3/2-3/11818 VNĪ lūgusi Alūksnes novada pašvaldību sniegt tās rīcībā esošo informāciju par būves</w:t>
            </w:r>
            <w:r w:rsidR="00E97C4B">
              <w:rPr>
                <w:rFonts w:ascii="Times New Roman" w:hAnsi="Times New Roman" w:cs="Times New Roman"/>
                <w:sz w:val="28"/>
                <w:szCs w:val="28"/>
              </w:rPr>
              <w:t> – šķūņa</w:t>
            </w:r>
            <w:r>
              <w:rPr>
                <w:rFonts w:ascii="Times New Roman" w:hAnsi="Times New Roman" w:cs="Times New Roman"/>
                <w:sz w:val="28"/>
                <w:szCs w:val="28"/>
              </w:rPr>
              <w:t xml:space="preserve"> patvaļīgu būvniecību, iespējamo lietotāju, kā arī Alūksnes Būvvaldes rīcībā esošo būvniecības dokumentāciju.</w:t>
            </w:r>
          </w:p>
          <w:p w:rsidR="008A69AB" w:rsidRDefault="008A69AB" w:rsidP="0079384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Saskaņā ar Alūksnes novada pašvaldības 2016.gada 10.augusta vēstuli </w:t>
            </w:r>
            <w:proofErr w:type="spellStart"/>
            <w:r>
              <w:rPr>
                <w:rFonts w:ascii="Times New Roman" w:hAnsi="Times New Roman" w:cs="Times New Roman"/>
                <w:sz w:val="28"/>
                <w:szCs w:val="28"/>
              </w:rPr>
              <w:t>Nr.ANP</w:t>
            </w:r>
            <w:proofErr w:type="spellEnd"/>
            <w:r>
              <w:rPr>
                <w:rFonts w:ascii="Times New Roman" w:hAnsi="Times New Roman" w:cs="Times New Roman"/>
                <w:sz w:val="28"/>
                <w:szCs w:val="28"/>
              </w:rPr>
              <w:t xml:space="preserve">/1-35/16/2552, ne tās, ne arī Būvvaldes rīcībā nav informācijas par </w:t>
            </w:r>
            <w:r w:rsidR="00793841">
              <w:rPr>
                <w:rFonts w:ascii="Times New Roman" w:hAnsi="Times New Roman" w:cs="Times New Roman"/>
                <w:sz w:val="28"/>
                <w:szCs w:val="28"/>
              </w:rPr>
              <w:t xml:space="preserve">to, kas ir bijis </w:t>
            </w:r>
            <w:r w:rsidR="00C8797F">
              <w:rPr>
                <w:rFonts w:ascii="Times New Roman" w:hAnsi="Times New Roman" w:cs="Times New Roman"/>
                <w:sz w:val="28"/>
                <w:szCs w:val="28"/>
              </w:rPr>
              <w:t>būves īpašniek</w:t>
            </w:r>
            <w:r w:rsidR="00793841">
              <w:rPr>
                <w:rFonts w:ascii="Times New Roman" w:hAnsi="Times New Roman" w:cs="Times New Roman"/>
                <w:sz w:val="28"/>
                <w:szCs w:val="28"/>
              </w:rPr>
              <w:t>s</w:t>
            </w:r>
            <w:r w:rsidR="00F034D0">
              <w:rPr>
                <w:rFonts w:ascii="Times New Roman" w:hAnsi="Times New Roman" w:cs="Times New Roman"/>
                <w:sz w:val="28"/>
                <w:szCs w:val="28"/>
              </w:rPr>
              <w:t xml:space="preserve"> vai lietotāj</w:t>
            </w:r>
            <w:r w:rsidR="00793841">
              <w:rPr>
                <w:rFonts w:ascii="Times New Roman" w:hAnsi="Times New Roman" w:cs="Times New Roman"/>
                <w:sz w:val="28"/>
                <w:szCs w:val="28"/>
              </w:rPr>
              <w:t xml:space="preserve">s 20.gs.vidū, kad šis </w:t>
            </w:r>
            <w:r w:rsidR="00F034D0">
              <w:rPr>
                <w:rFonts w:ascii="Times New Roman" w:hAnsi="Times New Roman" w:cs="Times New Roman"/>
                <w:sz w:val="28"/>
                <w:szCs w:val="28"/>
              </w:rPr>
              <w:t xml:space="preserve">īpašums </w:t>
            </w:r>
            <w:r w:rsidR="00C8797F">
              <w:rPr>
                <w:rFonts w:ascii="Times New Roman" w:hAnsi="Times New Roman" w:cs="Times New Roman"/>
                <w:sz w:val="28"/>
                <w:szCs w:val="28"/>
              </w:rPr>
              <w:t>kļuvi</w:t>
            </w:r>
            <w:r w:rsidR="00F034D0">
              <w:rPr>
                <w:rFonts w:ascii="Times New Roman" w:hAnsi="Times New Roman" w:cs="Times New Roman"/>
                <w:sz w:val="28"/>
                <w:szCs w:val="28"/>
              </w:rPr>
              <w:t>s par bezmantinieku īpašumu</w:t>
            </w:r>
            <w:r w:rsidR="00793841">
              <w:rPr>
                <w:rFonts w:ascii="Times New Roman" w:hAnsi="Times New Roman" w:cs="Times New Roman"/>
                <w:sz w:val="28"/>
                <w:szCs w:val="28"/>
              </w:rPr>
              <w:t xml:space="preserve">, vēstulē arī norādīts, ka būvniecība kopš tā laika uz valsts zemes vienības nav </w:t>
            </w:r>
            <w:r w:rsidR="00E54D16">
              <w:rPr>
                <w:rFonts w:ascii="Times New Roman" w:hAnsi="Times New Roman" w:cs="Times New Roman"/>
                <w:sz w:val="28"/>
                <w:szCs w:val="28"/>
              </w:rPr>
              <w:t>veikta</w:t>
            </w:r>
            <w:r w:rsidR="00F034D0">
              <w:rPr>
                <w:rFonts w:ascii="Times New Roman" w:hAnsi="Times New Roman" w:cs="Times New Roman"/>
                <w:sz w:val="28"/>
                <w:szCs w:val="28"/>
              </w:rPr>
              <w:t xml:space="preserve">. </w:t>
            </w:r>
          </w:p>
          <w:p w:rsidR="009D0A52" w:rsidRPr="00BF5F44" w:rsidRDefault="009D0A52" w:rsidP="0079384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Saskaņā ar likuma „</w:t>
            </w:r>
            <w:r w:rsidRPr="009D0A52">
              <w:rPr>
                <w:rFonts w:ascii="Times New Roman" w:hAnsi="Times New Roman" w:cs="Times New Roman"/>
                <w:sz w:val="28"/>
                <w:szCs w:val="28"/>
              </w:rPr>
              <w:t>Par atjaunotā Latvijas Republikas 1937.gada Civillikuma ievada, mantojuma tiesību un lietu tiesību daļas spēkā stāšanās laiku un piemērošanas kārtību</w:t>
            </w:r>
            <w:r>
              <w:rPr>
                <w:rFonts w:ascii="Times New Roman" w:hAnsi="Times New Roman" w:cs="Times New Roman"/>
                <w:sz w:val="28"/>
                <w:szCs w:val="28"/>
              </w:rPr>
              <w:t>”14.panta ceturto daļu, ē</w:t>
            </w:r>
            <w:r w:rsidRPr="009D0A52">
              <w:rPr>
                <w:rFonts w:ascii="Times New Roman" w:hAnsi="Times New Roman" w:cs="Times New Roman"/>
                <w:sz w:val="28"/>
                <w:szCs w:val="28"/>
              </w:rPr>
              <w:t xml:space="preserve">kas (būves), kuras Zemesgrāmatu nodaļā, Valsts zemes dienestā vai pašvaldībā nav reģistrētas kā patstāvīgi īpašuma objekti, uzskatāmas par zemes īpašnieka īpašumu atbilstoši </w:t>
            </w:r>
            <w:r w:rsidRPr="009D0A52">
              <w:rPr>
                <w:rFonts w:ascii="Times New Roman" w:hAnsi="Times New Roman" w:cs="Times New Roman"/>
                <w:sz w:val="28"/>
                <w:szCs w:val="28"/>
              </w:rPr>
              <w:lastRenderedPageBreak/>
              <w:t>Civillikuma 968.pantam.</w:t>
            </w:r>
          </w:p>
          <w:p w:rsidR="00BF5F44" w:rsidRDefault="00640059" w:rsidP="00A93D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Atbilstoši VNĪ speciālistu aprēķinam, </w:t>
            </w:r>
            <w:r w:rsidR="00A93DDF">
              <w:rPr>
                <w:rFonts w:ascii="Times New Roman" w:hAnsi="Times New Roman" w:cs="Times New Roman"/>
                <w:sz w:val="28"/>
                <w:szCs w:val="28"/>
              </w:rPr>
              <w:t>nepieciešamās izmaksas, lai sakārtotu uz zemes vienības esoš</w:t>
            </w:r>
            <w:r w:rsidR="00982E53">
              <w:rPr>
                <w:rFonts w:ascii="Times New Roman" w:hAnsi="Times New Roman" w:cs="Times New Roman"/>
                <w:sz w:val="28"/>
                <w:szCs w:val="28"/>
              </w:rPr>
              <w:t>o</w:t>
            </w:r>
            <w:r w:rsidR="007F2674">
              <w:rPr>
                <w:rFonts w:ascii="Times New Roman" w:hAnsi="Times New Roman" w:cs="Times New Roman"/>
                <w:sz w:val="28"/>
                <w:szCs w:val="28"/>
              </w:rPr>
              <w:t xml:space="preserve"> būv</w:t>
            </w:r>
            <w:r w:rsidR="00982E53">
              <w:rPr>
                <w:rFonts w:ascii="Times New Roman" w:hAnsi="Times New Roman" w:cs="Times New Roman"/>
                <w:sz w:val="28"/>
                <w:szCs w:val="28"/>
              </w:rPr>
              <w:t>ju</w:t>
            </w:r>
            <w:r w:rsidR="007F2674">
              <w:rPr>
                <w:rFonts w:ascii="Times New Roman" w:hAnsi="Times New Roman" w:cs="Times New Roman"/>
                <w:sz w:val="28"/>
                <w:szCs w:val="28"/>
              </w:rPr>
              <w:t xml:space="preserve"> </w:t>
            </w:r>
            <w:r w:rsidR="00982E53">
              <w:rPr>
                <w:rFonts w:ascii="Times New Roman" w:hAnsi="Times New Roman" w:cs="Times New Roman"/>
                <w:sz w:val="28"/>
                <w:szCs w:val="28"/>
              </w:rPr>
              <w:t>–</w:t>
            </w:r>
            <w:r w:rsidR="007F2674">
              <w:rPr>
                <w:rFonts w:ascii="Times New Roman" w:hAnsi="Times New Roman" w:cs="Times New Roman"/>
                <w:sz w:val="28"/>
                <w:szCs w:val="28"/>
              </w:rPr>
              <w:t xml:space="preserve"> šķūņa</w:t>
            </w:r>
            <w:r w:rsidR="00982E53">
              <w:rPr>
                <w:rFonts w:ascii="Times New Roman" w:hAnsi="Times New Roman" w:cs="Times New Roman"/>
                <w:sz w:val="28"/>
                <w:szCs w:val="28"/>
              </w:rPr>
              <w:t xml:space="preserve"> un pagraba</w:t>
            </w:r>
            <w:r w:rsidR="007F2674">
              <w:rPr>
                <w:rFonts w:ascii="Times New Roman" w:hAnsi="Times New Roman" w:cs="Times New Roman"/>
                <w:sz w:val="28"/>
                <w:szCs w:val="28"/>
              </w:rPr>
              <w:t>,</w:t>
            </w:r>
            <w:r w:rsidR="00A93DDF">
              <w:rPr>
                <w:rFonts w:ascii="Times New Roman" w:hAnsi="Times New Roman" w:cs="Times New Roman"/>
                <w:sz w:val="28"/>
                <w:szCs w:val="28"/>
              </w:rPr>
              <w:t xml:space="preserve"> </w:t>
            </w:r>
            <w:r w:rsidR="007346B3">
              <w:rPr>
                <w:rFonts w:ascii="Times New Roman" w:hAnsi="Times New Roman" w:cs="Times New Roman"/>
                <w:sz w:val="28"/>
                <w:szCs w:val="28"/>
              </w:rPr>
              <w:t>īpašuma tiesības</w:t>
            </w:r>
            <w:r w:rsidR="00A93DDF">
              <w:rPr>
                <w:rFonts w:ascii="Times New Roman" w:hAnsi="Times New Roman" w:cs="Times New Roman"/>
                <w:sz w:val="28"/>
                <w:szCs w:val="28"/>
              </w:rPr>
              <w:t>, kā arī reģistrētu inženierbūves NĪVKIS,</w:t>
            </w:r>
            <w:r w:rsidR="007346B3">
              <w:rPr>
                <w:rFonts w:ascii="Times New Roman" w:hAnsi="Times New Roman" w:cs="Times New Roman"/>
                <w:sz w:val="28"/>
                <w:szCs w:val="28"/>
              </w:rPr>
              <w:t xml:space="preserve"> </w:t>
            </w:r>
            <w:r w:rsidR="00A93DDF">
              <w:rPr>
                <w:rFonts w:ascii="Times New Roman" w:hAnsi="Times New Roman" w:cs="Times New Roman"/>
                <w:sz w:val="28"/>
                <w:szCs w:val="28"/>
              </w:rPr>
              <w:t xml:space="preserve"> ir </w:t>
            </w:r>
            <w:r w:rsidR="00982E53">
              <w:rPr>
                <w:rFonts w:ascii="Times New Roman" w:hAnsi="Times New Roman" w:cs="Times New Roman"/>
                <w:sz w:val="28"/>
                <w:szCs w:val="28"/>
              </w:rPr>
              <w:t xml:space="preserve">aptuveni </w:t>
            </w:r>
            <w:r w:rsidR="00A93DDF">
              <w:rPr>
                <w:rFonts w:ascii="Times New Roman" w:hAnsi="Times New Roman" w:cs="Times New Roman"/>
                <w:sz w:val="28"/>
                <w:szCs w:val="28"/>
              </w:rPr>
              <w:t xml:space="preserve">440 </w:t>
            </w:r>
            <w:proofErr w:type="spellStart"/>
            <w:r w:rsidR="00A93DDF" w:rsidRPr="00A93DDF">
              <w:rPr>
                <w:rFonts w:ascii="Times New Roman" w:hAnsi="Times New Roman" w:cs="Times New Roman"/>
                <w:i/>
                <w:sz w:val="28"/>
                <w:szCs w:val="28"/>
              </w:rPr>
              <w:t>euro</w:t>
            </w:r>
            <w:proofErr w:type="spellEnd"/>
            <w:r w:rsidR="00A93DDF">
              <w:rPr>
                <w:rFonts w:ascii="Times New Roman" w:hAnsi="Times New Roman" w:cs="Times New Roman"/>
                <w:sz w:val="28"/>
                <w:szCs w:val="28"/>
              </w:rPr>
              <w:t xml:space="preserve">. Savukārt, šķūņa </w:t>
            </w:r>
            <w:r w:rsidR="00982E53">
              <w:rPr>
                <w:rFonts w:ascii="Times New Roman" w:hAnsi="Times New Roman" w:cs="Times New Roman"/>
                <w:sz w:val="28"/>
                <w:szCs w:val="28"/>
              </w:rPr>
              <w:t xml:space="preserve">un pagraba nojaukšanas </w:t>
            </w:r>
            <w:r w:rsidR="00A93DDF">
              <w:rPr>
                <w:rFonts w:ascii="Times New Roman" w:hAnsi="Times New Roman" w:cs="Times New Roman"/>
                <w:sz w:val="28"/>
                <w:szCs w:val="28"/>
              </w:rPr>
              <w:t>aptuven</w:t>
            </w:r>
            <w:r w:rsidR="00670B90">
              <w:rPr>
                <w:rFonts w:ascii="Times New Roman" w:hAnsi="Times New Roman" w:cs="Times New Roman"/>
                <w:sz w:val="28"/>
                <w:szCs w:val="28"/>
              </w:rPr>
              <w:t>ā</w:t>
            </w:r>
            <w:r w:rsidR="00982E53">
              <w:rPr>
                <w:rFonts w:ascii="Times New Roman" w:hAnsi="Times New Roman" w:cs="Times New Roman"/>
                <w:sz w:val="28"/>
                <w:szCs w:val="28"/>
              </w:rPr>
              <w:t>s izmaksas ir 13 130</w:t>
            </w:r>
            <w:r w:rsidR="00A93DDF">
              <w:rPr>
                <w:rFonts w:ascii="Times New Roman" w:hAnsi="Times New Roman" w:cs="Times New Roman"/>
                <w:sz w:val="28"/>
                <w:szCs w:val="28"/>
              </w:rPr>
              <w:t xml:space="preserve"> </w:t>
            </w:r>
            <w:proofErr w:type="spellStart"/>
            <w:r w:rsidR="00A93DDF" w:rsidRPr="00A93DDF">
              <w:rPr>
                <w:rFonts w:ascii="Times New Roman" w:hAnsi="Times New Roman" w:cs="Times New Roman"/>
                <w:i/>
                <w:sz w:val="28"/>
                <w:szCs w:val="28"/>
              </w:rPr>
              <w:t>euro</w:t>
            </w:r>
            <w:proofErr w:type="spellEnd"/>
            <w:r w:rsidR="00A93DDF">
              <w:rPr>
                <w:rFonts w:ascii="Times New Roman" w:hAnsi="Times New Roman" w:cs="Times New Roman"/>
                <w:sz w:val="28"/>
                <w:szCs w:val="28"/>
              </w:rPr>
              <w:t xml:space="preserve"> (bez PVN).</w:t>
            </w:r>
          </w:p>
          <w:p w:rsidR="009D7514" w:rsidRDefault="007F2674" w:rsidP="003756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Saskaņā ar Alūksnes </w:t>
            </w:r>
            <w:r w:rsidR="00A21D92">
              <w:rPr>
                <w:rFonts w:ascii="Times New Roman" w:hAnsi="Times New Roman" w:cs="Times New Roman"/>
                <w:sz w:val="28"/>
                <w:szCs w:val="28"/>
              </w:rPr>
              <w:t>novada teritorijas plānojumu 2015. – 2027.gadam</w:t>
            </w:r>
            <w:r w:rsidR="00375691">
              <w:rPr>
                <w:rFonts w:ascii="Times New Roman" w:hAnsi="Times New Roman" w:cs="Times New Roman"/>
                <w:sz w:val="28"/>
                <w:szCs w:val="28"/>
              </w:rPr>
              <w:t xml:space="preserve"> (apstiprināts</w:t>
            </w:r>
            <w:r w:rsidR="00A21D92">
              <w:rPr>
                <w:rFonts w:ascii="Times New Roman" w:hAnsi="Times New Roman" w:cs="Times New Roman"/>
                <w:sz w:val="28"/>
                <w:szCs w:val="28"/>
              </w:rPr>
              <w:t xml:space="preserve"> </w:t>
            </w:r>
            <w:r w:rsidR="002418AF" w:rsidRPr="002418AF">
              <w:rPr>
                <w:rFonts w:ascii="Times New Roman" w:hAnsi="Times New Roman" w:cs="Times New Roman"/>
                <w:sz w:val="28"/>
                <w:szCs w:val="28"/>
              </w:rPr>
              <w:t>ar 2015.gada 27.augusta Alūksnes novada domes</w:t>
            </w:r>
            <w:r w:rsidR="002418AF">
              <w:rPr>
                <w:rFonts w:ascii="Times New Roman" w:hAnsi="Times New Roman" w:cs="Times New Roman"/>
                <w:sz w:val="28"/>
                <w:szCs w:val="28"/>
              </w:rPr>
              <w:t xml:space="preserve"> </w:t>
            </w:r>
            <w:r w:rsidR="002418AF" w:rsidRPr="002418AF">
              <w:rPr>
                <w:rFonts w:ascii="Times New Roman" w:hAnsi="Times New Roman" w:cs="Times New Roman"/>
                <w:sz w:val="28"/>
                <w:szCs w:val="28"/>
              </w:rPr>
              <w:t>lēmumu Nr.263 „Par Alūksnes novada teritorijas plānojuma</w:t>
            </w:r>
            <w:r w:rsidR="00375691">
              <w:rPr>
                <w:rFonts w:ascii="Times New Roman" w:hAnsi="Times New Roman" w:cs="Times New Roman"/>
                <w:sz w:val="28"/>
                <w:szCs w:val="28"/>
              </w:rPr>
              <w:t xml:space="preserve"> </w:t>
            </w:r>
            <w:r w:rsidR="002418AF" w:rsidRPr="002418AF">
              <w:rPr>
                <w:rFonts w:ascii="Times New Roman" w:hAnsi="Times New Roman" w:cs="Times New Roman"/>
                <w:sz w:val="28"/>
                <w:szCs w:val="28"/>
              </w:rPr>
              <w:t>2015.-2027.gadam un vides pārskata apstiprināšanu” un</w:t>
            </w:r>
            <w:r w:rsidR="002418AF">
              <w:rPr>
                <w:rFonts w:ascii="Times New Roman" w:hAnsi="Times New Roman" w:cs="Times New Roman"/>
                <w:sz w:val="28"/>
                <w:szCs w:val="28"/>
              </w:rPr>
              <w:t xml:space="preserve"> </w:t>
            </w:r>
            <w:r w:rsidR="002418AF" w:rsidRPr="002418AF">
              <w:rPr>
                <w:rFonts w:ascii="Times New Roman" w:hAnsi="Times New Roman" w:cs="Times New Roman"/>
                <w:sz w:val="28"/>
                <w:szCs w:val="28"/>
              </w:rPr>
              <w:t>ar lēmumu Nr.264 „Par saistošo noteikumu Nr.14/2015</w:t>
            </w:r>
            <w:r w:rsidR="002418AF">
              <w:rPr>
                <w:rFonts w:ascii="Times New Roman" w:hAnsi="Times New Roman" w:cs="Times New Roman"/>
                <w:sz w:val="28"/>
                <w:szCs w:val="28"/>
              </w:rPr>
              <w:t xml:space="preserve"> </w:t>
            </w:r>
            <w:r w:rsidR="002418AF" w:rsidRPr="002418AF">
              <w:rPr>
                <w:rFonts w:ascii="Times New Roman" w:hAnsi="Times New Roman" w:cs="Times New Roman"/>
                <w:sz w:val="28"/>
                <w:szCs w:val="28"/>
              </w:rPr>
              <w:t>„Alūksnes novada teritorijas plānojums 2015.-2027.gadam,</w:t>
            </w:r>
            <w:r w:rsidR="002418AF">
              <w:rPr>
                <w:rFonts w:ascii="Times New Roman" w:hAnsi="Times New Roman" w:cs="Times New Roman"/>
                <w:sz w:val="28"/>
                <w:szCs w:val="28"/>
              </w:rPr>
              <w:t xml:space="preserve"> </w:t>
            </w:r>
            <w:r w:rsidR="002418AF" w:rsidRPr="002418AF">
              <w:rPr>
                <w:rFonts w:ascii="Times New Roman" w:hAnsi="Times New Roman" w:cs="Times New Roman"/>
                <w:sz w:val="28"/>
                <w:szCs w:val="28"/>
              </w:rPr>
              <w:t>Teritorijas izmantošanas un apbūves noteikumi un</w:t>
            </w:r>
            <w:r w:rsidR="002418AF">
              <w:rPr>
                <w:rFonts w:ascii="Times New Roman" w:hAnsi="Times New Roman" w:cs="Times New Roman"/>
                <w:sz w:val="28"/>
                <w:szCs w:val="28"/>
              </w:rPr>
              <w:t xml:space="preserve"> </w:t>
            </w:r>
            <w:r w:rsidR="002418AF" w:rsidRPr="002418AF">
              <w:rPr>
                <w:rFonts w:ascii="Times New Roman" w:hAnsi="Times New Roman" w:cs="Times New Roman"/>
                <w:sz w:val="28"/>
                <w:szCs w:val="28"/>
              </w:rPr>
              <w:t>grafiskā daļa” izdošanu” (protokols Nr.14</w:t>
            </w:r>
            <w:r w:rsidR="002418AF">
              <w:rPr>
                <w:rFonts w:ascii="Times New Roman" w:hAnsi="Times New Roman" w:cs="Times New Roman"/>
                <w:sz w:val="28"/>
                <w:szCs w:val="28"/>
              </w:rPr>
              <w:t xml:space="preserve">, </w:t>
            </w:r>
            <w:r w:rsidR="002418AF" w:rsidRPr="002418AF">
              <w:rPr>
                <w:rFonts w:ascii="Times New Roman" w:hAnsi="Times New Roman" w:cs="Times New Roman"/>
                <w:sz w:val="28"/>
                <w:szCs w:val="28"/>
              </w:rPr>
              <w:t>6.p. )</w:t>
            </w:r>
            <w:r w:rsidR="002418AF">
              <w:rPr>
                <w:rFonts w:ascii="Times New Roman" w:hAnsi="Times New Roman" w:cs="Times New Roman"/>
                <w:sz w:val="28"/>
                <w:szCs w:val="28"/>
              </w:rPr>
              <w:t xml:space="preserve"> </w:t>
            </w:r>
            <w:r>
              <w:rPr>
                <w:rFonts w:ascii="Times New Roman" w:hAnsi="Times New Roman" w:cs="Times New Roman"/>
                <w:sz w:val="28"/>
                <w:szCs w:val="28"/>
              </w:rPr>
              <w:t xml:space="preserve">zemes vienība atrodas </w:t>
            </w:r>
            <w:proofErr w:type="spellStart"/>
            <w:r w:rsidR="00375691">
              <w:rPr>
                <w:rFonts w:ascii="Times New Roman" w:hAnsi="Times New Roman" w:cs="Times New Roman"/>
                <w:sz w:val="28"/>
                <w:szCs w:val="28"/>
              </w:rPr>
              <w:t>Mazstāvu</w:t>
            </w:r>
            <w:proofErr w:type="spellEnd"/>
            <w:r w:rsidR="00375691">
              <w:rPr>
                <w:rFonts w:ascii="Times New Roman" w:hAnsi="Times New Roman" w:cs="Times New Roman"/>
                <w:sz w:val="28"/>
                <w:szCs w:val="28"/>
              </w:rPr>
              <w:t xml:space="preserve"> dzīvojamās apbūves teritorijā</w:t>
            </w:r>
            <w:r>
              <w:rPr>
                <w:rFonts w:ascii="Times New Roman" w:hAnsi="Times New Roman" w:cs="Times New Roman"/>
                <w:sz w:val="28"/>
                <w:szCs w:val="28"/>
              </w:rPr>
              <w:t xml:space="preserve"> (</w:t>
            </w:r>
            <w:proofErr w:type="spellStart"/>
            <w:r>
              <w:rPr>
                <w:rFonts w:ascii="Times New Roman" w:hAnsi="Times New Roman" w:cs="Times New Roman"/>
                <w:sz w:val="28"/>
                <w:szCs w:val="28"/>
              </w:rPr>
              <w:t>DzS</w:t>
            </w:r>
            <w:proofErr w:type="spellEnd"/>
            <w:r>
              <w:rPr>
                <w:rFonts w:ascii="Times New Roman" w:hAnsi="Times New Roman" w:cs="Times New Roman"/>
                <w:sz w:val="28"/>
                <w:szCs w:val="28"/>
              </w:rPr>
              <w:t xml:space="preserve">), kas nozīmē, ka zemes vienības labākais izmantošanas veids ir apbūve ar vienu savrupmāju, līdz ar to esošā patvaļīgi veidotā apbūve nav atbilstoša labākajam zemes vienības izmantošanas veidam. Ievērojot minēto, uz zemes vienības uzbūvēto būvju legalizēšana (reģistrēšana NĪVKIS un zemesgrāmatā) arī nav uzskatāma par lietderīgu, jo rezultātā zemes vienības efektīvākās izmantošanas iespējas būs vēl </w:t>
            </w:r>
            <w:r w:rsidR="00A369F3">
              <w:rPr>
                <w:rFonts w:ascii="Times New Roman" w:hAnsi="Times New Roman" w:cs="Times New Roman"/>
                <w:sz w:val="28"/>
                <w:szCs w:val="28"/>
              </w:rPr>
              <w:t>sarežģītākas. Patvaļīgā apbūve negatīvi ietekmē nekustamā īpašuma vērtību, jo rada ierobežojumus zemes vienības apbūvei ar vienu savrupmāju. Tā kā patvaļīgi izbūvētās palīgēkas un in</w:t>
            </w:r>
            <w:r w:rsidR="00C3459E">
              <w:rPr>
                <w:rFonts w:ascii="Times New Roman" w:hAnsi="Times New Roman" w:cs="Times New Roman"/>
                <w:sz w:val="28"/>
                <w:szCs w:val="28"/>
              </w:rPr>
              <w:t>ženier</w:t>
            </w:r>
            <w:r w:rsidR="00A369F3">
              <w:rPr>
                <w:rFonts w:ascii="Times New Roman" w:hAnsi="Times New Roman" w:cs="Times New Roman"/>
                <w:sz w:val="28"/>
                <w:szCs w:val="28"/>
              </w:rPr>
              <w:t>būves nav reģistrētas NĪVKIS</w:t>
            </w:r>
            <w:r w:rsidR="00C3459E">
              <w:rPr>
                <w:rFonts w:ascii="Times New Roman" w:hAnsi="Times New Roman" w:cs="Times New Roman"/>
                <w:sz w:val="28"/>
                <w:szCs w:val="28"/>
              </w:rPr>
              <w:t>, un tām nav noteiktas īpašuma tiesības, būves būtu demontējamas, tādējādi nedaudz uzlabojot zemes vienības pievilcību nekustamā īpašuma tirgū.</w:t>
            </w:r>
            <w:r w:rsidR="009D7514">
              <w:rPr>
                <w:rFonts w:ascii="Times New Roman" w:hAnsi="Times New Roman" w:cs="Times New Roman"/>
                <w:sz w:val="28"/>
                <w:szCs w:val="28"/>
              </w:rPr>
              <w:t xml:space="preserve"> </w:t>
            </w:r>
          </w:p>
          <w:p w:rsidR="009D7514" w:rsidRDefault="009D7514" w:rsidP="009D7514">
            <w:pPr>
              <w:spacing w:after="0" w:line="240" w:lineRule="auto"/>
              <w:ind w:firstLine="720"/>
              <w:jc w:val="both"/>
              <w:rPr>
                <w:rFonts w:ascii="Times New Roman" w:hAnsi="Times New Roman" w:cs="Times New Roman"/>
                <w:sz w:val="28"/>
                <w:szCs w:val="28"/>
              </w:rPr>
            </w:pPr>
            <w:r w:rsidRPr="007F2674">
              <w:rPr>
                <w:rFonts w:ascii="Times New Roman" w:hAnsi="Times New Roman" w:cs="Times New Roman"/>
                <w:sz w:val="28"/>
                <w:szCs w:val="28"/>
              </w:rPr>
              <w:t>Publiskas personas finanšu līdzekļu un mantas izšķērdēšanas novēršanas likuma 3.pants noteic pienākumu publiskai personai un kapitālsabiedrībai rīkoties ar  finanšu līdzekļiem un mantu lietderīgi,  cita starpā paskaidrojot, ka to rīcībai jābūt tādai, lai mērķi sasniegtu ar mazāko finanšu līdzekļu un mantas izlietojumu.</w:t>
            </w:r>
          </w:p>
          <w:p w:rsidR="007F2674" w:rsidRDefault="009D7514"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Ievērojot to, ka būvju demontāžas aptuvenās </w:t>
            </w:r>
            <w:r>
              <w:rPr>
                <w:rFonts w:ascii="Times New Roman" w:hAnsi="Times New Roman" w:cs="Times New Roman"/>
                <w:sz w:val="28"/>
                <w:szCs w:val="28"/>
              </w:rPr>
              <w:lastRenderedPageBreak/>
              <w:t xml:space="preserve">izmaksas ir  daudzkārt lielākas par nekustamā īpašuma aptuveno prognozējamo tirgus vērtību (1500 </w:t>
            </w:r>
            <w:proofErr w:type="spellStart"/>
            <w:r w:rsidRPr="009D7514">
              <w:rPr>
                <w:rFonts w:ascii="Times New Roman" w:hAnsi="Times New Roman" w:cs="Times New Roman"/>
                <w:i/>
                <w:sz w:val="28"/>
                <w:szCs w:val="28"/>
              </w:rPr>
              <w:t>euro</w:t>
            </w:r>
            <w:proofErr w:type="spellEnd"/>
            <w:r>
              <w:rPr>
                <w:rFonts w:ascii="Times New Roman" w:hAnsi="Times New Roman" w:cs="Times New Roman"/>
                <w:sz w:val="28"/>
                <w:szCs w:val="28"/>
              </w:rPr>
              <w:t>), būvju demontāžas veikšana pirms pārdošanas nav lietderīga, nekustamo īpašumu saimnieciski izdevīgāk piedāvāt atsavināšanai tā esošajā stāvoklī.</w:t>
            </w:r>
          </w:p>
          <w:p w:rsidR="00A369F3" w:rsidRDefault="0023473B"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Atbilstoši </w:t>
            </w:r>
            <w:r w:rsidR="00A369F3" w:rsidRPr="00A369F3">
              <w:rPr>
                <w:rFonts w:ascii="Times New Roman" w:hAnsi="Times New Roman" w:cs="Times New Roman"/>
                <w:sz w:val="28"/>
                <w:szCs w:val="28"/>
              </w:rPr>
              <w:t>nekustamā īpašuma rentabilitātes rādītājiem par periodu</w:t>
            </w:r>
            <w:r w:rsidR="00D37C1A">
              <w:rPr>
                <w:rFonts w:ascii="Times New Roman" w:hAnsi="Times New Roman" w:cs="Times New Roman"/>
                <w:sz w:val="28"/>
                <w:szCs w:val="28"/>
              </w:rPr>
              <w:t>:</w:t>
            </w:r>
            <w:r w:rsidR="00A369F3" w:rsidRPr="00A369F3">
              <w:rPr>
                <w:rFonts w:ascii="Times New Roman" w:hAnsi="Times New Roman" w:cs="Times New Roman"/>
                <w:sz w:val="28"/>
                <w:szCs w:val="28"/>
              </w:rPr>
              <w:t xml:space="preserve">  </w:t>
            </w:r>
            <w:r w:rsidR="00A369F3" w:rsidRPr="0017511C">
              <w:rPr>
                <w:rFonts w:ascii="Times New Roman" w:hAnsi="Times New Roman" w:cs="Times New Roman"/>
                <w:sz w:val="28"/>
                <w:szCs w:val="28"/>
              </w:rPr>
              <w:t>2015.gad</w:t>
            </w:r>
            <w:r w:rsidR="00D37C1A" w:rsidRPr="0017511C">
              <w:rPr>
                <w:rFonts w:ascii="Times New Roman" w:hAnsi="Times New Roman" w:cs="Times New Roman"/>
                <w:sz w:val="28"/>
                <w:szCs w:val="28"/>
              </w:rPr>
              <w:t>s – </w:t>
            </w:r>
            <w:r w:rsidR="00A369F3" w:rsidRPr="0017511C">
              <w:rPr>
                <w:rFonts w:ascii="Times New Roman" w:hAnsi="Times New Roman" w:cs="Times New Roman"/>
                <w:sz w:val="28"/>
                <w:szCs w:val="28"/>
              </w:rPr>
              <w:t xml:space="preserve">2017.gada </w:t>
            </w:r>
            <w:r w:rsidR="00A369F3">
              <w:rPr>
                <w:rFonts w:ascii="Times New Roman" w:hAnsi="Times New Roman" w:cs="Times New Roman"/>
                <w:sz w:val="28"/>
                <w:szCs w:val="28"/>
              </w:rPr>
              <w:t>janvāri</w:t>
            </w:r>
            <w:r w:rsidR="00D37C1A">
              <w:rPr>
                <w:rFonts w:ascii="Times New Roman" w:hAnsi="Times New Roman" w:cs="Times New Roman"/>
                <w:sz w:val="28"/>
                <w:szCs w:val="28"/>
              </w:rPr>
              <w:t>s</w:t>
            </w:r>
            <w:r>
              <w:rPr>
                <w:rFonts w:ascii="Times New Roman" w:hAnsi="Times New Roman" w:cs="Times New Roman"/>
                <w:sz w:val="28"/>
                <w:szCs w:val="28"/>
              </w:rPr>
              <w:t xml:space="preserve">, </w:t>
            </w:r>
            <w:r w:rsidRPr="0023473B">
              <w:rPr>
                <w:rFonts w:ascii="Times New Roman" w:hAnsi="Times New Roman" w:cs="Times New Roman"/>
                <w:sz w:val="28"/>
                <w:szCs w:val="28"/>
              </w:rPr>
              <w:t xml:space="preserve">nekustamā īpašuma </w:t>
            </w:r>
            <w:r w:rsidR="004D2AB4">
              <w:rPr>
                <w:rFonts w:ascii="Times New Roman" w:hAnsi="Times New Roman" w:cs="Times New Roman"/>
                <w:sz w:val="28"/>
                <w:szCs w:val="28"/>
              </w:rPr>
              <w:t xml:space="preserve">pārvaldīšana </w:t>
            </w:r>
            <w:bookmarkStart w:id="0" w:name="_GoBack"/>
            <w:bookmarkEnd w:id="0"/>
            <w:r w:rsidRPr="0023473B">
              <w:rPr>
                <w:rFonts w:ascii="Times New Roman" w:hAnsi="Times New Roman" w:cs="Times New Roman"/>
                <w:sz w:val="28"/>
                <w:szCs w:val="28"/>
              </w:rPr>
              <w:t xml:space="preserve">VNĪ ir nesusi </w:t>
            </w:r>
            <w:r w:rsidR="00A369F3" w:rsidRPr="00A369F3">
              <w:rPr>
                <w:rFonts w:ascii="Times New Roman" w:hAnsi="Times New Roman" w:cs="Times New Roman"/>
                <w:sz w:val="28"/>
                <w:szCs w:val="28"/>
              </w:rPr>
              <w:t xml:space="preserve">zaudējumus </w:t>
            </w:r>
            <w:r>
              <w:rPr>
                <w:rFonts w:ascii="Times New Roman" w:hAnsi="Times New Roman" w:cs="Times New Roman"/>
                <w:sz w:val="28"/>
                <w:szCs w:val="28"/>
              </w:rPr>
              <w:t>1172</w:t>
            </w:r>
            <w:r w:rsidR="00A369F3" w:rsidRPr="00A369F3">
              <w:rPr>
                <w:rFonts w:ascii="Times New Roman" w:hAnsi="Times New Roman" w:cs="Times New Roman"/>
                <w:sz w:val="28"/>
                <w:szCs w:val="28"/>
              </w:rPr>
              <w:t xml:space="preserve"> </w:t>
            </w:r>
            <w:proofErr w:type="spellStart"/>
            <w:r w:rsidR="00A369F3" w:rsidRPr="00A369F3">
              <w:rPr>
                <w:rFonts w:ascii="Times New Roman" w:hAnsi="Times New Roman" w:cs="Times New Roman"/>
                <w:i/>
                <w:sz w:val="28"/>
                <w:szCs w:val="28"/>
              </w:rPr>
              <w:t>euro</w:t>
            </w:r>
            <w:proofErr w:type="spellEnd"/>
            <w:r w:rsidR="00A369F3" w:rsidRPr="00A369F3">
              <w:rPr>
                <w:rFonts w:ascii="Times New Roman" w:hAnsi="Times New Roman" w:cs="Times New Roman"/>
                <w:sz w:val="28"/>
                <w:szCs w:val="28"/>
              </w:rPr>
              <w:t>.</w:t>
            </w:r>
          </w:p>
          <w:p w:rsidR="009D7514" w:rsidRDefault="009D7514"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Ievērojot minēto, </w:t>
            </w:r>
            <w:r w:rsidR="00EB7004">
              <w:rPr>
                <w:rFonts w:ascii="Times New Roman" w:hAnsi="Times New Roman" w:cs="Times New Roman"/>
                <w:sz w:val="28"/>
                <w:szCs w:val="28"/>
              </w:rPr>
              <w:t xml:space="preserve">kā arī to, ka </w:t>
            </w:r>
            <w:r w:rsidR="00EB7004" w:rsidRPr="00EB7004">
              <w:rPr>
                <w:rFonts w:ascii="Times New Roman" w:hAnsi="Times New Roman" w:cs="Times New Roman"/>
                <w:sz w:val="28"/>
                <w:szCs w:val="28"/>
              </w:rPr>
              <w:t xml:space="preserve">nekustamais īpašums nav nepieciešams valsts pārvaldes funkciju nodrošināšanai saskaņā ar Valsts pārvaldes iekārtas likumu, </w:t>
            </w:r>
            <w:r>
              <w:rPr>
                <w:rFonts w:ascii="Times New Roman" w:hAnsi="Times New Roman" w:cs="Times New Roman"/>
                <w:sz w:val="28"/>
                <w:szCs w:val="28"/>
              </w:rPr>
              <w:t>VNĪ Īpašumu izvērtēšanas komisija</w:t>
            </w:r>
            <w:r w:rsidR="00F91775">
              <w:rPr>
                <w:rFonts w:ascii="Times New Roman" w:hAnsi="Times New Roman" w:cs="Times New Roman"/>
                <w:sz w:val="28"/>
                <w:szCs w:val="28"/>
              </w:rPr>
              <w:t xml:space="preserve"> </w:t>
            </w:r>
            <w:r>
              <w:rPr>
                <w:rFonts w:ascii="Times New Roman" w:hAnsi="Times New Roman" w:cs="Times New Roman"/>
                <w:sz w:val="28"/>
                <w:szCs w:val="28"/>
              </w:rPr>
              <w:t>2016.gada 1.decembrī pieņēmusi lēmumu virzīt nekustamo īpašumu atsavināšanai (</w:t>
            </w:r>
            <w:proofErr w:type="spellStart"/>
            <w:r>
              <w:rPr>
                <w:rFonts w:ascii="Times New Roman" w:hAnsi="Times New Roman" w:cs="Times New Roman"/>
                <w:sz w:val="28"/>
                <w:szCs w:val="28"/>
              </w:rPr>
              <w:t>Prot.Nr.IZKP-16</w:t>
            </w:r>
            <w:proofErr w:type="spellEnd"/>
            <w:r>
              <w:rPr>
                <w:rFonts w:ascii="Times New Roman" w:hAnsi="Times New Roman" w:cs="Times New Roman"/>
                <w:sz w:val="28"/>
                <w:szCs w:val="28"/>
              </w:rPr>
              <w:t>/26, 12.punkts).</w:t>
            </w:r>
          </w:p>
          <w:p w:rsidR="00A17557" w:rsidRPr="00A17557" w:rsidRDefault="00A17557" w:rsidP="007F2674">
            <w:pPr>
              <w:spacing w:after="0" w:line="240" w:lineRule="auto"/>
              <w:ind w:firstLine="720"/>
              <w:jc w:val="both"/>
              <w:rPr>
                <w:rFonts w:ascii="Times New Roman" w:hAnsi="Times New Roman" w:cs="Times New Roman"/>
                <w:sz w:val="28"/>
                <w:szCs w:val="28"/>
                <w:u w:val="single"/>
              </w:rPr>
            </w:pPr>
            <w:r w:rsidRPr="005028E7">
              <w:rPr>
                <w:rFonts w:ascii="Times New Roman" w:hAnsi="Times New Roman" w:cs="Times New Roman"/>
                <w:sz w:val="28"/>
                <w:szCs w:val="28"/>
                <w:u w:val="single"/>
              </w:rPr>
              <w:t xml:space="preserve">Nekustamā īpašuma izsoles noteikumos tiks ietverta informācija par to, ka uz nekustamā īpašuma sastāvā esošās zemes vienības (zemes vienības kadastra apzīmējums 3601 022 3432) atrodas </w:t>
            </w:r>
            <w:r w:rsidR="002C19AE" w:rsidRPr="005028E7">
              <w:rPr>
                <w:rFonts w:ascii="Times New Roman" w:hAnsi="Times New Roman" w:cs="Times New Roman"/>
                <w:sz w:val="28"/>
                <w:szCs w:val="28"/>
                <w:u w:val="single"/>
              </w:rPr>
              <w:t>NĪVKIS nereģistrēt</w:t>
            </w:r>
            <w:r w:rsidR="005B4F91" w:rsidRPr="005028E7">
              <w:rPr>
                <w:rFonts w:ascii="Times New Roman" w:hAnsi="Times New Roman" w:cs="Times New Roman"/>
                <w:sz w:val="28"/>
                <w:szCs w:val="28"/>
                <w:u w:val="single"/>
              </w:rPr>
              <w:t>a</w:t>
            </w:r>
            <w:r w:rsidR="002C19AE" w:rsidRPr="005028E7">
              <w:rPr>
                <w:rFonts w:ascii="Times New Roman" w:hAnsi="Times New Roman" w:cs="Times New Roman"/>
                <w:sz w:val="28"/>
                <w:szCs w:val="28"/>
                <w:u w:val="single"/>
              </w:rPr>
              <w:t>s būves (šķūņa) drupas, kas kvalificējams kā grausts, pagrabs, aka un žogs, kurus nekustamā īpašuma ieguvējam kā īpašniekam būs nepieciešams sakārtot vai nojaukt.</w:t>
            </w:r>
            <w:r w:rsidRPr="00A17557">
              <w:rPr>
                <w:rFonts w:ascii="Times New Roman" w:hAnsi="Times New Roman" w:cs="Times New Roman"/>
                <w:sz w:val="28"/>
                <w:szCs w:val="28"/>
                <w:u w:val="single"/>
              </w:rPr>
              <w:t xml:space="preserve"> </w:t>
            </w:r>
          </w:p>
          <w:p w:rsidR="007425F3" w:rsidRDefault="00800250" w:rsidP="00B06D50">
            <w:pPr>
              <w:spacing w:after="0" w:line="240" w:lineRule="auto"/>
              <w:ind w:firstLine="720"/>
              <w:jc w:val="both"/>
              <w:rPr>
                <w:rFonts w:ascii="Times New Roman" w:hAnsi="Times New Roman" w:cs="Times New Roman"/>
                <w:sz w:val="28"/>
                <w:szCs w:val="28"/>
              </w:rPr>
            </w:pPr>
            <w:r w:rsidRPr="00DD5FCF">
              <w:rPr>
                <w:rFonts w:ascii="Times New Roman" w:hAnsi="Times New Roman" w:cs="Times New Roman"/>
                <w:sz w:val="28"/>
                <w:szCs w:val="28"/>
              </w:rPr>
              <w:t>Nekustamā īpašuma sastāvā ietilpstošā zem</w:t>
            </w:r>
            <w:r w:rsidR="007425F3" w:rsidRPr="00DD5FCF">
              <w:rPr>
                <w:rFonts w:ascii="Times New Roman" w:hAnsi="Times New Roman" w:cs="Times New Roman"/>
                <w:sz w:val="28"/>
                <w:szCs w:val="28"/>
              </w:rPr>
              <w:t>e</w:t>
            </w:r>
            <w:r w:rsidRPr="00DD5FCF">
              <w:rPr>
                <w:rFonts w:ascii="Times New Roman" w:hAnsi="Times New Roman" w:cs="Times New Roman"/>
                <w:sz w:val="28"/>
                <w:szCs w:val="28"/>
              </w:rPr>
              <w:t>s vienība kā atsevišķs objekts nav iekļauts Valsts aizsargājamo kultūras pieminekļu sarakstā, bet tas atrodas</w:t>
            </w:r>
            <w:r w:rsidR="00B06D50">
              <w:rPr>
                <w:rFonts w:ascii="Times New Roman" w:hAnsi="Times New Roman" w:cs="Times New Roman"/>
                <w:sz w:val="28"/>
                <w:szCs w:val="28"/>
              </w:rPr>
              <w:t xml:space="preserve"> </w:t>
            </w:r>
            <w:r w:rsidRPr="00DD5FCF">
              <w:rPr>
                <w:rFonts w:ascii="Times New Roman" w:hAnsi="Times New Roman" w:cs="Times New Roman"/>
                <w:sz w:val="28"/>
                <w:szCs w:val="28"/>
              </w:rPr>
              <w:t>Vietējās nozīmes arhitektūras pieminekļa (</w:t>
            </w:r>
            <w:r w:rsidR="00DD5FCF" w:rsidRPr="00DD5FCF">
              <w:rPr>
                <w:rFonts w:ascii="Times New Roman" w:hAnsi="Times New Roman" w:cs="Times New Roman"/>
                <w:sz w:val="28"/>
                <w:szCs w:val="28"/>
              </w:rPr>
              <w:t>„Dzīvojamā ēka” – </w:t>
            </w:r>
            <w:r w:rsidRPr="00DD5FCF">
              <w:rPr>
                <w:rFonts w:ascii="Times New Roman" w:hAnsi="Times New Roman" w:cs="Times New Roman"/>
                <w:sz w:val="28"/>
                <w:szCs w:val="28"/>
              </w:rPr>
              <w:t>valsts aizsardzības Nr.2692) teritorijā.</w:t>
            </w:r>
            <w:r w:rsidR="007D5B1A">
              <w:t xml:space="preserve"> </w:t>
            </w:r>
            <w:r w:rsidR="00B06D50">
              <w:t xml:space="preserve"> </w:t>
            </w:r>
            <w:r w:rsidR="007D5B1A" w:rsidRPr="007D5B1A">
              <w:rPr>
                <w:rFonts w:ascii="Times New Roman" w:hAnsi="Times New Roman" w:cs="Times New Roman"/>
                <w:sz w:val="28"/>
                <w:szCs w:val="28"/>
              </w:rPr>
              <w:t xml:space="preserve">Ievērojot to, ka tiek atsavināts nekustamais īpašums, kas atrodas </w:t>
            </w:r>
            <w:r w:rsidR="007D5B1A">
              <w:rPr>
                <w:rFonts w:ascii="Times New Roman" w:hAnsi="Times New Roman" w:cs="Times New Roman"/>
                <w:sz w:val="28"/>
                <w:szCs w:val="28"/>
              </w:rPr>
              <w:t xml:space="preserve">Vietējās nozīmes arhitektūras pieminekļa </w:t>
            </w:r>
            <w:r w:rsidR="007D5B1A" w:rsidRPr="007D5B1A">
              <w:rPr>
                <w:rFonts w:ascii="Times New Roman" w:hAnsi="Times New Roman" w:cs="Times New Roman"/>
                <w:sz w:val="28"/>
                <w:szCs w:val="28"/>
              </w:rPr>
              <w:t>aizsardzības zonā un, kas nav iekļauts Valsts aizsargājamo kultūras pieminekļu sarakstā kā atsevišķs kultūras piemineklis, uz nekustamā īpašuma atsavināšanu neattiecas likuma „Par kultūras pieminekļu aizsardzību” 8.panta trešajā daļā noteiktā kārtība.</w:t>
            </w:r>
            <w:r w:rsidRPr="00DD5FCF">
              <w:rPr>
                <w:rFonts w:ascii="Times New Roman" w:hAnsi="Times New Roman" w:cs="Times New Roman"/>
                <w:sz w:val="28"/>
                <w:szCs w:val="28"/>
              </w:rPr>
              <w:t xml:space="preserve"> </w:t>
            </w:r>
          </w:p>
          <w:p w:rsidR="00890CBF" w:rsidRPr="00890CBF" w:rsidRDefault="00890CBF" w:rsidP="00890CBF">
            <w:pPr>
              <w:spacing w:after="0" w:line="240" w:lineRule="auto"/>
              <w:ind w:firstLine="720"/>
              <w:jc w:val="both"/>
              <w:rPr>
                <w:rFonts w:ascii="Times New Roman" w:hAnsi="Times New Roman" w:cs="Times New Roman"/>
                <w:sz w:val="28"/>
                <w:szCs w:val="28"/>
              </w:rPr>
            </w:pPr>
            <w:r w:rsidRPr="00890CBF">
              <w:rPr>
                <w:rFonts w:ascii="Times New Roman" w:hAnsi="Times New Roman" w:cs="Times New Roman"/>
                <w:sz w:val="28"/>
                <w:szCs w:val="28"/>
              </w:rPr>
              <w:t xml:space="preserve">Saskaņā ar Ministru kabineta 2012.gada 14.augusta noteikumu Nr.550 „Noteikumi par Latvijas Republikas robežas joslu, pierobežas joslu, pierobežu kā arī pierobežas, pierobežas joslas un robežas joslas norādījuma zīmju un informatīvo norāžu paraugiem un to uzstādīšanas </w:t>
            </w:r>
            <w:r w:rsidRPr="00890CBF">
              <w:rPr>
                <w:rFonts w:ascii="Times New Roman" w:hAnsi="Times New Roman" w:cs="Times New Roman"/>
                <w:sz w:val="28"/>
                <w:szCs w:val="28"/>
              </w:rPr>
              <w:lastRenderedPageBreak/>
              <w:t>kārtību" (turpmāk – Noteikumi Nr.550) 4.</w:t>
            </w:r>
            <w:r>
              <w:rPr>
                <w:rFonts w:ascii="Times New Roman" w:hAnsi="Times New Roman" w:cs="Times New Roman"/>
                <w:sz w:val="28"/>
                <w:szCs w:val="28"/>
              </w:rPr>
              <w:t>2.1</w:t>
            </w:r>
            <w:r w:rsidRPr="00890CBF">
              <w:rPr>
                <w:rFonts w:ascii="Times New Roman" w:hAnsi="Times New Roman" w:cs="Times New Roman"/>
                <w:sz w:val="28"/>
                <w:szCs w:val="28"/>
              </w:rPr>
              <w:t xml:space="preserve">.apakšpunktu gar ārējo Latvijas Republikas sauszemes robežu ir noteikta pierobeža </w:t>
            </w:r>
            <w:r>
              <w:rPr>
                <w:rFonts w:ascii="Times New Roman" w:hAnsi="Times New Roman" w:cs="Times New Roman"/>
                <w:sz w:val="28"/>
                <w:szCs w:val="28"/>
              </w:rPr>
              <w:t xml:space="preserve">Alūksnes </w:t>
            </w:r>
            <w:r w:rsidRPr="00890CBF">
              <w:rPr>
                <w:rFonts w:ascii="Times New Roman" w:hAnsi="Times New Roman" w:cs="Times New Roman"/>
                <w:sz w:val="28"/>
                <w:szCs w:val="28"/>
              </w:rPr>
              <w:t xml:space="preserve">pilsētā. </w:t>
            </w:r>
          </w:p>
          <w:p w:rsidR="00890CBF" w:rsidRDefault="00890CBF" w:rsidP="00890CBF">
            <w:pPr>
              <w:spacing w:after="0" w:line="240" w:lineRule="auto"/>
              <w:ind w:firstLine="720"/>
              <w:jc w:val="both"/>
              <w:rPr>
                <w:rFonts w:ascii="Times New Roman" w:hAnsi="Times New Roman" w:cs="Times New Roman"/>
                <w:sz w:val="28"/>
                <w:szCs w:val="28"/>
              </w:rPr>
            </w:pPr>
            <w:r w:rsidRPr="00890CBF">
              <w:rPr>
                <w:rFonts w:ascii="Times New Roman" w:hAnsi="Times New Roman" w:cs="Times New Roman"/>
                <w:sz w:val="28"/>
                <w:szCs w:val="28"/>
              </w:rPr>
              <w:t xml:space="preserve">Latvijas Republikas valsts robežas likuma 8.panta trešā daļa noteic, ka gar valsts sauszemes robežu tiek izveidota valsts robežas josla, bet gar ārējo sauszemes robežu — arī pierobežas josla un pierobeža. Saskaņā ar Noteikumiem Nr.550 </w:t>
            </w:r>
            <w:r>
              <w:rPr>
                <w:rFonts w:ascii="Times New Roman" w:hAnsi="Times New Roman" w:cs="Times New Roman"/>
                <w:sz w:val="28"/>
                <w:szCs w:val="28"/>
              </w:rPr>
              <w:t>Alūksnes</w:t>
            </w:r>
            <w:r w:rsidRPr="00890CBF">
              <w:rPr>
                <w:rFonts w:ascii="Times New Roman" w:hAnsi="Times New Roman" w:cs="Times New Roman"/>
                <w:sz w:val="28"/>
                <w:szCs w:val="28"/>
              </w:rPr>
              <w:t xml:space="preserve"> pilsēta atrodas pierobežā (Noteikumu 4.</w:t>
            </w:r>
            <w:r>
              <w:rPr>
                <w:rFonts w:ascii="Times New Roman" w:hAnsi="Times New Roman" w:cs="Times New Roman"/>
                <w:sz w:val="28"/>
                <w:szCs w:val="28"/>
              </w:rPr>
              <w:t>2.1</w:t>
            </w:r>
            <w:r w:rsidRPr="00890CBF">
              <w:rPr>
                <w:rFonts w:ascii="Times New Roman" w:hAnsi="Times New Roman" w:cs="Times New Roman"/>
                <w:sz w:val="28"/>
                <w:szCs w:val="28"/>
              </w:rPr>
              <w:t>.apakšpunkts), bet neatrodas pierobežas joslā (Noteikumu 3.1.apakšpunkts). Līdz ar to, likuma „Par zemes reformu Latvijas Republikas pilsētās” 21.panta otrās daļas pirmajā punktā noteiktais ierobežojums darījumiem ar zemi pierobežas joslā nav attiecināms uz atsavināmo nekustamo īpašumu, jo tas neatrodas pierobežas joslā.</w:t>
            </w:r>
          </w:p>
          <w:p w:rsidR="007D4D32" w:rsidRDefault="007D4D32" w:rsidP="00890CBF">
            <w:pPr>
              <w:spacing w:after="0" w:line="240" w:lineRule="auto"/>
              <w:ind w:firstLine="720"/>
              <w:jc w:val="both"/>
              <w:rPr>
                <w:rFonts w:ascii="Times New Roman" w:hAnsi="Times New Roman" w:cs="Times New Roman"/>
                <w:sz w:val="28"/>
                <w:szCs w:val="28"/>
              </w:rPr>
            </w:pPr>
          </w:p>
          <w:p w:rsidR="007D4D32" w:rsidRDefault="007D4D32" w:rsidP="007D4D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Nekustamais īpašums </w:t>
            </w:r>
            <w:r w:rsidR="00CE410D" w:rsidRPr="00CE410D">
              <w:rPr>
                <w:rFonts w:ascii="Times New Roman" w:hAnsi="Times New Roman" w:cs="Times New Roman"/>
                <w:b/>
                <w:sz w:val="28"/>
                <w:szCs w:val="28"/>
              </w:rPr>
              <w:t>„Ugunsdzēsēju depo”</w:t>
            </w:r>
            <w:r w:rsidR="00CE410D">
              <w:rPr>
                <w:rFonts w:ascii="Times New Roman" w:hAnsi="Times New Roman" w:cs="Times New Roman"/>
                <w:sz w:val="28"/>
                <w:szCs w:val="28"/>
              </w:rPr>
              <w:t xml:space="preserve"> </w:t>
            </w:r>
            <w:r w:rsidRPr="007D4D32">
              <w:rPr>
                <w:rFonts w:ascii="Times New Roman" w:hAnsi="Times New Roman" w:cs="Times New Roman"/>
                <w:sz w:val="28"/>
                <w:szCs w:val="28"/>
              </w:rPr>
              <w:t>(nekustamā īpašuma kadastra Nr.</w:t>
            </w:r>
            <w:r w:rsidR="00E54D16">
              <w:rPr>
                <w:rFonts w:ascii="Times New Roman" w:hAnsi="Times New Roman" w:cs="Times New Roman"/>
                <w:sz w:val="28"/>
                <w:szCs w:val="28"/>
              </w:rPr>
              <w:t>6468 007 0037</w:t>
            </w:r>
            <w:r w:rsidRPr="007D4D32">
              <w:rPr>
                <w:rFonts w:ascii="Times New Roman" w:hAnsi="Times New Roman" w:cs="Times New Roman"/>
                <w:sz w:val="28"/>
                <w:szCs w:val="28"/>
              </w:rPr>
              <w:t xml:space="preserve">) </w:t>
            </w:r>
            <w:proofErr w:type="spellStart"/>
            <w:r w:rsidR="00CE410D" w:rsidRPr="00CE410D">
              <w:rPr>
                <w:rFonts w:ascii="Times New Roman" w:hAnsi="Times New Roman" w:cs="Times New Roman"/>
                <w:b/>
                <w:sz w:val="28"/>
                <w:szCs w:val="28"/>
              </w:rPr>
              <w:t>Tebras</w:t>
            </w:r>
            <w:proofErr w:type="spellEnd"/>
            <w:r w:rsidR="00CE410D" w:rsidRPr="00CE410D">
              <w:rPr>
                <w:rFonts w:ascii="Times New Roman" w:hAnsi="Times New Roman" w:cs="Times New Roman"/>
                <w:b/>
                <w:sz w:val="28"/>
                <w:szCs w:val="28"/>
              </w:rPr>
              <w:t>, Kazdangas pagastā, Aizputes novadā,</w:t>
            </w:r>
            <w:r w:rsidR="00CE410D">
              <w:rPr>
                <w:rFonts w:ascii="Times New Roman" w:hAnsi="Times New Roman" w:cs="Times New Roman"/>
                <w:sz w:val="28"/>
                <w:szCs w:val="28"/>
              </w:rPr>
              <w:t xml:space="preserve"> </w:t>
            </w:r>
            <w:r w:rsidRPr="007D4D32">
              <w:rPr>
                <w:rFonts w:ascii="Times New Roman" w:hAnsi="Times New Roman" w:cs="Times New Roman"/>
                <w:sz w:val="28"/>
                <w:szCs w:val="28"/>
              </w:rPr>
              <w:t xml:space="preserve"> sastāv no zemes vienības  </w:t>
            </w:r>
            <w:r w:rsidR="00CE410D">
              <w:rPr>
                <w:rFonts w:ascii="Times New Roman" w:hAnsi="Times New Roman" w:cs="Times New Roman"/>
                <w:sz w:val="28"/>
                <w:szCs w:val="28"/>
              </w:rPr>
              <w:t xml:space="preserve">0,0974 ha </w:t>
            </w:r>
            <w:r w:rsidRPr="007D4D32">
              <w:rPr>
                <w:rFonts w:ascii="Times New Roman" w:hAnsi="Times New Roman" w:cs="Times New Roman"/>
                <w:sz w:val="28"/>
                <w:szCs w:val="28"/>
              </w:rPr>
              <w:t>platībā (zemes vienības kadastra apzīmējums</w:t>
            </w:r>
            <w:r w:rsidR="00CE410D">
              <w:rPr>
                <w:rFonts w:ascii="Times New Roman" w:hAnsi="Times New Roman" w:cs="Times New Roman"/>
                <w:sz w:val="28"/>
                <w:szCs w:val="28"/>
              </w:rPr>
              <w:t xml:space="preserve"> 6468 007 0034</w:t>
            </w:r>
            <w:r w:rsidRPr="007D4D32">
              <w:rPr>
                <w:rFonts w:ascii="Times New Roman" w:hAnsi="Times New Roman" w:cs="Times New Roman"/>
                <w:sz w:val="28"/>
                <w:szCs w:val="28"/>
              </w:rPr>
              <w:t>)</w:t>
            </w:r>
            <w:r w:rsidR="00CE410D">
              <w:rPr>
                <w:rFonts w:ascii="Times New Roman" w:hAnsi="Times New Roman" w:cs="Times New Roman"/>
                <w:sz w:val="28"/>
                <w:szCs w:val="28"/>
              </w:rPr>
              <w:t xml:space="preserve"> un būves</w:t>
            </w:r>
            <w:r w:rsidR="009322FC">
              <w:rPr>
                <w:rFonts w:ascii="Times New Roman" w:hAnsi="Times New Roman" w:cs="Times New Roman"/>
                <w:sz w:val="28"/>
                <w:szCs w:val="28"/>
              </w:rPr>
              <w:t> – ugunsdzēsēju depo</w:t>
            </w:r>
            <w:r w:rsidR="00CE410D">
              <w:rPr>
                <w:rFonts w:ascii="Times New Roman" w:hAnsi="Times New Roman" w:cs="Times New Roman"/>
                <w:sz w:val="28"/>
                <w:szCs w:val="28"/>
              </w:rPr>
              <w:t xml:space="preserve"> (būves kadastra apzīmējums 6468 007 0005 013)</w:t>
            </w:r>
            <w:r w:rsidR="003A1245">
              <w:rPr>
                <w:rFonts w:ascii="Times New Roman" w:hAnsi="Times New Roman" w:cs="Times New Roman"/>
                <w:sz w:val="28"/>
                <w:szCs w:val="28"/>
              </w:rPr>
              <w:t xml:space="preserve">, </w:t>
            </w:r>
            <w:r w:rsidRPr="007D4D32">
              <w:rPr>
                <w:rFonts w:ascii="Times New Roman" w:hAnsi="Times New Roman" w:cs="Times New Roman"/>
                <w:sz w:val="28"/>
                <w:szCs w:val="28"/>
              </w:rPr>
              <w:t>(turpmāk šajā punktā – nekustamais īpašums).</w:t>
            </w:r>
          </w:p>
          <w:p w:rsidR="00E54D16" w:rsidRDefault="003A1245" w:rsidP="00CE410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w:t>
            </w:r>
            <w:r w:rsidR="00E54D16" w:rsidRPr="00E54D16">
              <w:rPr>
                <w:rFonts w:ascii="Times New Roman" w:hAnsi="Times New Roman" w:cs="Times New Roman"/>
                <w:sz w:val="28"/>
                <w:szCs w:val="28"/>
              </w:rPr>
              <w:t xml:space="preserve">ekustamā īpašuma atsavināšanu saskaņā ar Publiskas personas mantas atsavināšanas likuma 4.panta otro daļu ir ierosinājusi Zemkopības ministrija. </w:t>
            </w:r>
            <w:r w:rsidR="006257C3">
              <w:rPr>
                <w:rFonts w:ascii="Times New Roman" w:hAnsi="Times New Roman" w:cs="Times New Roman"/>
                <w:sz w:val="28"/>
                <w:szCs w:val="28"/>
              </w:rPr>
              <w:t xml:space="preserve">VNĪ </w:t>
            </w:r>
            <w:r w:rsidR="00E54D16" w:rsidRPr="00E54D16">
              <w:rPr>
                <w:rFonts w:ascii="Times New Roman" w:hAnsi="Times New Roman" w:cs="Times New Roman"/>
                <w:sz w:val="28"/>
                <w:szCs w:val="28"/>
              </w:rPr>
              <w:t xml:space="preserve">ir saņēmusi Zemkopības ministrijas </w:t>
            </w:r>
            <w:r w:rsidR="00CE410D" w:rsidRPr="00E54D16">
              <w:rPr>
                <w:rFonts w:ascii="Times New Roman" w:hAnsi="Times New Roman" w:cs="Times New Roman"/>
                <w:sz w:val="28"/>
                <w:szCs w:val="28"/>
              </w:rPr>
              <w:t xml:space="preserve">2015.gada </w:t>
            </w:r>
            <w:r w:rsidR="00CE410D">
              <w:rPr>
                <w:rFonts w:ascii="Times New Roman" w:hAnsi="Times New Roman" w:cs="Times New Roman"/>
                <w:sz w:val="28"/>
                <w:szCs w:val="28"/>
              </w:rPr>
              <w:t>2</w:t>
            </w:r>
            <w:r w:rsidR="00CE410D" w:rsidRPr="00E54D16">
              <w:rPr>
                <w:rFonts w:ascii="Times New Roman" w:hAnsi="Times New Roman" w:cs="Times New Roman"/>
                <w:sz w:val="28"/>
                <w:szCs w:val="28"/>
              </w:rPr>
              <w:t>5.</w:t>
            </w:r>
            <w:r w:rsidR="00CE410D">
              <w:rPr>
                <w:rFonts w:ascii="Times New Roman" w:hAnsi="Times New Roman" w:cs="Times New Roman"/>
                <w:sz w:val="28"/>
                <w:szCs w:val="28"/>
              </w:rPr>
              <w:t>maija</w:t>
            </w:r>
            <w:r w:rsidR="00CE410D" w:rsidRPr="00E54D16">
              <w:rPr>
                <w:rFonts w:ascii="Times New Roman" w:hAnsi="Times New Roman" w:cs="Times New Roman"/>
                <w:sz w:val="28"/>
                <w:szCs w:val="28"/>
              </w:rPr>
              <w:t xml:space="preserve"> </w:t>
            </w:r>
            <w:r w:rsidR="00E54D16" w:rsidRPr="00E54D16">
              <w:rPr>
                <w:rFonts w:ascii="Times New Roman" w:hAnsi="Times New Roman" w:cs="Times New Roman"/>
                <w:sz w:val="28"/>
                <w:szCs w:val="28"/>
              </w:rPr>
              <w:t>vēstuli Nr.8.7-6e/</w:t>
            </w:r>
            <w:r w:rsidR="00CE410D">
              <w:rPr>
                <w:rFonts w:ascii="Times New Roman" w:hAnsi="Times New Roman" w:cs="Times New Roman"/>
                <w:sz w:val="28"/>
                <w:szCs w:val="28"/>
              </w:rPr>
              <w:t>1864/2015</w:t>
            </w:r>
            <w:r w:rsidR="00E54D16" w:rsidRPr="00E54D16">
              <w:rPr>
                <w:rFonts w:ascii="Times New Roman" w:hAnsi="Times New Roman" w:cs="Times New Roman"/>
                <w:sz w:val="28"/>
                <w:szCs w:val="28"/>
              </w:rPr>
              <w:t>, ar kuru ministrija nosūta atsavināmā valsts nekustamā īpašuma tiesību apliecinošos dokumentus, norādot, ka minētais valsts nekustamais īpašums nav nepieciešams Zemkopības ministrija</w:t>
            </w:r>
            <w:r w:rsidR="00CE410D">
              <w:rPr>
                <w:rFonts w:ascii="Times New Roman" w:hAnsi="Times New Roman" w:cs="Times New Roman"/>
                <w:sz w:val="28"/>
                <w:szCs w:val="28"/>
              </w:rPr>
              <w:t>i</w:t>
            </w:r>
            <w:r w:rsidR="00E54D16" w:rsidRPr="00E54D16">
              <w:rPr>
                <w:rFonts w:ascii="Times New Roman" w:hAnsi="Times New Roman" w:cs="Times New Roman"/>
                <w:sz w:val="28"/>
                <w:szCs w:val="28"/>
              </w:rPr>
              <w:t xml:space="preserve"> </w:t>
            </w:r>
            <w:r w:rsidR="00CE410D">
              <w:rPr>
                <w:rFonts w:ascii="Times New Roman" w:hAnsi="Times New Roman" w:cs="Times New Roman"/>
                <w:sz w:val="28"/>
                <w:szCs w:val="28"/>
              </w:rPr>
              <w:t>valsts funkciju veikšanai</w:t>
            </w:r>
            <w:r w:rsidR="006257C3">
              <w:rPr>
                <w:rFonts w:ascii="Times New Roman" w:hAnsi="Times New Roman" w:cs="Times New Roman"/>
                <w:sz w:val="28"/>
                <w:szCs w:val="28"/>
              </w:rPr>
              <w:t xml:space="preserve">. Ar 2016.gada 10.novembra vēstuli Nr.8.7-6e/2599/2016, pēc nekustamā īpašuma uzturēšanai nepieciešamās zemes vienības nodalīšanas, Zemkopības ministrija lūgusi atsākt nekustamā īpašuma atsavināšanas procesu.  </w:t>
            </w:r>
            <w:r w:rsidR="00E54D16" w:rsidRPr="00E54D16">
              <w:rPr>
                <w:rFonts w:ascii="Times New Roman" w:hAnsi="Times New Roman" w:cs="Times New Roman"/>
                <w:sz w:val="28"/>
                <w:szCs w:val="28"/>
              </w:rPr>
              <w:t xml:space="preserve"> </w:t>
            </w:r>
          </w:p>
          <w:p w:rsidR="00E54D16" w:rsidRPr="00E54D16" w:rsidRDefault="00E54D16" w:rsidP="006257C3">
            <w:pPr>
              <w:spacing w:after="0" w:line="240" w:lineRule="auto"/>
              <w:ind w:firstLine="720"/>
              <w:jc w:val="both"/>
              <w:rPr>
                <w:rFonts w:ascii="Times New Roman" w:hAnsi="Times New Roman" w:cs="Times New Roman"/>
                <w:sz w:val="28"/>
                <w:szCs w:val="28"/>
              </w:rPr>
            </w:pPr>
            <w:r w:rsidRPr="00E54D16">
              <w:rPr>
                <w:rFonts w:ascii="Times New Roman" w:hAnsi="Times New Roman" w:cs="Times New Roman"/>
                <w:sz w:val="28"/>
                <w:szCs w:val="28"/>
              </w:rPr>
              <w:t xml:space="preserve">Īpašuma tiesības uz nekustamo īpašumu ir nostiprinātas Latvijas valstij Zemkopības ministrijas personā </w:t>
            </w:r>
            <w:r w:rsidR="006257C3">
              <w:rPr>
                <w:rFonts w:ascii="Times New Roman" w:hAnsi="Times New Roman" w:cs="Times New Roman"/>
                <w:sz w:val="28"/>
                <w:szCs w:val="28"/>
              </w:rPr>
              <w:t xml:space="preserve">Liepājas tiesas Zemesgrāmatu </w:t>
            </w:r>
            <w:r w:rsidR="006257C3">
              <w:rPr>
                <w:rFonts w:ascii="Times New Roman" w:hAnsi="Times New Roman" w:cs="Times New Roman"/>
                <w:sz w:val="28"/>
                <w:szCs w:val="28"/>
              </w:rPr>
              <w:lastRenderedPageBreak/>
              <w:t>nodaļas Kazdangas pagasta zemesgrāmatas nodalījumā Nr.100000553326, lēmuma datums: 22.02.2016., 01.11.2016.</w:t>
            </w:r>
          </w:p>
          <w:p w:rsidR="00E54D16" w:rsidRPr="00E54D16" w:rsidRDefault="00E54D16" w:rsidP="00D41556">
            <w:pPr>
              <w:spacing w:after="0" w:line="240" w:lineRule="auto"/>
              <w:ind w:firstLine="720"/>
              <w:jc w:val="both"/>
              <w:rPr>
                <w:rFonts w:ascii="Times New Roman" w:hAnsi="Times New Roman" w:cs="Times New Roman"/>
                <w:sz w:val="28"/>
                <w:szCs w:val="28"/>
              </w:rPr>
            </w:pPr>
            <w:r w:rsidRPr="00E54D16">
              <w:rPr>
                <w:rFonts w:ascii="Times New Roman" w:hAnsi="Times New Roman" w:cs="Times New Roman"/>
                <w:sz w:val="28"/>
                <w:szCs w:val="28"/>
              </w:rPr>
              <w:t xml:space="preserve">Valsts nekustamā īpašuma sastāvā ietilpst zemes vienība </w:t>
            </w:r>
            <w:r w:rsidR="000C0CB6">
              <w:rPr>
                <w:rFonts w:ascii="Times New Roman" w:hAnsi="Times New Roman" w:cs="Times New Roman"/>
                <w:sz w:val="28"/>
                <w:szCs w:val="28"/>
              </w:rPr>
              <w:t>0,0974 ha platībā</w:t>
            </w:r>
            <w:r w:rsidRPr="00E54D16">
              <w:rPr>
                <w:rFonts w:ascii="Times New Roman" w:hAnsi="Times New Roman" w:cs="Times New Roman"/>
                <w:sz w:val="28"/>
                <w:szCs w:val="28"/>
              </w:rPr>
              <w:t xml:space="preserve"> un būve (būves kadastra</w:t>
            </w:r>
            <w:r w:rsidR="000C0CB6">
              <w:rPr>
                <w:rFonts w:ascii="Times New Roman" w:hAnsi="Times New Roman" w:cs="Times New Roman"/>
                <w:sz w:val="28"/>
                <w:szCs w:val="28"/>
              </w:rPr>
              <w:t xml:space="preserve"> apzīmējums 6468 007 0005 013</w:t>
            </w:r>
            <w:r w:rsidRPr="00E54D16">
              <w:rPr>
                <w:rFonts w:ascii="Times New Roman" w:hAnsi="Times New Roman" w:cs="Times New Roman"/>
                <w:sz w:val="28"/>
                <w:szCs w:val="28"/>
              </w:rPr>
              <w:t xml:space="preserve">) – </w:t>
            </w:r>
            <w:r w:rsidR="000C0CB6">
              <w:rPr>
                <w:rFonts w:ascii="Times New Roman" w:hAnsi="Times New Roman" w:cs="Times New Roman"/>
                <w:sz w:val="28"/>
                <w:szCs w:val="28"/>
              </w:rPr>
              <w:t>ugunsdzēsēju depo</w:t>
            </w:r>
            <w:r w:rsidR="00D30E82">
              <w:rPr>
                <w:rFonts w:ascii="Times New Roman" w:hAnsi="Times New Roman" w:cs="Times New Roman"/>
                <w:sz w:val="28"/>
                <w:szCs w:val="28"/>
              </w:rPr>
              <w:t xml:space="preserve"> ar platību 183,20 m</w:t>
            </w:r>
            <w:r w:rsidR="00D30E82" w:rsidRPr="00D30E82">
              <w:rPr>
                <w:rFonts w:ascii="Times New Roman" w:hAnsi="Times New Roman" w:cs="Times New Roman"/>
                <w:sz w:val="28"/>
                <w:szCs w:val="28"/>
                <w:vertAlign w:val="superscript"/>
              </w:rPr>
              <w:t>2</w:t>
            </w:r>
            <w:r w:rsidRPr="00E54D16">
              <w:rPr>
                <w:rFonts w:ascii="Times New Roman" w:hAnsi="Times New Roman" w:cs="Times New Roman"/>
                <w:sz w:val="28"/>
                <w:szCs w:val="28"/>
              </w:rPr>
              <w:t xml:space="preserve">. Saskaņā ar </w:t>
            </w:r>
            <w:r w:rsidR="000C0CB6">
              <w:rPr>
                <w:rFonts w:ascii="Times New Roman" w:hAnsi="Times New Roman" w:cs="Times New Roman"/>
                <w:sz w:val="28"/>
                <w:szCs w:val="28"/>
              </w:rPr>
              <w:t xml:space="preserve">NĪVKIS teksta datiem </w:t>
            </w:r>
            <w:r w:rsidRPr="00E54D16">
              <w:rPr>
                <w:rFonts w:ascii="Times New Roman" w:hAnsi="Times New Roman" w:cs="Times New Roman"/>
                <w:sz w:val="28"/>
                <w:szCs w:val="28"/>
              </w:rPr>
              <w:t xml:space="preserve"> nekustamā īpašuma kadastrālā vērtība uz 201</w:t>
            </w:r>
            <w:r w:rsidR="000C0CB6">
              <w:rPr>
                <w:rFonts w:ascii="Times New Roman" w:hAnsi="Times New Roman" w:cs="Times New Roman"/>
                <w:sz w:val="28"/>
                <w:szCs w:val="28"/>
              </w:rPr>
              <w:t>7</w:t>
            </w:r>
            <w:r w:rsidRPr="00E54D16">
              <w:rPr>
                <w:rFonts w:ascii="Times New Roman" w:hAnsi="Times New Roman" w:cs="Times New Roman"/>
                <w:sz w:val="28"/>
                <w:szCs w:val="28"/>
              </w:rPr>
              <w:t xml:space="preserve">.gada 1.janvāri ir </w:t>
            </w:r>
            <w:r w:rsidR="000C0CB6">
              <w:rPr>
                <w:rFonts w:ascii="Times New Roman" w:hAnsi="Times New Roman" w:cs="Times New Roman"/>
                <w:sz w:val="28"/>
                <w:szCs w:val="28"/>
              </w:rPr>
              <w:t>896</w:t>
            </w:r>
            <w:r w:rsidRPr="00E54D16">
              <w:rPr>
                <w:rFonts w:ascii="Times New Roman" w:hAnsi="Times New Roman" w:cs="Times New Roman"/>
                <w:sz w:val="28"/>
                <w:szCs w:val="28"/>
              </w:rPr>
              <w:t xml:space="preserve"> </w:t>
            </w:r>
            <w:proofErr w:type="spellStart"/>
            <w:r w:rsidRPr="000C0CB6">
              <w:rPr>
                <w:rFonts w:ascii="Times New Roman" w:hAnsi="Times New Roman" w:cs="Times New Roman"/>
                <w:i/>
                <w:sz w:val="28"/>
                <w:szCs w:val="28"/>
              </w:rPr>
              <w:t>euro</w:t>
            </w:r>
            <w:proofErr w:type="spellEnd"/>
            <w:r w:rsidRPr="00E54D16">
              <w:rPr>
                <w:rFonts w:ascii="Times New Roman" w:hAnsi="Times New Roman" w:cs="Times New Roman"/>
                <w:sz w:val="28"/>
                <w:szCs w:val="28"/>
              </w:rPr>
              <w:t xml:space="preserve"> (zemes vienība – </w:t>
            </w:r>
            <w:r w:rsidR="000C0CB6">
              <w:rPr>
                <w:rFonts w:ascii="Times New Roman" w:hAnsi="Times New Roman" w:cs="Times New Roman"/>
                <w:sz w:val="28"/>
                <w:szCs w:val="28"/>
              </w:rPr>
              <w:t>245</w:t>
            </w:r>
            <w:r w:rsidRPr="00E54D16">
              <w:rPr>
                <w:rFonts w:ascii="Times New Roman" w:hAnsi="Times New Roman" w:cs="Times New Roman"/>
                <w:sz w:val="28"/>
                <w:szCs w:val="28"/>
              </w:rPr>
              <w:t xml:space="preserve"> </w:t>
            </w:r>
            <w:proofErr w:type="spellStart"/>
            <w:r w:rsidRPr="000C0CB6">
              <w:rPr>
                <w:rFonts w:ascii="Times New Roman" w:hAnsi="Times New Roman" w:cs="Times New Roman"/>
                <w:i/>
                <w:sz w:val="28"/>
                <w:szCs w:val="28"/>
              </w:rPr>
              <w:t>euro</w:t>
            </w:r>
            <w:proofErr w:type="spellEnd"/>
            <w:r w:rsidRPr="00E54D16">
              <w:rPr>
                <w:rFonts w:ascii="Times New Roman" w:hAnsi="Times New Roman" w:cs="Times New Roman"/>
                <w:sz w:val="28"/>
                <w:szCs w:val="28"/>
              </w:rPr>
              <w:t xml:space="preserve">+ būve </w:t>
            </w:r>
            <w:r w:rsidR="000C0CB6">
              <w:rPr>
                <w:rFonts w:ascii="Times New Roman" w:hAnsi="Times New Roman" w:cs="Times New Roman"/>
                <w:sz w:val="28"/>
                <w:szCs w:val="28"/>
              </w:rPr>
              <w:t>651</w:t>
            </w:r>
            <w:r w:rsidRPr="00E54D16">
              <w:rPr>
                <w:rFonts w:ascii="Times New Roman" w:hAnsi="Times New Roman" w:cs="Times New Roman"/>
                <w:sz w:val="28"/>
                <w:szCs w:val="28"/>
              </w:rPr>
              <w:t xml:space="preserve"> </w:t>
            </w:r>
            <w:proofErr w:type="spellStart"/>
            <w:r w:rsidRPr="000C0CB6">
              <w:rPr>
                <w:rFonts w:ascii="Times New Roman" w:hAnsi="Times New Roman" w:cs="Times New Roman"/>
                <w:i/>
                <w:sz w:val="28"/>
                <w:szCs w:val="28"/>
              </w:rPr>
              <w:t>euro</w:t>
            </w:r>
            <w:proofErr w:type="spellEnd"/>
            <w:r w:rsidRPr="00E54D16">
              <w:rPr>
                <w:rFonts w:ascii="Times New Roman" w:hAnsi="Times New Roman" w:cs="Times New Roman"/>
                <w:sz w:val="28"/>
                <w:szCs w:val="28"/>
              </w:rPr>
              <w:t xml:space="preserve">). </w:t>
            </w:r>
          </w:p>
          <w:p w:rsidR="00E54D16" w:rsidRDefault="00E54D16" w:rsidP="00D41556">
            <w:pPr>
              <w:spacing w:after="0" w:line="240" w:lineRule="auto"/>
              <w:ind w:firstLine="720"/>
              <w:jc w:val="both"/>
              <w:rPr>
                <w:rFonts w:ascii="Times New Roman" w:hAnsi="Times New Roman" w:cs="Times New Roman"/>
                <w:sz w:val="28"/>
                <w:szCs w:val="28"/>
              </w:rPr>
            </w:pPr>
            <w:r w:rsidRPr="00E54D16">
              <w:rPr>
                <w:rFonts w:ascii="Times New Roman" w:hAnsi="Times New Roman" w:cs="Times New Roman"/>
                <w:sz w:val="28"/>
                <w:szCs w:val="28"/>
              </w:rPr>
              <w:t xml:space="preserve">Zemes vienībai noteiktais lietošanas mērķis: </w:t>
            </w:r>
            <w:r w:rsidR="00D30A89">
              <w:rPr>
                <w:rFonts w:ascii="Times New Roman" w:hAnsi="Times New Roman" w:cs="Times New Roman"/>
                <w:sz w:val="28"/>
                <w:szCs w:val="28"/>
              </w:rPr>
              <w:t>0906</w:t>
            </w:r>
            <w:r w:rsidRPr="00E54D16">
              <w:rPr>
                <w:rFonts w:ascii="Times New Roman" w:hAnsi="Times New Roman" w:cs="Times New Roman"/>
                <w:sz w:val="28"/>
                <w:szCs w:val="28"/>
              </w:rPr>
              <w:t xml:space="preserve"> – </w:t>
            </w:r>
            <w:r w:rsidR="00D30A89">
              <w:rPr>
                <w:rFonts w:ascii="Times New Roman" w:hAnsi="Times New Roman" w:cs="Times New Roman"/>
                <w:sz w:val="28"/>
                <w:szCs w:val="28"/>
              </w:rPr>
              <w:t>valsts aizsardzības nozīmes objektu, drošības, policijas, ugunsdzēsības un glābšanas, robežsardzes un soda izciešanas iestāžu apbūve</w:t>
            </w:r>
            <w:r w:rsidRPr="00E54D16">
              <w:rPr>
                <w:rFonts w:ascii="Times New Roman" w:hAnsi="Times New Roman" w:cs="Times New Roman"/>
                <w:sz w:val="28"/>
                <w:szCs w:val="28"/>
              </w:rPr>
              <w:t>.</w:t>
            </w:r>
          </w:p>
          <w:p w:rsidR="00977962" w:rsidRDefault="00977962" w:rsidP="00D415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Nekustamā īpašuma sastāvā esošās būves galvenais lietošanas veids: 1274 – citas, iepriekš neklasificētas, ēkas, tips: 12740101 – soda izciešanas iestāžu ēkas, aizsardzības spēju, policijas un ugunsdzēsības dienestu ēkas un kazarmas. </w:t>
            </w:r>
          </w:p>
          <w:p w:rsidR="00D41556" w:rsidRPr="00D41556" w:rsidRDefault="00D41556" w:rsidP="00D41556">
            <w:pPr>
              <w:spacing w:after="0" w:line="240" w:lineRule="auto"/>
              <w:ind w:firstLine="720"/>
              <w:jc w:val="both"/>
              <w:rPr>
                <w:rFonts w:ascii="Times New Roman" w:hAnsi="Times New Roman" w:cs="Times New Roman"/>
                <w:sz w:val="28"/>
                <w:szCs w:val="28"/>
              </w:rPr>
            </w:pPr>
            <w:r w:rsidRPr="00D41556">
              <w:rPr>
                <w:rFonts w:ascii="Times New Roman" w:hAnsi="Times New Roman" w:cs="Times New Roman"/>
                <w:sz w:val="28"/>
                <w:szCs w:val="28"/>
              </w:rPr>
              <w:t xml:space="preserve">Saskaņā ar </w:t>
            </w:r>
            <w:r>
              <w:rPr>
                <w:rFonts w:ascii="Times New Roman" w:hAnsi="Times New Roman" w:cs="Times New Roman"/>
                <w:sz w:val="28"/>
                <w:szCs w:val="28"/>
              </w:rPr>
              <w:t xml:space="preserve">informāciju no </w:t>
            </w:r>
            <w:r w:rsidRPr="00D41556">
              <w:rPr>
                <w:rFonts w:ascii="Times New Roman" w:hAnsi="Times New Roman" w:cs="Times New Roman"/>
                <w:sz w:val="28"/>
                <w:szCs w:val="28"/>
              </w:rPr>
              <w:t>NIVKIS teksta dat</w:t>
            </w:r>
            <w:r>
              <w:rPr>
                <w:rFonts w:ascii="Times New Roman" w:hAnsi="Times New Roman" w:cs="Times New Roman"/>
                <w:sz w:val="28"/>
                <w:szCs w:val="28"/>
              </w:rPr>
              <w:t>iem</w:t>
            </w:r>
            <w:r w:rsidRPr="00D41556">
              <w:rPr>
                <w:rFonts w:ascii="Times New Roman" w:hAnsi="Times New Roman" w:cs="Times New Roman"/>
                <w:sz w:val="28"/>
                <w:szCs w:val="28"/>
              </w:rPr>
              <w:t xml:space="preserve"> nekustamajam īpašuma</w:t>
            </w:r>
            <w:r>
              <w:rPr>
                <w:rFonts w:ascii="Times New Roman" w:hAnsi="Times New Roman" w:cs="Times New Roman"/>
                <w:sz w:val="28"/>
                <w:szCs w:val="28"/>
              </w:rPr>
              <w:t>m</w:t>
            </w:r>
            <w:r w:rsidRPr="00D41556">
              <w:rPr>
                <w:rFonts w:ascii="Times New Roman" w:hAnsi="Times New Roman" w:cs="Times New Roman"/>
                <w:sz w:val="28"/>
                <w:szCs w:val="28"/>
              </w:rPr>
              <w:t xml:space="preserve"> ir reģistrēti šādi apgrūtinājumi: </w:t>
            </w:r>
          </w:p>
          <w:p w:rsidR="00D41556" w:rsidRPr="00D41556" w:rsidRDefault="00D41556" w:rsidP="00D41556">
            <w:pPr>
              <w:spacing w:after="0" w:line="240" w:lineRule="auto"/>
              <w:ind w:firstLine="720"/>
              <w:jc w:val="both"/>
              <w:rPr>
                <w:rFonts w:ascii="Times New Roman" w:hAnsi="Times New Roman" w:cs="Times New Roman"/>
                <w:sz w:val="28"/>
                <w:szCs w:val="28"/>
              </w:rPr>
            </w:pPr>
            <w:r w:rsidRPr="00D41556">
              <w:rPr>
                <w:rFonts w:ascii="Times New Roman" w:hAnsi="Times New Roman" w:cs="Times New Roman"/>
                <w:sz w:val="28"/>
                <w:szCs w:val="28"/>
              </w:rPr>
              <w:t>-</w:t>
            </w:r>
            <w:r w:rsidRPr="00D41556">
              <w:rPr>
                <w:rFonts w:ascii="Times New Roman" w:hAnsi="Times New Roman" w:cs="Times New Roman"/>
                <w:sz w:val="28"/>
                <w:szCs w:val="28"/>
              </w:rPr>
              <w:tab/>
            </w:r>
            <w:r w:rsidR="00382BE1">
              <w:rPr>
                <w:rFonts w:ascii="Times New Roman" w:hAnsi="Times New Roman" w:cs="Times New Roman"/>
                <w:sz w:val="28"/>
                <w:szCs w:val="28"/>
              </w:rPr>
              <w:t>ekspluatācijas aizsargjoslas teritorija ap ūdensvadu, kas atrodas līdz 2 metru dziļumam, 0,0051 ha</w:t>
            </w:r>
            <w:r w:rsidRPr="00D41556">
              <w:rPr>
                <w:rFonts w:ascii="Times New Roman" w:hAnsi="Times New Roman" w:cs="Times New Roman"/>
                <w:sz w:val="28"/>
                <w:szCs w:val="28"/>
              </w:rPr>
              <w:t>;</w:t>
            </w:r>
          </w:p>
          <w:p w:rsidR="00D41556" w:rsidRDefault="00D41556" w:rsidP="00D41556">
            <w:pPr>
              <w:spacing w:after="0" w:line="240" w:lineRule="auto"/>
              <w:ind w:firstLine="720"/>
              <w:jc w:val="both"/>
              <w:rPr>
                <w:rFonts w:ascii="Times New Roman" w:hAnsi="Times New Roman" w:cs="Times New Roman"/>
                <w:sz w:val="28"/>
                <w:szCs w:val="28"/>
              </w:rPr>
            </w:pPr>
            <w:r w:rsidRPr="00D41556">
              <w:rPr>
                <w:rFonts w:ascii="Times New Roman" w:hAnsi="Times New Roman" w:cs="Times New Roman"/>
                <w:sz w:val="28"/>
                <w:szCs w:val="28"/>
              </w:rPr>
              <w:t>-</w:t>
            </w:r>
            <w:r w:rsidRPr="00D41556">
              <w:rPr>
                <w:rFonts w:ascii="Times New Roman" w:hAnsi="Times New Roman" w:cs="Times New Roman"/>
                <w:sz w:val="28"/>
                <w:szCs w:val="28"/>
              </w:rPr>
              <w:tab/>
            </w:r>
            <w:r w:rsidR="00382BE1">
              <w:rPr>
                <w:rFonts w:ascii="Times New Roman" w:hAnsi="Times New Roman" w:cs="Times New Roman"/>
                <w:sz w:val="28"/>
                <w:szCs w:val="28"/>
              </w:rPr>
              <w:t xml:space="preserve">ekspluatācijas aizsargjoslas teritorija ap ūdensvadu, kas atrodas līdz 2 metru dziļumam, 0,0065 </w:t>
            </w:r>
            <w:r w:rsidRPr="00D41556">
              <w:rPr>
                <w:rFonts w:ascii="Times New Roman" w:hAnsi="Times New Roman" w:cs="Times New Roman"/>
                <w:sz w:val="28"/>
                <w:szCs w:val="28"/>
              </w:rPr>
              <w:t>ha;</w:t>
            </w:r>
          </w:p>
          <w:p w:rsidR="00382BE1" w:rsidRDefault="00382BE1" w:rsidP="00D415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ekspluatācijas aizsargjoslas teritorija gar elektronisko sakaru tīklu gaisvadu līniju, 0,0050 ha;</w:t>
            </w:r>
          </w:p>
          <w:p w:rsidR="00382BE1" w:rsidRPr="00E54D16" w:rsidRDefault="00382BE1" w:rsidP="00D415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ekspluatācijas aizsargjoslas teritorija gar elektrisko tīklu kabeļu līniju, 0,0054 ha.</w:t>
            </w:r>
          </w:p>
          <w:p w:rsidR="00382BE1" w:rsidRPr="00170D0A" w:rsidRDefault="00170D0A" w:rsidP="00170D0A">
            <w:pPr>
              <w:spacing w:after="0" w:line="240" w:lineRule="auto"/>
              <w:ind w:firstLine="720"/>
              <w:jc w:val="both"/>
              <w:rPr>
                <w:rFonts w:ascii="Times New Roman" w:hAnsi="Times New Roman" w:cs="Times New Roman"/>
                <w:sz w:val="28"/>
                <w:szCs w:val="28"/>
              </w:rPr>
            </w:pPr>
            <w:r w:rsidRPr="00170D0A">
              <w:rPr>
                <w:rFonts w:ascii="Times New Roman" w:hAnsi="Times New Roman" w:cs="Times New Roman"/>
                <w:sz w:val="28"/>
                <w:szCs w:val="28"/>
              </w:rPr>
              <w:t>Saskaņā ar Valsts meža dienesta 2016.gada 28.novembra vēstuli Nr.VMD11-2/1161 nekustamā īpašuma sastāvā esošā zemes vienībā (zemes vienības kadastra apzīmējums 6846 007 0034) nav veikta meža inventarizācija un tā nav iekļauta Meža valsts reģistrā.</w:t>
            </w:r>
          </w:p>
          <w:p w:rsidR="00E11C35" w:rsidRDefault="00E11C35" w:rsidP="008631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NĪVKIS </w:t>
            </w:r>
            <w:r w:rsidRPr="00863113">
              <w:rPr>
                <w:rFonts w:ascii="Times New Roman" w:hAnsi="Times New Roman" w:cs="Times New Roman"/>
                <w:sz w:val="28"/>
                <w:szCs w:val="28"/>
              </w:rPr>
              <w:t>20</w:t>
            </w:r>
            <w:r>
              <w:rPr>
                <w:rFonts w:ascii="Times New Roman" w:hAnsi="Times New Roman" w:cs="Times New Roman"/>
                <w:sz w:val="28"/>
                <w:szCs w:val="28"/>
              </w:rPr>
              <w:t>15</w:t>
            </w:r>
            <w:r w:rsidRPr="00863113">
              <w:rPr>
                <w:rFonts w:ascii="Times New Roman" w:hAnsi="Times New Roman" w:cs="Times New Roman"/>
                <w:sz w:val="28"/>
                <w:szCs w:val="28"/>
              </w:rPr>
              <w:t xml:space="preserve">.gada </w:t>
            </w:r>
            <w:r>
              <w:rPr>
                <w:rFonts w:ascii="Times New Roman" w:hAnsi="Times New Roman" w:cs="Times New Roman"/>
                <w:sz w:val="28"/>
                <w:szCs w:val="28"/>
              </w:rPr>
              <w:t>15</w:t>
            </w:r>
            <w:r w:rsidRPr="00863113">
              <w:rPr>
                <w:rFonts w:ascii="Times New Roman" w:hAnsi="Times New Roman" w:cs="Times New Roman"/>
                <w:sz w:val="28"/>
                <w:szCs w:val="28"/>
              </w:rPr>
              <w:t>.</w:t>
            </w:r>
            <w:r>
              <w:rPr>
                <w:rFonts w:ascii="Times New Roman" w:hAnsi="Times New Roman" w:cs="Times New Roman"/>
                <w:sz w:val="28"/>
                <w:szCs w:val="28"/>
              </w:rPr>
              <w:t>decembrī</w:t>
            </w:r>
            <w:r w:rsidRPr="00863113">
              <w:rPr>
                <w:rFonts w:ascii="Times New Roman" w:hAnsi="Times New Roman" w:cs="Times New Roman"/>
                <w:sz w:val="28"/>
                <w:szCs w:val="28"/>
              </w:rPr>
              <w:t xml:space="preserve"> reģistrēt</w:t>
            </w:r>
            <w:r>
              <w:rPr>
                <w:rFonts w:ascii="Times New Roman" w:hAnsi="Times New Roman" w:cs="Times New Roman"/>
                <w:sz w:val="28"/>
                <w:szCs w:val="28"/>
              </w:rPr>
              <w:t>ajā nekustamā īpašuma zemes robežu plānā (turpmāk – Zemes robežu plāns) iezīmēt</w:t>
            </w:r>
            <w:r w:rsidR="007416F7">
              <w:rPr>
                <w:rFonts w:ascii="Times New Roman" w:hAnsi="Times New Roman" w:cs="Times New Roman"/>
                <w:sz w:val="28"/>
                <w:szCs w:val="28"/>
              </w:rPr>
              <w:t>a</w:t>
            </w:r>
            <w:r>
              <w:rPr>
                <w:rFonts w:ascii="Times New Roman" w:hAnsi="Times New Roman" w:cs="Times New Roman"/>
                <w:sz w:val="28"/>
                <w:szCs w:val="28"/>
              </w:rPr>
              <w:t xml:space="preserve"> būve ar kadastra apzīmējumu 6468 0070 005</w:t>
            </w:r>
            <w:r w:rsidR="007416F7">
              <w:rPr>
                <w:rFonts w:ascii="Times New Roman" w:hAnsi="Times New Roman" w:cs="Times New Roman"/>
                <w:sz w:val="28"/>
                <w:szCs w:val="28"/>
              </w:rPr>
              <w:t> </w:t>
            </w:r>
            <w:r>
              <w:rPr>
                <w:rFonts w:ascii="Times New Roman" w:hAnsi="Times New Roman" w:cs="Times New Roman"/>
                <w:sz w:val="28"/>
                <w:szCs w:val="28"/>
              </w:rPr>
              <w:t>014</w:t>
            </w:r>
            <w:r w:rsidR="007416F7">
              <w:rPr>
                <w:rFonts w:ascii="Times New Roman" w:hAnsi="Times New Roman" w:cs="Times New Roman"/>
                <w:sz w:val="28"/>
                <w:szCs w:val="28"/>
              </w:rPr>
              <w:t>.</w:t>
            </w:r>
            <w:r>
              <w:rPr>
                <w:rFonts w:ascii="Times New Roman" w:hAnsi="Times New Roman" w:cs="Times New Roman"/>
                <w:sz w:val="28"/>
                <w:szCs w:val="28"/>
              </w:rPr>
              <w:t xml:space="preserve"> </w:t>
            </w:r>
            <w:r w:rsidR="007416F7">
              <w:rPr>
                <w:rFonts w:ascii="Times New Roman" w:hAnsi="Times New Roman" w:cs="Times New Roman"/>
                <w:sz w:val="28"/>
                <w:szCs w:val="28"/>
              </w:rPr>
              <w:t>S</w:t>
            </w:r>
            <w:r>
              <w:rPr>
                <w:rFonts w:ascii="Times New Roman" w:hAnsi="Times New Roman" w:cs="Times New Roman"/>
                <w:sz w:val="28"/>
                <w:szCs w:val="28"/>
              </w:rPr>
              <w:t xml:space="preserve">askaņā ar </w:t>
            </w:r>
            <w:r>
              <w:rPr>
                <w:rFonts w:ascii="Times New Roman" w:hAnsi="Times New Roman" w:cs="Times New Roman"/>
                <w:sz w:val="28"/>
                <w:szCs w:val="28"/>
              </w:rPr>
              <w:lastRenderedPageBreak/>
              <w:t>Aizputes</w:t>
            </w:r>
            <w:r w:rsidR="003A1245">
              <w:rPr>
                <w:rFonts w:ascii="Times New Roman" w:hAnsi="Times New Roman" w:cs="Times New Roman"/>
                <w:sz w:val="28"/>
                <w:szCs w:val="28"/>
              </w:rPr>
              <w:t xml:space="preserve"> novada</w:t>
            </w:r>
            <w:r>
              <w:rPr>
                <w:rFonts w:ascii="Times New Roman" w:hAnsi="Times New Roman" w:cs="Times New Roman"/>
                <w:sz w:val="28"/>
                <w:szCs w:val="28"/>
              </w:rPr>
              <w:t xml:space="preserve"> būvvaldes 1</w:t>
            </w:r>
            <w:r w:rsidR="003A1245">
              <w:rPr>
                <w:rFonts w:ascii="Times New Roman" w:hAnsi="Times New Roman" w:cs="Times New Roman"/>
                <w:sz w:val="28"/>
                <w:szCs w:val="28"/>
              </w:rPr>
              <w:t>6</w:t>
            </w:r>
            <w:r>
              <w:rPr>
                <w:rFonts w:ascii="Times New Roman" w:hAnsi="Times New Roman" w:cs="Times New Roman"/>
                <w:sz w:val="28"/>
                <w:szCs w:val="28"/>
              </w:rPr>
              <w:t xml:space="preserve">.04.2016. izziņu par būves neesamību </w:t>
            </w:r>
            <w:proofErr w:type="spellStart"/>
            <w:r>
              <w:rPr>
                <w:rFonts w:ascii="Times New Roman" w:hAnsi="Times New Roman" w:cs="Times New Roman"/>
                <w:sz w:val="28"/>
                <w:szCs w:val="28"/>
              </w:rPr>
              <w:t>Nr.BIS</w:t>
            </w:r>
            <w:proofErr w:type="spellEnd"/>
            <w:r>
              <w:rPr>
                <w:rFonts w:ascii="Times New Roman" w:hAnsi="Times New Roman" w:cs="Times New Roman"/>
                <w:sz w:val="28"/>
                <w:szCs w:val="28"/>
              </w:rPr>
              <w:t xml:space="preserve">/BV-23.1-2016-135, </w:t>
            </w:r>
            <w:r w:rsidR="007416F7">
              <w:rPr>
                <w:rFonts w:ascii="Times New Roman" w:hAnsi="Times New Roman" w:cs="Times New Roman"/>
                <w:sz w:val="28"/>
                <w:szCs w:val="28"/>
              </w:rPr>
              <w:t xml:space="preserve">būve ar kadastra apzīmējumu 6468 0070 005 014 </w:t>
            </w:r>
            <w:r>
              <w:rPr>
                <w:rFonts w:ascii="Times New Roman" w:hAnsi="Times New Roman" w:cs="Times New Roman"/>
                <w:sz w:val="28"/>
                <w:szCs w:val="28"/>
              </w:rPr>
              <w:t>ir nojaukta.</w:t>
            </w:r>
          </w:p>
          <w:p w:rsidR="007416F7" w:rsidRDefault="00E11C35" w:rsidP="007416F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Zemes robežu plān</w:t>
            </w:r>
            <w:r w:rsidR="007416F7">
              <w:rPr>
                <w:rFonts w:ascii="Times New Roman" w:hAnsi="Times New Roman" w:cs="Times New Roman"/>
                <w:sz w:val="28"/>
                <w:szCs w:val="28"/>
              </w:rPr>
              <w:t xml:space="preserve">ā </w:t>
            </w:r>
            <w:r w:rsidR="00863113" w:rsidRPr="00863113">
              <w:rPr>
                <w:rFonts w:ascii="Times New Roman" w:hAnsi="Times New Roman" w:cs="Times New Roman"/>
                <w:sz w:val="28"/>
                <w:szCs w:val="28"/>
              </w:rPr>
              <w:t xml:space="preserve">nekustamajam īpašumam nav iezīmēta piekļuve ielai. Atbilstoši   </w:t>
            </w:r>
            <w:r w:rsidR="007416F7">
              <w:rPr>
                <w:rFonts w:ascii="Times New Roman" w:hAnsi="Times New Roman" w:cs="Times New Roman"/>
                <w:sz w:val="28"/>
                <w:szCs w:val="28"/>
              </w:rPr>
              <w:t xml:space="preserve">NĪVKIS </w:t>
            </w:r>
            <w:r w:rsidR="00863113" w:rsidRPr="00863113">
              <w:rPr>
                <w:rFonts w:ascii="Times New Roman" w:hAnsi="Times New Roman" w:cs="Times New Roman"/>
                <w:sz w:val="28"/>
                <w:szCs w:val="28"/>
              </w:rPr>
              <w:t>datiem, blakus esošaj</w:t>
            </w:r>
            <w:r w:rsidR="00FA48DC">
              <w:rPr>
                <w:rFonts w:ascii="Times New Roman" w:hAnsi="Times New Roman" w:cs="Times New Roman"/>
                <w:sz w:val="28"/>
                <w:szCs w:val="28"/>
              </w:rPr>
              <w:t xml:space="preserve">ām zemes vienībām </w:t>
            </w:r>
            <w:r w:rsidR="007416F7">
              <w:rPr>
                <w:rFonts w:ascii="Times New Roman" w:hAnsi="Times New Roman" w:cs="Times New Roman"/>
                <w:sz w:val="28"/>
                <w:szCs w:val="28"/>
              </w:rPr>
              <w:t xml:space="preserve">(zemes vienību kadastra apzīmējumi </w:t>
            </w:r>
            <w:r w:rsidR="007416F7" w:rsidRPr="007416F7">
              <w:rPr>
                <w:rFonts w:ascii="Times New Roman" w:hAnsi="Times New Roman" w:cs="Times New Roman"/>
                <w:sz w:val="28"/>
                <w:szCs w:val="28"/>
              </w:rPr>
              <w:t>6468 007 0028</w:t>
            </w:r>
            <w:r w:rsidR="007416F7">
              <w:rPr>
                <w:rFonts w:ascii="Times New Roman" w:hAnsi="Times New Roman" w:cs="Times New Roman"/>
                <w:sz w:val="28"/>
                <w:szCs w:val="28"/>
              </w:rPr>
              <w:t xml:space="preserve">; 6468 007 0026 ) </w:t>
            </w:r>
            <w:r w:rsidR="00FA48DC">
              <w:rPr>
                <w:rFonts w:ascii="Times New Roman" w:hAnsi="Times New Roman" w:cs="Times New Roman"/>
                <w:sz w:val="28"/>
                <w:szCs w:val="28"/>
              </w:rPr>
              <w:t>noteikti apgrūtinājumi – ceļa servitūta teritorija</w:t>
            </w:r>
            <w:r w:rsidR="007416F7">
              <w:rPr>
                <w:rFonts w:ascii="Times New Roman" w:hAnsi="Times New Roman" w:cs="Times New Roman"/>
                <w:sz w:val="28"/>
                <w:szCs w:val="28"/>
              </w:rPr>
              <w:t>.</w:t>
            </w:r>
            <w:r w:rsidR="00863113" w:rsidRPr="00863113">
              <w:rPr>
                <w:rFonts w:ascii="Times New Roman" w:hAnsi="Times New Roman" w:cs="Times New Roman"/>
                <w:sz w:val="28"/>
                <w:szCs w:val="28"/>
              </w:rPr>
              <w:t xml:space="preserve"> </w:t>
            </w:r>
            <w:r w:rsidR="007416F7">
              <w:rPr>
                <w:rFonts w:ascii="Times New Roman" w:hAnsi="Times New Roman" w:cs="Times New Roman"/>
                <w:sz w:val="28"/>
                <w:szCs w:val="28"/>
              </w:rPr>
              <w:t xml:space="preserve"> </w:t>
            </w:r>
          </w:p>
          <w:p w:rsidR="00863113" w:rsidRDefault="005A2DC4" w:rsidP="007416F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Saskaņā ar NĪVKIS datiem z</w:t>
            </w:r>
            <w:r w:rsidR="00863113" w:rsidRPr="00863113">
              <w:rPr>
                <w:rFonts w:ascii="Times New Roman" w:hAnsi="Times New Roman" w:cs="Times New Roman"/>
                <w:sz w:val="28"/>
                <w:szCs w:val="28"/>
              </w:rPr>
              <w:t>emes vienībai (zemes vienības kadastra apzīmējums</w:t>
            </w:r>
            <w:r w:rsidR="00863113">
              <w:rPr>
                <w:rFonts w:ascii="Times New Roman" w:hAnsi="Times New Roman" w:cs="Times New Roman"/>
                <w:sz w:val="28"/>
                <w:szCs w:val="28"/>
              </w:rPr>
              <w:t xml:space="preserve"> 6468 007</w:t>
            </w:r>
            <w:r w:rsidR="007416F7">
              <w:rPr>
                <w:rFonts w:ascii="Times New Roman" w:hAnsi="Times New Roman" w:cs="Times New Roman"/>
                <w:sz w:val="28"/>
                <w:szCs w:val="28"/>
              </w:rPr>
              <w:t xml:space="preserve"> </w:t>
            </w:r>
            <w:r w:rsidR="00863113">
              <w:rPr>
                <w:rFonts w:ascii="Times New Roman" w:hAnsi="Times New Roman" w:cs="Times New Roman"/>
                <w:sz w:val="28"/>
                <w:szCs w:val="28"/>
              </w:rPr>
              <w:t>0028</w:t>
            </w:r>
            <w:r w:rsidR="00863113" w:rsidRPr="00863113">
              <w:rPr>
                <w:rFonts w:ascii="Times New Roman" w:hAnsi="Times New Roman" w:cs="Times New Roman"/>
                <w:sz w:val="28"/>
                <w:szCs w:val="28"/>
              </w:rPr>
              <w:t xml:space="preserve">) </w:t>
            </w:r>
            <w:r>
              <w:rPr>
                <w:rFonts w:ascii="Times New Roman" w:hAnsi="Times New Roman" w:cs="Times New Roman"/>
                <w:sz w:val="28"/>
                <w:szCs w:val="28"/>
              </w:rPr>
              <w:t xml:space="preserve">2015.gada 15.jūlijā </w:t>
            </w:r>
            <w:r w:rsidR="00863113" w:rsidRPr="00863113">
              <w:rPr>
                <w:rFonts w:ascii="Times New Roman" w:hAnsi="Times New Roman" w:cs="Times New Roman"/>
                <w:sz w:val="28"/>
                <w:szCs w:val="28"/>
              </w:rPr>
              <w:t>noteikts apgrūtinājums – ceļa servitūta teritorija 0,0</w:t>
            </w:r>
            <w:r w:rsidR="00863113">
              <w:rPr>
                <w:rFonts w:ascii="Times New Roman" w:hAnsi="Times New Roman" w:cs="Times New Roman"/>
                <w:sz w:val="28"/>
                <w:szCs w:val="28"/>
              </w:rPr>
              <w:t>374</w:t>
            </w:r>
            <w:r w:rsidR="00863113" w:rsidRPr="00863113">
              <w:rPr>
                <w:rFonts w:ascii="Times New Roman" w:hAnsi="Times New Roman" w:cs="Times New Roman"/>
                <w:sz w:val="28"/>
                <w:szCs w:val="28"/>
              </w:rPr>
              <w:t xml:space="preserve"> ha platībā. Minētā zemes vienība ietilpst nekustamā īpašuma</w:t>
            </w:r>
            <w:r w:rsidR="00863113">
              <w:rPr>
                <w:rFonts w:ascii="Times New Roman" w:hAnsi="Times New Roman" w:cs="Times New Roman"/>
                <w:sz w:val="28"/>
                <w:szCs w:val="28"/>
              </w:rPr>
              <w:t xml:space="preserve"> „</w:t>
            </w:r>
            <w:proofErr w:type="spellStart"/>
            <w:r w:rsidR="00863113">
              <w:rPr>
                <w:rFonts w:ascii="Times New Roman" w:hAnsi="Times New Roman" w:cs="Times New Roman"/>
                <w:sz w:val="28"/>
                <w:szCs w:val="28"/>
              </w:rPr>
              <w:t>Tebras</w:t>
            </w:r>
            <w:proofErr w:type="spellEnd"/>
            <w:r w:rsidR="00863113">
              <w:rPr>
                <w:rFonts w:ascii="Times New Roman" w:hAnsi="Times New Roman" w:cs="Times New Roman"/>
                <w:sz w:val="28"/>
                <w:szCs w:val="28"/>
              </w:rPr>
              <w:t>”</w:t>
            </w:r>
            <w:r w:rsidR="00863113" w:rsidRPr="00863113">
              <w:rPr>
                <w:rFonts w:ascii="Times New Roman" w:hAnsi="Times New Roman" w:cs="Times New Roman"/>
                <w:sz w:val="28"/>
                <w:szCs w:val="28"/>
              </w:rPr>
              <w:t xml:space="preserve"> (nekustamā īpašuma kadastra Nr.</w:t>
            </w:r>
            <w:r w:rsidR="00863113">
              <w:rPr>
                <w:rFonts w:ascii="Times New Roman" w:hAnsi="Times New Roman" w:cs="Times New Roman"/>
                <w:sz w:val="28"/>
                <w:szCs w:val="28"/>
              </w:rPr>
              <w:t>6468 007 0005</w:t>
            </w:r>
            <w:r w:rsidR="00863113" w:rsidRPr="00863113">
              <w:rPr>
                <w:rFonts w:ascii="Times New Roman" w:hAnsi="Times New Roman" w:cs="Times New Roman"/>
                <w:sz w:val="28"/>
                <w:szCs w:val="28"/>
              </w:rPr>
              <w:t xml:space="preserve">) –  </w:t>
            </w:r>
            <w:r w:rsidR="000B5205">
              <w:rPr>
                <w:rFonts w:ascii="Times New Roman" w:hAnsi="Times New Roman" w:cs="Times New Roman"/>
                <w:sz w:val="28"/>
                <w:szCs w:val="28"/>
              </w:rPr>
              <w:t xml:space="preserve">Kazdangas pagastā, Aizputes </w:t>
            </w:r>
            <w:r w:rsidR="00863113" w:rsidRPr="00863113">
              <w:rPr>
                <w:rFonts w:ascii="Times New Roman" w:hAnsi="Times New Roman" w:cs="Times New Roman"/>
                <w:sz w:val="28"/>
                <w:szCs w:val="28"/>
              </w:rPr>
              <w:t xml:space="preserve">novadā, sastāvā, īpašuma tiesības uz nekustamo īpašumu </w:t>
            </w:r>
            <w:r w:rsidR="00FA48DC">
              <w:rPr>
                <w:rFonts w:ascii="Times New Roman" w:hAnsi="Times New Roman" w:cs="Times New Roman"/>
                <w:sz w:val="28"/>
                <w:szCs w:val="28"/>
              </w:rPr>
              <w:t>nostiprinātas Liepājas tiesas Zemesgrāmatu nodaļas Kazdangas pagasta zemesgrāmatas nodalījumā Nr.140 sabiedrībai ar ierobežotu atbildību „ARRE”</w:t>
            </w:r>
            <w:r w:rsidR="00863113" w:rsidRPr="00863113">
              <w:rPr>
                <w:rFonts w:ascii="Times New Roman" w:hAnsi="Times New Roman" w:cs="Times New Roman"/>
                <w:sz w:val="28"/>
                <w:szCs w:val="28"/>
              </w:rPr>
              <w:t>. Zemesgrāmatas nodalījuma Nr.</w:t>
            </w:r>
            <w:r w:rsidR="00FA48DC">
              <w:rPr>
                <w:rFonts w:ascii="Times New Roman" w:hAnsi="Times New Roman" w:cs="Times New Roman"/>
                <w:sz w:val="28"/>
                <w:szCs w:val="28"/>
              </w:rPr>
              <w:t>140</w:t>
            </w:r>
            <w:r w:rsidR="00863113" w:rsidRPr="00863113">
              <w:rPr>
                <w:rFonts w:ascii="Times New Roman" w:hAnsi="Times New Roman" w:cs="Times New Roman"/>
                <w:sz w:val="28"/>
                <w:szCs w:val="28"/>
              </w:rPr>
              <w:t xml:space="preserve"> III daļas 1.iedaļā ierakstīta atzīme – ceļa servitūts </w:t>
            </w:r>
            <w:r w:rsidR="00FA48DC">
              <w:rPr>
                <w:rFonts w:ascii="Times New Roman" w:hAnsi="Times New Roman" w:cs="Times New Roman"/>
                <w:sz w:val="28"/>
                <w:szCs w:val="28"/>
              </w:rPr>
              <w:t>0,279</w:t>
            </w:r>
            <w:r w:rsidR="00863113" w:rsidRPr="00863113">
              <w:rPr>
                <w:rFonts w:ascii="Times New Roman" w:hAnsi="Times New Roman" w:cs="Times New Roman"/>
                <w:sz w:val="28"/>
                <w:szCs w:val="28"/>
              </w:rPr>
              <w:t xml:space="preserve"> </w:t>
            </w:r>
            <w:r w:rsidR="00FA48DC">
              <w:rPr>
                <w:rFonts w:ascii="Times New Roman" w:hAnsi="Times New Roman" w:cs="Times New Roman"/>
                <w:sz w:val="28"/>
                <w:szCs w:val="28"/>
              </w:rPr>
              <w:t>k</w:t>
            </w:r>
            <w:r w:rsidR="00863113" w:rsidRPr="00863113">
              <w:rPr>
                <w:rFonts w:ascii="Times New Roman" w:hAnsi="Times New Roman" w:cs="Times New Roman"/>
                <w:sz w:val="28"/>
                <w:szCs w:val="28"/>
              </w:rPr>
              <w:t>m</w:t>
            </w:r>
            <w:r w:rsidR="00863113" w:rsidRPr="00FA48DC">
              <w:rPr>
                <w:rFonts w:ascii="Times New Roman" w:hAnsi="Times New Roman" w:cs="Times New Roman"/>
                <w:sz w:val="28"/>
                <w:szCs w:val="28"/>
                <w:vertAlign w:val="superscript"/>
              </w:rPr>
              <w:t>2</w:t>
            </w:r>
            <w:r w:rsidR="00863113" w:rsidRPr="00863113">
              <w:rPr>
                <w:rFonts w:ascii="Times New Roman" w:hAnsi="Times New Roman" w:cs="Times New Roman"/>
                <w:sz w:val="28"/>
                <w:szCs w:val="28"/>
              </w:rPr>
              <w:t xml:space="preserve"> platībā</w:t>
            </w:r>
            <w:r>
              <w:rPr>
                <w:rFonts w:ascii="Times New Roman" w:hAnsi="Times New Roman" w:cs="Times New Roman"/>
                <w:sz w:val="28"/>
                <w:szCs w:val="28"/>
              </w:rPr>
              <w:t>, pamats: 1999.gada 15.janvāra uzziņa</w:t>
            </w:r>
            <w:r w:rsidR="00863113" w:rsidRPr="00863113">
              <w:rPr>
                <w:rFonts w:ascii="Times New Roman" w:hAnsi="Times New Roman" w:cs="Times New Roman"/>
                <w:sz w:val="28"/>
                <w:szCs w:val="28"/>
              </w:rPr>
              <w:t xml:space="preserve">. </w:t>
            </w:r>
          </w:p>
          <w:p w:rsidR="00FA48DC" w:rsidRPr="00863113" w:rsidRDefault="00FA48DC" w:rsidP="008631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Zemes vienībai ar kadastra apzīmējumu 6468 007 0026 </w:t>
            </w:r>
            <w:r w:rsidRPr="00863113">
              <w:rPr>
                <w:rFonts w:ascii="Times New Roman" w:hAnsi="Times New Roman" w:cs="Times New Roman"/>
                <w:sz w:val="28"/>
                <w:szCs w:val="28"/>
              </w:rPr>
              <w:t>noteikts apgrūtinājums – ceļa servitūta teritorija 0,</w:t>
            </w:r>
            <w:r>
              <w:rPr>
                <w:rFonts w:ascii="Times New Roman" w:hAnsi="Times New Roman" w:cs="Times New Roman"/>
                <w:sz w:val="28"/>
                <w:szCs w:val="28"/>
              </w:rPr>
              <w:t xml:space="preserve">0800 </w:t>
            </w:r>
            <w:r w:rsidRPr="00863113">
              <w:rPr>
                <w:rFonts w:ascii="Times New Roman" w:hAnsi="Times New Roman" w:cs="Times New Roman"/>
                <w:sz w:val="28"/>
                <w:szCs w:val="28"/>
              </w:rPr>
              <w:t>ha platībā.</w:t>
            </w:r>
            <w:r>
              <w:rPr>
                <w:rFonts w:ascii="Times New Roman" w:hAnsi="Times New Roman" w:cs="Times New Roman"/>
                <w:sz w:val="28"/>
                <w:szCs w:val="28"/>
              </w:rPr>
              <w:t xml:space="preserve"> </w:t>
            </w:r>
            <w:r w:rsidRPr="00863113">
              <w:rPr>
                <w:rFonts w:ascii="Times New Roman" w:hAnsi="Times New Roman" w:cs="Times New Roman"/>
                <w:sz w:val="28"/>
                <w:szCs w:val="28"/>
              </w:rPr>
              <w:t>Minētā zemes vienība ietilpst nekustamā īpašuma</w:t>
            </w:r>
            <w:r>
              <w:rPr>
                <w:rFonts w:ascii="Times New Roman" w:hAnsi="Times New Roman" w:cs="Times New Roman"/>
                <w:sz w:val="28"/>
                <w:szCs w:val="28"/>
              </w:rPr>
              <w:t xml:space="preserve"> „Apsītes” (nekustamā īpašuma kadastra Nr.6468 007 0026)</w:t>
            </w:r>
          </w:p>
          <w:p w:rsidR="00FA48DC" w:rsidRDefault="00FA48DC" w:rsidP="008631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Kazdangas pagastā, Aizputes novadā, sastāvā. Īpašuma tiesības uz minēto nekustamo īpašumu nostiprinātas Liepājas tiesas Zemesgrāmatu nodaļas Kazdangas pagasta zemesgrāmatas nodalījumā Nr.100000127108 sabiedrībai ar ierobežotu atbildību „EL BALTIK”. Minētā zemesgrāmatu nodalījuma III daļas 1.iedaļā </w:t>
            </w:r>
            <w:r w:rsidR="004816E5" w:rsidRPr="00863113">
              <w:rPr>
                <w:rFonts w:ascii="Times New Roman" w:hAnsi="Times New Roman" w:cs="Times New Roman"/>
                <w:sz w:val="28"/>
                <w:szCs w:val="28"/>
              </w:rPr>
              <w:t>ierakstīta atzīme</w:t>
            </w:r>
            <w:r w:rsidR="004816E5">
              <w:rPr>
                <w:rFonts w:ascii="Times New Roman" w:hAnsi="Times New Roman" w:cs="Times New Roman"/>
                <w:sz w:val="28"/>
                <w:szCs w:val="28"/>
              </w:rPr>
              <w:t> – ceļš, 0,08 ha platībā.</w:t>
            </w:r>
          </w:p>
          <w:p w:rsidR="00863113" w:rsidRPr="00863113" w:rsidRDefault="00863113" w:rsidP="004816E5">
            <w:pPr>
              <w:spacing w:after="0" w:line="240" w:lineRule="auto"/>
              <w:ind w:firstLine="720"/>
              <w:jc w:val="both"/>
              <w:rPr>
                <w:rFonts w:ascii="Times New Roman" w:hAnsi="Times New Roman" w:cs="Times New Roman"/>
                <w:sz w:val="28"/>
                <w:szCs w:val="28"/>
              </w:rPr>
            </w:pPr>
            <w:r w:rsidRPr="00863113">
              <w:rPr>
                <w:rFonts w:ascii="Times New Roman" w:hAnsi="Times New Roman" w:cs="Times New Roman"/>
                <w:sz w:val="28"/>
                <w:szCs w:val="28"/>
              </w:rPr>
              <w:t>Atbilstoši Civillikuma 1231.pantam servitūtu nodibina:</w:t>
            </w:r>
          </w:p>
          <w:p w:rsidR="00863113" w:rsidRPr="00863113" w:rsidRDefault="00863113" w:rsidP="00863113">
            <w:pPr>
              <w:spacing w:after="0" w:line="240" w:lineRule="auto"/>
              <w:jc w:val="both"/>
              <w:rPr>
                <w:rFonts w:ascii="Times New Roman" w:hAnsi="Times New Roman" w:cs="Times New Roman"/>
                <w:sz w:val="28"/>
                <w:szCs w:val="28"/>
              </w:rPr>
            </w:pPr>
            <w:r w:rsidRPr="00863113">
              <w:rPr>
                <w:rFonts w:ascii="Times New Roman" w:hAnsi="Times New Roman" w:cs="Times New Roman"/>
                <w:sz w:val="28"/>
                <w:szCs w:val="28"/>
              </w:rPr>
              <w:t>1)</w:t>
            </w:r>
            <w:r w:rsidRPr="00863113">
              <w:rPr>
                <w:rFonts w:ascii="Times New Roman" w:hAnsi="Times New Roman" w:cs="Times New Roman"/>
                <w:sz w:val="28"/>
                <w:szCs w:val="28"/>
              </w:rPr>
              <w:tab/>
              <w:t>ar likumu;</w:t>
            </w:r>
          </w:p>
          <w:p w:rsidR="00863113" w:rsidRPr="00863113" w:rsidRDefault="00863113" w:rsidP="00863113">
            <w:pPr>
              <w:spacing w:after="0" w:line="240" w:lineRule="auto"/>
              <w:jc w:val="both"/>
              <w:rPr>
                <w:rFonts w:ascii="Times New Roman" w:hAnsi="Times New Roman" w:cs="Times New Roman"/>
                <w:sz w:val="28"/>
                <w:szCs w:val="28"/>
              </w:rPr>
            </w:pPr>
            <w:r w:rsidRPr="00863113">
              <w:rPr>
                <w:rFonts w:ascii="Times New Roman" w:hAnsi="Times New Roman" w:cs="Times New Roman"/>
                <w:sz w:val="28"/>
                <w:szCs w:val="28"/>
              </w:rPr>
              <w:t>2)</w:t>
            </w:r>
            <w:r w:rsidRPr="00863113">
              <w:rPr>
                <w:rFonts w:ascii="Times New Roman" w:hAnsi="Times New Roman" w:cs="Times New Roman"/>
                <w:sz w:val="28"/>
                <w:szCs w:val="28"/>
              </w:rPr>
              <w:tab/>
              <w:t>ar spriedumu;</w:t>
            </w:r>
          </w:p>
          <w:p w:rsidR="00863113" w:rsidRPr="00863113" w:rsidRDefault="00863113" w:rsidP="00863113">
            <w:pPr>
              <w:spacing w:after="0" w:line="240" w:lineRule="auto"/>
              <w:jc w:val="both"/>
              <w:rPr>
                <w:rFonts w:ascii="Times New Roman" w:hAnsi="Times New Roman" w:cs="Times New Roman"/>
                <w:sz w:val="28"/>
                <w:szCs w:val="28"/>
              </w:rPr>
            </w:pPr>
            <w:r w:rsidRPr="00863113">
              <w:rPr>
                <w:rFonts w:ascii="Times New Roman" w:hAnsi="Times New Roman" w:cs="Times New Roman"/>
                <w:sz w:val="28"/>
                <w:szCs w:val="28"/>
              </w:rPr>
              <w:t>3)</w:t>
            </w:r>
            <w:r w:rsidRPr="00863113">
              <w:rPr>
                <w:rFonts w:ascii="Times New Roman" w:hAnsi="Times New Roman" w:cs="Times New Roman"/>
                <w:sz w:val="28"/>
                <w:szCs w:val="28"/>
              </w:rPr>
              <w:tab/>
              <w:t>ar līgumu vai testamentu.</w:t>
            </w:r>
          </w:p>
          <w:p w:rsidR="00863113" w:rsidRPr="00863113" w:rsidRDefault="00863113" w:rsidP="004816E5">
            <w:pPr>
              <w:spacing w:after="0" w:line="240" w:lineRule="auto"/>
              <w:ind w:firstLine="720"/>
              <w:jc w:val="both"/>
              <w:rPr>
                <w:rFonts w:ascii="Times New Roman" w:hAnsi="Times New Roman" w:cs="Times New Roman"/>
                <w:sz w:val="28"/>
                <w:szCs w:val="28"/>
              </w:rPr>
            </w:pPr>
            <w:r w:rsidRPr="00863113">
              <w:rPr>
                <w:rFonts w:ascii="Times New Roman" w:hAnsi="Times New Roman" w:cs="Times New Roman"/>
                <w:sz w:val="28"/>
                <w:szCs w:val="28"/>
              </w:rPr>
              <w:t xml:space="preserve">Judikatūrā (Augstākās tiesas Senāta </w:t>
            </w:r>
            <w:r w:rsidRPr="00863113">
              <w:rPr>
                <w:rFonts w:ascii="Times New Roman" w:hAnsi="Times New Roman" w:cs="Times New Roman"/>
                <w:sz w:val="28"/>
                <w:szCs w:val="28"/>
              </w:rPr>
              <w:lastRenderedPageBreak/>
              <w:t xml:space="preserve">Civillietu departamenta 2013.gada 9.oktobra spriedums lietā </w:t>
            </w:r>
            <w:proofErr w:type="spellStart"/>
            <w:r w:rsidRPr="00863113">
              <w:rPr>
                <w:rFonts w:ascii="Times New Roman" w:hAnsi="Times New Roman" w:cs="Times New Roman"/>
                <w:sz w:val="28"/>
                <w:szCs w:val="28"/>
              </w:rPr>
              <w:t>Nr.SKC-458</w:t>
            </w:r>
            <w:proofErr w:type="spellEnd"/>
            <w:r w:rsidRPr="00863113">
              <w:rPr>
                <w:rFonts w:ascii="Times New Roman" w:hAnsi="Times New Roman" w:cs="Times New Roman"/>
                <w:sz w:val="28"/>
                <w:szCs w:val="28"/>
              </w:rPr>
              <w:t>/2013) par ceļa servitūta nodibināšanas nosacījumiem atzīts: „Pirms nav nodibināts servitūts, nav iespējams prasīt servitūta valdījuma atjaunošanu vai traucējumu novēršanu. Konkrētais pašvaldības lēmums un atzīmes veidā zemesgrāmatā izdarītais ieraksts neapliecina braucamā ceļa servitūta nodibināšanu par labu prasītājai piederošajam nekustamajam īpašumam.” Minētā sprieduma motīvu daļā norādīts: „…Kaut arī no minētās normas izrietošā pašvaldības kompetence zemes reformas ietvaros lemt par ceļa servitūta noteikšanu nav apšaubāma, tomēr šāda lēmuma pieņemšanas fakts pats par sevi neliecina par to, ka servitūts nodibināts Civillikuma 1231.panta 1.punkta kārtībā. Lai pašvaldības lēmums radītu tiesiskas sekas, pirmkārt, tam jāatbilst Civillikuma 1130.pantam (servitūts ir tāda tiesība uz svešu lietu, ar kuru īpašuma tiesība uz to ir lietošanas ziņā aprobežota kādai noteiktai personai vai noteiktam zemesgabalam par labu), otrkārt, servitūtu izlietošana var sākties tikai tad, ja tas ierakstīts zemesgrāmatās…</w:t>
            </w:r>
            <w:r w:rsidR="004816E5">
              <w:rPr>
                <w:rFonts w:ascii="Times New Roman" w:hAnsi="Times New Roman" w:cs="Times New Roman"/>
                <w:sz w:val="28"/>
                <w:szCs w:val="28"/>
              </w:rPr>
              <w:t xml:space="preserve"> </w:t>
            </w:r>
            <w:r w:rsidRPr="00863113">
              <w:rPr>
                <w:rFonts w:ascii="Times New Roman" w:hAnsi="Times New Roman" w:cs="Times New Roman"/>
                <w:sz w:val="28"/>
                <w:szCs w:val="28"/>
              </w:rPr>
              <w:t xml:space="preserve">Atbilstoši Civillikuma 1235.pantam no servitūta izrietošā lietu tiesība ir nodibināta un spēkā abām pusēm, </w:t>
            </w:r>
            <w:proofErr w:type="spellStart"/>
            <w:r w:rsidRPr="00863113">
              <w:rPr>
                <w:rFonts w:ascii="Times New Roman" w:hAnsi="Times New Roman" w:cs="Times New Roman"/>
                <w:sz w:val="28"/>
                <w:szCs w:val="28"/>
              </w:rPr>
              <w:t>t.i</w:t>
            </w:r>
            <w:proofErr w:type="spellEnd"/>
            <w:r w:rsidRPr="00863113">
              <w:rPr>
                <w:rFonts w:ascii="Times New Roman" w:hAnsi="Times New Roman" w:cs="Times New Roman"/>
                <w:sz w:val="28"/>
                <w:szCs w:val="28"/>
              </w:rPr>
              <w:t xml:space="preserve">., valdošā un kalpojošā nekustamā īpašuma īpašniekiem, tikai pēc servitūta ierakstīšanas zemesgrāmatās; līdz tam laikam viņu starpā pastāv vienīgi personiska saistība, kuras ierakstīšanu zemesgrāmatās var tomēr prasīt katra puse, ja vien izpildīti visi citi servitūtam nepieciešamie noteikumi. Servitūtam kā apgrūtinājumam (lietu tiesībai) saskaņā ar Zemesgrāmatu likuma 17.panta 1.punkta „a” apakšpunktu jābūt ierakstītam kalpojošā īpašuma zemesgrāmatas nodalījumā kā apgrūtinājumam. No šā likuma 44.panta normām izriet, ka ierakstu veidā uz nekustamo īpašumu nostiprina tiesības, savukārt atzīmju veidā nostiprina tiesību nodrošinājumus un aprobežojumus. Arī likuma „Par nekustamā īpašuma ierakstīšanu zemesgrāmatā” 11.pants noteic, ja lēmumā par zemes īpašuma tiesību atjaunošanu (..) norādīti īpašuma tiesību aprobežojumi vai apgrūtinājumi, </w:t>
            </w:r>
            <w:r w:rsidRPr="00863113">
              <w:rPr>
                <w:rFonts w:ascii="Times New Roman" w:hAnsi="Times New Roman" w:cs="Times New Roman"/>
                <w:sz w:val="28"/>
                <w:szCs w:val="28"/>
              </w:rPr>
              <w:lastRenderedPageBreak/>
              <w:t xml:space="preserve">vienlaikus ar zemes ierakstīšanu zemesgrāmatā izdarāma atzīme, norādot, kādi aprobežojumi un apgrūtinājumi ar lēmumu (..) noteikti. Atzīme aizstājama ar ierakstu, ja zemes īpašnieks vai attiecīgā ieinteresētā persona iesniedz nostiprinājuma lūgumu.” </w:t>
            </w:r>
          </w:p>
          <w:p w:rsidR="004816E5" w:rsidRDefault="00863113" w:rsidP="004816E5">
            <w:pPr>
              <w:spacing w:after="0" w:line="240" w:lineRule="auto"/>
              <w:ind w:firstLine="720"/>
              <w:jc w:val="both"/>
              <w:rPr>
                <w:rFonts w:ascii="Times New Roman" w:hAnsi="Times New Roman" w:cs="Times New Roman"/>
                <w:sz w:val="28"/>
                <w:szCs w:val="28"/>
              </w:rPr>
            </w:pPr>
            <w:r w:rsidRPr="00863113">
              <w:rPr>
                <w:rFonts w:ascii="Times New Roman" w:hAnsi="Times New Roman" w:cs="Times New Roman"/>
                <w:sz w:val="28"/>
                <w:szCs w:val="28"/>
              </w:rPr>
              <w:t xml:space="preserve">Izvērtējot </w:t>
            </w:r>
            <w:r w:rsidR="004816E5">
              <w:rPr>
                <w:rFonts w:ascii="Times New Roman" w:hAnsi="Times New Roman" w:cs="Times New Roman"/>
                <w:sz w:val="28"/>
                <w:szCs w:val="28"/>
              </w:rPr>
              <w:t xml:space="preserve">nekustamā īpašuma sastāvā esošās valsts </w:t>
            </w:r>
            <w:r w:rsidRPr="00863113">
              <w:rPr>
                <w:rFonts w:ascii="Times New Roman" w:hAnsi="Times New Roman" w:cs="Times New Roman"/>
                <w:sz w:val="28"/>
                <w:szCs w:val="28"/>
              </w:rPr>
              <w:t xml:space="preserve">zemes vienības atrašanās vietu un izvietojumu, secināms, ka valsts zemes vienībai ir iespējams nodrošināt pieejamību –   nodibinot ceļa servitūtu vispārīgā kārtībā atbilstoši Civillikumam. </w:t>
            </w:r>
          </w:p>
          <w:p w:rsidR="00863113" w:rsidRDefault="00863113" w:rsidP="004816E5">
            <w:pPr>
              <w:spacing w:after="0" w:line="240" w:lineRule="auto"/>
              <w:ind w:firstLine="720"/>
              <w:jc w:val="both"/>
              <w:rPr>
                <w:rFonts w:ascii="Times New Roman" w:hAnsi="Times New Roman" w:cs="Times New Roman"/>
                <w:sz w:val="28"/>
                <w:szCs w:val="28"/>
              </w:rPr>
            </w:pPr>
            <w:r w:rsidRPr="00863113">
              <w:rPr>
                <w:rFonts w:ascii="Times New Roman" w:hAnsi="Times New Roman" w:cs="Times New Roman"/>
                <w:sz w:val="28"/>
                <w:szCs w:val="28"/>
              </w:rPr>
              <w:t xml:space="preserve">Atbilstoši Latvijas Republikas Augstākās tiesas Senāta 2012.gada 2.marta spriedumam lietā </w:t>
            </w:r>
            <w:proofErr w:type="spellStart"/>
            <w:r w:rsidRPr="00863113">
              <w:rPr>
                <w:rFonts w:ascii="Times New Roman" w:hAnsi="Times New Roman" w:cs="Times New Roman"/>
                <w:sz w:val="28"/>
                <w:szCs w:val="28"/>
              </w:rPr>
              <w:t>Nr.SKA-376</w:t>
            </w:r>
            <w:proofErr w:type="spellEnd"/>
            <w:r w:rsidRPr="00863113">
              <w:rPr>
                <w:rFonts w:ascii="Times New Roman" w:hAnsi="Times New Roman" w:cs="Times New Roman"/>
                <w:sz w:val="28"/>
                <w:szCs w:val="28"/>
              </w:rPr>
              <w:t>/2012, ja kāda īpašnieka zemes gabalu, kuru viņš ieguvis sakarā ar īpašuma tiesību atjaunošanu vai zemes privatizāciju, pievedceļš nesavieno ar valsts vai pašvaldības ceļu, šādam īpašniekam, kā to paredz likuma „Par autoceļiem” 6.</w:t>
            </w:r>
            <w:r w:rsidRPr="00CF6A43">
              <w:rPr>
                <w:rFonts w:ascii="Times New Roman" w:hAnsi="Times New Roman" w:cs="Times New Roman"/>
                <w:sz w:val="28"/>
                <w:szCs w:val="28"/>
                <w:vertAlign w:val="superscript"/>
              </w:rPr>
              <w:t>1</w:t>
            </w:r>
            <w:r w:rsidRPr="00863113">
              <w:rPr>
                <w:rFonts w:ascii="Times New Roman" w:hAnsi="Times New Roman" w:cs="Times New Roman"/>
                <w:sz w:val="28"/>
                <w:szCs w:val="28"/>
              </w:rPr>
              <w:t>pants, ir servitūta tiesības lietot braukšanai citos zemes gabalos esošos ceļus vai ierīkot tos no jauna. Servitūtu nodibina Civillikumā noteiktajā kārtībā. Strīdus sakarā ar servitūta nodibināšanu izskata tiesa. Arī jebkurā citā veidā iegūta īpašuma pieejamība, ja to nenodrošina publiski ceļi, ir risināma, nodibinot ceļa servitūtu vispārīgā kārtībā atbilstoši Civillikumam. Līdz ar to, nekustamā īpašuma ieguvējs būs tiesīgs risināt jautājumu par ceļa servitūta nodibināšanu normatīvajos aktos noteiktajā kārtībā.</w:t>
            </w:r>
          </w:p>
          <w:p w:rsidR="00382BE1" w:rsidRDefault="00382BE1" w:rsidP="00382BE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w:t>
            </w:r>
            <w:r w:rsidRPr="00E54D16">
              <w:rPr>
                <w:rFonts w:ascii="Times New Roman" w:hAnsi="Times New Roman" w:cs="Times New Roman"/>
                <w:sz w:val="28"/>
                <w:szCs w:val="28"/>
              </w:rPr>
              <w:t xml:space="preserve">ekustamais īpašums </w:t>
            </w:r>
            <w:r>
              <w:rPr>
                <w:rFonts w:ascii="Times New Roman" w:hAnsi="Times New Roman" w:cs="Times New Roman"/>
                <w:sz w:val="28"/>
                <w:szCs w:val="28"/>
              </w:rPr>
              <w:t xml:space="preserve">nav </w:t>
            </w:r>
            <w:r w:rsidRPr="00E54D16">
              <w:rPr>
                <w:rFonts w:ascii="Times New Roman" w:hAnsi="Times New Roman" w:cs="Times New Roman"/>
                <w:sz w:val="28"/>
                <w:szCs w:val="28"/>
              </w:rPr>
              <w:t xml:space="preserve">iznomāts. </w:t>
            </w:r>
          </w:p>
          <w:p w:rsidR="00D30A89" w:rsidRDefault="00545D40" w:rsidP="00382BE1">
            <w:pPr>
              <w:spacing w:after="0" w:line="240" w:lineRule="auto"/>
              <w:ind w:firstLine="720"/>
              <w:jc w:val="both"/>
              <w:rPr>
                <w:rFonts w:ascii="Times New Roman" w:hAnsi="Times New Roman" w:cs="Times New Roman"/>
                <w:sz w:val="28"/>
                <w:szCs w:val="28"/>
              </w:rPr>
            </w:pPr>
            <w:r w:rsidRPr="00545D40">
              <w:rPr>
                <w:rFonts w:ascii="Times New Roman" w:hAnsi="Times New Roman" w:cs="Times New Roman"/>
                <w:sz w:val="28"/>
                <w:szCs w:val="28"/>
              </w:rPr>
              <w:t xml:space="preserve">Atbilstoši </w:t>
            </w:r>
            <w:r w:rsidR="00176150">
              <w:rPr>
                <w:rFonts w:ascii="Times New Roman" w:hAnsi="Times New Roman" w:cs="Times New Roman"/>
                <w:sz w:val="28"/>
                <w:szCs w:val="28"/>
              </w:rPr>
              <w:t xml:space="preserve">VNĪ rīcībā esošiem </w:t>
            </w:r>
            <w:r w:rsidRPr="00545D40">
              <w:rPr>
                <w:rFonts w:ascii="Times New Roman" w:hAnsi="Times New Roman" w:cs="Times New Roman"/>
                <w:sz w:val="28"/>
                <w:szCs w:val="28"/>
              </w:rPr>
              <w:t>nekustamā īpašuma rentabilitātes rādītājiem</w:t>
            </w:r>
            <w:r w:rsidR="00176150">
              <w:rPr>
                <w:rFonts w:ascii="Times New Roman" w:hAnsi="Times New Roman" w:cs="Times New Roman"/>
                <w:sz w:val="28"/>
                <w:szCs w:val="28"/>
              </w:rPr>
              <w:t>,</w:t>
            </w:r>
            <w:r w:rsidRPr="00545D40">
              <w:rPr>
                <w:rFonts w:ascii="Times New Roman" w:hAnsi="Times New Roman" w:cs="Times New Roman"/>
                <w:sz w:val="28"/>
                <w:szCs w:val="28"/>
              </w:rPr>
              <w:t xml:space="preserve"> nekustamā īpašuma pārvaldīšana </w:t>
            </w:r>
            <w:r w:rsidR="00176150">
              <w:rPr>
                <w:rFonts w:ascii="Times New Roman" w:hAnsi="Times New Roman" w:cs="Times New Roman"/>
                <w:sz w:val="28"/>
                <w:szCs w:val="28"/>
              </w:rPr>
              <w:t>Valsts meža dienestam</w:t>
            </w:r>
            <w:r w:rsidRPr="00545D40">
              <w:rPr>
                <w:rFonts w:ascii="Times New Roman" w:hAnsi="Times New Roman" w:cs="Times New Roman"/>
                <w:sz w:val="28"/>
                <w:szCs w:val="28"/>
              </w:rPr>
              <w:t xml:space="preserve"> </w:t>
            </w:r>
            <w:r w:rsidR="003E38BF">
              <w:rPr>
                <w:rFonts w:ascii="Times New Roman" w:hAnsi="Times New Roman" w:cs="Times New Roman"/>
                <w:sz w:val="28"/>
                <w:szCs w:val="28"/>
              </w:rPr>
              <w:t xml:space="preserve">2016.gadā </w:t>
            </w:r>
            <w:r w:rsidRPr="00545D40">
              <w:rPr>
                <w:rFonts w:ascii="Times New Roman" w:hAnsi="Times New Roman" w:cs="Times New Roman"/>
                <w:sz w:val="28"/>
                <w:szCs w:val="28"/>
              </w:rPr>
              <w:t xml:space="preserve">ir nesusi </w:t>
            </w:r>
            <w:r w:rsidR="00176150">
              <w:rPr>
                <w:rFonts w:ascii="Times New Roman" w:hAnsi="Times New Roman" w:cs="Times New Roman"/>
                <w:sz w:val="28"/>
                <w:szCs w:val="28"/>
              </w:rPr>
              <w:t>zaudējumus 170,04</w:t>
            </w:r>
            <w:r w:rsidRPr="00545D40">
              <w:rPr>
                <w:rFonts w:ascii="Times New Roman" w:hAnsi="Times New Roman" w:cs="Times New Roman"/>
                <w:sz w:val="28"/>
                <w:szCs w:val="28"/>
              </w:rPr>
              <w:t xml:space="preserve"> </w:t>
            </w:r>
            <w:proofErr w:type="spellStart"/>
            <w:r w:rsidRPr="00176150">
              <w:rPr>
                <w:rFonts w:ascii="Times New Roman" w:hAnsi="Times New Roman" w:cs="Times New Roman"/>
                <w:i/>
                <w:sz w:val="28"/>
                <w:szCs w:val="28"/>
              </w:rPr>
              <w:t>euro</w:t>
            </w:r>
            <w:proofErr w:type="spellEnd"/>
            <w:r w:rsidRPr="00545D40">
              <w:rPr>
                <w:rFonts w:ascii="Times New Roman" w:hAnsi="Times New Roman" w:cs="Times New Roman"/>
                <w:sz w:val="28"/>
                <w:szCs w:val="28"/>
              </w:rPr>
              <w:t xml:space="preserve"> apmērā.</w:t>
            </w:r>
          </w:p>
          <w:p w:rsidR="00E54D16" w:rsidRDefault="00E54D16" w:rsidP="005726CE">
            <w:pPr>
              <w:spacing w:after="0" w:line="240" w:lineRule="auto"/>
              <w:ind w:firstLine="720"/>
              <w:jc w:val="both"/>
              <w:rPr>
                <w:rFonts w:ascii="Times New Roman" w:hAnsi="Times New Roman" w:cs="Times New Roman"/>
                <w:sz w:val="28"/>
                <w:szCs w:val="28"/>
              </w:rPr>
            </w:pPr>
            <w:r w:rsidRPr="00E54D16">
              <w:rPr>
                <w:rFonts w:ascii="Times New Roman" w:hAnsi="Times New Roman" w:cs="Times New Roman"/>
                <w:sz w:val="28"/>
                <w:szCs w:val="28"/>
              </w:rPr>
              <w:t>Ievērojot iepriekš minēto, kā arī to, ka nekustamais īpašums nav nepiec</w:t>
            </w:r>
            <w:r w:rsidR="007135D7">
              <w:rPr>
                <w:rFonts w:ascii="Times New Roman" w:hAnsi="Times New Roman" w:cs="Times New Roman"/>
                <w:sz w:val="28"/>
                <w:szCs w:val="28"/>
              </w:rPr>
              <w:t xml:space="preserve">iešams Zemkopības ministrijai  valsts </w:t>
            </w:r>
            <w:r w:rsidRPr="00E54D16">
              <w:rPr>
                <w:rFonts w:ascii="Times New Roman" w:hAnsi="Times New Roman" w:cs="Times New Roman"/>
                <w:sz w:val="28"/>
                <w:szCs w:val="28"/>
              </w:rPr>
              <w:t xml:space="preserve">funkciju nodrošināšanai, </w:t>
            </w:r>
            <w:r w:rsidR="00545D40">
              <w:rPr>
                <w:rFonts w:ascii="Times New Roman" w:hAnsi="Times New Roman" w:cs="Times New Roman"/>
                <w:sz w:val="28"/>
                <w:szCs w:val="28"/>
              </w:rPr>
              <w:t xml:space="preserve">kā arī to, ka VNĪ rīcībā nav informācijas par nekustamā īpašuma nepieciešamību citai valsts institūcijai, </w:t>
            </w:r>
            <w:r w:rsidR="007135D7">
              <w:rPr>
                <w:rFonts w:ascii="Times New Roman" w:hAnsi="Times New Roman" w:cs="Times New Roman"/>
                <w:sz w:val="28"/>
                <w:szCs w:val="28"/>
              </w:rPr>
              <w:t xml:space="preserve">VNĪ </w:t>
            </w:r>
            <w:r w:rsidRPr="00E54D16">
              <w:rPr>
                <w:rFonts w:ascii="Times New Roman" w:hAnsi="Times New Roman" w:cs="Times New Roman"/>
                <w:sz w:val="28"/>
                <w:szCs w:val="28"/>
              </w:rPr>
              <w:t>Īpašumu izvērtēšanas komisija 201</w:t>
            </w:r>
            <w:r w:rsidR="007135D7">
              <w:rPr>
                <w:rFonts w:ascii="Times New Roman" w:hAnsi="Times New Roman" w:cs="Times New Roman"/>
                <w:sz w:val="28"/>
                <w:szCs w:val="28"/>
              </w:rPr>
              <w:t>6</w:t>
            </w:r>
            <w:r w:rsidRPr="00E54D16">
              <w:rPr>
                <w:rFonts w:ascii="Times New Roman" w:hAnsi="Times New Roman" w:cs="Times New Roman"/>
                <w:sz w:val="28"/>
                <w:szCs w:val="28"/>
              </w:rPr>
              <w:t xml:space="preserve">.gada </w:t>
            </w:r>
            <w:r w:rsidR="007135D7">
              <w:rPr>
                <w:rFonts w:ascii="Times New Roman" w:hAnsi="Times New Roman" w:cs="Times New Roman"/>
                <w:sz w:val="28"/>
                <w:szCs w:val="28"/>
              </w:rPr>
              <w:t>29</w:t>
            </w:r>
            <w:r w:rsidRPr="00E54D16">
              <w:rPr>
                <w:rFonts w:ascii="Times New Roman" w:hAnsi="Times New Roman" w:cs="Times New Roman"/>
                <w:sz w:val="28"/>
                <w:szCs w:val="28"/>
              </w:rPr>
              <w:t>.</w:t>
            </w:r>
            <w:r w:rsidR="007135D7">
              <w:rPr>
                <w:rFonts w:ascii="Times New Roman" w:hAnsi="Times New Roman" w:cs="Times New Roman"/>
                <w:sz w:val="28"/>
                <w:szCs w:val="28"/>
              </w:rPr>
              <w:t>decembrī</w:t>
            </w:r>
            <w:r w:rsidRPr="00E54D16">
              <w:rPr>
                <w:rFonts w:ascii="Times New Roman" w:hAnsi="Times New Roman" w:cs="Times New Roman"/>
                <w:sz w:val="28"/>
                <w:szCs w:val="28"/>
              </w:rPr>
              <w:t xml:space="preserve"> (</w:t>
            </w:r>
            <w:proofErr w:type="spellStart"/>
            <w:r w:rsidRPr="00E54D16">
              <w:rPr>
                <w:rFonts w:ascii="Times New Roman" w:hAnsi="Times New Roman" w:cs="Times New Roman"/>
                <w:sz w:val="28"/>
                <w:szCs w:val="28"/>
              </w:rPr>
              <w:t>prot</w:t>
            </w:r>
            <w:proofErr w:type="spellEnd"/>
            <w:r w:rsidRPr="00E54D16">
              <w:rPr>
                <w:rFonts w:ascii="Times New Roman" w:hAnsi="Times New Roman" w:cs="Times New Roman"/>
                <w:sz w:val="28"/>
                <w:szCs w:val="28"/>
              </w:rPr>
              <w:t xml:space="preserve">. </w:t>
            </w:r>
            <w:proofErr w:type="spellStart"/>
            <w:r w:rsidRPr="00E54D16">
              <w:rPr>
                <w:rFonts w:ascii="Times New Roman" w:hAnsi="Times New Roman" w:cs="Times New Roman"/>
                <w:sz w:val="28"/>
                <w:szCs w:val="28"/>
              </w:rPr>
              <w:t>Nr.</w:t>
            </w:r>
            <w:r w:rsidR="007135D7">
              <w:rPr>
                <w:rFonts w:ascii="Times New Roman" w:hAnsi="Times New Roman" w:cs="Times New Roman"/>
                <w:sz w:val="28"/>
                <w:szCs w:val="28"/>
              </w:rPr>
              <w:t>IZKP-16</w:t>
            </w:r>
            <w:proofErr w:type="spellEnd"/>
            <w:r w:rsidR="007135D7">
              <w:rPr>
                <w:rFonts w:ascii="Times New Roman" w:hAnsi="Times New Roman" w:cs="Times New Roman"/>
                <w:sz w:val="28"/>
                <w:szCs w:val="28"/>
              </w:rPr>
              <w:t>/29,</w:t>
            </w:r>
            <w:r w:rsidRPr="00E54D16">
              <w:rPr>
                <w:rFonts w:ascii="Times New Roman" w:hAnsi="Times New Roman" w:cs="Times New Roman"/>
                <w:sz w:val="28"/>
                <w:szCs w:val="28"/>
              </w:rPr>
              <w:t xml:space="preserve"> </w:t>
            </w:r>
            <w:r w:rsidR="007135D7">
              <w:rPr>
                <w:rFonts w:ascii="Times New Roman" w:hAnsi="Times New Roman" w:cs="Times New Roman"/>
                <w:sz w:val="28"/>
                <w:szCs w:val="28"/>
              </w:rPr>
              <w:t>7</w:t>
            </w:r>
            <w:r w:rsidRPr="00E54D16">
              <w:rPr>
                <w:rFonts w:ascii="Times New Roman" w:hAnsi="Times New Roman" w:cs="Times New Roman"/>
                <w:sz w:val="28"/>
                <w:szCs w:val="28"/>
              </w:rPr>
              <w:t>.punkts) ir pieņēmusi lēmumu –</w:t>
            </w:r>
            <w:r w:rsidR="007135D7">
              <w:rPr>
                <w:rFonts w:ascii="Times New Roman" w:hAnsi="Times New Roman" w:cs="Times New Roman"/>
                <w:sz w:val="28"/>
                <w:szCs w:val="28"/>
              </w:rPr>
              <w:t xml:space="preserve">nemainot nekustamā īpašuma </w:t>
            </w:r>
            <w:r w:rsidR="007135D7">
              <w:rPr>
                <w:rFonts w:ascii="Times New Roman" w:hAnsi="Times New Roman" w:cs="Times New Roman"/>
                <w:sz w:val="28"/>
                <w:szCs w:val="28"/>
              </w:rPr>
              <w:lastRenderedPageBreak/>
              <w:t xml:space="preserve">valdītāju, </w:t>
            </w:r>
            <w:r w:rsidRPr="00E54D16">
              <w:rPr>
                <w:rFonts w:ascii="Times New Roman" w:hAnsi="Times New Roman" w:cs="Times New Roman"/>
                <w:sz w:val="28"/>
                <w:szCs w:val="28"/>
              </w:rPr>
              <w:t xml:space="preserve">nekustamo īpašumu normatīvo aktu noteiktajā kārtībā virzīt atsavināšanai, </w:t>
            </w:r>
            <w:r w:rsidR="007135D7">
              <w:rPr>
                <w:rFonts w:ascii="Times New Roman" w:hAnsi="Times New Roman" w:cs="Times New Roman"/>
                <w:sz w:val="28"/>
                <w:szCs w:val="28"/>
              </w:rPr>
              <w:t>s</w:t>
            </w:r>
            <w:r w:rsidRPr="00E54D16">
              <w:rPr>
                <w:rFonts w:ascii="Times New Roman" w:hAnsi="Times New Roman" w:cs="Times New Roman"/>
                <w:sz w:val="28"/>
                <w:szCs w:val="28"/>
              </w:rPr>
              <w:t>agatavojot attiecīgu Ministru kabineta rīkojuma projektu.</w:t>
            </w:r>
          </w:p>
          <w:p w:rsidR="00E54D16" w:rsidRDefault="00E54D16" w:rsidP="00F366A7">
            <w:pPr>
              <w:spacing w:after="0" w:line="240" w:lineRule="auto"/>
              <w:jc w:val="both"/>
              <w:rPr>
                <w:rFonts w:ascii="Times New Roman" w:hAnsi="Times New Roman" w:cs="Times New Roman"/>
                <w:sz w:val="28"/>
                <w:szCs w:val="28"/>
              </w:rPr>
            </w:pPr>
          </w:p>
          <w:p w:rsidR="00F91775" w:rsidRPr="00F91775" w:rsidRDefault="00F91775" w:rsidP="00166B4B">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 xml:space="preserve">Saskaņā ar Atsavināšanas likuma 4.panta otro daļu rīkojuma projekta </w:t>
            </w:r>
            <w:r w:rsidRPr="008664C7">
              <w:rPr>
                <w:rFonts w:ascii="Times New Roman" w:hAnsi="Times New Roman" w:cs="Times New Roman"/>
                <w:sz w:val="28"/>
                <w:szCs w:val="28"/>
              </w:rPr>
              <w:t>1.1. apakšpunktā minēto nekustamo īpašumu atsavināšanu ierosina Finanšu ministrija (VNĪ), rīkojuma projekta 1.2.apakšpunktā minētā nekustamā īpašuma</w:t>
            </w:r>
            <w:r w:rsidRPr="00F91775">
              <w:rPr>
                <w:rFonts w:ascii="Times New Roman" w:hAnsi="Times New Roman" w:cs="Times New Roman"/>
                <w:sz w:val="28"/>
                <w:szCs w:val="28"/>
              </w:rPr>
              <w:t xml:space="preserve"> atsavināšanu ierosina Zemkopības ministrija.</w:t>
            </w:r>
          </w:p>
          <w:p w:rsidR="00F91775" w:rsidRPr="00F91775" w:rsidRDefault="00F91775" w:rsidP="00166B4B">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 xml:space="preserve">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w:t>
            </w:r>
            <w:proofErr w:type="spellStart"/>
            <w:r w:rsidRPr="00F91775">
              <w:rPr>
                <w:rFonts w:ascii="Times New Roman" w:hAnsi="Times New Roman" w:cs="Times New Roman"/>
                <w:sz w:val="28"/>
                <w:szCs w:val="28"/>
              </w:rPr>
              <w:t>komercpotenciālu</w:t>
            </w:r>
            <w:proofErr w:type="spellEnd"/>
            <w:r w:rsidRPr="00F91775">
              <w:rPr>
                <w:rFonts w:ascii="Times New Roman" w:hAnsi="Times New Roman" w:cs="Times New Roman"/>
                <w:sz w:val="28"/>
                <w:szCs w:val="28"/>
              </w:rPr>
              <w:t>. Pārējie īpašumi ir valstij visizdevīgākajā veidā ilgtermiņā atsavināmi.</w:t>
            </w:r>
          </w:p>
          <w:p w:rsidR="00F91775" w:rsidRPr="00F91775" w:rsidRDefault="00F91775" w:rsidP="00166B4B">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VNĪ, pamatojoties uz Ministru kabineta atļauju, rīkojuma projektā minētos nekustamos īpašumus pārdos izsolē saskaņā ar Atsavināšanas likumā noteikto kārtību.</w:t>
            </w:r>
          </w:p>
          <w:p w:rsidR="00F91775" w:rsidRPr="00F91775" w:rsidRDefault="00F91775" w:rsidP="00166B4B">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Atbilstoši Atsavināšanas likuma 9.panta pirmajai daļai valsts nekustamā īpašuma atsavināšanu organizē VNĪ, izņemot šā panta 1.1, 1.2 un 1.3 daļā minētos gadījumus.</w:t>
            </w:r>
          </w:p>
          <w:p w:rsidR="00F91775" w:rsidRPr="00F91775" w:rsidRDefault="00F91775" w:rsidP="00166B4B">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 xml:space="preserve">Rīkojuma projekta </w:t>
            </w:r>
            <w:r w:rsidRPr="008664C7">
              <w:rPr>
                <w:rFonts w:ascii="Times New Roman" w:hAnsi="Times New Roman" w:cs="Times New Roman"/>
                <w:sz w:val="28"/>
                <w:szCs w:val="28"/>
              </w:rPr>
              <w:t>3.punkts</w:t>
            </w:r>
            <w:r w:rsidRPr="00F91775">
              <w:rPr>
                <w:rFonts w:ascii="Times New Roman" w:hAnsi="Times New Roman" w:cs="Times New Roman"/>
                <w:sz w:val="28"/>
                <w:szCs w:val="28"/>
              </w:rPr>
              <w:t xml:space="preserve"> paredz nekustamā īpašuma valdītājam  Finanšu ministrijai un Zemkopības ministrijai uzdevumu nodot pircējam valsts nekustamo īpašumu 30 (trīsdesmit) dienu laikā no pirkuma līguma noslēgšanas dienas ar pieņemšanas - nodošanas aktu.</w:t>
            </w:r>
          </w:p>
          <w:p w:rsidR="00F91775" w:rsidRPr="00F91775" w:rsidRDefault="00F91775" w:rsidP="00166B4B">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Trīsdesmit dienu termiņš dokumentu nodošanai nekustamā īpašuma pircējam noteikts, izvērtējot nekustamā īpašuma pircēja pienākumu veikt noteiktas darbības noteiktos termiņos, samērīgi ar nekustamā īpašuma pārdevēja pienākumiem.</w:t>
            </w:r>
          </w:p>
          <w:p w:rsidR="00F91775" w:rsidRPr="00F91775" w:rsidRDefault="00F91775" w:rsidP="00E159A0">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Atsavināšanas likuma 30.pantā ir noteikts, ka izsoles dalībniekam, kurš nosolījis augstāko cenu par nekustamo īpašumu, jāsamaksā par nosolīto nekustamo īpašumu divu nedēļu laikā.</w:t>
            </w:r>
          </w:p>
          <w:p w:rsidR="00F91775" w:rsidRPr="00F91775" w:rsidRDefault="00F91775" w:rsidP="00F91775">
            <w:pPr>
              <w:spacing w:after="0" w:line="240" w:lineRule="auto"/>
              <w:jc w:val="both"/>
              <w:rPr>
                <w:rFonts w:ascii="Times New Roman" w:hAnsi="Times New Roman" w:cs="Times New Roman"/>
                <w:sz w:val="28"/>
                <w:szCs w:val="28"/>
              </w:rPr>
            </w:pPr>
            <w:r w:rsidRPr="00F91775">
              <w:rPr>
                <w:rFonts w:ascii="Times New Roman" w:hAnsi="Times New Roman" w:cs="Times New Roman"/>
                <w:sz w:val="28"/>
                <w:szCs w:val="28"/>
              </w:rPr>
              <w:t xml:space="preserve">Līdz ar to samērīgiem ar nekustamā īpašuma pircēja pienākumiem, veikt noteiktas darbības </w:t>
            </w:r>
            <w:r w:rsidRPr="00F91775">
              <w:rPr>
                <w:rFonts w:ascii="Times New Roman" w:hAnsi="Times New Roman" w:cs="Times New Roman"/>
                <w:sz w:val="28"/>
                <w:szCs w:val="28"/>
              </w:rPr>
              <w:lastRenderedPageBreak/>
              <w:t>noteiktos termiņos, ir jābūt arī nekustamā īpašuma pārdevēja pienākumiem. 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894C55" w:rsidRPr="00506E44" w:rsidRDefault="00F91775" w:rsidP="00F91775">
            <w:pPr>
              <w:spacing w:after="0" w:line="240" w:lineRule="auto"/>
              <w:jc w:val="both"/>
              <w:rPr>
                <w:rFonts w:ascii="Times New Roman" w:hAnsi="Times New Roman" w:cs="Times New Roman"/>
                <w:sz w:val="28"/>
                <w:szCs w:val="28"/>
                <w:lang w:eastAsia="lv-LV"/>
              </w:rPr>
            </w:pPr>
            <w:r w:rsidRPr="00F91775">
              <w:rPr>
                <w:rFonts w:ascii="Times New Roman" w:hAnsi="Times New Roman" w:cs="Times New Roman"/>
                <w:sz w:val="28"/>
                <w:szCs w:val="28"/>
              </w:rPr>
              <w:t>Rīkojuma projekts attiecas uz publiskās pārvaldes politikas jomu.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E26B8C" w:rsidP="00F366A7">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Latvijas Republikas Finanšu ministrija (</w:t>
            </w:r>
            <w:r w:rsidR="00F366A7">
              <w:rPr>
                <w:rFonts w:ascii="Times New Roman" w:eastAsia="Times New Roman" w:hAnsi="Times New Roman" w:cs="Times New Roman"/>
                <w:sz w:val="28"/>
                <w:szCs w:val="28"/>
                <w:lang w:eastAsia="lv-LV"/>
              </w:rPr>
              <w:t>VNĪ</w:t>
            </w:r>
            <w:r w:rsidR="005D1538" w:rsidRPr="00506E44">
              <w:rPr>
                <w:rFonts w:ascii="Times New Roman" w:eastAsia="Times New Roman" w:hAnsi="Times New Roman" w:cs="Times New Roman"/>
                <w:sz w:val="28"/>
                <w:szCs w:val="28"/>
                <w:lang w:eastAsia="lv-LV"/>
              </w:rPr>
              <w:t>)</w:t>
            </w:r>
            <w:r w:rsidRPr="00506E44">
              <w:rPr>
                <w:rFonts w:ascii="Times New Roman" w:eastAsia="Times New Roman" w:hAnsi="Times New Roman" w:cs="Times New Roman"/>
                <w:sz w:val="28"/>
                <w:szCs w:val="28"/>
                <w:lang w:eastAsia="lv-LV"/>
              </w:rPr>
              <w:t>.</w:t>
            </w:r>
          </w:p>
        </w:tc>
      </w:tr>
      <w:tr w:rsidR="00894C55" w:rsidRPr="00506E44"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F366A7" w:rsidP="00EB4908">
            <w:pPr>
              <w:spacing w:after="0" w:line="240" w:lineRule="auto"/>
              <w:jc w:val="both"/>
              <w:rPr>
                <w:rFonts w:ascii="Times New Roman" w:eastAsia="Times New Roman" w:hAnsi="Times New Roman" w:cs="Times New Roman"/>
                <w:sz w:val="28"/>
                <w:szCs w:val="28"/>
                <w:lang w:eastAsia="lv-LV"/>
              </w:rPr>
            </w:pPr>
            <w:r w:rsidRPr="00F366A7">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506E4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Sabiedrības </w:t>
            </w:r>
            <w:proofErr w:type="spellStart"/>
            <w:r w:rsidRPr="00506E44">
              <w:rPr>
                <w:rFonts w:ascii="Times New Roman" w:eastAsia="Times New Roman" w:hAnsi="Times New Roman" w:cs="Times New Roman"/>
                <w:sz w:val="28"/>
                <w:szCs w:val="28"/>
                <w:lang w:eastAsia="lv-LV"/>
              </w:rPr>
              <w:t>mērķgrupas</w:t>
            </w:r>
            <w:proofErr w:type="spellEnd"/>
            <w:r w:rsidRPr="00506E4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70552" w:rsidRPr="00506E44" w:rsidRDefault="008A7330" w:rsidP="00CF6A43">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Jebkurš tiesību subjekts</w:t>
            </w:r>
            <w:r w:rsidR="00F91775">
              <w:rPr>
                <w:rFonts w:ascii="Times New Roman" w:hAnsi="Times New Roman" w:cs="Times New Roman"/>
                <w:sz w:val="28"/>
                <w:szCs w:val="28"/>
                <w:lang w:eastAsia="lv-LV"/>
              </w:rPr>
              <w:t> – </w:t>
            </w:r>
            <w:r w:rsidRPr="00506E44">
              <w:rPr>
                <w:rFonts w:ascii="Times New Roman" w:hAnsi="Times New Roman" w:cs="Times New Roman"/>
                <w:sz w:val="28"/>
                <w:szCs w:val="28"/>
                <w:lang w:eastAsia="lv-LV"/>
              </w:rPr>
              <w:t>fiziska un juridiska persona, kurai piemīt tiesībspēja un rīcībspēja, un kura vēlas piedalīties izsolē un iegādāties valsts nekustamo īpašumu.</w:t>
            </w:r>
            <w:r w:rsidR="00C41E53">
              <w:rPr>
                <w:rFonts w:ascii="Times New Roman" w:hAnsi="Times New Roman" w:cs="Times New Roman"/>
                <w:sz w:val="28"/>
                <w:szCs w:val="28"/>
                <w:lang w:eastAsia="lv-LV"/>
              </w:rPr>
              <w:t xml:space="preserve"> </w:t>
            </w:r>
            <w:r w:rsidR="00CF6A43" w:rsidRPr="00CF6A43">
              <w:rPr>
                <w:rFonts w:ascii="Times New Roman" w:hAnsi="Times New Roman" w:cs="Times New Roman"/>
                <w:sz w:val="28"/>
                <w:szCs w:val="28"/>
                <w:u w:val="single"/>
                <w:lang w:eastAsia="lv-LV"/>
              </w:rPr>
              <w:t>P</w:t>
            </w:r>
            <w:r w:rsidR="00370552" w:rsidRPr="00CF6A43">
              <w:rPr>
                <w:rFonts w:ascii="Times New Roman" w:hAnsi="Times New Roman" w:cs="Times New Roman"/>
                <w:sz w:val="28"/>
                <w:szCs w:val="28"/>
                <w:u w:val="single"/>
                <w:lang w:eastAsia="lv-LV"/>
              </w:rPr>
              <w:t>apildus minētaj</w:t>
            </w:r>
            <w:r w:rsidR="00CF6A43" w:rsidRPr="00CF6A43">
              <w:rPr>
                <w:rFonts w:ascii="Times New Roman" w:hAnsi="Times New Roman" w:cs="Times New Roman"/>
                <w:sz w:val="28"/>
                <w:szCs w:val="28"/>
                <w:u w:val="single"/>
                <w:lang w:eastAsia="lv-LV"/>
              </w:rPr>
              <w:t>a</w:t>
            </w:r>
            <w:r w:rsidR="00370552" w:rsidRPr="00CF6A43">
              <w:rPr>
                <w:rFonts w:ascii="Times New Roman" w:hAnsi="Times New Roman" w:cs="Times New Roman"/>
                <w:sz w:val="28"/>
                <w:szCs w:val="28"/>
                <w:u w:val="single"/>
                <w:lang w:eastAsia="lv-LV"/>
              </w:rPr>
              <w:t xml:space="preserve">m, </w:t>
            </w:r>
            <w:r w:rsidR="00CF6A43" w:rsidRPr="00CF6A43">
              <w:rPr>
                <w:rFonts w:ascii="Times New Roman" w:hAnsi="Times New Roman" w:cs="Times New Roman"/>
                <w:sz w:val="28"/>
                <w:szCs w:val="28"/>
                <w:u w:val="single"/>
                <w:lang w:eastAsia="lv-LV"/>
              </w:rPr>
              <w:t>a</w:t>
            </w:r>
            <w:r w:rsidR="00370552" w:rsidRPr="00CF6A43">
              <w:rPr>
                <w:rFonts w:ascii="Times New Roman" w:hAnsi="Times New Roman" w:cs="Times New Roman"/>
                <w:sz w:val="28"/>
                <w:szCs w:val="28"/>
                <w:u w:val="single"/>
                <w:lang w:eastAsia="lv-LV"/>
              </w:rPr>
              <w:t xml:space="preserve">ttiecībā uz </w:t>
            </w:r>
            <w:r w:rsidR="00CF6A43" w:rsidRPr="00CF6A43">
              <w:rPr>
                <w:rFonts w:ascii="Times New Roman" w:hAnsi="Times New Roman" w:cs="Times New Roman"/>
                <w:sz w:val="28"/>
                <w:szCs w:val="28"/>
                <w:u w:val="single"/>
                <w:lang w:eastAsia="lv-LV"/>
              </w:rPr>
              <w:t>R</w:t>
            </w:r>
            <w:r w:rsidR="00370552" w:rsidRPr="00CF6A43">
              <w:rPr>
                <w:rFonts w:ascii="Times New Roman" w:hAnsi="Times New Roman" w:cs="Times New Roman"/>
                <w:sz w:val="28"/>
                <w:szCs w:val="28"/>
                <w:u w:val="single"/>
                <w:lang w:eastAsia="lv-LV"/>
              </w:rPr>
              <w:t xml:space="preserve">īkojuma projekta 1.1.apakšpunktā iekļauto nekustamo īpašumu, nekustamā īpašuma </w:t>
            </w:r>
            <w:r w:rsidR="00CF6A43" w:rsidRPr="00CF6A43">
              <w:rPr>
                <w:rFonts w:ascii="Times New Roman" w:hAnsi="Times New Roman" w:cs="Times New Roman"/>
                <w:sz w:val="28"/>
                <w:szCs w:val="28"/>
                <w:u w:val="single"/>
                <w:lang w:eastAsia="lv-LV"/>
              </w:rPr>
              <w:t xml:space="preserve">Ezera ielā 5, Alūksnē, </w:t>
            </w:r>
            <w:r w:rsidR="00370552" w:rsidRPr="00CF6A43">
              <w:rPr>
                <w:rFonts w:ascii="Times New Roman" w:hAnsi="Times New Roman" w:cs="Times New Roman"/>
                <w:sz w:val="28"/>
                <w:szCs w:val="28"/>
                <w:u w:val="single"/>
                <w:lang w:eastAsia="lv-LV"/>
              </w:rPr>
              <w:t>nomnieks</w:t>
            </w:r>
            <w:r w:rsidR="00CF6A43" w:rsidRPr="00CF6A43">
              <w:rPr>
                <w:rFonts w:ascii="Times New Roman" w:hAnsi="Times New Roman" w:cs="Times New Roman"/>
                <w:sz w:val="28"/>
                <w:szCs w:val="28"/>
                <w:u w:val="single"/>
                <w:lang w:eastAsia="lv-LV"/>
              </w:rPr>
              <w:t>.</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F366A7">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8A7330">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6D576C" w:rsidP="00227AB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56"/>
        <w:gridCol w:w="1141"/>
        <w:gridCol w:w="1506"/>
        <w:gridCol w:w="1137"/>
        <w:gridCol w:w="1142"/>
        <w:gridCol w:w="1137"/>
      </w:tblGrid>
      <w:tr w:rsidR="00015F8A" w:rsidRPr="00506E44"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III.</w:t>
            </w:r>
            <w:r w:rsidR="00BD4425"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valsts budžetu un pašvaldību budžetiem</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lastRenderedPageBreak/>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7</w:t>
            </w:r>
            <w:r w:rsidRPr="00506E44">
              <w:rPr>
                <w:rFonts w:ascii="Times New Roman" w:eastAsia="Times New Roman" w:hAnsi="Times New Roman" w:cs="Times New Roman"/>
                <w:b/>
                <w:bCs/>
                <w:sz w:val="28"/>
                <w:szCs w:val="28"/>
                <w:lang w:eastAsia="lv-LV"/>
              </w:rPr>
              <w:t>.</w:t>
            </w:r>
            <w:r w:rsidR="00471F27" w:rsidRPr="00506E44">
              <w:rPr>
                <w:rFonts w:ascii="Times New Roman" w:eastAsia="Times New Roman" w:hAnsi="Times New Roman" w:cs="Times New Roman"/>
                <w:b/>
                <w:bCs/>
                <w:sz w:val="28"/>
                <w:szCs w:val="28"/>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Turpmākie trīs gadi (</w:t>
            </w:r>
            <w:proofErr w:type="spellStart"/>
            <w:r w:rsidRPr="00506E44">
              <w:rPr>
                <w:rFonts w:ascii="Times New Roman" w:eastAsia="Times New Roman" w:hAnsi="Times New Roman" w:cs="Times New Roman"/>
                <w:i/>
                <w:iCs/>
                <w:sz w:val="28"/>
                <w:szCs w:val="28"/>
                <w:lang w:eastAsia="lv-LV"/>
              </w:rPr>
              <w:t>euro</w:t>
            </w:r>
            <w:proofErr w:type="spellEnd"/>
            <w:r w:rsidRPr="00506E44">
              <w:rPr>
                <w:rFonts w:ascii="Times New Roman" w:eastAsia="Times New Roman" w:hAnsi="Times New Roman" w:cs="Times New Roman"/>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8</w:t>
            </w:r>
            <w:r w:rsidRPr="00506E44">
              <w:rPr>
                <w:rFonts w:ascii="Times New Roman" w:eastAsia="Times New Roman" w:hAnsi="Times New Roman" w:cs="Times New Roman"/>
                <w:b/>
                <w:bCs/>
                <w:sz w:val="28"/>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9</w:t>
            </w:r>
            <w:r w:rsidRPr="00506E44">
              <w:rPr>
                <w:rFonts w:ascii="Times New Roman" w:eastAsia="Times New Roman" w:hAnsi="Times New Roman" w:cs="Times New Roman"/>
                <w:b/>
                <w:bCs/>
                <w:sz w:val="28"/>
                <w:szCs w:val="28"/>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w:t>
            </w:r>
            <w:r w:rsidR="002D15DF">
              <w:rPr>
                <w:rFonts w:ascii="Times New Roman" w:eastAsia="Times New Roman" w:hAnsi="Times New Roman" w:cs="Times New Roman"/>
                <w:b/>
                <w:bCs/>
                <w:sz w:val="28"/>
                <w:szCs w:val="28"/>
                <w:lang w:eastAsia="lv-LV"/>
              </w:rPr>
              <w:t>20</w:t>
            </w:r>
            <w:r w:rsidRPr="00506E44">
              <w:rPr>
                <w:rFonts w:ascii="Times New Roman" w:eastAsia="Times New Roman" w:hAnsi="Times New Roman" w:cs="Times New Roman"/>
                <w:b/>
                <w:bCs/>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8A7330" w:rsidRPr="00506E44" w:rsidRDefault="008A7330"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506E44" w:rsidRDefault="00015F8A"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227AB2"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6. Detalizēts ieņēmumu un izdevumu aprēķins (ja nepieciešams, detalizētu </w:t>
            </w:r>
            <w:r w:rsidRPr="00506E44">
              <w:rPr>
                <w:rFonts w:ascii="Times New Roman" w:eastAsia="Times New Roman" w:hAnsi="Times New Roman" w:cs="Times New Roman"/>
                <w:sz w:val="28"/>
                <w:szCs w:val="28"/>
                <w:lang w:eastAsia="lv-LV"/>
              </w:rPr>
              <w:lastRenderedPageBreak/>
              <w:t>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lastRenderedPageBreak/>
              <w:t>Nav precīzi aprēķināms.</w:t>
            </w: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6.2.</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7.</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Rīkojuma projekta īstenošanai nav nepieciešami papildus līdzekļi no valsts vai pašvaldību budžeta. Rīkojuma projektu </w:t>
            </w:r>
            <w:r w:rsidR="003525A0">
              <w:rPr>
                <w:rFonts w:ascii="Times New Roman" w:hAnsi="Times New Roman" w:cs="Times New Roman"/>
                <w:sz w:val="28"/>
                <w:szCs w:val="28"/>
                <w:lang w:eastAsia="lv-LV"/>
              </w:rPr>
              <w:t>VNĪ</w:t>
            </w:r>
            <w:r w:rsidRPr="00506E44">
              <w:rPr>
                <w:rFonts w:ascii="Times New Roman" w:hAnsi="Times New Roman" w:cs="Times New Roman"/>
                <w:sz w:val="28"/>
                <w:szCs w:val="28"/>
                <w:lang w:eastAsia="lv-LV"/>
              </w:rPr>
              <w:t xml:space="preserve"> īstenos par saviem līdzekļiem.</w:t>
            </w:r>
          </w:p>
          <w:p w:rsidR="00894C55" w:rsidRPr="00506E44" w:rsidRDefault="00227AB2" w:rsidP="003525A0">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3525A0">
              <w:rPr>
                <w:rFonts w:ascii="Times New Roman" w:hAnsi="Times New Roman" w:cs="Times New Roman"/>
                <w:sz w:val="28"/>
                <w:szCs w:val="28"/>
                <w:lang w:eastAsia="lv-LV"/>
              </w:rPr>
              <w:t xml:space="preserve">VNĪ </w:t>
            </w:r>
            <w:r w:rsidR="00015F8A" w:rsidRPr="00506E44">
              <w:rPr>
                <w:rFonts w:ascii="Times New Roman" w:hAnsi="Times New Roman" w:cs="Times New Roman"/>
                <w:sz w:val="28"/>
                <w:szCs w:val="28"/>
                <w:lang w:eastAsia="lv-LV"/>
              </w:rPr>
              <w:t>saskaņā ar Atsavināšanas likuma 47.pantu un Ministru kabineta 2011.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gada 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 xml:space="preserve">februāra noteikumu Nr.109 „Kārtība, kādā atsavināma publiskas personas manta” 37.punktu nekustamo īpašumu atsavināšanā iegūtos līdzekļus </w:t>
            </w:r>
            <w:r w:rsidR="00015F8A" w:rsidRPr="00506E44">
              <w:rPr>
                <w:rFonts w:ascii="Times New Roman" w:hAnsi="Times New Roman" w:cs="Times New Roman"/>
                <w:sz w:val="28"/>
                <w:szCs w:val="28"/>
              </w:rPr>
              <w:t xml:space="preserve">pēc atsavināšanas izdevumu segšanas </w:t>
            </w:r>
            <w:r w:rsidR="00015F8A" w:rsidRPr="00506E44">
              <w:rPr>
                <w:rFonts w:ascii="Times New Roman" w:hAnsi="Times New Roman" w:cs="Times New Roman"/>
                <w:sz w:val="28"/>
                <w:szCs w:val="28"/>
                <w:lang w:eastAsia="lv-LV"/>
              </w:rPr>
              <w:t>ieskaitīs valsts pamatbudžeta ieņēmumu kontā. Šobrīd nav iespējams noteikt summu, kas tiks ieskaitīta valsts budžetā, jo pašlaik nav iespējams noteikt precīzu nekustamo īpašumu pārdošanas vērtību, ņemot vērā, ka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894C55" w:rsidRPr="00506E44" w:rsidRDefault="00894C55"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506E4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Sabiedrības līdzdalība un komunikācijas aktivitātes</w:t>
            </w:r>
          </w:p>
        </w:tc>
      </w:tr>
      <w:tr w:rsidR="00894C55" w:rsidRPr="00506E4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w:t>
            </w:r>
            <w:r w:rsidRPr="00506E44">
              <w:rPr>
                <w:rFonts w:ascii="Times New Roman" w:hAnsi="Times New Roman" w:cs="Times New Roman"/>
                <w:sz w:val="28"/>
                <w:szCs w:val="28"/>
                <w:lang w:eastAsia="lv-LV"/>
              </w:rPr>
              <w:t>s.)</w:t>
            </w:r>
          </w:p>
          <w:p w:rsidR="00894C55"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Vienlaikus norādāms, ka</w:t>
            </w:r>
            <w:r w:rsidR="00015F8A" w:rsidRPr="00506E4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7" w:history="1">
              <w:r w:rsidR="00015F8A" w:rsidRPr="00506E44">
                <w:rPr>
                  <w:rStyle w:val="Hyperlink"/>
                  <w:rFonts w:ascii="Times New Roman" w:eastAsia="Times New Roman" w:hAnsi="Times New Roman" w:cs="Times New Roman"/>
                  <w:color w:val="auto"/>
                  <w:sz w:val="28"/>
                  <w:szCs w:val="28"/>
                  <w:lang w:eastAsia="lv-LV"/>
                </w:rPr>
                <w:t>www.mk.gov.lv</w:t>
              </w:r>
            </w:hyperlink>
            <w:r w:rsidR="00015F8A" w:rsidRPr="00506E44">
              <w:rPr>
                <w:rFonts w:ascii="Times New Roman" w:eastAsia="Times New Roman" w:hAnsi="Times New Roman" w:cs="Times New Roman"/>
                <w:sz w:val="28"/>
                <w:szCs w:val="28"/>
                <w:lang w:eastAsia="lv-LV"/>
              </w:rPr>
              <w:t>, kur ar tiem varēs iepazīties jebkurš interesents.</w:t>
            </w:r>
          </w:p>
        </w:tc>
      </w:tr>
      <w:tr w:rsidR="00894C55" w:rsidRPr="00506E4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894C55" w:rsidRPr="00506E4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506E4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5D1538" w:rsidP="00F9177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Finanšu ministrija</w:t>
            </w:r>
            <w:r w:rsidR="006444EC">
              <w:rPr>
                <w:rFonts w:ascii="Times New Roman" w:eastAsia="Times New Roman" w:hAnsi="Times New Roman" w:cs="Times New Roman"/>
                <w:sz w:val="28"/>
                <w:szCs w:val="28"/>
                <w:lang w:eastAsia="lv-LV"/>
              </w:rPr>
              <w:t xml:space="preserve">, VNĪ, </w:t>
            </w:r>
            <w:r w:rsidR="00F91775" w:rsidRPr="00F91775">
              <w:rPr>
                <w:rFonts w:ascii="Times New Roman" w:eastAsia="Times New Roman" w:hAnsi="Times New Roman" w:cs="Times New Roman"/>
                <w:sz w:val="28"/>
                <w:szCs w:val="28"/>
                <w:lang w:eastAsia="lv-LV"/>
              </w:rPr>
              <w:t>Zemkopības ministrija</w:t>
            </w:r>
          </w:p>
        </w:tc>
      </w:tr>
      <w:tr w:rsidR="00894C55" w:rsidRPr="00506E4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izpildes ietekme uz pārvaldes funkcijām un institucionālo struktūru.</w:t>
            </w:r>
          </w:p>
          <w:p w:rsidR="00894C55" w:rsidRPr="00506E44" w:rsidRDefault="00894C55" w:rsidP="00894C55">
            <w:pPr>
              <w:spacing w:before="100" w:beforeAutospacing="1" w:after="100" w:afterAutospacing="1" w:line="293" w:lineRule="atLeast"/>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015F8A" w:rsidRPr="00506E4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5D1538" w:rsidRPr="00506E44" w:rsidRDefault="005D1538" w:rsidP="00015F8A">
      <w:pPr>
        <w:spacing w:after="0" w:line="240" w:lineRule="auto"/>
        <w:rPr>
          <w:rFonts w:ascii="Times New Roman" w:hAnsi="Times New Roman" w:cs="Times New Roman"/>
          <w:bCs/>
          <w:i/>
          <w:sz w:val="28"/>
          <w:szCs w:val="28"/>
          <w:lang w:eastAsia="lv-LV"/>
        </w:rPr>
      </w:pPr>
    </w:p>
    <w:p w:rsidR="00015F8A" w:rsidRDefault="00506E44" w:rsidP="00015F8A">
      <w:pPr>
        <w:spacing w:after="0" w:line="240" w:lineRule="auto"/>
        <w:rPr>
          <w:rFonts w:ascii="Times New Roman" w:hAnsi="Times New Roman" w:cs="Times New Roman"/>
          <w:bCs/>
          <w:sz w:val="28"/>
          <w:szCs w:val="28"/>
          <w:lang w:eastAsia="lv-LV"/>
        </w:rPr>
      </w:pPr>
      <w:r w:rsidRPr="006444EC">
        <w:rPr>
          <w:rFonts w:ascii="Times New Roman" w:hAnsi="Times New Roman" w:cs="Times New Roman"/>
          <w:bCs/>
          <w:sz w:val="28"/>
          <w:szCs w:val="28"/>
          <w:lang w:eastAsia="lv-LV"/>
        </w:rPr>
        <w:t>Anotācijas IV un V</w:t>
      </w:r>
      <w:r w:rsidR="00015F8A" w:rsidRPr="006444EC">
        <w:rPr>
          <w:rFonts w:ascii="Times New Roman" w:hAnsi="Times New Roman" w:cs="Times New Roman"/>
          <w:bCs/>
          <w:sz w:val="28"/>
          <w:szCs w:val="28"/>
          <w:lang w:eastAsia="lv-LV"/>
        </w:rPr>
        <w:t xml:space="preserve"> sadaļa –projekts šīs jomas neskar.</w:t>
      </w:r>
    </w:p>
    <w:p w:rsidR="008C3AF3" w:rsidRPr="006444EC" w:rsidRDefault="008C3AF3" w:rsidP="00015F8A">
      <w:pPr>
        <w:spacing w:after="0" w:line="240" w:lineRule="auto"/>
        <w:rPr>
          <w:rFonts w:ascii="Times New Roman" w:hAnsi="Times New Roman" w:cs="Times New Roman"/>
          <w:sz w:val="28"/>
          <w:szCs w:val="28"/>
        </w:rPr>
      </w:pPr>
    </w:p>
    <w:p w:rsidR="00015F8A" w:rsidRDefault="00015F8A" w:rsidP="00015F8A">
      <w:pPr>
        <w:spacing w:after="0" w:line="240" w:lineRule="auto"/>
        <w:rPr>
          <w:rFonts w:ascii="Times New Roman" w:hAnsi="Times New Roman" w:cs="Times New Roman"/>
          <w:sz w:val="28"/>
          <w:szCs w:val="28"/>
        </w:rPr>
      </w:pPr>
    </w:p>
    <w:p w:rsidR="00506E44" w:rsidRPr="00506E44" w:rsidRDefault="00506E44" w:rsidP="00015F8A">
      <w:pPr>
        <w:spacing w:after="0" w:line="240" w:lineRule="auto"/>
        <w:rPr>
          <w:rFonts w:ascii="Times New Roman" w:hAnsi="Times New Roman" w:cs="Times New Roman"/>
          <w:sz w:val="28"/>
          <w:szCs w:val="28"/>
        </w:rPr>
      </w:pPr>
    </w:p>
    <w:p w:rsidR="008C3AF3" w:rsidRDefault="00015F8A" w:rsidP="00015F8A">
      <w:pPr>
        <w:spacing w:after="0" w:line="240" w:lineRule="auto"/>
        <w:rPr>
          <w:rFonts w:ascii="Times New Roman" w:hAnsi="Times New Roman" w:cs="Times New Roman"/>
          <w:sz w:val="28"/>
          <w:szCs w:val="28"/>
          <w:lang w:eastAsia="lv-LV"/>
        </w:rPr>
      </w:pPr>
      <w:r w:rsidRPr="00506E44">
        <w:rPr>
          <w:rFonts w:ascii="Times New Roman" w:hAnsi="Times New Roman" w:cs="Times New Roman"/>
          <w:sz w:val="28"/>
          <w:szCs w:val="28"/>
          <w:lang w:eastAsia="lv-LV"/>
        </w:rPr>
        <w:t>Finanšu ministre</w:t>
      </w:r>
      <w:r w:rsidR="008C3AF3">
        <w:rPr>
          <w:rFonts w:ascii="Times New Roman" w:hAnsi="Times New Roman" w:cs="Times New Roman"/>
          <w:sz w:val="28"/>
          <w:szCs w:val="28"/>
          <w:lang w:eastAsia="lv-LV"/>
        </w:rPr>
        <w:t>s vietā – </w:t>
      </w:r>
    </w:p>
    <w:p w:rsidR="00015F8A" w:rsidRPr="00506E44" w:rsidRDefault="008C3AF3"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Ministru prezidents</w:t>
      </w:r>
      <w:r>
        <w:rPr>
          <w:rFonts w:ascii="Times New Roman" w:hAnsi="Times New Roman" w:cs="Times New Roman"/>
          <w:sz w:val="28"/>
          <w:szCs w:val="28"/>
          <w:lang w:eastAsia="lv-LV"/>
        </w:rPr>
        <w:tab/>
      </w:r>
      <w:r>
        <w:rPr>
          <w:rFonts w:ascii="Times New Roman" w:hAnsi="Times New Roman" w:cs="Times New Roman"/>
          <w:sz w:val="28"/>
          <w:szCs w:val="28"/>
          <w:lang w:eastAsia="lv-LV"/>
        </w:rPr>
        <w:tab/>
      </w:r>
      <w:r>
        <w:rPr>
          <w:rFonts w:ascii="Times New Roman" w:hAnsi="Times New Roman" w:cs="Times New Roman"/>
          <w:sz w:val="28"/>
          <w:szCs w:val="28"/>
          <w:lang w:eastAsia="lv-LV"/>
        </w:rPr>
        <w:tab/>
      </w:r>
      <w:r>
        <w:rPr>
          <w:rFonts w:ascii="Times New Roman" w:hAnsi="Times New Roman" w:cs="Times New Roman"/>
          <w:sz w:val="28"/>
          <w:szCs w:val="28"/>
          <w:lang w:eastAsia="lv-LV"/>
        </w:rPr>
        <w:tab/>
      </w:r>
      <w:r>
        <w:rPr>
          <w:rFonts w:ascii="Times New Roman" w:hAnsi="Times New Roman" w:cs="Times New Roman"/>
          <w:sz w:val="28"/>
          <w:szCs w:val="28"/>
          <w:lang w:eastAsia="lv-LV"/>
        </w:rPr>
        <w:tab/>
      </w:r>
      <w:r>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M.Kučinskis</w:t>
      </w:r>
      <w:proofErr w:type="spellEnd"/>
    </w:p>
    <w:p w:rsidR="00015F8A" w:rsidRPr="00015F8A" w:rsidRDefault="00227AB2" w:rsidP="00227A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06E44" w:rsidRDefault="00506E44" w:rsidP="00015F8A">
      <w:pPr>
        <w:tabs>
          <w:tab w:val="left" w:pos="720"/>
        </w:tabs>
        <w:spacing w:after="0" w:line="240" w:lineRule="auto"/>
        <w:ind w:right="74"/>
        <w:jc w:val="both"/>
        <w:rPr>
          <w:rFonts w:ascii="Times New Roman" w:hAnsi="Times New Roman" w:cs="Times New Roman"/>
          <w:sz w:val="20"/>
          <w:szCs w:val="20"/>
        </w:rPr>
      </w:pPr>
    </w:p>
    <w:p w:rsidR="00506E44" w:rsidRDefault="00506E44" w:rsidP="00015F8A">
      <w:pPr>
        <w:tabs>
          <w:tab w:val="left" w:pos="720"/>
        </w:tabs>
        <w:spacing w:after="0" w:line="240" w:lineRule="auto"/>
        <w:ind w:right="74"/>
        <w:jc w:val="both"/>
        <w:rPr>
          <w:rFonts w:ascii="Times New Roman" w:hAnsi="Times New Roman" w:cs="Times New Roman"/>
          <w:sz w:val="20"/>
          <w:szCs w:val="20"/>
        </w:rPr>
      </w:pPr>
    </w:p>
    <w:p w:rsidR="00506E44" w:rsidRDefault="00506E44" w:rsidP="00015F8A">
      <w:pPr>
        <w:tabs>
          <w:tab w:val="left" w:pos="720"/>
        </w:tabs>
        <w:spacing w:after="0" w:line="240" w:lineRule="auto"/>
        <w:ind w:right="74"/>
        <w:jc w:val="both"/>
        <w:rPr>
          <w:rFonts w:ascii="Times New Roman" w:hAnsi="Times New Roman" w:cs="Times New Roman"/>
          <w:sz w:val="20"/>
          <w:szCs w:val="20"/>
        </w:rPr>
      </w:pPr>
    </w:p>
    <w:p w:rsidR="006444EC" w:rsidRDefault="006444EC" w:rsidP="00015F8A">
      <w:pPr>
        <w:tabs>
          <w:tab w:val="left" w:pos="720"/>
        </w:tabs>
        <w:spacing w:after="0" w:line="240" w:lineRule="auto"/>
        <w:ind w:right="74"/>
        <w:jc w:val="both"/>
        <w:rPr>
          <w:rFonts w:ascii="Times New Roman" w:hAnsi="Times New Roman" w:cs="Times New Roman"/>
          <w:sz w:val="24"/>
          <w:szCs w:val="24"/>
        </w:rPr>
      </w:pPr>
    </w:p>
    <w:p w:rsidR="006444EC" w:rsidRDefault="006444EC" w:rsidP="00015F8A">
      <w:pPr>
        <w:tabs>
          <w:tab w:val="left" w:pos="720"/>
        </w:tabs>
        <w:spacing w:after="0" w:line="240" w:lineRule="auto"/>
        <w:ind w:right="74"/>
        <w:jc w:val="both"/>
        <w:rPr>
          <w:rFonts w:ascii="Times New Roman" w:hAnsi="Times New Roman" w:cs="Times New Roman"/>
          <w:sz w:val="24"/>
          <w:szCs w:val="24"/>
        </w:rPr>
      </w:pPr>
    </w:p>
    <w:p w:rsidR="00506E44" w:rsidRDefault="00506E44"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916448" w:rsidRPr="005726CE" w:rsidRDefault="006444EC" w:rsidP="00015F8A">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Rozenberga</w:t>
      </w:r>
      <w:r w:rsidR="00015F8A" w:rsidRPr="005726CE">
        <w:rPr>
          <w:rFonts w:ascii="Times New Roman" w:hAnsi="Times New Roman" w:cs="Times New Roman"/>
          <w:sz w:val="20"/>
          <w:szCs w:val="20"/>
        </w:rPr>
        <w:t xml:space="preserve"> 67024</w:t>
      </w:r>
      <w:r w:rsidRPr="005726CE">
        <w:rPr>
          <w:rFonts w:ascii="Times New Roman" w:hAnsi="Times New Roman" w:cs="Times New Roman"/>
          <w:sz w:val="20"/>
          <w:szCs w:val="20"/>
        </w:rPr>
        <w:t>608</w:t>
      </w:r>
    </w:p>
    <w:p w:rsidR="00015F8A" w:rsidRPr="005726CE" w:rsidRDefault="006444EC" w:rsidP="006444EC">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Liga.Rozenberga@vni.lv</w:t>
      </w:r>
    </w:p>
    <w:sectPr w:rsidR="00015F8A" w:rsidRPr="005726CE" w:rsidSect="00E3074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10" w:rsidRDefault="00806210" w:rsidP="00894C55">
      <w:pPr>
        <w:spacing w:after="0" w:line="240" w:lineRule="auto"/>
      </w:pPr>
      <w:r>
        <w:separator/>
      </w:r>
    </w:p>
  </w:endnote>
  <w:endnote w:type="continuationSeparator" w:id="0">
    <w:p w:rsidR="00806210" w:rsidRDefault="0080621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10" w:rsidRPr="00E638A8" w:rsidRDefault="00806210"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8C3AF3">
      <w:rPr>
        <w:rFonts w:ascii="Times New Roman" w:hAnsi="Times New Roman" w:cs="Times New Roman"/>
        <w:sz w:val="20"/>
        <w:szCs w:val="20"/>
      </w:rPr>
      <w:t>11</w:t>
    </w:r>
    <w:r>
      <w:rPr>
        <w:rFonts w:ascii="Times New Roman" w:hAnsi="Times New Roman" w:cs="Times New Roman"/>
        <w:sz w:val="20"/>
        <w:szCs w:val="20"/>
      </w:rPr>
      <w:t>0</w:t>
    </w:r>
    <w:r w:rsidR="00370552">
      <w:rPr>
        <w:rFonts w:ascii="Times New Roman" w:hAnsi="Times New Roman" w:cs="Times New Roman"/>
        <w:sz w:val="20"/>
        <w:szCs w:val="20"/>
      </w:rPr>
      <w:t>4</w:t>
    </w:r>
    <w:r>
      <w:rPr>
        <w:rFonts w:ascii="Times New Roman" w:hAnsi="Times New Roman" w:cs="Times New Roman"/>
        <w:sz w:val="20"/>
        <w:szCs w:val="20"/>
      </w:rPr>
      <w:t>17_AEzera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10" w:rsidRPr="00E638A8" w:rsidRDefault="00806210"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8C3AF3">
      <w:rPr>
        <w:rFonts w:ascii="Times New Roman" w:hAnsi="Times New Roman" w:cs="Times New Roman"/>
        <w:sz w:val="20"/>
        <w:szCs w:val="20"/>
      </w:rPr>
      <w:t>11</w:t>
    </w:r>
    <w:r>
      <w:rPr>
        <w:rFonts w:ascii="Times New Roman" w:hAnsi="Times New Roman" w:cs="Times New Roman"/>
        <w:sz w:val="20"/>
        <w:szCs w:val="20"/>
      </w:rPr>
      <w:t>0</w:t>
    </w:r>
    <w:r w:rsidR="00370552">
      <w:rPr>
        <w:rFonts w:ascii="Times New Roman" w:hAnsi="Times New Roman" w:cs="Times New Roman"/>
        <w:sz w:val="20"/>
        <w:szCs w:val="20"/>
      </w:rPr>
      <w:t>4</w:t>
    </w:r>
    <w:r>
      <w:rPr>
        <w:rFonts w:ascii="Times New Roman" w:hAnsi="Times New Roman" w:cs="Times New Roman"/>
        <w:sz w:val="20"/>
        <w:szCs w:val="20"/>
      </w:rPr>
      <w:t xml:space="preserve">17_AEzera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10" w:rsidRDefault="00806210" w:rsidP="00894C55">
      <w:pPr>
        <w:spacing w:after="0" w:line="240" w:lineRule="auto"/>
      </w:pPr>
      <w:r>
        <w:separator/>
      </w:r>
    </w:p>
  </w:footnote>
  <w:footnote w:type="continuationSeparator" w:id="0">
    <w:p w:rsidR="00806210" w:rsidRDefault="0080621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06210" w:rsidRPr="00C25B49" w:rsidRDefault="0080621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D2AB4">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5F8A"/>
    <w:rsid w:val="00046847"/>
    <w:rsid w:val="000B3E2E"/>
    <w:rsid w:val="000B5205"/>
    <w:rsid w:val="000B5720"/>
    <w:rsid w:val="000C0CB6"/>
    <w:rsid w:val="000C3296"/>
    <w:rsid w:val="00101E10"/>
    <w:rsid w:val="00105538"/>
    <w:rsid w:val="00166B4B"/>
    <w:rsid w:val="00170D0A"/>
    <w:rsid w:val="0017511C"/>
    <w:rsid w:val="00176150"/>
    <w:rsid w:val="00176228"/>
    <w:rsid w:val="00180B78"/>
    <w:rsid w:val="001C2C17"/>
    <w:rsid w:val="00206DCA"/>
    <w:rsid w:val="00227AB2"/>
    <w:rsid w:val="0023473B"/>
    <w:rsid w:val="002418AF"/>
    <w:rsid w:val="00243426"/>
    <w:rsid w:val="00245324"/>
    <w:rsid w:val="00281159"/>
    <w:rsid w:val="002B78D2"/>
    <w:rsid w:val="002C19AE"/>
    <w:rsid w:val="002C49EE"/>
    <w:rsid w:val="002D15DF"/>
    <w:rsid w:val="002F163E"/>
    <w:rsid w:val="00324CDE"/>
    <w:rsid w:val="00334DBC"/>
    <w:rsid w:val="003469A1"/>
    <w:rsid w:val="003525A0"/>
    <w:rsid w:val="00361858"/>
    <w:rsid w:val="0036726F"/>
    <w:rsid w:val="00370552"/>
    <w:rsid w:val="00375691"/>
    <w:rsid w:val="00382BE1"/>
    <w:rsid w:val="003A1245"/>
    <w:rsid w:val="003B0BF9"/>
    <w:rsid w:val="003E0791"/>
    <w:rsid w:val="003E2281"/>
    <w:rsid w:val="003E38BF"/>
    <w:rsid w:val="003E6374"/>
    <w:rsid w:val="003F28AC"/>
    <w:rsid w:val="003F578C"/>
    <w:rsid w:val="00413F7B"/>
    <w:rsid w:val="00423AC2"/>
    <w:rsid w:val="004454FE"/>
    <w:rsid w:val="00461A2A"/>
    <w:rsid w:val="00471F27"/>
    <w:rsid w:val="00475B8C"/>
    <w:rsid w:val="004816E5"/>
    <w:rsid w:val="00484A15"/>
    <w:rsid w:val="004B570F"/>
    <w:rsid w:val="004D2AB4"/>
    <w:rsid w:val="004F2B8F"/>
    <w:rsid w:val="004F59F8"/>
    <w:rsid w:val="0050178F"/>
    <w:rsid w:val="005028E7"/>
    <w:rsid w:val="00506E44"/>
    <w:rsid w:val="00545D40"/>
    <w:rsid w:val="005726CE"/>
    <w:rsid w:val="00583290"/>
    <w:rsid w:val="005A2DC4"/>
    <w:rsid w:val="005A59C5"/>
    <w:rsid w:val="005B2063"/>
    <w:rsid w:val="005B4F91"/>
    <w:rsid w:val="005C61D9"/>
    <w:rsid w:val="005D1538"/>
    <w:rsid w:val="005F1304"/>
    <w:rsid w:val="00620816"/>
    <w:rsid w:val="006257C3"/>
    <w:rsid w:val="00640059"/>
    <w:rsid w:val="006444EC"/>
    <w:rsid w:val="0065778A"/>
    <w:rsid w:val="00670B90"/>
    <w:rsid w:val="006830DE"/>
    <w:rsid w:val="006A090C"/>
    <w:rsid w:val="006C2A1C"/>
    <w:rsid w:val="006C69D1"/>
    <w:rsid w:val="006D5568"/>
    <w:rsid w:val="006D576C"/>
    <w:rsid w:val="006D659B"/>
    <w:rsid w:val="006E1081"/>
    <w:rsid w:val="007123D1"/>
    <w:rsid w:val="007135D7"/>
    <w:rsid w:val="00713FFD"/>
    <w:rsid w:val="00720585"/>
    <w:rsid w:val="00727F1F"/>
    <w:rsid w:val="007346B3"/>
    <w:rsid w:val="00736DA5"/>
    <w:rsid w:val="007416F7"/>
    <w:rsid w:val="007425F3"/>
    <w:rsid w:val="00751398"/>
    <w:rsid w:val="00762252"/>
    <w:rsid w:val="00773AF6"/>
    <w:rsid w:val="0078778E"/>
    <w:rsid w:val="00793841"/>
    <w:rsid w:val="00795F71"/>
    <w:rsid w:val="007A4199"/>
    <w:rsid w:val="007B09D0"/>
    <w:rsid w:val="007B3D35"/>
    <w:rsid w:val="007B4793"/>
    <w:rsid w:val="007B5595"/>
    <w:rsid w:val="007B6FF1"/>
    <w:rsid w:val="007C28A8"/>
    <w:rsid w:val="007C5A85"/>
    <w:rsid w:val="007D0E8D"/>
    <w:rsid w:val="007D4D32"/>
    <w:rsid w:val="007D5B1A"/>
    <w:rsid w:val="007E33F0"/>
    <w:rsid w:val="007E73AB"/>
    <w:rsid w:val="007F0847"/>
    <w:rsid w:val="007F2674"/>
    <w:rsid w:val="00800250"/>
    <w:rsid w:val="00806210"/>
    <w:rsid w:val="008120F2"/>
    <w:rsid w:val="00816C11"/>
    <w:rsid w:val="00863113"/>
    <w:rsid w:val="00864CCB"/>
    <w:rsid w:val="008664C7"/>
    <w:rsid w:val="00866A57"/>
    <w:rsid w:val="008812ED"/>
    <w:rsid w:val="008837D0"/>
    <w:rsid w:val="00890CBF"/>
    <w:rsid w:val="00894C55"/>
    <w:rsid w:val="008A69AB"/>
    <w:rsid w:val="008A7330"/>
    <w:rsid w:val="008C3AF3"/>
    <w:rsid w:val="008C5359"/>
    <w:rsid w:val="008E5CED"/>
    <w:rsid w:val="00916448"/>
    <w:rsid w:val="00922853"/>
    <w:rsid w:val="00930809"/>
    <w:rsid w:val="009322FC"/>
    <w:rsid w:val="00950BF7"/>
    <w:rsid w:val="00957818"/>
    <w:rsid w:val="00975091"/>
    <w:rsid w:val="009773A5"/>
    <w:rsid w:val="00977962"/>
    <w:rsid w:val="00982E53"/>
    <w:rsid w:val="009A2654"/>
    <w:rsid w:val="009A600F"/>
    <w:rsid w:val="009D0A52"/>
    <w:rsid w:val="009D7514"/>
    <w:rsid w:val="009F274D"/>
    <w:rsid w:val="00A00775"/>
    <w:rsid w:val="00A0174C"/>
    <w:rsid w:val="00A05AB2"/>
    <w:rsid w:val="00A17557"/>
    <w:rsid w:val="00A20A8E"/>
    <w:rsid w:val="00A21D92"/>
    <w:rsid w:val="00A3312C"/>
    <w:rsid w:val="00A369F3"/>
    <w:rsid w:val="00A40567"/>
    <w:rsid w:val="00A4779D"/>
    <w:rsid w:val="00A6073E"/>
    <w:rsid w:val="00A814C7"/>
    <w:rsid w:val="00A93DDF"/>
    <w:rsid w:val="00AD7A56"/>
    <w:rsid w:val="00AE30DD"/>
    <w:rsid w:val="00AE5567"/>
    <w:rsid w:val="00AE6869"/>
    <w:rsid w:val="00AF46DF"/>
    <w:rsid w:val="00B06D50"/>
    <w:rsid w:val="00B2165C"/>
    <w:rsid w:val="00B76FD7"/>
    <w:rsid w:val="00B96645"/>
    <w:rsid w:val="00BA1922"/>
    <w:rsid w:val="00BA20AA"/>
    <w:rsid w:val="00BB42C2"/>
    <w:rsid w:val="00BC786E"/>
    <w:rsid w:val="00BD4425"/>
    <w:rsid w:val="00BD74FB"/>
    <w:rsid w:val="00BE5BA0"/>
    <w:rsid w:val="00BF5F44"/>
    <w:rsid w:val="00BF77A5"/>
    <w:rsid w:val="00C13095"/>
    <w:rsid w:val="00C167D9"/>
    <w:rsid w:val="00C25014"/>
    <w:rsid w:val="00C25B49"/>
    <w:rsid w:val="00C26B81"/>
    <w:rsid w:val="00C3459E"/>
    <w:rsid w:val="00C41E53"/>
    <w:rsid w:val="00C75769"/>
    <w:rsid w:val="00C8797F"/>
    <w:rsid w:val="00CB6D2B"/>
    <w:rsid w:val="00CC4BB0"/>
    <w:rsid w:val="00CC5638"/>
    <w:rsid w:val="00CE410D"/>
    <w:rsid w:val="00CE5657"/>
    <w:rsid w:val="00CF3D6A"/>
    <w:rsid w:val="00CF6A43"/>
    <w:rsid w:val="00CF6EDB"/>
    <w:rsid w:val="00D133F8"/>
    <w:rsid w:val="00D30A89"/>
    <w:rsid w:val="00D30E82"/>
    <w:rsid w:val="00D37C1A"/>
    <w:rsid w:val="00D41556"/>
    <w:rsid w:val="00DD5E99"/>
    <w:rsid w:val="00DD5FCF"/>
    <w:rsid w:val="00E11C35"/>
    <w:rsid w:val="00E159A0"/>
    <w:rsid w:val="00E26B8C"/>
    <w:rsid w:val="00E30742"/>
    <w:rsid w:val="00E31D7B"/>
    <w:rsid w:val="00E32173"/>
    <w:rsid w:val="00E3716B"/>
    <w:rsid w:val="00E47D6A"/>
    <w:rsid w:val="00E54CC2"/>
    <w:rsid w:val="00E54D16"/>
    <w:rsid w:val="00E638A8"/>
    <w:rsid w:val="00E854EF"/>
    <w:rsid w:val="00E90C01"/>
    <w:rsid w:val="00E97C4B"/>
    <w:rsid w:val="00EA486E"/>
    <w:rsid w:val="00EB1482"/>
    <w:rsid w:val="00EB4908"/>
    <w:rsid w:val="00EB7004"/>
    <w:rsid w:val="00EE3B9E"/>
    <w:rsid w:val="00EE6FAF"/>
    <w:rsid w:val="00EF62A3"/>
    <w:rsid w:val="00F028C2"/>
    <w:rsid w:val="00F034D0"/>
    <w:rsid w:val="00F366A7"/>
    <w:rsid w:val="00F50436"/>
    <w:rsid w:val="00F546DD"/>
    <w:rsid w:val="00F57B0C"/>
    <w:rsid w:val="00F66EFD"/>
    <w:rsid w:val="00F76963"/>
    <w:rsid w:val="00F81403"/>
    <w:rsid w:val="00F911AA"/>
    <w:rsid w:val="00F91775"/>
    <w:rsid w:val="00FA48DC"/>
    <w:rsid w:val="00FE06F6"/>
    <w:rsid w:val="00FE308A"/>
    <w:rsid w:val="00FE332C"/>
    <w:rsid w:val="00FE3590"/>
    <w:rsid w:val="00FF4235"/>
    <w:rsid w:val="00FF53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16709</Words>
  <Characters>9525</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pārdošanu” sākotnējās ietekmes novērtējuma ziņojums (anotācija)</vt:lpstr>
    </vt:vector>
  </TitlesOfParts>
  <Manager>Lita.Kokorevica@vni.lv</Manager>
  <Company>Finanšu ministrija (VAS "Valsts nekustamie īpašumi")</Company>
  <LinksUpToDate>false</LinksUpToDate>
  <CharactersWithSpaces>26182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pārdošanu” sākotnējās ietekmes novērtējuma ziņojums (anotācija)</dc:title>
  <dc:subject>Anotācija</dc:subject>
  <dc:creator>Vārds Uzvārds;VAS "Valsts nekustamie īpašumi" Tiesību aktu daļas tiesību aktu speciāliste Līga Rozenberga</dc:creator>
  <dc:description>Liga.Rozenberga@vni.lv; tālr.67024608</dc:description>
  <cp:lastModifiedBy>Līga Rozenberga</cp:lastModifiedBy>
  <cp:revision>4</cp:revision>
  <cp:lastPrinted>2017-04-11T07:27:00Z</cp:lastPrinted>
  <dcterms:created xsi:type="dcterms:W3CDTF">2017-04-11T07:51:00Z</dcterms:created>
  <dcterms:modified xsi:type="dcterms:W3CDTF">2017-04-11T13:47:00Z</dcterms:modified>
</cp:coreProperties>
</file>