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A70EB8" w:rsidRDefault="00A44F2E" w:rsidP="003254F2">
      <w:pPr>
        <w:spacing w:after="0" w:line="240" w:lineRule="auto"/>
        <w:jc w:val="center"/>
        <w:rPr>
          <w:rFonts w:ascii="Times New Roman" w:eastAsia="Times New Roman" w:hAnsi="Times New Roman" w:cs="Times New Roman"/>
          <w:b/>
          <w:sz w:val="28"/>
          <w:szCs w:val="28"/>
          <w:lang w:eastAsia="lv-LV"/>
        </w:rPr>
      </w:pPr>
      <w:r w:rsidRPr="00A70EB8">
        <w:rPr>
          <w:rFonts w:ascii="Times New Roman" w:hAnsi="Times New Roman" w:cs="Times New Roman"/>
          <w:b/>
          <w:bCs/>
          <w:sz w:val="28"/>
          <w:szCs w:val="28"/>
        </w:rPr>
        <w:t xml:space="preserve">Ministru kabineta rīkojuma projekta </w:t>
      </w:r>
      <w:r w:rsidR="003254F2" w:rsidRPr="00A70EB8">
        <w:rPr>
          <w:rFonts w:ascii="Times New Roman" w:hAnsi="Times New Roman" w:cs="Times New Roman"/>
          <w:b/>
          <w:bCs/>
          <w:sz w:val="28"/>
          <w:szCs w:val="28"/>
        </w:rPr>
        <w:t xml:space="preserve">“Par valsts nekustamo īpašumu nodošanu bez atlīdzības </w:t>
      </w:r>
      <w:r w:rsidR="00180778">
        <w:rPr>
          <w:rFonts w:ascii="Times New Roman" w:hAnsi="Times New Roman" w:cs="Times New Roman"/>
          <w:b/>
          <w:bCs/>
          <w:sz w:val="28"/>
          <w:szCs w:val="28"/>
        </w:rPr>
        <w:t>Smiltenes</w:t>
      </w:r>
      <w:r w:rsidR="003254F2" w:rsidRPr="00A70EB8">
        <w:rPr>
          <w:rFonts w:ascii="Times New Roman" w:hAnsi="Times New Roman" w:cs="Times New Roman"/>
          <w:b/>
          <w:bCs/>
          <w:sz w:val="28"/>
          <w:szCs w:val="28"/>
        </w:rPr>
        <w:t xml:space="preserve"> novada pašvaldības īpašumā”</w:t>
      </w:r>
      <w:r w:rsidRPr="00A70EB8">
        <w:rPr>
          <w:rFonts w:ascii="Times New Roman" w:hAnsi="Times New Roman" w:cs="Times New Roman"/>
          <w:b/>
          <w:sz w:val="28"/>
          <w:szCs w:val="28"/>
        </w:rPr>
        <w:t xml:space="preserve"> sākotnējā</w:t>
      </w:r>
      <w:r w:rsidR="005B4307" w:rsidRPr="00A70EB8">
        <w:rPr>
          <w:rFonts w:ascii="Times New Roman" w:hAnsi="Times New Roman" w:cs="Times New Roman"/>
          <w:b/>
          <w:sz w:val="28"/>
          <w:szCs w:val="28"/>
        </w:rPr>
        <w:t>s ietekmes novērtējuma</w:t>
      </w:r>
      <w:r w:rsidR="0014416C" w:rsidRPr="00A70EB8">
        <w:rPr>
          <w:rFonts w:ascii="Times New Roman" w:hAnsi="Times New Roman" w:cs="Times New Roman"/>
          <w:b/>
          <w:sz w:val="28"/>
          <w:szCs w:val="28"/>
        </w:rPr>
        <w:t xml:space="preserve"> </w:t>
      </w:r>
      <w:r w:rsidR="005B4307" w:rsidRPr="00A70EB8">
        <w:rPr>
          <w:rFonts w:ascii="Times New Roman" w:hAnsi="Times New Roman" w:cs="Times New Roman"/>
          <w:b/>
          <w:sz w:val="28"/>
          <w:szCs w:val="28"/>
        </w:rPr>
        <w:t xml:space="preserve">ziņojums </w:t>
      </w:r>
      <w:r w:rsidRPr="00A70EB8">
        <w:rPr>
          <w:rFonts w:ascii="Times New Roman" w:hAnsi="Times New Roman" w:cs="Times New Roman"/>
          <w:b/>
          <w:sz w:val="28"/>
          <w:szCs w:val="28"/>
        </w:rPr>
        <w:t>(anotācija)</w:t>
      </w:r>
    </w:p>
    <w:tbl>
      <w:tblPr>
        <w:tblW w:w="5019"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3"/>
        <w:gridCol w:w="543"/>
        <w:gridCol w:w="245"/>
        <w:gridCol w:w="1022"/>
        <w:gridCol w:w="131"/>
        <w:gridCol w:w="682"/>
        <w:gridCol w:w="322"/>
        <w:gridCol w:w="540"/>
        <w:gridCol w:w="736"/>
        <w:gridCol w:w="1276"/>
        <w:gridCol w:w="1274"/>
        <w:gridCol w:w="2260"/>
        <w:gridCol w:w="35"/>
      </w:tblGrid>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A70EB8" w:rsidRDefault="00A44F2E" w:rsidP="00BF6FAB">
            <w:pPr>
              <w:tabs>
                <w:tab w:val="left" w:pos="3233"/>
              </w:tabs>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 Tiesību akta projekta izstrādes nepieciešamība</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41"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Pamatojums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3867EC" w:rsidRPr="00A70EB8" w:rsidRDefault="003941B8" w:rsidP="00180778">
            <w:pPr>
              <w:spacing w:after="0" w:line="240" w:lineRule="auto"/>
              <w:ind w:left="128" w:right="141" w:firstLine="581"/>
              <w:jc w:val="both"/>
              <w:rPr>
                <w:rFonts w:ascii="Times New Roman" w:eastAsia="Calibri" w:hAnsi="Times New Roman" w:cs="Times New Roman"/>
                <w:sz w:val="28"/>
                <w:szCs w:val="28"/>
                <w:lang w:eastAsia="lv-LV"/>
              </w:rPr>
            </w:pPr>
            <w:r w:rsidRPr="00A70EB8">
              <w:rPr>
                <w:rFonts w:ascii="Times New Roman" w:hAnsi="Times New Roman" w:cs="Times New Roman"/>
                <w:sz w:val="28"/>
                <w:szCs w:val="28"/>
              </w:rPr>
              <w:t>Publiskas personas mantas ats</w:t>
            </w:r>
            <w:r w:rsidR="00E366BD" w:rsidRPr="00A70EB8">
              <w:rPr>
                <w:rFonts w:ascii="Times New Roman" w:hAnsi="Times New Roman" w:cs="Times New Roman"/>
                <w:sz w:val="28"/>
                <w:szCs w:val="28"/>
              </w:rPr>
              <w:t>avināš</w:t>
            </w:r>
            <w:r w:rsidR="00B80E7B" w:rsidRPr="00A70EB8">
              <w:rPr>
                <w:rFonts w:ascii="Times New Roman" w:hAnsi="Times New Roman" w:cs="Times New Roman"/>
                <w:sz w:val="28"/>
                <w:szCs w:val="28"/>
              </w:rPr>
              <w:t xml:space="preserve">anas likuma 42.panta pirmā daļa, </w:t>
            </w:r>
            <w:r w:rsidR="00E366BD" w:rsidRPr="00A70EB8">
              <w:rPr>
                <w:rFonts w:ascii="Times New Roman" w:hAnsi="Times New Roman" w:cs="Times New Roman"/>
                <w:sz w:val="28"/>
                <w:szCs w:val="28"/>
              </w:rPr>
              <w:t xml:space="preserve">43.pants, likuma „Par pašvaldībām” 15. panta pirmās daļas </w:t>
            </w:r>
            <w:r w:rsidR="003254F2" w:rsidRPr="00A70EB8">
              <w:rPr>
                <w:rFonts w:ascii="Times New Roman" w:hAnsi="Times New Roman" w:cs="Times New Roman"/>
                <w:sz w:val="28"/>
                <w:szCs w:val="28"/>
              </w:rPr>
              <w:t xml:space="preserve"> </w:t>
            </w:r>
            <w:r w:rsidR="00C67C7A" w:rsidRPr="00A70EB8">
              <w:rPr>
                <w:rFonts w:ascii="Times New Roman" w:hAnsi="Times New Roman" w:cs="Times New Roman"/>
                <w:sz w:val="28"/>
                <w:szCs w:val="28"/>
              </w:rPr>
              <w:t>2</w:t>
            </w:r>
            <w:r w:rsidR="003254F2" w:rsidRPr="00A70EB8">
              <w:rPr>
                <w:rFonts w:ascii="Times New Roman" w:hAnsi="Times New Roman" w:cs="Times New Roman"/>
                <w:sz w:val="28"/>
                <w:szCs w:val="28"/>
              </w:rPr>
              <w:t>.</w:t>
            </w:r>
            <w:r w:rsidR="00180778">
              <w:rPr>
                <w:rFonts w:ascii="Times New Roman" w:hAnsi="Times New Roman" w:cs="Times New Roman"/>
                <w:sz w:val="28"/>
                <w:szCs w:val="28"/>
              </w:rPr>
              <w:t>, 5.,</w:t>
            </w:r>
            <w:r w:rsidR="007B1ACF">
              <w:rPr>
                <w:rFonts w:ascii="Times New Roman" w:hAnsi="Times New Roman" w:cs="Times New Roman"/>
                <w:sz w:val="28"/>
                <w:szCs w:val="28"/>
              </w:rPr>
              <w:t xml:space="preserve"> 6.,</w:t>
            </w:r>
            <w:r w:rsidR="00180778">
              <w:rPr>
                <w:rFonts w:ascii="Times New Roman" w:hAnsi="Times New Roman" w:cs="Times New Roman"/>
                <w:sz w:val="28"/>
                <w:szCs w:val="28"/>
              </w:rPr>
              <w:t xml:space="preserve"> 7. un 19.</w:t>
            </w:r>
            <w:r w:rsidR="00E366BD" w:rsidRPr="00A70EB8">
              <w:rPr>
                <w:rFonts w:ascii="Times New Roman" w:hAnsi="Times New Roman" w:cs="Times New Roman"/>
                <w:sz w:val="28"/>
                <w:szCs w:val="28"/>
              </w:rPr>
              <w:t>punkts.</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009" w:type="pct"/>
            <w:gridSpan w:val="3"/>
            <w:tcBorders>
              <w:top w:val="outset" w:sz="6" w:space="0" w:color="000000"/>
              <w:left w:val="outset" w:sz="6" w:space="0" w:color="000000"/>
              <w:bottom w:val="outset" w:sz="6" w:space="0" w:color="000000"/>
              <w:right w:val="outset" w:sz="6" w:space="0" w:color="000000"/>
            </w:tcBorders>
          </w:tcPr>
          <w:p w:rsidR="00752EB7" w:rsidRPr="00A70EB8" w:rsidRDefault="00752EB7" w:rsidP="00752EB7">
            <w:pPr>
              <w:spacing w:after="0" w:line="240" w:lineRule="auto"/>
              <w:ind w:left="150" w:right="15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9F37EC" w:rsidRPr="00A70EB8" w:rsidRDefault="009F37EC" w:rsidP="00BF6FAB">
            <w:pPr>
              <w:spacing w:after="0" w:line="240" w:lineRule="auto"/>
              <w:ind w:left="150" w:right="156"/>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A44F2E" w:rsidRPr="00A70EB8" w:rsidRDefault="00A44F2E" w:rsidP="009F37EC">
            <w:pPr>
              <w:jc w:val="center"/>
              <w:rPr>
                <w:rFonts w:ascii="Times New Roman" w:eastAsia="Times New Roman" w:hAnsi="Times New Roman" w:cs="Times New Roman"/>
                <w:sz w:val="28"/>
                <w:szCs w:val="28"/>
                <w:lang w:eastAsia="lv-LV"/>
              </w:rPr>
            </w:pP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50FAF" w:rsidRPr="00A70EB8" w:rsidRDefault="00A50FA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lastRenderedPageBreak/>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w:t>
            </w:r>
            <w:r w:rsidR="00E5786D" w:rsidRPr="00A70EB8">
              <w:rPr>
                <w:rFonts w:ascii="Times New Roman" w:hAnsi="Times New Roman" w:cs="Times New Roman"/>
                <w:sz w:val="28"/>
                <w:szCs w:val="28"/>
              </w:rPr>
              <w:t>lsts kapitālsabiedrībai vai atvas</w:t>
            </w:r>
            <w:r w:rsidRPr="00A70EB8">
              <w:rPr>
                <w:rFonts w:ascii="Times New Roman" w:hAnsi="Times New Roman" w:cs="Times New Roman"/>
                <w:sz w:val="28"/>
                <w:szCs w:val="28"/>
              </w:rPr>
              <w:t>inātas publiskas personas vai tās iestādes funkciju nodrošināšanai noskaidro, izsludinot Valsts sekretāru sanāksmē attiecīgu Ministru kabineta rīkojuma projektu.</w:t>
            </w:r>
          </w:p>
          <w:p w:rsidR="003254F2" w:rsidRPr="00A70EB8" w:rsidRDefault="00636DF6"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Izglītības un zinātnes ministrijas (turpmāk – ministrija) padotībā esošās izglītības iestādes </w:t>
            </w:r>
            <w:r w:rsidR="00180778">
              <w:rPr>
                <w:rFonts w:ascii="Times New Roman" w:hAnsi="Times New Roman" w:cs="Times New Roman"/>
                <w:sz w:val="28"/>
                <w:szCs w:val="28"/>
              </w:rPr>
              <w:t xml:space="preserve">Smiltenes tehnikuma </w:t>
            </w:r>
            <w:r w:rsidRPr="00A70EB8">
              <w:rPr>
                <w:rFonts w:ascii="Times New Roman" w:hAnsi="Times New Roman" w:cs="Times New Roman"/>
                <w:sz w:val="28"/>
                <w:szCs w:val="28"/>
              </w:rPr>
              <w:t>lietošanā atrodas</w:t>
            </w:r>
            <w:r w:rsidR="003254F2" w:rsidRPr="00A70EB8">
              <w:rPr>
                <w:rFonts w:ascii="Times New Roman" w:hAnsi="Times New Roman" w:cs="Times New Roman"/>
                <w:sz w:val="28"/>
                <w:szCs w:val="28"/>
              </w:rPr>
              <w:t xml:space="preserve"> šādi</w:t>
            </w:r>
            <w:r w:rsidR="00E53149" w:rsidRPr="00A70EB8">
              <w:rPr>
                <w:rFonts w:ascii="Times New Roman" w:hAnsi="Times New Roman" w:cs="Times New Roman"/>
                <w:sz w:val="28"/>
                <w:szCs w:val="28"/>
              </w:rPr>
              <w:t xml:space="preserve"> </w:t>
            </w:r>
            <w:r w:rsidR="003254F2" w:rsidRPr="00A70EB8">
              <w:rPr>
                <w:rFonts w:ascii="Times New Roman" w:hAnsi="Times New Roman" w:cs="Times New Roman"/>
                <w:sz w:val="28"/>
                <w:szCs w:val="28"/>
              </w:rPr>
              <w:t>ministrijas valdījumā esoši valsts nekustamie īpašumi, kas nav nepieciešami izglītības funkciju nodrošināšanai:</w:t>
            </w:r>
          </w:p>
          <w:p w:rsidR="002908D0" w:rsidRDefault="003254F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1)</w:t>
            </w:r>
            <w:r w:rsidR="00246C73" w:rsidRPr="00A70EB8">
              <w:rPr>
                <w:rFonts w:ascii="Times New Roman" w:hAnsi="Times New Roman" w:cs="Times New Roman"/>
                <w:sz w:val="28"/>
                <w:szCs w:val="28"/>
              </w:rPr>
              <w:t xml:space="preserve"> </w:t>
            </w:r>
            <w:r w:rsidRPr="00AB71DF">
              <w:rPr>
                <w:rFonts w:ascii="Times New Roman" w:hAnsi="Times New Roman" w:cs="Times New Roman"/>
                <w:sz w:val="28"/>
                <w:szCs w:val="28"/>
                <w:u w:val="single"/>
              </w:rPr>
              <w:t xml:space="preserve">nekustamais īpašums </w:t>
            </w:r>
            <w:r w:rsidR="00C67C7A" w:rsidRPr="00AB71DF">
              <w:rPr>
                <w:rFonts w:ascii="Times New Roman" w:hAnsi="Times New Roman" w:cs="Times New Roman"/>
                <w:sz w:val="28"/>
                <w:szCs w:val="28"/>
                <w:u w:val="single"/>
              </w:rPr>
              <w:t>“</w:t>
            </w:r>
            <w:r w:rsidR="00180778" w:rsidRPr="00AB71DF">
              <w:rPr>
                <w:rFonts w:ascii="Times New Roman" w:hAnsi="Times New Roman" w:cs="Times New Roman"/>
                <w:sz w:val="28"/>
                <w:szCs w:val="28"/>
                <w:u w:val="single"/>
              </w:rPr>
              <w:t>Kaupu trase</w:t>
            </w:r>
            <w:r w:rsidR="00C67C7A" w:rsidRPr="00AB71DF">
              <w:rPr>
                <w:rFonts w:ascii="Times New Roman" w:hAnsi="Times New Roman" w:cs="Times New Roman"/>
                <w:sz w:val="28"/>
                <w:szCs w:val="28"/>
                <w:u w:val="single"/>
              </w:rPr>
              <w:t>”</w:t>
            </w:r>
            <w:r w:rsidR="00C67C7A" w:rsidRPr="00A70EB8">
              <w:rPr>
                <w:rFonts w:ascii="Times New Roman" w:hAnsi="Times New Roman" w:cs="Times New Roman"/>
                <w:sz w:val="28"/>
                <w:szCs w:val="28"/>
              </w:rPr>
              <w:t xml:space="preserve"> </w:t>
            </w:r>
            <w:r w:rsidRPr="00A70EB8">
              <w:rPr>
                <w:rFonts w:ascii="Times New Roman" w:hAnsi="Times New Roman" w:cs="Times New Roman"/>
                <w:sz w:val="28"/>
                <w:szCs w:val="28"/>
              </w:rPr>
              <w:t>(nekustamā īpašuma kadastra Nr.</w:t>
            </w:r>
            <w:r w:rsidR="00C67C7A" w:rsidRPr="00A70EB8">
              <w:rPr>
                <w:rFonts w:ascii="Times New Roman" w:eastAsia="Times New Roman" w:hAnsi="Times New Roman" w:cs="Times New Roman"/>
                <w:sz w:val="28"/>
                <w:szCs w:val="28"/>
              </w:rPr>
              <w:t xml:space="preserve"> </w:t>
            </w:r>
            <w:r w:rsidR="00180778">
              <w:rPr>
                <w:rFonts w:ascii="Times New Roman" w:hAnsi="Times New Roman" w:cs="Times New Roman"/>
                <w:sz w:val="28"/>
                <w:szCs w:val="28"/>
              </w:rPr>
              <w:t>9480 006 0260</w:t>
            </w:r>
            <w:r w:rsidRPr="00A70EB8">
              <w:rPr>
                <w:rFonts w:ascii="Times New Roman" w:hAnsi="Times New Roman" w:cs="Times New Roman"/>
                <w:sz w:val="28"/>
                <w:szCs w:val="28"/>
              </w:rPr>
              <w:t xml:space="preserve">) – zemes vienība </w:t>
            </w:r>
            <w:r w:rsidR="00C67C7A" w:rsidRPr="00A70EB8">
              <w:rPr>
                <w:rFonts w:ascii="Times New Roman" w:hAnsi="Times New Roman" w:cs="Times New Roman"/>
                <w:sz w:val="28"/>
                <w:szCs w:val="28"/>
              </w:rPr>
              <w:t>0,</w:t>
            </w:r>
            <w:r w:rsidR="002908D0">
              <w:rPr>
                <w:rFonts w:ascii="Times New Roman" w:hAnsi="Times New Roman" w:cs="Times New Roman"/>
                <w:sz w:val="28"/>
                <w:szCs w:val="28"/>
              </w:rPr>
              <w:t>8000</w:t>
            </w:r>
            <w:r w:rsidR="00C67C7A" w:rsidRPr="00A70EB8">
              <w:rPr>
                <w:rFonts w:ascii="Times New Roman" w:hAnsi="Times New Roman" w:cs="Times New Roman"/>
                <w:sz w:val="28"/>
                <w:szCs w:val="28"/>
              </w:rPr>
              <w:t xml:space="preserve"> </w:t>
            </w:r>
            <w:r w:rsidRPr="00A70EB8">
              <w:rPr>
                <w:rFonts w:ascii="Times New Roman" w:hAnsi="Times New Roman" w:cs="Times New Roman"/>
                <w:sz w:val="28"/>
                <w:szCs w:val="28"/>
              </w:rPr>
              <w:t xml:space="preserve">ha platībā (zemes vienības kadastra apzīmējums </w:t>
            </w:r>
            <w:r w:rsidR="002908D0">
              <w:rPr>
                <w:rFonts w:ascii="Times New Roman" w:hAnsi="Times New Roman" w:cs="Times New Roman"/>
                <w:sz w:val="28"/>
                <w:szCs w:val="28"/>
              </w:rPr>
              <w:t>9480 006 0013</w:t>
            </w:r>
            <w:r w:rsidRPr="00A70EB8">
              <w:rPr>
                <w:rFonts w:ascii="Times New Roman" w:hAnsi="Times New Roman" w:cs="Times New Roman"/>
                <w:sz w:val="28"/>
                <w:szCs w:val="28"/>
              </w:rPr>
              <w:t>)</w:t>
            </w:r>
            <w:r w:rsidR="00C67C7A" w:rsidRPr="00A70EB8">
              <w:rPr>
                <w:rFonts w:ascii="Times New Roman" w:hAnsi="Times New Roman" w:cs="Times New Roman"/>
                <w:sz w:val="28"/>
                <w:szCs w:val="28"/>
              </w:rPr>
              <w:t xml:space="preserve"> </w:t>
            </w:r>
            <w:r w:rsidRPr="00A70EB8">
              <w:rPr>
                <w:rFonts w:ascii="Times New Roman" w:hAnsi="Times New Roman" w:cs="Times New Roman"/>
                <w:sz w:val="28"/>
                <w:szCs w:val="28"/>
              </w:rPr>
              <w:t>–</w:t>
            </w:r>
            <w:r w:rsidR="002908D0">
              <w:rPr>
                <w:rFonts w:ascii="Times New Roman" w:hAnsi="Times New Roman" w:cs="Times New Roman"/>
                <w:sz w:val="28"/>
                <w:szCs w:val="28"/>
              </w:rPr>
              <w:t xml:space="preserve"> Smiltenes</w:t>
            </w:r>
            <w:r w:rsidR="003060F4" w:rsidRPr="00A70EB8">
              <w:rPr>
                <w:rFonts w:ascii="Times New Roman" w:hAnsi="Times New Roman" w:cs="Times New Roman"/>
                <w:sz w:val="28"/>
                <w:szCs w:val="28"/>
              </w:rPr>
              <w:t xml:space="preserve"> pagastā, </w:t>
            </w:r>
            <w:r w:rsidR="002908D0">
              <w:rPr>
                <w:rFonts w:ascii="Times New Roman" w:hAnsi="Times New Roman" w:cs="Times New Roman"/>
                <w:sz w:val="28"/>
                <w:szCs w:val="28"/>
              </w:rPr>
              <w:t>Smiltenes</w:t>
            </w:r>
            <w:r w:rsidR="003060F4" w:rsidRPr="00A70EB8">
              <w:rPr>
                <w:rFonts w:ascii="Times New Roman" w:hAnsi="Times New Roman" w:cs="Times New Roman"/>
                <w:sz w:val="28"/>
                <w:szCs w:val="28"/>
              </w:rPr>
              <w:t xml:space="preserve"> novadā, </w:t>
            </w:r>
            <w:r w:rsidRPr="00A70EB8">
              <w:rPr>
                <w:rFonts w:ascii="Times New Roman" w:hAnsi="Times New Roman" w:cs="Times New Roman"/>
                <w:sz w:val="28"/>
                <w:szCs w:val="28"/>
              </w:rPr>
              <w:t xml:space="preserve">īpašuma tiesības nostiprinātas Latvijas valstij ministrijas personā </w:t>
            </w:r>
            <w:r w:rsidR="002908D0">
              <w:rPr>
                <w:rFonts w:ascii="Times New Roman" w:hAnsi="Times New Roman" w:cs="Times New Roman"/>
                <w:sz w:val="28"/>
                <w:szCs w:val="28"/>
              </w:rPr>
              <w:t>Valkas rajona</w:t>
            </w:r>
            <w:r w:rsidR="00DC5203">
              <w:rPr>
                <w:rFonts w:ascii="Times New Roman" w:hAnsi="Times New Roman" w:cs="Times New Roman"/>
                <w:sz w:val="28"/>
                <w:szCs w:val="28"/>
              </w:rPr>
              <w:t xml:space="preserve"> tiesas Z</w:t>
            </w:r>
            <w:r w:rsidRPr="00A70EB8">
              <w:rPr>
                <w:rFonts w:ascii="Times New Roman" w:hAnsi="Times New Roman" w:cs="Times New Roman"/>
                <w:sz w:val="28"/>
                <w:szCs w:val="28"/>
              </w:rPr>
              <w:t xml:space="preserve">emesgrāmatu nodaļas </w:t>
            </w:r>
            <w:r w:rsidR="002908D0">
              <w:rPr>
                <w:rFonts w:ascii="Times New Roman" w:hAnsi="Times New Roman" w:cs="Times New Roman"/>
                <w:sz w:val="28"/>
                <w:szCs w:val="28"/>
              </w:rPr>
              <w:t>Smiltenes</w:t>
            </w:r>
            <w:r w:rsidR="003060F4" w:rsidRPr="00A70EB8">
              <w:rPr>
                <w:rFonts w:ascii="Times New Roman" w:hAnsi="Times New Roman" w:cs="Times New Roman"/>
                <w:sz w:val="28"/>
                <w:szCs w:val="28"/>
              </w:rPr>
              <w:t xml:space="preserve"> pagasta</w:t>
            </w:r>
            <w:r w:rsidRPr="00A70EB8">
              <w:rPr>
                <w:rFonts w:ascii="Times New Roman" w:hAnsi="Times New Roman" w:cs="Times New Roman"/>
                <w:sz w:val="28"/>
                <w:szCs w:val="28"/>
              </w:rPr>
              <w:t xml:space="preserve"> ze</w:t>
            </w:r>
            <w:r w:rsidR="003060F4" w:rsidRPr="00A70EB8">
              <w:rPr>
                <w:rFonts w:ascii="Times New Roman" w:hAnsi="Times New Roman" w:cs="Times New Roman"/>
                <w:sz w:val="28"/>
                <w:szCs w:val="28"/>
              </w:rPr>
              <w:t>me</w:t>
            </w:r>
            <w:r w:rsidR="002908D0">
              <w:rPr>
                <w:rFonts w:ascii="Times New Roman" w:hAnsi="Times New Roman" w:cs="Times New Roman"/>
                <w:sz w:val="28"/>
                <w:szCs w:val="28"/>
              </w:rPr>
              <w:t>sgrāmatas nodalījumā Nr.100000563390;</w:t>
            </w:r>
          </w:p>
          <w:p w:rsidR="002908D0" w:rsidRDefault="00FB1335"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 </w:t>
            </w:r>
            <w:r w:rsidR="003254F2" w:rsidRPr="00A70EB8">
              <w:rPr>
                <w:rFonts w:ascii="Times New Roman" w:hAnsi="Times New Roman" w:cs="Times New Roman"/>
                <w:sz w:val="28"/>
                <w:szCs w:val="28"/>
              </w:rPr>
              <w:t xml:space="preserve">2) </w:t>
            </w:r>
            <w:r w:rsidR="003254F2" w:rsidRPr="00AB71DF">
              <w:rPr>
                <w:rFonts w:ascii="Times New Roman" w:hAnsi="Times New Roman" w:cs="Times New Roman"/>
                <w:sz w:val="28"/>
                <w:szCs w:val="28"/>
                <w:u w:val="single"/>
              </w:rPr>
              <w:t>nekustamais īpašums</w:t>
            </w:r>
            <w:r w:rsidR="003060F4" w:rsidRPr="00AB71DF">
              <w:rPr>
                <w:rFonts w:ascii="Times New Roman" w:hAnsi="Times New Roman" w:cs="Times New Roman"/>
                <w:sz w:val="28"/>
                <w:szCs w:val="28"/>
                <w:u w:val="single"/>
              </w:rPr>
              <w:t xml:space="preserve"> “</w:t>
            </w:r>
            <w:r w:rsidR="002908D0" w:rsidRPr="00AB71DF">
              <w:rPr>
                <w:rFonts w:ascii="Times New Roman" w:hAnsi="Times New Roman" w:cs="Times New Roman"/>
                <w:sz w:val="28"/>
                <w:szCs w:val="28"/>
                <w:u w:val="single"/>
              </w:rPr>
              <w:t>Trases ceļš</w:t>
            </w:r>
            <w:r w:rsidR="003060F4" w:rsidRPr="00AB71DF">
              <w:rPr>
                <w:rFonts w:ascii="Times New Roman" w:hAnsi="Times New Roman" w:cs="Times New Roman"/>
                <w:sz w:val="28"/>
                <w:szCs w:val="28"/>
                <w:u w:val="single"/>
              </w:rPr>
              <w:t>”</w:t>
            </w:r>
            <w:r w:rsidR="003254F2" w:rsidRPr="00A70EB8">
              <w:rPr>
                <w:rFonts w:ascii="Times New Roman" w:hAnsi="Times New Roman" w:cs="Times New Roman"/>
                <w:sz w:val="28"/>
                <w:szCs w:val="28"/>
              </w:rPr>
              <w:t xml:space="preserve"> (nekustamā īpašuma kadastra </w:t>
            </w:r>
            <w:r w:rsidR="002908D0">
              <w:rPr>
                <w:rFonts w:ascii="Times New Roman" w:hAnsi="Times New Roman" w:cs="Times New Roman"/>
                <w:sz w:val="28"/>
                <w:szCs w:val="28"/>
              </w:rPr>
              <w:t>9470 001 0034</w:t>
            </w:r>
            <w:r w:rsidR="003254F2" w:rsidRPr="00A70EB8">
              <w:rPr>
                <w:rFonts w:ascii="Times New Roman" w:hAnsi="Times New Roman" w:cs="Times New Roman"/>
                <w:sz w:val="28"/>
                <w:szCs w:val="28"/>
              </w:rPr>
              <w:t xml:space="preserve">) – zemes vienība </w:t>
            </w:r>
            <w:r w:rsidR="003060F4" w:rsidRPr="00A70EB8">
              <w:rPr>
                <w:rFonts w:ascii="Times New Roman" w:hAnsi="Times New Roman" w:cs="Times New Roman"/>
                <w:sz w:val="28"/>
                <w:szCs w:val="28"/>
              </w:rPr>
              <w:t>0,</w:t>
            </w:r>
            <w:r w:rsidR="002908D0">
              <w:rPr>
                <w:rFonts w:ascii="Times New Roman" w:hAnsi="Times New Roman" w:cs="Times New Roman"/>
                <w:sz w:val="28"/>
                <w:szCs w:val="28"/>
              </w:rPr>
              <w:t>8189</w:t>
            </w:r>
            <w:r w:rsidR="003060F4" w:rsidRPr="00A70EB8">
              <w:rPr>
                <w:rFonts w:ascii="Times New Roman" w:hAnsi="Times New Roman" w:cs="Times New Roman"/>
                <w:sz w:val="28"/>
                <w:szCs w:val="28"/>
              </w:rPr>
              <w:t xml:space="preserve"> ha </w:t>
            </w:r>
            <w:r w:rsidR="003254F2" w:rsidRPr="00A70EB8">
              <w:rPr>
                <w:rFonts w:ascii="Times New Roman" w:hAnsi="Times New Roman" w:cs="Times New Roman"/>
                <w:sz w:val="28"/>
                <w:szCs w:val="28"/>
              </w:rPr>
              <w:t xml:space="preserve">platībā (zemes vienības kadastra apzīmējums </w:t>
            </w:r>
            <w:r w:rsidR="002908D0">
              <w:rPr>
                <w:rFonts w:ascii="Times New Roman" w:hAnsi="Times New Roman" w:cs="Times New Roman"/>
                <w:sz w:val="28"/>
                <w:szCs w:val="28"/>
              </w:rPr>
              <w:t>9470 001 0033</w:t>
            </w:r>
            <w:r w:rsidR="003254F2" w:rsidRPr="00A70EB8">
              <w:rPr>
                <w:rFonts w:ascii="Times New Roman" w:hAnsi="Times New Roman" w:cs="Times New Roman"/>
                <w:sz w:val="28"/>
                <w:szCs w:val="28"/>
              </w:rPr>
              <w:t xml:space="preserve">) – </w:t>
            </w:r>
            <w:r w:rsidR="002908D0">
              <w:rPr>
                <w:rFonts w:ascii="Times New Roman" w:hAnsi="Times New Roman" w:cs="Times New Roman"/>
                <w:sz w:val="28"/>
                <w:szCs w:val="28"/>
              </w:rPr>
              <w:t>Launkalnes</w:t>
            </w:r>
            <w:r w:rsidR="00D50E3F" w:rsidRPr="00A70EB8">
              <w:rPr>
                <w:rFonts w:ascii="Times New Roman" w:hAnsi="Times New Roman" w:cs="Times New Roman"/>
                <w:sz w:val="28"/>
                <w:szCs w:val="28"/>
              </w:rPr>
              <w:t xml:space="preserve"> pagastā, </w:t>
            </w:r>
            <w:r w:rsidR="002908D0">
              <w:rPr>
                <w:rFonts w:ascii="Times New Roman" w:hAnsi="Times New Roman" w:cs="Times New Roman"/>
                <w:sz w:val="28"/>
                <w:szCs w:val="28"/>
              </w:rPr>
              <w:t>Smiltenes</w:t>
            </w:r>
            <w:r w:rsidR="00D50E3F" w:rsidRPr="00A70EB8">
              <w:rPr>
                <w:rFonts w:ascii="Times New Roman" w:hAnsi="Times New Roman" w:cs="Times New Roman"/>
                <w:sz w:val="28"/>
                <w:szCs w:val="28"/>
              </w:rPr>
              <w:t xml:space="preserve"> novadā</w:t>
            </w:r>
            <w:r w:rsidR="006747D2" w:rsidRPr="00A70EB8">
              <w:rPr>
                <w:rFonts w:ascii="Times New Roman" w:hAnsi="Times New Roman" w:cs="Times New Roman"/>
                <w:sz w:val="28"/>
                <w:szCs w:val="28"/>
              </w:rPr>
              <w:t>,</w:t>
            </w:r>
            <w:r w:rsidR="003254F2" w:rsidRPr="00A70EB8">
              <w:rPr>
                <w:rFonts w:ascii="Times New Roman" w:hAnsi="Times New Roman" w:cs="Times New Roman"/>
                <w:sz w:val="28"/>
                <w:szCs w:val="28"/>
              </w:rPr>
              <w:t xml:space="preserve"> īpašuma tiesības  nostiprinātas Latvijas valstij ministrijas personā </w:t>
            </w:r>
            <w:r w:rsidR="002908D0">
              <w:rPr>
                <w:rFonts w:ascii="Times New Roman" w:hAnsi="Times New Roman" w:cs="Times New Roman"/>
                <w:sz w:val="28"/>
                <w:szCs w:val="28"/>
              </w:rPr>
              <w:t>Valkas rajona</w:t>
            </w:r>
            <w:r w:rsidR="00B313D3">
              <w:rPr>
                <w:rFonts w:ascii="Times New Roman" w:hAnsi="Times New Roman" w:cs="Times New Roman"/>
                <w:sz w:val="28"/>
                <w:szCs w:val="28"/>
              </w:rPr>
              <w:t xml:space="preserve"> tiesas Z</w:t>
            </w:r>
            <w:r w:rsidR="00D50E3F" w:rsidRPr="00A70EB8">
              <w:rPr>
                <w:rFonts w:ascii="Times New Roman" w:hAnsi="Times New Roman" w:cs="Times New Roman"/>
                <w:sz w:val="28"/>
                <w:szCs w:val="28"/>
              </w:rPr>
              <w:t xml:space="preserve">emesgrāmatu nodaļas </w:t>
            </w:r>
            <w:r w:rsidR="002908D0">
              <w:rPr>
                <w:rFonts w:ascii="Times New Roman" w:hAnsi="Times New Roman" w:cs="Times New Roman"/>
                <w:sz w:val="28"/>
                <w:szCs w:val="28"/>
              </w:rPr>
              <w:t>Launkalnes</w:t>
            </w:r>
            <w:r w:rsidR="00D50E3F" w:rsidRPr="00A70EB8">
              <w:rPr>
                <w:rFonts w:ascii="Times New Roman" w:hAnsi="Times New Roman" w:cs="Times New Roman"/>
                <w:sz w:val="28"/>
                <w:szCs w:val="28"/>
              </w:rPr>
              <w:t xml:space="preserve"> pagasta zemesgrāmatas </w:t>
            </w:r>
            <w:r w:rsidR="003254F2" w:rsidRPr="00A70EB8">
              <w:rPr>
                <w:rFonts w:ascii="Times New Roman" w:hAnsi="Times New Roman" w:cs="Times New Roman"/>
                <w:sz w:val="28"/>
                <w:szCs w:val="28"/>
              </w:rPr>
              <w:t>nodalījumā Nr.</w:t>
            </w:r>
            <w:r w:rsidR="002908D0">
              <w:rPr>
                <w:rFonts w:ascii="Times New Roman" w:hAnsi="Times New Roman" w:cs="Times New Roman"/>
                <w:sz w:val="28"/>
                <w:szCs w:val="28"/>
              </w:rPr>
              <w:t>100000563351</w:t>
            </w:r>
            <w:r w:rsidR="0015026E">
              <w:rPr>
                <w:rFonts w:ascii="Times New Roman" w:hAnsi="Times New Roman" w:cs="Times New Roman"/>
                <w:sz w:val="28"/>
                <w:szCs w:val="28"/>
              </w:rPr>
              <w:t>;</w:t>
            </w:r>
            <w:r w:rsidR="00D50E3F" w:rsidRPr="00A70EB8">
              <w:rPr>
                <w:rFonts w:ascii="Times New Roman" w:hAnsi="Times New Roman" w:cs="Times New Roman"/>
                <w:sz w:val="28"/>
                <w:szCs w:val="28"/>
              </w:rPr>
              <w:t xml:space="preserve"> </w:t>
            </w:r>
          </w:p>
          <w:p w:rsidR="0015026E" w:rsidRDefault="00D50E3F"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15026E">
              <w:rPr>
                <w:rFonts w:ascii="Times New Roman" w:hAnsi="Times New Roman" w:cs="Times New Roman"/>
                <w:sz w:val="28"/>
                <w:szCs w:val="28"/>
              </w:rPr>
              <w:t xml:space="preserve">3) </w:t>
            </w:r>
            <w:r w:rsidRPr="00AB71DF">
              <w:rPr>
                <w:rFonts w:ascii="Times New Roman" w:hAnsi="Times New Roman" w:cs="Times New Roman"/>
                <w:sz w:val="28"/>
                <w:szCs w:val="28"/>
                <w:u w:val="single"/>
              </w:rPr>
              <w:t>nekustamais īpašums “</w:t>
            </w:r>
            <w:r w:rsidR="0015026E" w:rsidRPr="00AB71DF">
              <w:rPr>
                <w:rFonts w:ascii="Times New Roman" w:hAnsi="Times New Roman" w:cs="Times New Roman"/>
                <w:sz w:val="28"/>
                <w:szCs w:val="28"/>
                <w:u w:val="single"/>
              </w:rPr>
              <w:t>Līgo kalns</w:t>
            </w:r>
            <w:r w:rsidRPr="00AB71DF">
              <w:rPr>
                <w:rFonts w:ascii="Times New Roman" w:hAnsi="Times New Roman" w:cs="Times New Roman"/>
                <w:sz w:val="28"/>
                <w:szCs w:val="28"/>
                <w:u w:val="single"/>
              </w:rPr>
              <w:t>”</w:t>
            </w:r>
            <w:r w:rsidRPr="0015026E">
              <w:rPr>
                <w:rFonts w:ascii="Times New Roman" w:hAnsi="Times New Roman" w:cs="Times New Roman"/>
                <w:sz w:val="28"/>
                <w:szCs w:val="28"/>
              </w:rPr>
              <w:t xml:space="preserve"> (nekustamā īpašuma kadastra Nr.</w:t>
            </w:r>
            <w:r w:rsidRPr="0015026E">
              <w:rPr>
                <w:rFonts w:ascii="Times New Roman" w:eastAsia="Times New Roman" w:hAnsi="Times New Roman" w:cs="Times New Roman"/>
                <w:sz w:val="28"/>
                <w:szCs w:val="28"/>
              </w:rPr>
              <w:t xml:space="preserve"> </w:t>
            </w:r>
            <w:r w:rsidR="0015026E">
              <w:rPr>
                <w:rFonts w:ascii="Times New Roman" w:hAnsi="Times New Roman" w:cs="Times New Roman"/>
                <w:sz w:val="28"/>
                <w:szCs w:val="28"/>
              </w:rPr>
              <w:t>9480 006 0259</w:t>
            </w:r>
            <w:r w:rsidRPr="0015026E">
              <w:rPr>
                <w:rFonts w:ascii="Times New Roman" w:hAnsi="Times New Roman" w:cs="Times New Roman"/>
                <w:sz w:val="28"/>
                <w:szCs w:val="28"/>
              </w:rPr>
              <w:t xml:space="preserve">) – zemes vienība </w:t>
            </w:r>
            <w:r w:rsidR="0015026E">
              <w:rPr>
                <w:rFonts w:ascii="Times New Roman" w:hAnsi="Times New Roman" w:cs="Times New Roman"/>
                <w:sz w:val="28"/>
                <w:szCs w:val="28"/>
              </w:rPr>
              <w:t>4</w:t>
            </w:r>
            <w:r w:rsidRPr="0015026E">
              <w:rPr>
                <w:rFonts w:ascii="Times New Roman" w:hAnsi="Times New Roman" w:cs="Times New Roman"/>
                <w:sz w:val="28"/>
                <w:szCs w:val="28"/>
              </w:rPr>
              <w:t>,</w:t>
            </w:r>
            <w:r w:rsidR="0015026E">
              <w:rPr>
                <w:rFonts w:ascii="Times New Roman" w:hAnsi="Times New Roman" w:cs="Times New Roman"/>
                <w:sz w:val="28"/>
                <w:szCs w:val="28"/>
              </w:rPr>
              <w:t>1100</w:t>
            </w:r>
            <w:r w:rsidRPr="0015026E">
              <w:rPr>
                <w:rFonts w:ascii="Times New Roman" w:hAnsi="Times New Roman" w:cs="Times New Roman"/>
                <w:sz w:val="28"/>
                <w:szCs w:val="28"/>
              </w:rPr>
              <w:t xml:space="preserve"> ha platībā (zeme</w:t>
            </w:r>
            <w:r w:rsidR="00FD2E33" w:rsidRPr="0015026E">
              <w:rPr>
                <w:rFonts w:ascii="Times New Roman" w:hAnsi="Times New Roman" w:cs="Times New Roman"/>
                <w:sz w:val="28"/>
                <w:szCs w:val="28"/>
              </w:rPr>
              <w:t>s vienības kadastra</w:t>
            </w:r>
            <w:r w:rsidR="00FD2E33">
              <w:rPr>
                <w:rFonts w:ascii="Times New Roman" w:hAnsi="Times New Roman" w:cs="Times New Roman"/>
                <w:sz w:val="28"/>
                <w:szCs w:val="28"/>
              </w:rPr>
              <w:t xml:space="preserve"> apzīmējums </w:t>
            </w:r>
            <w:r w:rsidR="0015026E">
              <w:rPr>
                <w:rFonts w:ascii="Times New Roman" w:hAnsi="Times New Roman" w:cs="Times New Roman"/>
                <w:sz w:val="28"/>
                <w:szCs w:val="28"/>
              </w:rPr>
              <w:t>9480 006 0247</w:t>
            </w:r>
            <w:r w:rsidRPr="00A70EB8">
              <w:rPr>
                <w:rFonts w:ascii="Times New Roman" w:hAnsi="Times New Roman" w:cs="Times New Roman"/>
                <w:sz w:val="28"/>
                <w:szCs w:val="28"/>
              </w:rPr>
              <w:t>) –</w:t>
            </w:r>
            <w:r w:rsidR="00FD2E33">
              <w:rPr>
                <w:rFonts w:ascii="Times New Roman" w:hAnsi="Times New Roman" w:cs="Times New Roman"/>
                <w:sz w:val="28"/>
                <w:szCs w:val="28"/>
              </w:rPr>
              <w:t xml:space="preserve"> </w:t>
            </w:r>
            <w:r w:rsidR="0015026E">
              <w:rPr>
                <w:rFonts w:ascii="Times New Roman" w:hAnsi="Times New Roman" w:cs="Times New Roman"/>
                <w:sz w:val="28"/>
                <w:szCs w:val="28"/>
              </w:rPr>
              <w:t>Smiltenes</w:t>
            </w:r>
            <w:r w:rsidRPr="00A70EB8">
              <w:rPr>
                <w:rFonts w:ascii="Times New Roman" w:hAnsi="Times New Roman" w:cs="Times New Roman"/>
                <w:sz w:val="28"/>
                <w:szCs w:val="28"/>
              </w:rPr>
              <w:t xml:space="preserve"> pagastā, </w:t>
            </w:r>
            <w:r w:rsidR="0015026E">
              <w:rPr>
                <w:rFonts w:ascii="Times New Roman" w:hAnsi="Times New Roman" w:cs="Times New Roman"/>
                <w:sz w:val="28"/>
                <w:szCs w:val="28"/>
              </w:rPr>
              <w:t>Smiltenes</w:t>
            </w:r>
            <w:r w:rsidRPr="00A70EB8">
              <w:rPr>
                <w:rFonts w:ascii="Times New Roman" w:hAnsi="Times New Roman" w:cs="Times New Roman"/>
                <w:sz w:val="28"/>
                <w:szCs w:val="28"/>
              </w:rPr>
              <w:t xml:space="preserve"> novadā, īpašuma tiesības  nostiprinātas </w:t>
            </w:r>
            <w:r w:rsidRPr="00A70EB8">
              <w:rPr>
                <w:rFonts w:ascii="Times New Roman" w:hAnsi="Times New Roman" w:cs="Times New Roman"/>
                <w:sz w:val="28"/>
                <w:szCs w:val="28"/>
              </w:rPr>
              <w:lastRenderedPageBreak/>
              <w:t>Latvijas valstij minis</w:t>
            </w:r>
            <w:r w:rsidR="00916554">
              <w:rPr>
                <w:rFonts w:ascii="Times New Roman" w:hAnsi="Times New Roman" w:cs="Times New Roman"/>
                <w:sz w:val="28"/>
                <w:szCs w:val="28"/>
              </w:rPr>
              <w:t xml:space="preserve">trijas personā </w:t>
            </w:r>
            <w:r w:rsidR="0015026E">
              <w:rPr>
                <w:rFonts w:ascii="Times New Roman" w:hAnsi="Times New Roman" w:cs="Times New Roman"/>
                <w:sz w:val="28"/>
                <w:szCs w:val="28"/>
              </w:rPr>
              <w:t>Valkas rajona</w:t>
            </w:r>
            <w:r w:rsidR="00916554">
              <w:rPr>
                <w:rFonts w:ascii="Times New Roman" w:hAnsi="Times New Roman" w:cs="Times New Roman"/>
                <w:sz w:val="28"/>
                <w:szCs w:val="28"/>
              </w:rPr>
              <w:t xml:space="preserve"> tiesas Z</w:t>
            </w:r>
            <w:r w:rsidRPr="00A70EB8">
              <w:rPr>
                <w:rFonts w:ascii="Times New Roman" w:hAnsi="Times New Roman" w:cs="Times New Roman"/>
                <w:sz w:val="28"/>
                <w:szCs w:val="28"/>
              </w:rPr>
              <w:t xml:space="preserve">emesgrāmatu nodaļas </w:t>
            </w:r>
            <w:r w:rsidR="0015026E">
              <w:rPr>
                <w:rFonts w:ascii="Times New Roman" w:hAnsi="Times New Roman" w:cs="Times New Roman"/>
                <w:sz w:val="28"/>
                <w:szCs w:val="28"/>
              </w:rPr>
              <w:t>Smiltenes</w:t>
            </w:r>
            <w:r w:rsidRPr="00A70EB8">
              <w:rPr>
                <w:rFonts w:ascii="Times New Roman" w:hAnsi="Times New Roman" w:cs="Times New Roman"/>
                <w:sz w:val="28"/>
                <w:szCs w:val="28"/>
              </w:rPr>
              <w:t xml:space="preserve"> pagasta zemesgrāmatas nodalījumā </w:t>
            </w:r>
            <w:r w:rsidR="00254D22" w:rsidRPr="00A70EB8">
              <w:rPr>
                <w:rFonts w:ascii="Times New Roman" w:hAnsi="Times New Roman" w:cs="Times New Roman"/>
                <w:sz w:val="28"/>
                <w:szCs w:val="28"/>
              </w:rPr>
              <w:t>Nr.10000056</w:t>
            </w:r>
            <w:r w:rsidR="0015026E">
              <w:rPr>
                <w:rFonts w:ascii="Times New Roman" w:hAnsi="Times New Roman" w:cs="Times New Roman"/>
                <w:sz w:val="28"/>
                <w:szCs w:val="28"/>
              </w:rPr>
              <w:t>3422</w:t>
            </w:r>
            <w:r w:rsidR="004B76D1">
              <w:rPr>
                <w:rFonts w:ascii="Times New Roman" w:hAnsi="Times New Roman" w:cs="Times New Roman"/>
                <w:sz w:val="28"/>
                <w:szCs w:val="28"/>
              </w:rPr>
              <w:t>. Minētā nodalījuma III daļas 1.iedaļas 1.5.ierakstā Smiltenes tehnikumam ir nostiprināta bezatlīdzības lietojuma un pārvaldīšanas tiesība uz visu nekustamo īpašumu uz nenoteiktu laiku.</w:t>
            </w:r>
            <w:r w:rsidR="004B76D1" w:rsidRPr="004B76D1">
              <w:rPr>
                <w:rFonts w:ascii="Times New Roman" w:hAnsi="Times New Roman" w:cs="Times New Roman"/>
                <w:sz w:val="28"/>
                <w:szCs w:val="28"/>
              </w:rPr>
              <w:t xml:space="preserve"> </w:t>
            </w:r>
            <w:r w:rsidR="004B76D1">
              <w:rPr>
                <w:rFonts w:ascii="Times New Roman" w:hAnsi="Times New Roman" w:cs="Times New Roman"/>
                <w:sz w:val="28"/>
                <w:szCs w:val="28"/>
              </w:rPr>
              <w:t>Ieraksts tiks dzēsts</w:t>
            </w:r>
            <w:r w:rsidR="004B76D1" w:rsidRPr="004B76D1">
              <w:rPr>
                <w:rFonts w:ascii="Times New Roman" w:hAnsi="Times New Roman" w:cs="Times New Roman"/>
                <w:sz w:val="28"/>
                <w:szCs w:val="28"/>
              </w:rPr>
              <w:t xml:space="preserve"> vienlaikus ar īpašuma tiesību maiņas nostiprināšanu zemesgrāmatā. Lai nodrošinātu nekustamā īpašuma pārvaldīšanas un apsaimniekošanas nepārtrauktību, grozījumi zemesgrāmatā reģistrētajā lietojuma līgumā</w:t>
            </w:r>
            <w:r w:rsidR="00F00EFD">
              <w:rPr>
                <w:rFonts w:ascii="Times New Roman" w:hAnsi="Times New Roman" w:cs="Times New Roman"/>
                <w:sz w:val="28"/>
                <w:szCs w:val="28"/>
              </w:rPr>
              <w:t xml:space="preserve"> (1.6.ieraksts)</w:t>
            </w:r>
            <w:r w:rsidR="004B76D1" w:rsidRPr="004B76D1">
              <w:rPr>
                <w:rFonts w:ascii="Times New Roman" w:hAnsi="Times New Roman" w:cs="Times New Roman"/>
                <w:sz w:val="28"/>
                <w:szCs w:val="28"/>
              </w:rPr>
              <w:t xml:space="preserve"> tiks izdarīti brīdī, kad nekustamais īpašums tiks nodots </w:t>
            </w:r>
            <w:r w:rsidR="004B76D1">
              <w:rPr>
                <w:rFonts w:ascii="Times New Roman" w:hAnsi="Times New Roman" w:cs="Times New Roman"/>
                <w:sz w:val="28"/>
                <w:szCs w:val="28"/>
              </w:rPr>
              <w:t>Smiltenes novada pašvaldības</w:t>
            </w:r>
            <w:r w:rsidR="001D491A">
              <w:rPr>
                <w:rFonts w:ascii="Times New Roman" w:hAnsi="Times New Roman" w:cs="Times New Roman"/>
                <w:sz w:val="28"/>
                <w:szCs w:val="28"/>
              </w:rPr>
              <w:t xml:space="preserve"> (turpmāk – pašvaldība)</w:t>
            </w:r>
            <w:r w:rsidR="004B76D1">
              <w:rPr>
                <w:rFonts w:ascii="Times New Roman" w:hAnsi="Times New Roman" w:cs="Times New Roman"/>
                <w:sz w:val="28"/>
                <w:szCs w:val="28"/>
              </w:rPr>
              <w:t xml:space="preserve"> īpašumā.;</w:t>
            </w:r>
          </w:p>
          <w:p w:rsidR="00F00EFD" w:rsidRDefault="0015026E" w:rsidP="00F00EF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F00EFD" w:rsidRPr="00AB71DF">
              <w:rPr>
                <w:rFonts w:ascii="Times New Roman" w:hAnsi="Times New Roman" w:cs="Times New Roman"/>
                <w:sz w:val="28"/>
                <w:szCs w:val="28"/>
                <w:u w:val="single"/>
              </w:rPr>
              <w:t>nekustamais īpašums “Sporta komplekss”</w:t>
            </w:r>
            <w:r w:rsidR="00F00EFD" w:rsidRPr="00F00EFD">
              <w:rPr>
                <w:rFonts w:ascii="Times New Roman" w:hAnsi="Times New Roman" w:cs="Times New Roman"/>
                <w:sz w:val="28"/>
                <w:szCs w:val="28"/>
              </w:rPr>
              <w:t xml:space="preserve"> (nekustamā īpašuma kadastra Nr. 9480 006 02</w:t>
            </w:r>
            <w:r w:rsidR="00F00EFD">
              <w:rPr>
                <w:rFonts w:ascii="Times New Roman" w:hAnsi="Times New Roman" w:cs="Times New Roman"/>
                <w:sz w:val="28"/>
                <w:szCs w:val="28"/>
              </w:rPr>
              <w:t>61</w:t>
            </w:r>
            <w:r w:rsidR="00F00EFD" w:rsidRPr="00F00EFD">
              <w:rPr>
                <w:rFonts w:ascii="Times New Roman" w:hAnsi="Times New Roman" w:cs="Times New Roman"/>
                <w:sz w:val="28"/>
                <w:szCs w:val="28"/>
              </w:rPr>
              <w:t>)</w:t>
            </w:r>
            <w:r w:rsidR="00F00EFD">
              <w:rPr>
                <w:rFonts w:ascii="Times New Roman" w:hAnsi="Times New Roman" w:cs="Times New Roman"/>
                <w:sz w:val="28"/>
                <w:szCs w:val="28"/>
              </w:rPr>
              <w:t>,</w:t>
            </w:r>
            <w:r w:rsidR="00F00EFD" w:rsidRPr="00F00EFD">
              <w:rPr>
                <w:rFonts w:ascii="Times New Roman" w:hAnsi="Times New Roman" w:cs="Times New Roman"/>
                <w:sz w:val="28"/>
                <w:szCs w:val="28"/>
              </w:rPr>
              <w:t xml:space="preserve"> </w:t>
            </w:r>
            <w:r w:rsidR="00F00EFD">
              <w:rPr>
                <w:rFonts w:ascii="Times New Roman" w:hAnsi="Times New Roman" w:cs="Times New Roman"/>
                <w:sz w:val="28"/>
                <w:szCs w:val="28"/>
              </w:rPr>
              <w:t>divas zemes</w:t>
            </w:r>
            <w:r w:rsidR="00F00EFD" w:rsidRPr="00F00EFD">
              <w:rPr>
                <w:rFonts w:ascii="Times New Roman" w:hAnsi="Times New Roman" w:cs="Times New Roman"/>
                <w:sz w:val="28"/>
                <w:szCs w:val="28"/>
              </w:rPr>
              <w:t xml:space="preserve"> vienība</w:t>
            </w:r>
            <w:r w:rsidR="00F00EFD">
              <w:rPr>
                <w:rFonts w:ascii="Times New Roman" w:hAnsi="Times New Roman" w:cs="Times New Roman"/>
                <w:sz w:val="28"/>
                <w:szCs w:val="28"/>
              </w:rPr>
              <w:t xml:space="preserve">s </w:t>
            </w:r>
            <w:r w:rsidR="00F00EFD" w:rsidRPr="00F00EFD">
              <w:rPr>
                <w:rFonts w:ascii="Times New Roman" w:hAnsi="Times New Roman" w:cs="Times New Roman"/>
                <w:sz w:val="28"/>
                <w:szCs w:val="28"/>
              </w:rPr>
              <w:t>2,9041 ha kopplatībā</w:t>
            </w:r>
            <w:r w:rsidR="00F00EFD">
              <w:rPr>
                <w:rFonts w:ascii="Times New Roman" w:hAnsi="Times New Roman" w:cs="Times New Roman"/>
                <w:sz w:val="28"/>
                <w:szCs w:val="28"/>
              </w:rPr>
              <w:t xml:space="preserve"> – zemes vienība 1,5000</w:t>
            </w:r>
            <w:r w:rsidR="00F00EFD" w:rsidRPr="00F00EFD">
              <w:rPr>
                <w:rFonts w:ascii="Times New Roman" w:hAnsi="Times New Roman" w:cs="Times New Roman"/>
                <w:sz w:val="28"/>
                <w:szCs w:val="28"/>
              </w:rPr>
              <w:t xml:space="preserve"> ha platībā (zemes vienības kadastra apzīmējums 9480 006 0</w:t>
            </w:r>
            <w:r w:rsidR="00F00EFD">
              <w:rPr>
                <w:rFonts w:ascii="Times New Roman" w:hAnsi="Times New Roman" w:cs="Times New Roman"/>
                <w:sz w:val="28"/>
                <w:szCs w:val="28"/>
              </w:rPr>
              <w:t>041</w:t>
            </w:r>
            <w:r w:rsidR="00F00EFD" w:rsidRPr="00F00EFD">
              <w:rPr>
                <w:rFonts w:ascii="Times New Roman" w:hAnsi="Times New Roman" w:cs="Times New Roman"/>
                <w:sz w:val="28"/>
                <w:szCs w:val="28"/>
              </w:rPr>
              <w:t>)</w:t>
            </w:r>
            <w:r w:rsidR="00F00EFD">
              <w:rPr>
                <w:rFonts w:ascii="Times New Roman" w:hAnsi="Times New Roman" w:cs="Times New Roman"/>
                <w:sz w:val="28"/>
                <w:szCs w:val="28"/>
              </w:rPr>
              <w:t xml:space="preserve"> un zemes vienība 1,4041 ha platībā (zemes vienības kadastra apzīmējums 9480 006 0216)</w:t>
            </w:r>
            <w:r w:rsidR="00F00EFD" w:rsidRPr="00F00EFD">
              <w:rPr>
                <w:rFonts w:ascii="Times New Roman" w:hAnsi="Times New Roman" w:cs="Times New Roman"/>
                <w:sz w:val="28"/>
                <w:szCs w:val="28"/>
              </w:rPr>
              <w:t xml:space="preserve"> – Smiltenes pagastā, Smiltenes novadā, īpašuma tiesības  nostiprinātas Latvijas valstij ministrijas personā Valkas rajona tiesas Zemesgrāmatu nodaļas Smiltenes pagasta zemesgrāmatas nodalījumā Nr.1000005634</w:t>
            </w:r>
            <w:r w:rsidR="00F00EFD">
              <w:rPr>
                <w:rFonts w:ascii="Times New Roman" w:hAnsi="Times New Roman" w:cs="Times New Roman"/>
                <w:sz w:val="28"/>
                <w:szCs w:val="28"/>
              </w:rPr>
              <w:t>95</w:t>
            </w:r>
            <w:r w:rsidR="00F00EFD" w:rsidRPr="00F00EFD">
              <w:rPr>
                <w:rFonts w:ascii="Times New Roman" w:hAnsi="Times New Roman" w:cs="Times New Roman"/>
                <w:sz w:val="28"/>
                <w:szCs w:val="28"/>
              </w:rPr>
              <w:t>. Minētā nodalījuma III daļas 1.ieda</w:t>
            </w:r>
            <w:r w:rsidR="00F00EFD">
              <w:rPr>
                <w:rFonts w:ascii="Times New Roman" w:hAnsi="Times New Roman" w:cs="Times New Roman"/>
                <w:sz w:val="28"/>
                <w:szCs w:val="28"/>
              </w:rPr>
              <w:t>ļas 1.8</w:t>
            </w:r>
            <w:r w:rsidR="00F00EFD" w:rsidRPr="00F00EFD">
              <w:rPr>
                <w:rFonts w:ascii="Times New Roman" w:hAnsi="Times New Roman" w:cs="Times New Roman"/>
                <w:sz w:val="28"/>
                <w:szCs w:val="28"/>
              </w:rPr>
              <w:t>.ierakstā Smiltenes tehnikumam ir nostiprināta bezatlīdzības lietojuma un pārvaldīšanas tiesība uz visu nekustamo īpašumu uz nenoteiktu laiku. Ieraksts tiks dzēsts vienlaikus ar īpašuma tiesību maiņas nostiprināšanu zemesgrāmatā. Lai nodrošinātu nekustamā īpašuma pārvaldīšanas un apsaimniekošanas nepārtrauktību, grozījumi zemesgrāmatā reģistrētajā lietojuma līgumā (1.9.ieraksts) tiks izdarīti brīdī, kad nekustamais īpašums tiks nodots pašvaldības īpašumā.;</w:t>
            </w:r>
          </w:p>
          <w:p w:rsidR="00282DF2" w:rsidRDefault="00F00EFD" w:rsidP="00282D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282DF2" w:rsidRPr="00AB71DF">
              <w:rPr>
                <w:rFonts w:ascii="Times New Roman" w:hAnsi="Times New Roman" w:cs="Times New Roman"/>
                <w:sz w:val="28"/>
                <w:szCs w:val="28"/>
                <w:u w:val="single"/>
              </w:rPr>
              <w:t xml:space="preserve">nekustamais īpašums “Parka ceļš” </w:t>
            </w:r>
            <w:r w:rsidR="00282DF2" w:rsidRPr="00F00EFD">
              <w:rPr>
                <w:rFonts w:ascii="Times New Roman" w:hAnsi="Times New Roman" w:cs="Times New Roman"/>
                <w:sz w:val="28"/>
                <w:szCs w:val="28"/>
              </w:rPr>
              <w:t>(nekustamā īpašuma kadastra Nr. 9480 006 02</w:t>
            </w:r>
            <w:r w:rsidR="00282DF2">
              <w:rPr>
                <w:rFonts w:ascii="Times New Roman" w:hAnsi="Times New Roman" w:cs="Times New Roman"/>
                <w:sz w:val="28"/>
                <w:szCs w:val="28"/>
              </w:rPr>
              <w:t>69</w:t>
            </w:r>
            <w:r w:rsidR="00282DF2" w:rsidRPr="00F00EFD">
              <w:rPr>
                <w:rFonts w:ascii="Times New Roman" w:hAnsi="Times New Roman" w:cs="Times New Roman"/>
                <w:sz w:val="28"/>
                <w:szCs w:val="28"/>
              </w:rPr>
              <w:t>)</w:t>
            </w:r>
            <w:r w:rsidR="00282DF2">
              <w:rPr>
                <w:rFonts w:ascii="Times New Roman" w:hAnsi="Times New Roman" w:cs="Times New Roman"/>
                <w:sz w:val="28"/>
                <w:szCs w:val="28"/>
              </w:rPr>
              <w:t xml:space="preserve"> </w:t>
            </w:r>
            <w:r w:rsidR="00282DF2" w:rsidRPr="00282DF2">
              <w:rPr>
                <w:rFonts w:ascii="Times New Roman" w:hAnsi="Times New Roman" w:cs="Times New Roman"/>
                <w:sz w:val="28"/>
                <w:szCs w:val="28"/>
              </w:rPr>
              <w:t>–</w:t>
            </w:r>
            <w:r w:rsidR="00282DF2">
              <w:rPr>
                <w:rFonts w:ascii="Times New Roman" w:hAnsi="Times New Roman" w:cs="Times New Roman"/>
                <w:sz w:val="28"/>
                <w:szCs w:val="28"/>
              </w:rPr>
              <w:t xml:space="preserve"> </w:t>
            </w:r>
            <w:r w:rsidR="00282DF2" w:rsidRPr="00282DF2">
              <w:rPr>
                <w:rFonts w:ascii="Times New Roman" w:hAnsi="Times New Roman" w:cs="Times New Roman"/>
                <w:sz w:val="28"/>
                <w:szCs w:val="28"/>
              </w:rPr>
              <w:t xml:space="preserve">zemes vienība </w:t>
            </w:r>
            <w:r w:rsidR="00282DF2">
              <w:rPr>
                <w:rFonts w:ascii="Times New Roman" w:hAnsi="Times New Roman" w:cs="Times New Roman"/>
                <w:sz w:val="28"/>
                <w:szCs w:val="28"/>
              </w:rPr>
              <w:t>0</w:t>
            </w:r>
            <w:r w:rsidR="00282DF2" w:rsidRPr="00282DF2">
              <w:rPr>
                <w:rFonts w:ascii="Times New Roman" w:hAnsi="Times New Roman" w:cs="Times New Roman"/>
                <w:sz w:val="28"/>
                <w:szCs w:val="28"/>
              </w:rPr>
              <w:t>,</w:t>
            </w:r>
            <w:r w:rsidR="00282DF2">
              <w:rPr>
                <w:rFonts w:ascii="Times New Roman" w:hAnsi="Times New Roman" w:cs="Times New Roman"/>
                <w:sz w:val="28"/>
                <w:szCs w:val="28"/>
              </w:rPr>
              <w:t>6475</w:t>
            </w:r>
            <w:r w:rsidR="00282DF2" w:rsidRPr="00282DF2">
              <w:rPr>
                <w:rFonts w:ascii="Times New Roman" w:hAnsi="Times New Roman" w:cs="Times New Roman"/>
                <w:sz w:val="28"/>
                <w:szCs w:val="28"/>
              </w:rPr>
              <w:t xml:space="preserve"> ha platībā (zemes vienības kadastra apzīmējums 9480 006 02</w:t>
            </w:r>
            <w:r w:rsidR="00282DF2">
              <w:rPr>
                <w:rFonts w:ascii="Times New Roman" w:hAnsi="Times New Roman" w:cs="Times New Roman"/>
                <w:sz w:val="28"/>
                <w:szCs w:val="28"/>
              </w:rPr>
              <w:t>64</w:t>
            </w:r>
            <w:r w:rsidR="00282DF2" w:rsidRPr="00282DF2">
              <w:rPr>
                <w:rFonts w:ascii="Times New Roman" w:hAnsi="Times New Roman" w:cs="Times New Roman"/>
                <w:sz w:val="28"/>
                <w:szCs w:val="28"/>
              </w:rPr>
              <w:t>)</w:t>
            </w:r>
            <w:r w:rsidR="00282DF2" w:rsidRPr="00F00EFD">
              <w:rPr>
                <w:rFonts w:ascii="Times New Roman" w:hAnsi="Times New Roman" w:cs="Times New Roman"/>
                <w:sz w:val="28"/>
                <w:szCs w:val="28"/>
              </w:rPr>
              <w:t xml:space="preserve"> – Smiltenes pagastā, Smiltenes novadā, īpašuma tiesības  nostiprinātas Latvijas valstij ministrijas personā Valkas rajona tiesas Zemesgrāmatu nodaļas Smiltenes pagasta zemesgrāmatas nodalījumā Nr.100000563</w:t>
            </w:r>
            <w:r w:rsidR="00282DF2">
              <w:rPr>
                <w:rFonts w:ascii="Times New Roman" w:hAnsi="Times New Roman" w:cs="Times New Roman"/>
                <w:sz w:val="28"/>
                <w:szCs w:val="28"/>
              </w:rPr>
              <w:t>500</w:t>
            </w:r>
            <w:r w:rsidR="00282DF2" w:rsidRPr="00F00EFD">
              <w:rPr>
                <w:rFonts w:ascii="Times New Roman" w:hAnsi="Times New Roman" w:cs="Times New Roman"/>
                <w:sz w:val="28"/>
                <w:szCs w:val="28"/>
              </w:rPr>
              <w:t>. Minētā nodalījuma III daļas 1.ieda</w:t>
            </w:r>
            <w:r w:rsidR="00282DF2">
              <w:rPr>
                <w:rFonts w:ascii="Times New Roman" w:hAnsi="Times New Roman" w:cs="Times New Roman"/>
                <w:sz w:val="28"/>
                <w:szCs w:val="28"/>
              </w:rPr>
              <w:t>ļas 1.5</w:t>
            </w:r>
            <w:r w:rsidR="00282DF2" w:rsidRPr="00F00EFD">
              <w:rPr>
                <w:rFonts w:ascii="Times New Roman" w:hAnsi="Times New Roman" w:cs="Times New Roman"/>
                <w:sz w:val="28"/>
                <w:szCs w:val="28"/>
              </w:rPr>
              <w:t xml:space="preserve">.ierakstā Smiltenes </w:t>
            </w:r>
            <w:r w:rsidR="00282DF2" w:rsidRPr="00F00EFD">
              <w:rPr>
                <w:rFonts w:ascii="Times New Roman" w:hAnsi="Times New Roman" w:cs="Times New Roman"/>
                <w:sz w:val="28"/>
                <w:szCs w:val="28"/>
              </w:rPr>
              <w:lastRenderedPageBreak/>
              <w:t>tehnikumam ir nostiprināta bezatlīdzības lietojuma un pārvaldīšanas tiesība uz visu nekustamo īpašumu uz nenoteiktu laiku. Ieraksts tiks dzēsts vienlaikus ar īpašuma tiesību maiņas nostiprināšanu zemesgrāmatā. Lai nodrošinātu nekustamā īpašuma pārvaldīšanas un apsaimniekošanas nepārtrauktību, grozījumi zemesgrāmatā reģistrētajā lietojuma līgumā</w:t>
            </w:r>
            <w:r w:rsidR="00282DF2">
              <w:rPr>
                <w:rFonts w:ascii="Times New Roman" w:hAnsi="Times New Roman" w:cs="Times New Roman"/>
                <w:sz w:val="28"/>
                <w:szCs w:val="28"/>
              </w:rPr>
              <w:t xml:space="preserve"> (1.6</w:t>
            </w:r>
            <w:r w:rsidR="00282DF2" w:rsidRPr="00F00EFD">
              <w:rPr>
                <w:rFonts w:ascii="Times New Roman" w:hAnsi="Times New Roman" w:cs="Times New Roman"/>
                <w:sz w:val="28"/>
                <w:szCs w:val="28"/>
              </w:rPr>
              <w:t>.ieraksts) tiks izdarīti brīdī, kad nekustamais īpašums tiks nodots pašvaldības īpašumā.;</w:t>
            </w:r>
          </w:p>
          <w:p w:rsidR="00AB71DF" w:rsidRDefault="00AB71DF" w:rsidP="00AB71DF">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AB71DF">
              <w:rPr>
                <w:rFonts w:ascii="Times New Roman" w:hAnsi="Times New Roman" w:cs="Times New Roman"/>
                <w:sz w:val="28"/>
                <w:szCs w:val="28"/>
                <w:u w:val="single"/>
              </w:rPr>
              <w:t>nekustamais īpašums “Pilsdrupas”</w:t>
            </w:r>
            <w:r w:rsidRPr="00AB71DF">
              <w:rPr>
                <w:rFonts w:ascii="Times New Roman" w:hAnsi="Times New Roman" w:cs="Times New Roman"/>
                <w:sz w:val="28"/>
                <w:szCs w:val="28"/>
              </w:rPr>
              <w:t xml:space="preserve"> (nekustamā īpašuma kadastra Nr. 9480 006 026</w:t>
            </w:r>
            <w:r>
              <w:rPr>
                <w:rFonts w:ascii="Times New Roman" w:hAnsi="Times New Roman" w:cs="Times New Roman"/>
                <w:sz w:val="28"/>
                <w:szCs w:val="28"/>
              </w:rPr>
              <w:t>8</w:t>
            </w:r>
            <w:r w:rsidRPr="00AB71DF">
              <w:rPr>
                <w:rFonts w:ascii="Times New Roman" w:hAnsi="Times New Roman" w:cs="Times New Roman"/>
                <w:sz w:val="28"/>
                <w:szCs w:val="28"/>
              </w:rPr>
              <w:t xml:space="preserve">) – zemes vienība </w:t>
            </w:r>
            <w:r>
              <w:rPr>
                <w:rFonts w:ascii="Times New Roman" w:hAnsi="Times New Roman" w:cs="Times New Roman"/>
                <w:sz w:val="28"/>
                <w:szCs w:val="28"/>
              </w:rPr>
              <w:t>3</w:t>
            </w:r>
            <w:r w:rsidRPr="00AB71DF">
              <w:rPr>
                <w:rFonts w:ascii="Times New Roman" w:hAnsi="Times New Roman" w:cs="Times New Roman"/>
                <w:sz w:val="28"/>
                <w:szCs w:val="28"/>
              </w:rPr>
              <w:t>,</w:t>
            </w:r>
            <w:r>
              <w:rPr>
                <w:rFonts w:ascii="Times New Roman" w:hAnsi="Times New Roman" w:cs="Times New Roman"/>
                <w:sz w:val="28"/>
                <w:szCs w:val="28"/>
              </w:rPr>
              <w:t xml:space="preserve">3998 </w:t>
            </w:r>
            <w:r w:rsidRPr="00AB71DF">
              <w:rPr>
                <w:rFonts w:ascii="Times New Roman" w:hAnsi="Times New Roman" w:cs="Times New Roman"/>
                <w:sz w:val="28"/>
                <w:szCs w:val="28"/>
              </w:rPr>
              <w:t>ha platībā (zemes vienības kadastra apzīmējums 9480 006 02</w:t>
            </w:r>
            <w:r>
              <w:rPr>
                <w:rFonts w:ascii="Times New Roman" w:hAnsi="Times New Roman" w:cs="Times New Roman"/>
                <w:sz w:val="28"/>
                <w:szCs w:val="28"/>
              </w:rPr>
              <w:t>63</w:t>
            </w:r>
            <w:r w:rsidRPr="00AB71DF">
              <w:rPr>
                <w:rFonts w:ascii="Times New Roman" w:hAnsi="Times New Roman" w:cs="Times New Roman"/>
                <w:sz w:val="28"/>
                <w:szCs w:val="28"/>
              </w:rPr>
              <w:t>)</w:t>
            </w:r>
            <w:r>
              <w:rPr>
                <w:rFonts w:ascii="Times New Roman" w:hAnsi="Times New Roman" w:cs="Times New Roman"/>
                <w:sz w:val="28"/>
                <w:szCs w:val="28"/>
              </w:rPr>
              <w:t xml:space="preserve"> un divas būves (noliktava “</w:t>
            </w:r>
            <w:proofErr w:type="spellStart"/>
            <w:r>
              <w:rPr>
                <w:rFonts w:ascii="Times New Roman" w:hAnsi="Times New Roman" w:cs="Times New Roman"/>
                <w:sz w:val="28"/>
                <w:szCs w:val="28"/>
              </w:rPr>
              <w:t>Kalnamuiža</w:t>
            </w:r>
            <w:proofErr w:type="spellEnd"/>
            <w:r>
              <w:rPr>
                <w:rFonts w:ascii="Times New Roman" w:hAnsi="Times New Roman" w:cs="Times New Roman"/>
                <w:sz w:val="28"/>
                <w:szCs w:val="28"/>
              </w:rPr>
              <w:t xml:space="preserve"> 19” (būves kadastra apzīmējums 9480 006 0035 035), </w:t>
            </w:r>
            <w:proofErr w:type="spellStart"/>
            <w:r>
              <w:rPr>
                <w:rFonts w:ascii="Times New Roman" w:hAnsi="Times New Roman" w:cs="Times New Roman"/>
                <w:sz w:val="28"/>
                <w:szCs w:val="28"/>
              </w:rPr>
              <w:t>Kalnamuižā</w:t>
            </w:r>
            <w:proofErr w:type="spellEnd"/>
            <w:r>
              <w:rPr>
                <w:rFonts w:ascii="Times New Roman" w:hAnsi="Times New Roman" w:cs="Times New Roman"/>
                <w:sz w:val="28"/>
                <w:szCs w:val="28"/>
              </w:rPr>
              <w:t>, Smiltenes pagastā, Smiltenes novadā, un smēde “</w:t>
            </w:r>
            <w:proofErr w:type="spellStart"/>
            <w:r>
              <w:rPr>
                <w:rFonts w:ascii="Times New Roman" w:hAnsi="Times New Roman" w:cs="Times New Roman"/>
                <w:sz w:val="28"/>
                <w:szCs w:val="28"/>
              </w:rPr>
              <w:t>Kalnamuiža</w:t>
            </w:r>
            <w:proofErr w:type="spellEnd"/>
            <w:r>
              <w:rPr>
                <w:rFonts w:ascii="Times New Roman" w:hAnsi="Times New Roman" w:cs="Times New Roman"/>
                <w:sz w:val="28"/>
                <w:szCs w:val="28"/>
              </w:rPr>
              <w:t xml:space="preserve"> 24” (būves kadastra apzīmējums 9480 006 0035 040) </w:t>
            </w:r>
            <w:proofErr w:type="spellStart"/>
            <w:r>
              <w:rPr>
                <w:rFonts w:ascii="Times New Roman" w:hAnsi="Times New Roman" w:cs="Times New Roman"/>
                <w:sz w:val="28"/>
                <w:szCs w:val="28"/>
              </w:rPr>
              <w:t>Kalnamuižā</w:t>
            </w:r>
            <w:proofErr w:type="spellEnd"/>
            <w:r>
              <w:rPr>
                <w:rFonts w:ascii="Times New Roman" w:hAnsi="Times New Roman" w:cs="Times New Roman"/>
                <w:sz w:val="28"/>
                <w:szCs w:val="28"/>
              </w:rPr>
              <w:t>, Smiltenes pagastā, Smiltenes novadā)</w:t>
            </w:r>
            <w:r w:rsidRPr="00AB71DF">
              <w:rPr>
                <w:rFonts w:ascii="Times New Roman" w:hAnsi="Times New Roman" w:cs="Times New Roman"/>
                <w:sz w:val="28"/>
                <w:szCs w:val="28"/>
              </w:rPr>
              <w:t xml:space="preserve"> – Smiltenes pagastā, Smiltenes novadā, īpašuma tiesības  nostiprinātas Latvijas valstij ministrijas personā Valkas rajona tiesas Zemesgrāmatu nodaļas Smiltenes pagasta zemesgrāmatas nodalījumā Nr.10000056350</w:t>
            </w:r>
            <w:r>
              <w:rPr>
                <w:rFonts w:ascii="Times New Roman" w:hAnsi="Times New Roman" w:cs="Times New Roman"/>
                <w:sz w:val="28"/>
                <w:szCs w:val="28"/>
              </w:rPr>
              <w:t>2</w:t>
            </w:r>
            <w:r w:rsidRPr="00AB71DF">
              <w:rPr>
                <w:rFonts w:ascii="Times New Roman" w:hAnsi="Times New Roman" w:cs="Times New Roman"/>
                <w:sz w:val="28"/>
                <w:szCs w:val="28"/>
              </w:rPr>
              <w:t>. Minētā nodalījuma III daļas 1.ieda</w:t>
            </w:r>
            <w:r>
              <w:rPr>
                <w:rFonts w:ascii="Times New Roman" w:hAnsi="Times New Roman" w:cs="Times New Roman"/>
                <w:sz w:val="28"/>
                <w:szCs w:val="28"/>
              </w:rPr>
              <w:t>ļas 1.10</w:t>
            </w:r>
            <w:r w:rsidRPr="00AB71DF">
              <w:rPr>
                <w:rFonts w:ascii="Times New Roman" w:hAnsi="Times New Roman" w:cs="Times New Roman"/>
                <w:sz w:val="28"/>
                <w:szCs w:val="28"/>
              </w:rPr>
              <w:t>.ierakstā Smiltenes tehnikumam ir nostiprināta bezatlīdzības lietojuma un pārvaldīšanas tiesība uz visu nekustamo īpašumu uz nenoteiktu laiku. Ieraksts tiks dzēsts vienlaikus ar īpašuma tiesību maiņas nostiprināšanu zemesgrāmatā. Lai nodrošinātu nekustamā īpašuma pārvaldīšanas un apsaimniekošanas nepārtrauktību, grozījumi zemesgrāmatā reģistrētajā lietojuma līgumā</w:t>
            </w:r>
            <w:r>
              <w:rPr>
                <w:rFonts w:ascii="Times New Roman" w:hAnsi="Times New Roman" w:cs="Times New Roman"/>
                <w:sz w:val="28"/>
                <w:szCs w:val="28"/>
              </w:rPr>
              <w:t xml:space="preserve"> (1.11</w:t>
            </w:r>
            <w:r w:rsidRPr="00AB71DF">
              <w:rPr>
                <w:rFonts w:ascii="Times New Roman" w:hAnsi="Times New Roman" w:cs="Times New Roman"/>
                <w:sz w:val="28"/>
                <w:szCs w:val="28"/>
              </w:rPr>
              <w:t>.ieraksts) tiks izdarīti brīdī, kad nekustamais īpašums tiks nodots pašvaldības īpašumā.</w:t>
            </w:r>
            <w:r>
              <w:rPr>
                <w:rFonts w:ascii="Times New Roman" w:hAnsi="Times New Roman" w:cs="Times New Roman"/>
                <w:sz w:val="28"/>
                <w:szCs w:val="28"/>
              </w:rPr>
              <w:t xml:space="preserve"> </w:t>
            </w:r>
          </w:p>
          <w:p w:rsidR="00C571AF" w:rsidRDefault="001D491A" w:rsidP="00AB71DF">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Minētā nodalījuma </w:t>
            </w:r>
            <w:r w:rsidR="00AB71DF" w:rsidRPr="00AB71DF">
              <w:rPr>
                <w:rFonts w:ascii="Times New Roman" w:hAnsi="Times New Roman" w:cs="Times New Roman"/>
                <w:sz w:val="28"/>
                <w:szCs w:val="28"/>
              </w:rPr>
              <w:t>III daļas 1.iedaļas 1.8. ierakstā ir reģistrēta atzīme – valsts nozīmes arhitektūras pieminekļa teritorija un objekti. Atbilstoši likuma “Par kultūras pieminekļu aizsardzību” 8.panta trešajai daļai, kas noteic, ka kultūras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w:t>
            </w:r>
            <w:r w:rsidR="009243B3">
              <w:rPr>
                <w:rFonts w:ascii="Times New Roman" w:hAnsi="Times New Roman" w:cs="Times New Roman"/>
                <w:sz w:val="28"/>
                <w:szCs w:val="28"/>
              </w:rPr>
              <w:t xml:space="preserve">ļa izmantošanu un saglabāšanu. </w:t>
            </w:r>
            <w:r w:rsidR="00C571AF">
              <w:rPr>
                <w:rFonts w:ascii="Times New Roman" w:hAnsi="Times New Roman" w:cs="Times New Roman"/>
                <w:sz w:val="28"/>
                <w:szCs w:val="28"/>
              </w:rPr>
              <w:t xml:space="preserve">Valsts kultūras pieminekļu aizsardzības inspekcija 2017.gada </w:t>
            </w:r>
            <w:r w:rsidR="00C571AF">
              <w:rPr>
                <w:rFonts w:ascii="Times New Roman" w:hAnsi="Times New Roman" w:cs="Times New Roman"/>
                <w:sz w:val="28"/>
                <w:szCs w:val="28"/>
              </w:rPr>
              <w:lastRenderedPageBreak/>
              <w:t>20.marta vēstulē Nr.04-09.1/1271 “Par atteikumu izmantot valsts pirmpirkuma tiesības uz valsts nozīmes kultūras pieminekli” informē, ka ir pieņēmusi lēmumu atteikties izmantot valsts pirmpirkuma tiesības uz nekustamo īpašumu un informē pašvaldību par norādījumu</w:t>
            </w:r>
            <w:r w:rsidR="00C571AF" w:rsidRPr="00C571AF">
              <w:rPr>
                <w:rFonts w:ascii="Times New Roman" w:hAnsi="Times New Roman" w:cs="Times New Roman"/>
                <w:sz w:val="28"/>
                <w:szCs w:val="28"/>
              </w:rPr>
              <w:t xml:space="preserve"> </w:t>
            </w:r>
            <w:r w:rsidR="00C571AF">
              <w:rPr>
                <w:rFonts w:ascii="Times New Roman" w:hAnsi="Times New Roman" w:cs="Times New Roman"/>
                <w:sz w:val="28"/>
                <w:szCs w:val="28"/>
              </w:rPr>
              <w:t xml:space="preserve">saņemšanas kārtību. </w:t>
            </w:r>
            <w:r w:rsidR="00ED59B7">
              <w:rPr>
                <w:rFonts w:ascii="Times New Roman" w:hAnsi="Times New Roman" w:cs="Times New Roman"/>
                <w:sz w:val="28"/>
                <w:szCs w:val="28"/>
              </w:rPr>
              <w:t xml:space="preserve">Norādījumus par kultūras pieminekļa izmantošanu un saglabāšanu pašvaldība saņems no </w:t>
            </w:r>
            <w:r w:rsidR="00ED59B7" w:rsidRPr="00AB71DF">
              <w:rPr>
                <w:rFonts w:ascii="Times New Roman" w:hAnsi="Times New Roman" w:cs="Times New Roman"/>
                <w:sz w:val="28"/>
                <w:szCs w:val="28"/>
              </w:rPr>
              <w:t>Valsts kultūras pieminekļu aizsardzības inspekcija</w:t>
            </w:r>
            <w:r w:rsidR="00ED59B7">
              <w:rPr>
                <w:rFonts w:ascii="Times New Roman" w:hAnsi="Times New Roman" w:cs="Times New Roman"/>
                <w:sz w:val="28"/>
                <w:szCs w:val="28"/>
              </w:rPr>
              <w:t>s nepastarpināti.</w:t>
            </w:r>
          </w:p>
          <w:p w:rsidR="00AB71DF" w:rsidRDefault="001D491A" w:rsidP="00AB71DF">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1D491A">
              <w:rPr>
                <w:rFonts w:ascii="Times New Roman" w:hAnsi="Times New Roman" w:cs="Times New Roman"/>
                <w:sz w:val="28"/>
                <w:szCs w:val="28"/>
              </w:rPr>
              <w:t>Uz zemes vienības</w:t>
            </w:r>
            <w:r>
              <w:rPr>
                <w:rFonts w:ascii="Times New Roman" w:hAnsi="Times New Roman" w:cs="Times New Roman"/>
                <w:sz w:val="28"/>
                <w:szCs w:val="28"/>
              </w:rPr>
              <w:t xml:space="preserve"> </w:t>
            </w:r>
            <w:r w:rsidRPr="001D491A">
              <w:rPr>
                <w:rFonts w:ascii="Times New Roman" w:hAnsi="Times New Roman" w:cs="Times New Roman"/>
                <w:sz w:val="28"/>
                <w:szCs w:val="28"/>
              </w:rPr>
              <w:t xml:space="preserve">(zemes vienības kadastra apzīmējums 9480 006 0263) atrodas </w:t>
            </w:r>
            <w:r>
              <w:rPr>
                <w:rFonts w:ascii="Times New Roman" w:hAnsi="Times New Roman" w:cs="Times New Roman"/>
                <w:sz w:val="28"/>
                <w:szCs w:val="28"/>
              </w:rPr>
              <w:t xml:space="preserve">astoņas </w:t>
            </w:r>
            <w:r w:rsidRPr="001D491A">
              <w:rPr>
                <w:rFonts w:ascii="Times New Roman" w:hAnsi="Times New Roman" w:cs="Times New Roman"/>
                <w:sz w:val="28"/>
                <w:szCs w:val="28"/>
              </w:rPr>
              <w:t xml:space="preserve">būves – </w:t>
            </w:r>
            <w:r>
              <w:rPr>
                <w:rFonts w:ascii="Times New Roman" w:hAnsi="Times New Roman" w:cs="Times New Roman"/>
                <w:sz w:val="28"/>
                <w:szCs w:val="28"/>
              </w:rPr>
              <w:t xml:space="preserve">palīgēka </w:t>
            </w:r>
            <w:r w:rsidRPr="001D491A">
              <w:rPr>
                <w:rFonts w:ascii="Times New Roman" w:hAnsi="Times New Roman" w:cs="Times New Roman"/>
                <w:sz w:val="28"/>
                <w:szCs w:val="28"/>
              </w:rPr>
              <w:t>(bū</w:t>
            </w:r>
            <w:r>
              <w:rPr>
                <w:rFonts w:ascii="Times New Roman" w:hAnsi="Times New Roman" w:cs="Times New Roman"/>
                <w:sz w:val="28"/>
                <w:szCs w:val="28"/>
              </w:rPr>
              <w:t>ves kadastra apzīmējums 9480 006 0059 008</w:t>
            </w:r>
            <w:r w:rsidRPr="001D491A">
              <w:rPr>
                <w:rFonts w:ascii="Times New Roman" w:hAnsi="Times New Roman" w:cs="Times New Roman"/>
                <w:sz w:val="28"/>
                <w:szCs w:val="28"/>
              </w:rPr>
              <w:t xml:space="preserve">), </w:t>
            </w:r>
            <w:r>
              <w:rPr>
                <w:rFonts w:ascii="Times New Roman" w:hAnsi="Times New Roman" w:cs="Times New Roman"/>
                <w:sz w:val="28"/>
                <w:szCs w:val="28"/>
              </w:rPr>
              <w:t>palīgēka</w:t>
            </w:r>
            <w:r w:rsidRPr="001D491A">
              <w:rPr>
                <w:rFonts w:ascii="Times New Roman" w:hAnsi="Times New Roman" w:cs="Times New Roman"/>
                <w:sz w:val="28"/>
                <w:szCs w:val="28"/>
              </w:rPr>
              <w:t xml:space="preserve"> (būves kadastra apzīmējums </w:t>
            </w:r>
            <w:r>
              <w:rPr>
                <w:rFonts w:ascii="Times New Roman" w:hAnsi="Times New Roman" w:cs="Times New Roman"/>
                <w:sz w:val="28"/>
                <w:szCs w:val="28"/>
              </w:rPr>
              <w:t>9480 006 0059 009</w:t>
            </w:r>
            <w:r w:rsidRPr="001D491A">
              <w:rPr>
                <w:rFonts w:ascii="Times New Roman" w:hAnsi="Times New Roman" w:cs="Times New Roman"/>
                <w:sz w:val="28"/>
                <w:szCs w:val="28"/>
              </w:rPr>
              <w:t>)</w:t>
            </w:r>
            <w:r w:rsidR="00CB7340">
              <w:rPr>
                <w:rFonts w:ascii="Times New Roman" w:hAnsi="Times New Roman" w:cs="Times New Roman"/>
                <w:sz w:val="28"/>
                <w:szCs w:val="28"/>
              </w:rPr>
              <w:t>,</w:t>
            </w:r>
            <w:r w:rsidRPr="001D491A">
              <w:rPr>
                <w:rFonts w:ascii="Times New Roman" w:hAnsi="Times New Roman" w:cs="Times New Roman"/>
                <w:sz w:val="28"/>
                <w:szCs w:val="28"/>
              </w:rPr>
              <w:t xml:space="preserve"> </w:t>
            </w:r>
            <w:r w:rsidR="00CB7340">
              <w:rPr>
                <w:rFonts w:ascii="Times New Roman" w:hAnsi="Times New Roman" w:cs="Times New Roman"/>
                <w:sz w:val="28"/>
                <w:szCs w:val="28"/>
              </w:rPr>
              <w:t>siltumnīca</w:t>
            </w:r>
            <w:r w:rsidRPr="001D491A">
              <w:rPr>
                <w:rFonts w:ascii="Times New Roman" w:hAnsi="Times New Roman" w:cs="Times New Roman"/>
                <w:sz w:val="28"/>
                <w:szCs w:val="28"/>
              </w:rPr>
              <w:t xml:space="preserve"> (būves kadastra apzīmējums </w:t>
            </w:r>
            <w:r w:rsidR="00CB7340">
              <w:rPr>
                <w:rFonts w:ascii="Times New Roman" w:hAnsi="Times New Roman" w:cs="Times New Roman"/>
                <w:sz w:val="28"/>
                <w:szCs w:val="28"/>
              </w:rPr>
              <w:t>9480 006 0059 010</w:t>
            </w:r>
            <w:r w:rsidRPr="001D491A">
              <w:rPr>
                <w:rFonts w:ascii="Times New Roman" w:hAnsi="Times New Roman" w:cs="Times New Roman"/>
                <w:sz w:val="28"/>
                <w:szCs w:val="28"/>
              </w:rPr>
              <w:t>)</w:t>
            </w:r>
            <w:r w:rsidR="00CB7340">
              <w:rPr>
                <w:rFonts w:ascii="Times New Roman" w:hAnsi="Times New Roman" w:cs="Times New Roman"/>
                <w:sz w:val="28"/>
                <w:szCs w:val="28"/>
              </w:rPr>
              <w:t>, siltumnīca (būves kadastra apzīmējums 9480 006 0059 011), palīgēka (būves kadastra apzīmējums 9480 006 0059 012), šķūnis (būves kadastra apzīmējums 9480 006 0059 013), palīgēka (būves kadastra apzīmējums 9480 006 0059 014) un šķūnis (</w:t>
            </w:r>
            <w:r w:rsidR="00204796">
              <w:rPr>
                <w:rFonts w:ascii="Times New Roman" w:hAnsi="Times New Roman" w:cs="Times New Roman"/>
                <w:sz w:val="28"/>
                <w:szCs w:val="28"/>
              </w:rPr>
              <w:t xml:space="preserve">būves kadastra apzīmējums </w:t>
            </w:r>
            <w:r w:rsidR="00CB7340">
              <w:rPr>
                <w:rFonts w:ascii="Times New Roman" w:hAnsi="Times New Roman" w:cs="Times New Roman"/>
                <w:sz w:val="28"/>
                <w:szCs w:val="28"/>
              </w:rPr>
              <w:t xml:space="preserve">9480 006 0059 015), kam </w:t>
            </w:r>
            <w:r w:rsidR="00CB7340" w:rsidRPr="00CB7340">
              <w:rPr>
                <w:rFonts w:ascii="Times New Roman" w:hAnsi="Times New Roman" w:cs="Times New Roman"/>
                <w:sz w:val="28"/>
                <w:szCs w:val="28"/>
              </w:rPr>
              <w:t xml:space="preserve">Nekustamā īpašuma kadastra informācijas sistēmā īpašumtiesības nav reģistrētas. </w:t>
            </w:r>
            <w:r w:rsidR="00CB7340">
              <w:rPr>
                <w:rFonts w:ascii="Times New Roman" w:hAnsi="Times New Roman" w:cs="Times New Roman"/>
                <w:sz w:val="28"/>
                <w:szCs w:val="28"/>
              </w:rPr>
              <w:t xml:space="preserve">Būves atbilstoši pašvaldības 2017.gada 21.februāra vēstulē Nr.4-12/328 minētajam, atrodas pašvaldības bilancē. Pēc nekustamā īpašuma pārņemšanas īpašumā, pašvaldība tiesiski sakārtos </w:t>
            </w:r>
            <w:r w:rsidR="00F02E72">
              <w:rPr>
                <w:rFonts w:ascii="Times New Roman" w:hAnsi="Times New Roman" w:cs="Times New Roman"/>
                <w:sz w:val="28"/>
                <w:szCs w:val="28"/>
              </w:rPr>
              <w:t xml:space="preserve">būvju </w:t>
            </w:r>
            <w:r w:rsidR="00CB7340">
              <w:rPr>
                <w:rFonts w:ascii="Times New Roman" w:hAnsi="Times New Roman" w:cs="Times New Roman"/>
                <w:sz w:val="28"/>
                <w:szCs w:val="28"/>
              </w:rPr>
              <w:t>īpašumtiesību statusu.</w:t>
            </w:r>
            <w:r w:rsidR="00AB71DF" w:rsidRPr="00AB71DF">
              <w:rPr>
                <w:rFonts w:ascii="Times New Roman" w:hAnsi="Times New Roman" w:cs="Times New Roman"/>
                <w:sz w:val="28"/>
                <w:szCs w:val="28"/>
              </w:rPr>
              <w:t>;</w:t>
            </w:r>
          </w:p>
          <w:p w:rsidR="002908D0" w:rsidRPr="00A70EB8" w:rsidRDefault="00F02E7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7)</w:t>
            </w:r>
            <w:r w:rsidRPr="00F02E72">
              <w:rPr>
                <w:rFonts w:ascii="Times New Roman" w:hAnsi="Times New Roman" w:cs="Times New Roman"/>
                <w:sz w:val="28"/>
                <w:szCs w:val="28"/>
              </w:rPr>
              <w:t xml:space="preserve"> </w:t>
            </w:r>
            <w:r w:rsidRPr="00F02E72">
              <w:rPr>
                <w:rFonts w:ascii="Times New Roman" w:hAnsi="Times New Roman" w:cs="Times New Roman"/>
                <w:sz w:val="28"/>
                <w:szCs w:val="28"/>
                <w:u w:val="single"/>
              </w:rPr>
              <w:t xml:space="preserve">nekustamais īpašums </w:t>
            </w:r>
            <w:r>
              <w:rPr>
                <w:rFonts w:ascii="Times New Roman" w:hAnsi="Times New Roman" w:cs="Times New Roman"/>
                <w:sz w:val="28"/>
                <w:szCs w:val="28"/>
                <w:u w:val="single"/>
              </w:rPr>
              <w:t>bez adreses</w:t>
            </w:r>
            <w:r w:rsidRPr="00F02E72">
              <w:rPr>
                <w:rFonts w:ascii="Times New Roman" w:hAnsi="Times New Roman" w:cs="Times New Roman"/>
                <w:sz w:val="28"/>
                <w:szCs w:val="28"/>
                <w:u w:val="single"/>
              </w:rPr>
              <w:t xml:space="preserve"> </w:t>
            </w:r>
            <w:r w:rsidRPr="00F02E72">
              <w:rPr>
                <w:rFonts w:ascii="Times New Roman" w:hAnsi="Times New Roman" w:cs="Times New Roman"/>
                <w:sz w:val="28"/>
                <w:szCs w:val="28"/>
              </w:rPr>
              <w:t>(nekustamā īpašuma kadastra Nr. 9480 006 02</w:t>
            </w:r>
            <w:r>
              <w:rPr>
                <w:rFonts w:ascii="Times New Roman" w:hAnsi="Times New Roman" w:cs="Times New Roman"/>
                <w:sz w:val="28"/>
                <w:szCs w:val="28"/>
              </w:rPr>
              <w:t>70</w:t>
            </w:r>
            <w:r w:rsidRPr="00F02E72">
              <w:rPr>
                <w:rFonts w:ascii="Times New Roman" w:hAnsi="Times New Roman" w:cs="Times New Roman"/>
                <w:sz w:val="28"/>
                <w:szCs w:val="28"/>
              </w:rPr>
              <w:t>) – zemes vienība 0,</w:t>
            </w:r>
            <w:r>
              <w:rPr>
                <w:rFonts w:ascii="Times New Roman" w:hAnsi="Times New Roman" w:cs="Times New Roman"/>
                <w:sz w:val="28"/>
                <w:szCs w:val="28"/>
              </w:rPr>
              <w:t>2000</w:t>
            </w:r>
            <w:r w:rsidRPr="00F02E72">
              <w:rPr>
                <w:rFonts w:ascii="Times New Roman" w:hAnsi="Times New Roman" w:cs="Times New Roman"/>
                <w:sz w:val="28"/>
                <w:szCs w:val="28"/>
              </w:rPr>
              <w:t xml:space="preserve"> ha platībā (zemes vienības kadastra apzīmējums 9480 006 0</w:t>
            </w:r>
            <w:r>
              <w:rPr>
                <w:rFonts w:ascii="Times New Roman" w:hAnsi="Times New Roman" w:cs="Times New Roman"/>
                <w:sz w:val="28"/>
                <w:szCs w:val="28"/>
              </w:rPr>
              <w:t>036</w:t>
            </w:r>
            <w:r w:rsidRPr="00F02E72">
              <w:rPr>
                <w:rFonts w:ascii="Times New Roman" w:hAnsi="Times New Roman" w:cs="Times New Roman"/>
                <w:sz w:val="28"/>
                <w:szCs w:val="28"/>
              </w:rPr>
              <w:t>) – Smiltenes pagastā, Smiltenes novadā, īpašuma tiesības  nostiprinātas Latvijas valstij ministrijas personā Valkas rajona tiesas Zemesgrāmatu nodaļas Smiltenes pagasta zemesgrāmatas nodalījumā Nr.10000056350</w:t>
            </w:r>
            <w:r>
              <w:rPr>
                <w:rFonts w:ascii="Times New Roman" w:hAnsi="Times New Roman" w:cs="Times New Roman"/>
                <w:sz w:val="28"/>
                <w:szCs w:val="28"/>
              </w:rPr>
              <w:t>6</w:t>
            </w:r>
            <w:r w:rsidRPr="00F02E72">
              <w:rPr>
                <w:rFonts w:ascii="Times New Roman" w:hAnsi="Times New Roman" w:cs="Times New Roman"/>
                <w:sz w:val="28"/>
                <w:szCs w:val="28"/>
              </w:rPr>
              <w:t>. Minētā nodalījuma III daļas 1.ieda</w:t>
            </w:r>
            <w:r>
              <w:rPr>
                <w:rFonts w:ascii="Times New Roman" w:hAnsi="Times New Roman" w:cs="Times New Roman"/>
                <w:sz w:val="28"/>
                <w:szCs w:val="28"/>
              </w:rPr>
              <w:t>ļas 1.3</w:t>
            </w:r>
            <w:r w:rsidRPr="00F02E72">
              <w:rPr>
                <w:rFonts w:ascii="Times New Roman" w:hAnsi="Times New Roman" w:cs="Times New Roman"/>
                <w:sz w:val="28"/>
                <w:szCs w:val="28"/>
              </w:rPr>
              <w:t>.ierakstā Smiltenes tehnikumam ir nostiprināta bezatlīdzības lietojuma un pārvaldīšanas tiesība uz visu nekustamo īpašumu uz nenoteiktu laiku. Ieraksts tiks dzēsts vienlaikus ar īpašuma tiesību maiņas nostiprināšanu zemesgrāmatā. Lai nodrošinātu nekustamā īpašuma pārvaldīšanas un apsaimniekošanas nepārtrauktību, grozījumi zemesgrāmatā reģistrētajā lietojuma līgumā</w:t>
            </w:r>
            <w:r>
              <w:rPr>
                <w:rFonts w:ascii="Times New Roman" w:hAnsi="Times New Roman" w:cs="Times New Roman"/>
                <w:sz w:val="28"/>
                <w:szCs w:val="28"/>
              </w:rPr>
              <w:t xml:space="preserve"> </w:t>
            </w:r>
            <w:r>
              <w:rPr>
                <w:rFonts w:ascii="Times New Roman" w:hAnsi="Times New Roman" w:cs="Times New Roman"/>
                <w:sz w:val="28"/>
                <w:szCs w:val="28"/>
              </w:rPr>
              <w:lastRenderedPageBreak/>
              <w:t>(1.4</w:t>
            </w:r>
            <w:r w:rsidRPr="00F02E72">
              <w:rPr>
                <w:rFonts w:ascii="Times New Roman" w:hAnsi="Times New Roman" w:cs="Times New Roman"/>
                <w:sz w:val="28"/>
                <w:szCs w:val="28"/>
              </w:rPr>
              <w:t>.ieraksts) tiks izdarīti brīdī, kad nekustamais īpašums tiks nodots pašvaldības īpašum</w:t>
            </w:r>
            <w:r>
              <w:rPr>
                <w:rFonts w:ascii="Times New Roman" w:hAnsi="Times New Roman" w:cs="Times New Roman"/>
                <w:sz w:val="28"/>
                <w:szCs w:val="28"/>
              </w:rPr>
              <w:t>ā,</w:t>
            </w:r>
          </w:p>
          <w:p w:rsidR="003254F2" w:rsidRPr="00A70EB8" w:rsidRDefault="003254F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 (turpmāk kopā – nekustamie īpašumi).</w:t>
            </w:r>
          </w:p>
          <w:p w:rsidR="00C023BD" w:rsidRPr="00A70EB8" w:rsidRDefault="00752EB7" w:rsidP="002D2D5B">
            <w:pPr>
              <w:tabs>
                <w:tab w:val="center" w:pos="141"/>
                <w:tab w:val="left" w:pos="5953"/>
              </w:tabs>
              <w:spacing w:after="0" w:line="240" w:lineRule="auto"/>
              <w:ind w:left="142" w:right="141" w:firstLine="567"/>
              <w:jc w:val="both"/>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 xml:space="preserve">Ministru kabineta rīkojuma projekts </w:t>
            </w:r>
            <w:r w:rsidR="00C023BD" w:rsidRPr="00A70EB8">
              <w:rPr>
                <w:rFonts w:ascii="Times New Roman" w:eastAsia="Times New Roman" w:hAnsi="Times New Roman" w:cs="Times New Roman"/>
                <w:bCs/>
                <w:sz w:val="28"/>
                <w:szCs w:val="28"/>
                <w:lang w:eastAsia="lv-LV"/>
              </w:rPr>
              <w:t>„Par valsts nekustamo īpašumu</w:t>
            </w:r>
            <w:r w:rsidR="00C50AE2" w:rsidRPr="00A70EB8">
              <w:rPr>
                <w:rFonts w:ascii="Times New Roman" w:eastAsia="Times New Roman" w:hAnsi="Times New Roman" w:cs="Times New Roman"/>
                <w:bCs/>
                <w:sz w:val="28"/>
                <w:szCs w:val="28"/>
                <w:lang w:eastAsia="lv-LV"/>
              </w:rPr>
              <w:t xml:space="preserve"> nodošanu bez atlīdzības </w:t>
            </w:r>
            <w:r w:rsidR="00F02E72">
              <w:rPr>
                <w:rFonts w:ascii="Times New Roman" w:eastAsia="Times New Roman" w:hAnsi="Times New Roman" w:cs="Times New Roman"/>
                <w:bCs/>
                <w:sz w:val="28"/>
                <w:szCs w:val="28"/>
                <w:lang w:eastAsia="lv-LV"/>
              </w:rPr>
              <w:t>Smiltenes</w:t>
            </w:r>
            <w:r w:rsidR="00DE2A03" w:rsidRPr="00A70EB8">
              <w:rPr>
                <w:rFonts w:ascii="Times New Roman" w:eastAsia="Times New Roman" w:hAnsi="Times New Roman" w:cs="Times New Roman"/>
                <w:bCs/>
                <w:sz w:val="28"/>
                <w:szCs w:val="28"/>
                <w:lang w:eastAsia="lv-LV"/>
              </w:rPr>
              <w:t xml:space="preserve"> novada</w:t>
            </w:r>
            <w:r w:rsidR="00C50AE2" w:rsidRPr="00A70EB8">
              <w:rPr>
                <w:rFonts w:ascii="Times New Roman" w:eastAsia="Times New Roman" w:hAnsi="Times New Roman" w:cs="Times New Roman"/>
                <w:bCs/>
                <w:sz w:val="28"/>
                <w:szCs w:val="28"/>
                <w:lang w:eastAsia="lv-LV"/>
              </w:rPr>
              <w:t xml:space="preserve"> pašvaldības īpašumā”</w:t>
            </w:r>
            <w:r w:rsidR="004E615F" w:rsidRPr="00A70EB8">
              <w:rPr>
                <w:rFonts w:ascii="Times New Roman" w:eastAsia="Times New Roman" w:hAnsi="Times New Roman" w:cs="Times New Roman"/>
                <w:sz w:val="28"/>
                <w:szCs w:val="28"/>
                <w:lang w:eastAsia="lv-LV"/>
              </w:rPr>
              <w:t xml:space="preserve"> </w:t>
            </w:r>
            <w:r w:rsidRPr="00A70EB8">
              <w:rPr>
                <w:rFonts w:ascii="Times New Roman" w:eastAsia="Times New Roman" w:hAnsi="Times New Roman" w:cs="Times New Roman"/>
                <w:sz w:val="28"/>
                <w:szCs w:val="28"/>
                <w:lang w:eastAsia="lv-LV"/>
              </w:rPr>
              <w:t>(turpmāk – rīkojuma projekts) paredz nodot bez atlīdzības pašvaldības</w:t>
            </w:r>
            <w:r w:rsidR="00003D0E" w:rsidRPr="00A70EB8">
              <w:rPr>
                <w:rFonts w:ascii="Times New Roman" w:eastAsia="Times New Roman" w:hAnsi="Times New Roman" w:cs="Times New Roman"/>
                <w:sz w:val="28"/>
                <w:szCs w:val="28"/>
                <w:lang w:eastAsia="lv-LV"/>
              </w:rPr>
              <w:t xml:space="preserve"> </w:t>
            </w:r>
            <w:r w:rsidRPr="00A70EB8">
              <w:rPr>
                <w:rFonts w:ascii="Times New Roman" w:eastAsia="Times New Roman" w:hAnsi="Times New Roman" w:cs="Times New Roman"/>
                <w:sz w:val="28"/>
                <w:szCs w:val="28"/>
                <w:lang w:eastAsia="lv-LV"/>
              </w:rPr>
              <w:t xml:space="preserve">īpašumā </w:t>
            </w:r>
            <w:r w:rsidR="00C023BD" w:rsidRPr="00A70EB8">
              <w:rPr>
                <w:rFonts w:ascii="Times New Roman" w:hAnsi="Times New Roman" w:cs="Times New Roman"/>
                <w:sz w:val="28"/>
                <w:szCs w:val="28"/>
              </w:rPr>
              <w:t>nekustamos īpašumus</w:t>
            </w:r>
            <w:r w:rsidR="00003D0E" w:rsidRPr="00A70EB8">
              <w:rPr>
                <w:rFonts w:ascii="Times New Roman" w:hAnsi="Times New Roman" w:cs="Times New Roman"/>
                <w:sz w:val="28"/>
                <w:szCs w:val="28"/>
              </w:rPr>
              <w:t xml:space="preserve">. Pašvaldība </w:t>
            </w:r>
            <w:r w:rsidR="00D50E3F" w:rsidRPr="00A70EB8">
              <w:rPr>
                <w:rFonts w:ascii="Times New Roman" w:hAnsi="Times New Roman" w:cs="Times New Roman"/>
                <w:sz w:val="28"/>
                <w:szCs w:val="28"/>
              </w:rPr>
              <w:t xml:space="preserve">saskaņā ar </w:t>
            </w:r>
            <w:r w:rsidR="000E14B9" w:rsidRPr="00A70EB8">
              <w:rPr>
                <w:rFonts w:ascii="Times New Roman" w:hAnsi="Times New Roman" w:cs="Times New Roman"/>
                <w:sz w:val="28"/>
                <w:szCs w:val="28"/>
              </w:rPr>
              <w:t>domes 201</w:t>
            </w:r>
            <w:r w:rsidR="00F02E72">
              <w:rPr>
                <w:rFonts w:ascii="Times New Roman" w:hAnsi="Times New Roman" w:cs="Times New Roman"/>
                <w:sz w:val="28"/>
                <w:szCs w:val="28"/>
              </w:rPr>
              <w:t>4</w:t>
            </w:r>
            <w:r w:rsidR="00263305" w:rsidRPr="00A70EB8">
              <w:rPr>
                <w:rFonts w:ascii="Times New Roman" w:hAnsi="Times New Roman" w:cs="Times New Roman"/>
                <w:sz w:val="28"/>
                <w:szCs w:val="28"/>
              </w:rPr>
              <w:t xml:space="preserve">.gada </w:t>
            </w:r>
            <w:r w:rsidR="00F02E72">
              <w:rPr>
                <w:rFonts w:ascii="Times New Roman" w:hAnsi="Times New Roman" w:cs="Times New Roman"/>
                <w:sz w:val="28"/>
                <w:szCs w:val="28"/>
              </w:rPr>
              <w:t>29</w:t>
            </w:r>
            <w:r w:rsidR="00C023BD" w:rsidRPr="00A70EB8">
              <w:rPr>
                <w:rFonts w:ascii="Times New Roman" w:hAnsi="Times New Roman" w:cs="Times New Roman"/>
                <w:sz w:val="28"/>
                <w:szCs w:val="28"/>
              </w:rPr>
              <w:t>.</w:t>
            </w:r>
            <w:r w:rsidR="00F02E72">
              <w:rPr>
                <w:rFonts w:ascii="Times New Roman" w:hAnsi="Times New Roman" w:cs="Times New Roman"/>
                <w:sz w:val="28"/>
                <w:szCs w:val="28"/>
              </w:rPr>
              <w:t>janvāra</w:t>
            </w:r>
            <w:r w:rsidR="00263305" w:rsidRPr="00A70EB8">
              <w:rPr>
                <w:rFonts w:ascii="Times New Roman" w:hAnsi="Times New Roman" w:cs="Times New Roman"/>
                <w:sz w:val="28"/>
                <w:szCs w:val="28"/>
              </w:rPr>
              <w:t xml:space="preserve"> lēmumu </w:t>
            </w:r>
            <w:r w:rsidR="00F02E72">
              <w:rPr>
                <w:rFonts w:ascii="Times New Roman" w:hAnsi="Times New Roman" w:cs="Times New Roman"/>
                <w:sz w:val="28"/>
                <w:szCs w:val="28"/>
              </w:rPr>
              <w:t>(prot. Nr.2</w:t>
            </w:r>
            <w:r w:rsidR="00297512" w:rsidRPr="00A70EB8">
              <w:rPr>
                <w:rFonts w:ascii="Times New Roman" w:hAnsi="Times New Roman" w:cs="Times New Roman"/>
                <w:sz w:val="28"/>
                <w:szCs w:val="28"/>
              </w:rPr>
              <w:t xml:space="preserve">, </w:t>
            </w:r>
            <w:r w:rsidR="00F02E72">
              <w:rPr>
                <w:rFonts w:ascii="Times New Roman" w:hAnsi="Times New Roman" w:cs="Times New Roman"/>
                <w:sz w:val="28"/>
                <w:szCs w:val="28"/>
              </w:rPr>
              <w:t>16</w:t>
            </w:r>
            <w:r w:rsidR="00263305" w:rsidRPr="00A70EB8">
              <w:rPr>
                <w:rFonts w:ascii="Times New Roman" w:hAnsi="Times New Roman" w:cs="Times New Roman"/>
                <w:sz w:val="28"/>
                <w:szCs w:val="28"/>
              </w:rPr>
              <w:t xml:space="preserve">.§) „Par </w:t>
            </w:r>
            <w:r w:rsidR="000E14B9" w:rsidRPr="00A70EB8">
              <w:rPr>
                <w:rFonts w:ascii="Times New Roman" w:hAnsi="Times New Roman" w:cs="Times New Roman"/>
                <w:sz w:val="28"/>
                <w:szCs w:val="28"/>
              </w:rPr>
              <w:t xml:space="preserve"> </w:t>
            </w:r>
            <w:r w:rsidR="00297512" w:rsidRPr="00A70EB8">
              <w:rPr>
                <w:rFonts w:ascii="Times New Roman" w:hAnsi="Times New Roman" w:cs="Times New Roman"/>
                <w:sz w:val="28"/>
                <w:szCs w:val="28"/>
              </w:rPr>
              <w:t xml:space="preserve">valsts nekustamo īpašumu </w:t>
            </w:r>
            <w:r w:rsidR="00F02E72">
              <w:rPr>
                <w:rFonts w:ascii="Times New Roman" w:hAnsi="Times New Roman" w:cs="Times New Roman"/>
                <w:sz w:val="28"/>
                <w:szCs w:val="28"/>
              </w:rPr>
              <w:t>atsavināšanas ierosināšanu un nodošanu pašvaldības īpašumā</w:t>
            </w:r>
            <w:r w:rsidR="00263305" w:rsidRPr="00A70EB8">
              <w:rPr>
                <w:rFonts w:ascii="Times New Roman" w:hAnsi="Times New Roman" w:cs="Times New Roman"/>
                <w:sz w:val="28"/>
                <w:szCs w:val="28"/>
              </w:rPr>
              <w:t>”</w:t>
            </w:r>
            <w:r w:rsidR="00F02E72">
              <w:rPr>
                <w:rFonts w:ascii="Times New Roman" w:hAnsi="Times New Roman" w:cs="Times New Roman"/>
                <w:sz w:val="28"/>
                <w:szCs w:val="28"/>
              </w:rPr>
              <w:t>,  2015.gada 28</w:t>
            </w:r>
            <w:r w:rsidR="00A70EB8" w:rsidRPr="00A70EB8">
              <w:rPr>
                <w:rFonts w:ascii="Times New Roman" w:hAnsi="Times New Roman" w:cs="Times New Roman"/>
                <w:sz w:val="28"/>
                <w:szCs w:val="28"/>
              </w:rPr>
              <w:t>.</w:t>
            </w:r>
            <w:r w:rsidR="00F02E72">
              <w:rPr>
                <w:rFonts w:ascii="Times New Roman" w:hAnsi="Times New Roman" w:cs="Times New Roman"/>
                <w:sz w:val="28"/>
                <w:szCs w:val="28"/>
              </w:rPr>
              <w:t>janvāra lēmumu (prot.Nr.2, 22.§) “Par 2014.gada 29.janvāra lēmuma “Par valsts nekustamo īpašumu atsavināšanas ierosināšanu un nodošanu pašvaldības īpašumā” (sēdes protokols Nr.2, 16.§) grozīšanu</w:t>
            </w:r>
            <w:r w:rsidR="00A70EB8" w:rsidRPr="00A70EB8">
              <w:rPr>
                <w:rFonts w:ascii="Times New Roman" w:hAnsi="Times New Roman" w:cs="Times New Roman"/>
                <w:sz w:val="28"/>
                <w:szCs w:val="28"/>
              </w:rPr>
              <w:t>”</w:t>
            </w:r>
            <w:r w:rsidR="00F02E72">
              <w:rPr>
                <w:rFonts w:ascii="Times New Roman" w:hAnsi="Times New Roman" w:cs="Times New Roman"/>
                <w:sz w:val="28"/>
                <w:szCs w:val="28"/>
              </w:rPr>
              <w:t>, 2015.gada 25.februāra lēmumu (prot.Nr.3, 14.§) “Par valsts nekustamo īpašumu atsavināšanas ierosināšanu un to nodošanu pašvaldības īpašumā” un 2017.gada 22.febr</w:t>
            </w:r>
            <w:r w:rsidR="00EB767E">
              <w:rPr>
                <w:rFonts w:ascii="Times New Roman" w:hAnsi="Times New Roman" w:cs="Times New Roman"/>
                <w:sz w:val="28"/>
                <w:szCs w:val="28"/>
              </w:rPr>
              <w:t>uāra lēmumu (prot.Nr.3, 17.§) “P</w:t>
            </w:r>
            <w:r w:rsidR="00F02E72">
              <w:rPr>
                <w:rFonts w:ascii="Times New Roman" w:hAnsi="Times New Roman" w:cs="Times New Roman"/>
                <w:sz w:val="28"/>
                <w:szCs w:val="28"/>
              </w:rPr>
              <w:t xml:space="preserve">ar valsts nekustamo īpašumu atsavināšanas ierosināšanu un to nodošanu pašvaldības īpašumā” </w:t>
            </w:r>
            <w:r w:rsidR="00003D0E" w:rsidRPr="00A70EB8">
              <w:rPr>
                <w:rFonts w:ascii="Times New Roman" w:hAnsi="Times New Roman" w:cs="Times New Roman"/>
                <w:sz w:val="28"/>
                <w:szCs w:val="28"/>
              </w:rPr>
              <w:t>ir izteikusi ga</w:t>
            </w:r>
            <w:r w:rsidR="00644EE3" w:rsidRPr="00A70EB8">
              <w:rPr>
                <w:rFonts w:ascii="Times New Roman" w:hAnsi="Times New Roman" w:cs="Times New Roman"/>
                <w:sz w:val="28"/>
                <w:szCs w:val="28"/>
              </w:rPr>
              <w:t>tavību pārņemt nekustamo</w:t>
            </w:r>
            <w:r w:rsidR="00C023BD" w:rsidRPr="00A70EB8">
              <w:rPr>
                <w:rFonts w:ascii="Times New Roman" w:hAnsi="Times New Roman" w:cs="Times New Roman"/>
                <w:sz w:val="28"/>
                <w:szCs w:val="28"/>
              </w:rPr>
              <w:t>s</w:t>
            </w:r>
            <w:r w:rsidR="00644EE3" w:rsidRPr="00A70EB8">
              <w:rPr>
                <w:rFonts w:ascii="Times New Roman" w:hAnsi="Times New Roman" w:cs="Times New Roman"/>
                <w:sz w:val="28"/>
                <w:szCs w:val="28"/>
              </w:rPr>
              <w:t xml:space="preserve"> īpašumu</w:t>
            </w:r>
            <w:r w:rsidR="00C023BD" w:rsidRPr="00A70EB8">
              <w:rPr>
                <w:rFonts w:ascii="Times New Roman" w:hAnsi="Times New Roman" w:cs="Times New Roman"/>
                <w:sz w:val="28"/>
                <w:szCs w:val="28"/>
              </w:rPr>
              <w:t>s</w:t>
            </w:r>
            <w:r w:rsidR="00003D0E" w:rsidRPr="00A70EB8">
              <w:rPr>
                <w:rFonts w:ascii="Times New Roman" w:hAnsi="Times New Roman" w:cs="Times New Roman"/>
                <w:sz w:val="28"/>
                <w:szCs w:val="28"/>
              </w:rPr>
              <w:t xml:space="preserve"> pašvaldības īpašumā bez atlīdzības, lai nodrošinātu likuma “Par pašvaldībām”</w:t>
            </w:r>
            <w:r w:rsidR="002D2D5B" w:rsidRPr="00A70EB8">
              <w:rPr>
                <w:rFonts w:ascii="Times New Roman" w:hAnsi="Times New Roman" w:cs="Times New Roman"/>
                <w:sz w:val="28"/>
                <w:szCs w:val="28"/>
              </w:rPr>
              <w:t xml:space="preserve"> (turpmāk – likums) </w:t>
            </w:r>
            <w:r w:rsidR="004D3CB5" w:rsidRPr="00A70EB8">
              <w:rPr>
                <w:rFonts w:ascii="Times New Roman" w:hAnsi="Times New Roman" w:cs="Times New Roman"/>
                <w:sz w:val="28"/>
                <w:szCs w:val="28"/>
              </w:rPr>
              <w:t xml:space="preserve"> 15.panta pirmās daļas </w:t>
            </w:r>
            <w:r w:rsidR="00EB767E">
              <w:rPr>
                <w:rFonts w:ascii="Times New Roman" w:hAnsi="Times New Roman" w:cs="Times New Roman"/>
                <w:sz w:val="28"/>
                <w:szCs w:val="28"/>
              </w:rPr>
              <w:t xml:space="preserve">2., 5., </w:t>
            </w:r>
            <w:r w:rsidR="000C02A4">
              <w:rPr>
                <w:rFonts w:ascii="Times New Roman" w:hAnsi="Times New Roman" w:cs="Times New Roman"/>
                <w:sz w:val="28"/>
                <w:szCs w:val="28"/>
              </w:rPr>
              <w:t xml:space="preserve">6., </w:t>
            </w:r>
            <w:r w:rsidR="00EB767E">
              <w:rPr>
                <w:rFonts w:ascii="Times New Roman" w:hAnsi="Times New Roman" w:cs="Times New Roman"/>
                <w:sz w:val="28"/>
                <w:szCs w:val="28"/>
              </w:rPr>
              <w:t>7. un 19</w:t>
            </w:r>
            <w:r w:rsidR="00644EE3" w:rsidRPr="00A70EB8">
              <w:rPr>
                <w:rFonts w:ascii="Times New Roman" w:hAnsi="Times New Roman" w:cs="Times New Roman"/>
                <w:sz w:val="28"/>
                <w:szCs w:val="28"/>
              </w:rPr>
              <w:t xml:space="preserve">.punktā noteikto </w:t>
            </w:r>
            <w:r w:rsidR="00297512" w:rsidRPr="00A70EB8">
              <w:rPr>
                <w:rFonts w:ascii="Times New Roman" w:hAnsi="Times New Roman" w:cs="Times New Roman"/>
                <w:sz w:val="28"/>
                <w:szCs w:val="28"/>
              </w:rPr>
              <w:t xml:space="preserve">pašvaldības autonomo </w:t>
            </w:r>
            <w:r w:rsidR="00644EE3" w:rsidRPr="00A70EB8">
              <w:rPr>
                <w:rFonts w:ascii="Times New Roman" w:hAnsi="Times New Roman" w:cs="Times New Roman"/>
                <w:sz w:val="28"/>
                <w:szCs w:val="28"/>
              </w:rPr>
              <w:t xml:space="preserve">funkciju izpildi - </w:t>
            </w:r>
            <w:r w:rsidR="00EB767E" w:rsidRPr="00EB767E">
              <w:rPr>
                <w:rFonts w:ascii="Times New Roman" w:hAnsi="Times New Roman" w:cs="Times New Roman"/>
                <w:sz w:val="28"/>
                <w:szCs w:val="28"/>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EB767E" w:rsidRPr="00EB767E">
              <w:rPr>
                <w:rFonts w:ascii="Times New Roman" w:hAnsi="Times New Roman" w:cs="Times New Roman"/>
                <w:sz w:val="28"/>
                <w:szCs w:val="28"/>
              </w:rPr>
              <w:t>pretplūdu</w:t>
            </w:r>
            <w:proofErr w:type="spellEnd"/>
            <w:r w:rsidR="00EB767E" w:rsidRPr="00EB767E">
              <w:rPr>
                <w:rFonts w:ascii="Times New Roman" w:hAnsi="Times New Roman" w:cs="Times New Roman"/>
                <w:sz w:val="28"/>
                <w:szCs w:val="28"/>
              </w:rPr>
              <w:t xml:space="preserve"> pasākumi; kapsētu un beigto dzīvnieku apbedīšanas vietu izveidošana un uzturēšana); rūpēties par kultūru un sekmēt tradicionālo kultūras vērtību saglabāšanu un tautas jaunrades attīstību (organizatoriska un finansiāla palīdzība kultūras iestādēm un pasākumiem, atbalsts kultūras pieminekļu saglabāšanai u.c.); </w:t>
            </w:r>
            <w:r w:rsidR="000C02A4" w:rsidRPr="000C02A4">
              <w:rPr>
                <w:rFonts w:ascii="Times New Roman" w:hAnsi="Times New Roman" w:cs="Times New Roman"/>
                <w:sz w:val="28"/>
                <w:szCs w:val="28"/>
              </w:rPr>
              <w:t>nodrošināt veselības aprūpes pieejamību, kā arī veicināt iedzīvotāju veselīgu dzīvesveidu un sportu;</w:t>
            </w:r>
            <w:r w:rsidR="000C02A4">
              <w:rPr>
                <w:rFonts w:ascii="Times New Roman" w:hAnsi="Times New Roman" w:cs="Times New Roman"/>
                <w:sz w:val="28"/>
                <w:szCs w:val="28"/>
              </w:rPr>
              <w:t xml:space="preserve"> </w:t>
            </w:r>
            <w:r w:rsidR="00EB767E" w:rsidRPr="00EB767E">
              <w:rPr>
                <w:rFonts w:ascii="Times New Roman" w:hAnsi="Times New Roman" w:cs="Times New Roman"/>
                <w:sz w:val="28"/>
                <w:szCs w:val="28"/>
              </w:rPr>
              <w:t xml:space="preserve">nodrošināt iedzīvotājiem sociālo palīdzību (sociālo aprūpi) (sociālā palīdzība maznodrošinātām ģimenēm un sociāli </w:t>
            </w:r>
            <w:proofErr w:type="spellStart"/>
            <w:r w:rsidR="00EB767E" w:rsidRPr="00EB767E">
              <w:rPr>
                <w:rFonts w:ascii="Times New Roman" w:hAnsi="Times New Roman" w:cs="Times New Roman"/>
                <w:sz w:val="28"/>
                <w:szCs w:val="28"/>
              </w:rPr>
              <w:t>mazaizsargātām</w:t>
            </w:r>
            <w:proofErr w:type="spellEnd"/>
            <w:r w:rsidR="00EB767E" w:rsidRPr="00EB767E">
              <w:rPr>
                <w:rFonts w:ascii="Times New Roman" w:hAnsi="Times New Roman" w:cs="Times New Roman"/>
                <w:sz w:val="28"/>
                <w:szCs w:val="28"/>
              </w:rPr>
              <w:t xml:space="preserve"> personām, veco ļaužu nodrošināšana ar vietām pansionātos, bāreņu un bez </w:t>
            </w:r>
            <w:r w:rsidR="00EB767E" w:rsidRPr="00EB767E">
              <w:rPr>
                <w:rFonts w:ascii="Times New Roman" w:hAnsi="Times New Roman" w:cs="Times New Roman"/>
                <w:sz w:val="28"/>
                <w:szCs w:val="28"/>
              </w:rPr>
              <w:lastRenderedPageBreak/>
              <w:t>vecāku gādības palikušo bērnu nodrošināšana ar vietām mācību un audzināšanas iestādēs, bezpajumtnieku nodrošināšana ar naktsmītni u.c.); organizēt sabi</w:t>
            </w:r>
            <w:r w:rsidR="00EB767E">
              <w:rPr>
                <w:rFonts w:ascii="Times New Roman" w:hAnsi="Times New Roman" w:cs="Times New Roman"/>
                <w:sz w:val="28"/>
                <w:szCs w:val="28"/>
              </w:rPr>
              <w:t>edriskā transporta pakalpojumus</w:t>
            </w:r>
            <w:r w:rsidR="00297512" w:rsidRPr="00A70EB8">
              <w:rPr>
                <w:rFonts w:ascii="Times New Roman" w:hAnsi="Times New Roman" w:cs="Times New Roman"/>
                <w:sz w:val="28"/>
                <w:szCs w:val="28"/>
              </w:rPr>
              <w:t>.</w:t>
            </w:r>
          </w:p>
          <w:p w:rsidR="00DE2A03" w:rsidRPr="00A70EB8" w:rsidRDefault="002D2D5B" w:rsidP="002D2D5B">
            <w:pPr>
              <w:tabs>
                <w:tab w:val="center" w:pos="141"/>
                <w:tab w:val="left" w:pos="5953"/>
              </w:tabs>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rsidR="00752EB7" w:rsidRPr="00A70EB8" w:rsidRDefault="00DE2A03" w:rsidP="00EB767E">
            <w:pPr>
              <w:tabs>
                <w:tab w:val="center" w:pos="141"/>
                <w:tab w:val="left" w:pos="5953"/>
              </w:tabs>
              <w:spacing w:after="0" w:line="240" w:lineRule="auto"/>
              <w:ind w:left="142" w:right="141" w:firstLine="567"/>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Ministrijas Nekustamā īpašuma un valsts mantas</w:t>
            </w:r>
            <w:r w:rsidR="00E90F37" w:rsidRPr="00A70EB8">
              <w:rPr>
                <w:rFonts w:ascii="Times New Roman" w:hAnsi="Times New Roman" w:cs="Times New Roman"/>
                <w:sz w:val="28"/>
                <w:szCs w:val="28"/>
              </w:rPr>
              <w:t xml:space="preserve"> apsaimniekošanas komisijas 201</w:t>
            </w:r>
            <w:r w:rsidR="00EB767E">
              <w:rPr>
                <w:rFonts w:ascii="Times New Roman" w:hAnsi="Times New Roman" w:cs="Times New Roman"/>
                <w:sz w:val="28"/>
                <w:szCs w:val="28"/>
              </w:rPr>
              <w:t>5</w:t>
            </w:r>
            <w:r w:rsidRPr="00A70EB8">
              <w:rPr>
                <w:rFonts w:ascii="Times New Roman" w:hAnsi="Times New Roman" w:cs="Times New Roman"/>
                <w:sz w:val="28"/>
                <w:szCs w:val="28"/>
              </w:rPr>
              <w:t xml:space="preserve">.gada </w:t>
            </w:r>
            <w:r w:rsidR="00EB767E">
              <w:rPr>
                <w:rFonts w:ascii="Times New Roman" w:hAnsi="Times New Roman" w:cs="Times New Roman"/>
                <w:sz w:val="28"/>
                <w:szCs w:val="28"/>
              </w:rPr>
              <w:t>18.jūlija  (protokols Nr.184</w:t>
            </w:r>
            <w:r w:rsidRPr="00A70EB8">
              <w:rPr>
                <w:rFonts w:ascii="Times New Roman" w:hAnsi="Times New Roman" w:cs="Times New Roman"/>
                <w:sz w:val="28"/>
                <w:szCs w:val="28"/>
              </w:rPr>
              <w:t xml:space="preserve">, </w:t>
            </w:r>
            <w:r w:rsidR="00EB767E">
              <w:rPr>
                <w:rFonts w:ascii="Times New Roman" w:hAnsi="Times New Roman" w:cs="Times New Roman"/>
                <w:sz w:val="28"/>
                <w:szCs w:val="28"/>
              </w:rPr>
              <w:t>4</w:t>
            </w:r>
            <w:r w:rsidRPr="00A70EB8">
              <w:rPr>
                <w:rFonts w:ascii="Times New Roman" w:hAnsi="Times New Roman" w:cs="Times New Roman"/>
                <w:sz w:val="28"/>
                <w:szCs w:val="28"/>
              </w:rPr>
              <w:t xml:space="preserve">.punkts) sēdē ir pieņemts lēmums par </w:t>
            </w:r>
            <w:r w:rsidR="00E90F37" w:rsidRPr="00A70EB8">
              <w:rPr>
                <w:rFonts w:ascii="Times New Roman" w:hAnsi="Times New Roman" w:cs="Times New Roman"/>
                <w:sz w:val="28"/>
                <w:szCs w:val="28"/>
              </w:rPr>
              <w:t>valsts nekustamo īpašumu</w:t>
            </w:r>
            <w:r w:rsidRPr="00A70EB8">
              <w:rPr>
                <w:rFonts w:ascii="Times New Roman" w:hAnsi="Times New Roman" w:cs="Times New Roman"/>
                <w:sz w:val="28"/>
                <w:szCs w:val="28"/>
              </w:rPr>
              <w:t xml:space="preserve"> nodošanu bez atlīdzības pašvaldības īpašumā </w:t>
            </w:r>
            <w:r w:rsidR="00A70EB8" w:rsidRPr="00A70EB8">
              <w:rPr>
                <w:rFonts w:ascii="Times New Roman" w:hAnsi="Times New Roman" w:cs="Times New Roman"/>
                <w:sz w:val="28"/>
                <w:szCs w:val="28"/>
              </w:rPr>
              <w:t>(</w:t>
            </w:r>
            <w:r w:rsidR="00EB767E" w:rsidRPr="00EB767E">
              <w:rPr>
                <w:rFonts w:ascii="Times New Roman" w:hAnsi="Times New Roman" w:cs="Times New Roman"/>
                <w:sz w:val="28"/>
                <w:szCs w:val="28"/>
              </w:rPr>
              <w:t>http://www.izm.gov.lv/images/ministrija/NIVMAK/184.pdf</w:t>
            </w:r>
            <w:r w:rsidR="00A70EB8" w:rsidRPr="00A70EB8">
              <w:rPr>
                <w:rFonts w:ascii="Times New Roman" w:hAnsi="Times New Roman" w:cs="Times New Roman"/>
                <w:sz w:val="28"/>
                <w:szCs w:val="28"/>
              </w:rPr>
              <w:t>).</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3</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4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izstrādē iesaistītās institūcijas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752EB7" w:rsidP="004E3BBC">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Ministrija un pašvaldība.</w:t>
            </w:r>
          </w:p>
        </w:tc>
      </w:tr>
      <w:tr w:rsidR="00A44F2E" w:rsidRPr="00A70EB8" w:rsidTr="00B275DD">
        <w:trPr>
          <w:gridAfter w:val="1"/>
          <w:wAfter w:w="19" w:type="pct"/>
          <w:trHeight w:val="583"/>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8"/>
                <w:szCs w:val="28"/>
              </w:rPr>
            </w:pPr>
            <w:r w:rsidRPr="00A70EB8">
              <w:rPr>
                <w:rFonts w:ascii="Times New Roman" w:hAnsi="Times New Roman" w:cs="Times New Roman"/>
                <w:sz w:val="28"/>
                <w:szCs w:val="28"/>
              </w:rPr>
              <w:t>Nav</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rHeight w:val="4195"/>
          <w:tblCellSpacing w:w="15" w:type="dxa"/>
        </w:trPr>
        <w:tc>
          <w:tcPr>
            <w:tcW w:w="4968" w:type="pct"/>
            <w:gridSpan w:val="11"/>
          </w:tcPr>
          <w:tbl>
            <w:tblPr>
              <w:tblW w:w="497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308"/>
              <w:gridCol w:w="6514"/>
            </w:tblGrid>
            <w:tr w:rsidR="00964BB1" w:rsidRPr="00A70EB8" w:rsidTr="00516BED">
              <w:trPr>
                <w:trHeight w:val="531"/>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964BB1" w:rsidRPr="00A70EB8" w:rsidRDefault="00964BB1"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8"/>
                      <w:szCs w:val="28"/>
                      <w:lang w:eastAsia="lv-LV"/>
                    </w:rPr>
                  </w:pPr>
                  <w:r w:rsidRPr="00A70EB8">
                    <w:rPr>
                      <w:rFonts w:ascii="Times New Roman" w:eastAsia="Times New Roman" w:hAnsi="Times New Roman" w:cs="Times New Roman"/>
                      <w:color w:val="414142"/>
                      <w:sz w:val="28"/>
                      <w:szCs w:val="28"/>
                      <w:lang w:eastAsia="lv-LV"/>
                    </w:rPr>
                    <w:t> </w:t>
                  </w:r>
                  <w:r w:rsidRPr="00A70EB8">
                    <w:rPr>
                      <w:rFonts w:ascii="Times New Roman" w:eastAsia="Times New Roman" w:hAnsi="Times New Roman" w:cs="Times New Roman"/>
                      <w:b/>
                      <w:bCs/>
                      <w:color w:val="414142"/>
                      <w:sz w:val="28"/>
                      <w:szCs w:val="28"/>
                      <w:lang w:eastAsia="lv-LV"/>
                    </w:rPr>
                    <w:t>II. Tiesību akta projekta ietekme uz sabiedrību, tautsaimniecības attīstību un administratīvo slogu</w:t>
                  </w:r>
                </w:p>
              </w:tc>
            </w:tr>
            <w:tr w:rsidR="00964BB1" w:rsidRPr="00A70EB8" w:rsidTr="00516BED">
              <w:trPr>
                <w:trHeight w:val="445"/>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 xml:space="preserve">Sabiedrības </w:t>
                  </w:r>
                  <w:proofErr w:type="spellStart"/>
                  <w:r w:rsidRPr="00A70EB8">
                    <w:rPr>
                      <w:rFonts w:ascii="Times New Roman" w:eastAsia="Times New Roman" w:hAnsi="Times New Roman" w:cs="Times New Roman"/>
                      <w:color w:val="414142"/>
                      <w:sz w:val="28"/>
                      <w:szCs w:val="28"/>
                      <w:lang w:eastAsia="lv-LV"/>
                    </w:rPr>
                    <w:t>mērķgrupas</w:t>
                  </w:r>
                  <w:proofErr w:type="spellEnd"/>
                  <w:r w:rsidRPr="00A70EB8">
                    <w:rPr>
                      <w:rFonts w:ascii="Times New Roman" w:eastAsia="Times New Roman" w:hAnsi="Times New Roman" w:cs="Times New Roman"/>
                      <w:color w:val="414142"/>
                      <w:sz w:val="28"/>
                      <w:szCs w:val="28"/>
                      <w:lang w:eastAsia="lv-LV"/>
                    </w:rPr>
                    <w:t>, kuras tiesiskais regulējums ietekmē vai varētu ietekmēt</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856785" w:rsidP="00964BB1">
                  <w:pPr>
                    <w:spacing w:after="0" w:line="240" w:lineRule="auto"/>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P</w:t>
                  </w:r>
                  <w:r w:rsidR="00964BB1" w:rsidRPr="00A70EB8">
                    <w:rPr>
                      <w:rFonts w:ascii="Times New Roman" w:eastAsia="Times New Roman" w:hAnsi="Times New Roman" w:cs="Times New Roman"/>
                      <w:color w:val="414142"/>
                      <w:sz w:val="28"/>
                      <w:szCs w:val="28"/>
                      <w:lang w:eastAsia="lv-LV"/>
                    </w:rPr>
                    <w:t>ašvaldības iedzīvotāji.</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488"/>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Tiesiskā regulējuma ietekme uz tautsaimniecību un administratīvo slogu</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1A7FA1" w:rsidP="00BA02BD">
                  <w:pPr>
                    <w:spacing w:after="0" w:line="240" w:lineRule="auto"/>
                    <w:ind w:right="588"/>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 xml:space="preserve">Projekta tiesiskais regulējums nemaina sabiedrības </w:t>
                  </w:r>
                  <w:proofErr w:type="spellStart"/>
                  <w:r w:rsidR="00BA02BD" w:rsidRPr="00A70EB8">
                    <w:rPr>
                      <w:rFonts w:ascii="Times New Roman" w:eastAsia="Times New Roman" w:hAnsi="Times New Roman" w:cs="Times New Roman"/>
                      <w:color w:val="414142"/>
                      <w:sz w:val="28"/>
                      <w:szCs w:val="28"/>
                      <w:lang w:eastAsia="lv-LV"/>
                    </w:rPr>
                    <w:t>mērķgrupu</w:t>
                  </w:r>
                  <w:proofErr w:type="spellEnd"/>
                  <w:r w:rsidRPr="00A70EB8">
                    <w:rPr>
                      <w:rFonts w:ascii="Times New Roman" w:eastAsia="Times New Roman" w:hAnsi="Times New Roman" w:cs="Times New Roman"/>
                      <w:color w:val="414142"/>
                      <w:sz w:val="28"/>
                      <w:szCs w:val="28"/>
                      <w:lang w:eastAsia="lv-LV"/>
                    </w:rPr>
                    <w:t xml:space="preserve"> tiesības un pienākumus.</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488"/>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lastRenderedPageBreak/>
                    <w:t>Administratīvo izmaksu monetārs novērtējums</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BA02BD">
                  <w:pPr>
                    <w:spacing w:after="0" w:line="240" w:lineRule="auto"/>
                    <w:ind w:right="730"/>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Projekts šo jomu neskar.</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330"/>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Cita informācija</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Nav.</w:t>
                  </w:r>
                </w:p>
              </w:tc>
            </w:tr>
          </w:tbl>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III. Tiesību akta projekta ietekme uz valsts budžetu un pašvaldību budžetiem</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restar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lastRenderedPageBreak/>
              <w:t>Rādītāji</w:t>
            </w:r>
          </w:p>
        </w:tc>
        <w:tc>
          <w:tcPr>
            <w:tcW w:w="1326" w:type="pct"/>
            <w:gridSpan w:val="5"/>
            <w:vMerge w:val="restar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7</w:t>
            </w:r>
            <w:r w:rsidRPr="00A70EB8">
              <w:rPr>
                <w:rFonts w:ascii="Times New Roman" w:eastAsia="Times New Roman" w:hAnsi="Times New Roman" w:cs="Times New Roman"/>
                <w:b/>
                <w:bCs/>
                <w:sz w:val="28"/>
                <w:szCs w:val="28"/>
                <w:lang w:eastAsia="lv-LV"/>
              </w:rPr>
              <w:t>.gads</w:t>
            </w:r>
          </w:p>
        </w:tc>
        <w:tc>
          <w:tcPr>
            <w:tcW w:w="2646" w:type="pct"/>
            <w:gridSpan w:val="3"/>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Turpmākie trīs gadi (</w:t>
            </w:r>
            <w:proofErr w:type="spellStart"/>
            <w:r w:rsidR="00752EB7" w:rsidRPr="00A70EB8">
              <w:rPr>
                <w:rFonts w:ascii="Times New Roman" w:eastAsia="Times New Roman" w:hAnsi="Times New Roman" w:cs="Times New Roman"/>
                <w:sz w:val="28"/>
                <w:szCs w:val="28"/>
                <w:lang w:eastAsia="lv-LV"/>
              </w:rPr>
              <w:t>euro</w:t>
            </w:r>
            <w:proofErr w:type="spellEnd"/>
            <w:r w:rsidRPr="00A70EB8">
              <w:rPr>
                <w:rFonts w:ascii="Times New Roman" w:eastAsia="Times New Roman" w:hAnsi="Times New Roman" w:cs="Times New Roman"/>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1326" w:type="pct"/>
            <w:gridSpan w:val="5"/>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8</w:t>
            </w:r>
            <w:r w:rsidRPr="00A70EB8">
              <w:rPr>
                <w:rFonts w:ascii="Times New Roman" w:eastAsia="Times New Roman" w:hAnsi="Times New Roman" w:cs="Times New Roman"/>
                <w:b/>
                <w:bCs/>
                <w:sz w:val="28"/>
                <w:szCs w:val="28"/>
                <w:lang w:eastAsia="lv-LV"/>
              </w:rPr>
              <w:t>.</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9</w:t>
            </w:r>
            <w:r w:rsidRPr="00A70EB8">
              <w:rPr>
                <w:rFonts w:ascii="Times New Roman" w:eastAsia="Times New Roman" w:hAnsi="Times New Roman" w:cs="Times New Roman"/>
                <w:b/>
                <w:bCs/>
                <w:sz w:val="28"/>
                <w:szCs w:val="28"/>
                <w:lang w:eastAsia="lv-LV"/>
              </w:rPr>
              <w:t>.</w:t>
            </w:r>
          </w:p>
        </w:tc>
        <w:tc>
          <w:tcPr>
            <w:tcW w:w="1242" w:type="pct"/>
            <w:vAlign w:val="center"/>
          </w:tcPr>
          <w:p w:rsidR="00EE4D7C" w:rsidRPr="00A70EB8" w:rsidRDefault="00297512"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2020</w:t>
            </w:r>
            <w:r w:rsidR="00EE4D7C" w:rsidRPr="00A70EB8">
              <w:rPr>
                <w:rFonts w:ascii="Times New Roman" w:eastAsia="Times New Roman" w:hAnsi="Times New Roman" w:cs="Times New Roman"/>
                <w:b/>
                <w:bCs/>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Saskaņā ar valsts budžetu kārtējam gadam</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kārtējā gadā, salīdzinot ar budžetu kārtējam gadam</w:t>
            </w: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124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p>
        </w:tc>
        <w:tc>
          <w:tcPr>
            <w:tcW w:w="70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p>
        </w:tc>
        <w:tc>
          <w:tcPr>
            <w:tcW w:w="701"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w:t>
            </w:r>
          </w:p>
        </w:tc>
        <w:tc>
          <w:tcPr>
            <w:tcW w:w="124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 Budžeta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1.1. valsts pamatbudžets, tai skaitā ieņēmumi no maksas pakalpojumiem un citi pašu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2. Budžeta izdevumi: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2.1. valsts pamatbudžets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 Finansiālā ietekme:</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3.1. valsts pamatbudžets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3.2. speciālais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3.3. pašvaldību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rHeight w:val="1930"/>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2" w:type="pc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 Precizēta finansiālā ietekme:</w:t>
            </w:r>
          </w:p>
        </w:tc>
        <w:tc>
          <w:tcPr>
            <w:tcW w:w="72" w:type="pct"/>
            <w:vMerge w:val="restar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5.1. valsts pamatbudžets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5.2. speciālais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5.3. pašvaldību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6. Detalizēts ieņēmumu un izdevumu aprēķins (ja nepieciešams, detalizētu ieņēmumu un izdevumu aprēķinu var pievienot anotācijas pielikumā):</w:t>
            </w:r>
          </w:p>
        </w:tc>
        <w:tc>
          <w:tcPr>
            <w:tcW w:w="3972" w:type="pct"/>
            <w:gridSpan w:val="8"/>
            <w:vMerge w:val="restart"/>
            <w:vAlign w:val="center"/>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6.1. detalizēts ieņēmumu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6.2. detalizēts izdevumu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gridAfter w:val="1"/>
          <w:wBefore w:w="13" w:type="pct"/>
          <w:wAfter w:w="19" w:type="pct"/>
          <w:tblCellSpacing w:w="15" w:type="dxa"/>
        </w:trPr>
        <w:tc>
          <w:tcPr>
            <w:tcW w:w="996" w:type="pct"/>
            <w:gridSpan w:val="3"/>
            <w:hideMark/>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7. Cita informācija</w:t>
            </w:r>
          </w:p>
        </w:tc>
        <w:tc>
          <w:tcPr>
            <w:tcW w:w="3972" w:type="pct"/>
            <w:gridSpan w:val="8"/>
            <w:hideMark/>
          </w:tcPr>
          <w:p w:rsidR="00EE4D7C" w:rsidRPr="00A70EB8" w:rsidRDefault="004E3BBC" w:rsidP="000F7B2B">
            <w:pPr>
              <w:spacing w:after="0" w:line="240" w:lineRule="auto"/>
              <w:ind w:right="71" w:firstLine="394"/>
              <w:jc w:val="both"/>
              <w:rPr>
                <w:rFonts w:ascii="Times New Roman" w:hAnsi="Times New Roman" w:cs="Times New Roman"/>
                <w:sz w:val="28"/>
                <w:szCs w:val="28"/>
                <w:lang w:eastAsia="lv-LV"/>
              </w:rPr>
            </w:pPr>
            <w:r w:rsidRPr="00A70EB8">
              <w:rPr>
                <w:rFonts w:ascii="Times New Roman" w:hAnsi="Times New Roman" w:cs="Times New Roman"/>
                <w:sz w:val="28"/>
                <w:szCs w:val="28"/>
                <w:lang w:eastAsia="lv-LV"/>
              </w:rPr>
              <w:t>P</w:t>
            </w:r>
            <w:r w:rsidR="004D3CB5" w:rsidRPr="00A70EB8">
              <w:rPr>
                <w:rFonts w:ascii="Times New Roman" w:hAnsi="Times New Roman" w:cs="Times New Roman"/>
                <w:sz w:val="28"/>
                <w:szCs w:val="28"/>
                <w:lang w:eastAsia="lv-LV"/>
              </w:rPr>
              <w:t>ašvaldība</w:t>
            </w:r>
            <w:r w:rsidR="00752EB7" w:rsidRPr="00A70EB8">
              <w:rPr>
                <w:rFonts w:ascii="Times New Roman" w:hAnsi="Times New Roman" w:cs="Times New Roman"/>
                <w:sz w:val="28"/>
                <w:szCs w:val="28"/>
                <w:lang w:eastAsia="lv-LV"/>
              </w:rPr>
              <w:t xml:space="preserve"> </w:t>
            </w:r>
            <w:r w:rsidR="004D3CB5" w:rsidRPr="00A70EB8">
              <w:rPr>
                <w:rFonts w:ascii="Times New Roman" w:hAnsi="Times New Roman" w:cs="Times New Roman"/>
                <w:sz w:val="28"/>
                <w:szCs w:val="28"/>
                <w:lang w:eastAsia="lv-LV"/>
              </w:rPr>
              <w:t>segs izdevumus</w:t>
            </w:r>
            <w:r w:rsidR="00752EB7" w:rsidRPr="00A70EB8">
              <w:rPr>
                <w:rFonts w:ascii="Times New Roman" w:hAnsi="Times New Roman" w:cs="Times New Roman"/>
                <w:sz w:val="28"/>
                <w:szCs w:val="28"/>
                <w:lang w:eastAsia="lv-LV"/>
              </w:rPr>
              <w:t xml:space="preserve">, </w:t>
            </w:r>
            <w:r w:rsidR="009854CC" w:rsidRPr="00A70EB8">
              <w:rPr>
                <w:rFonts w:ascii="Times New Roman" w:hAnsi="Times New Roman" w:cs="Times New Roman"/>
                <w:sz w:val="28"/>
                <w:szCs w:val="28"/>
                <w:lang w:eastAsia="lv-LV"/>
              </w:rPr>
              <w:t>kas saistīti ar nekustam</w:t>
            </w:r>
            <w:r w:rsidR="000F7B2B" w:rsidRPr="00A70EB8">
              <w:rPr>
                <w:rFonts w:ascii="Times New Roman" w:hAnsi="Times New Roman" w:cs="Times New Roman"/>
                <w:sz w:val="28"/>
                <w:szCs w:val="28"/>
                <w:lang w:eastAsia="lv-LV"/>
              </w:rPr>
              <w:t>o īpašumu</w:t>
            </w:r>
            <w:r w:rsidR="00752EB7" w:rsidRPr="00A70EB8">
              <w:rPr>
                <w:rFonts w:ascii="Times New Roman" w:hAnsi="Times New Roman" w:cs="Times New Roman"/>
                <w:sz w:val="28"/>
                <w:szCs w:val="28"/>
                <w:lang w:eastAsia="lv-LV"/>
              </w:rPr>
              <w:t xml:space="preserve"> </w:t>
            </w:r>
            <w:r w:rsidR="00B0718D" w:rsidRPr="00A70EB8">
              <w:rPr>
                <w:rFonts w:ascii="Times New Roman" w:hAnsi="Times New Roman" w:cs="Times New Roman"/>
                <w:sz w:val="28"/>
                <w:szCs w:val="28"/>
                <w:lang w:eastAsia="lv-LV"/>
              </w:rPr>
              <w:t>ierakstīšanu</w:t>
            </w:r>
            <w:r w:rsidR="00752EB7" w:rsidRPr="00A70EB8">
              <w:rPr>
                <w:rFonts w:ascii="Times New Roman" w:hAnsi="Times New Roman" w:cs="Times New Roman"/>
                <w:sz w:val="28"/>
                <w:szCs w:val="28"/>
                <w:lang w:eastAsia="lv-LV"/>
              </w:rPr>
              <w:t xml:space="preserve"> zemesgrāmatā</w:t>
            </w:r>
            <w:r w:rsidR="000F7B2B" w:rsidRPr="00A70EB8">
              <w:rPr>
                <w:rFonts w:ascii="Times New Roman" w:hAnsi="Times New Roman" w:cs="Times New Roman"/>
                <w:sz w:val="28"/>
                <w:szCs w:val="28"/>
                <w:lang w:eastAsia="lv-LV"/>
              </w:rPr>
              <w:t>s</w:t>
            </w:r>
            <w:r w:rsidR="00B0718D" w:rsidRPr="00A70EB8">
              <w:rPr>
                <w:rFonts w:ascii="Times New Roman" w:hAnsi="Times New Roman" w:cs="Times New Roman"/>
                <w:sz w:val="28"/>
                <w:szCs w:val="28"/>
                <w:lang w:eastAsia="lv-LV"/>
              </w:rPr>
              <w:t xml:space="preserve"> uz pašvaldības vārda</w:t>
            </w:r>
            <w:r w:rsidR="007D3A0F" w:rsidRPr="00A70EB8">
              <w:rPr>
                <w:rFonts w:ascii="Times New Roman" w:hAnsi="Times New Roman" w:cs="Times New Roman"/>
                <w:sz w:val="28"/>
                <w:szCs w:val="28"/>
                <w:lang w:eastAsia="lv-LV"/>
              </w:rPr>
              <w:t>.</w:t>
            </w:r>
          </w:p>
        </w:tc>
      </w:tr>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hideMark/>
          </w:tcPr>
          <w:p w:rsidR="00BB7DA9" w:rsidRPr="00A70EB8" w:rsidRDefault="00BB7DA9" w:rsidP="00BF6FAB">
            <w:pPr>
              <w:spacing w:after="0" w:line="240" w:lineRule="auto"/>
              <w:jc w:val="center"/>
              <w:rPr>
                <w:rFonts w:ascii="Times New Roman" w:eastAsia="Times New Roman" w:hAnsi="Times New Roman" w:cs="Times New Roman"/>
                <w:b/>
                <w:bCs/>
                <w:sz w:val="28"/>
                <w:szCs w:val="28"/>
                <w:lang w:eastAsia="lv-LV"/>
              </w:rPr>
            </w:pPr>
          </w:p>
          <w:p w:rsidR="00A44F2E" w:rsidRPr="00A70EB8" w:rsidRDefault="00A44F2E" w:rsidP="00BF6FAB">
            <w:pPr>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 xml:space="preserve">VII. </w:t>
            </w:r>
            <w:r w:rsidRPr="00A70EB8">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izpildē iesaistītās institūcijas</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4F1D7D" w:rsidP="00C642CF">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M</w:t>
            </w:r>
            <w:r w:rsidR="00A44F2E" w:rsidRPr="00A70EB8">
              <w:rPr>
                <w:rFonts w:ascii="Times New Roman" w:eastAsia="Times New Roman" w:hAnsi="Times New Roman" w:cs="Times New Roman"/>
                <w:sz w:val="28"/>
                <w:szCs w:val="28"/>
                <w:lang w:eastAsia="lv-LV"/>
              </w:rPr>
              <w:t>inistrija</w:t>
            </w:r>
            <w:r w:rsidR="004E3BBC" w:rsidRPr="00A70EB8">
              <w:rPr>
                <w:rFonts w:ascii="Times New Roman" w:eastAsia="Times New Roman" w:hAnsi="Times New Roman" w:cs="Times New Roman"/>
                <w:sz w:val="28"/>
                <w:szCs w:val="28"/>
                <w:lang w:eastAsia="lv-LV"/>
              </w:rPr>
              <w:t xml:space="preserve">, </w:t>
            </w:r>
            <w:r w:rsidR="00C642CF">
              <w:rPr>
                <w:rFonts w:ascii="Times New Roman" w:eastAsia="Times New Roman" w:hAnsi="Times New Roman" w:cs="Times New Roman"/>
                <w:sz w:val="28"/>
                <w:szCs w:val="28"/>
                <w:lang w:eastAsia="lv-LV"/>
              </w:rPr>
              <w:t>Smiltenes tehnikums</w:t>
            </w:r>
            <w:r w:rsidR="005C5357" w:rsidRPr="00A70EB8">
              <w:rPr>
                <w:rFonts w:ascii="Times New Roman" w:eastAsia="Times New Roman" w:hAnsi="Times New Roman" w:cs="Times New Roman"/>
                <w:sz w:val="28"/>
                <w:szCs w:val="28"/>
                <w:lang w:eastAsia="lv-LV"/>
              </w:rPr>
              <w:t xml:space="preserve"> </w:t>
            </w:r>
            <w:r w:rsidR="00A44F2E" w:rsidRPr="00A70EB8">
              <w:rPr>
                <w:rFonts w:ascii="Times New Roman" w:eastAsia="Times New Roman" w:hAnsi="Times New Roman" w:cs="Times New Roman"/>
                <w:sz w:val="28"/>
                <w:szCs w:val="28"/>
                <w:lang w:eastAsia="lv-LV"/>
              </w:rPr>
              <w:t xml:space="preserve">un </w:t>
            </w:r>
            <w:r w:rsidR="00FD4EE5" w:rsidRPr="00A70EB8">
              <w:rPr>
                <w:rFonts w:ascii="Times New Roman" w:eastAsia="Times New Roman" w:hAnsi="Times New Roman" w:cs="Times New Roman"/>
                <w:sz w:val="28"/>
                <w:szCs w:val="28"/>
                <w:lang w:eastAsia="lv-LV"/>
              </w:rPr>
              <w:t xml:space="preserve"> pašvaldība.</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752EB7"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Projekts šo jomu neskar.</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r w:rsidR="00A44F2E" w:rsidRPr="00A70EB8">
              <w:rPr>
                <w:rFonts w:ascii="Times New Roman" w:eastAsia="Times New Roman" w:hAnsi="Times New Roman" w:cs="Times New Roman"/>
                <w:sz w:val="28"/>
                <w:szCs w:val="28"/>
                <w:lang w:eastAsia="lv-LV"/>
              </w:rPr>
              <w:t>.</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tabs>
                <w:tab w:val="center" w:pos="141"/>
              </w:tabs>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Iesniedzamajiem dokumentiem nav piešķirams lietojuma ierobežojuma statuss.</w:t>
            </w:r>
          </w:p>
          <w:p w:rsidR="00752EB7" w:rsidRPr="00A70EB8" w:rsidRDefault="00A44F2E" w:rsidP="0049514D">
            <w:pPr>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 xml:space="preserve">Rīkojuma projekts attiecas uz </w:t>
            </w:r>
            <w:r w:rsidR="00752EB7" w:rsidRPr="00A70EB8">
              <w:rPr>
                <w:rFonts w:ascii="Times New Roman" w:hAnsi="Times New Roman" w:cs="Times New Roman"/>
                <w:sz w:val="28"/>
                <w:szCs w:val="28"/>
              </w:rPr>
              <w:t>publiskās pārvaldes politiku.</w:t>
            </w:r>
          </w:p>
          <w:p w:rsidR="00A44F2E" w:rsidRPr="00A70EB8" w:rsidRDefault="00C8165D" w:rsidP="00122B96">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 xml:space="preserve">Saskaņā ar Oficiālo publikāciju un tiesiskās informācijas likuma 2. panta pirmo daļu un 3. </w:t>
            </w:r>
            <w:r w:rsidRPr="00A70EB8">
              <w:rPr>
                <w:rFonts w:ascii="Times New Roman" w:hAnsi="Times New Roman" w:cs="Times New Roman"/>
                <w:sz w:val="28"/>
                <w:szCs w:val="28"/>
              </w:rPr>
              <w:lastRenderedPageBreak/>
              <w:t>panta pirmo daļu tiesību aktus publicē oficiālajā izdevumā „Latvijas Vēstnesis”, tos publicējot elektroniski globālā tīmekļa vietnē www.vestnesis.lv.</w:t>
            </w:r>
          </w:p>
        </w:tc>
      </w:tr>
    </w:tbl>
    <w:p w:rsidR="00E8399E" w:rsidRPr="00A70EB8" w:rsidRDefault="00B0718D" w:rsidP="00B0718D">
      <w:pPr>
        <w:spacing w:after="0" w:line="240" w:lineRule="auto"/>
        <w:ind w:firstLine="709"/>
        <w:rPr>
          <w:rFonts w:ascii="Times New Roman" w:hAnsi="Times New Roman" w:cs="Times New Roman"/>
          <w:sz w:val="28"/>
          <w:szCs w:val="28"/>
        </w:rPr>
      </w:pPr>
      <w:r w:rsidRPr="00A70EB8">
        <w:rPr>
          <w:rFonts w:ascii="Times New Roman" w:hAnsi="Times New Roman" w:cs="Times New Roman"/>
          <w:sz w:val="28"/>
          <w:szCs w:val="28"/>
        </w:rPr>
        <w:lastRenderedPageBreak/>
        <w:t>Anotācijas IV, V un VI sadaļa – projekts šīs jomas neskar.</w:t>
      </w:r>
    </w:p>
    <w:p w:rsidR="00BB7DA9" w:rsidRPr="00A70EB8" w:rsidRDefault="00BB7DA9" w:rsidP="00B0718D">
      <w:pPr>
        <w:spacing w:after="0" w:line="240" w:lineRule="auto"/>
        <w:ind w:firstLine="709"/>
        <w:rPr>
          <w:rFonts w:ascii="Times New Roman" w:hAnsi="Times New Roman" w:cs="Times New Roman"/>
          <w:sz w:val="28"/>
          <w:szCs w:val="28"/>
        </w:rPr>
      </w:pPr>
    </w:p>
    <w:p w:rsidR="00D4686B" w:rsidRDefault="00D4686B" w:rsidP="00752EB7">
      <w:pPr>
        <w:spacing w:after="0" w:line="240" w:lineRule="auto"/>
        <w:ind w:right="-1" w:firstLine="709"/>
        <w:jc w:val="both"/>
        <w:rPr>
          <w:rFonts w:ascii="Times New Roman" w:hAnsi="Times New Roman" w:cs="Times New Roman"/>
          <w:sz w:val="28"/>
          <w:szCs w:val="28"/>
        </w:rPr>
      </w:pPr>
    </w:p>
    <w:p w:rsidR="00D4686B" w:rsidRDefault="00D4686B" w:rsidP="00752EB7">
      <w:pPr>
        <w:spacing w:after="0" w:line="240" w:lineRule="auto"/>
        <w:ind w:right="-1" w:firstLine="709"/>
        <w:jc w:val="both"/>
        <w:rPr>
          <w:rFonts w:ascii="Times New Roman" w:hAnsi="Times New Roman" w:cs="Times New Roman"/>
          <w:sz w:val="28"/>
          <w:szCs w:val="28"/>
        </w:rPr>
      </w:pPr>
    </w:p>
    <w:p w:rsidR="00752EB7" w:rsidRPr="00A70EB8" w:rsidRDefault="00A31669" w:rsidP="00752EB7">
      <w:pPr>
        <w:spacing w:after="0" w:line="240" w:lineRule="auto"/>
        <w:ind w:right="-1" w:firstLine="709"/>
        <w:jc w:val="both"/>
        <w:rPr>
          <w:rFonts w:ascii="Times New Roman" w:hAnsi="Times New Roman" w:cs="Times New Roman"/>
          <w:sz w:val="28"/>
          <w:szCs w:val="28"/>
        </w:rPr>
      </w:pPr>
      <w:r w:rsidRPr="00A70EB8">
        <w:rPr>
          <w:rFonts w:ascii="Times New Roman" w:hAnsi="Times New Roman" w:cs="Times New Roman"/>
          <w:sz w:val="28"/>
          <w:szCs w:val="28"/>
        </w:rPr>
        <w:t>Izglītības un zinātnes ministr</w:t>
      </w:r>
      <w:r w:rsidR="00D7744E" w:rsidRPr="00A70EB8">
        <w:rPr>
          <w:rFonts w:ascii="Times New Roman" w:hAnsi="Times New Roman" w:cs="Times New Roman"/>
          <w:sz w:val="28"/>
          <w:szCs w:val="28"/>
        </w:rPr>
        <w:t>s</w:t>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Pr="00A70EB8">
        <w:rPr>
          <w:rFonts w:ascii="Times New Roman" w:hAnsi="Times New Roman" w:cs="Times New Roman"/>
          <w:sz w:val="28"/>
          <w:szCs w:val="28"/>
        </w:rPr>
        <w:tab/>
      </w:r>
      <w:proofErr w:type="spellStart"/>
      <w:r w:rsidR="00D7744E" w:rsidRPr="00A70EB8">
        <w:rPr>
          <w:rFonts w:ascii="Times New Roman" w:hAnsi="Times New Roman" w:cs="Times New Roman"/>
          <w:sz w:val="28"/>
          <w:szCs w:val="28"/>
        </w:rPr>
        <w:t>K.Šadurskis</w:t>
      </w:r>
      <w:proofErr w:type="spellEnd"/>
    </w:p>
    <w:p w:rsidR="00752EB7" w:rsidRDefault="00752EB7" w:rsidP="00752EB7">
      <w:pPr>
        <w:spacing w:after="0" w:line="240" w:lineRule="auto"/>
        <w:ind w:right="-1"/>
        <w:jc w:val="both"/>
        <w:rPr>
          <w:rFonts w:ascii="Times New Roman" w:hAnsi="Times New Roman" w:cs="Times New Roman"/>
          <w:sz w:val="28"/>
          <w:szCs w:val="28"/>
        </w:rPr>
      </w:pPr>
    </w:p>
    <w:p w:rsidR="00D4686B" w:rsidRPr="00A70EB8" w:rsidRDefault="00D4686B" w:rsidP="00752EB7">
      <w:pPr>
        <w:spacing w:after="0" w:line="240" w:lineRule="auto"/>
        <w:ind w:right="-1"/>
        <w:jc w:val="both"/>
        <w:rPr>
          <w:rFonts w:ascii="Times New Roman" w:hAnsi="Times New Roman" w:cs="Times New Roman"/>
          <w:sz w:val="28"/>
          <w:szCs w:val="28"/>
        </w:rPr>
      </w:pPr>
    </w:p>
    <w:p w:rsidR="006036AA"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Izglītības un zinātnes ministrijas</w:t>
      </w:r>
    </w:p>
    <w:p w:rsidR="004E3BBC"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v</w:t>
      </w:r>
      <w:r w:rsidR="00122B96" w:rsidRPr="004D3877">
        <w:rPr>
          <w:rFonts w:ascii="Times New Roman" w:hAnsi="Times New Roman" w:cs="Times New Roman"/>
          <w:sz w:val="28"/>
          <w:szCs w:val="28"/>
        </w:rPr>
        <w:t>alsts sekretāre</w:t>
      </w:r>
      <w:r w:rsidR="004E3BBC" w:rsidRPr="004D3877">
        <w:rPr>
          <w:rFonts w:ascii="Times New Roman" w:hAnsi="Times New Roman" w:cs="Times New Roman"/>
          <w:sz w:val="28"/>
          <w:szCs w:val="28"/>
        </w:rPr>
        <w:tab/>
      </w:r>
      <w:r w:rsidR="004E3BBC" w:rsidRPr="004D3877">
        <w:rPr>
          <w:rFonts w:ascii="Times New Roman" w:hAnsi="Times New Roman" w:cs="Times New Roman"/>
          <w:sz w:val="28"/>
          <w:szCs w:val="28"/>
        </w:rPr>
        <w:tab/>
      </w:r>
      <w:r w:rsidR="004E3BBC"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D59FD" w:rsidRPr="004D3877">
        <w:rPr>
          <w:rFonts w:ascii="Times New Roman" w:hAnsi="Times New Roman" w:cs="Times New Roman"/>
          <w:sz w:val="28"/>
          <w:szCs w:val="28"/>
        </w:rPr>
        <w:tab/>
      </w:r>
      <w:proofErr w:type="spellStart"/>
      <w:r w:rsidR="00122B96" w:rsidRPr="004D3877">
        <w:rPr>
          <w:rFonts w:ascii="Times New Roman" w:hAnsi="Times New Roman" w:cs="Times New Roman"/>
          <w:sz w:val="28"/>
          <w:szCs w:val="28"/>
        </w:rPr>
        <w:t>L.Lejiņa</w:t>
      </w:r>
      <w:proofErr w:type="spellEnd"/>
    </w:p>
    <w:p w:rsidR="00BB7DA9" w:rsidRPr="004D3877"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59FD" w:rsidRPr="004D3877"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1D59FD"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D4686B" w:rsidRDefault="00D4686B" w:rsidP="00BF6FAB">
      <w:pPr>
        <w:tabs>
          <w:tab w:val="center" w:pos="0"/>
        </w:tabs>
        <w:spacing w:after="0" w:line="240" w:lineRule="auto"/>
        <w:ind w:right="-108" w:firstLine="709"/>
        <w:jc w:val="both"/>
        <w:rPr>
          <w:rFonts w:ascii="Times New Roman" w:hAnsi="Times New Roman" w:cs="Times New Roman"/>
          <w:sz w:val="24"/>
          <w:szCs w:val="24"/>
        </w:rPr>
      </w:pPr>
    </w:p>
    <w:p w:rsidR="00D4686B" w:rsidRDefault="00D4686B" w:rsidP="00BF6FAB">
      <w:pPr>
        <w:tabs>
          <w:tab w:val="center" w:pos="0"/>
        </w:tabs>
        <w:spacing w:after="0" w:line="240" w:lineRule="auto"/>
        <w:ind w:right="-108" w:firstLine="709"/>
        <w:jc w:val="both"/>
        <w:rPr>
          <w:rFonts w:ascii="Times New Roman" w:hAnsi="Times New Roman" w:cs="Times New Roman"/>
          <w:sz w:val="24"/>
          <w:szCs w:val="24"/>
        </w:rPr>
      </w:pPr>
    </w:p>
    <w:p w:rsidR="00D4686B" w:rsidRDefault="00D4686B" w:rsidP="00BF6FAB">
      <w:pPr>
        <w:tabs>
          <w:tab w:val="center" w:pos="0"/>
        </w:tabs>
        <w:spacing w:after="0" w:line="240" w:lineRule="auto"/>
        <w:ind w:right="-108" w:firstLine="709"/>
        <w:jc w:val="both"/>
        <w:rPr>
          <w:rFonts w:ascii="Times New Roman" w:hAnsi="Times New Roman" w:cs="Times New Roman"/>
          <w:sz w:val="24"/>
          <w:szCs w:val="24"/>
        </w:rPr>
      </w:pPr>
      <w:bookmarkStart w:id="0" w:name="_GoBack"/>
      <w:bookmarkEnd w:id="0"/>
    </w:p>
    <w:p w:rsidR="006036AA" w:rsidRDefault="00683D2C" w:rsidP="005B5D17">
      <w:pPr>
        <w:spacing w:after="0" w:line="240" w:lineRule="auto"/>
        <w:ind w:firstLine="709"/>
        <w:jc w:val="both"/>
        <w:rPr>
          <w:rFonts w:ascii="Times New Roman" w:eastAsia="Calibri" w:hAnsi="Times New Roman" w:cs="Times New Roman"/>
          <w:sz w:val="24"/>
          <w:szCs w:val="24"/>
        </w:rPr>
      </w:pPr>
      <w:r w:rsidRPr="001D59FD">
        <w:rPr>
          <w:rFonts w:ascii="Times New Roman" w:eastAsia="Calibri" w:hAnsi="Times New Roman" w:cs="Times New Roman"/>
          <w:sz w:val="24"/>
          <w:szCs w:val="24"/>
        </w:rPr>
        <w:t>Rozenštoka</w:t>
      </w:r>
      <w:r w:rsidR="006036AA">
        <w:rPr>
          <w:rFonts w:ascii="Times New Roman" w:eastAsia="Calibri" w:hAnsi="Times New Roman" w:cs="Times New Roman"/>
          <w:sz w:val="24"/>
          <w:szCs w:val="24"/>
        </w:rPr>
        <w:t xml:space="preserve"> </w:t>
      </w:r>
      <w:r w:rsidR="00BF6FAB" w:rsidRPr="001D59FD">
        <w:rPr>
          <w:rFonts w:ascii="Times New Roman" w:eastAsia="Calibri" w:hAnsi="Times New Roman" w:cs="Times New Roman"/>
          <w:sz w:val="24"/>
          <w:szCs w:val="24"/>
        </w:rPr>
        <w:t>67047</w:t>
      </w:r>
      <w:r w:rsidR="00AC20C1" w:rsidRPr="001D59FD">
        <w:rPr>
          <w:rFonts w:ascii="Times New Roman" w:eastAsia="Calibri" w:hAnsi="Times New Roman" w:cs="Times New Roman"/>
          <w:sz w:val="24"/>
          <w:szCs w:val="24"/>
        </w:rPr>
        <w:t>765</w:t>
      </w:r>
      <w:r w:rsidR="00BF6FAB" w:rsidRPr="001D59FD">
        <w:rPr>
          <w:rFonts w:ascii="Times New Roman" w:eastAsia="Calibri" w:hAnsi="Times New Roman" w:cs="Times New Roman"/>
          <w:sz w:val="24"/>
          <w:szCs w:val="24"/>
        </w:rPr>
        <w:t xml:space="preserve"> </w:t>
      </w:r>
    </w:p>
    <w:p w:rsidR="00A201E1" w:rsidRPr="001D59FD" w:rsidRDefault="00683D2C" w:rsidP="005B5D17">
      <w:pPr>
        <w:spacing w:after="0" w:line="240" w:lineRule="auto"/>
        <w:ind w:firstLine="709"/>
        <w:jc w:val="both"/>
        <w:rPr>
          <w:rFonts w:ascii="Times New Roman" w:hAnsi="Times New Roman" w:cs="Times New Roman"/>
          <w:sz w:val="24"/>
          <w:szCs w:val="24"/>
        </w:rPr>
      </w:pPr>
      <w:r w:rsidRPr="001D59FD">
        <w:rPr>
          <w:rFonts w:ascii="Times New Roman" w:eastAsia="Calibri" w:hAnsi="Times New Roman" w:cs="Times New Roman"/>
          <w:sz w:val="24"/>
          <w:szCs w:val="24"/>
        </w:rPr>
        <w:t>Ilze.Rozenstoka</w:t>
      </w:r>
      <w:r w:rsidR="00BF6FAB" w:rsidRPr="001D59FD">
        <w:rPr>
          <w:rFonts w:ascii="Times New Roman" w:eastAsia="Calibri" w:hAnsi="Times New Roman" w:cs="Times New Roman"/>
          <w:sz w:val="24"/>
          <w:szCs w:val="24"/>
        </w:rPr>
        <w:t>@izm.gov.lv</w:t>
      </w:r>
    </w:p>
    <w:p w:rsidR="002D4CA1" w:rsidRPr="00382935" w:rsidRDefault="00A201E1" w:rsidP="004D3877">
      <w:pPr>
        <w:tabs>
          <w:tab w:val="left" w:pos="1980"/>
        </w:tabs>
        <w:rPr>
          <w:rFonts w:ascii="Times New Roman" w:hAnsi="Times New Roman" w:cs="Times New Roman"/>
          <w:sz w:val="24"/>
          <w:szCs w:val="24"/>
        </w:rPr>
      </w:pPr>
      <w:r>
        <w:rPr>
          <w:rFonts w:ascii="Times New Roman" w:hAnsi="Times New Roman" w:cs="Times New Roman"/>
          <w:sz w:val="24"/>
          <w:szCs w:val="24"/>
        </w:rPr>
        <w:tab/>
      </w:r>
    </w:p>
    <w:sectPr w:rsidR="002D4CA1" w:rsidRPr="00382935" w:rsidSect="004D3877">
      <w:headerReference w:type="default" r:id="rId8"/>
      <w:footerReference w:type="default" r:id="rId9"/>
      <w:footerReference w:type="first" r:id="rId10"/>
      <w:pgSz w:w="11906" w:h="16838"/>
      <w:pgMar w:top="1418"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3A3" w:rsidRDefault="00E633A3" w:rsidP="00AB4555">
      <w:pPr>
        <w:spacing w:after="0" w:line="240" w:lineRule="auto"/>
      </w:pPr>
      <w:r>
        <w:separator/>
      </w:r>
    </w:p>
  </w:endnote>
  <w:endnote w:type="continuationSeparator" w:id="0">
    <w:p w:rsidR="00E633A3" w:rsidRDefault="00E633A3"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72" w:rsidRPr="009574F2" w:rsidRDefault="00F02E72" w:rsidP="00F2680F">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133495">
      <w:rPr>
        <w:rFonts w:ascii="Times New Roman" w:hAnsi="Times New Roman" w:cs="Times New Roman"/>
        <w:noProof/>
      </w:rPr>
      <w:t>IZMAnot_080517_VSS325</w:t>
    </w:r>
    <w:r w:rsidRPr="009574F2">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F02E72" w:rsidRPr="009574F2" w:rsidRDefault="00F02E72" w:rsidP="00A201E1">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133495">
      <w:rPr>
        <w:rFonts w:ascii="Times New Roman" w:hAnsi="Times New Roman" w:cs="Times New Roman"/>
        <w:noProof/>
      </w:rPr>
      <w:t>IZMAnot_080517_VSS325</w:t>
    </w:r>
    <w:r w:rsidRPr="009574F2">
      <w:rPr>
        <w:rFonts w:ascii="Times New Roman" w:hAnsi="Times New Roman" w:cs="Times New Roman"/>
      </w:rPr>
      <w:fldChar w:fldCharType="end"/>
    </w:r>
    <w:bookmarkEnd w:id="1"/>
    <w:bookmarkEnd w:id="2"/>
    <w:r w:rsidRPr="009574F2">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3A3" w:rsidRDefault="00E633A3" w:rsidP="00AB4555">
      <w:pPr>
        <w:spacing w:after="0" w:line="240" w:lineRule="auto"/>
      </w:pPr>
      <w:r>
        <w:separator/>
      </w:r>
    </w:p>
  </w:footnote>
  <w:footnote w:type="continuationSeparator" w:id="0">
    <w:p w:rsidR="00E633A3" w:rsidRDefault="00E633A3"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F02E72" w:rsidRPr="00FD7B17" w:rsidRDefault="00F02E72">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D4686B">
          <w:rPr>
            <w:rFonts w:ascii="Times New Roman" w:hAnsi="Times New Roman" w:cs="Times New Roman"/>
            <w:noProof/>
            <w:sz w:val="24"/>
            <w:szCs w:val="24"/>
          </w:rPr>
          <w:t>10</w:t>
        </w:r>
        <w:r w:rsidRPr="00FD7B17">
          <w:rPr>
            <w:rFonts w:ascii="Times New Roman" w:hAnsi="Times New Roman" w:cs="Times New Roman"/>
            <w:sz w:val="24"/>
            <w:szCs w:val="24"/>
          </w:rPr>
          <w:fldChar w:fldCharType="end"/>
        </w:r>
      </w:p>
    </w:sdtContent>
  </w:sdt>
  <w:p w:rsidR="00F02E72" w:rsidRDefault="00F02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276AC"/>
    <w:rsid w:val="00037DD6"/>
    <w:rsid w:val="00040C59"/>
    <w:rsid w:val="00041654"/>
    <w:rsid w:val="00045477"/>
    <w:rsid w:val="00045AB1"/>
    <w:rsid w:val="00046B05"/>
    <w:rsid w:val="00047CDB"/>
    <w:rsid w:val="000515E0"/>
    <w:rsid w:val="000519AC"/>
    <w:rsid w:val="00051E6E"/>
    <w:rsid w:val="00052096"/>
    <w:rsid w:val="00052800"/>
    <w:rsid w:val="00055327"/>
    <w:rsid w:val="00057BFD"/>
    <w:rsid w:val="0006030B"/>
    <w:rsid w:val="0006311D"/>
    <w:rsid w:val="000667A1"/>
    <w:rsid w:val="000679F1"/>
    <w:rsid w:val="00072BD5"/>
    <w:rsid w:val="00076A76"/>
    <w:rsid w:val="0007779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C02A4"/>
    <w:rsid w:val="000C3AD7"/>
    <w:rsid w:val="000C3EFB"/>
    <w:rsid w:val="000C6333"/>
    <w:rsid w:val="000C6C6C"/>
    <w:rsid w:val="000C75B0"/>
    <w:rsid w:val="000C7E95"/>
    <w:rsid w:val="000D0674"/>
    <w:rsid w:val="000D175E"/>
    <w:rsid w:val="000D1F88"/>
    <w:rsid w:val="000D2490"/>
    <w:rsid w:val="000D2AC9"/>
    <w:rsid w:val="000D3D42"/>
    <w:rsid w:val="000D4C52"/>
    <w:rsid w:val="000D539A"/>
    <w:rsid w:val="000D6DC8"/>
    <w:rsid w:val="000E073E"/>
    <w:rsid w:val="000E14B9"/>
    <w:rsid w:val="000E1EAB"/>
    <w:rsid w:val="000E246B"/>
    <w:rsid w:val="000F28A4"/>
    <w:rsid w:val="000F56F3"/>
    <w:rsid w:val="000F7B2B"/>
    <w:rsid w:val="00100280"/>
    <w:rsid w:val="00100BBA"/>
    <w:rsid w:val="0010168C"/>
    <w:rsid w:val="00111C77"/>
    <w:rsid w:val="00112EE8"/>
    <w:rsid w:val="00114863"/>
    <w:rsid w:val="001152E3"/>
    <w:rsid w:val="001158F8"/>
    <w:rsid w:val="0011598E"/>
    <w:rsid w:val="001206C7"/>
    <w:rsid w:val="00122B96"/>
    <w:rsid w:val="0012684E"/>
    <w:rsid w:val="00133495"/>
    <w:rsid w:val="001418FD"/>
    <w:rsid w:val="001419F3"/>
    <w:rsid w:val="0014416C"/>
    <w:rsid w:val="001455CC"/>
    <w:rsid w:val="00146C32"/>
    <w:rsid w:val="0015026E"/>
    <w:rsid w:val="00155E50"/>
    <w:rsid w:val="001567A5"/>
    <w:rsid w:val="0016263D"/>
    <w:rsid w:val="001656CA"/>
    <w:rsid w:val="00170507"/>
    <w:rsid w:val="00172DA6"/>
    <w:rsid w:val="001730D3"/>
    <w:rsid w:val="001774EA"/>
    <w:rsid w:val="00180778"/>
    <w:rsid w:val="00180E44"/>
    <w:rsid w:val="001852B3"/>
    <w:rsid w:val="001867DA"/>
    <w:rsid w:val="00192631"/>
    <w:rsid w:val="00192C24"/>
    <w:rsid w:val="00193C8F"/>
    <w:rsid w:val="00196542"/>
    <w:rsid w:val="001A245B"/>
    <w:rsid w:val="001A413D"/>
    <w:rsid w:val="001A6C49"/>
    <w:rsid w:val="001A7EF8"/>
    <w:rsid w:val="001A7FA1"/>
    <w:rsid w:val="001B2604"/>
    <w:rsid w:val="001C396A"/>
    <w:rsid w:val="001C39AD"/>
    <w:rsid w:val="001C57DE"/>
    <w:rsid w:val="001D22B8"/>
    <w:rsid w:val="001D44C3"/>
    <w:rsid w:val="001D491A"/>
    <w:rsid w:val="001D59FD"/>
    <w:rsid w:val="001D7920"/>
    <w:rsid w:val="001E0894"/>
    <w:rsid w:val="001E09A3"/>
    <w:rsid w:val="001E18F0"/>
    <w:rsid w:val="001E2B2A"/>
    <w:rsid w:val="001E3E77"/>
    <w:rsid w:val="001E6284"/>
    <w:rsid w:val="001E6C8E"/>
    <w:rsid w:val="001E782E"/>
    <w:rsid w:val="001F2605"/>
    <w:rsid w:val="001F2C96"/>
    <w:rsid w:val="001F4C1B"/>
    <w:rsid w:val="00202944"/>
    <w:rsid w:val="00204796"/>
    <w:rsid w:val="002108AA"/>
    <w:rsid w:val="00211E37"/>
    <w:rsid w:val="0021579C"/>
    <w:rsid w:val="002207AF"/>
    <w:rsid w:val="0022511C"/>
    <w:rsid w:val="00237F9A"/>
    <w:rsid w:val="00245B75"/>
    <w:rsid w:val="00245F6D"/>
    <w:rsid w:val="00246BB0"/>
    <w:rsid w:val="00246C73"/>
    <w:rsid w:val="002470B7"/>
    <w:rsid w:val="00247B3E"/>
    <w:rsid w:val="00252AA4"/>
    <w:rsid w:val="002540B2"/>
    <w:rsid w:val="00254D22"/>
    <w:rsid w:val="0025532F"/>
    <w:rsid w:val="00260BEF"/>
    <w:rsid w:val="00260D1C"/>
    <w:rsid w:val="00260E35"/>
    <w:rsid w:val="00261026"/>
    <w:rsid w:val="00263305"/>
    <w:rsid w:val="00266D1B"/>
    <w:rsid w:val="002722B6"/>
    <w:rsid w:val="00276C03"/>
    <w:rsid w:val="00281C0E"/>
    <w:rsid w:val="00282DF2"/>
    <w:rsid w:val="0028693D"/>
    <w:rsid w:val="002908D0"/>
    <w:rsid w:val="00296C70"/>
    <w:rsid w:val="00297512"/>
    <w:rsid w:val="002A0318"/>
    <w:rsid w:val="002A04CF"/>
    <w:rsid w:val="002A205F"/>
    <w:rsid w:val="002A267F"/>
    <w:rsid w:val="002A34B6"/>
    <w:rsid w:val="002A5ED0"/>
    <w:rsid w:val="002B047F"/>
    <w:rsid w:val="002B3DF8"/>
    <w:rsid w:val="002B3FB2"/>
    <w:rsid w:val="002C60C4"/>
    <w:rsid w:val="002D09D7"/>
    <w:rsid w:val="002D2D5B"/>
    <w:rsid w:val="002D44F6"/>
    <w:rsid w:val="002D4CA1"/>
    <w:rsid w:val="002D76A2"/>
    <w:rsid w:val="002E16B5"/>
    <w:rsid w:val="002E1D99"/>
    <w:rsid w:val="002E2533"/>
    <w:rsid w:val="002E5C83"/>
    <w:rsid w:val="002E6CE2"/>
    <w:rsid w:val="002E7979"/>
    <w:rsid w:val="002E7BC7"/>
    <w:rsid w:val="002F2669"/>
    <w:rsid w:val="002F49F4"/>
    <w:rsid w:val="00303171"/>
    <w:rsid w:val="003055E2"/>
    <w:rsid w:val="00305A81"/>
    <w:rsid w:val="003060F4"/>
    <w:rsid w:val="003105CB"/>
    <w:rsid w:val="00312621"/>
    <w:rsid w:val="00312A76"/>
    <w:rsid w:val="00320E9A"/>
    <w:rsid w:val="003215B0"/>
    <w:rsid w:val="003230A4"/>
    <w:rsid w:val="003247C9"/>
    <w:rsid w:val="003254F2"/>
    <w:rsid w:val="003309F1"/>
    <w:rsid w:val="00330E5A"/>
    <w:rsid w:val="003336B6"/>
    <w:rsid w:val="0033501C"/>
    <w:rsid w:val="003378D7"/>
    <w:rsid w:val="00341B8E"/>
    <w:rsid w:val="00344B5B"/>
    <w:rsid w:val="00346714"/>
    <w:rsid w:val="00347F4E"/>
    <w:rsid w:val="00353A01"/>
    <w:rsid w:val="003548DE"/>
    <w:rsid w:val="00357B0A"/>
    <w:rsid w:val="00361FC8"/>
    <w:rsid w:val="00362F54"/>
    <w:rsid w:val="00363137"/>
    <w:rsid w:val="00364B50"/>
    <w:rsid w:val="0036599A"/>
    <w:rsid w:val="0037609D"/>
    <w:rsid w:val="003760A7"/>
    <w:rsid w:val="00382935"/>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75FC"/>
    <w:rsid w:val="00400321"/>
    <w:rsid w:val="00401716"/>
    <w:rsid w:val="00402A54"/>
    <w:rsid w:val="0040398F"/>
    <w:rsid w:val="00406CEE"/>
    <w:rsid w:val="004070CE"/>
    <w:rsid w:val="00412BF2"/>
    <w:rsid w:val="00415777"/>
    <w:rsid w:val="00420A60"/>
    <w:rsid w:val="00420AF7"/>
    <w:rsid w:val="00421930"/>
    <w:rsid w:val="00424345"/>
    <w:rsid w:val="0042496D"/>
    <w:rsid w:val="0044072B"/>
    <w:rsid w:val="004438EF"/>
    <w:rsid w:val="004441FF"/>
    <w:rsid w:val="004454D1"/>
    <w:rsid w:val="00447EFE"/>
    <w:rsid w:val="004544C0"/>
    <w:rsid w:val="00454AFC"/>
    <w:rsid w:val="004567E6"/>
    <w:rsid w:val="00457922"/>
    <w:rsid w:val="0046493D"/>
    <w:rsid w:val="00464DB1"/>
    <w:rsid w:val="00471B53"/>
    <w:rsid w:val="0047212B"/>
    <w:rsid w:val="00472181"/>
    <w:rsid w:val="0047665F"/>
    <w:rsid w:val="00476FDA"/>
    <w:rsid w:val="00477282"/>
    <w:rsid w:val="00482B38"/>
    <w:rsid w:val="004847EC"/>
    <w:rsid w:val="00484E1B"/>
    <w:rsid w:val="00494553"/>
    <w:rsid w:val="0049514D"/>
    <w:rsid w:val="004A1914"/>
    <w:rsid w:val="004A54F6"/>
    <w:rsid w:val="004A629C"/>
    <w:rsid w:val="004B576C"/>
    <w:rsid w:val="004B5C2A"/>
    <w:rsid w:val="004B76D1"/>
    <w:rsid w:val="004C0579"/>
    <w:rsid w:val="004C2099"/>
    <w:rsid w:val="004C3423"/>
    <w:rsid w:val="004C4FA0"/>
    <w:rsid w:val="004C521E"/>
    <w:rsid w:val="004C6118"/>
    <w:rsid w:val="004C7F8A"/>
    <w:rsid w:val="004D3877"/>
    <w:rsid w:val="004D3CB5"/>
    <w:rsid w:val="004D53C8"/>
    <w:rsid w:val="004D59A3"/>
    <w:rsid w:val="004D621A"/>
    <w:rsid w:val="004E3808"/>
    <w:rsid w:val="004E3BBC"/>
    <w:rsid w:val="004E5C8B"/>
    <w:rsid w:val="004E5E3A"/>
    <w:rsid w:val="004E615F"/>
    <w:rsid w:val="004F068B"/>
    <w:rsid w:val="004F0EF4"/>
    <w:rsid w:val="004F1D7D"/>
    <w:rsid w:val="004F4C3A"/>
    <w:rsid w:val="004F5CF2"/>
    <w:rsid w:val="004F777D"/>
    <w:rsid w:val="004F79CB"/>
    <w:rsid w:val="005000C9"/>
    <w:rsid w:val="0050025C"/>
    <w:rsid w:val="00503206"/>
    <w:rsid w:val="0050404F"/>
    <w:rsid w:val="005043E5"/>
    <w:rsid w:val="00510420"/>
    <w:rsid w:val="00511253"/>
    <w:rsid w:val="00511B28"/>
    <w:rsid w:val="0051513B"/>
    <w:rsid w:val="005164E1"/>
    <w:rsid w:val="00516BED"/>
    <w:rsid w:val="0051704F"/>
    <w:rsid w:val="00521FBF"/>
    <w:rsid w:val="00522379"/>
    <w:rsid w:val="00525856"/>
    <w:rsid w:val="00530AE7"/>
    <w:rsid w:val="00532D02"/>
    <w:rsid w:val="00533F7A"/>
    <w:rsid w:val="00535D8D"/>
    <w:rsid w:val="005442AF"/>
    <w:rsid w:val="005558E6"/>
    <w:rsid w:val="0055673F"/>
    <w:rsid w:val="00557F0B"/>
    <w:rsid w:val="005626DE"/>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91CB5"/>
    <w:rsid w:val="0059536B"/>
    <w:rsid w:val="0059630E"/>
    <w:rsid w:val="00597F37"/>
    <w:rsid w:val="005A0738"/>
    <w:rsid w:val="005A1125"/>
    <w:rsid w:val="005A2DE5"/>
    <w:rsid w:val="005A3196"/>
    <w:rsid w:val="005A7566"/>
    <w:rsid w:val="005A76CD"/>
    <w:rsid w:val="005A794C"/>
    <w:rsid w:val="005B4307"/>
    <w:rsid w:val="005B4437"/>
    <w:rsid w:val="005B5D17"/>
    <w:rsid w:val="005B7F4B"/>
    <w:rsid w:val="005C3E37"/>
    <w:rsid w:val="005C5357"/>
    <w:rsid w:val="005C5F36"/>
    <w:rsid w:val="005D30D1"/>
    <w:rsid w:val="005D33A3"/>
    <w:rsid w:val="005D3DFC"/>
    <w:rsid w:val="005D7D6A"/>
    <w:rsid w:val="005E121F"/>
    <w:rsid w:val="005E27B7"/>
    <w:rsid w:val="005E5B84"/>
    <w:rsid w:val="005E5DC6"/>
    <w:rsid w:val="005E5ECE"/>
    <w:rsid w:val="005F3AD0"/>
    <w:rsid w:val="005F4656"/>
    <w:rsid w:val="006001FC"/>
    <w:rsid w:val="006013CE"/>
    <w:rsid w:val="0060149B"/>
    <w:rsid w:val="00601EA2"/>
    <w:rsid w:val="006036AA"/>
    <w:rsid w:val="00610AF7"/>
    <w:rsid w:val="0061580B"/>
    <w:rsid w:val="00616297"/>
    <w:rsid w:val="00625961"/>
    <w:rsid w:val="00631F68"/>
    <w:rsid w:val="00635979"/>
    <w:rsid w:val="00636A30"/>
    <w:rsid w:val="00636DF6"/>
    <w:rsid w:val="00642054"/>
    <w:rsid w:val="00644188"/>
    <w:rsid w:val="00644EE3"/>
    <w:rsid w:val="00652A06"/>
    <w:rsid w:val="00656564"/>
    <w:rsid w:val="00656A9F"/>
    <w:rsid w:val="00660DEF"/>
    <w:rsid w:val="00665990"/>
    <w:rsid w:val="006710D1"/>
    <w:rsid w:val="00673A6D"/>
    <w:rsid w:val="00673F79"/>
    <w:rsid w:val="006747D2"/>
    <w:rsid w:val="00683D2C"/>
    <w:rsid w:val="00687C36"/>
    <w:rsid w:val="0069009D"/>
    <w:rsid w:val="00691051"/>
    <w:rsid w:val="006918E8"/>
    <w:rsid w:val="006963E9"/>
    <w:rsid w:val="00697555"/>
    <w:rsid w:val="006A69E4"/>
    <w:rsid w:val="006A7143"/>
    <w:rsid w:val="006B0AFE"/>
    <w:rsid w:val="006B1199"/>
    <w:rsid w:val="006B3992"/>
    <w:rsid w:val="006C4839"/>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4809"/>
    <w:rsid w:val="0070668A"/>
    <w:rsid w:val="00710FC3"/>
    <w:rsid w:val="007125D6"/>
    <w:rsid w:val="00715727"/>
    <w:rsid w:val="00715FB4"/>
    <w:rsid w:val="007170ED"/>
    <w:rsid w:val="00721C6D"/>
    <w:rsid w:val="007220CA"/>
    <w:rsid w:val="00722BBC"/>
    <w:rsid w:val="00724995"/>
    <w:rsid w:val="0073310E"/>
    <w:rsid w:val="00734857"/>
    <w:rsid w:val="00734B21"/>
    <w:rsid w:val="007356E2"/>
    <w:rsid w:val="0073680E"/>
    <w:rsid w:val="00736E51"/>
    <w:rsid w:val="00740536"/>
    <w:rsid w:val="00740F50"/>
    <w:rsid w:val="00743294"/>
    <w:rsid w:val="007461B2"/>
    <w:rsid w:val="00750C9C"/>
    <w:rsid w:val="00752EB7"/>
    <w:rsid w:val="00756D38"/>
    <w:rsid w:val="00767097"/>
    <w:rsid w:val="00773A66"/>
    <w:rsid w:val="0077457B"/>
    <w:rsid w:val="00776692"/>
    <w:rsid w:val="007852FB"/>
    <w:rsid w:val="007856A1"/>
    <w:rsid w:val="00786F9A"/>
    <w:rsid w:val="00787E85"/>
    <w:rsid w:val="00791336"/>
    <w:rsid w:val="0079381E"/>
    <w:rsid w:val="0079571E"/>
    <w:rsid w:val="00797AA7"/>
    <w:rsid w:val="007A0CE0"/>
    <w:rsid w:val="007A2C40"/>
    <w:rsid w:val="007A55CD"/>
    <w:rsid w:val="007B1ACF"/>
    <w:rsid w:val="007B1B11"/>
    <w:rsid w:val="007B401E"/>
    <w:rsid w:val="007B48CB"/>
    <w:rsid w:val="007B7472"/>
    <w:rsid w:val="007B7C19"/>
    <w:rsid w:val="007C2ECA"/>
    <w:rsid w:val="007C528F"/>
    <w:rsid w:val="007C546B"/>
    <w:rsid w:val="007D0D65"/>
    <w:rsid w:val="007D3A0F"/>
    <w:rsid w:val="007D443F"/>
    <w:rsid w:val="007D6A52"/>
    <w:rsid w:val="007E01FC"/>
    <w:rsid w:val="007E19D0"/>
    <w:rsid w:val="007E1EF2"/>
    <w:rsid w:val="007E484F"/>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55D7"/>
    <w:rsid w:val="00837F25"/>
    <w:rsid w:val="00842D9B"/>
    <w:rsid w:val="008435AB"/>
    <w:rsid w:val="008475FF"/>
    <w:rsid w:val="00853948"/>
    <w:rsid w:val="00853CA7"/>
    <w:rsid w:val="00854B14"/>
    <w:rsid w:val="00856785"/>
    <w:rsid w:val="00856E70"/>
    <w:rsid w:val="00863227"/>
    <w:rsid w:val="008655CB"/>
    <w:rsid w:val="00867BE4"/>
    <w:rsid w:val="00873853"/>
    <w:rsid w:val="0087495D"/>
    <w:rsid w:val="00876F24"/>
    <w:rsid w:val="00881114"/>
    <w:rsid w:val="008824B1"/>
    <w:rsid w:val="008873B9"/>
    <w:rsid w:val="00887D5A"/>
    <w:rsid w:val="008924A0"/>
    <w:rsid w:val="0089345C"/>
    <w:rsid w:val="008A00EA"/>
    <w:rsid w:val="008B0FCE"/>
    <w:rsid w:val="008B559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D7E61"/>
    <w:rsid w:val="008E1B2A"/>
    <w:rsid w:val="008E262F"/>
    <w:rsid w:val="008E5BFC"/>
    <w:rsid w:val="008F41C5"/>
    <w:rsid w:val="00902A81"/>
    <w:rsid w:val="00903A52"/>
    <w:rsid w:val="00905F9B"/>
    <w:rsid w:val="00906C2C"/>
    <w:rsid w:val="00907502"/>
    <w:rsid w:val="009144E0"/>
    <w:rsid w:val="00915F6E"/>
    <w:rsid w:val="00916554"/>
    <w:rsid w:val="009174A4"/>
    <w:rsid w:val="00921A96"/>
    <w:rsid w:val="009221A7"/>
    <w:rsid w:val="009243B3"/>
    <w:rsid w:val="00932534"/>
    <w:rsid w:val="009374A2"/>
    <w:rsid w:val="00937A09"/>
    <w:rsid w:val="0094220B"/>
    <w:rsid w:val="00950157"/>
    <w:rsid w:val="0095177A"/>
    <w:rsid w:val="009520BC"/>
    <w:rsid w:val="00952454"/>
    <w:rsid w:val="009551A0"/>
    <w:rsid w:val="009574F2"/>
    <w:rsid w:val="00957BDC"/>
    <w:rsid w:val="009600C4"/>
    <w:rsid w:val="00963A2D"/>
    <w:rsid w:val="00964BB1"/>
    <w:rsid w:val="00965BA7"/>
    <w:rsid w:val="00965BDC"/>
    <w:rsid w:val="00966582"/>
    <w:rsid w:val="00967916"/>
    <w:rsid w:val="00971788"/>
    <w:rsid w:val="00972019"/>
    <w:rsid w:val="00976B51"/>
    <w:rsid w:val="009828F5"/>
    <w:rsid w:val="009854CC"/>
    <w:rsid w:val="00986994"/>
    <w:rsid w:val="00986E0C"/>
    <w:rsid w:val="00986F85"/>
    <w:rsid w:val="009936E2"/>
    <w:rsid w:val="00994DEA"/>
    <w:rsid w:val="009A0E82"/>
    <w:rsid w:val="009A1353"/>
    <w:rsid w:val="009A229E"/>
    <w:rsid w:val="009A2C48"/>
    <w:rsid w:val="009A46F2"/>
    <w:rsid w:val="009A6736"/>
    <w:rsid w:val="009B2187"/>
    <w:rsid w:val="009B494E"/>
    <w:rsid w:val="009B6E03"/>
    <w:rsid w:val="009C4578"/>
    <w:rsid w:val="009C51B2"/>
    <w:rsid w:val="009D0225"/>
    <w:rsid w:val="009D5FBC"/>
    <w:rsid w:val="009D7FBE"/>
    <w:rsid w:val="009E029D"/>
    <w:rsid w:val="009E101D"/>
    <w:rsid w:val="009E2418"/>
    <w:rsid w:val="009E71B5"/>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3951"/>
    <w:rsid w:val="00A23ED3"/>
    <w:rsid w:val="00A30BCC"/>
    <w:rsid w:val="00A31669"/>
    <w:rsid w:val="00A323D2"/>
    <w:rsid w:val="00A32D4D"/>
    <w:rsid w:val="00A42CB4"/>
    <w:rsid w:val="00A44F2E"/>
    <w:rsid w:val="00A473C3"/>
    <w:rsid w:val="00A50198"/>
    <w:rsid w:val="00A5032F"/>
    <w:rsid w:val="00A50FAF"/>
    <w:rsid w:val="00A53165"/>
    <w:rsid w:val="00A53663"/>
    <w:rsid w:val="00A60229"/>
    <w:rsid w:val="00A60A87"/>
    <w:rsid w:val="00A650CE"/>
    <w:rsid w:val="00A65984"/>
    <w:rsid w:val="00A668E4"/>
    <w:rsid w:val="00A70EB8"/>
    <w:rsid w:val="00A7135C"/>
    <w:rsid w:val="00A72C2B"/>
    <w:rsid w:val="00A73421"/>
    <w:rsid w:val="00A746FB"/>
    <w:rsid w:val="00A74F29"/>
    <w:rsid w:val="00A7530F"/>
    <w:rsid w:val="00A80FCF"/>
    <w:rsid w:val="00A868CD"/>
    <w:rsid w:val="00A87ECB"/>
    <w:rsid w:val="00A9090D"/>
    <w:rsid w:val="00A976A2"/>
    <w:rsid w:val="00A97791"/>
    <w:rsid w:val="00AA6337"/>
    <w:rsid w:val="00AB0615"/>
    <w:rsid w:val="00AB1403"/>
    <w:rsid w:val="00AB24F6"/>
    <w:rsid w:val="00AB4555"/>
    <w:rsid w:val="00AB71DF"/>
    <w:rsid w:val="00AC20C1"/>
    <w:rsid w:val="00AC2219"/>
    <w:rsid w:val="00AC2817"/>
    <w:rsid w:val="00AC3A0C"/>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1DD"/>
    <w:rsid w:val="00B203CE"/>
    <w:rsid w:val="00B271BB"/>
    <w:rsid w:val="00B275DD"/>
    <w:rsid w:val="00B313D3"/>
    <w:rsid w:val="00B4292E"/>
    <w:rsid w:val="00B43883"/>
    <w:rsid w:val="00B459A5"/>
    <w:rsid w:val="00B459F3"/>
    <w:rsid w:val="00B46873"/>
    <w:rsid w:val="00B53E07"/>
    <w:rsid w:val="00B53EFF"/>
    <w:rsid w:val="00B61004"/>
    <w:rsid w:val="00B62295"/>
    <w:rsid w:val="00B6678A"/>
    <w:rsid w:val="00B66BB2"/>
    <w:rsid w:val="00B672AC"/>
    <w:rsid w:val="00B73436"/>
    <w:rsid w:val="00B74C5C"/>
    <w:rsid w:val="00B801B2"/>
    <w:rsid w:val="00B8099C"/>
    <w:rsid w:val="00B80E7B"/>
    <w:rsid w:val="00B82BBC"/>
    <w:rsid w:val="00B8425C"/>
    <w:rsid w:val="00B85A7F"/>
    <w:rsid w:val="00B85ED8"/>
    <w:rsid w:val="00B903DA"/>
    <w:rsid w:val="00B95EA8"/>
    <w:rsid w:val="00B95F15"/>
    <w:rsid w:val="00B97BED"/>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2354"/>
    <w:rsid w:val="00BD5FC3"/>
    <w:rsid w:val="00BE2434"/>
    <w:rsid w:val="00BE626B"/>
    <w:rsid w:val="00BE6AE3"/>
    <w:rsid w:val="00BE6C4A"/>
    <w:rsid w:val="00BF2983"/>
    <w:rsid w:val="00BF4B4D"/>
    <w:rsid w:val="00BF6FAB"/>
    <w:rsid w:val="00BF7A13"/>
    <w:rsid w:val="00C02125"/>
    <w:rsid w:val="00C023BD"/>
    <w:rsid w:val="00C04520"/>
    <w:rsid w:val="00C110F7"/>
    <w:rsid w:val="00C13F23"/>
    <w:rsid w:val="00C14517"/>
    <w:rsid w:val="00C167F2"/>
    <w:rsid w:val="00C17D92"/>
    <w:rsid w:val="00C314A1"/>
    <w:rsid w:val="00C31C38"/>
    <w:rsid w:val="00C32D4C"/>
    <w:rsid w:val="00C337E1"/>
    <w:rsid w:val="00C34641"/>
    <w:rsid w:val="00C3590C"/>
    <w:rsid w:val="00C36F52"/>
    <w:rsid w:val="00C41BE8"/>
    <w:rsid w:val="00C436AF"/>
    <w:rsid w:val="00C477BA"/>
    <w:rsid w:val="00C47984"/>
    <w:rsid w:val="00C50213"/>
    <w:rsid w:val="00C50523"/>
    <w:rsid w:val="00C50AE2"/>
    <w:rsid w:val="00C52687"/>
    <w:rsid w:val="00C54062"/>
    <w:rsid w:val="00C571AF"/>
    <w:rsid w:val="00C62CC7"/>
    <w:rsid w:val="00C642CF"/>
    <w:rsid w:val="00C65384"/>
    <w:rsid w:val="00C66092"/>
    <w:rsid w:val="00C67C7A"/>
    <w:rsid w:val="00C70D92"/>
    <w:rsid w:val="00C7306D"/>
    <w:rsid w:val="00C7449F"/>
    <w:rsid w:val="00C75880"/>
    <w:rsid w:val="00C8165D"/>
    <w:rsid w:val="00C91852"/>
    <w:rsid w:val="00C9699E"/>
    <w:rsid w:val="00CA0214"/>
    <w:rsid w:val="00CA09AF"/>
    <w:rsid w:val="00CA32A9"/>
    <w:rsid w:val="00CA6C92"/>
    <w:rsid w:val="00CB18B0"/>
    <w:rsid w:val="00CB4ADC"/>
    <w:rsid w:val="00CB5E9D"/>
    <w:rsid w:val="00CB7340"/>
    <w:rsid w:val="00CC1F05"/>
    <w:rsid w:val="00CC3BA3"/>
    <w:rsid w:val="00CC4DB4"/>
    <w:rsid w:val="00CD1ACE"/>
    <w:rsid w:val="00CD2326"/>
    <w:rsid w:val="00CD2714"/>
    <w:rsid w:val="00CD4B2C"/>
    <w:rsid w:val="00CD72FC"/>
    <w:rsid w:val="00CE1494"/>
    <w:rsid w:val="00CE4B9E"/>
    <w:rsid w:val="00CE75C8"/>
    <w:rsid w:val="00CF3B50"/>
    <w:rsid w:val="00CF4E1A"/>
    <w:rsid w:val="00CF52D0"/>
    <w:rsid w:val="00CF6668"/>
    <w:rsid w:val="00D00FE6"/>
    <w:rsid w:val="00D01DC8"/>
    <w:rsid w:val="00D0212F"/>
    <w:rsid w:val="00D02224"/>
    <w:rsid w:val="00D04099"/>
    <w:rsid w:val="00D05B6F"/>
    <w:rsid w:val="00D16F32"/>
    <w:rsid w:val="00D21E41"/>
    <w:rsid w:val="00D22673"/>
    <w:rsid w:val="00D27D0D"/>
    <w:rsid w:val="00D32270"/>
    <w:rsid w:val="00D4686B"/>
    <w:rsid w:val="00D50E3F"/>
    <w:rsid w:val="00D51082"/>
    <w:rsid w:val="00D617E4"/>
    <w:rsid w:val="00D61929"/>
    <w:rsid w:val="00D62AAA"/>
    <w:rsid w:val="00D6503C"/>
    <w:rsid w:val="00D70118"/>
    <w:rsid w:val="00D7114C"/>
    <w:rsid w:val="00D76313"/>
    <w:rsid w:val="00D7744E"/>
    <w:rsid w:val="00D81C4D"/>
    <w:rsid w:val="00D8388D"/>
    <w:rsid w:val="00D91F73"/>
    <w:rsid w:val="00D94083"/>
    <w:rsid w:val="00D94A2F"/>
    <w:rsid w:val="00D95C80"/>
    <w:rsid w:val="00D96AD2"/>
    <w:rsid w:val="00D9704E"/>
    <w:rsid w:val="00D971C4"/>
    <w:rsid w:val="00D97F0C"/>
    <w:rsid w:val="00DA4029"/>
    <w:rsid w:val="00DA41E6"/>
    <w:rsid w:val="00DA5DAB"/>
    <w:rsid w:val="00DC0CD7"/>
    <w:rsid w:val="00DC5203"/>
    <w:rsid w:val="00DD2228"/>
    <w:rsid w:val="00DD2452"/>
    <w:rsid w:val="00DD4D61"/>
    <w:rsid w:val="00DD5E59"/>
    <w:rsid w:val="00DD6E0D"/>
    <w:rsid w:val="00DE1923"/>
    <w:rsid w:val="00DE2083"/>
    <w:rsid w:val="00DE2A03"/>
    <w:rsid w:val="00DE739A"/>
    <w:rsid w:val="00DE7997"/>
    <w:rsid w:val="00DF2C86"/>
    <w:rsid w:val="00DF3266"/>
    <w:rsid w:val="00DF3BCB"/>
    <w:rsid w:val="00DF43DC"/>
    <w:rsid w:val="00DF4F8C"/>
    <w:rsid w:val="00DF5428"/>
    <w:rsid w:val="00DF7069"/>
    <w:rsid w:val="00E009D4"/>
    <w:rsid w:val="00E0167C"/>
    <w:rsid w:val="00E03E0B"/>
    <w:rsid w:val="00E05148"/>
    <w:rsid w:val="00E10E7B"/>
    <w:rsid w:val="00E131BF"/>
    <w:rsid w:val="00E14980"/>
    <w:rsid w:val="00E16BDE"/>
    <w:rsid w:val="00E22B54"/>
    <w:rsid w:val="00E22DB2"/>
    <w:rsid w:val="00E27161"/>
    <w:rsid w:val="00E30C5B"/>
    <w:rsid w:val="00E34982"/>
    <w:rsid w:val="00E366BD"/>
    <w:rsid w:val="00E372C3"/>
    <w:rsid w:val="00E37B8C"/>
    <w:rsid w:val="00E401DF"/>
    <w:rsid w:val="00E43FC6"/>
    <w:rsid w:val="00E4538B"/>
    <w:rsid w:val="00E52276"/>
    <w:rsid w:val="00E53149"/>
    <w:rsid w:val="00E540A8"/>
    <w:rsid w:val="00E54C8C"/>
    <w:rsid w:val="00E56916"/>
    <w:rsid w:val="00E56F63"/>
    <w:rsid w:val="00E572F4"/>
    <w:rsid w:val="00E5786D"/>
    <w:rsid w:val="00E63280"/>
    <w:rsid w:val="00E633A3"/>
    <w:rsid w:val="00E64452"/>
    <w:rsid w:val="00E66673"/>
    <w:rsid w:val="00E726AC"/>
    <w:rsid w:val="00E738F3"/>
    <w:rsid w:val="00E748C6"/>
    <w:rsid w:val="00E74923"/>
    <w:rsid w:val="00E754E5"/>
    <w:rsid w:val="00E75771"/>
    <w:rsid w:val="00E762E3"/>
    <w:rsid w:val="00E8162B"/>
    <w:rsid w:val="00E82C64"/>
    <w:rsid w:val="00E8399E"/>
    <w:rsid w:val="00E840CA"/>
    <w:rsid w:val="00E840D8"/>
    <w:rsid w:val="00E8699B"/>
    <w:rsid w:val="00E90F37"/>
    <w:rsid w:val="00E923A1"/>
    <w:rsid w:val="00E939C5"/>
    <w:rsid w:val="00EA01A8"/>
    <w:rsid w:val="00EA0DBB"/>
    <w:rsid w:val="00EA14DE"/>
    <w:rsid w:val="00EA3887"/>
    <w:rsid w:val="00EA433B"/>
    <w:rsid w:val="00EA68B6"/>
    <w:rsid w:val="00EB049B"/>
    <w:rsid w:val="00EB2FC5"/>
    <w:rsid w:val="00EB3D71"/>
    <w:rsid w:val="00EB6CBD"/>
    <w:rsid w:val="00EB70DC"/>
    <w:rsid w:val="00EB75CF"/>
    <w:rsid w:val="00EB767E"/>
    <w:rsid w:val="00EC25E2"/>
    <w:rsid w:val="00EC2FF3"/>
    <w:rsid w:val="00EC6222"/>
    <w:rsid w:val="00EC660B"/>
    <w:rsid w:val="00EC6A4D"/>
    <w:rsid w:val="00ED2151"/>
    <w:rsid w:val="00ED59B7"/>
    <w:rsid w:val="00ED7C5A"/>
    <w:rsid w:val="00EE43F4"/>
    <w:rsid w:val="00EE4D7C"/>
    <w:rsid w:val="00EE7A25"/>
    <w:rsid w:val="00EF0BDF"/>
    <w:rsid w:val="00EF6502"/>
    <w:rsid w:val="00EF6DDF"/>
    <w:rsid w:val="00EF6E05"/>
    <w:rsid w:val="00F00447"/>
    <w:rsid w:val="00F00999"/>
    <w:rsid w:val="00F00EFD"/>
    <w:rsid w:val="00F02095"/>
    <w:rsid w:val="00F02E72"/>
    <w:rsid w:val="00F05969"/>
    <w:rsid w:val="00F06D00"/>
    <w:rsid w:val="00F109DF"/>
    <w:rsid w:val="00F130B1"/>
    <w:rsid w:val="00F1422C"/>
    <w:rsid w:val="00F2680F"/>
    <w:rsid w:val="00F30731"/>
    <w:rsid w:val="00F32FC0"/>
    <w:rsid w:val="00F36C35"/>
    <w:rsid w:val="00F42435"/>
    <w:rsid w:val="00F50007"/>
    <w:rsid w:val="00F50D2E"/>
    <w:rsid w:val="00F57198"/>
    <w:rsid w:val="00F61E80"/>
    <w:rsid w:val="00F65552"/>
    <w:rsid w:val="00F67C85"/>
    <w:rsid w:val="00F710B9"/>
    <w:rsid w:val="00F7226A"/>
    <w:rsid w:val="00F72676"/>
    <w:rsid w:val="00F72F02"/>
    <w:rsid w:val="00F72FF3"/>
    <w:rsid w:val="00F83499"/>
    <w:rsid w:val="00F86741"/>
    <w:rsid w:val="00F918B7"/>
    <w:rsid w:val="00F95425"/>
    <w:rsid w:val="00FA7835"/>
    <w:rsid w:val="00FB1335"/>
    <w:rsid w:val="00FB149B"/>
    <w:rsid w:val="00FB2777"/>
    <w:rsid w:val="00FC3E94"/>
    <w:rsid w:val="00FC554C"/>
    <w:rsid w:val="00FD2D5D"/>
    <w:rsid w:val="00FD2E33"/>
    <w:rsid w:val="00FD4EE5"/>
    <w:rsid w:val="00FD670C"/>
    <w:rsid w:val="00FD776C"/>
    <w:rsid w:val="00FE0582"/>
    <w:rsid w:val="00FE2650"/>
    <w:rsid w:val="00FE68B3"/>
    <w:rsid w:val="00FF0192"/>
    <w:rsid w:val="00FF0D73"/>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A2E6-892C-44F6-9E7D-78B403FE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10</Pages>
  <Words>9740</Words>
  <Characters>5553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bez atlīdzības Smiltenes novada pašvaldības īpašumā” sākotnējās ietekmes novērtējuma ziņojums (anotācija)</vt:lpstr>
    </vt:vector>
  </TitlesOfParts>
  <Manager>Raimonds.Karklins@izm.gov.lv</Manager>
  <Company>Izglītības un zinātnes ministrija</Company>
  <LinksUpToDate>false</LinksUpToDate>
  <CharactersWithSpaces>15263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bez atlīdzības Smiltenes novada pašvaldības īpašumā” sākotnējās ietekmes novērtējuma ziņojums (anotācija)</dc:title>
  <dc:subject>IZMAnot_080517_VSS325</dc:subject>
  <dc:creator>Ilze Rozenštoka</dc:creator>
  <cp:keywords>VSS325</cp:keywords>
  <dc:description>Ilze.Rozenstoka@izm.gov.lv;
67047765</dc:description>
  <cp:lastModifiedBy>Ilze Rozenštoka</cp:lastModifiedBy>
  <cp:revision>22</cp:revision>
  <cp:lastPrinted>2017-03-08T07:47:00Z</cp:lastPrinted>
  <dcterms:created xsi:type="dcterms:W3CDTF">2017-03-08T08:20:00Z</dcterms:created>
  <dcterms:modified xsi:type="dcterms:W3CDTF">2017-05-08T09:16:00Z</dcterms:modified>
  <cp:category>Anotācija</cp:category>
</cp:coreProperties>
</file>