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5C" w:rsidRDefault="0060715C" w:rsidP="0051682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Ministru kabineta rīkojuma projekta</w:t>
      </w:r>
    </w:p>
    <w:p w:rsidR="008943A7" w:rsidRDefault="0060715C" w:rsidP="0051682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F60129" w:rsidRPr="00F60129">
        <w:rPr>
          <w:rFonts w:ascii="Times New Roman" w:eastAsia="Times New Roman" w:hAnsi="Times New Roman" w:cs="Times New Roman"/>
          <w:b/>
          <w:sz w:val="24"/>
          <w:szCs w:val="24"/>
          <w:lang w:eastAsia="lv-LV"/>
        </w:rPr>
        <w:t>Gr</w:t>
      </w:r>
      <w:r>
        <w:rPr>
          <w:rFonts w:ascii="Times New Roman" w:eastAsia="Times New Roman" w:hAnsi="Times New Roman" w:cs="Times New Roman"/>
          <w:b/>
          <w:sz w:val="24"/>
          <w:szCs w:val="24"/>
          <w:lang w:eastAsia="lv-LV"/>
        </w:rPr>
        <w:t>ozījumi Ministru kabineta 2010. gada 31. maija rīkojumā Nr. </w:t>
      </w:r>
      <w:r w:rsidR="00F60129" w:rsidRPr="00F60129">
        <w:rPr>
          <w:rFonts w:ascii="Times New Roman" w:eastAsia="Times New Roman" w:hAnsi="Times New Roman" w:cs="Times New Roman"/>
          <w:b/>
          <w:sz w:val="24"/>
          <w:szCs w:val="24"/>
          <w:lang w:eastAsia="lv-LV"/>
        </w:rPr>
        <w:t>297 “Par zemes vienību piederību vai piekritību valstij un nostiprināšanu zemesgrāmatā uz valsts vārda attiecīgās ministrijas vai valsts akciju sabiedrības "Privatizācijas aģentūra" personā”</w:t>
      </w:r>
    </w:p>
    <w:p w:rsidR="0060715C" w:rsidRDefault="0060715C" w:rsidP="00516824">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sākotnējās ietekmes novērtējuma ziņojums (anotācija)</w:t>
      </w:r>
    </w:p>
    <w:p w:rsidR="00F67EBE" w:rsidRDefault="00F67EBE" w:rsidP="009F34A4">
      <w:pPr>
        <w:spacing w:after="0" w:line="240" w:lineRule="auto"/>
        <w:jc w:val="center"/>
        <w:rPr>
          <w:rFonts w:ascii="Times New Roman" w:eastAsia="Times New Roman" w:hAnsi="Times New Roman" w:cs="Times New Roman"/>
          <w:sz w:val="24"/>
          <w:szCs w:val="24"/>
          <w:lang w:eastAsia="lv-LV"/>
        </w:rPr>
      </w:pPr>
    </w:p>
    <w:tbl>
      <w:tblPr>
        <w:tblStyle w:val="TableGrid"/>
        <w:tblW w:w="9378" w:type="dxa"/>
        <w:tblLook w:val="04A0" w:firstRow="1" w:lastRow="0" w:firstColumn="1" w:lastColumn="0" w:noHBand="0" w:noVBand="1"/>
      </w:tblPr>
      <w:tblGrid>
        <w:gridCol w:w="817"/>
        <w:gridCol w:w="2410"/>
        <w:gridCol w:w="6151"/>
      </w:tblGrid>
      <w:tr w:rsidR="00516824" w:rsidRPr="00CD3753" w:rsidTr="00237D71">
        <w:tc>
          <w:tcPr>
            <w:tcW w:w="9378" w:type="dxa"/>
            <w:gridSpan w:val="3"/>
          </w:tcPr>
          <w:p w:rsidR="00516824" w:rsidRPr="00CD3753" w:rsidRDefault="00516824" w:rsidP="0024220F">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516824" w:rsidRPr="00CD3753" w:rsidTr="00237D71">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151" w:type="dxa"/>
          </w:tcPr>
          <w:p w:rsidR="00061AD0" w:rsidRPr="00237D71" w:rsidRDefault="0037683C" w:rsidP="002203F6">
            <w:pPr>
              <w:jc w:val="both"/>
              <w:rPr>
                <w:rFonts w:ascii="Times New Roman" w:eastAsia="Times New Roman" w:hAnsi="Times New Roman" w:cs="Times New Roman"/>
                <w:sz w:val="24"/>
                <w:szCs w:val="24"/>
                <w:lang w:eastAsia="lv-LV"/>
              </w:rPr>
            </w:pPr>
            <w:r w:rsidRPr="00237D71">
              <w:rPr>
                <w:rFonts w:ascii="Times New Roman" w:hAnsi="Times New Roman" w:cs="Times New Roman"/>
                <w:sz w:val="24"/>
                <w:szCs w:val="24"/>
              </w:rPr>
              <w:t>Zemes pārvaldības likuma 17.panta ceturt</w:t>
            </w:r>
            <w:r w:rsidR="002203F6">
              <w:rPr>
                <w:rFonts w:ascii="Times New Roman" w:hAnsi="Times New Roman" w:cs="Times New Roman"/>
                <w:sz w:val="24"/>
                <w:szCs w:val="24"/>
              </w:rPr>
              <w:t>ā</w:t>
            </w:r>
            <w:r w:rsidRPr="00237D71">
              <w:rPr>
                <w:rFonts w:ascii="Times New Roman" w:hAnsi="Times New Roman" w:cs="Times New Roman"/>
                <w:sz w:val="24"/>
                <w:szCs w:val="24"/>
              </w:rPr>
              <w:t xml:space="preserve"> daļa</w:t>
            </w:r>
            <w:r w:rsidRPr="005B3DBA">
              <w:rPr>
                <w:rFonts w:ascii="Times New Roman" w:hAnsi="Times New Roman" w:cs="Times New Roman"/>
                <w:sz w:val="24"/>
                <w:szCs w:val="24"/>
              </w:rPr>
              <w:t>,</w:t>
            </w:r>
            <w:r w:rsidR="00243871" w:rsidRPr="005B3DBA">
              <w:rPr>
                <w:rFonts w:ascii="Times New Roman" w:hAnsi="Times New Roman" w:cs="Times New Roman"/>
                <w:sz w:val="24"/>
                <w:szCs w:val="24"/>
              </w:rPr>
              <w:t xml:space="preserve"> likuma </w:t>
            </w:r>
            <w:r w:rsidR="005B3DBA" w:rsidRPr="005B3DBA">
              <w:rPr>
                <w:rFonts w:ascii="Times New Roman" w:hAnsi="Times New Roman" w:cs="Times New Roman"/>
                <w:sz w:val="24"/>
                <w:szCs w:val="24"/>
              </w:rPr>
              <w:t>“</w:t>
            </w:r>
            <w:r w:rsidR="00243871" w:rsidRPr="005B3DBA">
              <w:rPr>
                <w:rFonts w:ascii="Times New Roman" w:hAnsi="Times New Roman" w:cs="Times New Roman"/>
                <w:sz w:val="24"/>
                <w:szCs w:val="24"/>
              </w:rPr>
              <w:t>Par valsts un pašvaldību zemes īpašuma tiesībām</w:t>
            </w:r>
            <w:r w:rsidR="00243871" w:rsidRPr="00243871">
              <w:rPr>
                <w:rFonts w:ascii="Times New Roman" w:hAnsi="Times New Roman" w:cs="Times New Roman"/>
                <w:sz w:val="24"/>
                <w:szCs w:val="24"/>
              </w:rPr>
              <w:t xml:space="preserve"> un to nostiprināšanu zemesgrāmatās</w:t>
            </w:r>
            <w:r w:rsidR="002203F6">
              <w:rPr>
                <w:rFonts w:ascii="Times New Roman" w:hAnsi="Times New Roman" w:cs="Times New Roman"/>
                <w:sz w:val="24"/>
                <w:szCs w:val="24"/>
              </w:rPr>
              <w:t>” 8.panta sestā daļa</w:t>
            </w:r>
            <w:r w:rsidR="005B3DBA">
              <w:rPr>
                <w:rFonts w:ascii="Times New Roman" w:hAnsi="Times New Roman" w:cs="Times New Roman"/>
                <w:sz w:val="24"/>
                <w:szCs w:val="24"/>
              </w:rPr>
              <w:t>,</w:t>
            </w:r>
            <w:r w:rsidR="00802DF7">
              <w:rPr>
                <w:rFonts w:ascii="Times New Roman" w:hAnsi="Times New Roman" w:cs="Times New Roman"/>
                <w:sz w:val="24"/>
                <w:szCs w:val="24"/>
              </w:rPr>
              <w:t xml:space="preserve"> </w:t>
            </w:r>
            <w:r w:rsidR="00061AD0" w:rsidRPr="00237D71">
              <w:rPr>
                <w:rFonts w:ascii="Times New Roman" w:eastAsia="Times New Roman" w:hAnsi="Times New Roman" w:cs="Times New Roman"/>
                <w:sz w:val="24"/>
                <w:szCs w:val="24"/>
                <w:lang w:eastAsia="lv-LV"/>
              </w:rPr>
              <w:t>2016. gada 29. novembra Ministru kabineta sēdē pieņemtais Nacionālo bruņoto spēku attīstības plāns 2016.</w:t>
            </w:r>
            <w:r w:rsidR="00076019" w:rsidRPr="00237D71">
              <w:rPr>
                <w:rFonts w:ascii="Times New Roman" w:eastAsia="Times New Roman" w:hAnsi="Times New Roman" w:cs="Times New Roman"/>
                <w:sz w:val="24"/>
                <w:szCs w:val="24"/>
                <w:lang w:eastAsia="lv-LV"/>
              </w:rPr>
              <w:t xml:space="preserve"> – </w:t>
            </w:r>
            <w:r w:rsidR="00061AD0" w:rsidRPr="00237D71">
              <w:rPr>
                <w:rFonts w:ascii="Times New Roman" w:eastAsia="Times New Roman" w:hAnsi="Times New Roman" w:cs="Times New Roman"/>
                <w:sz w:val="24"/>
                <w:szCs w:val="24"/>
                <w:lang w:eastAsia="lv-LV"/>
              </w:rPr>
              <w:t>2028.</w:t>
            </w:r>
            <w:r w:rsidR="00076019" w:rsidRPr="00237D71">
              <w:rPr>
                <w:rFonts w:ascii="Times New Roman" w:eastAsia="Times New Roman" w:hAnsi="Times New Roman" w:cs="Times New Roman"/>
                <w:sz w:val="24"/>
                <w:szCs w:val="24"/>
                <w:lang w:eastAsia="lv-LV"/>
              </w:rPr>
              <w:t> </w:t>
            </w:r>
            <w:r w:rsidR="00061AD0" w:rsidRPr="00237D71">
              <w:rPr>
                <w:rFonts w:ascii="Times New Roman" w:eastAsia="Times New Roman" w:hAnsi="Times New Roman" w:cs="Times New Roman"/>
                <w:sz w:val="24"/>
                <w:szCs w:val="24"/>
                <w:lang w:eastAsia="lv-LV"/>
              </w:rPr>
              <w:t xml:space="preserve">gadam (protokola Nr. 65 </w:t>
            </w:r>
            <w:bookmarkStart w:id="0" w:name="40"/>
            <w:r w:rsidR="00061AD0" w:rsidRPr="00237D71">
              <w:rPr>
                <w:rFonts w:ascii="Times New Roman" w:eastAsia="Times New Roman" w:hAnsi="Times New Roman" w:cs="Times New Roman"/>
                <w:sz w:val="24"/>
                <w:szCs w:val="24"/>
                <w:lang w:eastAsia="lv-LV"/>
              </w:rPr>
              <w:t>40.</w:t>
            </w:r>
            <w:r w:rsidR="00076019" w:rsidRPr="00237D71">
              <w:rPr>
                <w:rFonts w:ascii="Times New Roman" w:eastAsia="Times New Roman" w:hAnsi="Times New Roman" w:cs="Times New Roman"/>
                <w:sz w:val="24"/>
                <w:szCs w:val="24"/>
                <w:lang w:eastAsia="lv-LV"/>
              </w:rPr>
              <w:t> </w:t>
            </w:r>
            <w:r w:rsidR="00061AD0" w:rsidRPr="00237D71">
              <w:rPr>
                <w:rFonts w:ascii="Times New Roman" w:eastAsia="Times New Roman" w:hAnsi="Times New Roman" w:cs="Times New Roman"/>
                <w:sz w:val="24"/>
                <w:szCs w:val="24"/>
                <w:lang w:eastAsia="lv-LV"/>
              </w:rPr>
              <w:t>§</w:t>
            </w:r>
            <w:bookmarkEnd w:id="0"/>
            <w:r w:rsidR="00061AD0" w:rsidRPr="00237D71">
              <w:rPr>
                <w:rFonts w:ascii="Times New Roman" w:eastAsia="Times New Roman" w:hAnsi="Times New Roman" w:cs="Times New Roman"/>
                <w:sz w:val="24"/>
                <w:szCs w:val="24"/>
                <w:lang w:eastAsia="lv-LV"/>
              </w:rPr>
              <w:t xml:space="preserve">), </w:t>
            </w:r>
            <w:r w:rsidRPr="00237D71">
              <w:rPr>
                <w:rFonts w:ascii="Times New Roman" w:eastAsia="Times New Roman" w:hAnsi="Times New Roman" w:cs="Times New Roman"/>
                <w:sz w:val="24"/>
                <w:szCs w:val="24"/>
                <w:lang w:eastAsia="lv-LV"/>
              </w:rPr>
              <w:t xml:space="preserve">Ministru kabineta </w:t>
            </w:r>
            <w:r w:rsidR="00061AD0" w:rsidRPr="00237D71">
              <w:rPr>
                <w:rFonts w:ascii="Times New Roman" w:eastAsia="Times New Roman" w:hAnsi="Times New Roman" w:cs="Times New Roman"/>
                <w:sz w:val="24"/>
                <w:szCs w:val="24"/>
                <w:lang w:eastAsia="lv-LV"/>
              </w:rPr>
              <w:t>2016.</w:t>
            </w:r>
            <w:r w:rsidR="00076019" w:rsidRPr="00237D71">
              <w:rPr>
                <w:rFonts w:ascii="Times New Roman" w:eastAsia="Times New Roman" w:hAnsi="Times New Roman" w:cs="Times New Roman"/>
                <w:sz w:val="24"/>
                <w:szCs w:val="24"/>
                <w:lang w:eastAsia="lv-LV"/>
              </w:rPr>
              <w:t> </w:t>
            </w:r>
            <w:r w:rsidR="00061AD0" w:rsidRPr="00237D71">
              <w:rPr>
                <w:rFonts w:ascii="Times New Roman" w:eastAsia="Times New Roman" w:hAnsi="Times New Roman" w:cs="Times New Roman"/>
                <w:sz w:val="24"/>
                <w:szCs w:val="24"/>
                <w:lang w:eastAsia="lv-LV"/>
              </w:rPr>
              <w:t>gada 16.</w:t>
            </w:r>
            <w:r w:rsidR="00076019" w:rsidRPr="00237D71">
              <w:rPr>
                <w:rFonts w:ascii="Times New Roman" w:eastAsia="Times New Roman" w:hAnsi="Times New Roman" w:cs="Times New Roman"/>
                <w:sz w:val="24"/>
                <w:szCs w:val="24"/>
                <w:lang w:eastAsia="lv-LV"/>
              </w:rPr>
              <w:t> </w:t>
            </w:r>
            <w:r w:rsidR="00061AD0" w:rsidRPr="00237D71">
              <w:rPr>
                <w:rFonts w:ascii="Times New Roman" w:eastAsia="Times New Roman" w:hAnsi="Times New Roman" w:cs="Times New Roman"/>
                <w:sz w:val="24"/>
                <w:szCs w:val="24"/>
                <w:lang w:eastAsia="lv-LV"/>
              </w:rPr>
              <w:t>novembra sēdē izskatītais ziņojums “Par Liepājas militārās bāzes attīstību” (protokola Nr. 63 25.</w:t>
            </w:r>
            <w:r w:rsidR="00076019" w:rsidRPr="00237D71">
              <w:rPr>
                <w:rFonts w:ascii="Times New Roman" w:eastAsia="Times New Roman" w:hAnsi="Times New Roman" w:cs="Times New Roman"/>
                <w:sz w:val="24"/>
                <w:szCs w:val="24"/>
                <w:lang w:eastAsia="lv-LV"/>
              </w:rPr>
              <w:t> </w:t>
            </w:r>
            <w:r w:rsidR="00061AD0" w:rsidRPr="00237D71">
              <w:rPr>
                <w:rFonts w:ascii="Times New Roman" w:eastAsia="Times New Roman" w:hAnsi="Times New Roman" w:cs="Times New Roman"/>
                <w:sz w:val="24"/>
                <w:szCs w:val="24"/>
                <w:lang w:eastAsia="lv-LV"/>
              </w:rPr>
              <w:t xml:space="preserve">§), </w:t>
            </w:r>
            <w:r w:rsidR="00516824" w:rsidRPr="00237D71">
              <w:rPr>
                <w:rFonts w:ascii="Times New Roman" w:eastAsia="Times New Roman" w:hAnsi="Times New Roman" w:cs="Times New Roman"/>
                <w:sz w:val="24"/>
                <w:szCs w:val="24"/>
                <w:lang w:eastAsia="lv-LV"/>
              </w:rPr>
              <w:t>Deklarācija</w:t>
            </w:r>
            <w:r w:rsidR="00061AD0" w:rsidRPr="00237D71">
              <w:rPr>
                <w:rFonts w:ascii="Times New Roman" w:eastAsia="Times New Roman" w:hAnsi="Times New Roman" w:cs="Times New Roman"/>
                <w:sz w:val="24"/>
                <w:szCs w:val="24"/>
                <w:lang w:eastAsia="lv-LV"/>
              </w:rPr>
              <w:t>s</w:t>
            </w:r>
            <w:r w:rsidR="00516824" w:rsidRPr="00237D71">
              <w:rPr>
                <w:rFonts w:ascii="Times New Roman" w:eastAsia="Times New Roman" w:hAnsi="Times New Roman" w:cs="Times New Roman"/>
                <w:sz w:val="24"/>
                <w:szCs w:val="24"/>
                <w:lang w:eastAsia="lv-LV"/>
              </w:rPr>
              <w:t xml:space="preserve"> par Māra </w:t>
            </w:r>
            <w:proofErr w:type="spellStart"/>
            <w:r w:rsidR="00516824" w:rsidRPr="00237D71">
              <w:rPr>
                <w:rFonts w:ascii="Times New Roman" w:eastAsia="Times New Roman" w:hAnsi="Times New Roman" w:cs="Times New Roman"/>
                <w:sz w:val="24"/>
                <w:szCs w:val="24"/>
                <w:lang w:eastAsia="lv-LV"/>
              </w:rPr>
              <w:t>Kučinska</w:t>
            </w:r>
            <w:proofErr w:type="spellEnd"/>
            <w:r w:rsidR="00516824" w:rsidRPr="00237D71">
              <w:rPr>
                <w:rFonts w:ascii="Times New Roman" w:eastAsia="Times New Roman" w:hAnsi="Times New Roman" w:cs="Times New Roman"/>
                <w:sz w:val="24"/>
                <w:szCs w:val="24"/>
                <w:lang w:eastAsia="lv-LV"/>
              </w:rPr>
              <w:t xml:space="preserve"> vadītā Ministru kabineta iecerēto darbību</w:t>
            </w:r>
            <w:r w:rsidR="00630FBB" w:rsidRPr="00237D71">
              <w:rPr>
                <w:rFonts w:ascii="Times New Roman" w:eastAsia="Times New Roman" w:hAnsi="Times New Roman" w:cs="Times New Roman"/>
                <w:sz w:val="24"/>
                <w:szCs w:val="24"/>
                <w:lang w:eastAsia="lv-LV"/>
              </w:rPr>
              <w:t xml:space="preserve"> 76.</w:t>
            </w:r>
            <w:r w:rsidR="00061AD0" w:rsidRPr="00237D71">
              <w:rPr>
                <w:rFonts w:ascii="Times New Roman" w:eastAsia="Times New Roman" w:hAnsi="Times New Roman" w:cs="Times New Roman"/>
                <w:sz w:val="24"/>
                <w:szCs w:val="24"/>
                <w:lang w:eastAsia="lv-LV"/>
              </w:rPr>
              <w:t> </w:t>
            </w:r>
            <w:r w:rsidR="00630FBB" w:rsidRPr="00237D71">
              <w:rPr>
                <w:rFonts w:ascii="Times New Roman" w:eastAsia="Times New Roman" w:hAnsi="Times New Roman" w:cs="Times New Roman"/>
                <w:sz w:val="24"/>
                <w:szCs w:val="24"/>
                <w:lang w:eastAsia="lv-LV"/>
              </w:rPr>
              <w:t>punkts</w:t>
            </w:r>
            <w:r w:rsidR="00516824" w:rsidRPr="00237D71">
              <w:rPr>
                <w:rFonts w:ascii="Times New Roman" w:eastAsia="Times New Roman" w:hAnsi="Times New Roman" w:cs="Times New Roman"/>
                <w:sz w:val="24"/>
                <w:szCs w:val="24"/>
                <w:lang w:eastAsia="lv-LV"/>
              </w:rPr>
              <w:t>.</w:t>
            </w:r>
          </w:p>
        </w:tc>
      </w:tr>
      <w:tr w:rsidR="00516824" w:rsidRPr="00CD3753" w:rsidTr="00046FEA">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151" w:type="dxa"/>
          </w:tcPr>
          <w:p w:rsidR="00F67EBE" w:rsidRPr="005251EE" w:rsidRDefault="00F67EBE" w:rsidP="00F67EBE">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P</w:t>
            </w:r>
            <w:r w:rsidR="00DF5219">
              <w:rPr>
                <w:rFonts w:ascii="Times New Roman" w:eastAsia="Times New Roman" w:hAnsi="Times New Roman" w:cs="Times New Roman"/>
                <w:sz w:val="24"/>
                <w:szCs w:val="24"/>
                <w:lang w:eastAsia="lv-LV"/>
              </w:rPr>
              <w:t>ašlaik Liepājā deviņos militārajos</w:t>
            </w:r>
            <w:r w:rsidRPr="005251EE">
              <w:rPr>
                <w:rFonts w:ascii="Times New Roman" w:eastAsia="Times New Roman" w:hAnsi="Times New Roman" w:cs="Times New Roman"/>
                <w:sz w:val="24"/>
                <w:szCs w:val="24"/>
                <w:lang w:eastAsia="lv-LV"/>
              </w:rPr>
              <w:t xml:space="preserve"> objektos ir izvietotas šādas Nacionālo bruņoto spēku vienības: Jūras spēku Flotiles štābs, Jūras novērošanas un sakaru dienests, Mīnu kuģu eskadra, Nodrošinājuma pavēlniecības 1.reģionālais nodrošinājuma centrs, Mācību vadības pavēlniecības Jūras spēku mācību centrs un Valodu </w:t>
            </w:r>
            <w:r w:rsidR="00DF5219">
              <w:rPr>
                <w:rFonts w:ascii="Times New Roman" w:eastAsia="Times New Roman" w:hAnsi="Times New Roman" w:cs="Times New Roman"/>
                <w:sz w:val="24"/>
                <w:szCs w:val="24"/>
                <w:lang w:eastAsia="lv-LV"/>
              </w:rPr>
              <w:t>skolas filiāle, Zemessardzes 4. </w:t>
            </w:r>
            <w:r w:rsidRPr="005251EE">
              <w:rPr>
                <w:rFonts w:ascii="Times New Roman" w:eastAsia="Times New Roman" w:hAnsi="Times New Roman" w:cs="Times New Roman"/>
                <w:sz w:val="24"/>
                <w:szCs w:val="24"/>
                <w:lang w:eastAsia="lv-LV"/>
              </w:rPr>
              <w:t>brigādes štābs un Zemes</w:t>
            </w:r>
            <w:r w:rsidR="00DF5219">
              <w:rPr>
                <w:rFonts w:ascii="Times New Roman" w:eastAsia="Times New Roman" w:hAnsi="Times New Roman" w:cs="Times New Roman"/>
                <w:sz w:val="24"/>
                <w:szCs w:val="24"/>
                <w:lang w:eastAsia="lv-LV"/>
              </w:rPr>
              <w:t>sardzes 45.</w:t>
            </w:r>
            <w:r w:rsidR="00DF5219">
              <w:rPr>
                <w:rFonts w:ascii="Times New Roman" w:eastAsia="Times New Roman" w:hAnsi="Times New Roman" w:cs="Times New Roman"/>
                <w:b/>
                <w:sz w:val="24"/>
                <w:szCs w:val="24"/>
                <w:lang w:eastAsia="lv-LV"/>
              </w:rPr>
              <w:t> </w:t>
            </w:r>
            <w:r w:rsidR="00DF5219">
              <w:rPr>
                <w:rFonts w:ascii="Times New Roman" w:eastAsia="Times New Roman" w:hAnsi="Times New Roman" w:cs="Times New Roman"/>
                <w:sz w:val="24"/>
                <w:szCs w:val="24"/>
                <w:lang w:eastAsia="lv-LV"/>
              </w:rPr>
              <w:t>kājnieku bataljons.</w:t>
            </w:r>
          </w:p>
          <w:p w:rsidR="00F67EBE" w:rsidRPr="005251EE" w:rsidRDefault="00F67EBE" w:rsidP="00F67EBE">
            <w:pPr>
              <w:jc w:val="both"/>
              <w:rPr>
                <w:rFonts w:ascii="Times New Roman" w:eastAsia="Times New Roman" w:hAnsi="Times New Roman" w:cs="Times New Roman"/>
                <w:sz w:val="24"/>
                <w:szCs w:val="24"/>
                <w:lang w:eastAsia="lv-LV"/>
              </w:rPr>
            </w:pPr>
          </w:p>
          <w:p w:rsidR="00F67EBE" w:rsidRPr="005251EE" w:rsidRDefault="00F67EBE" w:rsidP="00F67EBE">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Lai efektīvāk apsaimniekotu valsts īpašumus un pilnveidotu militāro bāzi Liepājā, Aizsardzības ministrija (turpmāk – AM) ir pieņēmusi lēmumu attīstīt vienotu militāro bāzi, kurā tiks izvietotas visas Liepājas pilsētā dislocētās militārās vienības. Vienota militārā objekta izveidošana sekmēs Nacionālo bruņoto spēku (turpmāk – NBS) uzdevumu īstenošanu, kā arī tiks uzlabota uzņemošās valsts atbalsta funkciju veikšana. Bāzes izveide ilgtermiņā ļautu pakāpeniski atteikties no daļas pašreiz īpašumā esošo infrastruktūras objektu, samazinot infrastruktūras apsaimniekošanai nepieciešamo finansējumu. Liepājas bāzes attīstība ilgtermiņā plānota 500–1000 karavīru personālam.</w:t>
            </w:r>
          </w:p>
          <w:p w:rsidR="00F67EBE" w:rsidRPr="005251EE" w:rsidRDefault="00F67EBE" w:rsidP="00F67EBE">
            <w:pPr>
              <w:jc w:val="both"/>
              <w:rPr>
                <w:rFonts w:ascii="Times New Roman" w:eastAsia="Times New Roman" w:hAnsi="Times New Roman" w:cs="Times New Roman"/>
                <w:sz w:val="24"/>
                <w:szCs w:val="24"/>
                <w:lang w:eastAsia="lv-LV"/>
              </w:rPr>
            </w:pPr>
          </w:p>
          <w:p w:rsidR="00F67EBE" w:rsidRPr="005251EE" w:rsidRDefault="00F67EBE" w:rsidP="00F67EBE">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Atbilstoši Nacionālo bruņoto spēk</w:t>
            </w:r>
            <w:r w:rsidR="00DF5219">
              <w:rPr>
                <w:rFonts w:ascii="Times New Roman" w:eastAsia="Times New Roman" w:hAnsi="Times New Roman" w:cs="Times New Roman"/>
                <w:sz w:val="24"/>
                <w:szCs w:val="24"/>
                <w:lang w:eastAsia="lv-LV"/>
              </w:rPr>
              <w:t>u attīstības plānam 2016.–2028. </w:t>
            </w:r>
            <w:r w:rsidRPr="005251EE">
              <w:rPr>
                <w:rFonts w:ascii="Times New Roman" w:eastAsia="Times New Roman" w:hAnsi="Times New Roman" w:cs="Times New Roman"/>
                <w:sz w:val="24"/>
                <w:szCs w:val="24"/>
                <w:lang w:eastAsia="lv-LV"/>
              </w:rPr>
              <w:t>gadam, finansējums Liepājas militārās bāzes at</w:t>
            </w:r>
            <w:r w:rsidR="00DF5219">
              <w:rPr>
                <w:rFonts w:ascii="Times New Roman" w:eastAsia="Times New Roman" w:hAnsi="Times New Roman" w:cs="Times New Roman"/>
                <w:sz w:val="24"/>
                <w:szCs w:val="24"/>
                <w:lang w:eastAsia="lv-LV"/>
              </w:rPr>
              <w:t>tīstībai ir paredzēts, no 2020. </w:t>
            </w:r>
            <w:r w:rsidRPr="005251EE">
              <w:rPr>
                <w:rFonts w:ascii="Times New Roman" w:eastAsia="Times New Roman" w:hAnsi="Times New Roman" w:cs="Times New Roman"/>
                <w:sz w:val="24"/>
                <w:szCs w:val="24"/>
                <w:lang w:eastAsia="lv-LV"/>
              </w:rPr>
              <w:t>gada. Tomēr</w:t>
            </w:r>
            <w:r w:rsidR="00DF5219">
              <w:rPr>
                <w:rFonts w:ascii="Times New Roman" w:eastAsia="Times New Roman" w:hAnsi="Times New Roman" w:cs="Times New Roman"/>
                <w:sz w:val="24"/>
                <w:szCs w:val="24"/>
                <w:lang w:eastAsia="lv-LV"/>
              </w:rPr>
              <w:t xml:space="preserve"> sākot jau ar 2017. </w:t>
            </w:r>
            <w:r w:rsidRPr="005251EE">
              <w:rPr>
                <w:rFonts w:ascii="Times New Roman" w:eastAsia="Times New Roman" w:hAnsi="Times New Roman" w:cs="Times New Roman"/>
                <w:sz w:val="24"/>
                <w:szCs w:val="24"/>
                <w:lang w:eastAsia="lv-LV"/>
              </w:rPr>
              <w:t>gadu, ir paredzēts uzsākt Liepājas bāzes skiču plāna izstrādi un aktualizēt militārās ostas un piestātņu attīstības iespējas jūrā, lai plānot</w:t>
            </w:r>
            <w:r w:rsidR="00DF5219">
              <w:rPr>
                <w:rFonts w:ascii="Times New Roman" w:eastAsia="Times New Roman" w:hAnsi="Times New Roman" w:cs="Times New Roman"/>
                <w:sz w:val="24"/>
                <w:szCs w:val="24"/>
                <w:lang w:eastAsia="lv-LV"/>
              </w:rPr>
              <w:t>ajā laikā, t.i., sākot no 2021. </w:t>
            </w:r>
            <w:r w:rsidRPr="005251EE">
              <w:rPr>
                <w:rFonts w:ascii="Times New Roman" w:eastAsia="Times New Roman" w:hAnsi="Times New Roman" w:cs="Times New Roman"/>
                <w:sz w:val="24"/>
                <w:szCs w:val="24"/>
                <w:lang w:eastAsia="lv-LV"/>
              </w:rPr>
              <w:t>gada, būtu iespējams uzsākt plānoto infrastruktūras attīstību.</w:t>
            </w:r>
          </w:p>
          <w:p w:rsidR="00F67EBE" w:rsidRPr="005251EE" w:rsidRDefault="00F67EBE" w:rsidP="00F67EBE">
            <w:pPr>
              <w:jc w:val="both"/>
              <w:rPr>
                <w:rFonts w:ascii="Times New Roman" w:eastAsia="Times New Roman" w:hAnsi="Times New Roman" w:cs="Times New Roman"/>
                <w:sz w:val="24"/>
                <w:szCs w:val="24"/>
                <w:lang w:eastAsia="lv-LV"/>
              </w:rPr>
            </w:pPr>
          </w:p>
          <w:p w:rsidR="00F67EBE" w:rsidRPr="005251EE" w:rsidRDefault="00F67EBE" w:rsidP="00F67EBE">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Ievērojot militārās infrastruktūras attīstības prioritātes un pieejamo finansējumu, Aizsardzības ministrijas nodoms</w:t>
            </w:r>
            <w:r w:rsidR="00DF5219">
              <w:rPr>
                <w:rFonts w:ascii="Times New Roman" w:eastAsia="Times New Roman" w:hAnsi="Times New Roman" w:cs="Times New Roman"/>
                <w:sz w:val="24"/>
                <w:szCs w:val="24"/>
                <w:lang w:eastAsia="lv-LV"/>
              </w:rPr>
              <w:t xml:space="preserve"> ir</w:t>
            </w:r>
            <w:r w:rsidRPr="005251EE">
              <w:rPr>
                <w:rFonts w:ascii="Times New Roman" w:eastAsia="Times New Roman" w:hAnsi="Times New Roman" w:cs="Times New Roman"/>
                <w:sz w:val="24"/>
                <w:szCs w:val="24"/>
                <w:lang w:eastAsia="lv-LV"/>
              </w:rPr>
              <w:t xml:space="preserve"> Liepājas bāzi attīstīt divos posmos, veicot nepieciešamo nekustamo īpašumu apgūšanu: </w:t>
            </w:r>
          </w:p>
          <w:p w:rsidR="00F67EBE" w:rsidRPr="005251EE" w:rsidRDefault="00F67EBE" w:rsidP="00F67EBE">
            <w:pPr>
              <w:pStyle w:val="ListParagraph"/>
              <w:numPr>
                <w:ilvl w:val="0"/>
                <w:numId w:val="6"/>
              </w:numPr>
              <w:tabs>
                <w:tab w:val="left" w:pos="459"/>
              </w:tabs>
              <w:ind w:left="34" w:firstLine="141"/>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pirmajā posmā – militārās bāzes infrastruktūras izbūve Atmodas bu</w:t>
            </w:r>
            <w:r w:rsidR="00DF5219">
              <w:rPr>
                <w:rFonts w:ascii="Times New Roman" w:eastAsia="Times New Roman" w:hAnsi="Times New Roman" w:cs="Times New Roman"/>
                <w:sz w:val="24"/>
                <w:szCs w:val="24"/>
                <w:lang w:eastAsia="lv-LV"/>
              </w:rPr>
              <w:t>lvārī 3/5 un Atmodas bulvārī 7;</w:t>
            </w:r>
          </w:p>
          <w:p w:rsidR="00F67EBE" w:rsidRDefault="00F67EBE" w:rsidP="00F67EBE">
            <w:pPr>
              <w:pStyle w:val="ListParagraph"/>
              <w:numPr>
                <w:ilvl w:val="0"/>
                <w:numId w:val="6"/>
              </w:numPr>
              <w:tabs>
                <w:tab w:val="left" w:pos="459"/>
              </w:tabs>
              <w:ind w:left="34" w:firstLine="141"/>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 xml:space="preserve">otrajā posmā – ostas piestātņu izbūve ar atbilstošu </w:t>
            </w:r>
            <w:r w:rsidRPr="005251EE">
              <w:rPr>
                <w:rFonts w:ascii="Times New Roman" w:eastAsia="Times New Roman" w:hAnsi="Times New Roman" w:cs="Times New Roman"/>
                <w:sz w:val="24"/>
                <w:szCs w:val="24"/>
                <w:lang w:eastAsia="lv-LV"/>
              </w:rPr>
              <w:lastRenderedPageBreak/>
              <w:t>infrastruktūru Katedrāles ielā 8/18 un Atmodas bulvārī 1a.</w:t>
            </w:r>
          </w:p>
          <w:p w:rsidR="00DF5219" w:rsidRPr="00DF5219" w:rsidRDefault="00DF5219" w:rsidP="00DF5219">
            <w:pPr>
              <w:tabs>
                <w:tab w:val="left" w:pos="459"/>
              </w:tabs>
              <w:ind w:left="34"/>
              <w:jc w:val="both"/>
              <w:rPr>
                <w:rFonts w:ascii="Times New Roman" w:eastAsia="Times New Roman" w:hAnsi="Times New Roman" w:cs="Times New Roman"/>
                <w:sz w:val="24"/>
                <w:szCs w:val="24"/>
                <w:lang w:eastAsia="lv-LV"/>
              </w:rPr>
            </w:pPr>
          </w:p>
          <w:p w:rsidR="00F67EBE" w:rsidRPr="005251EE" w:rsidRDefault="00F67EBE" w:rsidP="00F67EBE">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Pirmā posma ietvaros, papildus jau esošajai infrastruktūrai, ir plānots attīstīt gan administratīvo zonu, gan apgādes atbalsta infrastruktūru - jaunu noliktavu, remonta un apkopes darbnīcu, transporta stāvlaukumu izbūvi. Otrajā posmā plānotās infrastruktūras attīstība ir svarīgs priekšnoteikums Jūras spēku flotiles izvietošanai vienkopus jaunajā bāzē, nodrošinot atbilstošas piestātnes militāro kuģu uzņemšanai. AM skatījumā ir svarīgi ilgtermiņā attīstīt piestātnes, kas spētu uzņemt arī NA</w:t>
            </w:r>
            <w:r w:rsidR="00DF5219">
              <w:rPr>
                <w:rFonts w:ascii="Times New Roman" w:eastAsia="Times New Roman" w:hAnsi="Times New Roman" w:cs="Times New Roman"/>
                <w:sz w:val="24"/>
                <w:szCs w:val="24"/>
                <w:lang w:eastAsia="lv-LV"/>
              </w:rPr>
              <w:t>TO dalībvalstu militāros kuģus.</w:t>
            </w:r>
          </w:p>
          <w:p w:rsidR="00F67EBE" w:rsidRPr="005251EE" w:rsidRDefault="00F67EBE" w:rsidP="00F67EBE">
            <w:pPr>
              <w:jc w:val="both"/>
              <w:rPr>
                <w:rFonts w:ascii="Times New Roman" w:eastAsia="Times New Roman" w:hAnsi="Times New Roman" w:cs="Times New Roman"/>
                <w:sz w:val="24"/>
                <w:szCs w:val="24"/>
                <w:lang w:eastAsia="lv-LV"/>
              </w:rPr>
            </w:pPr>
          </w:p>
          <w:p w:rsidR="00516824" w:rsidRDefault="00222FDA" w:rsidP="00EA1E83">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 xml:space="preserve">Lai īstenotu militārās bāzes attīstības pirmo posmu, tika </w:t>
            </w:r>
            <w:r w:rsidR="00516824" w:rsidRPr="005251EE">
              <w:rPr>
                <w:rFonts w:ascii="Times New Roman" w:eastAsia="Times New Roman" w:hAnsi="Times New Roman" w:cs="Times New Roman"/>
                <w:sz w:val="24"/>
                <w:szCs w:val="24"/>
                <w:lang w:eastAsia="lv-LV"/>
              </w:rPr>
              <w:t>uzrunāta Liepājas pilsētas dome un Liepājas Speciālās ekonomiskās zonas v</w:t>
            </w:r>
            <w:r w:rsidR="00F92E1B" w:rsidRPr="005251EE">
              <w:rPr>
                <w:rFonts w:ascii="Times New Roman" w:eastAsia="Times New Roman" w:hAnsi="Times New Roman" w:cs="Times New Roman"/>
                <w:sz w:val="24"/>
                <w:szCs w:val="24"/>
                <w:lang w:eastAsia="lv-LV"/>
              </w:rPr>
              <w:t>alde</w:t>
            </w:r>
            <w:r w:rsidR="005722C3" w:rsidRPr="005251EE">
              <w:rPr>
                <w:rFonts w:ascii="Times New Roman" w:eastAsia="Times New Roman" w:hAnsi="Times New Roman" w:cs="Times New Roman"/>
                <w:sz w:val="24"/>
                <w:szCs w:val="24"/>
                <w:lang w:eastAsia="lv-LV"/>
              </w:rPr>
              <w:t xml:space="preserve"> ar lūgumu </w:t>
            </w:r>
            <w:r w:rsidR="00A85D93" w:rsidRPr="005251EE">
              <w:rPr>
                <w:rFonts w:ascii="Times New Roman" w:eastAsia="Times New Roman" w:hAnsi="Times New Roman" w:cs="Times New Roman"/>
                <w:sz w:val="24"/>
                <w:szCs w:val="24"/>
                <w:lang w:eastAsia="lv-LV"/>
              </w:rPr>
              <w:t xml:space="preserve">nodot </w:t>
            </w:r>
            <w:r w:rsidR="005722C3" w:rsidRPr="005251EE">
              <w:rPr>
                <w:rFonts w:ascii="Times New Roman" w:eastAsia="Times New Roman" w:hAnsi="Times New Roman" w:cs="Times New Roman"/>
                <w:sz w:val="24"/>
                <w:szCs w:val="24"/>
                <w:lang w:eastAsia="lv-LV"/>
              </w:rPr>
              <w:t>nekustamo īpašumu</w:t>
            </w:r>
            <w:r w:rsidR="00046FEA" w:rsidRPr="005251EE">
              <w:rPr>
                <w:rFonts w:ascii="Times New Roman" w:eastAsia="Times New Roman" w:hAnsi="Times New Roman" w:cs="Times New Roman"/>
                <w:sz w:val="24"/>
                <w:szCs w:val="24"/>
                <w:lang w:eastAsia="lv-LV"/>
              </w:rPr>
              <w:t xml:space="preserve"> </w:t>
            </w:r>
            <w:r w:rsidR="005722C3" w:rsidRPr="005251EE">
              <w:rPr>
                <w:rFonts w:ascii="Times New Roman" w:eastAsia="Times New Roman" w:hAnsi="Times New Roman" w:cs="Times New Roman"/>
                <w:sz w:val="24"/>
                <w:szCs w:val="24"/>
                <w:lang w:eastAsia="lv-LV"/>
              </w:rPr>
              <w:t>Atmodas bulvārī 3/5</w:t>
            </w:r>
            <w:r w:rsidR="00EA1E83" w:rsidRPr="005251EE">
              <w:rPr>
                <w:rFonts w:ascii="Times New Roman" w:eastAsia="Times New Roman" w:hAnsi="Times New Roman" w:cs="Times New Roman"/>
                <w:sz w:val="24"/>
                <w:szCs w:val="24"/>
                <w:lang w:eastAsia="lv-LV"/>
              </w:rPr>
              <w:t>, Liepājā</w:t>
            </w:r>
            <w:r w:rsidR="00046FEA" w:rsidRPr="005251EE">
              <w:rPr>
                <w:rFonts w:ascii="Times New Roman" w:eastAsia="Times New Roman" w:hAnsi="Times New Roman" w:cs="Times New Roman"/>
                <w:sz w:val="24"/>
                <w:szCs w:val="24"/>
                <w:lang w:eastAsia="lv-LV"/>
              </w:rPr>
              <w:t xml:space="preserve"> </w:t>
            </w:r>
            <w:r w:rsidR="00EA1E83" w:rsidRPr="005251EE">
              <w:rPr>
                <w:rFonts w:ascii="Times New Roman" w:eastAsia="Times New Roman" w:hAnsi="Times New Roman" w:cs="Times New Roman"/>
                <w:sz w:val="24"/>
                <w:szCs w:val="24"/>
                <w:lang w:eastAsia="lv-LV"/>
              </w:rPr>
              <w:t>AM valdījumā.</w:t>
            </w:r>
          </w:p>
          <w:p w:rsidR="00DF5219" w:rsidRPr="005251EE" w:rsidRDefault="00DF5219" w:rsidP="00EA1E83">
            <w:pPr>
              <w:jc w:val="both"/>
              <w:rPr>
                <w:rFonts w:ascii="Times New Roman" w:eastAsia="Times New Roman" w:hAnsi="Times New Roman" w:cs="Times New Roman"/>
                <w:sz w:val="24"/>
                <w:szCs w:val="24"/>
                <w:lang w:eastAsia="lv-LV"/>
              </w:rPr>
            </w:pPr>
          </w:p>
          <w:p w:rsidR="00BF0DBA" w:rsidRDefault="00516824" w:rsidP="00EA1E83">
            <w:pPr>
              <w:jc w:val="both"/>
              <w:rPr>
                <w:rFonts w:ascii="Times New Roman" w:hAnsi="Times New Roman" w:cs="Times New Roman"/>
                <w:sz w:val="24"/>
                <w:szCs w:val="24"/>
              </w:rPr>
            </w:pPr>
            <w:r w:rsidRPr="005251EE">
              <w:rPr>
                <w:rFonts w:ascii="Times New Roman" w:eastAsia="Times New Roman" w:hAnsi="Times New Roman" w:cs="Times New Roman"/>
                <w:sz w:val="24"/>
                <w:szCs w:val="24"/>
                <w:lang w:eastAsia="lv-LV"/>
              </w:rPr>
              <w:t xml:space="preserve">Nekustamais īpašums </w:t>
            </w:r>
            <w:r w:rsidRPr="005251EE">
              <w:rPr>
                <w:rFonts w:ascii="Times New Roman" w:eastAsiaTheme="minorEastAsia" w:hAnsi="Times New Roman" w:cs="Times New Roman"/>
                <w:sz w:val="24"/>
                <w:szCs w:val="24"/>
              </w:rPr>
              <w:t>Atmodas bulvārī 3/5, Liepājā</w:t>
            </w:r>
            <w:r w:rsidR="00802DF7">
              <w:rPr>
                <w:rFonts w:ascii="Times New Roman" w:eastAsiaTheme="minorEastAsia" w:hAnsi="Times New Roman" w:cs="Times New Roman"/>
                <w:sz w:val="24"/>
                <w:szCs w:val="24"/>
              </w:rPr>
              <w:t xml:space="preserve"> </w:t>
            </w:r>
            <w:r w:rsidRPr="005251EE">
              <w:rPr>
                <w:rFonts w:ascii="Times New Roman" w:eastAsia="Times New Roman" w:hAnsi="Times New Roman" w:cs="Times New Roman"/>
                <w:sz w:val="24"/>
                <w:szCs w:val="24"/>
                <w:lang w:eastAsia="lv-LV"/>
              </w:rPr>
              <w:t>(</w:t>
            </w:r>
            <w:r w:rsidR="00802DF7">
              <w:rPr>
                <w:rFonts w:ascii="Times New Roman" w:eastAsia="Times New Roman" w:hAnsi="Times New Roman" w:cs="Times New Roman"/>
                <w:sz w:val="24"/>
                <w:szCs w:val="24"/>
                <w:lang w:eastAsia="lv-LV"/>
              </w:rPr>
              <w:t>nekustamā īpašuma kadastra Nr.</w:t>
            </w:r>
            <w:r w:rsidR="00DF5219">
              <w:rPr>
                <w:rFonts w:ascii="Times New Roman" w:eastAsia="Times New Roman" w:hAnsi="Times New Roman" w:cs="Times New Roman"/>
                <w:sz w:val="24"/>
                <w:szCs w:val="24"/>
                <w:lang w:eastAsia="lv-LV"/>
              </w:rPr>
              <w:t> </w:t>
            </w:r>
            <w:r w:rsidR="00A85D93" w:rsidRPr="005251EE">
              <w:rPr>
                <w:rFonts w:ascii="Times New Roman" w:hAnsi="Times New Roman" w:cs="Times New Roman"/>
                <w:sz w:val="24"/>
                <w:szCs w:val="24"/>
              </w:rPr>
              <w:t>1700 010 </w:t>
            </w:r>
            <w:r w:rsidRPr="005251EE">
              <w:rPr>
                <w:rFonts w:ascii="Times New Roman" w:hAnsi="Times New Roman" w:cs="Times New Roman"/>
                <w:sz w:val="24"/>
                <w:szCs w:val="24"/>
              </w:rPr>
              <w:t>0334</w:t>
            </w:r>
            <w:r w:rsidR="00802DF7">
              <w:rPr>
                <w:rFonts w:ascii="Times New Roman" w:hAnsi="Times New Roman" w:cs="Times New Roman"/>
                <w:sz w:val="24"/>
                <w:szCs w:val="24"/>
              </w:rPr>
              <w:t>)</w:t>
            </w:r>
            <w:r w:rsidRPr="005251EE">
              <w:rPr>
                <w:rFonts w:ascii="Times New Roman" w:eastAsia="Times New Roman" w:hAnsi="Times New Roman" w:cs="Times New Roman"/>
                <w:sz w:val="24"/>
                <w:szCs w:val="24"/>
                <w:lang w:eastAsia="lv-LV"/>
              </w:rPr>
              <w:t>,</w:t>
            </w:r>
            <w:r w:rsidR="0037683C" w:rsidRPr="005251EE">
              <w:rPr>
                <w:rFonts w:ascii="Times New Roman" w:eastAsia="Times New Roman" w:hAnsi="Times New Roman" w:cs="Times New Roman"/>
                <w:sz w:val="24"/>
                <w:szCs w:val="24"/>
                <w:lang w:eastAsia="lv-LV"/>
              </w:rPr>
              <w:t xml:space="preserve"> </w:t>
            </w:r>
            <w:r w:rsidR="00616717" w:rsidRPr="005251EE">
              <w:rPr>
                <w:rFonts w:ascii="Times New Roman" w:eastAsia="Times New Roman" w:hAnsi="Times New Roman" w:cs="Times New Roman"/>
                <w:sz w:val="24"/>
                <w:szCs w:val="24"/>
                <w:lang w:eastAsia="lv-LV"/>
              </w:rPr>
              <w:t>ir</w:t>
            </w:r>
            <w:r w:rsidR="0037683C" w:rsidRPr="005251EE">
              <w:rPr>
                <w:rFonts w:ascii="Times New Roman" w:eastAsia="Times New Roman" w:hAnsi="Times New Roman" w:cs="Times New Roman"/>
                <w:sz w:val="24"/>
                <w:szCs w:val="24"/>
                <w:lang w:eastAsia="lv-LV"/>
              </w:rPr>
              <w:t xml:space="preserve"> neapbūvēta</w:t>
            </w:r>
            <w:r w:rsidRPr="005251EE">
              <w:rPr>
                <w:rFonts w:ascii="Times New Roman" w:eastAsia="Times New Roman" w:hAnsi="Times New Roman" w:cs="Times New Roman"/>
                <w:sz w:val="24"/>
                <w:szCs w:val="24"/>
                <w:lang w:eastAsia="lv-LV"/>
              </w:rPr>
              <w:t xml:space="preserve"> zemes vienība</w:t>
            </w:r>
            <w:r w:rsidR="00802DF7">
              <w:rPr>
                <w:rFonts w:ascii="Times New Roman" w:eastAsia="Times New Roman" w:hAnsi="Times New Roman" w:cs="Times New Roman"/>
                <w:sz w:val="24"/>
                <w:szCs w:val="24"/>
                <w:lang w:eastAsia="lv-LV"/>
              </w:rPr>
              <w:t xml:space="preserve"> ar kadastra apzīmējumu 17000100094 </w:t>
            </w:r>
            <w:r w:rsidR="0037683C" w:rsidRPr="005251EE">
              <w:rPr>
                <w:rFonts w:ascii="Times New Roman" w:eastAsia="Times New Roman" w:hAnsi="Times New Roman" w:cs="Times New Roman"/>
                <w:sz w:val="24"/>
                <w:szCs w:val="24"/>
                <w:lang w:eastAsia="lv-LV"/>
              </w:rPr>
              <w:t>7,6109</w:t>
            </w:r>
            <w:r w:rsidRPr="005251EE">
              <w:rPr>
                <w:rFonts w:ascii="Times New Roman" w:eastAsia="Times New Roman" w:hAnsi="Times New Roman" w:cs="Times New Roman"/>
                <w:sz w:val="24"/>
                <w:szCs w:val="24"/>
                <w:lang w:eastAsia="lv-LV"/>
              </w:rPr>
              <w:t xml:space="preserve"> ha platībā</w:t>
            </w:r>
            <w:r w:rsidR="00802DF7">
              <w:rPr>
                <w:rFonts w:ascii="Times New Roman" w:eastAsia="Times New Roman" w:hAnsi="Times New Roman" w:cs="Times New Roman"/>
                <w:sz w:val="24"/>
                <w:szCs w:val="24"/>
                <w:lang w:eastAsia="lv-LV"/>
              </w:rPr>
              <w:t>.</w:t>
            </w:r>
            <w:r w:rsidR="0037683C" w:rsidRPr="005251EE">
              <w:rPr>
                <w:rFonts w:ascii="Times New Roman" w:eastAsia="Times New Roman" w:hAnsi="Times New Roman" w:cs="Times New Roman"/>
                <w:sz w:val="24"/>
                <w:szCs w:val="24"/>
                <w:lang w:eastAsia="lv-LV"/>
              </w:rPr>
              <w:t xml:space="preserve"> </w:t>
            </w:r>
            <w:r w:rsidR="00802DF7">
              <w:rPr>
                <w:rFonts w:ascii="Times New Roman" w:eastAsia="Times New Roman" w:hAnsi="Times New Roman" w:cs="Times New Roman"/>
                <w:sz w:val="24"/>
                <w:szCs w:val="24"/>
                <w:lang w:eastAsia="lv-LV"/>
              </w:rPr>
              <w:t>S</w:t>
            </w:r>
            <w:r w:rsidR="00A85D93" w:rsidRPr="005251EE">
              <w:rPr>
                <w:rFonts w:ascii="Times New Roman" w:eastAsia="Times New Roman" w:hAnsi="Times New Roman" w:cs="Times New Roman"/>
                <w:sz w:val="24"/>
                <w:szCs w:val="24"/>
                <w:lang w:eastAsia="lv-LV"/>
              </w:rPr>
              <w:t>askaņā ar Ministru kabineta 2010. </w:t>
            </w:r>
            <w:r w:rsidRPr="005251EE">
              <w:rPr>
                <w:rFonts w:ascii="Times New Roman" w:eastAsia="Times New Roman" w:hAnsi="Times New Roman" w:cs="Times New Roman"/>
                <w:sz w:val="24"/>
                <w:szCs w:val="24"/>
                <w:lang w:eastAsia="lv-LV"/>
              </w:rPr>
              <w:t>gada 31.</w:t>
            </w:r>
            <w:r w:rsidR="00A85D93" w:rsidRPr="005251EE">
              <w:rPr>
                <w:rFonts w:ascii="Times New Roman" w:eastAsia="Times New Roman" w:hAnsi="Times New Roman" w:cs="Times New Roman"/>
                <w:sz w:val="24"/>
                <w:szCs w:val="24"/>
                <w:lang w:eastAsia="lv-LV"/>
              </w:rPr>
              <w:t> maija rīkojum</w:t>
            </w:r>
            <w:r w:rsidR="007422D0" w:rsidRPr="005251EE">
              <w:rPr>
                <w:rFonts w:ascii="Times New Roman" w:eastAsia="Times New Roman" w:hAnsi="Times New Roman" w:cs="Times New Roman"/>
                <w:sz w:val="24"/>
                <w:szCs w:val="24"/>
                <w:lang w:eastAsia="lv-LV"/>
              </w:rPr>
              <w:t>a</w:t>
            </w:r>
            <w:r w:rsidR="00A85D93" w:rsidRPr="005251EE">
              <w:rPr>
                <w:rFonts w:ascii="Times New Roman" w:eastAsia="Times New Roman" w:hAnsi="Times New Roman" w:cs="Times New Roman"/>
                <w:sz w:val="24"/>
                <w:szCs w:val="24"/>
                <w:lang w:eastAsia="lv-LV"/>
              </w:rPr>
              <w:t xml:space="preserve"> Nr. </w:t>
            </w:r>
            <w:r w:rsidRPr="005251EE">
              <w:rPr>
                <w:rFonts w:ascii="Times New Roman" w:eastAsia="Times New Roman" w:hAnsi="Times New Roman" w:cs="Times New Roman"/>
                <w:sz w:val="24"/>
                <w:szCs w:val="24"/>
                <w:lang w:eastAsia="lv-LV"/>
              </w:rPr>
              <w:t xml:space="preserve">297 “Par zemes vienību piederību vai piekritību valstij un nostiprināšanu zemesgrāmatā uz valsts vārda attiecīgās ministrijas vai valsts akciju sabiedrības </w:t>
            </w:r>
            <w:r w:rsidR="00076019" w:rsidRPr="005251EE">
              <w:rPr>
                <w:rFonts w:ascii="Times New Roman" w:eastAsia="Times New Roman" w:hAnsi="Times New Roman" w:cs="Times New Roman"/>
                <w:sz w:val="24"/>
                <w:szCs w:val="24"/>
                <w:lang w:eastAsia="lv-LV"/>
              </w:rPr>
              <w:t>“</w:t>
            </w:r>
            <w:r w:rsidRPr="005251EE">
              <w:rPr>
                <w:rFonts w:ascii="Times New Roman" w:eastAsia="Times New Roman" w:hAnsi="Times New Roman" w:cs="Times New Roman"/>
                <w:sz w:val="24"/>
                <w:szCs w:val="24"/>
                <w:lang w:eastAsia="lv-LV"/>
              </w:rPr>
              <w:t>Privatizācijas aģentūra</w:t>
            </w:r>
            <w:r w:rsidR="00076019" w:rsidRPr="005251EE">
              <w:rPr>
                <w:rFonts w:ascii="Times New Roman" w:eastAsia="Times New Roman" w:hAnsi="Times New Roman" w:cs="Times New Roman"/>
                <w:sz w:val="24"/>
                <w:szCs w:val="24"/>
                <w:lang w:eastAsia="lv-LV"/>
              </w:rPr>
              <w:t>”</w:t>
            </w:r>
            <w:r w:rsidRPr="005251EE">
              <w:rPr>
                <w:rFonts w:ascii="Times New Roman" w:eastAsia="Times New Roman" w:hAnsi="Times New Roman" w:cs="Times New Roman"/>
                <w:sz w:val="24"/>
                <w:szCs w:val="24"/>
                <w:lang w:eastAsia="lv-LV"/>
              </w:rPr>
              <w:t xml:space="preserve"> personā” 9.</w:t>
            </w:r>
            <w:r w:rsidR="00F92E1B" w:rsidRPr="005251EE">
              <w:rPr>
                <w:rFonts w:ascii="Times New Roman" w:eastAsia="Times New Roman" w:hAnsi="Times New Roman" w:cs="Times New Roman"/>
                <w:sz w:val="24"/>
                <w:szCs w:val="24"/>
                <w:lang w:eastAsia="lv-LV"/>
              </w:rPr>
              <w:t> </w:t>
            </w:r>
            <w:r w:rsidRPr="005251EE">
              <w:rPr>
                <w:rFonts w:ascii="Times New Roman" w:eastAsia="Times New Roman" w:hAnsi="Times New Roman" w:cs="Times New Roman"/>
                <w:sz w:val="24"/>
                <w:szCs w:val="24"/>
                <w:lang w:eastAsia="lv-LV"/>
              </w:rPr>
              <w:t>pielikum</w:t>
            </w:r>
            <w:r w:rsidR="007422D0" w:rsidRPr="005251EE">
              <w:rPr>
                <w:rFonts w:ascii="Times New Roman" w:eastAsia="Times New Roman" w:hAnsi="Times New Roman" w:cs="Times New Roman"/>
                <w:sz w:val="24"/>
                <w:szCs w:val="24"/>
                <w:lang w:eastAsia="lv-LV"/>
              </w:rPr>
              <w:t>u</w:t>
            </w:r>
            <w:r w:rsidRPr="005251EE">
              <w:rPr>
                <w:rFonts w:ascii="Times New Roman" w:eastAsia="Times New Roman" w:hAnsi="Times New Roman" w:cs="Times New Roman"/>
                <w:sz w:val="24"/>
                <w:szCs w:val="24"/>
                <w:lang w:eastAsia="lv-LV"/>
              </w:rPr>
              <w:t xml:space="preserve"> </w:t>
            </w:r>
            <w:r w:rsidR="00DF5219">
              <w:rPr>
                <w:rFonts w:ascii="Times New Roman" w:eastAsia="Times New Roman" w:hAnsi="Times New Roman" w:cs="Times New Roman"/>
                <w:sz w:val="24"/>
                <w:szCs w:val="24"/>
                <w:lang w:eastAsia="lv-LV"/>
              </w:rPr>
              <w:t xml:space="preserve">nekustamais īpašums </w:t>
            </w:r>
            <w:r w:rsidRPr="005251EE">
              <w:rPr>
                <w:rFonts w:ascii="Times New Roman" w:eastAsia="Times New Roman" w:hAnsi="Times New Roman" w:cs="Times New Roman"/>
                <w:sz w:val="24"/>
                <w:szCs w:val="24"/>
                <w:lang w:eastAsia="lv-LV"/>
              </w:rPr>
              <w:t>ir saglabāts valsts īpašumā un nodots Satiksmes ministrijas valdījumā</w:t>
            </w:r>
            <w:r w:rsidR="007422D0" w:rsidRPr="005251EE">
              <w:rPr>
                <w:rFonts w:ascii="Times New Roman" w:eastAsia="Times New Roman" w:hAnsi="Times New Roman" w:cs="Times New Roman"/>
                <w:sz w:val="24"/>
                <w:szCs w:val="24"/>
                <w:lang w:eastAsia="lv-LV"/>
              </w:rPr>
              <w:t xml:space="preserve"> (Nr. 4142</w:t>
            </w:r>
            <w:r w:rsidR="007422D0" w:rsidRPr="00E734D2">
              <w:rPr>
                <w:rFonts w:ascii="Times New Roman" w:eastAsia="Times New Roman" w:hAnsi="Times New Roman" w:cs="Times New Roman"/>
                <w:sz w:val="24"/>
                <w:szCs w:val="24"/>
                <w:lang w:eastAsia="lv-LV"/>
              </w:rPr>
              <w:t>).</w:t>
            </w:r>
            <w:r w:rsidR="0037683C" w:rsidRPr="00E734D2">
              <w:rPr>
                <w:rFonts w:ascii="Times New Roman" w:eastAsia="Times New Roman" w:hAnsi="Times New Roman" w:cs="Times New Roman"/>
                <w:sz w:val="24"/>
                <w:szCs w:val="24"/>
                <w:lang w:eastAsia="lv-LV"/>
              </w:rPr>
              <w:t xml:space="preserve"> </w:t>
            </w:r>
            <w:r w:rsidR="00676464" w:rsidRPr="00E734D2">
              <w:rPr>
                <w:rFonts w:ascii="Times New Roman" w:hAnsi="Times New Roman" w:cs="Times New Roman"/>
                <w:sz w:val="24"/>
                <w:szCs w:val="24"/>
              </w:rPr>
              <w:t>Šī zemes vienība</w:t>
            </w:r>
            <w:r w:rsidR="00685BED" w:rsidRPr="00E734D2">
              <w:rPr>
                <w:rFonts w:ascii="Times New Roman" w:hAnsi="Times New Roman" w:cs="Times New Roman"/>
                <w:sz w:val="24"/>
                <w:szCs w:val="24"/>
              </w:rPr>
              <w:t xml:space="preserve"> </w:t>
            </w:r>
            <w:r w:rsidR="00E734D2" w:rsidRPr="00E734D2">
              <w:rPr>
                <w:rFonts w:ascii="Times New Roman" w:hAnsi="Times New Roman" w:cs="Times New Roman"/>
                <w:sz w:val="24"/>
                <w:szCs w:val="24"/>
              </w:rPr>
              <w:t xml:space="preserve">uz Satiksmes ministrijas vārda </w:t>
            </w:r>
            <w:r w:rsidR="00685BED" w:rsidRPr="00E734D2">
              <w:rPr>
                <w:rFonts w:ascii="Times New Roman" w:hAnsi="Times New Roman" w:cs="Times New Roman"/>
                <w:sz w:val="24"/>
                <w:szCs w:val="24"/>
              </w:rPr>
              <w:t xml:space="preserve">zemesgrāmatā nav reģistrēta. </w:t>
            </w:r>
            <w:r w:rsidR="00BF0DBA">
              <w:rPr>
                <w:rFonts w:ascii="Times New Roman" w:hAnsi="Times New Roman" w:cs="Times New Roman"/>
                <w:sz w:val="24"/>
                <w:szCs w:val="24"/>
              </w:rPr>
              <w:t xml:space="preserve">Tāpat </w:t>
            </w:r>
            <w:r w:rsidR="00BF0DBA" w:rsidRPr="00BF0DBA">
              <w:rPr>
                <w:rFonts w:ascii="Times New Roman" w:hAnsi="Times New Roman" w:cs="Times New Roman"/>
                <w:sz w:val="24"/>
                <w:szCs w:val="24"/>
              </w:rPr>
              <w:t>Ministru kabinets nav izdevis rīkojumu par zemes refor</w:t>
            </w:r>
            <w:r w:rsidR="00BF0DBA">
              <w:rPr>
                <w:rFonts w:ascii="Times New Roman" w:hAnsi="Times New Roman" w:cs="Times New Roman"/>
                <w:sz w:val="24"/>
                <w:szCs w:val="24"/>
              </w:rPr>
              <w:t>m</w:t>
            </w:r>
            <w:r w:rsidR="00DF5219">
              <w:rPr>
                <w:rFonts w:ascii="Times New Roman" w:hAnsi="Times New Roman" w:cs="Times New Roman"/>
                <w:sz w:val="24"/>
                <w:szCs w:val="24"/>
              </w:rPr>
              <w:t>as pabeigšanu Liepājas pilsētā.</w:t>
            </w:r>
          </w:p>
          <w:p w:rsidR="00BF0DBA" w:rsidRDefault="00BF0DBA" w:rsidP="00EA1E83">
            <w:pPr>
              <w:jc w:val="both"/>
              <w:rPr>
                <w:rFonts w:ascii="Times New Roman" w:hAnsi="Times New Roman" w:cs="Times New Roman"/>
                <w:sz w:val="24"/>
                <w:szCs w:val="24"/>
              </w:rPr>
            </w:pPr>
          </w:p>
          <w:p w:rsidR="00EA1E83" w:rsidRDefault="00676464" w:rsidP="00EA1E83">
            <w:pPr>
              <w:jc w:val="both"/>
              <w:rPr>
                <w:rFonts w:ascii="Times New Roman" w:hAnsi="Times New Roman" w:cs="Times New Roman"/>
                <w:sz w:val="24"/>
                <w:szCs w:val="24"/>
              </w:rPr>
            </w:pPr>
            <w:r w:rsidRPr="00E734D2">
              <w:rPr>
                <w:rFonts w:ascii="Times New Roman" w:hAnsi="Times New Roman" w:cs="Times New Roman"/>
                <w:sz w:val="24"/>
                <w:szCs w:val="24"/>
              </w:rPr>
              <w:t xml:space="preserve">Pēc Ministru kabineta rīkojuma </w:t>
            </w:r>
            <w:r w:rsidRPr="005251EE">
              <w:rPr>
                <w:rFonts w:ascii="Times New Roman" w:hAnsi="Times New Roman" w:cs="Times New Roman"/>
                <w:sz w:val="24"/>
                <w:szCs w:val="24"/>
              </w:rPr>
              <w:t>izdošanas</w:t>
            </w:r>
            <w:r w:rsidR="005251EE">
              <w:rPr>
                <w:rFonts w:ascii="Times New Roman" w:hAnsi="Times New Roman" w:cs="Times New Roman"/>
                <w:sz w:val="24"/>
                <w:szCs w:val="24"/>
              </w:rPr>
              <w:t>,</w:t>
            </w:r>
            <w:r w:rsidRPr="005251EE">
              <w:rPr>
                <w:rFonts w:ascii="Times New Roman" w:hAnsi="Times New Roman" w:cs="Times New Roman"/>
                <w:sz w:val="24"/>
                <w:szCs w:val="24"/>
              </w:rPr>
              <w:t xml:space="preserve"> nekustamais īpašums – zemes vienība 7,6109 ha platībā Atmodas bulvārī 3/</w:t>
            </w:r>
            <w:r w:rsidR="005251EE">
              <w:rPr>
                <w:rFonts w:ascii="Times New Roman" w:hAnsi="Times New Roman" w:cs="Times New Roman"/>
                <w:sz w:val="24"/>
                <w:szCs w:val="24"/>
              </w:rPr>
              <w:t>5</w:t>
            </w:r>
            <w:r w:rsidRPr="005251EE">
              <w:rPr>
                <w:rFonts w:ascii="Times New Roman" w:hAnsi="Times New Roman" w:cs="Times New Roman"/>
                <w:sz w:val="24"/>
                <w:szCs w:val="24"/>
              </w:rPr>
              <w:t xml:space="preserve">, Liepājā (kadastra </w:t>
            </w:r>
            <w:r w:rsidR="00DF5219">
              <w:rPr>
                <w:rFonts w:ascii="Times New Roman" w:hAnsi="Times New Roman" w:cs="Times New Roman"/>
                <w:sz w:val="24"/>
                <w:szCs w:val="24"/>
              </w:rPr>
              <w:t>apzīmējums 1700 010 </w:t>
            </w:r>
            <w:r w:rsidR="00802DF7">
              <w:rPr>
                <w:rFonts w:ascii="Times New Roman" w:hAnsi="Times New Roman" w:cs="Times New Roman"/>
                <w:sz w:val="24"/>
                <w:szCs w:val="24"/>
              </w:rPr>
              <w:t xml:space="preserve">0334) tiks pirmreizēji reģistrēta </w:t>
            </w:r>
            <w:r w:rsidRPr="005251EE">
              <w:rPr>
                <w:rFonts w:ascii="Times New Roman" w:hAnsi="Times New Roman" w:cs="Times New Roman"/>
                <w:sz w:val="24"/>
                <w:szCs w:val="24"/>
              </w:rPr>
              <w:t>zemesgrāmatā uz valsts vārda Aizsardzības ministrijas personā.</w:t>
            </w:r>
          </w:p>
          <w:p w:rsidR="00DF5219" w:rsidRPr="005251EE" w:rsidRDefault="00DF5219" w:rsidP="00EA1E83">
            <w:pPr>
              <w:jc w:val="both"/>
              <w:rPr>
                <w:rFonts w:ascii="Times New Roman" w:eastAsia="Times New Roman" w:hAnsi="Times New Roman" w:cs="Times New Roman"/>
                <w:sz w:val="24"/>
                <w:szCs w:val="24"/>
                <w:lang w:eastAsia="lv-LV"/>
              </w:rPr>
            </w:pPr>
          </w:p>
          <w:p w:rsidR="00516824" w:rsidRPr="005251EE" w:rsidRDefault="007422D0" w:rsidP="00EA1E83">
            <w:pPr>
              <w:jc w:val="both"/>
              <w:rPr>
                <w:rFonts w:ascii="Times New Roman" w:eastAsia="Times New Roman" w:hAnsi="Times New Roman" w:cs="Times New Roman"/>
                <w:sz w:val="24"/>
                <w:szCs w:val="24"/>
                <w:lang w:eastAsia="lv-LV"/>
              </w:rPr>
            </w:pPr>
            <w:r w:rsidRPr="005251EE">
              <w:rPr>
                <w:rFonts w:ascii="Times New Roman" w:eastAsia="Times New Roman" w:hAnsi="Times New Roman" w:cs="Times New Roman"/>
                <w:sz w:val="24"/>
                <w:szCs w:val="24"/>
                <w:lang w:eastAsia="lv-LV"/>
              </w:rPr>
              <w:t>2016. gada 21. septembrī</w:t>
            </w:r>
            <w:r w:rsidR="00516824" w:rsidRPr="005251EE">
              <w:rPr>
                <w:rFonts w:ascii="Times New Roman" w:eastAsia="Times New Roman" w:hAnsi="Times New Roman" w:cs="Times New Roman"/>
                <w:sz w:val="24"/>
                <w:szCs w:val="24"/>
                <w:lang w:eastAsia="lv-LV"/>
              </w:rPr>
              <w:t xml:space="preserve"> Liepājas </w:t>
            </w:r>
            <w:r w:rsidR="00CC25D4" w:rsidRPr="005251EE">
              <w:rPr>
                <w:rFonts w:ascii="Times New Roman" w:eastAsia="Times New Roman" w:hAnsi="Times New Roman" w:cs="Times New Roman"/>
                <w:sz w:val="24"/>
                <w:szCs w:val="24"/>
                <w:lang w:eastAsia="lv-LV"/>
              </w:rPr>
              <w:t>s</w:t>
            </w:r>
            <w:r w:rsidR="00516824" w:rsidRPr="005251EE">
              <w:rPr>
                <w:rFonts w:ascii="Times New Roman" w:eastAsia="Times New Roman" w:hAnsi="Times New Roman" w:cs="Times New Roman"/>
                <w:sz w:val="24"/>
                <w:szCs w:val="24"/>
                <w:lang w:eastAsia="lv-LV"/>
              </w:rPr>
              <w:t>peciālās ekonomi</w:t>
            </w:r>
            <w:r w:rsidRPr="005251EE">
              <w:rPr>
                <w:rFonts w:ascii="Times New Roman" w:eastAsia="Times New Roman" w:hAnsi="Times New Roman" w:cs="Times New Roman"/>
                <w:sz w:val="24"/>
                <w:szCs w:val="24"/>
                <w:lang w:eastAsia="lv-LV"/>
              </w:rPr>
              <w:t>skā</w:t>
            </w:r>
            <w:r w:rsidR="00516824" w:rsidRPr="005251EE">
              <w:rPr>
                <w:rFonts w:ascii="Times New Roman" w:eastAsia="Times New Roman" w:hAnsi="Times New Roman" w:cs="Times New Roman"/>
                <w:sz w:val="24"/>
                <w:szCs w:val="24"/>
                <w:lang w:eastAsia="lv-LV"/>
              </w:rPr>
              <w:t xml:space="preserve">s zonas </w:t>
            </w:r>
            <w:r w:rsidR="00211B26" w:rsidRPr="005251EE">
              <w:rPr>
                <w:rFonts w:ascii="Times New Roman" w:eastAsia="Times New Roman" w:hAnsi="Times New Roman" w:cs="Times New Roman"/>
                <w:sz w:val="24"/>
                <w:szCs w:val="24"/>
                <w:lang w:eastAsia="lv-LV"/>
              </w:rPr>
              <w:t xml:space="preserve">valde pēc AM ierosinājuma </w:t>
            </w:r>
            <w:r w:rsidR="00A403B0" w:rsidRPr="005251EE">
              <w:rPr>
                <w:rFonts w:ascii="Times New Roman" w:eastAsia="Times New Roman" w:hAnsi="Times New Roman" w:cs="Times New Roman"/>
                <w:sz w:val="24"/>
                <w:szCs w:val="24"/>
                <w:lang w:eastAsia="lv-LV"/>
              </w:rPr>
              <w:t>pieņēma lēmumu nodot</w:t>
            </w:r>
            <w:r w:rsidR="00046FEA" w:rsidRPr="005251EE">
              <w:rPr>
                <w:rFonts w:ascii="Times New Roman" w:eastAsia="Times New Roman" w:hAnsi="Times New Roman" w:cs="Times New Roman"/>
                <w:sz w:val="24"/>
                <w:szCs w:val="24"/>
                <w:lang w:eastAsia="lv-LV"/>
              </w:rPr>
              <w:t xml:space="preserve"> </w:t>
            </w:r>
            <w:r w:rsidR="00CC25D4" w:rsidRPr="005251EE">
              <w:rPr>
                <w:rFonts w:ascii="Times New Roman" w:eastAsia="Times New Roman" w:hAnsi="Times New Roman" w:cs="Times New Roman"/>
                <w:sz w:val="24"/>
                <w:szCs w:val="24"/>
                <w:lang w:eastAsia="lv-LV"/>
              </w:rPr>
              <w:t>nekustam</w:t>
            </w:r>
            <w:r w:rsidR="00A403B0" w:rsidRPr="005251EE">
              <w:rPr>
                <w:rFonts w:ascii="Times New Roman" w:eastAsia="Times New Roman" w:hAnsi="Times New Roman" w:cs="Times New Roman"/>
                <w:sz w:val="24"/>
                <w:szCs w:val="24"/>
                <w:lang w:eastAsia="lv-LV"/>
              </w:rPr>
              <w:t>o</w:t>
            </w:r>
            <w:r w:rsidR="00CC25D4" w:rsidRPr="005251EE">
              <w:rPr>
                <w:rFonts w:ascii="Times New Roman" w:eastAsia="Times New Roman" w:hAnsi="Times New Roman" w:cs="Times New Roman"/>
                <w:sz w:val="24"/>
                <w:szCs w:val="24"/>
                <w:lang w:eastAsia="lv-LV"/>
              </w:rPr>
              <w:t xml:space="preserve"> īpašum</w:t>
            </w:r>
            <w:r w:rsidR="00A403B0" w:rsidRPr="005251EE">
              <w:rPr>
                <w:rFonts w:ascii="Times New Roman" w:eastAsia="Times New Roman" w:hAnsi="Times New Roman" w:cs="Times New Roman"/>
                <w:sz w:val="24"/>
                <w:szCs w:val="24"/>
                <w:lang w:eastAsia="lv-LV"/>
              </w:rPr>
              <w:t>u</w:t>
            </w:r>
            <w:r w:rsidR="00CC25D4" w:rsidRPr="005251EE">
              <w:rPr>
                <w:rFonts w:ascii="Times New Roman" w:eastAsia="Times New Roman" w:hAnsi="Times New Roman" w:cs="Times New Roman"/>
                <w:sz w:val="24"/>
                <w:szCs w:val="24"/>
                <w:lang w:eastAsia="lv-LV"/>
              </w:rPr>
              <w:t xml:space="preserve"> Atmodas bulvārī 3/5</w:t>
            </w:r>
            <w:r w:rsidR="00516824" w:rsidRPr="005251EE">
              <w:rPr>
                <w:rFonts w:ascii="Times New Roman" w:eastAsia="Times New Roman" w:hAnsi="Times New Roman" w:cs="Times New Roman"/>
                <w:sz w:val="24"/>
                <w:szCs w:val="24"/>
                <w:lang w:eastAsia="lv-LV"/>
              </w:rPr>
              <w:t xml:space="preserve"> AM NBS militārās bāzes veidošanai ar nosacījumu, ka objekta turpmākā izmantošana neapgrūtinās un neietekmēs Liepājas ostas teritorijas attīstību.</w:t>
            </w:r>
          </w:p>
          <w:p w:rsidR="00616717" w:rsidRPr="005251EE" w:rsidRDefault="00616717" w:rsidP="00EA1E83">
            <w:pPr>
              <w:jc w:val="both"/>
              <w:rPr>
                <w:rFonts w:ascii="Times New Roman" w:eastAsia="Times New Roman" w:hAnsi="Times New Roman" w:cs="Times New Roman"/>
                <w:sz w:val="24"/>
                <w:szCs w:val="24"/>
                <w:lang w:eastAsia="lv-LV"/>
              </w:rPr>
            </w:pPr>
          </w:p>
          <w:p w:rsidR="00232E4A" w:rsidRPr="005251EE" w:rsidRDefault="00516824" w:rsidP="00F60129">
            <w:pPr>
              <w:jc w:val="both"/>
              <w:rPr>
                <w:rFonts w:ascii="Times New Roman" w:hAnsi="Times New Roman" w:cs="Times New Roman"/>
                <w:sz w:val="24"/>
                <w:szCs w:val="24"/>
              </w:rPr>
            </w:pPr>
            <w:r w:rsidRPr="00E734D2">
              <w:rPr>
                <w:rFonts w:ascii="Times New Roman" w:eastAsia="Times New Roman" w:hAnsi="Times New Roman" w:cs="Times New Roman"/>
                <w:sz w:val="24"/>
                <w:szCs w:val="24"/>
                <w:lang w:eastAsia="lv-LV"/>
              </w:rPr>
              <w:t xml:space="preserve">Ministru kabineta </w:t>
            </w:r>
            <w:r w:rsidR="00243871" w:rsidRPr="00E734D2">
              <w:rPr>
                <w:rFonts w:ascii="Times New Roman" w:eastAsia="Times New Roman" w:hAnsi="Times New Roman" w:cs="Times New Roman"/>
                <w:sz w:val="24"/>
                <w:szCs w:val="24"/>
                <w:lang w:eastAsia="lv-LV"/>
              </w:rPr>
              <w:t xml:space="preserve">rīkojuma projekta mērķis ir </w:t>
            </w:r>
            <w:r w:rsidR="00714E62">
              <w:rPr>
                <w:rFonts w:ascii="Times New Roman" w:eastAsia="Times New Roman" w:hAnsi="Times New Roman" w:cs="Times New Roman"/>
                <w:sz w:val="24"/>
                <w:szCs w:val="24"/>
                <w:lang w:eastAsia="lv-LV"/>
              </w:rPr>
              <w:t xml:space="preserve">mainīt nekustamā īpašuma </w:t>
            </w:r>
            <w:r w:rsidR="00243871" w:rsidRPr="00E734D2">
              <w:rPr>
                <w:rFonts w:ascii="Times New Roman" w:eastAsia="Times New Roman" w:hAnsi="Times New Roman" w:cs="Times New Roman"/>
                <w:sz w:val="24"/>
                <w:szCs w:val="24"/>
                <w:lang w:eastAsia="lv-LV"/>
              </w:rPr>
              <w:t xml:space="preserve">valdītāju no Satiksmes ministrijas uz Aizsardzības ministriju, </w:t>
            </w:r>
            <w:r w:rsidR="00714E62">
              <w:rPr>
                <w:rFonts w:ascii="Times New Roman" w:eastAsia="Times New Roman" w:hAnsi="Times New Roman" w:cs="Times New Roman"/>
                <w:sz w:val="24"/>
                <w:szCs w:val="24"/>
                <w:lang w:eastAsia="lv-LV"/>
              </w:rPr>
              <w:t xml:space="preserve">lai to ierakstītu zemesgrāmatā uz valsts vārda Aizsardzības ministrijas personā. Ar ministru kabineta rīkojumu tiks </w:t>
            </w:r>
            <w:r w:rsidR="00243871" w:rsidRPr="00E734D2">
              <w:rPr>
                <w:rFonts w:ascii="Times New Roman" w:eastAsia="Times New Roman" w:hAnsi="Times New Roman" w:cs="Times New Roman"/>
                <w:sz w:val="24"/>
                <w:szCs w:val="24"/>
                <w:lang w:eastAsia="lv-LV"/>
              </w:rPr>
              <w:t>izdar</w:t>
            </w:r>
            <w:r w:rsidR="00714E62">
              <w:rPr>
                <w:rFonts w:ascii="Times New Roman" w:eastAsia="Times New Roman" w:hAnsi="Times New Roman" w:cs="Times New Roman"/>
                <w:sz w:val="24"/>
                <w:szCs w:val="24"/>
                <w:lang w:eastAsia="lv-LV"/>
              </w:rPr>
              <w:t xml:space="preserve">īti </w:t>
            </w:r>
            <w:r w:rsidR="00243871" w:rsidRPr="00E734D2">
              <w:rPr>
                <w:rFonts w:ascii="Times New Roman" w:eastAsia="Times New Roman" w:hAnsi="Times New Roman" w:cs="Times New Roman"/>
                <w:sz w:val="24"/>
                <w:szCs w:val="24"/>
                <w:lang w:eastAsia="lv-LV"/>
              </w:rPr>
              <w:t>groz</w:t>
            </w:r>
            <w:r w:rsidR="00714E62">
              <w:rPr>
                <w:rFonts w:ascii="Times New Roman" w:eastAsia="Times New Roman" w:hAnsi="Times New Roman" w:cs="Times New Roman"/>
                <w:sz w:val="24"/>
                <w:szCs w:val="24"/>
                <w:lang w:eastAsia="lv-LV"/>
              </w:rPr>
              <w:t>ījumi</w:t>
            </w:r>
            <w:r w:rsidR="00DF5219">
              <w:rPr>
                <w:rFonts w:ascii="Times New Roman" w:eastAsia="Times New Roman" w:hAnsi="Times New Roman" w:cs="Times New Roman"/>
                <w:sz w:val="24"/>
                <w:szCs w:val="24"/>
                <w:lang w:eastAsia="lv-LV"/>
              </w:rPr>
              <w:t xml:space="preserve"> Ministru kabineta 2010. gada 31. maija rīkojumā Nr. </w:t>
            </w:r>
            <w:r w:rsidR="00243871" w:rsidRPr="00E734D2">
              <w:rPr>
                <w:rFonts w:ascii="Times New Roman" w:eastAsia="Times New Roman" w:hAnsi="Times New Roman" w:cs="Times New Roman"/>
                <w:sz w:val="24"/>
                <w:szCs w:val="24"/>
                <w:lang w:eastAsia="lv-LV"/>
              </w:rPr>
              <w:t>297 “Par zemes vienību piederību vai piekritību valstij un nostiprināšanu zemesgrāmatā uz valsts vārda attiecīgās ministrijas vai valsts akciju sabiedrības “Pr</w:t>
            </w:r>
            <w:r w:rsidR="005B3DBA" w:rsidRPr="00E734D2">
              <w:rPr>
                <w:rFonts w:ascii="Times New Roman" w:eastAsia="Times New Roman" w:hAnsi="Times New Roman" w:cs="Times New Roman"/>
                <w:sz w:val="24"/>
                <w:szCs w:val="24"/>
                <w:lang w:eastAsia="lv-LV"/>
              </w:rPr>
              <w:t>ivatizācijas aģentūra” personā”</w:t>
            </w:r>
            <w:r w:rsidR="00243871" w:rsidRPr="00E734D2">
              <w:rPr>
                <w:rFonts w:ascii="Times New Roman" w:eastAsia="Times New Roman" w:hAnsi="Times New Roman" w:cs="Times New Roman"/>
                <w:sz w:val="24"/>
                <w:szCs w:val="24"/>
                <w:lang w:eastAsia="lv-LV"/>
              </w:rPr>
              <w:t xml:space="preserve">, jo </w:t>
            </w:r>
            <w:r w:rsidR="00243871" w:rsidRPr="00E734D2">
              <w:rPr>
                <w:rFonts w:ascii="Times New Roman" w:eastAsia="Times New Roman" w:hAnsi="Times New Roman" w:cs="Times New Roman"/>
                <w:sz w:val="24"/>
                <w:szCs w:val="24"/>
                <w:lang w:eastAsia="lv-LV"/>
              </w:rPr>
              <w:lastRenderedPageBreak/>
              <w:t>rīkojuma projektā iekļautā zemes vienība ir nepieciešama Aizsardzības ministrijai valsts aizsardzības funkciju veikšanai.</w:t>
            </w:r>
          </w:p>
        </w:tc>
      </w:tr>
      <w:tr w:rsidR="00516824" w:rsidRPr="00CD3753" w:rsidTr="00046FEA">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151" w:type="dxa"/>
          </w:tcPr>
          <w:p w:rsidR="00232E4A" w:rsidRPr="00CD3753" w:rsidRDefault="00516824" w:rsidP="00630814">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r w:rsidRPr="00CD3753">
              <w:rPr>
                <w:rFonts w:ascii="Times New Roman" w:eastAsia="Times New Roman" w:hAnsi="Times New Roman" w:cs="Times New Roman"/>
                <w:sz w:val="24"/>
                <w:szCs w:val="24"/>
                <w:lang w:eastAsia="lv-LV"/>
              </w:rPr>
              <w:t xml:space="preserve">, </w:t>
            </w:r>
            <w:r w:rsidR="00A85D93">
              <w:rPr>
                <w:rFonts w:ascii="Times New Roman" w:eastAsia="Times New Roman" w:hAnsi="Times New Roman" w:cs="Times New Roman"/>
                <w:sz w:val="24"/>
                <w:szCs w:val="24"/>
                <w:lang w:eastAsia="lv-LV"/>
              </w:rPr>
              <w:t>Liepājas pilsētas dome, Liepājas</w:t>
            </w:r>
            <w:r w:rsidR="00046FEA">
              <w:rPr>
                <w:rFonts w:ascii="Times New Roman" w:eastAsia="Times New Roman" w:hAnsi="Times New Roman" w:cs="Times New Roman"/>
                <w:sz w:val="24"/>
                <w:szCs w:val="24"/>
                <w:lang w:eastAsia="lv-LV"/>
              </w:rPr>
              <w:t xml:space="preserve"> </w:t>
            </w:r>
            <w:r w:rsidR="00CC25D4">
              <w:rPr>
                <w:rFonts w:ascii="Times New Roman" w:eastAsia="Times New Roman" w:hAnsi="Times New Roman" w:cs="Times New Roman"/>
                <w:sz w:val="24"/>
                <w:szCs w:val="24"/>
                <w:lang w:eastAsia="lv-LV"/>
              </w:rPr>
              <w:t>s</w:t>
            </w:r>
            <w:r w:rsidR="00A85D93">
              <w:rPr>
                <w:rFonts w:ascii="Times New Roman" w:eastAsia="Times New Roman" w:hAnsi="Times New Roman" w:cs="Times New Roman"/>
                <w:sz w:val="24"/>
                <w:szCs w:val="24"/>
                <w:lang w:eastAsia="lv-LV"/>
              </w:rPr>
              <w:t>peciālā</w:t>
            </w:r>
            <w:r w:rsidR="00CC25D4">
              <w:rPr>
                <w:rFonts w:ascii="Times New Roman" w:eastAsia="Times New Roman" w:hAnsi="Times New Roman" w:cs="Times New Roman"/>
                <w:sz w:val="24"/>
                <w:szCs w:val="24"/>
                <w:lang w:eastAsia="lv-LV"/>
              </w:rPr>
              <w:t>s</w:t>
            </w:r>
            <w:r w:rsidR="00A85D93">
              <w:rPr>
                <w:rFonts w:ascii="Times New Roman" w:eastAsia="Times New Roman" w:hAnsi="Times New Roman" w:cs="Times New Roman"/>
                <w:sz w:val="24"/>
                <w:szCs w:val="24"/>
                <w:lang w:eastAsia="lv-LV"/>
              </w:rPr>
              <w:t xml:space="preserve"> ekonomiskā</w:t>
            </w:r>
            <w:r w:rsidR="00CC25D4">
              <w:rPr>
                <w:rFonts w:ascii="Times New Roman" w:eastAsia="Times New Roman" w:hAnsi="Times New Roman" w:cs="Times New Roman"/>
                <w:sz w:val="24"/>
                <w:szCs w:val="24"/>
                <w:lang w:eastAsia="lv-LV"/>
              </w:rPr>
              <w:t>s</w:t>
            </w:r>
            <w:r w:rsidR="00A85D93">
              <w:rPr>
                <w:rFonts w:ascii="Times New Roman" w:eastAsia="Times New Roman" w:hAnsi="Times New Roman" w:cs="Times New Roman"/>
                <w:sz w:val="24"/>
                <w:szCs w:val="24"/>
                <w:lang w:eastAsia="lv-LV"/>
              </w:rPr>
              <w:t xml:space="preserve"> zona</w:t>
            </w:r>
            <w:r w:rsidR="00CC25D4">
              <w:rPr>
                <w:rFonts w:ascii="Times New Roman" w:eastAsia="Times New Roman" w:hAnsi="Times New Roman" w:cs="Times New Roman"/>
                <w:sz w:val="24"/>
                <w:szCs w:val="24"/>
                <w:lang w:eastAsia="lv-LV"/>
              </w:rPr>
              <w:t>s pārvalde</w:t>
            </w:r>
          </w:p>
        </w:tc>
      </w:tr>
      <w:tr w:rsidR="00516824" w:rsidRPr="00CD3753" w:rsidTr="00046FEA">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151" w:type="dxa"/>
          </w:tcPr>
          <w:p w:rsidR="00516824" w:rsidRPr="00CD3753" w:rsidRDefault="00616717" w:rsidP="005B3DBA">
            <w:pPr>
              <w:jc w:val="both"/>
              <w:rPr>
                <w:rFonts w:ascii="Times New Roman" w:eastAsia="Times New Roman" w:hAnsi="Times New Roman" w:cs="Times New Roman"/>
                <w:sz w:val="24"/>
                <w:szCs w:val="24"/>
                <w:lang w:eastAsia="lv-LV"/>
              </w:rPr>
            </w:pPr>
            <w:r w:rsidRPr="00616717">
              <w:rPr>
                <w:rFonts w:ascii="Times New Roman" w:eastAsia="Times New Roman" w:hAnsi="Times New Roman" w:cs="Times New Roman"/>
                <w:sz w:val="24"/>
                <w:szCs w:val="24"/>
                <w:lang w:eastAsia="lv-LV"/>
              </w:rPr>
              <w:t>Izdevumus, kas saistīti ar nekustamā īpašuma</w:t>
            </w:r>
            <w:r w:rsidR="00503359">
              <w:rPr>
                <w:rFonts w:ascii="Times New Roman" w:eastAsia="Times New Roman" w:hAnsi="Times New Roman" w:cs="Times New Roman"/>
                <w:sz w:val="24"/>
                <w:szCs w:val="24"/>
                <w:lang w:eastAsia="lv-LV"/>
              </w:rPr>
              <w:t xml:space="preserve"> kadastrālo uzmērīšanu un</w:t>
            </w:r>
            <w:r w:rsidRPr="00616717">
              <w:rPr>
                <w:rFonts w:ascii="Times New Roman" w:eastAsia="Times New Roman" w:hAnsi="Times New Roman" w:cs="Times New Roman"/>
                <w:sz w:val="24"/>
                <w:szCs w:val="24"/>
                <w:lang w:eastAsia="lv-LV"/>
              </w:rPr>
              <w:t xml:space="preserve"> </w:t>
            </w:r>
            <w:r w:rsidR="005B3DBA">
              <w:rPr>
                <w:rFonts w:ascii="Times New Roman" w:eastAsia="Times New Roman" w:hAnsi="Times New Roman" w:cs="Times New Roman"/>
                <w:sz w:val="24"/>
                <w:szCs w:val="24"/>
                <w:lang w:eastAsia="lv-LV"/>
              </w:rPr>
              <w:t xml:space="preserve">pirmreizējo reģistrāciju </w:t>
            </w:r>
            <w:r w:rsidRPr="00616717">
              <w:rPr>
                <w:rFonts w:ascii="Times New Roman" w:eastAsia="Times New Roman" w:hAnsi="Times New Roman" w:cs="Times New Roman"/>
                <w:sz w:val="24"/>
                <w:szCs w:val="24"/>
                <w:lang w:eastAsia="lv-LV"/>
              </w:rPr>
              <w:t>zemesgrāmatā, segs Aizsardzības ministrija.</w:t>
            </w:r>
          </w:p>
        </w:tc>
      </w:tr>
    </w:tbl>
    <w:p w:rsidR="00516824" w:rsidRDefault="00616717" w:rsidP="00616717">
      <w:pPr>
        <w:spacing w:after="0" w:line="240" w:lineRule="auto"/>
        <w:jc w:val="both"/>
        <w:rPr>
          <w:rFonts w:ascii="Times New Roman" w:eastAsia="Times New Roman" w:hAnsi="Times New Roman" w:cs="Times New Roman"/>
          <w:sz w:val="24"/>
          <w:szCs w:val="24"/>
          <w:lang w:eastAsia="lv-LV"/>
        </w:rPr>
      </w:pPr>
      <w:r w:rsidRPr="00616717">
        <w:rPr>
          <w:rFonts w:ascii="Times New Roman" w:eastAsia="Times New Roman" w:hAnsi="Times New Roman" w:cs="Times New Roman"/>
          <w:sz w:val="24"/>
          <w:szCs w:val="24"/>
          <w:lang w:eastAsia="lv-LV"/>
        </w:rPr>
        <w:t>Anotācijas II – VI sadaļa – projekts šīs jomas neskar.</w:t>
      </w:r>
    </w:p>
    <w:p w:rsidR="0086123D" w:rsidRPr="00CD3753" w:rsidRDefault="0086123D" w:rsidP="00516824">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16824" w:rsidRPr="00CD3753" w:rsidTr="0024220F">
        <w:tc>
          <w:tcPr>
            <w:tcW w:w="9287" w:type="dxa"/>
            <w:gridSpan w:val="3"/>
          </w:tcPr>
          <w:p w:rsidR="00516824" w:rsidRPr="00CD3753" w:rsidRDefault="00516824" w:rsidP="0024220F">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516824" w:rsidRPr="00CD3753" w:rsidRDefault="00516824" w:rsidP="0024220F">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516824" w:rsidRDefault="00516824" w:rsidP="00232E4A">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Aizsardzības ministrija, Valsts aizsardzības militāro objektu un iepirkumu centrs</w:t>
            </w:r>
          </w:p>
          <w:p w:rsidR="00232E4A" w:rsidRPr="00CD3753" w:rsidRDefault="00232E4A" w:rsidP="00232E4A">
            <w:pPr>
              <w:jc w:val="both"/>
              <w:rPr>
                <w:rFonts w:ascii="Times New Roman" w:eastAsia="Times New Roman" w:hAnsi="Times New Roman" w:cs="Times New Roman"/>
                <w:sz w:val="24"/>
                <w:szCs w:val="24"/>
                <w:lang w:eastAsia="lv-LV"/>
              </w:rPr>
            </w:pP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516824" w:rsidRPr="00CD3753" w:rsidRDefault="00EA1E83" w:rsidP="0024220F">
            <w:pPr>
              <w:jc w:val="both"/>
              <w:rPr>
                <w:rFonts w:ascii="Times New Roman" w:eastAsia="Times New Roman" w:hAnsi="Times New Roman" w:cs="Times New Roman"/>
                <w:sz w:val="24"/>
                <w:szCs w:val="24"/>
                <w:lang w:eastAsia="lv-LV"/>
              </w:rPr>
            </w:pPr>
            <w:r w:rsidRPr="00EA1E83">
              <w:rPr>
                <w:rFonts w:ascii="Times New Roman" w:eastAsia="Times New Roman" w:hAnsi="Times New Roman" w:cs="Times New Roman"/>
                <w:sz w:val="24"/>
                <w:szCs w:val="24"/>
                <w:lang w:eastAsia="lv-LV"/>
              </w:rPr>
              <w:t>Ar Ministru kabineta rīkojuma projektu netiek radītas jaunas valsts institūcijas, kā arī netiek paplašinātas esošo institūciju funkcijas.</w:t>
            </w:r>
          </w:p>
        </w:tc>
      </w:tr>
      <w:tr w:rsidR="00516824" w:rsidRPr="00CD3753" w:rsidTr="0024220F">
        <w:tc>
          <w:tcPr>
            <w:tcW w:w="817" w:type="dxa"/>
          </w:tcPr>
          <w:p w:rsidR="00516824" w:rsidRPr="00CD3753" w:rsidRDefault="00516824" w:rsidP="0024220F">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516824" w:rsidRPr="00CD3753" w:rsidRDefault="00516824" w:rsidP="0024220F">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16824" w:rsidRPr="00CD3753" w:rsidRDefault="00516824" w:rsidP="0086123D">
            <w:pPr>
              <w:jc w:val="both"/>
              <w:rPr>
                <w:rFonts w:ascii="Times New Roman" w:eastAsia="Times New Roman" w:hAnsi="Times New Roman" w:cs="Times New Roman"/>
                <w:sz w:val="24"/>
                <w:szCs w:val="24"/>
                <w:lang w:eastAsia="lv-LV"/>
              </w:rPr>
            </w:pPr>
            <w:r w:rsidRPr="00CD3753">
              <w:rPr>
                <w:rFonts w:ascii="Times New Roman" w:hAnsi="Times New Roman" w:cs="Times New Roman"/>
                <w:sz w:val="24"/>
                <w:szCs w:val="24"/>
              </w:rPr>
              <w:t xml:space="preserve">Ministru kabineta rīkojums </w:t>
            </w:r>
            <w:r w:rsidR="00045B54">
              <w:rPr>
                <w:rFonts w:ascii="Times New Roman" w:hAnsi="Times New Roman" w:cs="Times New Roman"/>
                <w:sz w:val="24"/>
                <w:szCs w:val="24"/>
              </w:rPr>
              <w:t>“</w:t>
            </w:r>
            <w:r w:rsidR="0086123D" w:rsidRPr="0086123D">
              <w:rPr>
                <w:rFonts w:ascii="Times New Roman" w:hAnsi="Times New Roman" w:cs="Times New Roman"/>
                <w:sz w:val="24"/>
                <w:szCs w:val="24"/>
              </w:rPr>
              <w:t>Par valsts nekustamā īpašuma nodošanu Aizsardzības ministrijas valdījumā</w:t>
            </w:r>
            <w:r w:rsidR="0086123D">
              <w:rPr>
                <w:rFonts w:ascii="Times New Roman" w:hAnsi="Times New Roman" w:cs="Times New Roman"/>
                <w:sz w:val="24"/>
                <w:szCs w:val="24"/>
              </w:rPr>
              <w:t>”</w:t>
            </w:r>
            <w:r w:rsidR="0086123D" w:rsidRPr="00CD3753">
              <w:rPr>
                <w:rFonts w:ascii="Times New Roman" w:hAnsi="Times New Roman" w:cs="Times New Roman"/>
                <w:sz w:val="24"/>
                <w:szCs w:val="24"/>
              </w:rPr>
              <w:t xml:space="preserve"> tiks</w:t>
            </w:r>
            <w:r w:rsidRPr="00CD3753">
              <w:rPr>
                <w:rFonts w:ascii="Times New Roman" w:hAnsi="Times New Roman" w:cs="Times New Roman"/>
                <w:sz w:val="24"/>
                <w:szCs w:val="24"/>
              </w:rPr>
              <w:t xml:space="preserve"> publicēts oficiālajā izdevumā „Latvijas Vēstnesis” </w:t>
            </w:r>
            <w:r w:rsidR="00076019">
              <w:rPr>
                <w:rFonts w:ascii="Times New Roman" w:hAnsi="Times New Roman" w:cs="Times New Roman"/>
                <w:sz w:val="24"/>
                <w:szCs w:val="24"/>
              </w:rPr>
              <w:t xml:space="preserve">– </w:t>
            </w:r>
            <w:r w:rsidRPr="00CD3753">
              <w:rPr>
                <w:rFonts w:ascii="Times New Roman" w:hAnsi="Times New Roman" w:cs="Times New Roman"/>
                <w:sz w:val="24"/>
                <w:szCs w:val="24"/>
              </w:rPr>
              <w:t xml:space="preserve">elektroniski interneta vietnē </w:t>
            </w:r>
            <w:hyperlink r:id="rId9" w:history="1">
              <w:r w:rsidRPr="00913403">
                <w:rPr>
                  <w:rStyle w:val="Hyperlink"/>
                  <w:rFonts w:ascii="Times New Roman" w:hAnsi="Times New Roman" w:cs="Times New Roman"/>
                  <w:i/>
                  <w:color w:val="000000"/>
                  <w:sz w:val="24"/>
                  <w:szCs w:val="24"/>
                  <w:u w:val="none"/>
                </w:rPr>
                <w:t>www.vestnesis.lv</w:t>
              </w:r>
            </w:hyperlink>
            <w:r w:rsidRPr="00CD3753">
              <w:rPr>
                <w:rFonts w:ascii="Times New Roman" w:hAnsi="Times New Roman" w:cs="Times New Roman"/>
                <w:color w:val="000000"/>
                <w:sz w:val="24"/>
                <w:szCs w:val="24"/>
              </w:rPr>
              <w:t xml:space="preserve">, kā arī būs pieejams bezmaksas normatīvo aktu bāzē </w:t>
            </w:r>
            <w:hyperlink r:id="rId10" w:history="1">
              <w:r w:rsidRPr="00913403">
                <w:rPr>
                  <w:rStyle w:val="Hyperlink"/>
                  <w:rFonts w:ascii="Times New Roman" w:hAnsi="Times New Roman" w:cs="Times New Roman"/>
                  <w:i/>
                  <w:color w:val="000000"/>
                  <w:sz w:val="24"/>
                  <w:szCs w:val="24"/>
                  <w:u w:val="none"/>
                </w:rPr>
                <w:t>www.likumi.lv</w:t>
              </w:r>
            </w:hyperlink>
            <w:r w:rsidRPr="00CD3753">
              <w:rPr>
                <w:rFonts w:ascii="Times New Roman" w:hAnsi="Times New Roman" w:cs="Times New Roman"/>
                <w:color w:val="000000"/>
                <w:sz w:val="24"/>
                <w:szCs w:val="24"/>
              </w:rPr>
              <w:t>.</w:t>
            </w:r>
          </w:p>
        </w:tc>
      </w:tr>
    </w:tbl>
    <w:p w:rsidR="00516824" w:rsidRDefault="00516824" w:rsidP="00516824">
      <w:pPr>
        <w:spacing w:after="0" w:line="240" w:lineRule="auto"/>
        <w:rPr>
          <w:rFonts w:ascii="Times New Roman" w:eastAsia="Times New Roman" w:hAnsi="Times New Roman" w:cs="Times New Roman"/>
          <w:sz w:val="24"/>
          <w:szCs w:val="24"/>
          <w:lang w:eastAsia="lv-LV"/>
        </w:rPr>
      </w:pPr>
    </w:p>
    <w:p w:rsidR="00616717" w:rsidRPr="00CD3753" w:rsidRDefault="00616717" w:rsidP="00516824">
      <w:pPr>
        <w:spacing w:after="0" w:line="240" w:lineRule="auto"/>
        <w:rPr>
          <w:rFonts w:ascii="Times New Roman" w:eastAsia="Times New Roman" w:hAnsi="Times New Roman" w:cs="Times New Roman"/>
          <w:sz w:val="24"/>
          <w:szCs w:val="24"/>
          <w:lang w:eastAsia="lv-LV"/>
        </w:rPr>
      </w:pPr>
    </w:p>
    <w:p w:rsidR="00516824" w:rsidRPr="00CD3753" w:rsidRDefault="00516824" w:rsidP="00516824">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R.</w:t>
      </w:r>
      <w:r w:rsidR="006B04C5">
        <w:rPr>
          <w:rFonts w:ascii="Times New Roman" w:eastAsia="Times New Roman" w:hAnsi="Times New Roman" w:cs="Times New Roman"/>
          <w:color w:val="000000"/>
          <w:sz w:val="24"/>
          <w:szCs w:val="24"/>
          <w:lang w:eastAsia="lv-LV"/>
        </w:rPr>
        <w:t> </w:t>
      </w:r>
      <w:proofErr w:type="spellStart"/>
      <w:r>
        <w:rPr>
          <w:rFonts w:ascii="Times New Roman" w:eastAsia="Times New Roman" w:hAnsi="Times New Roman" w:cs="Times New Roman"/>
          <w:color w:val="000000"/>
          <w:sz w:val="24"/>
          <w:szCs w:val="24"/>
          <w:lang w:eastAsia="lv-LV"/>
        </w:rPr>
        <w:t>Bergmanis</w:t>
      </w:r>
      <w:proofErr w:type="spellEnd"/>
    </w:p>
    <w:p w:rsidR="00516824" w:rsidRPr="00CD3753" w:rsidRDefault="00516824" w:rsidP="00516824">
      <w:pPr>
        <w:spacing w:after="0" w:line="240" w:lineRule="auto"/>
        <w:rPr>
          <w:rFonts w:ascii="Times New Roman" w:eastAsia="Times New Roman" w:hAnsi="Times New Roman" w:cs="Times New Roman"/>
          <w:sz w:val="24"/>
          <w:szCs w:val="24"/>
          <w:lang w:eastAsia="lv-LV"/>
        </w:rPr>
      </w:pPr>
    </w:p>
    <w:p w:rsidR="00516824" w:rsidRPr="00CD3753" w:rsidRDefault="00516824" w:rsidP="00516824">
      <w:pPr>
        <w:spacing w:after="0" w:line="240" w:lineRule="auto"/>
        <w:rPr>
          <w:rFonts w:ascii="Times New Roman" w:eastAsia="Times New Roman" w:hAnsi="Times New Roman" w:cs="Times New Roman"/>
          <w:sz w:val="24"/>
          <w:szCs w:val="24"/>
          <w:lang w:eastAsia="lv-LV"/>
        </w:rPr>
      </w:pPr>
    </w:p>
    <w:p w:rsidR="00516824" w:rsidRPr="00CD3753" w:rsidRDefault="00516824" w:rsidP="00516824">
      <w:pPr>
        <w:spacing w:after="0" w:line="240" w:lineRule="auto"/>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Vīza: </w:t>
      </w:r>
      <w:r w:rsidR="00E36624">
        <w:rPr>
          <w:rFonts w:ascii="Times New Roman" w:eastAsia="Times New Roman" w:hAnsi="Times New Roman" w:cs="Times New Roman"/>
          <w:sz w:val="24"/>
          <w:szCs w:val="24"/>
          <w:lang w:eastAsia="lv-LV"/>
        </w:rPr>
        <w:t xml:space="preserve">valsts sekretāra </w:t>
      </w:r>
      <w:proofErr w:type="spellStart"/>
      <w:r w:rsidR="00E36624">
        <w:rPr>
          <w:rFonts w:ascii="Times New Roman" w:eastAsia="Times New Roman" w:hAnsi="Times New Roman" w:cs="Times New Roman"/>
          <w:sz w:val="24"/>
          <w:szCs w:val="24"/>
          <w:lang w:eastAsia="lv-LV"/>
        </w:rPr>
        <w:t>p.i</w:t>
      </w:r>
      <w:proofErr w:type="spellEnd"/>
      <w:r w:rsidR="00E36624">
        <w:rPr>
          <w:rFonts w:ascii="Times New Roman" w:eastAsia="Times New Roman" w:hAnsi="Times New Roman" w:cs="Times New Roman"/>
          <w:sz w:val="24"/>
          <w:szCs w:val="24"/>
          <w:lang w:eastAsia="lv-LV"/>
        </w:rPr>
        <w:t>.</w:t>
      </w:r>
      <w:r w:rsidR="00E36624">
        <w:rPr>
          <w:rFonts w:ascii="Times New Roman" w:eastAsia="Times New Roman" w:hAnsi="Times New Roman" w:cs="Times New Roman"/>
          <w:sz w:val="24"/>
          <w:szCs w:val="24"/>
          <w:lang w:eastAsia="lv-LV"/>
        </w:rPr>
        <w:tab/>
      </w:r>
      <w:r w:rsidR="00E36624">
        <w:rPr>
          <w:rFonts w:ascii="Times New Roman" w:eastAsia="Times New Roman" w:hAnsi="Times New Roman" w:cs="Times New Roman"/>
          <w:sz w:val="24"/>
          <w:szCs w:val="24"/>
          <w:lang w:eastAsia="lv-LV"/>
        </w:rPr>
        <w:tab/>
      </w:r>
      <w:r w:rsidR="00E36624">
        <w:rPr>
          <w:rFonts w:ascii="Times New Roman" w:eastAsia="Times New Roman" w:hAnsi="Times New Roman" w:cs="Times New Roman"/>
          <w:sz w:val="24"/>
          <w:szCs w:val="24"/>
          <w:lang w:eastAsia="lv-LV"/>
        </w:rPr>
        <w:tab/>
      </w:r>
      <w:r w:rsidR="00E36624">
        <w:rPr>
          <w:rFonts w:ascii="Times New Roman" w:eastAsia="Times New Roman" w:hAnsi="Times New Roman" w:cs="Times New Roman"/>
          <w:sz w:val="24"/>
          <w:szCs w:val="24"/>
          <w:lang w:eastAsia="lv-LV"/>
        </w:rPr>
        <w:tab/>
      </w:r>
      <w:r w:rsidR="00E36624">
        <w:rPr>
          <w:rFonts w:ascii="Times New Roman" w:eastAsia="Times New Roman" w:hAnsi="Times New Roman" w:cs="Times New Roman"/>
          <w:sz w:val="24"/>
          <w:szCs w:val="24"/>
          <w:lang w:eastAsia="lv-LV"/>
        </w:rPr>
        <w:tab/>
      </w:r>
      <w:r w:rsidR="00E36624">
        <w:rPr>
          <w:rFonts w:ascii="Times New Roman" w:eastAsia="Times New Roman" w:hAnsi="Times New Roman" w:cs="Times New Roman"/>
          <w:sz w:val="24"/>
          <w:szCs w:val="24"/>
          <w:lang w:eastAsia="lv-LV"/>
        </w:rPr>
        <w:tab/>
      </w:r>
      <w:r w:rsidR="00E36624">
        <w:rPr>
          <w:rFonts w:ascii="Times New Roman" w:eastAsia="Times New Roman" w:hAnsi="Times New Roman" w:cs="Times New Roman"/>
          <w:sz w:val="24"/>
          <w:szCs w:val="24"/>
          <w:lang w:eastAsia="lv-LV"/>
        </w:rPr>
        <w:tab/>
        <w:t>A.Puriņš</w:t>
      </w:r>
    </w:p>
    <w:p w:rsidR="00CC25D4" w:rsidRDefault="00CC25D4"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bookmarkStart w:id="1" w:name="_GoBack"/>
      <w:bookmarkEnd w:id="1"/>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p>
    <w:p w:rsidR="002F17F1" w:rsidRDefault="002F17F1" w:rsidP="0051682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00DF5219">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Misiņš</w:t>
      </w:r>
      <w:r w:rsidR="00DF5219">
        <w:rPr>
          <w:rFonts w:ascii="Times New Roman" w:eastAsia="Times New Roman" w:hAnsi="Times New Roman" w:cs="Times New Roman"/>
          <w:sz w:val="20"/>
          <w:szCs w:val="20"/>
          <w:lang w:eastAsia="lv-LV"/>
        </w:rPr>
        <w:t>, tālr.</w:t>
      </w:r>
      <w:r>
        <w:rPr>
          <w:rFonts w:ascii="Times New Roman" w:eastAsia="Times New Roman" w:hAnsi="Times New Roman" w:cs="Times New Roman"/>
          <w:sz w:val="20"/>
          <w:szCs w:val="20"/>
          <w:lang w:eastAsia="lv-LV"/>
        </w:rPr>
        <w:t xml:space="preserve"> 67335159</w:t>
      </w:r>
    </w:p>
    <w:p w:rsidR="009F34A4" w:rsidRDefault="00E36624" w:rsidP="00516824">
      <w:pPr>
        <w:spacing w:after="0" w:line="240" w:lineRule="auto"/>
        <w:rPr>
          <w:rFonts w:ascii="Times New Roman" w:eastAsia="Times New Roman" w:hAnsi="Times New Roman" w:cs="Times New Roman"/>
          <w:sz w:val="20"/>
          <w:szCs w:val="20"/>
          <w:lang w:eastAsia="lv-LV"/>
        </w:rPr>
      </w:pPr>
      <w:hyperlink r:id="rId11" w:history="1">
        <w:r w:rsidR="00DF5219" w:rsidRPr="00D91C25">
          <w:rPr>
            <w:rStyle w:val="Hyperlink"/>
            <w:rFonts w:ascii="Times New Roman" w:eastAsia="Times New Roman" w:hAnsi="Times New Roman" w:cs="Times New Roman"/>
            <w:sz w:val="20"/>
            <w:szCs w:val="20"/>
            <w:lang w:eastAsia="lv-LV"/>
          </w:rPr>
          <w:t>andris.misins@mod.gov.lv</w:t>
        </w:r>
      </w:hyperlink>
      <w:r w:rsidR="00DF5219">
        <w:rPr>
          <w:rFonts w:ascii="Times New Roman" w:eastAsia="Times New Roman" w:hAnsi="Times New Roman" w:cs="Times New Roman"/>
          <w:sz w:val="20"/>
          <w:szCs w:val="20"/>
          <w:lang w:eastAsia="lv-LV"/>
        </w:rPr>
        <w:t xml:space="preserve"> </w:t>
      </w:r>
    </w:p>
    <w:sectPr w:rsidR="009F34A4" w:rsidSect="00DF5219">
      <w:headerReference w:type="even" r:id="rId12"/>
      <w:headerReference w:type="default" r:id="rId13"/>
      <w:footerReference w:type="default" r:id="rId14"/>
      <w:footerReference w:type="first" r:id="rId15"/>
      <w:pgSz w:w="11906" w:h="16838"/>
      <w:pgMar w:top="851" w:right="1134" w:bottom="709" w:left="1701" w:header="709"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D0" w:rsidRDefault="00A320D0">
      <w:pPr>
        <w:spacing w:after="0" w:line="240" w:lineRule="auto"/>
      </w:pPr>
      <w:r>
        <w:separator/>
      </w:r>
    </w:p>
  </w:endnote>
  <w:endnote w:type="continuationSeparator" w:id="0">
    <w:p w:rsidR="00A320D0" w:rsidRDefault="00A3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6B" w:rsidRDefault="00D74938">
    <w:pPr>
      <w:pStyle w:val="Footer"/>
    </w:pPr>
    <w:r>
      <w:rPr>
        <w:rFonts w:ascii="Times New Roman" w:hAnsi="Times New Roman" w:cs="Times New Roman"/>
        <w:sz w:val="20"/>
        <w:szCs w:val="20"/>
      </w:rPr>
      <w:t>AIM</w:t>
    </w:r>
    <w:r w:rsidR="006608E5">
      <w:rPr>
        <w:rFonts w:ascii="Times New Roman" w:hAnsi="Times New Roman" w:cs="Times New Roman"/>
        <w:sz w:val="20"/>
        <w:szCs w:val="20"/>
      </w:rPr>
      <w:t>an</w:t>
    </w:r>
    <w:r w:rsidR="00CD2D81">
      <w:rPr>
        <w:rFonts w:ascii="Times New Roman" w:hAnsi="Times New Roman" w:cs="Times New Roman"/>
        <w:sz w:val="20"/>
        <w:szCs w:val="20"/>
      </w:rPr>
      <w:t>ot</w:t>
    </w:r>
    <w:r w:rsidR="00F60129">
      <w:rPr>
        <w:rFonts w:ascii="Times New Roman" w:hAnsi="Times New Roman" w:cs="Times New Roman"/>
        <w:sz w:val="20"/>
        <w:szCs w:val="20"/>
      </w:rPr>
      <w:t>_</w:t>
    </w:r>
    <w:r w:rsidR="00DF5219">
      <w:rPr>
        <w:rFonts w:ascii="Times New Roman" w:hAnsi="Times New Roman" w:cs="Times New Roman"/>
        <w:sz w:val="20"/>
        <w:szCs w:val="20"/>
      </w:rPr>
      <w:t>110517_groz_MKrik_297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6B" w:rsidRPr="00DF5219" w:rsidRDefault="00582BA3">
    <w:pPr>
      <w:pStyle w:val="Footer"/>
      <w:rPr>
        <w:rFonts w:ascii="Times New Roman" w:hAnsi="Times New Roman" w:cs="Times New Roman"/>
        <w:sz w:val="24"/>
        <w:szCs w:val="24"/>
      </w:rPr>
    </w:pPr>
    <w:r>
      <w:rPr>
        <w:rFonts w:ascii="Times New Roman" w:hAnsi="Times New Roman" w:cs="Times New Roman"/>
        <w:sz w:val="20"/>
        <w:szCs w:val="20"/>
      </w:rPr>
      <w:t>AIM</w:t>
    </w:r>
    <w:r w:rsidR="00516BF1">
      <w:rPr>
        <w:rFonts w:ascii="Times New Roman" w:hAnsi="Times New Roman" w:cs="Times New Roman"/>
        <w:sz w:val="20"/>
        <w:szCs w:val="20"/>
      </w:rPr>
      <w:t>anot</w:t>
    </w:r>
    <w:r w:rsidR="0060715C">
      <w:rPr>
        <w:rFonts w:ascii="Times New Roman" w:hAnsi="Times New Roman" w:cs="Times New Roman"/>
        <w:sz w:val="20"/>
        <w:szCs w:val="20"/>
      </w:rPr>
      <w:t>_110517_groz_MKrik_297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D0" w:rsidRDefault="00A320D0">
      <w:pPr>
        <w:spacing w:after="0" w:line="240" w:lineRule="auto"/>
      </w:pPr>
      <w:r>
        <w:separator/>
      </w:r>
    </w:p>
  </w:footnote>
  <w:footnote w:type="continuationSeparator" w:id="0">
    <w:p w:rsidR="00A320D0" w:rsidRDefault="00A32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A729AF" w:rsidP="00B2737A">
    <w:pPr>
      <w:pStyle w:val="Header"/>
      <w:framePr w:wrap="around" w:vAnchor="text" w:hAnchor="margin" w:xAlign="center" w:y="1"/>
      <w:rPr>
        <w:rStyle w:val="PageNumber"/>
      </w:rPr>
    </w:pPr>
    <w:r>
      <w:rPr>
        <w:rStyle w:val="PageNumber"/>
      </w:rPr>
      <w:fldChar w:fldCharType="begin"/>
    </w:r>
    <w:r w:rsidR="00211B26">
      <w:rPr>
        <w:rStyle w:val="PageNumber"/>
      </w:rPr>
      <w:instrText xml:space="preserve">PAGE  </w:instrText>
    </w:r>
    <w:r>
      <w:rPr>
        <w:rStyle w:val="PageNumber"/>
      </w:rPr>
      <w:fldChar w:fldCharType="end"/>
    </w:r>
  </w:p>
  <w:p w:rsidR="00A20DAE" w:rsidRDefault="00E3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6171CA" w:rsidRDefault="00A729AF" w:rsidP="00B2737A">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00211B26"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E36624">
      <w:rPr>
        <w:rStyle w:val="PageNumber"/>
        <w:rFonts w:ascii="Times New Roman" w:hAnsi="Times New Roman" w:cs="Times New Roman"/>
        <w:noProof/>
        <w:sz w:val="20"/>
        <w:szCs w:val="20"/>
      </w:rPr>
      <w:t>3</w:t>
    </w:r>
    <w:r w:rsidRPr="006171CA">
      <w:rPr>
        <w:rStyle w:val="PageNumber"/>
        <w:rFonts w:ascii="Times New Roman" w:hAnsi="Times New Roman" w:cs="Times New Roman"/>
        <w:sz w:val="20"/>
        <w:szCs w:val="20"/>
      </w:rPr>
      <w:fldChar w:fldCharType="end"/>
    </w:r>
  </w:p>
  <w:p w:rsidR="00A20DAE" w:rsidRDefault="00E3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6F5"/>
    <w:multiLevelType w:val="hybridMultilevel"/>
    <w:tmpl w:val="05D4E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2D311E"/>
    <w:multiLevelType w:val="hybridMultilevel"/>
    <w:tmpl w:val="F6C81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8602A7"/>
    <w:multiLevelType w:val="hybridMultilevel"/>
    <w:tmpl w:val="8E0ABBC2"/>
    <w:lvl w:ilvl="0" w:tplc="7BA83D8C">
      <w:numFmt w:val="bullet"/>
      <w:lvlText w:val="•"/>
      <w:lvlJc w:val="left"/>
      <w:pPr>
        <w:ind w:left="-382" w:hanging="360"/>
      </w:pPr>
      <w:rPr>
        <w:rFonts w:ascii="Times New Roman" w:eastAsia="Times New Roman" w:hAnsi="Times New Roman" w:cs="Times New Roman" w:hint="default"/>
      </w:rPr>
    </w:lvl>
    <w:lvl w:ilvl="1" w:tplc="04260003" w:tentative="1">
      <w:start w:val="1"/>
      <w:numFmt w:val="bullet"/>
      <w:lvlText w:val="o"/>
      <w:lvlJc w:val="left"/>
      <w:pPr>
        <w:ind w:left="338" w:hanging="360"/>
      </w:pPr>
      <w:rPr>
        <w:rFonts w:ascii="Courier New" w:hAnsi="Courier New" w:cs="Courier New" w:hint="default"/>
      </w:rPr>
    </w:lvl>
    <w:lvl w:ilvl="2" w:tplc="04260005" w:tentative="1">
      <w:start w:val="1"/>
      <w:numFmt w:val="bullet"/>
      <w:lvlText w:val=""/>
      <w:lvlJc w:val="left"/>
      <w:pPr>
        <w:ind w:left="1058" w:hanging="360"/>
      </w:pPr>
      <w:rPr>
        <w:rFonts w:ascii="Wingdings" w:hAnsi="Wingdings" w:hint="default"/>
      </w:rPr>
    </w:lvl>
    <w:lvl w:ilvl="3" w:tplc="04260001" w:tentative="1">
      <w:start w:val="1"/>
      <w:numFmt w:val="bullet"/>
      <w:lvlText w:val=""/>
      <w:lvlJc w:val="left"/>
      <w:pPr>
        <w:ind w:left="1778" w:hanging="360"/>
      </w:pPr>
      <w:rPr>
        <w:rFonts w:ascii="Symbol" w:hAnsi="Symbol" w:hint="default"/>
      </w:rPr>
    </w:lvl>
    <w:lvl w:ilvl="4" w:tplc="04260003" w:tentative="1">
      <w:start w:val="1"/>
      <w:numFmt w:val="bullet"/>
      <w:lvlText w:val="o"/>
      <w:lvlJc w:val="left"/>
      <w:pPr>
        <w:ind w:left="2498" w:hanging="360"/>
      </w:pPr>
      <w:rPr>
        <w:rFonts w:ascii="Courier New" w:hAnsi="Courier New" w:cs="Courier New" w:hint="default"/>
      </w:rPr>
    </w:lvl>
    <w:lvl w:ilvl="5" w:tplc="04260005" w:tentative="1">
      <w:start w:val="1"/>
      <w:numFmt w:val="bullet"/>
      <w:lvlText w:val=""/>
      <w:lvlJc w:val="left"/>
      <w:pPr>
        <w:ind w:left="3218" w:hanging="360"/>
      </w:pPr>
      <w:rPr>
        <w:rFonts w:ascii="Wingdings" w:hAnsi="Wingdings" w:hint="default"/>
      </w:rPr>
    </w:lvl>
    <w:lvl w:ilvl="6" w:tplc="04260001" w:tentative="1">
      <w:start w:val="1"/>
      <w:numFmt w:val="bullet"/>
      <w:lvlText w:val=""/>
      <w:lvlJc w:val="left"/>
      <w:pPr>
        <w:ind w:left="3938" w:hanging="360"/>
      </w:pPr>
      <w:rPr>
        <w:rFonts w:ascii="Symbol" w:hAnsi="Symbol" w:hint="default"/>
      </w:rPr>
    </w:lvl>
    <w:lvl w:ilvl="7" w:tplc="04260003" w:tentative="1">
      <w:start w:val="1"/>
      <w:numFmt w:val="bullet"/>
      <w:lvlText w:val="o"/>
      <w:lvlJc w:val="left"/>
      <w:pPr>
        <w:ind w:left="4658" w:hanging="360"/>
      </w:pPr>
      <w:rPr>
        <w:rFonts w:ascii="Courier New" w:hAnsi="Courier New" w:cs="Courier New" w:hint="default"/>
      </w:rPr>
    </w:lvl>
    <w:lvl w:ilvl="8" w:tplc="04260005" w:tentative="1">
      <w:start w:val="1"/>
      <w:numFmt w:val="bullet"/>
      <w:lvlText w:val=""/>
      <w:lvlJc w:val="left"/>
      <w:pPr>
        <w:ind w:left="5378" w:hanging="360"/>
      </w:pPr>
      <w:rPr>
        <w:rFonts w:ascii="Wingdings" w:hAnsi="Wingdings" w:hint="default"/>
      </w:rPr>
    </w:lvl>
  </w:abstractNum>
  <w:abstractNum w:abstractNumId="3">
    <w:nsid w:val="3BC82A88"/>
    <w:multiLevelType w:val="hybridMultilevel"/>
    <w:tmpl w:val="CE8A13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E82AE9"/>
    <w:multiLevelType w:val="hybridMultilevel"/>
    <w:tmpl w:val="81AAF6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0B16F5C"/>
    <w:multiLevelType w:val="hybridMultilevel"/>
    <w:tmpl w:val="B65EB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2670B2C"/>
    <w:multiLevelType w:val="hybridMultilevel"/>
    <w:tmpl w:val="7E3C4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4"/>
    <w:rsid w:val="00037192"/>
    <w:rsid w:val="00045B54"/>
    <w:rsid w:val="00046FEA"/>
    <w:rsid w:val="00061AD0"/>
    <w:rsid w:val="00076019"/>
    <w:rsid w:val="000B5777"/>
    <w:rsid w:val="00153C6B"/>
    <w:rsid w:val="00211B26"/>
    <w:rsid w:val="002203F6"/>
    <w:rsid w:val="00222FDA"/>
    <w:rsid w:val="00232E4A"/>
    <w:rsid w:val="00237D71"/>
    <w:rsid w:val="00243871"/>
    <w:rsid w:val="00262A25"/>
    <w:rsid w:val="00293561"/>
    <w:rsid w:val="002F17F1"/>
    <w:rsid w:val="002F2241"/>
    <w:rsid w:val="003129A6"/>
    <w:rsid w:val="00321D26"/>
    <w:rsid w:val="003756FD"/>
    <w:rsid w:val="0037683C"/>
    <w:rsid w:val="00383C45"/>
    <w:rsid w:val="003B3D3E"/>
    <w:rsid w:val="003B4B24"/>
    <w:rsid w:val="00425710"/>
    <w:rsid w:val="004D4885"/>
    <w:rsid w:val="00503359"/>
    <w:rsid w:val="005129F6"/>
    <w:rsid w:val="00516824"/>
    <w:rsid w:val="00516BF1"/>
    <w:rsid w:val="005251EE"/>
    <w:rsid w:val="005722C3"/>
    <w:rsid w:val="00582BA3"/>
    <w:rsid w:val="005876A2"/>
    <w:rsid w:val="005B3DBA"/>
    <w:rsid w:val="005F06AC"/>
    <w:rsid w:val="0060715C"/>
    <w:rsid w:val="00616717"/>
    <w:rsid w:val="00630814"/>
    <w:rsid w:val="00630FBB"/>
    <w:rsid w:val="00637CB4"/>
    <w:rsid w:val="006608E5"/>
    <w:rsid w:val="00673656"/>
    <w:rsid w:val="00676464"/>
    <w:rsid w:val="00685BED"/>
    <w:rsid w:val="006A3B2F"/>
    <w:rsid w:val="006B04C5"/>
    <w:rsid w:val="006B7200"/>
    <w:rsid w:val="00714E62"/>
    <w:rsid w:val="007422D0"/>
    <w:rsid w:val="007E59AF"/>
    <w:rsid w:val="00802DF7"/>
    <w:rsid w:val="00845346"/>
    <w:rsid w:val="00850553"/>
    <w:rsid w:val="0086123D"/>
    <w:rsid w:val="008943A7"/>
    <w:rsid w:val="008B4AF2"/>
    <w:rsid w:val="008F295C"/>
    <w:rsid w:val="00913403"/>
    <w:rsid w:val="00917B45"/>
    <w:rsid w:val="00933BDC"/>
    <w:rsid w:val="0098668E"/>
    <w:rsid w:val="00995E0B"/>
    <w:rsid w:val="009C03FC"/>
    <w:rsid w:val="009F34A4"/>
    <w:rsid w:val="00A320D0"/>
    <w:rsid w:val="00A403B0"/>
    <w:rsid w:val="00A729AF"/>
    <w:rsid w:val="00A85D93"/>
    <w:rsid w:val="00AB7882"/>
    <w:rsid w:val="00B0118C"/>
    <w:rsid w:val="00B2338F"/>
    <w:rsid w:val="00B30DEA"/>
    <w:rsid w:val="00B842CA"/>
    <w:rsid w:val="00B90866"/>
    <w:rsid w:val="00BC0CB4"/>
    <w:rsid w:val="00BD48B8"/>
    <w:rsid w:val="00BF0DBA"/>
    <w:rsid w:val="00C41530"/>
    <w:rsid w:val="00CC25D4"/>
    <w:rsid w:val="00CD2D81"/>
    <w:rsid w:val="00D476FE"/>
    <w:rsid w:val="00D74938"/>
    <w:rsid w:val="00DA61E2"/>
    <w:rsid w:val="00DF5219"/>
    <w:rsid w:val="00E36624"/>
    <w:rsid w:val="00E734D2"/>
    <w:rsid w:val="00EA1E83"/>
    <w:rsid w:val="00EC0B7E"/>
    <w:rsid w:val="00F60129"/>
    <w:rsid w:val="00F67EBE"/>
    <w:rsid w:val="00F77AE9"/>
    <w:rsid w:val="00F92E1B"/>
    <w:rsid w:val="00F94CB8"/>
    <w:rsid w:val="00FA2FC8"/>
    <w:rsid w:val="00FF2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824"/>
  </w:style>
  <w:style w:type="character" w:styleId="PageNumber">
    <w:name w:val="page number"/>
    <w:basedOn w:val="DefaultParagraphFont"/>
    <w:rsid w:val="00516824"/>
  </w:style>
  <w:style w:type="table" w:styleId="TableGrid">
    <w:name w:val="Table Grid"/>
    <w:basedOn w:val="TableNormal"/>
    <w:uiPriority w:val="59"/>
    <w:rsid w:val="005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16824"/>
    <w:rPr>
      <w:color w:val="0000FF"/>
      <w:u w:val="single"/>
    </w:rPr>
  </w:style>
  <w:style w:type="character" w:styleId="CommentReference">
    <w:name w:val="annotation reference"/>
    <w:basedOn w:val="DefaultParagraphFont"/>
    <w:uiPriority w:val="99"/>
    <w:semiHidden/>
    <w:unhideWhenUsed/>
    <w:rsid w:val="00425710"/>
    <w:rPr>
      <w:sz w:val="16"/>
      <w:szCs w:val="16"/>
    </w:rPr>
  </w:style>
  <w:style w:type="paragraph" w:styleId="CommentText">
    <w:name w:val="annotation text"/>
    <w:basedOn w:val="Normal"/>
    <w:link w:val="CommentTextChar"/>
    <w:uiPriority w:val="99"/>
    <w:semiHidden/>
    <w:unhideWhenUsed/>
    <w:rsid w:val="00425710"/>
    <w:pPr>
      <w:spacing w:line="240" w:lineRule="auto"/>
    </w:pPr>
    <w:rPr>
      <w:sz w:val="20"/>
      <w:szCs w:val="20"/>
    </w:rPr>
  </w:style>
  <w:style w:type="character" w:customStyle="1" w:styleId="CommentTextChar">
    <w:name w:val="Comment Text Char"/>
    <w:basedOn w:val="DefaultParagraphFont"/>
    <w:link w:val="CommentText"/>
    <w:uiPriority w:val="99"/>
    <w:semiHidden/>
    <w:rsid w:val="00425710"/>
    <w:rPr>
      <w:sz w:val="20"/>
      <w:szCs w:val="20"/>
    </w:rPr>
  </w:style>
  <w:style w:type="paragraph" w:styleId="CommentSubject">
    <w:name w:val="annotation subject"/>
    <w:basedOn w:val="CommentText"/>
    <w:next w:val="CommentText"/>
    <w:link w:val="CommentSubjectChar"/>
    <w:uiPriority w:val="99"/>
    <w:semiHidden/>
    <w:unhideWhenUsed/>
    <w:rsid w:val="00425710"/>
    <w:rPr>
      <w:b/>
      <w:bCs/>
    </w:rPr>
  </w:style>
  <w:style w:type="character" w:customStyle="1" w:styleId="CommentSubjectChar">
    <w:name w:val="Comment Subject Char"/>
    <w:basedOn w:val="CommentTextChar"/>
    <w:link w:val="CommentSubject"/>
    <w:uiPriority w:val="99"/>
    <w:semiHidden/>
    <w:rsid w:val="00425710"/>
    <w:rPr>
      <w:b/>
      <w:bCs/>
      <w:sz w:val="20"/>
      <w:szCs w:val="20"/>
    </w:rPr>
  </w:style>
  <w:style w:type="paragraph" w:styleId="BalloonText">
    <w:name w:val="Balloon Text"/>
    <w:basedOn w:val="Normal"/>
    <w:link w:val="BalloonTextChar"/>
    <w:uiPriority w:val="99"/>
    <w:semiHidden/>
    <w:unhideWhenUsed/>
    <w:rsid w:val="004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10"/>
    <w:rPr>
      <w:rFonts w:ascii="Tahoma" w:hAnsi="Tahoma" w:cs="Tahoma"/>
      <w:sz w:val="16"/>
      <w:szCs w:val="16"/>
    </w:rPr>
  </w:style>
  <w:style w:type="paragraph" w:styleId="Footer">
    <w:name w:val="footer"/>
    <w:basedOn w:val="Normal"/>
    <w:link w:val="FooterChar"/>
    <w:uiPriority w:val="99"/>
    <w:unhideWhenUsed/>
    <w:rsid w:val="00153C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C6B"/>
  </w:style>
  <w:style w:type="paragraph" w:styleId="ListParagraph">
    <w:name w:val="List Paragraph"/>
    <w:basedOn w:val="Normal"/>
    <w:uiPriority w:val="34"/>
    <w:qFormat/>
    <w:rsid w:val="006A3B2F"/>
    <w:pPr>
      <w:ind w:left="720"/>
      <w:contextualSpacing/>
    </w:pPr>
  </w:style>
  <w:style w:type="paragraph" w:customStyle="1" w:styleId="naisc">
    <w:name w:val="naisc"/>
    <w:basedOn w:val="Normal"/>
    <w:rsid w:val="0037683C"/>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8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824"/>
  </w:style>
  <w:style w:type="character" w:styleId="PageNumber">
    <w:name w:val="page number"/>
    <w:basedOn w:val="DefaultParagraphFont"/>
    <w:rsid w:val="00516824"/>
  </w:style>
  <w:style w:type="table" w:styleId="TableGrid">
    <w:name w:val="Table Grid"/>
    <w:basedOn w:val="TableNormal"/>
    <w:uiPriority w:val="59"/>
    <w:rsid w:val="00516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16824"/>
    <w:rPr>
      <w:color w:val="0000FF"/>
      <w:u w:val="single"/>
    </w:rPr>
  </w:style>
  <w:style w:type="character" w:styleId="CommentReference">
    <w:name w:val="annotation reference"/>
    <w:basedOn w:val="DefaultParagraphFont"/>
    <w:uiPriority w:val="99"/>
    <w:semiHidden/>
    <w:unhideWhenUsed/>
    <w:rsid w:val="00425710"/>
    <w:rPr>
      <w:sz w:val="16"/>
      <w:szCs w:val="16"/>
    </w:rPr>
  </w:style>
  <w:style w:type="paragraph" w:styleId="CommentText">
    <w:name w:val="annotation text"/>
    <w:basedOn w:val="Normal"/>
    <w:link w:val="CommentTextChar"/>
    <w:uiPriority w:val="99"/>
    <w:semiHidden/>
    <w:unhideWhenUsed/>
    <w:rsid w:val="00425710"/>
    <w:pPr>
      <w:spacing w:line="240" w:lineRule="auto"/>
    </w:pPr>
    <w:rPr>
      <w:sz w:val="20"/>
      <w:szCs w:val="20"/>
    </w:rPr>
  </w:style>
  <w:style w:type="character" w:customStyle="1" w:styleId="CommentTextChar">
    <w:name w:val="Comment Text Char"/>
    <w:basedOn w:val="DefaultParagraphFont"/>
    <w:link w:val="CommentText"/>
    <w:uiPriority w:val="99"/>
    <w:semiHidden/>
    <w:rsid w:val="00425710"/>
    <w:rPr>
      <w:sz w:val="20"/>
      <w:szCs w:val="20"/>
    </w:rPr>
  </w:style>
  <w:style w:type="paragraph" w:styleId="CommentSubject">
    <w:name w:val="annotation subject"/>
    <w:basedOn w:val="CommentText"/>
    <w:next w:val="CommentText"/>
    <w:link w:val="CommentSubjectChar"/>
    <w:uiPriority w:val="99"/>
    <w:semiHidden/>
    <w:unhideWhenUsed/>
    <w:rsid w:val="00425710"/>
    <w:rPr>
      <w:b/>
      <w:bCs/>
    </w:rPr>
  </w:style>
  <w:style w:type="character" w:customStyle="1" w:styleId="CommentSubjectChar">
    <w:name w:val="Comment Subject Char"/>
    <w:basedOn w:val="CommentTextChar"/>
    <w:link w:val="CommentSubject"/>
    <w:uiPriority w:val="99"/>
    <w:semiHidden/>
    <w:rsid w:val="00425710"/>
    <w:rPr>
      <w:b/>
      <w:bCs/>
      <w:sz w:val="20"/>
      <w:szCs w:val="20"/>
    </w:rPr>
  </w:style>
  <w:style w:type="paragraph" w:styleId="BalloonText">
    <w:name w:val="Balloon Text"/>
    <w:basedOn w:val="Normal"/>
    <w:link w:val="BalloonTextChar"/>
    <w:uiPriority w:val="99"/>
    <w:semiHidden/>
    <w:unhideWhenUsed/>
    <w:rsid w:val="004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710"/>
    <w:rPr>
      <w:rFonts w:ascii="Tahoma" w:hAnsi="Tahoma" w:cs="Tahoma"/>
      <w:sz w:val="16"/>
      <w:szCs w:val="16"/>
    </w:rPr>
  </w:style>
  <w:style w:type="paragraph" w:styleId="Footer">
    <w:name w:val="footer"/>
    <w:basedOn w:val="Normal"/>
    <w:link w:val="FooterChar"/>
    <w:uiPriority w:val="99"/>
    <w:unhideWhenUsed/>
    <w:rsid w:val="00153C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C6B"/>
  </w:style>
  <w:style w:type="paragraph" w:styleId="ListParagraph">
    <w:name w:val="List Paragraph"/>
    <w:basedOn w:val="Normal"/>
    <w:uiPriority w:val="34"/>
    <w:qFormat/>
    <w:rsid w:val="006A3B2F"/>
    <w:pPr>
      <w:ind w:left="720"/>
      <w:contextualSpacing/>
    </w:pPr>
  </w:style>
  <w:style w:type="paragraph" w:customStyle="1" w:styleId="naisc">
    <w:name w:val="naisc"/>
    <w:basedOn w:val="Normal"/>
    <w:rsid w:val="0037683C"/>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misins@mod.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60EE-02AB-4D4F-8D5A-D559CF97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4516</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rīkojuma grozījumi</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grozījumi</dc:title>
  <dc:subject>Anotācija MK rīkojuma projektam</dc:subject>
  <dc:creator>Andris Misins</dc:creator>
  <cp:lastModifiedBy>Andris Misins</cp:lastModifiedBy>
  <cp:revision>14</cp:revision>
  <cp:lastPrinted>2017-02-21T14:02:00Z</cp:lastPrinted>
  <dcterms:created xsi:type="dcterms:W3CDTF">2017-04-24T11:35:00Z</dcterms:created>
  <dcterms:modified xsi:type="dcterms:W3CDTF">2017-05-31T09:25:00Z</dcterms:modified>
</cp:coreProperties>
</file>