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3BB41" w14:textId="77777777" w:rsidR="00171BF4" w:rsidRPr="008500C1" w:rsidRDefault="00171BF4" w:rsidP="00171BF4">
      <w:pPr>
        <w:ind w:firstLine="720"/>
        <w:jc w:val="right"/>
        <w:rPr>
          <w:sz w:val="28"/>
          <w:szCs w:val="28"/>
        </w:rPr>
      </w:pPr>
      <w:r w:rsidRPr="008500C1">
        <w:rPr>
          <w:sz w:val="28"/>
          <w:szCs w:val="28"/>
        </w:rPr>
        <w:t>Uzņēmumu ienākuma nodokļa likuma</w:t>
      </w:r>
    </w:p>
    <w:p w14:paraId="19B3BB42" w14:textId="77777777" w:rsidR="00F91129" w:rsidRPr="008500C1" w:rsidRDefault="006434A1" w:rsidP="0045170F">
      <w:pPr>
        <w:ind w:firstLine="709"/>
        <w:jc w:val="right"/>
        <w:rPr>
          <w:sz w:val="28"/>
        </w:rPr>
      </w:pPr>
      <w:r w:rsidRPr="008500C1">
        <w:rPr>
          <w:sz w:val="28"/>
        </w:rPr>
        <w:t>1. p</w:t>
      </w:r>
      <w:r w:rsidR="00F91129" w:rsidRPr="008500C1">
        <w:rPr>
          <w:sz w:val="28"/>
        </w:rPr>
        <w:t>ielikums</w:t>
      </w:r>
    </w:p>
    <w:p w14:paraId="19B3BB44" w14:textId="77777777" w:rsidR="00E70C9D" w:rsidRPr="008500C1" w:rsidRDefault="00E70C9D" w:rsidP="00E70C9D">
      <w:pPr>
        <w:ind w:firstLine="720"/>
        <w:jc w:val="right"/>
        <w:rPr>
          <w:sz w:val="28"/>
          <w:szCs w:val="28"/>
        </w:rPr>
      </w:pPr>
    </w:p>
    <w:p w14:paraId="19B3BB45" w14:textId="668495A2" w:rsidR="00F91129" w:rsidRPr="008500C1" w:rsidRDefault="00E70C9D" w:rsidP="0045170F">
      <w:pPr>
        <w:jc w:val="center"/>
        <w:rPr>
          <w:b/>
          <w:sz w:val="28"/>
          <w:szCs w:val="28"/>
          <w:lang w:eastAsia="en-US"/>
        </w:rPr>
      </w:pPr>
      <w:r w:rsidRPr="008500C1">
        <w:rPr>
          <w:b/>
          <w:bCs/>
          <w:sz w:val="28"/>
          <w:szCs w:val="28"/>
        </w:rPr>
        <w:t xml:space="preserve">Eiropas Savienības dalībvalstu sabiedrības, uz kurām attiecināma šā likuma </w:t>
      </w:r>
      <w:hyperlink r:id="rId9" w:anchor="p1" w:tgtFrame="_blank" w:history="1">
        <w:r w:rsidRPr="008500C1">
          <w:rPr>
            <w:rStyle w:val="Hyperlink"/>
            <w:b/>
            <w:bCs/>
            <w:color w:val="auto"/>
            <w:sz w:val="28"/>
            <w:szCs w:val="28"/>
          </w:rPr>
          <w:t>1</w:t>
        </w:r>
        <w:r w:rsidR="00CA5F9D">
          <w:rPr>
            <w:rStyle w:val="Hyperlink"/>
            <w:b/>
            <w:bCs/>
            <w:color w:val="auto"/>
            <w:sz w:val="28"/>
            <w:szCs w:val="28"/>
          </w:rPr>
          <w:t>. p</w:t>
        </w:r>
        <w:r w:rsidRPr="008500C1">
          <w:rPr>
            <w:rStyle w:val="Hyperlink"/>
            <w:b/>
            <w:bCs/>
            <w:color w:val="auto"/>
            <w:sz w:val="28"/>
            <w:szCs w:val="28"/>
          </w:rPr>
          <w:t>anta</w:t>
        </w:r>
      </w:hyperlink>
      <w:r w:rsidRPr="008500C1">
        <w:rPr>
          <w:b/>
          <w:bCs/>
          <w:sz w:val="28"/>
          <w:szCs w:val="28"/>
        </w:rPr>
        <w:t xml:space="preserve"> sešpadsmitā daļa, un šo sabiedrību veidam atbilstošā termina oriģinālforma dalībvalstu tiesību aktos</w:t>
      </w:r>
    </w:p>
    <w:p w14:paraId="19B3BB47" w14:textId="77777777" w:rsidR="006434A1" w:rsidRPr="008500C1" w:rsidRDefault="006434A1" w:rsidP="006434A1">
      <w:pPr>
        <w:ind w:firstLine="720"/>
        <w:jc w:val="both"/>
        <w:rPr>
          <w:sz w:val="28"/>
          <w:szCs w:val="28"/>
          <w:lang w:eastAsia="en-US"/>
        </w:rPr>
      </w:pPr>
    </w:p>
    <w:p w14:paraId="19B3BB48" w14:textId="77777777" w:rsidR="00E70C9D" w:rsidRPr="008500C1" w:rsidRDefault="00E70C9D" w:rsidP="00CA5F9D">
      <w:pPr>
        <w:pStyle w:val="ListParagraph"/>
        <w:numPr>
          <w:ilvl w:val="0"/>
          <w:numId w:val="7"/>
        </w:numPr>
        <w:tabs>
          <w:tab w:val="left" w:pos="1134"/>
        </w:tabs>
        <w:ind w:left="0" w:firstLine="709"/>
        <w:jc w:val="both"/>
        <w:rPr>
          <w:sz w:val="28"/>
          <w:szCs w:val="28"/>
        </w:rPr>
      </w:pPr>
      <w:r w:rsidRPr="008500C1">
        <w:rPr>
          <w:sz w:val="28"/>
          <w:szCs w:val="28"/>
        </w:rPr>
        <w:t>Sabiedrība, kas inkorporēta saskaņā ar Apvienotās Karalistes tiesību aktiem.</w:t>
      </w:r>
    </w:p>
    <w:p w14:paraId="2E68DDD8" w14:textId="77777777" w:rsidR="00963BFF" w:rsidRPr="00963BFF" w:rsidRDefault="00963BFF" w:rsidP="00963BFF">
      <w:pPr>
        <w:tabs>
          <w:tab w:val="left" w:pos="1134"/>
        </w:tabs>
        <w:ind w:left="709"/>
        <w:jc w:val="both"/>
        <w:rPr>
          <w:sz w:val="28"/>
          <w:szCs w:val="28"/>
        </w:rPr>
      </w:pPr>
    </w:p>
    <w:p w14:paraId="19B3BB49" w14:textId="05D710F8" w:rsidR="00E70C9D" w:rsidRPr="008500C1"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Sabiedrība, kuras nosaukums atbilstoši Austrijas tiesību aktiem ir </w:t>
      </w:r>
      <w:r w:rsidRPr="008500C1">
        <w:rPr>
          <w:i/>
          <w:iCs/>
          <w:sz w:val="28"/>
          <w:szCs w:val="28"/>
        </w:rPr>
        <w:t>"</w:t>
      </w:r>
      <w:proofErr w:type="spellStart"/>
      <w:r w:rsidRPr="008500C1">
        <w:rPr>
          <w:i/>
          <w:iCs/>
          <w:sz w:val="28"/>
          <w:szCs w:val="28"/>
        </w:rPr>
        <w:t>Aktiengesellschaft</w:t>
      </w:r>
      <w:proofErr w:type="spellEnd"/>
      <w:r w:rsidRPr="008500C1">
        <w:rPr>
          <w:i/>
          <w:iCs/>
          <w:sz w:val="28"/>
          <w:szCs w:val="28"/>
        </w:rPr>
        <w:t>", "</w:t>
      </w:r>
      <w:proofErr w:type="spellStart"/>
      <w:r w:rsidRPr="008500C1">
        <w:rPr>
          <w:i/>
          <w:iCs/>
          <w:sz w:val="28"/>
          <w:szCs w:val="28"/>
        </w:rPr>
        <w:t>Kommanditgesellschaft</w:t>
      </w:r>
      <w:proofErr w:type="spellEnd"/>
      <w:r w:rsidRPr="008500C1">
        <w:rPr>
          <w:i/>
          <w:iCs/>
          <w:sz w:val="28"/>
          <w:szCs w:val="28"/>
        </w:rPr>
        <w:t xml:space="preserve"> </w:t>
      </w:r>
      <w:proofErr w:type="spellStart"/>
      <w:r w:rsidRPr="008500C1">
        <w:rPr>
          <w:i/>
          <w:iCs/>
          <w:sz w:val="28"/>
          <w:szCs w:val="28"/>
        </w:rPr>
        <w:t>auf</w:t>
      </w:r>
      <w:proofErr w:type="spellEnd"/>
      <w:r w:rsidRPr="008500C1">
        <w:rPr>
          <w:i/>
          <w:iCs/>
          <w:sz w:val="28"/>
          <w:szCs w:val="28"/>
        </w:rPr>
        <w:t xml:space="preserve"> </w:t>
      </w:r>
      <w:proofErr w:type="spellStart"/>
      <w:r w:rsidRPr="008500C1">
        <w:rPr>
          <w:i/>
          <w:iCs/>
          <w:sz w:val="28"/>
          <w:szCs w:val="28"/>
        </w:rPr>
        <w:t>Aktien</w:t>
      </w:r>
      <w:proofErr w:type="spellEnd"/>
      <w:r w:rsidRPr="008500C1">
        <w:rPr>
          <w:i/>
          <w:iCs/>
          <w:sz w:val="28"/>
          <w:szCs w:val="28"/>
        </w:rPr>
        <w:t>", "</w:t>
      </w:r>
      <w:proofErr w:type="spellStart"/>
      <w:r w:rsidRPr="008500C1">
        <w:rPr>
          <w:i/>
          <w:iCs/>
          <w:sz w:val="28"/>
          <w:szCs w:val="28"/>
        </w:rPr>
        <w:t>Gesellschaft</w:t>
      </w:r>
      <w:proofErr w:type="spellEnd"/>
      <w:r w:rsidRPr="008500C1">
        <w:rPr>
          <w:i/>
          <w:iCs/>
          <w:sz w:val="28"/>
          <w:szCs w:val="28"/>
        </w:rPr>
        <w:t xml:space="preserve"> </w:t>
      </w:r>
      <w:proofErr w:type="spellStart"/>
      <w:r w:rsidRPr="008500C1">
        <w:rPr>
          <w:i/>
          <w:iCs/>
          <w:sz w:val="28"/>
          <w:szCs w:val="28"/>
        </w:rPr>
        <w:t>mit</w:t>
      </w:r>
      <w:proofErr w:type="spellEnd"/>
      <w:r w:rsidRPr="008500C1">
        <w:rPr>
          <w:i/>
          <w:iCs/>
          <w:sz w:val="28"/>
          <w:szCs w:val="28"/>
        </w:rPr>
        <w:t xml:space="preserve"> </w:t>
      </w:r>
      <w:proofErr w:type="spellStart"/>
      <w:r w:rsidRPr="008500C1">
        <w:rPr>
          <w:i/>
          <w:iCs/>
          <w:sz w:val="28"/>
          <w:szCs w:val="28"/>
        </w:rPr>
        <w:t>beschränkter</w:t>
      </w:r>
      <w:proofErr w:type="spellEnd"/>
      <w:r w:rsidRPr="008500C1">
        <w:rPr>
          <w:i/>
          <w:iCs/>
          <w:sz w:val="28"/>
          <w:szCs w:val="28"/>
        </w:rPr>
        <w:t xml:space="preserve"> </w:t>
      </w:r>
      <w:proofErr w:type="spellStart"/>
      <w:r w:rsidRPr="008500C1">
        <w:rPr>
          <w:i/>
          <w:iCs/>
          <w:sz w:val="28"/>
          <w:szCs w:val="28"/>
        </w:rPr>
        <w:t>Haftung</w:t>
      </w:r>
      <w:proofErr w:type="spellEnd"/>
      <w:r w:rsidRPr="008500C1">
        <w:rPr>
          <w:i/>
          <w:iCs/>
          <w:sz w:val="28"/>
          <w:szCs w:val="28"/>
        </w:rPr>
        <w:t>", "</w:t>
      </w:r>
      <w:proofErr w:type="spellStart"/>
      <w:r w:rsidRPr="008500C1">
        <w:rPr>
          <w:i/>
          <w:iCs/>
          <w:sz w:val="28"/>
          <w:szCs w:val="28"/>
        </w:rPr>
        <w:t>Versicherungsverein</w:t>
      </w:r>
      <w:proofErr w:type="spellEnd"/>
      <w:r w:rsidRPr="008500C1">
        <w:rPr>
          <w:i/>
          <w:iCs/>
          <w:sz w:val="28"/>
          <w:szCs w:val="28"/>
        </w:rPr>
        <w:t xml:space="preserve"> </w:t>
      </w:r>
      <w:proofErr w:type="spellStart"/>
      <w:r w:rsidRPr="008500C1">
        <w:rPr>
          <w:i/>
          <w:iCs/>
          <w:sz w:val="28"/>
          <w:szCs w:val="28"/>
        </w:rPr>
        <w:t>auf</w:t>
      </w:r>
      <w:proofErr w:type="spellEnd"/>
      <w:r w:rsidRPr="008500C1">
        <w:rPr>
          <w:i/>
          <w:iCs/>
          <w:sz w:val="28"/>
          <w:szCs w:val="28"/>
        </w:rPr>
        <w:t xml:space="preserve"> </w:t>
      </w:r>
      <w:proofErr w:type="spellStart"/>
      <w:r w:rsidRPr="008500C1">
        <w:rPr>
          <w:i/>
          <w:iCs/>
          <w:sz w:val="28"/>
          <w:szCs w:val="28"/>
        </w:rPr>
        <w:t>Gegenseitigkeit</w:t>
      </w:r>
      <w:proofErr w:type="spellEnd"/>
      <w:r w:rsidRPr="008500C1">
        <w:rPr>
          <w:i/>
          <w:iCs/>
          <w:sz w:val="28"/>
          <w:szCs w:val="28"/>
        </w:rPr>
        <w:t>", "</w:t>
      </w:r>
      <w:proofErr w:type="spellStart"/>
      <w:r w:rsidRPr="008500C1">
        <w:rPr>
          <w:i/>
          <w:iCs/>
          <w:sz w:val="28"/>
          <w:szCs w:val="28"/>
        </w:rPr>
        <w:t>Erwerbsund</w:t>
      </w:r>
      <w:proofErr w:type="spellEnd"/>
      <w:r w:rsidRPr="008500C1">
        <w:rPr>
          <w:i/>
          <w:iCs/>
          <w:sz w:val="28"/>
          <w:szCs w:val="28"/>
        </w:rPr>
        <w:t xml:space="preserve"> </w:t>
      </w:r>
      <w:proofErr w:type="spellStart"/>
      <w:r w:rsidRPr="008500C1">
        <w:rPr>
          <w:i/>
          <w:iCs/>
          <w:sz w:val="28"/>
          <w:szCs w:val="28"/>
        </w:rPr>
        <w:t>Wirtschafts</w:t>
      </w:r>
      <w:r w:rsidRPr="008500C1">
        <w:rPr>
          <w:i/>
          <w:iCs/>
          <w:sz w:val="28"/>
          <w:szCs w:val="28"/>
        </w:rPr>
        <w:softHyphen/>
        <w:t>genossenschaft</w:t>
      </w:r>
      <w:proofErr w:type="spellEnd"/>
      <w:r w:rsidRPr="008500C1">
        <w:rPr>
          <w:i/>
          <w:iCs/>
          <w:sz w:val="28"/>
          <w:szCs w:val="28"/>
        </w:rPr>
        <w:t>", "</w:t>
      </w:r>
      <w:proofErr w:type="spellStart"/>
      <w:r w:rsidRPr="008500C1">
        <w:rPr>
          <w:i/>
          <w:iCs/>
          <w:sz w:val="28"/>
          <w:szCs w:val="28"/>
        </w:rPr>
        <w:t>Betriebe</w:t>
      </w:r>
      <w:proofErr w:type="spellEnd"/>
      <w:r w:rsidRPr="008500C1">
        <w:rPr>
          <w:i/>
          <w:iCs/>
          <w:sz w:val="28"/>
          <w:szCs w:val="28"/>
        </w:rPr>
        <w:t xml:space="preserve"> </w:t>
      </w:r>
      <w:proofErr w:type="spellStart"/>
      <w:r w:rsidRPr="008500C1">
        <w:rPr>
          <w:i/>
          <w:iCs/>
          <w:sz w:val="28"/>
          <w:szCs w:val="28"/>
        </w:rPr>
        <w:t>gewerblicher</w:t>
      </w:r>
      <w:proofErr w:type="spellEnd"/>
      <w:r w:rsidRPr="008500C1">
        <w:rPr>
          <w:i/>
          <w:iCs/>
          <w:sz w:val="28"/>
          <w:szCs w:val="28"/>
        </w:rPr>
        <w:t xml:space="preserve"> Art </w:t>
      </w:r>
      <w:proofErr w:type="spellStart"/>
      <w:r w:rsidRPr="008500C1">
        <w:rPr>
          <w:i/>
          <w:iCs/>
          <w:sz w:val="28"/>
          <w:szCs w:val="28"/>
        </w:rPr>
        <w:t>von</w:t>
      </w:r>
      <w:proofErr w:type="spellEnd"/>
      <w:r w:rsidRPr="008500C1">
        <w:rPr>
          <w:i/>
          <w:iCs/>
          <w:sz w:val="28"/>
          <w:szCs w:val="28"/>
        </w:rPr>
        <w:t xml:space="preserve"> </w:t>
      </w:r>
      <w:proofErr w:type="spellStart"/>
      <w:r w:rsidRPr="008500C1">
        <w:rPr>
          <w:i/>
          <w:iCs/>
          <w:sz w:val="28"/>
          <w:szCs w:val="28"/>
        </w:rPr>
        <w:t>juristischen</w:t>
      </w:r>
      <w:proofErr w:type="spellEnd"/>
      <w:r w:rsidRPr="008500C1">
        <w:rPr>
          <w:i/>
          <w:iCs/>
          <w:sz w:val="28"/>
          <w:szCs w:val="28"/>
        </w:rPr>
        <w:t xml:space="preserve"> </w:t>
      </w:r>
      <w:proofErr w:type="spellStart"/>
      <w:r w:rsidRPr="008500C1">
        <w:rPr>
          <w:i/>
          <w:iCs/>
          <w:sz w:val="28"/>
          <w:szCs w:val="28"/>
        </w:rPr>
        <w:t>Personen</w:t>
      </w:r>
      <w:proofErr w:type="spellEnd"/>
      <w:r w:rsidRPr="008500C1">
        <w:rPr>
          <w:i/>
          <w:iCs/>
          <w:sz w:val="28"/>
          <w:szCs w:val="28"/>
        </w:rPr>
        <w:t xml:space="preserve"> </w:t>
      </w:r>
      <w:proofErr w:type="spellStart"/>
      <w:r w:rsidRPr="008500C1">
        <w:rPr>
          <w:i/>
          <w:iCs/>
          <w:sz w:val="28"/>
          <w:szCs w:val="28"/>
        </w:rPr>
        <w:t>des</w:t>
      </w:r>
      <w:proofErr w:type="spellEnd"/>
      <w:r w:rsidRPr="008500C1">
        <w:rPr>
          <w:i/>
          <w:iCs/>
          <w:sz w:val="28"/>
          <w:szCs w:val="28"/>
        </w:rPr>
        <w:t xml:space="preserve"> </w:t>
      </w:r>
      <w:proofErr w:type="spellStart"/>
      <w:r w:rsidRPr="008500C1">
        <w:rPr>
          <w:i/>
          <w:iCs/>
          <w:sz w:val="28"/>
          <w:szCs w:val="28"/>
        </w:rPr>
        <w:t>öffentlichen</w:t>
      </w:r>
      <w:proofErr w:type="spellEnd"/>
      <w:r w:rsidRPr="008500C1">
        <w:rPr>
          <w:i/>
          <w:iCs/>
          <w:sz w:val="28"/>
          <w:szCs w:val="28"/>
        </w:rPr>
        <w:t xml:space="preserve"> </w:t>
      </w:r>
      <w:proofErr w:type="spellStart"/>
      <w:r w:rsidRPr="008500C1">
        <w:rPr>
          <w:i/>
          <w:iCs/>
          <w:sz w:val="28"/>
          <w:szCs w:val="28"/>
        </w:rPr>
        <w:t>Rechts</w:t>
      </w:r>
      <w:proofErr w:type="spellEnd"/>
      <w:r w:rsidRPr="008500C1">
        <w:rPr>
          <w:i/>
          <w:iCs/>
          <w:sz w:val="28"/>
          <w:szCs w:val="28"/>
        </w:rPr>
        <w:t>"</w:t>
      </w:r>
      <w:r w:rsidRPr="008500C1">
        <w:rPr>
          <w:sz w:val="28"/>
          <w:szCs w:val="28"/>
        </w:rPr>
        <w:t xml:space="preserve">, vai cita sabiedrība, kas izveidota atbilstoši Austrijas tiesību aktiem un uz ko attiecas šā likuma </w:t>
      </w:r>
      <w:hyperlink r:id="rId10" w:anchor="piel2" w:tgtFrame="_blank" w:history="1">
        <w:r w:rsidRPr="008500C1">
          <w:rPr>
            <w:rStyle w:val="Hyperlink"/>
            <w:color w:val="auto"/>
            <w:sz w:val="28"/>
            <w:szCs w:val="28"/>
          </w:rPr>
          <w:t>2.</w:t>
        </w:r>
        <w:r w:rsidR="00CA5F9D">
          <w:rPr>
            <w:rStyle w:val="Hyperlink"/>
            <w:color w:val="auto"/>
            <w:sz w:val="28"/>
            <w:szCs w:val="28"/>
          </w:rPr>
          <w:t> </w:t>
        </w:r>
        <w:r w:rsidRPr="008500C1">
          <w:rPr>
            <w:rStyle w:val="Hyperlink"/>
            <w:color w:val="auto"/>
            <w:sz w:val="28"/>
            <w:szCs w:val="28"/>
          </w:rPr>
          <w:t>pielikuma</w:t>
        </w:r>
      </w:hyperlink>
      <w:r w:rsidRPr="008500C1">
        <w:rPr>
          <w:sz w:val="28"/>
          <w:szCs w:val="28"/>
        </w:rPr>
        <w:t xml:space="preserve"> 2</w:t>
      </w:r>
      <w:r w:rsidR="00CA5F9D">
        <w:rPr>
          <w:sz w:val="28"/>
          <w:szCs w:val="28"/>
        </w:rPr>
        <w:t>. p</w:t>
      </w:r>
      <w:r w:rsidRPr="008500C1">
        <w:rPr>
          <w:sz w:val="28"/>
          <w:szCs w:val="28"/>
        </w:rPr>
        <w:t>unktā minētais nodoklis.</w:t>
      </w:r>
    </w:p>
    <w:p w14:paraId="7F3609FF" w14:textId="77777777" w:rsidR="00963BFF" w:rsidRPr="00963BFF" w:rsidRDefault="00963BFF" w:rsidP="00963BFF">
      <w:pPr>
        <w:tabs>
          <w:tab w:val="left" w:pos="1134"/>
        </w:tabs>
        <w:ind w:left="709"/>
        <w:jc w:val="both"/>
        <w:rPr>
          <w:sz w:val="28"/>
          <w:szCs w:val="28"/>
        </w:rPr>
      </w:pPr>
    </w:p>
    <w:p w14:paraId="19B3BB4A" w14:textId="1D3763D4" w:rsidR="00E70C9D"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Sabiedrība, kuras nosaukums atbilstoši Beļģijas tiesību aktiem ir </w:t>
      </w:r>
      <w:r w:rsidRPr="008500C1">
        <w:rPr>
          <w:i/>
          <w:iCs/>
          <w:sz w:val="28"/>
          <w:szCs w:val="28"/>
        </w:rPr>
        <w:t>"</w:t>
      </w:r>
      <w:proofErr w:type="spellStart"/>
      <w:r w:rsidRPr="008500C1">
        <w:rPr>
          <w:i/>
          <w:iCs/>
          <w:sz w:val="28"/>
          <w:szCs w:val="28"/>
        </w:rPr>
        <w:t>société</w:t>
      </w:r>
      <w:proofErr w:type="spellEnd"/>
      <w:r w:rsidRPr="008500C1">
        <w:rPr>
          <w:i/>
          <w:iCs/>
          <w:sz w:val="28"/>
          <w:szCs w:val="28"/>
        </w:rPr>
        <w:t xml:space="preserve"> </w:t>
      </w:r>
      <w:proofErr w:type="spellStart"/>
      <w:r w:rsidRPr="008500C1">
        <w:rPr>
          <w:i/>
          <w:iCs/>
          <w:sz w:val="28"/>
          <w:szCs w:val="28"/>
        </w:rPr>
        <w:t>anonyme</w:t>
      </w:r>
      <w:proofErr w:type="spellEnd"/>
      <w:r w:rsidRPr="008500C1">
        <w:rPr>
          <w:i/>
          <w:iCs/>
          <w:sz w:val="28"/>
          <w:szCs w:val="28"/>
        </w:rPr>
        <w:t>"/"</w:t>
      </w:r>
      <w:proofErr w:type="spellStart"/>
      <w:r w:rsidRPr="008500C1">
        <w:rPr>
          <w:i/>
          <w:iCs/>
          <w:sz w:val="28"/>
          <w:szCs w:val="28"/>
        </w:rPr>
        <w:t>naamloze</w:t>
      </w:r>
      <w:proofErr w:type="spellEnd"/>
      <w:r w:rsidRPr="008500C1">
        <w:rPr>
          <w:i/>
          <w:iCs/>
          <w:sz w:val="28"/>
          <w:szCs w:val="28"/>
        </w:rPr>
        <w:t xml:space="preserve"> </w:t>
      </w:r>
      <w:proofErr w:type="spellStart"/>
      <w:r w:rsidRPr="008500C1">
        <w:rPr>
          <w:i/>
          <w:iCs/>
          <w:sz w:val="28"/>
          <w:szCs w:val="28"/>
        </w:rPr>
        <w:t>vennootschap</w:t>
      </w:r>
      <w:proofErr w:type="spellEnd"/>
      <w:r w:rsidRPr="008500C1">
        <w:rPr>
          <w:i/>
          <w:iCs/>
          <w:sz w:val="28"/>
          <w:szCs w:val="28"/>
        </w:rPr>
        <w:t>", "</w:t>
      </w:r>
      <w:proofErr w:type="spellStart"/>
      <w:r w:rsidRPr="008500C1">
        <w:rPr>
          <w:i/>
          <w:iCs/>
          <w:sz w:val="28"/>
          <w:szCs w:val="28"/>
        </w:rPr>
        <w:t>société</w:t>
      </w:r>
      <w:proofErr w:type="spellEnd"/>
      <w:r w:rsidRPr="008500C1">
        <w:rPr>
          <w:i/>
          <w:iCs/>
          <w:sz w:val="28"/>
          <w:szCs w:val="28"/>
        </w:rPr>
        <w:t xml:space="preserve"> </w:t>
      </w:r>
      <w:proofErr w:type="spellStart"/>
      <w:r w:rsidRPr="008500C1">
        <w:rPr>
          <w:i/>
          <w:iCs/>
          <w:sz w:val="28"/>
          <w:szCs w:val="28"/>
        </w:rPr>
        <w:t>en</w:t>
      </w:r>
      <w:proofErr w:type="spellEnd"/>
      <w:r w:rsidRPr="008500C1">
        <w:rPr>
          <w:i/>
          <w:iCs/>
          <w:sz w:val="28"/>
          <w:szCs w:val="28"/>
        </w:rPr>
        <w:t xml:space="preserve"> </w:t>
      </w:r>
      <w:proofErr w:type="spellStart"/>
      <w:r w:rsidRPr="008500C1">
        <w:rPr>
          <w:i/>
          <w:iCs/>
          <w:sz w:val="28"/>
          <w:szCs w:val="28"/>
        </w:rPr>
        <w:t>commandite</w:t>
      </w:r>
      <w:proofErr w:type="spellEnd"/>
      <w:r w:rsidRPr="008500C1">
        <w:rPr>
          <w:i/>
          <w:iCs/>
          <w:sz w:val="28"/>
          <w:szCs w:val="28"/>
        </w:rPr>
        <w:t xml:space="preserve"> par </w:t>
      </w:r>
      <w:proofErr w:type="spellStart"/>
      <w:r w:rsidRPr="008500C1">
        <w:rPr>
          <w:i/>
          <w:iCs/>
          <w:sz w:val="28"/>
          <w:szCs w:val="28"/>
        </w:rPr>
        <w:t>actions</w:t>
      </w:r>
      <w:proofErr w:type="spellEnd"/>
      <w:r w:rsidRPr="008500C1">
        <w:rPr>
          <w:i/>
          <w:iCs/>
          <w:sz w:val="28"/>
          <w:szCs w:val="28"/>
        </w:rPr>
        <w:t>"/"</w:t>
      </w:r>
      <w:proofErr w:type="spellStart"/>
      <w:r w:rsidRPr="008500C1">
        <w:rPr>
          <w:i/>
          <w:iCs/>
          <w:sz w:val="28"/>
          <w:szCs w:val="28"/>
        </w:rPr>
        <w:t>commanditaire</w:t>
      </w:r>
      <w:proofErr w:type="spellEnd"/>
      <w:r w:rsidRPr="008500C1">
        <w:rPr>
          <w:i/>
          <w:iCs/>
          <w:sz w:val="28"/>
          <w:szCs w:val="28"/>
        </w:rPr>
        <w:t xml:space="preserve"> </w:t>
      </w:r>
      <w:proofErr w:type="spellStart"/>
      <w:r w:rsidRPr="008500C1">
        <w:rPr>
          <w:i/>
          <w:iCs/>
          <w:sz w:val="28"/>
          <w:szCs w:val="28"/>
        </w:rPr>
        <w:t>vennootschap</w:t>
      </w:r>
      <w:proofErr w:type="spellEnd"/>
      <w:r w:rsidRPr="008500C1">
        <w:rPr>
          <w:i/>
          <w:iCs/>
          <w:sz w:val="28"/>
          <w:szCs w:val="28"/>
        </w:rPr>
        <w:t xml:space="preserve"> </w:t>
      </w:r>
      <w:proofErr w:type="spellStart"/>
      <w:r w:rsidRPr="008500C1">
        <w:rPr>
          <w:i/>
          <w:iCs/>
          <w:sz w:val="28"/>
          <w:szCs w:val="28"/>
        </w:rPr>
        <w:t>op</w:t>
      </w:r>
      <w:proofErr w:type="spellEnd"/>
      <w:r w:rsidRPr="008500C1">
        <w:rPr>
          <w:i/>
          <w:iCs/>
          <w:sz w:val="28"/>
          <w:szCs w:val="28"/>
        </w:rPr>
        <w:t xml:space="preserve"> </w:t>
      </w:r>
      <w:proofErr w:type="spellStart"/>
      <w:r w:rsidRPr="008500C1">
        <w:rPr>
          <w:i/>
          <w:iCs/>
          <w:sz w:val="28"/>
          <w:szCs w:val="28"/>
        </w:rPr>
        <w:t>aandelen</w:t>
      </w:r>
      <w:proofErr w:type="spellEnd"/>
      <w:r w:rsidRPr="008500C1">
        <w:rPr>
          <w:i/>
          <w:iCs/>
          <w:sz w:val="28"/>
          <w:szCs w:val="28"/>
        </w:rPr>
        <w:t>", "</w:t>
      </w:r>
      <w:proofErr w:type="spellStart"/>
      <w:r w:rsidRPr="008500C1">
        <w:rPr>
          <w:i/>
          <w:iCs/>
          <w:sz w:val="28"/>
          <w:szCs w:val="28"/>
        </w:rPr>
        <w:t>société</w:t>
      </w:r>
      <w:proofErr w:type="spellEnd"/>
      <w:r w:rsidRPr="008500C1">
        <w:rPr>
          <w:i/>
          <w:iCs/>
          <w:sz w:val="28"/>
          <w:szCs w:val="28"/>
        </w:rPr>
        <w:t xml:space="preserve"> </w:t>
      </w:r>
      <w:proofErr w:type="spellStart"/>
      <w:r w:rsidRPr="008500C1">
        <w:rPr>
          <w:i/>
          <w:iCs/>
          <w:sz w:val="28"/>
          <w:szCs w:val="28"/>
        </w:rPr>
        <w:t>privée</w:t>
      </w:r>
      <w:proofErr w:type="spellEnd"/>
      <w:r w:rsidRPr="008500C1">
        <w:rPr>
          <w:i/>
          <w:iCs/>
          <w:sz w:val="28"/>
          <w:szCs w:val="28"/>
        </w:rPr>
        <w:t xml:space="preserve"> à </w:t>
      </w:r>
      <w:proofErr w:type="spellStart"/>
      <w:r w:rsidRPr="008500C1">
        <w:rPr>
          <w:i/>
          <w:iCs/>
          <w:sz w:val="28"/>
          <w:szCs w:val="28"/>
        </w:rPr>
        <w:t>responsabilité</w:t>
      </w:r>
      <w:proofErr w:type="spellEnd"/>
      <w:r w:rsidRPr="008500C1">
        <w:rPr>
          <w:i/>
          <w:iCs/>
          <w:sz w:val="28"/>
          <w:szCs w:val="28"/>
        </w:rPr>
        <w:t xml:space="preserve"> </w:t>
      </w:r>
      <w:proofErr w:type="spellStart"/>
      <w:r w:rsidRPr="008500C1">
        <w:rPr>
          <w:i/>
          <w:iCs/>
          <w:sz w:val="28"/>
          <w:szCs w:val="28"/>
        </w:rPr>
        <w:t>limitée</w:t>
      </w:r>
      <w:proofErr w:type="spellEnd"/>
      <w:r w:rsidRPr="008500C1">
        <w:rPr>
          <w:i/>
          <w:iCs/>
          <w:sz w:val="28"/>
          <w:szCs w:val="28"/>
        </w:rPr>
        <w:t>"/"</w:t>
      </w:r>
      <w:proofErr w:type="spellStart"/>
      <w:r w:rsidRPr="008500C1">
        <w:rPr>
          <w:i/>
          <w:iCs/>
          <w:sz w:val="28"/>
          <w:szCs w:val="28"/>
        </w:rPr>
        <w:t>besloten</w:t>
      </w:r>
      <w:proofErr w:type="spellEnd"/>
      <w:r w:rsidRPr="008500C1">
        <w:rPr>
          <w:i/>
          <w:iCs/>
          <w:sz w:val="28"/>
          <w:szCs w:val="28"/>
        </w:rPr>
        <w:t xml:space="preserve"> </w:t>
      </w:r>
      <w:proofErr w:type="spellStart"/>
      <w:r w:rsidRPr="008500C1">
        <w:rPr>
          <w:i/>
          <w:iCs/>
          <w:sz w:val="28"/>
          <w:szCs w:val="28"/>
        </w:rPr>
        <w:t>vennootschap</w:t>
      </w:r>
      <w:proofErr w:type="spellEnd"/>
      <w:r w:rsidRPr="008500C1">
        <w:rPr>
          <w:i/>
          <w:iCs/>
          <w:sz w:val="28"/>
          <w:szCs w:val="28"/>
        </w:rPr>
        <w:t xml:space="preserve"> met </w:t>
      </w:r>
      <w:proofErr w:type="spellStart"/>
      <w:r w:rsidRPr="008500C1">
        <w:rPr>
          <w:i/>
          <w:iCs/>
          <w:sz w:val="28"/>
          <w:szCs w:val="28"/>
        </w:rPr>
        <w:t>beperkte</w:t>
      </w:r>
      <w:proofErr w:type="spellEnd"/>
      <w:r w:rsidRPr="008500C1">
        <w:rPr>
          <w:i/>
          <w:iCs/>
          <w:sz w:val="28"/>
          <w:szCs w:val="28"/>
        </w:rPr>
        <w:t xml:space="preserve"> </w:t>
      </w:r>
      <w:proofErr w:type="spellStart"/>
      <w:r w:rsidRPr="008500C1">
        <w:rPr>
          <w:i/>
          <w:iCs/>
          <w:sz w:val="28"/>
          <w:szCs w:val="28"/>
        </w:rPr>
        <w:t>aansprakelijkheid</w:t>
      </w:r>
      <w:proofErr w:type="spellEnd"/>
      <w:r w:rsidRPr="008500C1">
        <w:rPr>
          <w:i/>
          <w:iCs/>
          <w:sz w:val="28"/>
          <w:szCs w:val="28"/>
        </w:rPr>
        <w:t>", "</w:t>
      </w:r>
      <w:proofErr w:type="spellStart"/>
      <w:r w:rsidRPr="008500C1">
        <w:rPr>
          <w:i/>
          <w:iCs/>
          <w:sz w:val="28"/>
          <w:szCs w:val="28"/>
        </w:rPr>
        <w:t>société</w:t>
      </w:r>
      <w:proofErr w:type="spellEnd"/>
      <w:r w:rsidRPr="008500C1">
        <w:rPr>
          <w:i/>
          <w:iCs/>
          <w:sz w:val="28"/>
          <w:szCs w:val="28"/>
        </w:rPr>
        <w:t xml:space="preserve"> </w:t>
      </w:r>
      <w:proofErr w:type="spellStart"/>
      <w:r w:rsidRPr="008500C1">
        <w:rPr>
          <w:i/>
          <w:iCs/>
          <w:sz w:val="28"/>
          <w:szCs w:val="28"/>
        </w:rPr>
        <w:t>coopérative</w:t>
      </w:r>
      <w:proofErr w:type="spellEnd"/>
      <w:r w:rsidRPr="008500C1">
        <w:rPr>
          <w:i/>
          <w:iCs/>
          <w:sz w:val="28"/>
          <w:szCs w:val="28"/>
        </w:rPr>
        <w:t xml:space="preserve"> à </w:t>
      </w:r>
      <w:proofErr w:type="spellStart"/>
      <w:r w:rsidRPr="008500C1">
        <w:rPr>
          <w:i/>
          <w:iCs/>
          <w:sz w:val="28"/>
          <w:szCs w:val="28"/>
        </w:rPr>
        <w:t>responsabilité</w:t>
      </w:r>
      <w:proofErr w:type="spellEnd"/>
      <w:r w:rsidRPr="008500C1">
        <w:rPr>
          <w:i/>
          <w:iCs/>
          <w:sz w:val="28"/>
          <w:szCs w:val="28"/>
        </w:rPr>
        <w:t xml:space="preserve"> </w:t>
      </w:r>
      <w:proofErr w:type="spellStart"/>
      <w:r w:rsidRPr="008500C1">
        <w:rPr>
          <w:i/>
          <w:iCs/>
          <w:sz w:val="28"/>
          <w:szCs w:val="28"/>
        </w:rPr>
        <w:t>limitée</w:t>
      </w:r>
      <w:proofErr w:type="spellEnd"/>
      <w:r w:rsidRPr="008500C1">
        <w:rPr>
          <w:i/>
          <w:iCs/>
          <w:sz w:val="28"/>
          <w:szCs w:val="28"/>
        </w:rPr>
        <w:t>"/"</w:t>
      </w:r>
      <w:proofErr w:type="spellStart"/>
      <w:r w:rsidRPr="008500C1">
        <w:rPr>
          <w:i/>
          <w:iCs/>
          <w:sz w:val="28"/>
          <w:szCs w:val="28"/>
        </w:rPr>
        <w:t>coöperatieve</w:t>
      </w:r>
      <w:proofErr w:type="spellEnd"/>
      <w:r w:rsidRPr="008500C1">
        <w:rPr>
          <w:i/>
          <w:iCs/>
          <w:sz w:val="28"/>
          <w:szCs w:val="28"/>
        </w:rPr>
        <w:t xml:space="preserve"> </w:t>
      </w:r>
      <w:proofErr w:type="spellStart"/>
      <w:r w:rsidRPr="008500C1">
        <w:rPr>
          <w:i/>
          <w:iCs/>
          <w:sz w:val="28"/>
          <w:szCs w:val="28"/>
        </w:rPr>
        <w:t>vennootschap</w:t>
      </w:r>
      <w:proofErr w:type="spellEnd"/>
      <w:r w:rsidRPr="008500C1">
        <w:rPr>
          <w:i/>
          <w:iCs/>
          <w:sz w:val="28"/>
          <w:szCs w:val="28"/>
        </w:rPr>
        <w:t xml:space="preserve"> met </w:t>
      </w:r>
      <w:proofErr w:type="spellStart"/>
      <w:r w:rsidRPr="008500C1">
        <w:rPr>
          <w:i/>
          <w:iCs/>
          <w:sz w:val="28"/>
          <w:szCs w:val="28"/>
        </w:rPr>
        <w:t>beperkte</w:t>
      </w:r>
      <w:proofErr w:type="spellEnd"/>
      <w:r w:rsidRPr="008500C1">
        <w:rPr>
          <w:i/>
          <w:iCs/>
          <w:sz w:val="28"/>
          <w:szCs w:val="28"/>
        </w:rPr>
        <w:t xml:space="preserve"> </w:t>
      </w:r>
      <w:proofErr w:type="spellStart"/>
      <w:r w:rsidRPr="008500C1">
        <w:rPr>
          <w:i/>
          <w:iCs/>
          <w:sz w:val="28"/>
          <w:szCs w:val="28"/>
        </w:rPr>
        <w:t>aansprakelijkheid</w:t>
      </w:r>
      <w:proofErr w:type="spellEnd"/>
      <w:r w:rsidRPr="008500C1">
        <w:rPr>
          <w:i/>
          <w:iCs/>
          <w:sz w:val="28"/>
          <w:szCs w:val="28"/>
        </w:rPr>
        <w:t>", "</w:t>
      </w:r>
      <w:proofErr w:type="spellStart"/>
      <w:r w:rsidRPr="008500C1">
        <w:rPr>
          <w:i/>
          <w:iCs/>
          <w:sz w:val="28"/>
          <w:szCs w:val="28"/>
        </w:rPr>
        <w:t>société</w:t>
      </w:r>
      <w:proofErr w:type="spellEnd"/>
      <w:r w:rsidRPr="008500C1">
        <w:rPr>
          <w:i/>
          <w:iCs/>
          <w:sz w:val="28"/>
          <w:szCs w:val="28"/>
        </w:rPr>
        <w:t xml:space="preserve"> </w:t>
      </w:r>
      <w:proofErr w:type="spellStart"/>
      <w:r w:rsidRPr="008500C1">
        <w:rPr>
          <w:i/>
          <w:iCs/>
          <w:sz w:val="28"/>
          <w:szCs w:val="28"/>
        </w:rPr>
        <w:t>coopérative</w:t>
      </w:r>
      <w:proofErr w:type="spellEnd"/>
      <w:r w:rsidRPr="008500C1">
        <w:rPr>
          <w:i/>
          <w:iCs/>
          <w:sz w:val="28"/>
          <w:szCs w:val="28"/>
        </w:rPr>
        <w:t xml:space="preserve"> à </w:t>
      </w:r>
      <w:proofErr w:type="spellStart"/>
      <w:r w:rsidRPr="008500C1">
        <w:rPr>
          <w:i/>
          <w:iCs/>
          <w:sz w:val="28"/>
          <w:szCs w:val="28"/>
        </w:rPr>
        <w:t>responsabilité</w:t>
      </w:r>
      <w:proofErr w:type="spellEnd"/>
      <w:r w:rsidRPr="008500C1">
        <w:rPr>
          <w:i/>
          <w:iCs/>
          <w:sz w:val="28"/>
          <w:szCs w:val="28"/>
        </w:rPr>
        <w:t xml:space="preserve"> </w:t>
      </w:r>
      <w:proofErr w:type="spellStart"/>
      <w:r w:rsidRPr="008500C1">
        <w:rPr>
          <w:i/>
          <w:iCs/>
          <w:sz w:val="28"/>
          <w:szCs w:val="28"/>
        </w:rPr>
        <w:t>illimitée</w:t>
      </w:r>
      <w:proofErr w:type="spellEnd"/>
      <w:r w:rsidRPr="008500C1">
        <w:rPr>
          <w:i/>
          <w:iCs/>
          <w:sz w:val="28"/>
          <w:szCs w:val="28"/>
        </w:rPr>
        <w:t>"/"</w:t>
      </w:r>
      <w:proofErr w:type="spellStart"/>
      <w:r w:rsidRPr="008500C1">
        <w:rPr>
          <w:i/>
          <w:iCs/>
          <w:sz w:val="28"/>
          <w:szCs w:val="28"/>
        </w:rPr>
        <w:t>coöperatieve</w:t>
      </w:r>
      <w:proofErr w:type="spellEnd"/>
      <w:r w:rsidRPr="008500C1">
        <w:rPr>
          <w:i/>
          <w:iCs/>
          <w:sz w:val="28"/>
          <w:szCs w:val="28"/>
        </w:rPr>
        <w:t xml:space="preserve"> </w:t>
      </w:r>
      <w:proofErr w:type="spellStart"/>
      <w:r w:rsidRPr="008500C1">
        <w:rPr>
          <w:i/>
          <w:iCs/>
          <w:sz w:val="28"/>
          <w:szCs w:val="28"/>
        </w:rPr>
        <w:t>vennootschap</w:t>
      </w:r>
      <w:proofErr w:type="spellEnd"/>
      <w:r w:rsidRPr="008500C1">
        <w:rPr>
          <w:i/>
          <w:iCs/>
          <w:sz w:val="28"/>
          <w:szCs w:val="28"/>
        </w:rPr>
        <w:t xml:space="preserve"> met </w:t>
      </w:r>
      <w:proofErr w:type="spellStart"/>
      <w:r w:rsidRPr="008500C1">
        <w:rPr>
          <w:i/>
          <w:iCs/>
          <w:sz w:val="28"/>
          <w:szCs w:val="28"/>
        </w:rPr>
        <w:t>onbeperkte</w:t>
      </w:r>
      <w:proofErr w:type="spellEnd"/>
      <w:r w:rsidRPr="008500C1">
        <w:rPr>
          <w:i/>
          <w:iCs/>
          <w:sz w:val="28"/>
          <w:szCs w:val="28"/>
        </w:rPr>
        <w:t xml:space="preserve"> </w:t>
      </w:r>
      <w:proofErr w:type="spellStart"/>
      <w:r w:rsidRPr="008500C1">
        <w:rPr>
          <w:i/>
          <w:iCs/>
          <w:sz w:val="28"/>
          <w:szCs w:val="28"/>
        </w:rPr>
        <w:t>aansprakelijkheid</w:t>
      </w:r>
      <w:proofErr w:type="spellEnd"/>
      <w:r w:rsidRPr="008500C1">
        <w:rPr>
          <w:i/>
          <w:iCs/>
          <w:sz w:val="28"/>
          <w:szCs w:val="28"/>
        </w:rPr>
        <w:t>", "</w:t>
      </w:r>
      <w:proofErr w:type="spellStart"/>
      <w:r w:rsidRPr="008500C1">
        <w:rPr>
          <w:i/>
          <w:iCs/>
          <w:sz w:val="28"/>
          <w:szCs w:val="28"/>
        </w:rPr>
        <w:t>société</w:t>
      </w:r>
      <w:proofErr w:type="spellEnd"/>
      <w:r w:rsidRPr="008500C1">
        <w:rPr>
          <w:i/>
          <w:iCs/>
          <w:sz w:val="28"/>
          <w:szCs w:val="28"/>
        </w:rPr>
        <w:t xml:space="preserve"> </w:t>
      </w:r>
      <w:proofErr w:type="spellStart"/>
      <w:r w:rsidRPr="008500C1">
        <w:rPr>
          <w:i/>
          <w:iCs/>
          <w:sz w:val="28"/>
          <w:szCs w:val="28"/>
        </w:rPr>
        <w:t>en</w:t>
      </w:r>
      <w:proofErr w:type="spellEnd"/>
      <w:r w:rsidRPr="008500C1">
        <w:rPr>
          <w:i/>
          <w:iCs/>
          <w:sz w:val="28"/>
          <w:szCs w:val="28"/>
        </w:rPr>
        <w:t xml:space="preserve"> </w:t>
      </w:r>
      <w:proofErr w:type="spellStart"/>
      <w:r w:rsidRPr="008500C1">
        <w:rPr>
          <w:i/>
          <w:iCs/>
          <w:sz w:val="28"/>
          <w:szCs w:val="28"/>
        </w:rPr>
        <w:t>nom</w:t>
      </w:r>
      <w:proofErr w:type="spellEnd"/>
      <w:r w:rsidRPr="008500C1">
        <w:rPr>
          <w:i/>
          <w:iCs/>
          <w:sz w:val="28"/>
          <w:szCs w:val="28"/>
        </w:rPr>
        <w:t xml:space="preserve"> </w:t>
      </w:r>
      <w:proofErr w:type="spellStart"/>
      <w:r w:rsidRPr="008500C1">
        <w:rPr>
          <w:i/>
          <w:iCs/>
          <w:sz w:val="28"/>
          <w:szCs w:val="28"/>
        </w:rPr>
        <w:t>collectif</w:t>
      </w:r>
      <w:proofErr w:type="spellEnd"/>
      <w:r w:rsidRPr="008500C1">
        <w:rPr>
          <w:i/>
          <w:iCs/>
          <w:sz w:val="28"/>
          <w:szCs w:val="28"/>
        </w:rPr>
        <w:t>"/"</w:t>
      </w:r>
      <w:proofErr w:type="spellStart"/>
      <w:r w:rsidRPr="008500C1">
        <w:rPr>
          <w:i/>
          <w:iCs/>
          <w:sz w:val="28"/>
          <w:szCs w:val="28"/>
        </w:rPr>
        <w:t>vennootschap</w:t>
      </w:r>
      <w:proofErr w:type="spellEnd"/>
      <w:r w:rsidRPr="008500C1">
        <w:rPr>
          <w:i/>
          <w:iCs/>
          <w:sz w:val="28"/>
          <w:szCs w:val="28"/>
        </w:rPr>
        <w:t xml:space="preserve"> </w:t>
      </w:r>
      <w:proofErr w:type="spellStart"/>
      <w:r w:rsidRPr="008500C1">
        <w:rPr>
          <w:i/>
          <w:iCs/>
          <w:sz w:val="28"/>
          <w:szCs w:val="28"/>
        </w:rPr>
        <w:t>onder</w:t>
      </w:r>
      <w:proofErr w:type="spellEnd"/>
      <w:r w:rsidRPr="008500C1">
        <w:rPr>
          <w:i/>
          <w:iCs/>
          <w:sz w:val="28"/>
          <w:szCs w:val="28"/>
        </w:rPr>
        <w:t xml:space="preserve"> firma", "</w:t>
      </w:r>
      <w:proofErr w:type="spellStart"/>
      <w:r w:rsidRPr="008500C1">
        <w:rPr>
          <w:i/>
          <w:iCs/>
          <w:sz w:val="28"/>
          <w:szCs w:val="28"/>
        </w:rPr>
        <w:t>société</w:t>
      </w:r>
      <w:proofErr w:type="spellEnd"/>
      <w:r w:rsidRPr="008500C1">
        <w:rPr>
          <w:i/>
          <w:iCs/>
          <w:sz w:val="28"/>
          <w:szCs w:val="28"/>
        </w:rPr>
        <w:t xml:space="preserve"> </w:t>
      </w:r>
      <w:proofErr w:type="spellStart"/>
      <w:r w:rsidRPr="008500C1">
        <w:rPr>
          <w:i/>
          <w:iCs/>
          <w:sz w:val="28"/>
          <w:szCs w:val="28"/>
        </w:rPr>
        <w:t>en</w:t>
      </w:r>
      <w:proofErr w:type="spellEnd"/>
      <w:r w:rsidRPr="008500C1">
        <w:rPr>
          <w:i/>
          <w:iCs/>
          <w:sz w:val="28"/>
          <w:szCs w:val="28"/>
        </w:rPr>
        <w:t xml:space="preserve"> </w:t>
      </w:r>
      <w:proofErr w:type="spellStart"/>
      <w:r w:rsidRPr="008500C1">
        <w:rPr>
          <w:i/>
          <w:iCs/>
          <w:sz w:val="28"/>
          <w:szCs w:val="28"/>
        </w:rPr>
        <w:t>commandite</w:t>
      </w:r>
      <w:proofErr w:type="spellEnd"/>
      <w:r w:rsidRPr="008500C1">
        <w:rPr>
          <w:i/>
          <w:iCs/>
          <w:sz w:val="28"/>
          <w:szCs w:val="28"/>
        </w:rPr>
        <w:t xml:space="preserve"> </w:t>
      </w:r>
      <w:proofErr w:type="spellStart"/>
      <w:r w:rsidRPr="008500C1">
        <w:rPr>
          <w:i/>
          <w:iCs/>
          <w:sz w:val="28"/>
          <w:szCs w:val="28"/>
        </w:rPr>
        <w:t>simple</w:t>
      </w:r>
      <w:proofErr w:type="spellEnd"/>
      <w:r w:rsidRPr="008500C1">
        <w:rPr>
          <w:i/>
          <w:iCs/>
          <w:sz w:val="28"/>
          <w:szCs w:val="28"/>
        </w:rPr>
        <w:t>"/"</w:t>
      </w:r>
      <w:proofErr w:type="spellStart"/>
      <w:r w:rsidRPr="008500C1">
        <w:rPr>
          <w:i/>
          <w:iCs/>
          <w:sz w:val="28"/>
          <w:szCs w:val="28"/>
        </w:rPr>
        <w:t>gewone</w:t>
      </w:r>
      <w:proofErr w:type="spellEnd"/>
      <w:r w:rsidRPr="008500C1">
        <w:rPr>
          <w:i/>
          <w:iCs/>
          <w:sz w:val="28"/>
          <w:szCs w:val="28"/>
        </w:rPr>
        <w:t xml:space="preserve"> </w:t>
      </w:r>
      <w:proofErr w:type="spellStart"/>
      <w:r w:rsidRPr="008500C1">
        <w:rPr>
          <w:i/>
          <w:iCs/>
          <w:sz w:val="28"/>
          <w:szCs w:val="28"/>
        </w:rPr>
        <w:t>commanditaire</w:t>
      </w:r>
      <w:proofErr w:type="spellEnd"/>
      <w:r w:rsidRPr="008500C1">
        <w:rPr>
          <w:i/>
          <w:iCs/>
          <w:sz w:val="28"/>
          <w:szCs w:val="28"/>
        </w:rPr>
        <w:t xml:space="preserve"> </w:t>
      </w:r>
      <w:proofErr w:type="spellStart"/>
      <w:r w:rsidRPr="008500C1">
        <w:rPr>
          <w:i/>
          <w:iCs/>
          <w:sz w:val="28"/>
          <w:szCs w:val="28"/>
        </w:rPr>
        <w:t>vennootschap</w:t>
      </w:r>
      <w:proofErr w:type="spellEnd"/>
      <w:r w:rsidRPr="008500C1">
        <w:rPr>
          <w:i/>
          <w:iCs/>
          <w:sz w:val="28"/>
          <w:szCs w:val="28"/>
        </w:rPr>
        <w:t>"</w:t>
      </w:r>
      <w:r w:rsidRPr="008500C1">
        <w:rPr>
          <w:sz w:val="28"/>
          <w:szCs w:val="28"/>
        </w:rPr>
        <w:t xml:space="preserve">, publisks uzņēmums, kas ir pieņēmis vienu no iepriekš minētajām juridiskajām formām, vai cita sabiedrība, kas izveidota atbilstoši Beļģijas tiesību aktiem un uz ko attiecas šā likuma </w:t>
      </w:r>
      <w:hyperlink r:id="rId11" w:anchor="piel2" w:tgtFrame="_blank" w:history="1">
        <w:r w:rsidRPr="008500C1">
          <w:rPr>
            <w:rStyle w:val="Hyperlink"/>
            <w:color w:val="auto"/>
            <w:sz w:val="28"/>
            <w:szCs w:val="28"/>
          </w:rPr>
          <w:t>2.</w:t>
        </w:r>
        <w:r w:rsidR="00CA5F9D">
          <w:rPr>
            <w:rStyle w:val="Hyperlink"/>
            <w:color w:val="auto"/>
            <w:sz w:val="28"/>
            <w:szCs w:val="28"/>
          </w:rPr>
          <w:t> </w:t>
        </w:r>
        <w:r w:rsidRPr="008500C1">
          <w:rPr>
            <w:rStyle w:val="Hyperlink"/>
            <w:color w:val="auto"/>
            <w:sz w:val="28"/>
            <w:szCs w:val="28"/>
          </w:rPr>
          <w:t>pielikuma</w:t>
        </w:r>
      </w:hyperlink>
      <w:r w:rsidRPr="008500C1">
        <w:rPr>
          <w:sz w:val="28"/>
          <w:szCs w:val="28"/>
        </w:rPr>
        <w:t xml:space="preserve"> 3.</w:t>
      </w:r>
      <w:r w:rsidR="00CA5F9D">
        <w:rPr>
          <w:sz w:val="28"/>
          <w:szCs w:val="28"/>
        </w:rPr>
        <w:t> </w:t>
      </w:r>
      <w:r w:rsidRPr="008500C1">
        <w:rPr>
          <w:sz w:val="28"/>
          <w:szCs w:val="28"/>
        </w:rPr>
        <w:t>punktā minētais nodoklis.</w:t>
      </w:r>
    </w:p>
    <w:p w14:paraId="002FFB16" w14:textId="77777777" w:rsidR="00963BFF" w:rsidRPr="00963BFF" w:rsidRDefault="00963BFF" w:rsidP="00963BFF">
      <w:pPr>
        <w:pStyle w:val="ListParagraph"/>
        <w:rPr>
          <w:sz w:val="28"/>
          <w:szCs w:val="28"/>
        </w:rPr>
      </w:pPr>
    </w:p>
    <w:p w14:paraId="19B3BB4B" w14:textId="77777777" w:rsidR="00E70C9D"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Sabiedrība, kuras nosaukums atbilstoši Bulgārijas tiesību aktiem ir </w:t>
      </w:r>
      <w:r w:rsidRPr="008500C1">
        <w:rPr>
          <w:i/>
          <w:iCs/>
          <w:sz w:val="28"/>
          <w:szCs w:val="28"/>
        </w:rPr>
        <w:t>"</w:t>
      </w:r>
      <w:proofErr w:type="spellStart"/>
      <w:r w:rsidRPr="008500C1">
        <w:rPr>
          <w:i/>
          <w:iCs/>
          <w:sz w:val="28"/>
          <w:szCs w:val="28"/>
        </w:rPr>
        <w:t>събирателното</w:t>
      </w:r>
      <w:proofErr w:type="spellEnd"/>
      <w:r w:rsidRPr="008500C1">
        <w:rPr>
          <w:i/>
          <w:iCs/>
          <w:sz w:val="28"/>
          <w:szCs w:val="28"/>
        </w:rPr>
        <w:t xml:space="preserve"> </w:t>
      </w:r>
      <w:proofErr w:type="spellStart"/>
      <w:r w:rsidRPr="008500C1">
        <w:rPr>
          <w:i/>
          <w:iCs/>
          <w:sz w:val="28"/>
          <w:szCs w:val="28"/>
        </w:rPr>
        <w:t>дружество</w:t>
      </w:r>
      <w:proofErr w:type="spellEnd"/>
      <w:r w:rsidRPr="008500C1">
        <w:rPr>
          <w:i/>
          <w:iCs/>
          <w:sz w:val="28"/>
          <w:szCs w:val="28"/>
        </w:rPr>
        <w:t>", "</w:t>
      </w:r>
      <w:proofErr w:type="spellStart"/>
      <w:r w:rsidRPr="008500C1">
        <w:rPr>
          <w:i/>
          <w:iCs/>
          <w:sz w:val="28"/>
          <w:szCs w:val="28"/>
        </w:rPr>
        <w:t>командитното</w:t>
      </w:r>
      <w:proofErr w:type="spellEnd"/>
      <w:r w:rsidRPr="008500C1">
        <w:rPr>
          <w:i/>
          <w:iCs/>
          <w:sz w:val="28"/>
          <w:szCs w:val="28"/>
        </w:rPr>
        <w:t xml:space="preserve"> </w:t>
      </w:r>
      <w:proofErr w:type="spellStart"/>
      <w:r w:rsidRPr="008500C1">
        <w:rPr>
          <w:i/>
          <w:iCs/>
          <w:sz w:val="28"/>
          <w:szCs w:val="28"/>
        </w:rPr>
        <w:t>дружество</w:t>
      </w:r>
      <w:proofErr w:type="spellEnd"/>
      <w:r w:rsidRPr="008500C1">
        <w:rPr>
          <w:i/>
          <w:iCs/>
          <w:sz w:val="28"/>
          <w:szCs w:val="28"/>
        </w:rPr>
        <w:t>", "</w:t>
      </w:r>
      <w:proofErr w:type="spellStart"/>
      <w:r w:rsidRPr="008500C1">
        <w:rPr>
          <w:i/>
          <w:iCs/>
          <w:sz w:val="28"/>
          <w:szCs w:val="28"/>
        </w:rPr>
        <w:t>дружеството</w:t>
      </w:r>
      <w:proofErr w:type="spellEnd"/>
      <w:r w:rsidRPr="008500C1">
        <w:rPr>
          <w:i/>
          <w:iCs/>
          <w:sz w:val="28"/>
          <w:szCs w:val="28"/>
        </w:rPr>
        <w:t xml:space="preserve"> с </w:t>
      </w:r>
      <w:proofErr w:type="spellStart"/>
      <w:r w:rsidRPr="008500C1">
        <w:rPr>
          <w:i/>
          <w:iCs/>
          <w:sz w:val="28"/>
          <w:szCs w:val="28"/>
        </w:rPr>
        <w:t>ограничена</w:t>
      </w:r>
      <w:proofErr w:type="spellEnd"/>
      <w:r w:rsidRPr="008500C1">
        <w:rPr>
          <w:i/>
          <w:iCs/>
          <w:sz w:val="28"/>
          <w:szCs w:val="28"/>
        </w:rPr>
        <w:t xml:space="preserve"> </w:t>
      </w:r>
      <w:proofErr w:type="spellStart"/>
      <w:r w:rsidRPr="008500C1">
        <w:rPr>
          <w:i/>
          <w:iCs/>
          <w:sz w:val="28"/>
          <w:szCs w:val="28"/>
        </w:rPr>
        <w:t>отговорност</w:t>
      </w:r>
      <w:proofErr w:type="spellEnd"/>
      <w:r w:rsidRPr="008500C1">
        <w:rPr>
          <w:i/>
          <w:iCs/>
          <w:sz w:val="28"/>
          <w:szCs w:val="28"/>
        </w:rPr>
        <w:t>", "</w:t>
      </w:r>
      <w:proofErr w:type="spellStart"/>
      <w:r w:rsidRPr="008500C1">
        <w:rPr>
          <w:i/>
          <w:iCs/>
          <w:sz w:val="28"/>
          <w:szCs w:val="28"/>
        </w:rPr>
        <w:t>акционерното</w:t>
      </w:r>
      <w:proofErr w:type="spellEnd"/>
      <w:r w:rsidRPr="008500C1">
        <w:rPr>
          <w:i/>
          <w:iCs/>
          <w:sz w:val="28"/>
          <w:szCs w:val="28"/>
        </w:rPr>
        <w:t xml:space="preserve"> </w:t>
      </w:r>
      <w:proofErr w:type="spellStart"/>
      <w:r w:rsidRPr="008500C1">
        <w:rPr>
          <w:i/>
          <w:iCs/>
          <w:sz w:val="28"/>
          <w:szCs w:val="28"/>
        </w:rPr>
        <w:t>дружество</w:t>
      </w:r>
      <w:proofErr w:type="spellEnd"/>
      <w:r w:rsidRPr="008500C1">
        <w:rPr>
          <w:i/>
          <w:iCs/>
          <w:sz w:val="28"/>
          <w:szCs w:val="28"/>
        </w:rPr>
        <w:t>", "</w:t>
      </w:r>
      <w:proofErr w:type="spellStart"/>
      <w:r w:rsidRPr="008500C1">
        <w:rPr>
          <w:i/>
          <w:iCs/>
          <w:sz w:val="28"/>
          <w:szCs w:val="28"/>
        </w:rPr>
        <w:t>командитното</w:t>
      </w:r>
      <w:proofErr w:type="spellEnd"/>
      <w:r w:rsidRPr="008500C1">
        <w:rPr>
          <w:i/>
          <w:iCs/>
          <w:sz w:val="28"/>
          <w:szCs w:val="28"/>
        </w:rPr>
        <w:t xml:space="preserve"> </w:t>
      </w:r>
      <w:proofErr w:type="spellStart"/>
      <w:r w:rsidRPr="008500C1">
        <w:rPr>
          <w:i/>
          <w:iCs/>
          <w:sz w:val="28"/>
          <w:szCs w:val="28"/>
        </w:rPr>
        <w:t>дружество</w:t>
      </w:r>
      <w:proofErr w:type="spellEnd"/>
      <w:r w:rsidRPr="008500C1">
        <w:rPr>
          <w:i/>
          <w:iCs/>
          <w:sz w:val="28"/>
          <w:szCs w:val="28"/>
        </w:rPr>
        <w:t xml:space="preserve"> с </w:t>
      </w:r>
      <w:proofErr w:type="spellStart"/>
      <w:r w:rsidRPr="008500C1">
        <w:rPr>
          <w:i/>
          <w:iCs/>
          <w:sz w:val="28"/>
          <w:szCs w:val="28"/>
        </w:rPr>
        <w:t>акции</w:t>
      </w:r>
      <w:proofErr w:type="spellEnd"/>
      <w:r w:rsidRPr="008500C1">
        <w:rPr>
          <w:i/>
          <w:iCs/>
          <w:sz w:val="28"/>
          <w:szCs w:val="28"/>
        </w:rPr>
        <w:t>", "</w:t>
      </w:r>
      <w:proofErr w:type="spellStart"/>
      <w:r w:rsidRPr="008500C1">
        <w:rPr>
          <w:i/>
          <w:iCs/>
          <w:sz w:val="28"/>
          <w:szCs w:val="28"/>
        </w:rPr>
        <w:t>неперсонифицирано</w:t>
      </w:r>
      <w:proofErr w:type="spellEnd"/>
      <w:r w:rsidRPr="008500C1">
        <w:rPr>
          <w:i/>
          <w:iCs/>
          <w:sz w:val="28"/>
          <w:szCs w:val="28"/>
        </w:rPr>
        <w:t xml:space="preserve"> </w:t>
      </w:r>
      <w:proofErr w:type="spellStart"/>
      <w:r w:rsidRPr="008500C1">
        <w:rPr>
          <w:i/>
          <w:iCs/>
          <w:sz w:val="28"/>
          <w:szCs w:val="28"/>
        </w:rPr>
        <w:t>дружество</w:t>
      </w:r>
      <w:proofErr w:type="spellEnd"/>
      <w:r w:rsidRPr="008500C1">
        <w:rPr>
          <w:i/>
          <w:iCs/>
          <w:sz w:val="28"/>
          <w:szCs w:val="28"/>
        </w:rPr>
        <w:t>", "</w:t>
      </w:r>
      <w:proofErr w:type="spellStart"/>
      <w:r w:rsidRPr="008500C1">
        <w:rPr>
          <w:i/>
          <w:iCs/>
          <w:sz w:val="28"/>
          <w:szCs w:val="28"/>
        </w:rPr>
        <w:t>кооперации</w:t>
      </w:r>
      <w:proofErr w:type="spellEnd"/>
      <w:r w:rsidRPr="008500C1">
        <w:rPr>
          <w:i/>
          <w:iCs/>
          <w:sz w:val="28"/>
          <w:szCs w:val="28"/>
        </w:rPr>
        <w:t>", "</w:t>
      </w:r>
      <w:proofErr w:type="spellStart"/>
      <w:r w:rsidRPr="008500C1">
        <w:rPr>
          <w:i/>
          <w:iCs/>
          <w:sz w:val="28"/>
          <w:szCs w:val="28"/>
        </w:rPr>
        <w:t>кооперативни</w:t>
      </w:r>
      <w:proofErr w:type="spellEnd"/>
      <w:r w:rsidRPr="008500C1">
        <w:rPr>
          <w:i/>
          <w:iCs/>
          <w:sz w:val="28"/>
          <w:szCs w:val="28"/>
        </w:rPr>
        <w:t xml:space="preserve"> </w:t>
      </w:r>
      <w:proofErr w:type="spellStart"/>
      <w:r w:rsidRPr="008500C1">
        <w:rPr>
          <w:i/>
          <w:iCs/>
          <w:sz w:val="28"/>
          <w:szCs w:val="28"/>
        </w:rPr>
        <w:t>съюзи</w:t>
      </w:r>
      <w:proofErr w:type="spellEnd"/>
      <w:r w:rsidRPr="008500C1">
        <w:rPr>
          <w:i/>
          <w:iCs/>
          <w:sz w:val="28"/>
          <w:szCs w:val="28"/>
        </w:rPr>
        <w:t>" "</w:t>
      </w:r>
      <w:proofErr w:type="spellStart"/>
      <w:r w:rsidRPr="008500C1">
        <w:rPr>
          <w:i/>
          <w:iCs/>
          <w:sz w:val="28"/>
          <w:szCs w:val="28"/>
        </w:rPr>
        <w:t>държавни</w:t>
      </w:r>
      <w:proofErr w:type="spellEnd"/>
      <w:r w:rsidRPr="008500C1">
        <w:rPr>
          <w:i/>
          <w:iCs/>
          <w:sz w:val="28"/>
          <w:szCs w:val="28"/>
        </w:rPr>
        <w:t xml:space="preserve"> </w:t>
      </w:r>
      <w:proofErr w:type="spellStart"/>
      <w:r w:rsidRPr="008500C1">
        <w:rPr>
          <w:i/>
          <w:iCs/>
          <w:sz w:val="28"/>
          <w:szCs w:val="28"/>
        </w:rPr>
        <w:t>предприятия</w:t>
      </w:r>
      <w:proofErr w:type="spellEnd"/>
      <w:r w:rsidRPr="008500C1">
        <w:rPr>
          <w:i/>
          <w:iCs/>
          <w:sz w:val="28"/>
          <w:szCs w:val="28"/>
        </w:rPr>
        <w:t>",</w:t>
      </w:r>
      <w:r w:rsidRPr="008500C1">
        <w:rPr>
          <w:sz w:val="28"/>
          <w:szCs w:val="28"/>
        </w:rPr>
        <w:t xml:space="preserve"> kura dibināta saskaņā ar Bulgārijas tiesību aktiem un veic komercdarbību.</w:t>
      </w:r>
    </w:p>
    <w:p w14:paraId="4911D5C9" w14:textId="77777777" w:rsidR="00963BFF" w:rsidRPr="00963BFF" w:rsidRDefault="00963BFF" w:rsidP="00963BFF">
      <w:pPr>
        <w:pStyle w:val="ListParagraph"/>
        <w:rPr>
          <w:sz w:val="28"/>
          <w:szCs w:val="28"/>
        </w:rPr>
      </w:pPr>
    </w:p>
    <w:p w14:paraId="19B3BB4C" w14:textId="77777777" w:rsidR="00E70C9D" w:rsidRPr="00963BFF"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Sabiedrība, kuras nosaukums atbilstoši Čehijas tiesību aktiem ir </w:t>
      </w:r>
      <w:r w:rsidRPr="008500C1">
        <w:rPr>
          <w:i/>
          <w:iCs/>
          <w:sz w:val="28"/>
          <w:szCs w:val="28"/>
        </w:rPr>
        <w:t>"</w:t>
      </w:r>
      <w:proofErr w:type="spellStart"/>
      <w:r w:rsidRPr="008500C1">
        <w:rPr>
          <w:i/>
          <w:iCs/>
          <w:sz w:val="28"/>
          <w:szCs w:val="28"/>
        </w:rPr>
        <w:t>akciová</w:t>
      </w:r>
      <w:proofErr w:type="spellEnd"/>
      <w:r w:rsidRPr="008500C1">
        <w:rPr>
          <w:i/>
          <w:iCs/>
          <w:sz w:val="28"/>
          <w:szCs w:val="28"/>
        </w:rPr>
        <w:t xml:space="preserve"> </w:t>
      </w:r>
      <w:proofErr w:type="spellStart"/>
      <w:r w:rsidRPr="008500C1">
        <w:rPr>
          <w:i/>
          <w:iCs/>
          <w:sz w:val="28"/>
          <w:szCs w:val="28"/>
        </w:rPr>
        <w:t>společnost</w:t>
      </w:r>
      <w:proofErr w:type="spellEnd"/>
      <w:r w:rsidRPr="008500C1">
        <w:rPr>
          <w:i/>
          <w:iCs/>
          <w:sz w:val="28"/>
          <w:szCs w:val="28"/>
        </w:rPr>
        <w:t>", "</w:t>
      </w:r>
      <w:proofErr w:type="spellStart"/>
      <w:r w:rsidRPr="008500C1">
        <w:rPr>
          <w:i/>
          <w:iCs/>
          <w:sz w:val="28"/>
          <w:szCs w:val="28"/>
        </w:rPr>
        <w:t>společnost</w:t>
      </w:r>
      <w:proofErr w:type="spellEnd"/>
      <w:r w:rsidRPr="008500C1">
        <w:rPr>
          <w:i/>
          <w:iCs/>
          <w:sz w:val="28"/>
          <w:szCs w:val="28"/>
        </w:rPr>
        <w:t xml:space="preserve"> s </w:t>
      </w:r>
      <w:proofErr w:type="spellStart"/>
      <w:r w:rsidRPr="008500C1">
        <w:rPr>
          <w:i/>
          <w:iCs/>
          <w:sz w:val="28"/>
          <w:szCs w:val="28"/>
        </w:rPr>
        <w:t>ručením</w:t>
      </w:r>
      <w:proofErr w:type="spellEnd"/>
      <w:r w:rsidRPr="008500C1">
        <w:rPr>
          <w:i/>
          <w:iCs/>
          <w:sz w:val="28"/>
          <w:szCs w:val="28"/>
        </w:rPr>
        <w:t xml:space="preserve"> </w:t>
      </w:r>
      <w:proofErr w:type="spellStart"/>
      <w:r w:rsidRPr="008500C1">
        <w:rPr>
          <w:i/>
          <w:iCs/>
          <w:sz w:val="28"/>
          <w:szCs w:val="28"/>
        </w:rPr>
        <w:t>omezeným</w:t>
      </w:r>
      <w:proofErr w:type="spellEnd"/>
      <w:r w:rsidRPr="008500C1">
        <w:rPr>
          <w:i/>
          <w:iCs/>
          <w:sz w:val="28"/>
          <w:szCs w:val="28"/>
        </w:rPr>
        <w:t>".</w:t>
      </w:r>
    </w:p>
    <w:p w14:paraId="49297C3A" w14:textId="77777777" w:rsidR="00963BFF" w:rsidRPr="00963BFF" w:rsidRDefault="00963BFF" w:rsidP="00963BFF">
      <w:pPr>
        <w:pStyle w:val="ListParagraph"/>
        <w:rPr>
          <w:sz w:val="28"/>
          <w:szCs w:val="28"/>
        </w:rPr>
      </w:pPr>
    </w:p>
    <w:p w14:paraId="19B3BB4D" w14:textId="77777777" w:rsidR="00E70C9D" w:rsidRPr="00963BFF"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Sabiedrība, kuras nosaukums atbilstoši Dānijas tiesību aktiem ir </w:t>
      </w:r>
      <w:r w:rsidRPr="008500C1">
        <w:rPr>
          <w:i/>
          <w:iCs/>
          <w:sz w:val="28"/>
          <w:szCs w:val="28"/>
        </w:rPr>
        <w:t>"</w:t>
      </w:r>
      <w:proofErr w:type="spellStart"/>
      <w:r w:rsidRPr="008500C1">
        <w:rPr>
          <w:i/>
          <w:iCs/>
          <w:sz w:val="28"/>
          <w:szCs w:val="28"/>
        </w:rPr>
        <w:t>aktieselskab</w:t>
      </w:r>
      <w:proofErr w:type="spellEnd"/>
      <w:r w:rsidRPr="008500C1">
        <w:rPr>
          <w:i/>
          <w:iCs/>
          <w:sz w:val="28"/>
          <w:szCs w:val="28"/>
        </w:rPr>
        <w:t>", "</w:t>
      </w:r>
      <w:proofErr w:type="spellStart"/>
      <w:r w:rsidRPr="008500C1">
        <w:rPr>
          <w:i/>
          <w:iCs/>
          <w:sz w:val="28"/>
          <w:szCs w:val="28"/>
        </w:rPr>
        <w:t>anpartsselskab</w:t>
      </w:r>
      <w:proofErr w:type="spellEnd"/>
      <w:r w:rsidRPr="008500C1">
        <w:rPr>
          <w:sz w:val="28"/>
          <w:szCs w:val="28"/>
        </w:rPr>
        <w:t xml:space="preserve">", vai cita sabiedrība, uz ko attiecas nodokļi saskaņā ar Uzņēmuma peļņas nodokļa aktu, ciktāl tās ar nodokļiem apliekamais ienākums ir aprēķināts un aplikts ar nodokļiem saskaņā ar vispārējiem nodokļu tiesību aktu noteikumiem, ko piemēro </w:t>
      </w:r>
      <w:r w:rsidRPr="008500C1">
        <w:rPr>
          <w:i/>
          <w:iCs/>
          <w:sz w:val="28"/>
          <w:szCs w:val="28"/>
        </w:rPr>
        <w:t>"</w:t>
      </w:r>
      <w:proofErr w:type="spellStart"/>
      <w:r w:rsidRPr="008500C1">
        <w:rPr>
          <w:i/>
          <w:iCs/>
          <w:sz w:val="28"/>
          <w:szCs w:val="28"/>
        </w:rPr>
        <w:t>aktieselskaber</w:t>
      </w:r>
      <w:proofErr w:type="spellEnd"/>
      <w:r w:rsidRPr="008500C1">
        <w:rPr>
          <w:i/>
          <w:iCs/>
          <w:sz w:val="28"/>
          <w:szCs w:val="28"/>
        </w:rPr>
        <w:t>".</w:t>
      </w:r>
    </w:p>
    <w:p w14:paraId="5878E1B7" w14:textId="77777777" w:rsidR="00963BFF" w:rsidRPr="00963BFF" w:rsidRDefault="00963BFF" w:rsidP="00963BFF">
      <w:pPr>
        <w:pStyle w:val="ListParagraph"/>
        <w:rPr>
          <w:sz w:val="28"/>
          <w:szCs w:val="28"/>
        </w:rPr>
      </w:pPr>
    </w:p>
    <w:p w14:paraId="19B3BB4E" w14:textId="556FDBF7" w:rsidR="00E70C9D"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Sabiedrība, kuras nosaukums atbilstoši Francijas tiesību aktiem ir </w:t>
      </w:r>
      <w:r w:rsidRPr="008500C1">
        <w:rPr>
          <w:i/>
          <w:iCs/>
          <w:sz w:val="28"/>
          <w:szCs w:val="28"/>
        </w:rPr>
        <w:t>"</w:t>
      </w:r>
      <w:proofErr w:type="spellStart"/>
      <w:r w:rsidRPr="008500C1">
        <w:rPr>
          <w:i/>
          <w:iCs/>
          <w:sz w:val="28"/>
          <w:szCs w:val="28"/>
        </w:rPr>
        <w:t>société</w:t>
      </w:r>
      <w:proofErr w:type="spellEnd"/>
      <w:r w:rsidRPr="008500C1">
        <w:rPr>
          <w:i/>
          <w:iCs/>
          <w:sz w:val="28"/>
          <w:szCs w:val="28"/>
        </w:rPr>
        <w:t xml:space="preserve"> </w:t>
      </w:r>
      <w:proofErr w:type="spellStart"/>
      <w:r w:rsidRPr="008500C1">
        <w:rPr>
          <w:i/>
          <w:iCs/>
          <w:sz w:val="28"/>
          <w:szCs w:val="28"/>
        </w:rPr>
        <w:t>anonyme</w:t>
      </w:r>
      <w:proofErr w:type="spellEnd"/>
      <w:r w:rsidRPr="008500C1">
        <w:rPr>
          <w:i/>
          <w:iCs/>
          <w:sz w:val="28"/>
          <w:szCs w:val="28"/>
        </w:rPr>
        <w:t>", "</w:t>
      </w:r>
      <w:proofErr w:type="spellStart"/>
      <w:r w:rsidRPr="008500C1">
        <w:rPr>
          <w:i/>
          <w:iCs/>
          <w:sz w:val="28"/>
          <w:szCs w:val="28"/>
        </w:rPr>
        <w:t>société</w:t>
      </w:r>
      <w:proofErr w:type="spellEnd"/>
      <w:r w:rsidRPr="008500C1">
        <w:rPr>
          <w:i/>
          <w:iCs/>
          <w:sz w:val="28"/>
          <w:szCs w:val="28"/>
        </w:rPr>
        <w:t xml:space="preserve"> </w:t>
      </w:r>
      <w:proofErr w:type="spellStart"/>
      <w:r w:rsidRPr="008500C1">
        <w:rPr>
          <w:i/>
          <w:iCs/>
          <w:sz w:val="28"/>
          <w:szCs w:val="28"/>
        </w:rPr>
        <w:t>en</w:t>
      </w:r>
      <w:proofErr w:type="spellEnd"/>
      <w:r w:rsidRPr="008500C1">
        <w:rPr>
          <w:i/>
          <w:iCs/>
          <w:sz w:val="28"/>
          <w:szCs w:val="28"/>
        </w:rPr>
        <w:t xml:space="preserve"> </w:t>
      </w:r>
      <w:proofErr w:type="spellStart"/>
      <w:r w:rsidRPr="008500C1">
        <w:rPr>
          <w:i/>
          <w:iCs/>
          <w:sz w:val="28"/>
          <w:szCs w:val="28"/>
        </w:rPr>
        <w:t>commandite</w:t>
      </w:r>
      <w:proofErr w:type="spellEnd"/>
      <w:r w:rsidRPr="008500C1">
        <w:rPr>
          <w:i/>
          <w:iCs/>
          <w:sz w:val="28"/>
          <w:szCs w:val="28"/>
        </w:rPr>
        <w:t xml:space="preserve"> par </w:t>
      </w:r>
      <w:proofErr w:type="spellStart"/>
      <w:r w:rsidRPr="008500C1">
        <w:rPr>
          <w:i/>
          <w:iCs/>
          <w:sz w:val="28"/>
          <w:szCs w:val="28"/>
        </w:rPr>
        <w:t>actions</w:t>
      </w:r>
      <w:proofErr w:type="spellEnd"/>
      <w:r w:rsidRPr="008500C1">
        <w:rPr>
          <w:i/>
          <w:iCs/>
          <w:sz w:val="28"/>
          <w:szCs w:val="28"/>
        </w:rPr>
        <w:t>", "</w:t>
      </w:r>
      <w:proofErr w:type="spellStart"/>
      <w:r w:rsidRPr="008500C1">
        <w:rPr>
          <w:i/>
          <w:iCs/>
          <w:sz w:val="28"/>
          <w:szCs w:val="28"/>
        </w:rPr>
        <w:t>société</w:t>
      </w:r>
      <w:proofErr w:type="spellEnd"/>
      <w:r w:rsidRPr="008500C1">
        <w:rPr>
          <w:i/>
          <w:iCs/>
          <w:sz w:val="28"/>
          <w:szCs w:val="28"/>
        </w:rPr>
        <w:t xml:space="preserve"> à </w:t>
      </w:r>
      <w:proofErr w:type="spellStart"/>
      <w:r w:rsidRPr="008500C1">
        <w:rPr>
          <w:i/>
          <w:iCs/>
          <w:sz w:val="28"/>
          <w:szCs w:val="28"/>
        </w:rPr>
        <w:t>responsabilité</w:t>
      </w:r>
      <w:proofErr w:type="spellEnd"/>
      <w:r w:rsidRPr="008500C1">
        <w:rPr>
          <w:i/>
          <w:iCs/>
          <w:sz w:val="28"/>
          <w:szCs w:val="28"/>
        </w:rPr>
        <w:t xml:space="preserve"> </w:t>
      </w:r>
      <w:proofErr w:type="spellStart"/>
      <w:r w:rsidRPr="008500C1">
        <w:rPr>
          <w:i/>
          <w:iCs/>
          <w:sz w:val="28"/>
          <w:szCs w:val="28"/>
        </w:rPr>
        <w:t>limitée</w:t>
      </w:r>
      <w:proofErr w:type="spellEnd"/>
      <w:r w:rsidRPr="008500C1">
        <w:rPr>
          <w:i/>
          <w:iCs/>
          <w:sz w:val="28"/>
          <w:szCs w:val="28"/>
        </w:rPr>
        <w:t>", "</w:t>
      </w:r>
      <w:proofErr w:type="spellStart"/>
      <w:r w:rsidRPr="008500C1">
        <w:rPr>
          <w:i/>
          <w:iCs/>
          <w:sz w:val="28"/>
          <w:szCs w:val="28"/>
        </w:rPr>
        <w:t>sociétés</w:t>
      </w:r>
      <w:proofErr w:type="spellEnd"/>
      <w:r w:rsidRPr="008500C1">
        <w:rPr>
          <w:i/>
          <w:iCs/>
          <w:sz w:val="28"/>
          <w:szCs w:val="28"/>
        </w:rPr>
        <w:t xml:space="preserve"> par </w:t>
      </w:r>
      <w:proofErr w:type="spellStart"/>
      <w:r w:rsidRPr="008500C1">
        <w:rPr>
          <w:i/>
          <w:iCs/>
          <w:sz w:val="28"/>
          <w:szCs w:val="28"/>
        </w:rPr>
        <w:t>actions</w:t>
      </w:r>
      <w:proofErr w:type="spellEnd"/>
      <w:r w:rsidRPr="008500C1">
        <w:rPr>
          <w:i/>
          <w:iCs/>
          <w:sz w:val="28"/>
          <w:szCs w:val="28"/>
        </w:rPr>
        <w:t xml:space="preserve"> </w:t>
      </w:r>
      <w:proofErr w:type="spellStart"/>
      <w:r w:rsidRPr="008500C1">
        <w:rPr>
          <w:i/>
          <w:iCs/>
          <w:sz w:val="28"/>
          <w:szCs w:val="28"/>
        </w:rPr>
        <w:t>simplifiées</w:t>
      </w:r>
      <w:proofErr w:type="spellEnd"/>
      <w:r w:rsidRPr="008500C1">
        <w:rPr>
          <w:i/>
          <w:iCs/>
          <w:sz w:val="28"/>
          <w:szCs w:val="28"/>
        </w:rPr>
        <w:t>", "</w:t>
      </w:r>
      <w:proofErr w:type="spellStart"/>
      <w:r w:rsidRPr="008500C1">
        <w:rPr>
          <w:i/>
          <w:iCs/>
          <w:sz w:val="28"/>
          <w:szCs w:val="28"/>
        </w:rPr>
        <w:t>sociétés</w:t>
      </w:r>
      <w:proofErr w:type="spellEnd"/>
      <w:r w:rsidRPr="008500C1">
        <w:rPr>
          <w:i/>
          <w:iCs/>
          <w:sz w:val="28"/>
          <w:szCs w:val="28"/>
        </w:rPr>
        <w:t xml:space="preserve"> </w:t>
      </w:r>
      <w:proofErr w:type="spellStart"/>
      <w:r w:rsidRPr="008500C1">
        <w:rPr>
          <w:i/>
          <w:iCs/>
          <w:sz w:val="28"/>
          <w:szCs w:val="28"/>
        </w:rPr>
        <w:t>d'assurances</w:t>
      </w:r>
      <w:proofErr w:type="spellEnd"/>
      <w:r w:rsidRPr="008500C1">
        <w:rPr>
          <w:i/>
          <w:iCs/>
          <w:sz w:val="28"/>
          <w:szCs w:val="28"/>
        </w:rPr>
        <w:t xml:space="preserve"> </w:t>
      </w:r>
      <w:proofErr w:type="spellStart"/>
      <w:r w:rsidRPr="008500C1">
        <w:rPr>
          <w:i/>
          <w:iCs/>
          <w:sz w:val="28"/>
          <w:szCs w:val="28"/>
        </w:rPr>
        <w:lastRenderedPageBreak/>
        <w:t>mutuelles</w:t>
      </w:r>
      <w:proofErr w:type="spellEnd"/>
      <w:r w:rsidRPr="008500C1">
        <w:rPr>
          <w:i/>
          <w:iCs/>
          <w:sz w:val="28"/>
          <w:szCs w:val="28"/>
        </w:rPr>
        <w:t>", "</w:t>
      </w:r>
      <w:proofErr w:type="spellStart"/>
      <w:r w:rsidRPr="008500C1">
        <w:rPr>
          <w:i/>
          <w:iCs/>
          <w:sz w:val="28"/>
          <w:szCs w:val="28"/>
        </w:rPr>
        <w:t>caisses</w:t>
      </w:r>
      <w:proofErr w:type="spellEnd"/>
      <w:r w:rsidRPr="008500C1">
        <w:rPr>
          <w:i/>
          <w:iCs/>
          <w:sz w:val="28"/>
          <w:szCs w:val="28"/>
        </w:rPr>
        <w:t xml:space="preserve"> </w:t>
      </w:r>
      <w:proofErr w:type="spellStart"/>
      <w:r w:rsidRPr="008500C1">
        <w:rPr>
          <w:i/>
          <w:iCs/>
          <w:sz w:val="28"/>
          <w:szCs w:val="28"/>
        </w:rPr>
        <w:t>d'épargne</w:t>
      </w:r>
      <w:proofErr w:type="spellEnd"/>
      <w:r w:rsidRPr="008500C1">
        <w:rPr>
          <w:i/>
          <w:iCs/>
          <w:sz w:val="28"/>
          <w:szCs w:val="28"/>
        </w:rPr>
        <w:t xml:space="preserve"> </w:t>
      </w:r>
      <w:proofErr w:type="spellStart"/>
      <w:r w:rsidRPr="008500C1">
        <w:rPr>
          <w:i/>
          <w:iCs/>
          <w:sz w:val="28"/>
          <w:szCs w:val="28"/>
        </w:rPr>
        <w:t>et</w:t>
      </w:r>
      <w:proofErr w:type="spellEnd"/>
      <w:r w:rsidRPr="008500C1">
        <w:rPr>
          <w:i/>
          <w:iCs/>
          <w:sz w:val="28"/>
          <w:szCs w:val="28"/>
        </w:rPr>
        <w:t xml:space="preserve"> </w:t>
      </w:r>
      <w:proofErr w:type="spellStart"/>
      <w:r w:rsidRPr="008500C1">
        <w:rPr>
          <w:i/>
          <w:iCs/>
          <w:sz w:val="28"/>
          <w:szCs w:val="28"/>
        </w:rPr>
        <w:t>de</w:t>
      </w:r>
      <w:proofErr w:type="spellEnd"/>
      <w:r w:rsidRPr="008500C1">
        <w:rPr>
          <w:i/>
          <w:iCs/>
          <w:sz w:val="28"/>
          <w:szCs w:val="28"/>
        </w:rPr>
        <w:t xml:space="preserve"> </w:t>
      </w:r>
      <w:proofErr w:type="spellStart"/>
      <w:r w:rsidRPr="008500C1">
        <w:rPr>
          <w:i/>
          <w:iCs/>
          <w:sz w:val="28"/>
          <w:szCs w:val="28"/>
        </w:rPr>
        <w:t>prévoyance</w:t>
      </w:r>
      <w:proofErr w:type="spellEnd"/>
      <w:r w:rsidRPr="008500C1">
        <w:rPr>
          <w:i/>
          <w:iCs/>
          <w:sz w:val="28"/>
          <w:szCs w:val="28"/>
        </w:rPr>
        <w:t>", "</w:t>
      </w:r>
      <w:proofErr w:type="spellStart"/>
      <w:r w:rsidRPr="008500C1">
        <w:rPr>
          <w:i/>
          <w:iCs/>
          <w:sz w:val="28"/>
          <w:szCs w:val="28"/>
        </w:rPr>
        <w:t>sociétés</w:t>
      </w:r>
      <w:proofErr w:type="spellEnd"/>
      <w:r w:rsidRPr="008500C1">
        <w:rPr>
          <w:i/>
          <w:iCs/>
          <w:sz w:val="28"/>
          <w:szCs w:val="28"/>
        </w:rPr>
        <w:t xml:space="preserve"> </w:t>
      </w:r>
      <w:proofErr w:type="spellStart"/>
      <w:r w:rsidRPr="008500C1">
        <w:rPr>
          <w:i/>
          <w:iCs/>
          <w:sz w:val="28"/>
          <w:szCs w:val="28"/>
        </w:rPr>
        <w:t>civiles</w:t>
      </w:r>
      <w:proofErr w:type="spellEnd"/>
      <w:r w:rsidRPr="008500C1">
        <w:rPr>
          <w:i/>
          <w:iCs/>
          <w:sz w:val="28"/>
          <w:szCs w:val="28"/>
        </w:rPr>
        <w:t xml:space="preserve">", </w:t>
      </w:r>
      <w:r w:rsidRPr="008500C1">
        <w:rPr>
          <w:sz w:val="28"/>
          <w:szCs w:val="28"/>
        </w:rPr>
        <w:t xml:space="preserve">uz kuru automātiski attiecas uzņēmuma peļņas nodoklis, </w:t>
      </w:r>
      <w:r w:rsidRPr="008500C1">
        <w:rPr>
          <w:i/>
          <w:iCs/>
          <w:sz w:val="28"/>
          <w:szCs w:val="28"/>
        </w:rPr>
        <w:t>"</w:t>
      </w:r>
      <w:proofErr w:type="spellStart"/>
      <w:r w:rsidRPr="008500C1">
        <w:rPr>
          <w:i/>
          <w:iCs/>
          <w:sz w:val="28"/>
          <w:szCs w:val="28"/>
        </w:rPr>
        <w:t>coopératives</w:t>
      </w:r>
      <w:proofErr w:type="spellEnd"/>
      <w:r w:rsidRPr="008500C1">
        <w:rPr>
          <w:i/>
          <w:iCs/>
          <w:sz w:val="28"/>
          <w:szCs w:val="28"/>
        </w:rPr>
        <w:t>", "</w:t>
      </w:r>
      <w:proofErr w:type="spellStart"/>
      <w:r w:rsidRPr="008500C1">
        <w:rPr>
          <w:i/>
          <w:iCs/>
          <w:sz w:val="28"/>
          <w:szCs w:val="28"/>
        </w:rPr>
        <w:t>unions</w:t>
      </w:r>
      <w:proofErr w:type="spellEnd"/>
      <w:r w:rsidRPr="008500C1">
        <w:rPr>
          <w:i/>
          <w:iCs/>
          <w:sz w:val="28"/>
          <w:szCs w:val="28"/>
        </w:rPr>
        <w:t xml:space="preserve"> </w:t>
      </w:r>
      <w:proofErr w:type="spellStart"/>
      <w:r w:rsidRPr="008500C1">
        <w:rPr>
          <w:i/>
          <w:iCs/>
          <w:sz w:val="28"/>
          <w:szCs w:val="28"/>
        </w:rPr>
        <w:t>de</w:t>
      </w:r>
      <w:proofErr w:type="spellEnd"/>
      <w:r w:rsidRPr="008500C1">
        <w:rPr>
          <w:i/>
          <w:iCs/>
          <w:sz w:val="28"/>
          <w:szCs w:val="28"/>
        </w:rPr>
        <w:t xml:space="preserve"> </w:t>
      </w:r>
      <w:proofErr w:type="spellStart"/>
      <w:r w:rsidRPr="008500C1">
        <w:rPr>
          <w:i/>
          <w:iCs/>
          <w:sz w:val="28"/>
          <w:szCs w:val="28"/>
        </w:rPr>
        <w:t>coopératives</w:t>
      </w:r>
      <w:proofErr w:type="spellEnd"/>
      <w:r w:rsidRPr="008500C1">
        <w:rPr>
          <w:i/>
          <w:iCs/>
          <w:sz w:val="28"/>
          <w:szCs w:val="28"/>
        </w:rPr>
        <w:t>",</w:t>
      </w:r>
      <w:r w:rsidRPr="008500C1">
        <w:rPr>
          <w:sz w:val="28"/>
          <w:szCs w:val="28"/>
        </w:rPr>
        <w:t xml:space="preserve"> rūpniecības un tirdzniecības publiskā iestāde vai uzņēmums, vai cita sabiedrība, kas izveidota atbilstoši Francijas tiesību aktiem un uz ko attiecas šā likuma </w:t>
      </w:r>
      <w:hyperlink r:id="rId12" w:anchor="piel2" w:tgtFrame="_blank" w:history="1">
        <w:r w:rsidRPr="008500C1">
          <w:rPr>
            <w:rStyle w:val="Hyperlink"/>
            <w:color w:val="auto"/>
            <w:sz w:val="28"/>
            <w:szCs w:val="28"/>
          </w:rPr>
          <w:t>2</w:t>
        </w:r>
        <w:r w:rsidR="00CA5F9D">
          <w:rPr>
            <w:rStyle w:val="Hyperlink"/>
            <w:color w:val="auto"/>
            <w:sz w:val="28"/>
            <w:szCs w:val="28"/>
          </w:rPr>
          <w:t>. p</w:t>
        </w:r>
        <w:r w:rsidRPr="008500C1">
          <w:rPr>
            <w:rStyle w:val="Hyperlink"/>
            <w:color w:val="auto"/>
            <w:sz w:val="28"/>
            <w:szCs w:val="28"/>
          </w:rPr>
          <w:t>ielikuma</w:t>
        </w:r>
      </w:hyperlink>
      <w:r w:rsidRPr="008500C1">
        <w:rPr>
          <w:sz w:val="28"/>
          <w:szCs w:val="28"/>
        </w:rPr>
        <w:t xml:space="preserve"> 7</w:t>
      </w:r>
      <w:r w:rsidR="00CA5F9D">
        <w:rPr>
          <w:sz w:val="28"/>
          <w:szCs w:val="28"/>
        </w:rPr>
        <w:t>. p</w:t>
      </w:r>
      <w:r w:rsidRPr="008500C1">
        <w:rPr>
          <w:sz w:val="28"/>
          <w:szCs w:val="28"/>
        </w:rPr>
        <w:t>unktā minētais nodoklis.</w:t>
      </w:r>
    </w:p>
    <w:p w14:paraId="6990B013" w14:textId="77777777" w:rsidR="00963BFF" w:rsidRPr="00963BFF" w:rsidRDefault="00963BFF" w:rsidP="00963BFF">
      <w:pPr>
        <w:pStyle w:val="ListParagraph"/>
        <w:rPr>
          <w:sz w:val="28"/>
          <w:szCs w:val="28"/>
        </w:rPr>
      </w:pPr>
    </w:p>
    <w:p w14:paraId="19B3BB4F" w14:textId="057142D8" w:rsidR="00E70C9D" w:rsidRDefault="00E70C9D" w:rsidP="00CA5F9D">
      <w:pPr>
        <w:pStyle w:val="ListParagraph"/>
        <w:numPr>
          <w:ilvl w:val="0"/>
          <w:numId w:val="7"/>
        </w:numPr>
        <w:tabs>
          <w:tab w:val="left" w:pos="1134"/>
        </w:tabs>
        <w:ind w:left="0" w:firstLine="709"/>
        <w:jc w:val="both"/>
        <w:rPr>
          <w:sz w:val="28"/>
          <w:szCs w:val="28"/>
        </w:rPr>
      </w:pPr>
      <w:r w:rsidRPr="008500C1">
        <w:rPr>
          <w:sz w:val="28"/>
          <w:szCs w:val="28"/>
        </w:rPr>
        <w:t>Sabiedrība, kuras nosaukums atbilstoši Grieķijas tiesību aktiem ir "</w:t>
      </w:r>
      <w:proofErr w:type="spellStart"/>
      <w:r w:rsidRPr="008500C1">
        <w:rPr>
          <w:sz w:val="28"/>
          <w:szCs w:val="28"/>
        </w:rPr>
        <w:t>ανώνυµη</w:t>
      </w:r>
      <w:proofErr w:type="spellEnd"/>
      <w:r w:rsidRPr="008500C1">
        <w:rPr>
          <w:sz w:val="28"/>
          <w:szCs w:val="28"/>
        </w:rPr>
        <w:t xml:space="preserve"> </w:t>
      </w:r>
      <w:proofErr w:type="spellStart"/>
      <w:r w:rsidRPr="008500C1">
        <w:rPr>
          <w:sz w:val="28"/>
          <w:szCs w:val="28"/>
        </w:rPr>
        <w:t>εταιρεία</w:t>
      </w:r>
      <w:proofErr w:type="spellEnd"/>
      <w:r w:rsidRPr="008500C1">
        <w:rPr>
          <w:sz w:val="28"/>
          <w:szCs w:val="28"/>
        </w:rPr>
        <w:t>", "</w:t>
      </w:r>
      <w:proofErr w:type="spellStart"/>
      <w:r w:rsidRPr="008500C1">
        <w:rPr>
          <w:sz w:val="28"/>
          <w:szCs w:val="28"/>
        </w:rPr>
        <w:t>εταιρεία</w:t>
      </w:r>
      <w:proofErr w:type="spellEnd"/>
      <w:r w:rsidRPr="008500C1">
        <w:rPr>
          <w:sz w:val="28"/>
          <w:szCs w:val="28"/>
        </w:rPr>
        <w:t xml:space="preserve"> </w:t>
      </w:r>
      <w:proofErr w:type="spellStart"/>
      <w:r w:rsidRPr="008500C1">
        <w:rPr>
          <w:sz w:val="28"/>
          <w:szCs w:val="28"/>
        </w:rPr>
        <w:t>περιορισµένης</w:t>
      </w:r>
      <w:proofErr w:type="spellEnd"/>
      <w:r w:rsidRPr="008500C1">
        <w:rPr>
          <w:sz w:val="28"/>
          <w:szCs w:val="28"/>
        </w:rPr>
        <w:t xml:space="preserve"> </w:t>
      </w:r>
      <w:proofErr w:type="spellStart"/>
      <w:r w:rsidRPr="008500C1">
        <w:rPr>
          <w:sz w:val="28"/>
          <w:szCs w:val="28"/>
        </w:rPr>
        <w:t>ευθύνης</w:t>
      </w:r>
      <w:proofErr w:type="spellEnd"/>
      <w:r w:rsidRPr="008500C1">
        <w:rPr>
          <w:sz w:val="28"/>
          <w:szCs w:val="28"/>
        </w:rPr>
        <w:t xml:space="preserve"> (Ε.Π.Ε.)", vai cita sabiedrība, kas izveidota atbilstoši Grieķijas tiesību aktiem un uz ko attiecas šā likuma </w:t>
      </w:r>
      <w:hyperlink r:id="rId13" w:anchor="piel2" w:tgtFrame="_blank" w:history="1">
        <w:r w:rsidRPr="008500C1">
          <w:rPr>
            <w:rStyle w:val="Hyperlink"/>
            <w:color w:val="auto"/>
            <w:sz w:val="28"/>
            <w:szCs w:val="28"/>
          </w:rPr>
          <w:t>2</w:t>
        </w:r>
        <w:r w:rsidR="00CA5F9D">
          <w:rPr>
            <w:rStyle w:val="Hyperlink"/>
            <w:color w:val="auto"/>
            <w:sz w:val="28"/>
            <w:szCs w:val="28"/>
          </w:rPr>
          <w:t>. p</w:t>
        </w:r>
        <w:r w:rsidRPr="008500C1">
          <w:rPr>
            <w:rStyle w:val="Hyperlink"/>
            <w:color w:val="auto"/>
            <w:sz w:val="28"/>
            <w:szCs w:val="28"/>
          </w:rPr>
          <w:t>ielikuma</w:t>
        </w:r>
      </w:hyperlink>
      <w:r w:rsidRPr="008500C1">
        <w:rPr>
          <w:sz w:val="28"/>
          <w:szCs w:val="28"/>
        </w:rPr>
        <w:t xml:space="preserve"> 8</w:t>
      </w:r>
      <w:r w:rsidR="00CA5F9D">
        <w:rPr>
          <w:sz w:val="28"/>
          <w:szCs w:val="28"/>
        </w:rPr>
        <w:t>. p</w:t>
      </w:r>
      <w:r w:rsidRPr="008500C1">
        <w:rPr>
          <w:sz w:val="28"/>
          <w:szCs w:val="28"/>
        </w:rPr>
        <w:t>unktā minētais nodoklis.</w:t>
      </w:r>
    </w:p>
    <w:p w14:paraId="6DFCAA72" w14:textId="77777777" w:rsidR="00963BFF" w:rsidRPr="00963BFF" w:rsidRDefault="00963BFF" w:rsidP="00963BFF">
      <w:pPr>
        <w:pStyle w:val="ListParagraph"/>
        <w:rPr>
          <w:sz w:val="28"/>
          <w:szCs w:val="28"/>
        </w:rPr>
      </w:pPr>
    </w:p>
    <w:p w14:paraId="19B3BB50" w14:textId="77777777" w:rsidR="00E70C9D"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Uzņēmējsabiedrība, kas saskaņā ar Horvātijas tiesību aktiem ir </w:t>
      </w:r>
      <w:r w:rsidRPr="008500C1">
        <w:rPr>
          <w:i/>
          <w:sz w:val="28"/>
          <w:szCs w:val="28"/>
        </w:rPr>
        <w:t>“</w:t>
      </w:r>
      <w:proofErr w:type="spellStart"/>
      <w:r w:rsidRPr="008500C1">
        <w:rPr>
          <w:i/>
          <w:sz w:val="28"/>
          <w:szCs w:val="28"/>
        </w:rPr>
        <w:t>dioničko</w:t>
      </w:r>
      <w:proofErr w:type="spellEnd"/>
      <w:r w:rsidRPr="008500C1">
        <w:rPr>
          <w:i/>
          <w:sz w:val="28"/>
          <w:szCs w:val="28"/>
        </w:rPr>
        <w:t xml:space="preserve"> </w:t>
      </w:r>
      <w:proofErr w:type="spellStart"/>
      <w:r w:rsidRPr="008500C1">
        <w:rPr>
          <w:i/>
          <w:sz w:val="28"/>
          <w:szCs w:val="28"/>
        </w:rPr>
        <w:t>društvo</w:t>
      </w:r>
      <w:proofErr w:type="spellEnd"/>
      <w:r w:rsidRPr="008500C1">
        <w:rPr>
          <w:i/>
          <w:sz w:val="28"/>
          <w:szCs w:val="28"/>
        </w:rPr>
        <w:t>”,</w:t>
      </w:r>
      <w:r w:rsidRPr="008500C1">
        <w:rPr>
          <w:sz w:val="28"/>
          <w:szCs w:val="28"/>
        </w:rPr>
        <w:t xml:space="preserve"> </w:t>
      </w:r>
      <w:r w:rsidRPr="008500C1">
        <w:rPr>
          <w:i/>
          <w:sz w:val="28"/>
          <w:szCs w:val="28"/>
        </w:rPr>
        <w:t>“</w:t>
      </w:r>
      <w:proofErr w:type="spellStart"/>
      <w:r w:rsidRPr="008500C1">
        <w:rPr>
          <w:i/>
          <w:sz w:val="28"/>
          <w:szCs w:val="28"/>
        </w:rPr>
        <w:t>društvo</w:t>
      </w:r>
      <w:proofErr w:type="spellEnd"/>
      <w:r w:rsidRPr="008500C1">
        <w:rPr>
          <w:i/>
          <w:sz w:val="28"/>
          <w:szCs w:val="28"/>
        </w:rPr>
        <w:t xml:space="preserve"> s </w:t>
      </w:r>
      <w:proofErr w:type="spellStart"/>
      <w:r w:rsidRPr="008500C1">
        <w:rPr>
          <w:i/>
          <w:sz w:val="28"/>
          <w:szCs w:val="28"/>
        </w:rPr>
        <w:t>ograničenom</w:t>
      </w:r>
      <w:proofErr w:type="spellEnd"/>
      <w:r w:rsidRPr="008500C1">
        <w:rPr>
          <w:i/>
          <w:sz w:val="28"/>
          <w:szCs w:val="28"/>
        </w:rPr>
        <w:t xml:space="preserve"> </w:t>
      </w:r>
      <w:proofErr w:type="spellStart"/>
      <w:r w:rsidRPr="008500C1">
        <w:rPr>
          <w:i/>
          <w:sz w:val="28"/>
          <w:szCs w:val="28"/>
        </w:rPr>
        <w:t>odgovornošću</w:t>
      </w:r>
      <w:proofErr w:type="spellEnd"/>
      <w:r w:rsidRPr="008500C1">
        <w:rPr>
          <w:i/>
          <w:sz w:val="28"/>
          <w:szCs w:val="28"/>
        </w:rPr>
        <w:t>”,</w:t>
      </w:r>
      <w:r w:rsidRPr="008500C1">
        <w:rPr>
          <w:sz w:val="28"/>
          <w:szCs w:val="28"/>
        </w:rPr>
        <w:t xml:space="preserve"> un cita uzņēmējsabiedrība, kas izveidota atbilstīgi Horvātijas tiesību aktiem un uz ko attiecas Horvātijas uzņēmumu peļņas nodoklis.</w:t>
      </w:r>
    </w:p>
    <w:p w14:paraId="608E77F1" w14:textId="77777777" w:rsidR="00963BFF" w:rsidRPr="00963BFF" w:rsidRDefault="00963BFF" w:rsidP="00963BFF">
      <w:pPr>
        <w:pStyle w:val="ListParagraph"/>
        <w:rPr>
          <w:sz w:val="28"/>
          <w:szCs w:val="28"/>
        </w:rPr>
      </w:pPr>
    </w:p>
    <w:p w14:paraId="19B3BB51" w14:textId="77777777" w:rsidR="00E70C9D" w:rsidRPr="00963BFF"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Sabiedrība, kuras nosaukums atbilstoši Igaunijas tiesību aktiem ir </w:t>
      </w:r>
      <w:r w:rsidRPr="008500C1">
        <w:rPr>
          <w:i/>
          <w:iCs/>
          <w:sz w:val="28"/>
          <w:szCs w:val="28"/>
        </w:rPr>
        <w:t>"</w:t>
      </w:r>
      <w:proofErr w:type="spellStart"/>
      <w:r w:rsidRPr="008500C1">
        <w:rPr>
          <w:i/>
          <w:iCs/>
          <w:sz w:val="28"/>
          <w:szCs w:val="28"/>
        </w:rPr>
        <w:t>täisühing</w:t>
      </w:r>
      <w:proofErr w:type="spellEnd"/>
      <w:r w:rsidRPr="008500C1">
        <w:rPr>
          <w:i/>
          <w:iCs/>
          <w:sz w:val="28"/>
          <w:szCs w:val="28"/>
        </w:rPr>
        <w:t>", "</w:t>
      </w:r>
      <w:proofErr w:type="spellStart"/>
      <w:r w:rsidRPr="008500C1">
        <w:rPr>
          <w:i/>
          <w:iCs/>
          <w:sz w:val="28"/>
          <w:szCs w:val="28"/>
        </w:rPr>
        <w:t>usaldusühing</w:t>
      </w:r>
      <w:proofErr w:type="spellEnd"/>
      <w:r w:rsidRPr="008500C1">
        <w:rPr>
          <w:i/>
          <w:iCs/>
          <w:sz w:val="28"/>
          <w:szCs w:val="28"/>
        </w:rPr>
        <w:t>", "</w:t>
      </w:r>
      <w:proofErr w:type="spellStart"/>
      <w:r w:rsidRPr="008500C1">
        <w:rPr>
          <w:i/>
          <w:iCs/>
          <w:sz w:val="28"/>
          <w:szCs w:val="28"/>
        </w:rPr>
        <w:t>osaühing</w:t>
      </w:r>
      <w:proofErr w:type="spellEnd"/>
      <w:r w:rsidRPr="008500C1">
        <w:rPr>
          <w:i/>
          <w:iCs/>
          <w:sz w:val="28"/>
          <w:szCs w:val="28"/>
        </w:rPr>
        <w:t>", "</w:t>
      </w:r>
      <w:proofErr w:type="spellStart"/>
      <w:r w:rsidRPr="008500C1">
        <w:rPr>
          <w:i/>
          <w:iCs/>
          <w:sz w:val="28"/>
          <w:szCs w:val="28"/>
        </w:rPr>
        <w:t>aktsiaselts</w:t>
      </w:r>
      <w:proofErr w:type="spellEnd"/>
      <w:r w:rsidRPr="008500C1">
        <w:rPr>
          <w:i/>
          <w:iCs/>
          <w:sz w:val="28"/>
          <w:szCs w:val="28"/>
        </w:rPr>
        <w:t>", "</w:t>
      </w:r>
      <w:proofErr w:type="spellStart"/>
      <w:r w:rsidRPr="008500C1">
        <w:rPr>
          <w:i/>
          <w:iCs/>
          <w:sz w:val="28"/>
          <w:szCs w:val="28"/>
        </w:rPr>
        <w:t>tulundusühistu</w:t>
      </w:r>
      <w:proofErr w:type="spellEnd"/>
      <w:r w:rsidRPr="008500C1">
        <w:rPr>
          <w:i/>
          <w:iCs/>
          <w:sz w:val="28"/>
          <w:szCs w:val="28"/>
        </w:rPr>
        <w:t>".</w:t>
      </w:r>
    </w:p>
    <w:p w14:paraId="657C0C15" w14:textId="77777777" w:rsidR="00963BFF" w:rsidRPr="00963BFF" w:rsidRDefault="00963BFF" w:rsidP="00963BFF">
      <w:pPr>
        <w:pStyle w:val="ListParagraph"/>
        <w:rPr>
          <w:sz w:val="28"/>
          <w:szCs w:val="28"/>
        </w:rPr>
      </w:pPr>
    </w:p>
    <w:p w14:paraId="19B3BB52" w14:textId="77777777" w:rsidR="00E70C9D"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Sabiedrība, kuras nosaukums atbilstoši Itālijas tiesību aktiem ir </w:t>
      </w:r>
      <w:r w:rsidRPr="008500C1">
        <w:rPr>
          <w:i/>
          <w:iCs/>
          <w:sz w:val="28"/>
          <w:szCs w:val="28"/>
        </w:rPr>
        <w:t>"</w:t>
      </w:r>
      <w:proofErr w:type="spellStart"/>
      <w:r w:rsidRPr="008500C1">
        <w:rPr>
          <w:i/>
          <w:iCs/>
          <w:sz w:val="28"/>
          <w:szCs w:val="28"/>
        </w:rPr>
        <w:t>società</w:t>
      </w:r>
      <w:proofErr w:type="spellEnd"/>
      <w:r w:rsidRPr="008500C1">
        <w:rPr>
          <w:i/>
          <w:iCs/>
          <w:sz w:val="28"/>
          <w:szCs w:val="28"/>
        </w:rPr>
        <w:t xml:space="preserve"> per </w:t>
      </w:r>
      <w:proofErr w:type="spellStart"/>
      <w:r w:rsidRPr="008500C1">
        <w:rPr>
          <w:i/>
          <w:iCs/>
          <w:sz w:val="28"/>
          <w:szCs w:val="28"/>
        </w:rPr>
        <w:t>azioni</w:t>
      </w:r>
      <w:proofErr w:type="spellEnd"/>
      <w:r w:rsidRPr="008500C1">
        <w:rPr>
          <w:i/>
          <w:iCs/>
          <w:sz w:val="28"/>
          <w:szCs w:val="28"/>
        </w:rPr>
        <w:t>", "</w:t>
      </w:r>
      <w:proofErr w:type="spellStart"/>
      <w:r w:rsidRPr="008500C1">
        <w:rPr>
          <w:i/>
          <w:iCs/>
          <w:sz w:val="28"/>
          <w:szCs w:val="28"/>
        </w:rPr>
        <w:t>società</w:t>
      </w:r>
      <w:proofErr w:type="spellEnd"/>
      <w:r w:rsidRPr="008500C1">
        <w:rPr>
          <w:i/>
          <w:iCs/>
          <w:sz w:val="28"/>
          <w:szCs w:val="28"/>
        </w:rPr>
        <w:t xml:space="preserve"> </w:t>
      </w:r>
      <w:proofErr w:type="spellStart"/>
      <w:r w:rsidRPr="008500C1">
        <w:rPr>
          <w:i/>
          <w:iCs/>
          <w:sz w:val="28"/>
          <w:szCs w:val="28"/>
        </w:rPr>
        <w:t>in</w:t>
      </w:r>
      <w:proofErr w:type="spellEnd"/>
      <w:r w:rsidRPr="008500C1">
        <w:rPr>
          <w:i/>
          <w:iCs/>
          <w:sz w:val="28"/>
          <w:szCs w:val="28"/>
        </w:rPr>
        <w:t xml:space="preserve"> </w:t>
      </w:r>
      <w:proofErr w:type="spellStart"/>
      <w:r w:rsidRPr="008500C1">
        <w:rPr>
          <w:i/>
          <w:iCs/>
          <w:sz w:val="28"/>
          <w:szCs w:val="28"/>
        </w:rPr>
        <w:t>accomandita</w:t>
      </w:r>
      <w:proofErr w:type="spellEnd"/>
      <w:r w:rsidRPr="008500C1">
        <w:rPr>
          <w:i/>
          <w:iCs/>
          <w:sz w:val="28"/>
          <w:szCs w:val="28"/>
        </w:rPr>
        <w:t xml:space="preserve"> per </w:t>
      </w:r>
      <w:proofErr w:type="spellStart"/>
      <w:r w:rsidRPr="008500C1">
        <w:rPr>
          <w:i/>
          <w:iCs/>
          <w:sz w:val="28"/>
          <w:szCs w:val="28"/>
        </w:rPr>
        <w:t>azioni</w:t>
      </w:r>
      <w:proofErr w:type="spellEnd"/>
      <w:r w:rsidRPr="008500C1">
        <w:rPr>
          <w:i/>
          <w:iCs/>
          <w:sz w:val="28"/>
          <w:szCs w:val="28"/>
        </w:rPr>
        <w:t>", "</w:t>
      </w:r>
      <w:proofErr w:type="spellStart"/>
      <w:r w:rsidRPr="008500C1">
        <w:rPr>
          <w:i/>
          <w:iCs/>
          <w:sz w:val="28"/>
          <w:szCs w:val="28"/>
        </w:rPr>
        <w:t>società</w:t>
      </w:r>
      <w:proofErr w:type="spellEnd"/>
      <w:r w:rsidRPr="008500C1">
        <w:rPr>
          <w:i/>
          <w:iCs/>
          <w:sz w:val="28"/>
          <w:szCs w:val="28"/>
        </w:rPr>
        <w:t xml:space="preserve"> a </w:t>
      </w:r>
      <w:proofErr w:type="spellStart"/>
      <w:r w:rsidRPr="008500C1">
        <w:rPr>
          <w:i/>
          <w:iCs/>
          <w:sz w:val="28"/>
          <w:szCs w:val="28"/>
        </w:rPr>
        <w:t>responsibilità</w:t>
      </w:r>
      <w:proofErr w:type="spellEnd"/>
      <w:r w:rsidRPr="008500C1">
        <w:rPr>
          <w:i/>
          <w:iCs/>
          <w:sz w:val="28"/>
          <w:szCs w:val="28"/>
        </w:rPr>
        <w:t xml:space="preserve"> </w:t>
      </w:r>
      <w:proofErr w:type="spellStart"/>
      <w:r w:rsidRPr="008500C1">
        <w:rPr>
          <w:i/>
          <w:iCs/>
          <w:sz w:val="28"/>
          <w:szCs w:val="28"/>
        </w:rPr>
        <w:t>limitata</w:t>
      </w:r>
      <w:proofErr w:type="spellEnd"/>
      <w:r w:rsidRPr="008500C1">
        <w:rPr>
          <w:i/>
          <w:iCs/>
          <w:sz w:val="28"/>
          <w:szCs w:val="28"/>
        </w:rPr>
        <w:t>", "</w:t>
      </w:r>
      <w:proofErr w:type="spellStart"/>
      <w:r w:rsidRPr="008500C1">
        <w:rPr>
          <w:i/>
          <w:iCs/>
          <w:sz w:val="28"/>
          <w:szCs w:val="28"/>
        </w:rPr>
        <w:t>società</w:t>
      </w:r>
      <w:proofErr w:type="spellEnd"/>
      <w:r w:rsidRPr="008500C1">
        <w:rPr>
          <w:i/>
          <w:iCs/>
          <w:sz w:val="28"/>
          <w:szCs w:val="28"/>
        </w:rPr>
        <w:t xml:space="preserve"> </w:t>
      </w:r>
      <w:proofErr w:type="spellStart"/>
      <w:r w:rsidRPr="008500C1">
        <w:rPr>
          <w:i/>
          <w:iCs/>
          <w:sz w:val="28"/>
          <w:szCs w:val="28"/>
        </w:rPr>
        <w:t>cooperative</w:t>
      </w:r>
      <w:proofErr w:type="spellEnd"/>
      <w:r w:rsidRPr="008500C1">
        <w:rPr>
          <w:i/>
          <w:iCs/>
          <w:sz w:val="28"/>
          <w:szCs w:val="28"/>
        </w:rPr>
        <w:t>", "</w:t>
      </w:r>
      <w:proofErr w:type="spellStart"/>
      <w:r w:rsidRPr="008500C1">
        <w:rPr>
          <w:i/>
          <w:iCs/>
          <w:sz w:val="28"/>
          <w:szCs w:val="28"/>
        </w:rPr>
        <w:t>società</w:t>
      </w:r>
      <w:proofErr w:type="spellEnd"/>
      <w:r w:rsidRPr="008500C1">
        <w:rPr>
          <w:i/>
          <w:iCs/>
          <w:sz w:val="28"/>
          <w:szCs w:val="28"/>
        </w:rPr>
        <w:t xml:space="preserve"> </w:t>
      </w:r>
      <w:proofErr w:type="spellStart"/>
      <w:r w:rsidRPr="008500C1">
        <w:rPr>
          <w:i/>
          <w:iCs/>
          <w:sz w:val="28"/>
          <w:szCs w:val="28"/>
        </w:rPr>
        <w:t>di</w:t>
      </w:r>
      <w:proofErr w:type="spellEnd"/>
      <w:r w:rsidRPr="008500C1">
        <w:rPr>
          <w:i/>
          <w:iCs/>
          <w:sz w:val="28"/>
          <w:szCs w:val="28"/>
        </w:rPr>
        <w:t xml:space="preserve"> </w:t>
      </w:r>
      <w:proofErr w:type="spellStart"/>
      <w:r w:rsidRPr="008500C1">
        <w:rPr>
          <w:i/>
          <w:iCs/>
          <w:sz w:val="28"/>
          <w:szCs w:val="28"/>
        </w:rPr>
        <w:t>mutua</w:t>
      </w:r>
      <w:proofErr w:type="spellEnd"/>
      <w:r w:rsidRPr="008500C1">
        <w:rPr>
          <w:i/>
          <w:iCs/>
          <w:sz w:val="28"/>
          <w:szCs w:val="28"/>
        </w:rPr>
        <w:t xml:space="preserve"> </w:t>
      </w:r>
      <w:proofErr w:type="spellStart"/>
      <w:r w:rsidRPr="008500C1">
        <w:rPr>
          <w:i/>
          <w:iCs/>
          <w:sz w:val="28"/>
          <w:szCs w:val="28"/>
        </w:rPr>
        <w:t>assicurazione</w:t>
      </w:r>
      <w:proofErr w:type="spellEnd"/>
      <w:r w:rsidRPr="008500C1">
        <w:rPr>
          <w:i/>
          <w:iCs/>
          <w:sz w:val="28"/>
          <w:szCs w:val="28"/>
        </w:rPr>
        <w:t xml:space="preserve">", </w:t>
      </w:r>
      <w:r w:rsidRPr="008500C1">
        <w:rPr>
          <w:sz w:val="28"/>
          <w:szCs w:val="28"/>
        </w:rPr>
        <w:t>vai valsts uzņēmums, kura darbība ir pilnīgi vai galvenokārt komerciāla.</w:t>
      </w:r>
    </w:p>
    <w:p w14:paraId="0585692B" w14:textId="77777777" w:rsidR="00963BFF" w:rsidRPr="00963BFF" w:rsidRDefault="00963BFF" w:rsidP="00963BFF">
      <w:pPr>
        <w:pStyle w:val="ListParagraph"/>
        <w:rPr>
          <w:sz w:val="28"/>
          <w:szCs w:val="28"/>
        </w:rPr>
      </w:pPr>
    </w:p>
    <w:p w14:paraId="19B3BB53" w14:textId="7358819E" w:rsidR="00E70C9D"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Sabiedrība, kas inkorporēta vai pastāv saskaņā ar Īrijas tiesību aktiem, struktūra, kas reģistrēta saskaņā ar </w:t>
      </w:r>
      <w:r w:rsidRPr="008500C1">
        <w:rPr>
          <w:i/>
          <w:iCs/>
          <w:sz w:val="28"/>
          <w:szCs w:val="28"/>
        </w:rPr>
        <w:t>"</w:t>
      </w:r>
      <w:proofErr w:type="spellStart"/>
      <w:r w:rsidRPr="008500C1">
        <w:rPr>
          <w:i/>
          <w:iCs/>
          <w:sz w:val="28"/>
          <w:szCs w:val="28"/>
        </w:rPr>
        <w:t>Industrial</w:t>
      </w:r>
      <w:proofErr w:type="spellEnd"/>
      <w:r w:rsidRPr="008500C1">
        <w:rPr>
          <w:i/>
          <w:iCs/>
          <w:sz w:val="28"/>
          <w:szCs w:val="28"/>
        </w:rPr>
        <w:t xml:space="preserve"> </w:t>
      </w:r>
      <w:proofErr w:type="spellStart"/>
      <w:r w:rsidRPr="008500C1">
        <w:rPr>
          <w:i/>
          <w:iCs/>
          <w:sz w:val="28"/>
          <w:szCs w:val="28"/>
        </w:rPr>
        <w:t>and</w:t>
      </w:r>
      <w:proofErr w:type="spellEnd"/>
      <w:r w:rsidRPr="008500C1">
        <w:rPr>
          <w:i/>
          <w:iCs/>
          <w:sz w:val="28"/>
          <w:szCs w:val="28"/>
        </w:rPr>
        <w:t xml:space="preserve"> </w:t>
      </w:r>
      <w:proofErr w:type="spellStart"/>
      <w:r w:rsidRPr="008500C1">
        <w:rPr>
          <w:i/>
          <w:iCs/>
          <w:sz w:val="28"/>
          <w:szCs w:val="28"/>
        </w:rPr>
        <w:t>Provident</w:t>
      </w:r>
      <w:proofErr w:type="spellEnd"/>
      <w:r w:rsidRPr="008500C1">
        <w:rPr>
          <w:i/>
          <w:iCs/>
          <w:sz w:val="28"/>
          <w:szCs w:val="28"/>
        </w:rPr>
        <w:t xml:space="preserve"> </w:t>
      </w:r>
      <w:proofErr w:type="spellStart"/>
      <w:r w:rsidRPr="008500C1">
        <w:rPr>
          <w:i/>
          <w:iCs/>
          <w:sz w:val="28"/>
          <w:szCs w:val="28"/>
        </w:rPr>
        <w:t>Societies</w:t>
      </w:r>
      <w:proofErr w:type="spellEnd"/>
      <w:r w:rsidRPr="008500C1">
        <w:rPr>
          <w:i/>
          <w:iCs/>
          <w:sz w:val="28"/>
          <w:szCs w:val="28"/>
        </w:rPr>
        <w:t xml:space="preserve"> </w:t>
      </w:r>
      <w:proofErr w:type="spellStart"/>
      <w:r w:rsidRPr="008500C1">
        <w:rPr>
          <w:i/>
          <w:iCs/>
          <w:sz w:val="28"/>
          <w:szCs w:val="28"/>
        </w:rPr>
        <w:t>Act</w:t>
      </w:r>
      <w:proofErr w:type="spellEnd"/>
      <w:r w:rsidRPr="008500C1">
        <w:rPr>
          <w:i/>
          <w:iCs/>
          <w:sz w:val="28"/>
          <w:szCs w:val="28"/>
        </w:rPr>
        <w:t xml:space="preserve">" </w:t>
      </w:r>
      <w:r w:rsidRPr="008500C1">
        <w:rPr>
          <w:sz w:val="28"/>
          <w:szCs w:val="28"/>
        </w:rPr>
        <w:t xml:space="preserve">(Rūpnieciskās un sociālās nodrošināšanas sabiedrību aktu), būvniecības sabiedrība, kas inkorporēta saskaņā ar </w:t>
      </w:r>
      <w:r w:rsidRPr="008500C1">
        <w:rPr>
          <w:i/>
          <w:iCs/>
          <w:sz w:val="28"/>
          <w:szCs w:val="28"/>
        </w:rPr>
        <w:t>"</w:t>
      </w:r>
      <w:proofErr w:type="spellStart"/>
      <w:r w:rsidRPr="008500C1">
        <w:rPr>
          <w:i/>
          <w:iCs/>
          <w:sz w:val="28"/>
          <w:szCs w:val="28"/>
        </w:rPr>
        <w:t>Building</w:t>
      </w:r>
      <w:proofErr w:type="spellEnd"/>
      <w:r w:rsidRPr="008500C1">
        <w:rPr>
          <w:i/>
          <w:iCs/>
          <w:sz w:val="28"/>
          <w:szCs w:val="28"/>
        </w:rPr>
        <w:t xml:space="preserve"> </w:t>
      </w:r>
      <w:proofErr w:type="spellStart"/>
      <w:r w:rsidRPr="008500C1">
        <w:rPr>
          <w:i/>
          <w:iCs/>
          <w:sz w:val="28"/>
          <w:szCs w:val="28"/>
        </w:rPr>
        <w:t>Societies</w:t>
      </w:r>
      <w:proofErr w:type="spellEnd"/>
      <w:r w:rsidRPr="008500C1">
        <w:rPr>
          <w:i/>
          <w:iCs/>
          <w:sz w:val="28"/>
          <w:szCs w:val="28"/>
        </w:rPr>
        <w:t xml:space="preserve"> </w:t>
      </w:r>
      <w:proofErr w:type="spellStart"/>
      <w:r w:rsidRPr="008500C1">
        <w:rPr>
          <w:i/>
          <w:iCs/>
          <w:sz w:val="28"/>
          <w:szCs w:val="28"/>
        </w:rPr>
        <w:t>Acts</w:t>
      </w:r>
      <w:proofErr w:type="spellEnd"/>
      <w:r w:rsidRPr="008500C1">
        <w:rPr>
          <w:i/>
          <w:iCs/>
          <w:sz w:val="28"/>
          <w:szCs w:val="28"/>
        </w:rPr>
        <w:t xml:space="preserve">" </w:t>
      </w:r>
      <w:r w:rsidRPr="008500C1">
        <w:rPr>
          <w:sz w:val="28"/>
          <w:szCs w:val="28"/>
        </w:rPr>
        <w:t>(Būvniecības sabiedrību aktiem), un trasta krājbankas 1989</w:t>
      </w:r>
      <w:r w:rsidR="00CA5F9D">
        <w:rPr>
          <w:sz w:val="28"/>
          <w:szCs w:val="28"/>
        </w:rPr>
        <w:t>. g</w:t>
      </w:r>
      <w:r w:rsidRPr="008500C1">
        <w:rPr>
          <w:sz w:val="28"/>
          <w:szCs w:val="28"/>
        </w:rPr>
        <w:t xml:space="preserve">ada </w:t>
      </w:r>
      <w:r w:rsidRPr="008500C1">
        <w:rPr>
          <w:i/>
          <w:iCs/>
          <w:sz w:val="28"/>
          <w:szCs w:val="28"/>
        </w:rPr>
        <w:t>"</w:t>
      </w:r>
      <w:proofErr w:type="spellStart"/>
      <w:r w:rsidRPr="008500C1">
        <w:rPr>
          <w:i/>
          <w:iCs/>
          <w:sz w:val="28"/>
          <w:szCs w:val="28"/>
        </w:rPr>
        <w:t>Trustee</w:t>
      </w:r>
      <w:proofErr w:type="spellEnd"/>
      <w:r w:rsidRPr="008500C1">
        <w:rPr>
          <w:i/>
          <w:iCs/>
          <w:sz w:val="28"/>
          <w:szCs w:val="28"/>
        </w:rPr>
        <w:t xml:space="preserve"> </w:t>
      </w:r>
      <w:proofErr w:type="spellStart"/>
      <w:r w:rsidRPr="008500C1">
        <w:rPr>
          <w:i/>
          <w:iCs/>
          <w:sz w:val="28"/>
          <w:szCs w:val="28"/>
        </w:rPr>
        <w:t>Savings</w:t>
      </w:r>
      <w:proofErr w:type="spellEnd"/>
      <w:r w:rsidRPr="008500C1">
        <w:rPr>
          <w:i/>
          <w:iCs/>
          <w:sz w:val="28"/>
          <w:szCs w:val="28"/>
        </w:rPr>
        <w:t xml:space="preserve"> </w:t>
      </w:r>
      <w:proofErr w:type="spellStart"/>
      <w:r w:rsidRPr="008500C1">
        <w:rPr>
          <w:i/>
          <w:iCs/>
          <w:sz w:val="28"/>
          <w:szCs w:val="28"/>
        </w:rPr>
        <w:t>Banks</w:t>
      </w:r>
      <w:proofErr w:type="spellEnd"/>
      <w:r w:rsidRPr="008500C1">
        <w:rPr>
          <w:i/>
          <w:iCs/>
          <w:sz w:val="28"/>
          <w:szCs w:val="28"/>
        </w:rPr>
        <w:t xml:space="preserve"> </w:t>
      </w:r>
      <w:proofErr w:type="spellStart"/>
      <w:r w:rsidRPr="008500C1">
        <w:rPr>
          <w:i/>
          <w:iCs/>
          <w:sz w:val="28"/>
          <w:szCs w:val="28"/>
        </w:rPr>
        <w:t>Act</w:t>
      </w:r>
      <w:proofErr w:type="spellEnd"/>
      <w:r w:rsidRPr="008500C1">
        <w:rPr>
          <w:i/>
          <w:iCs/>
          <w:sz w:val="28"/>
          <w:szCs w:val="28"/>
        </w:rPr>
        <w:t xml:space="preserve">" </w:t>
      </w:r>
      <w:r w:rsidRPr="008500C1">
        <w:rPr>
          <w:sz w:val="28"/>
          <w:szCs w:val="28"/>
        </w:rPr>
        <w:t>(Trasta krājbanku akta) nozīmē.</w:t>
      </w:r>
    </w:p>
    <w:p w14:paraId="3CA94C7C" w14:textId="77777777" w:rsidR="00963BFF" w:rsidRPr="00963BFF" w:rsidRDefault="00963BFF" w:rsidP="00963BFF">
      <w:pPr>
        <w:pStyle w:val="ListParagraph"/>
        <w:rPr>
          <w:sz w:val="28"/>
          <w:szCs w:val="28"/>
        </w:rPr>
      </w:pPr>
    </w:p>
    <w:p w14:paraId="19B3BB54" w14:textId="77777777" w:rsidR="00E70C9D"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Atbilstoši Kipras tiesību aktiem </w:t>
      </w:r>
      <w:r w:rsidRPr="008500C1">
        <w:rPr>
          <w:i/>
          <w:iCs/>
          <w:sz w:val="28"/>
          <w:szCs w:val="28"/>
        </w:rPr>
        <w:t>"</w:t>
      </w:r>
      <w:proofErr w:type="spellStart"/>
      <w:r w:rsidRPr="008500C1">
        <w:rPr>
          <w:i/>
          <w:iCs/>
          <w:sz w:val="28"/>
          <w:szCs w:val="28"/>
        </w:rPr>
        <w:t>εταιρείες</w:t>
      </w:r>
      <w:proofErr w:type="spellEnd"/>
      <w:r w:rsidRPr="008500C1">
        <w:rPr>
          <w:i/>
          <w:iCs/>
          <w:sz w:val="28"/>
          <w:szCs w:val="28"/>
        </w:rPr>
        <w:t>",</w:t>
      </w:r>
      <w:r w:rsidRPr="008500C1">
        <w:rPr>
          <w:sz w:val="28"/>
          <w:szCs w:val="28"/>
        </w:rPr>
        <w:t xml:space="preserve"> kā definēts attiecīgos likumos par ienākuma nodokļiem.</w:t>
      </w:r>
    </w:p>
    <w:p w14:paraId="3F8EFAF1" w14:textId="77777777" w:rsidR="00963BFF" w:rsidRPr="00963BFF" w:rsidRDefault="00963BFF" w:rsidP="00963BFF">
      <w:pPr>
        <w:pStyle w:val="ListParagraph"/>
        <w:rPr>
          <w:sz w:val="28"/>
          <w:szCs w:val="28"/>
        </w:rPr>
      </w:pPr>
    </w:p>
    <w:p w14:paraId="19B3BB55" w14:textId="77777777" w:rsidR="00E70C9D" w:rsidRDefault="00E70C9D" w:rsidP="00CA5F9D">
      <w:pPr>
        <w:pStyle w:val="ListParagraph"/>
        <w:numPr>
          <w:ilvl w:val="0"/>
          <w:numId w:val="7"/>
        </w:numPr>
        <w:tabs>
          <w:tab w:val="left" w:pos="1134"/>
        </w:tabs>
        <w:ind w:left="0" w:firstLine="709"/>
        <w:jc w:val="both"/>
        <w:rPr>
          <w:sz w:val="28"/>
          <w:szCs w:val="28"/>
        </w:rPr>
      </w:pPr>
      <w:r w:rsidRPr="008500C1">
        <w:rPr>
          <w:sz w:val="28"/>
          <w:szCs w:val="28"/>
        </w:rPr>
        <w:t>Sabiedrība, kas inkorporēta saskaņā ar Lietuvas tiesību aktiem.</w:t>
      </w:r>
    </w:p>
    <w:p w14:paraId="51C2CD0F" w14:textId="77777777" w:rsidR="00963BFF" w:rsidRPr="00963BFF" w:rsidRDefault="00963BFF" w:rsidP="00963BFF">
      <w:pPr>
        <w:pStyle w:val="ListParagraph"/>
        <w:rPr>
          <w:sz w:val="28"/>
          <w:szCs w:val="28"/>
        </w:rPr>
      </w:pPr>
    </w:p>
    <w:p w14:paraId="19B3BB56" w14:textId="46F054C5" w:rsidR="00E70C9D"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Sabiedrība, kuras nosaukums atbilstoši Luksemburgas tiesību aktiem ir </w:t>
      </w:r>
      <w:r w:rsidRPr="008500C1">
        <w:rPr>
          <w:i/>
          <w:iCs/>
          <w:sz w:val="28"/>
          <w:szCs w:val="28"/>
        </w:rPr>
        <w:t>"</w:t>
      </w:r>
      <w:proofErr w:type="spellStart"/>
      <w:r w:rsidRPr="008500C1">
        <w:rPr>
          <w:i/>
          <w:iCs/>
          <w:sz w:val="28"/>
          <w:szCs w:val="28"/>
        </w:rPr>
        <w:t>société</w:t>
      </w:r>
      <w:proofErr w:type="spellEnd"/>
      <w:r w:rsidRPr="008500C1">
        <w:rPr>
          <w:i/>
          <w:iCs/>
          <w:sz w:val="28"/>
          <w:szCs w:val="28"/>
        </w:rPr>
        <w:t xml:space="preserve"> </w:t>
      </w:r>
      <w:proofErr w:type="spellStart"/>
      <w:r w:rsidRPr="008500C1">
        <w:rPr>
          <w:i/>
          <w:iCs/>
          <w:sz w:val="28"/>
          <w:szCs w:val="28"/>
        </w:rPr>
        <w:t>anonyme</w:t>
      </w:r>
      <w:proofErr w:type="spellEnd"/>
      <w:r w:rsidRPr="008500C1">
        <w:rPr>
          <w:i/>
          <w:iCs/>
          <w:sz w:val="28"/>
          <w:szCs w:val="28"/>
        </w:rPr>
        <w:t>", "</w:t>
      </w:r>
      <w:proofErr w:type="spellStart"/>
      <w:r w:rsidRPr="008500C1">
        <w:rPr>
          <w:i/>
          <w:iCs/>
          <w:sz w:val="28"/>
          <w:szCs w:val="28"/>
        </w:rPr>
        <w:t>société</w:t>
      </w:r>
      <w:proofErr w:type="spellEnd"/>
      <w:r w:rsidRPr="008500C1">
        <w:rPr>
          <w:i/>
          <w:iCs/>
          <w:sz w:val="28"/>
          <w:szCs w:val="28"/>
        </w:rPr>
        <w:t xml:space="preserve"> </w:t>
      </w:r>
      <w:proofErr w:type="spellStart"/>
      <w:r w:rsidRPr="008500C1">
        <w:rPr>
          <w:i/>
          <w:iCs/>
          <w:sz w:val="28"/>
          <w:szCs w:val="28"/>
        </w:rPr>
        <w:t>en</w:t>
      </w:r>
      <w:proofErr w:type="spellEnd"/>
      <w:r w:rsidRPr="008500C1">
        <w:rPr>
          <w:i/>
          <w:iCs/>
          <w:sz w:val="28"/>
          <w:szCs w:val="28"/>
        </w:rPr>
        <w:t xml:space="preserve"> </w:t>
      </w:r>
      <w:proofErr w:type="spellStart"/>
      <w:r w:rsidRPr="008500C1">
        <w:rPr>
          <w:i/>
          <w:iCs/>
          <w:sz w:val="28"/>
          <w:szCs w:val="28"/>
        </w:rPr>
        <w:t>commandite</w:t>
      </w:r>
      <w:proofErr w:type="spellEnd"/>
      <w:r w:rsidRPr="008500C1">
        <w:rPr>
          <w:i/>
          <w:iCs/>
          <w:sz w:val="28"/>
          <w:szCs w:val="28"/>
        </w:rPr>
        <w:t xml:space="preserve"> par </w:t>
      </w:r>
      <w:proofErr w:type="spellStart"/>
      <w:r w:rsidRPr="008500C1">
        <w:rPr>
          <w:i/>
          <w:iCs/>
          <w:sz w:val="28"/>
          <w:szCs w:val="28"/>
        </w:rPr>
        <w:t>actions</w:t>
      </w:r>
      <w:proofErr w:type="spellEnd"/>
      <w:r w:rsidRPr="008500C1">
        <w:rPr>
          <w:i/>
          <w:iCs/>
          <w:sz w:val="28"/>
          <w:szCs w:val="28"/>
        </w:rPr>
        <w:t>", "</w:t>
      </w:r>
      <w:proofErr w:type="spellStart"/>
      <w:r w:rsidRPr="008500C1">
        <w:rPr>
          <w:i/>
          <w:iCs/>
          <w:sz w:val="28"/>
          <w:szCs w:val="28"/>
        </w:rPr>
        <w:t>société</w:t>
      </w:r>
      <w:proofErr w:type="spellEnd"/>
      <w:r w:rsidRPr="008500C1">
        <w:rPr>
          <w:i/>
          <w:iCs/>
          <w:sz w:val="28"/>
          <w:szCs w:val="28"/>
        </w:rPr>
        <w:t xml:space="preserve"> à </w:t>
      </w:r>
      <w:proofErr w:type="spellStart"/>
      <w:r w:rsidRPr="008500C1">
        <w:rPr>
          <w:i/>
          <w:iCs/>
          <w:sz w:val="28"/>
          <w:szCs w:val="28"/>
        </w:rPr>
        <w:t>responsabilité</w:t>
      </w:r>
      <w:proofErr w:type="spellEnd"/>
      <w:r w:rsidRPr="008500C1">
        <w:rPr>
          <w:i/>
          <w:iCs/>
          <w:sz w:val="28"/>
          <w:szCs w:val="28"/>
        </w:rPr>
        <w:t xml:space="preserve"> </w:t>
      </w:r>
      <w:proofErr w:type="spellStart"/>
      <w:r w:rsidRPr="008500C1">
        <w:rPr>
          <w:i/>
          <w:iCs/>
          <w:sz w:val="28"/>
          <w:szCs w:val="28"/>
        </w:rPr>
        <w:t>limitée</w:t>
      </w:r>
      <w:proofErr w:type="spellEnd"/>
      <w:r w:rsidRPr="008500C1">
        <w:rPr>
          <w:i/>
          <w:iCs/>
          <w:sz w:val="28"/>
          <w:szCs w:val="28"/>
        </w:rPr>
        <w:t>", "</w:t>
      </w:r>
      <w:proofErr w:type="spellStart"/>
      <w:r w:rsidRPr="008500C1">
        <w:rPr>
          <w:i/>
          <w:iCs/>
          <w:sz w:val="28"/>
          <w:szCs w:val="28"/>
        </w:rPr>
        <w:t>société</w:t>
      </w:r>
      <w:proofErr w:type="spellEnd"/>
      <w:r w:rsidRPr="008500C1">
        <w:rPr>
          <w:i/>
          <w:iCs/>
          <w:sz w:val="28"/>
          <w:szCs w:val="28"/>
        </w:rPr>
        <w:t xml:space="preserve"> </w:t>
      </w:r>
      <w:proofErr w:type="spellStart"/>
      <w:r w:rsidRPr="008500C1">
        <w:rPr>
          <w:i/>
          <w:iCs/>
          <w:sz w:val="28"/>
          <w:szCs w:val="28"/>
        </w:rPr>
        <w:t>coopérative</w:t>
      </w:r>
      <w:proofErr w:type="spellEnd"/>
      <w:r w:rsidRPr="008500C1">
        <w:rPr>
          <w:i/>
          <w:iCs/>
          <w:sz w:val="28"/>
          <w:szCs w:val="28"/>
        </w:rPr>
        <w:t>", "</w:t>
      </w:r>
      <w:proofErr w:type="spellStart"/>
      <w:r w:rsidRPr="008500C1">
        <w:rPr>
          <w:i/>
          <w:iCs/>
          <w:sz w:val="28"/>
          <w:szCs w:val="28"/>
        </w:rPr>
        <w:t>société</w:t>
      </w:r>
      <w:proofErr w:type="spellEnd"/>
      <w:r w:rsidRPr="008500C1">
        <w:rPr>
          <w:i/>
          <w:iCs/>
          <w:sz w:val="28"/>
          <w:szCs w:val="28"/>
        </w:rPr>
        <w:t xml:space="preserve"> </w:t>
      </w:r>
      <w:proofErr w:type="spellStart"/>
      <w:r w:rsidRPr="008500C1">
        <w:rPr>
          <w:i/>
          <w:iCs/>
          <w:sz w:val="28"/>
          <w:szCs w:val="28"/>
        </w:rPr>
        <w:t>coopérative</w:t>
      </w:r>
      <w:proofErr w:type="spellEnd"/>
      <w:r w:rsidRPr="008500C1">
        <w:rPr>
          <w:i/>
          <w:iCs/>
          <w:sz w:val="28"/>
          <w:szCs w:val="28"/>
        </w:rPr>
        <w:t xml:space="preserve"> </w:t>
      </w:r>
      <w:proofErr w:type="spellStart"/>
      <w:r w:rsidRPr="008500C1">
        <w:rPr>
          <w:i/>
          <w:iCs/>
          <w:sz w:val="28"/>
          <w:szCs w:val="28"/>
        </w:rPr>
        <w:t>organisée</w:t>
      </w:r>
      <w:proofErr w:type="spellEnd"/>
      <w:r w:rsidRPr="008500C1">
        <w:rPr>
          <w:i/>
          <w:iCs/>
          <w:sz w:val="28"/>
          <w:szCs w:val="28"/>
        </w:rPr>
        <w:t xml:space="preserve"> </w:t>
      </w:r>
      <w:proofErr w:type="spellStart"/>
      <w:r w:rsidRPr="008500C1">
        <w:rPr>
          <w:i/>
          <w:iCs/>
          <w:sz w:val="28"/>
          <w:szCs w:val="28"/>
        </w:rPr>
        <w:t>comme</w:t>
      </w:r>
      <w:proofErr w:type="spellEnd"/>
      <w:r w:rsidRPr="008500C1">
        <w:rPr>
          <w:i/>
          <w:iCs/>
          <w:sz w:val="28"/>
          <w:szCs w:val="28"/>
        </w:rPr>
        <w:t xml:space="preserve"> </w:t>
      </w:r>
      <w:proofErr w:type="spellStart"/>
      <w:r w:rsidRPr="008500C1">
        <w:rPr>
          <w:i/>
          <w:iCs/>
          <w:sz w:val="28"/>
          <w:szCs w:val="28"/>
        </w:rPr>
        <w:t>une</w:t>
      </w:r>
      <w:proofErr w:type="spellEnd"/>
      <w:r w:rsidRPr="008500C1">
        <w:rPr>
          <w:i/>
          <w:iCs/>
          <w:sz w:val="28"/>
          <w:szCs w:val="28"/>
        </w:rPr>
        <w:t xml:space="preserve"> </w:t>
      </w:r>
      <w:proofErr w:type="spellStart"/>
      <w:r w:rsidRPr="008500C1">
        <w:rPr>
          <w:i/>
          <w:iCs/>
          <w:sz w:val="28"/>
          <w:szCs w:val="28"/>
        </w:rPr>
        <w:t>société</w:t>
      </w:r>
      <w:proofErr w:type="spellEnd"/>
      <w:r w:rsidRPr="008500C1">
        <w:rPr>
          <w:i/>
          <w:iCs/>
          <w:sz w:val="28"/>
          <w:szCs w:val="28"/>
        </w:rPr>
        <w:t xml:space="preserve"> </w:t>
      </w:r>
      <w:proofErr w:type="spellStart"/>
      <w:r w:rsidRPr="008500C1">
        <w:rPr>
          <w:i/>
          <w:iCs/>
          <w:sz w:val="28"/>
          <w:szCs w:val="28"/>
        </w:rPr>
        <w:t>anonyme</w:t>
      </w:r>
      <w:proofErr w:type="spellEnd"/>
      <w:r w:rsidRPr="008500C1">
        <w:rPr>
          <w:i/>
          <w:iCs/>
          <w:sz w:val="28"/>
          <w:szCs w:val="28"/>
        </w:rPr>
        <w:t>", "</w:t>
      </w:r>
      <w:proofErr w:type="spellStart"/>
      <w:r w:rsidRPr="008500C1">
        <w:rPr>
          <w:i/>
          <w:iCs/>
          <w:sz w:val="28"/>
          <w:szCs w:val="28"/>
        </w:rPr>
        <w:t>association</w:t>
      </w:r>
      <w:proofErr w:type="spellEnd"/>
      <w:r w:rsidRPr="008500C1">
        <w:rPr>
          <w:i/>
          <w:iCs/>
          <w:sz w:val="28"/>
          <w:szCs w:val="28"/>
        </w:rPr>
        <w:t xml:space="preserve"> </w:t>
      </w:r>
      <w:proofErr w:type="spellStart"/>
      <w:r w:rsidRPr="008500C1">
        <w:rPr>
          <w:i/>
          <w:iCs/>
          <w:sz w:val="28"/>
          <w:szCs w:val="28"/>
        </w:rPr>
        <w:t>d'assurances</w:t>
      </w:r>
      <w:proofErr w:type="spellEnd"/>
      <w:r w:rsidRPr="008500C1">
        <w:rPr>
          <w:i/>
          <w:iCs/>
          <w:sz w:val="28"/>
          <w:szCs w:val="28"/>
        </w:rPr>
        <w:t xml:space="preserve"> </w:t>
      </w:r>
      <w:proofErr w:type="spellStart"/>
      <w:r w:rsidRPr="008500C1">
        <w:rPr>
          <w:i/>
          <w:iCs/>
          <w:sz w:val="28"/>
          <w:szCs w:val="28"/>
        </w:rPr>
        <w:t>mutuelles</w:t>
      </w:r>
      <w:proofErr w:type="spellEnd"/>
      <w:r w:rsidRPr="008500C1">
        <w:rPr>
          <w:i/>
          <w:iCs/>
          <w:sz w:val="28"/>
          <w:szCs w:val="28"/>
        </w:rPr>
        <w:t>", "</w:t>
      </w:r>
      <w:proofErr w:type="spellStart"/>
      <w:r w:rsidRPr="008500C1">
        <w:rPr>
          <w:i/>
          <w:iCs/>
          <w:sz w:val="28"/>
          <w:szCs w:val="28"/>
        </w:rPr>
        <w:t>association</w:t>
      </w:r>
      <w:proofErr w:type="spellEnd"/>
      <w:r w:rsidRPr="008500C1">
        <w:rPr>
          <w:i/>
          <w:iCs/>
          <w:sz w:val="28"/>
          <w:szCs w:val="28"/>
        </w:rPr>
        <w:t xml:space="preserve"> </w:t>
      </w:r>
      <w:proofErr w:type="spellStart"/>
      <w:r w:rsidRPr="008500C1">
        <w:rPr>
          <w:i/>
          <w:iCs/>
          <w:sz w:val="28"/>
          <w:szCs w:val="28"/>
        </w:rPr>
        <w:t>d'épargne-pension",</w:t>
      </w:r>
      <w:proofErr w:type="spellEnd"/>
      <w:r w:rsidRPr="008500C1">
        <w:rPr>
          <w:i/>
          <w:iCs/>
          <w:sz w:val="28"/>
          <w:szCs w:val="28"/>
        </w:rPr>
        <w:t xml:space="preserve"> "</w:t>
      </w:r>
      <w:proofErr w:type="spellStart"/>
      <w:r w:rsidRPr="008500C1">
        <w:rPr>
          <w:i/>
          <w:iCs/>
          <w:sz w:val="28"/>
          <w:szCs w:val="28"/>
        </w:rPr>
        <w:t>entreprise</w:t>
      </w:r>
      <w:proofErr w:type="spellEnd"/>
      <w:r w:rsidRPr="008500C1">
        <w:rPr>
          <w:i/>
          <w:iCs/>
          <w:sz w:val="28"/>
          <w:szCs w:val="28"/>
        </w:rPr>
        <w:t xml:space="preserve"> </w:t>
      </w:r>
      <w:proofErr w:type="spellStart"/>
      <w:r w:rsidRPr="008500C1">
        <w:rPr>
          <w:i/>
          <w:iCs/>
          <w:sz w:val="28"/>
          <w:szCs w:val="28"/>
        </w:rPr>
        <w:t>de</w:t>
      </w:r>
      <w:proofErr w:type="spellEnd"/>
      <w:r w:rsidRPr="008500C1">
        <w:rPr>
          <w:i/>
          <w:iCs/>
          <w:sz w:val="28"/>
          <w:szCs w:val="28"/>
        </w:rPr>
        <w:t xml:space="preserve"> </w:t>
      </w:r>
      <w:proofErr w:type="spellStart"/>
      <w:r w:rsidRPr="008500C1">
        <w:rPr>
          <w:i/>
          <w:iCs/>
          <w:sz w:val="28"/>
          <w:szCs w:val="28"/>
        </w:rPr>
        <w:t>nature</w:t>
      </w:r>
      <w:proofErr w:type="spellEnd"/>
      <w:r w:rsidRPr="008500C1">
        <w:rPr>
          <w:i/>
          <w:iCs/>
          <w:sz w:val="28"/>
          <w:szCs w:val="28"/>
        </w:rPr>
        <w:t xml:space="preserve"> </w:t>
      </w:r>
      <w:proofErr w:type="spellStart"/>
      <w:r w:rsidRPr="008500C1">
        <w:rPr>
          <w:i/>
          <w:iCs/>
          <w:sz w:val="28"/>
          <w:szCs w:val="28"/>
        </w:rPr>
        <w:t>commerciale</w:t>
      </w:r>
      <w:proofErr w:type="spellEnd"/>
      <w:r w:rsidRPr="008500C1">
        <w:rPr>
          <w:i/>
          <w:iCs/>
          <w:sz w:val="28"/>
          <w:szCs w:val="28"/>
        </w:rPr>
        <w:t xml:space="preserve">, </w:t>
      </w:r>
      <w:proofErr w:type="spellStart"/>
      <w:r w:rsidRPr="008500C1">
        <w:rPr>
          <w:i/>
          <w:iCs/>
          <w:sz w:val="28"/>
          <w:szCs w:val="28"/>
        </w:rPr>
        <w:t>industrielle</w:t>
      </w:r>
      <w:proofErr w:type="spellEnd"/>
      <w:r w:rsidRPr="008500C1">
        <w:rPr>
          <w:i/>
          <w:iCs/>
          <w:sz w:val="28"/>
          <w:szCs w:val="28"/>
        </w:rPr>
        <w:t xml:space="preserve"> </w:t>
      </w:r>
      <w:proofErr w:type="spellStart"/>
      <w:r w:rsidRPr="008500C1">
        <w:rPr>
          <w:i/>
          <w:iCs/>
          <w:sz w:val="28"/>
          <w:szCs w:val="28"/>
        </w:rPr>
        <w:t>ou</w:t>
      </w:r>
      <w:proofErr w:type="spellEnd"/>
      <w:r w:rsidRPr="008500C1">
        <w:rPr>
          <w:i/>
          <w:iCs/>
          <w:sz w:val="28"/>
          <w:szCs w:val="28"/>
        </w:rPr>
        <w:t xml:space="preserve"> </w:t>
      </w:r>
      <w:proofErr w:type="spellStart"/>
      <w:r w:rsidRPr="008500C1">
        <w:rPr>
          <w:i/>
          <w:iCs/>
          <w:sz w:val="28"/>
          <w:szCs w:val="28"/>
        </w:rPr>
        <w:t>minière</w:t>
      </w:r>
      <w:proofErr w:type="spellEnd"/>
      <w:r w:rsidRPr="008500C1">
        <w:rPr>
          <w:i/>
          <w:iCs/>
          <w:sz w:val="28"/>
          <w:szCs w:val="28"/>
        </w:rPr>
        <w:t xml:space="preserve"> </w:t>
      </w:r>
      <w:proofErr w:type="spellStart"/>
      <w:r w:rsidRPr="008500C1">
        <w:rPr>
          <w:i/>
          <w:iCs/>
          <w:sz w:val="28"/>
          <w:szCs w:val="28"/>
        </w:rPr>
        <w:t>de</w:t>
      </w:r>
      <w:proofErr w:type="spellEnd"/>
      <w:r w:rsidRPr="008500C1">
        <w:rPr>
          <w:i/>
          <w:iCs/>
          <w:sz w:val="28"/>
          <w:szCs w:val="28"/>
        </w:rPr>
        <w:t xml:space="preserve"> </w:t>
      </w:r>
      <w:proofErr w:type="spellStart"/>
      <w:r w:rsidRPr="008500C1">
        <w:rPr>
          <w:i/>
          <w:iCs/>
          <w:sz w:val="28"/>
          <w:szCs w:val="28"/>
        </w:rPr>
        <w:t>l'Etat</w:t>
      </w:r>
      <w:proofErr w:type="spellEnd"/>
      <w:r w:rsidRPr="008500C1">
        <w:rPr>
          <w:i/>
          <w:iCs/>
          <w:sz w:val="28"/>
          <w:szCs w:val="28"/>
        </w:rPr>
        <w:t xml:space="preserve">, </w:t>
      </w:r>
      <w:proofErr w:type="spellStart"/>
      <w:r w:rsidRPr="008500C1">
        <w:rPr>
          <w:i/>
          <w:iCs/>
          <w:sz w:val="28"/>
          <w:szCs w:val="28"/>
        </w:rPr>
        <w:t>des</w:t>
      </w:r>
      <w:proofErr w:type="spellEnd"/>
      <w:r w:rsidRPr="008500C1">
        <w:rPr>
          <w:i/>
          <w:iCs/>
          <w:sz w:val="28"/>
          <w:szCs w:val="28"/>
        </w:rPr>
        <w:t xml:space="preserve"> </w:t>
      </w:r>
      <w:proofErr w:type="spellStart"/>
      <w:r w:rsidRPr="008500C1">
        <w:rPr>
          <w:i/>
          <w:iCs/>
          <w:sz w:val="28"/>
          <w:szCs w:val="28"/>
        </w:rPr>
        <w:t>communes</w:t>
      </w:r>
      <w:proofErr w:type="spellEnd"/>
      <w:r w:rsidRPr="008500C1">
        <w:rPr>
          <w:i/>
          <w:iCs/>
          <w:sz w:val="28"/>
          <w:szCs w:val="28"/>
        </w:rPr>
        <w:t xml:space="preserve">, </w:t>
      </w:r>
      <w:proofErr w:type="spellStart"/>
      <w:r w:rsidRPr="008500C1">
        <w:rPr>
          <w:i/>
          <w:iCs/>
          <w:sz w:val="28"/>
          <w:szCs w:val="28"/>
        </w:rPr>
        <w:t>des</w:t>
      </w:r>
      <w:proofErr w:type="spellEnd"/>
      <w:r w:rsidRPr="008500C1">
        <w:rPr>
          <w:i/>
          <w:iCs/>
          <w:sz w:val="28"/>
          <w:szCs w:val="28"/>
        </w:rPr>
        <w:t xml:space="preserve"> </w:t>
      </w:r>
      <w:proofErr w:type="spellStart"/>
      <w:r w:rsidRPr="008500C1">
        <w:rPr>
          <w:i/>
          <w:iCs/>
          <w:sz w:val="28"/>
          <w:szCs w:val="28"/>
        </w:rPr>
        <w:t>syndicats</w:t>
      </w:r>
      <w:proofErr w:type="spellEnd"/>
      <w:r w:rsidRPr="008500C1">
        <w:rPr>
          <w:i/>
          <w:iCs/>
          <w:sz w:val="28"/>
          <w:szCs w:val="28"/>
        </w:rPr>
        <w:t xml:space="preserve"> </w:t>
      </w:r>
      <w:proofErr w:type="spellStart"/>
      <w:r w:rsidRPr="008500C1">
        <w:rPr>
          <w:i/>
          <w:iCs/>
          <w:sz w:val="28"/>
          <w:szCs w:val="28"/>
        </w:rPr>
        <w:t>de</w:t>
      </w:r>
      <w:proofErr w:type="spellEnd"/>
      <w:r w:rsidRPr="008500C1">
        <w:rPr>
          <w:i/>
          <w:iCs/>
          <w:sz w:val="28"/>
          <w:szCs w:val="28"/>
        </w:rPr>
        <w:t xml:space="preserve"> </w:t>
      </w:r>
      <w:proofErr w:type="spellStart"/>
      <w:r w:rsidRPr="008500C1">
        <w:rPr>
          <w:i/>
          <w:iCs/>
          <w:sz w:val="28"/>
          <w:szCs w:val="28"/>
        </w:rPr>
        <w:t>communes</w:t>
      </w:r>
      <w:proofErr w:type="spellEnd"/>
      <w:r w:rsidRPr="008500C1">
        <w:rPr>
          <w:i/>
          <w:iCs/>
          <w:sz w:val="28"/>
          <w:szCs w:val="28"/>
        </w:rPr>
        <w:t xml:space="preserve">, </w:t>
      </w:r>
      <w:proofErr w:type="spellStart"/>
      <w:r w:rsidRPr="008500C1">
        <w:rPr>
          <w:i/>
          <w:iCs/>
          <w:sz w:val="28"/>
          <w:szCs w:val="28"/>
        </w:rPr>
        <w:t>des</w:t>
      </w:r>
      <w:proofErr w:type="spellEnd"/>
      <w:r w:rsidRPr="008500C1">
        <w:rPr>
          <w:i/>
          <w:iCs/>
          <w:sz w:val="28"/>
          <w:szCs w:val="28"/>
        </w:rPr>
        <w:t xml:space="preserve"> </w:t>
      </w:r>
      <w:proofErr w:type="spellStart"/>
      <w:r w:rsidRPr="008500C1">
        <w:rPr>
          <w:i/>
          <w:iCs/>
          <w:sz w:val="28"/>
          <w:szCs w:val="28"/>
        </w:rPr>
        <w:t>établissements</w:t>
      </w:r>
      <w:proofErr w:type="spellEnd"/>
      <w:r w:rsidRPr="008500C1">
        <w:rPr>
          <w:i/>
          <w:iCs/>
          <w:sz w:val="28"/>
          <w:szCs w:val="28"/>
        </w:rPr>
        <w:t xml:space="preserve"> </w:t>
      </w:r>
      <w:proofErr w:type="spellStart"/>
      <w:r w:rsidRPr="008500C1">
        <w:rPr>
          <w:i/>
          <w:iCs/>
          <w:sz w:val="28"/>
          <w:szCs w:val="28"/>
        </w:rPr>
        <w:t>publics</w:t>
      </w:r>
      <w:proofErr w:type="spellEnd"/>
      <w:r w:rsidRPr="008500C1">
        <w:rPr>
          <w:i/>
          <w:iCs/>
          <w:sz w:val="28"/>
          <w:szCs w:val="28"/>
        </w:rPr>
        <w:t xml:space="preserve"> </w:t>
      </w:r>
      <w:proofErr w:type="spellStart"/>
      <w:r w:rsidRPr="008500C1">
        <w:rPr>
          <w:i/>
          <w:iCs/>
          <w:sz w:val="28"/>
          <w:szCs w:val="28"/>
        </w:rPr>
        <w:t>et</w:t>
      </w:r>
      <w:proofErr w:type="spellEnd"/>
      <w:r w:rsidRPr="008500C1">
        <w:rPr>
          <w:i/>
          <w:iCs/>
          <w:sz w:val="28"/>
          <w:szCs w:val="28"/>
        </w:rPr>
        <w:t xml:space="preserve"> </w:t>
      </w:r>
      <w:proofErr w:type="spellStart"/>
      <w:r w:rsidRPr="008500C1">
        <w:rPr>
          <w:i/>
          <w:iCs/>
          <w:sz w:val="28"/>
          <w:szCs w:val="28"/>
        </w:rPr>
        <w:t>des</w:t>
      </w:r>
      <w:proofErr w:type="spellEnd"/>
      <w:r w:rsidRPr="008500C1">
        <w:rPr>
          <w:i/>
          <w:iCs/>
          <w:sz w:val="28"/>
          <w:szCs w:val="28"/>
        </w:rPr>
        <w:t xml:space="preserve"> </w:t>
      </w:r>
      <w:proofErr w:type="spellStart"/>
      <w:r w:rsidRPr="008500C1">
        <w:rPr>
          <w:i/>
          <w:iCs/>
          <w:sz w:val="28"/>
          <w:szCs w:val="28"/>
        </w:rPr>
        <w:t>autres</w:t>
      </w:r>
      <w:proofErr w:type="spellEnd"/>
      <w:r w:rsidRPr="008500C1">
        <w:rPr>
          <w:i/>
          <w:iCs/>
          <w:sz w:val="28"/>
          <w:szCs w:val="28"/>
        </w:rPr>
        <w:t xml:space="preserve"> </w:t>
      </w:r>
      <w:proofErr w:type="spellStart"/>
      <w:r w:rsidRPr="008500C1">
        <w:rPr>
          <w:i/>
          <w:iCs/>
          <w:sz w:val="28"/>
          <w:szCs w:val="28"/>
        </w:rPr>
        <w:t>personnes</w:t>
      </w:r>
      <w:proofErr w:type="spellEnd"/>
      <w:r w:rsidRPr="008500C1">
        <w:rPr>
          <w:i/>
          <w:iCs/>
          <w:sz w:val="28"/>
          <w:szCs w:val="28"/>
        </w:rPr>
        <w:t xml:space="preserve"> </w:t>
      </w:r>
      <w:proofErr w:type="spellStart"/>
      <w:r w:rsidRPr="008500C1">
        <w:rPr>
          <w:i/>
          <w:iCs/>
          <w:sz w:val="28"/>
          <w:szCs w:val="28"/>
        </w:rPr>
        <w:t>morales</w:t>
      </w:r>
      <w:proofErr w:type="spellEnd"/>
      <w:r w:rsidRPr="008500C1">
        <w:rPr>
          <w:i/>
          <w:iCs/>
          <w:sz w:val="28"/>
          <w:szCs w:val="28"/>
        </w:rPr>
        <w:t xml:space="preserve"> </w:t>
      </w:r>
      <w:proofErr w:type="spellStart"/>
      <w:r w:rsidRPr="008500C1">
        <w:rPr>
          <w:i/>
          <w:iCs/>
          <w:sz w:val="28"/>
          <w:szCs w:val="28"/>
        </w:rPr>
        <w:t>de</w:t>
      </w:r>
      <w:proofErr w:type="spellEnd"/>
      <w:r w:rsidRPr="008500C1">
        <w:rPr>
          <w:i/>
          <w:iCs/>
          <w:sz w:val="28"/>
          <w:szCs w:val="28"/>
        </w:rPr>
        <w:t xml:space="preserve"> </w:t>
      </w:r>
      <w:proofErr w:type="spellStart"/>
      <w:r w:rsidRPr="008500C1">
        <w:rPr>
          <w:i/>
          <w:iCs/>
          <w:sz w:val="28"/>
          <w:szCs w:val="28"/>
        </w:rPr>
        <w:t>droit</w:t>
      </w:r>
      <w:proofErr w:type="spellEnd"/>
      <w:r w:rsidRPr="008500C1">
        <w:rPr>
          <w:i/>
          <w:iCs/>
          <w:sz w:val="28"/>
          <w:szCs w:val="28"/>
        </w:rPr>
        <w:t xml:space="preserve"> </w:t>
      </w:r>
      <w:proofErr w:type="spellStart"/>
      <w:r w:rsidRPr="008500C1">
        <w:rPr>
          <w:i/>
          <w:iCs/>
          <w:sz w:val="28"/>
          <w:szCs w:val="28"/>
        </w:rPr>
        <w:t>public</w:t>
      </w:r>
      <w:proofErr w:type="spellEnd"/>
      <w:r w:rsidRPr="008500C1">
        <w:rPr>
          <w:i/>
          <w:iCs/>
          <w:sz w:val="28"/>
          <w:szCs w:val="28"/>
        </w:rPr>
        <w:t>",</w:t>
      </w:r>
      <w:r w:rsidRPr="008500C1">
        <w:rPr>
          <w:sz w:val="28"/>
          <w:szCs w:val="28"/>
        </w:rPr>
        <w:t xml:space="preserve"> vai cita sabiedrība, kas izveidota atbilstoši Luksemburgas tiesību aktiem un uz ko attiecas šā likuma </w:t>
      </w:r>
      <w:hyperlink r:id="rId14" w:anchor="piel2" w:tgtFrame="_blank" w:history="1">
        <w:r w:rsidRPr="008500C1">
          <w:rPr>
            <w:rStyle w:val="Hyperlink"/>
            <w:color w:val="auto"/>
            <w:sz w:val="28"/>
            <w:szCs w:val="28"/>
          </w:rPr>
          <w:t>2</w:t>
        </w:r>
        <w:r w:rsidR="00CA5F9D">
          <w:rPr>
            <w:rStyle w:val="Hyperlink"/>
            <w:color w:val="auto"/>
            <w:sz w:val="28"/>
            <w:szCs w:val="28"/>
          </w:rPr>
          <w:t>. p</w:t>
        </w:r>
        <w:r w:rsidRPr="008500C1">
          <w:rPr>
            <w:rStyle w:val="Hyperlink"/>
            <w:color w:val="auto"/>
            <w:sz w:val="28"/>
            <w:szCs w:val="28"/>
          </w:rPr>
          <w:t>ielikuma</w:t>
        </w:r>
      </w:hyperlink>
      <w:r w:rsidRPr="008500C1">
        <w:rPr>
          <w:sz w:val="28"/>
          <w:szCs w:val="28"/>
        </w:rPr>
        <w:t xml:space="preserve"> 16</w:t>
      </w:r>
      <w:r w:rsidR="00CA5F9D">
        <w:rPr>
          <w:sz w:val="28"/>
          <w:szCs w:val="28"/>
        </w:rPr>
        <w:t>. p</w:t>
      </w:r>
      <w:r w:rsidRPr="008500C1">
        <w:rPr>
          <w:sz w:val="28"/>
          <w:szCs w:val="28"/>
        </w:rPr>
        <w:t>unktā minētais nodoklis.</w:t>
      </w:r>
    </w:p>
    <w:p w14:paraId="5B15CE90" w14:textId="77777777" w:rsidR="00963BFF" w:rsidRPr="00963BFF" w:rsidRDefault="00963BFF" w:rsidP="00963BFF">
      <w:pPr>
        <w:pStyle w:val="ListParagraph"/>
        <w:rPr>
          <w:sz w:val="28"/>
          <w:szCs w:val="28"/>
        </w:rPr>
      </w:pPr>
    </w:p>
    <w:p w14:paraId="19B3BB57" w14:textId="77777777" w:rsidR="00E70C9D" w:rsidRPr="00963BFF"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Sabiedrība, kuras nosaukums atbilstoši Maltas tiesību aktiem ir </w:t>
      </w:r>
      <w:r w:rsidRPr="008500C1">
        <w:rPr>
          <w:i/>
          <w:iCs/>
          <w:sz w:val="28"/>
          <w:szCs w:val="28"/>
        </w:rPr>
        <w:t>"</w:t>
      </w:r>
      <w:proofErr w:type="spellStart"/>
      <w:r w:rsidRPr="008500C1">
        <w:rPr>
          <w:i/>
          <w:iCs/>
          <w:sz w:val="28"/>
          <w:szCs w:val="28"/>
        </w:rPr>
        <w:t>Kumpaniji</w:t>
      </w:r>
      <w:proofErr w:type="spellEnd"/>
      <w:r w:rsidRPr="008500C1">
        <w:rPr>
          <w:i/>
          <w:iCs/>
          <w:sz w:val="28"/>
          <w:szCs w:val="28"/>
        </w:rPr>
        <w:t xml:space="preserve"> </w:t>
      </w:r>
      <w:proofErr w:type="spellStart"/>
      <w:r w:rsidRPr="008500C1">
        <w:rPr>
          <w:i/>
          <w:iCs/>
          <w:sz w:val="28"/>
          <w:szCs w:val="28"/>
        </w:rPr>
        <w:t>ta</w:t>
      </w:r>
      <w:proofErr w:type="spellEnd"/>
      <w:r w:rsidRPr="008500C1">
        <w:rPr>
          <w:i/>
          <w:iCs/>
          <w:sz w:val="28"/>
          <w:szCs w:val="28"/>
        </w:rPr>
        <w:t xml:space="preserve">' </w:t>
      </w:r>
      <w:proofErr w:type="spellStart"/>
      <w:r w:rsidRPr="008500C1">
        <w:rPr>
          <w:i/>
          <w:iCs/>
          <w:sz w:val="28"/>
          <w:szCs w:val="28"/>
        </w:rPr>
        <w:t>Responsabilita</w:t>
      </w:r>
      <w:proofErr w:type="spellEnd"/>
      <w:r w:rsidRPr="008500C1">
        <w:rPr>
          <w:i/>
          <w:iCs/>
          <w:sz w:val="28"/>
          <w:szCs w:val="28"/>
        </w:rPr>
        <w:t xml:space="preserve">' </w:t>
      </w:r>
      <w:proofErr w:type="spellStart"/>
      <w:r w:rsidRPr="008500C1">
        <w:rPr>
          <w:i/>
          <w:iCs/>
          <w:sz w:val="28"/>
          <w:szCs w:val="28"/>
        </w:rPr>
        <w:t>Limitata</w:t>
      </w:r>
      <w:proofErr w:type="spellEnd"/>
      <w:r w:rsidRPr="008500C1">
        <w:rPr>
          <w:i/>
          <w:iCs/>
          <w:sz w:val="28"/>
          <w:szCs w:val="28"/>
        </w:rPr>
        <w:t>", "</w:t>
      </w:r>
      <w:proofErr w:type="spellStart"/>
      <w:r w:rsidRPr="008500C1">
        <w:rPr>
          <w:i/>
          <w:iCs/>
          <w:sz w:val="28"/>
          <w:szCs w:val="28"/>
        </w:rPr>
        <w:t>Soċjetajiet</w:t>
      </w:r>
      <w:proofErr w:type="spellEnd"/>
      <w:r w:rsidRPr="008500C1">
        <w:rPr>
          <w:i/>
          <w:iCs/>
          <w:sz w:val="28"/>
          <w:szCs w:val="28"/>
        </w:rPr>
        <w:t xml:space="preserve"> </w:t>
      </w:r>
      <w:proofErr w:type="spellStart"/>
      <w:r w:rsidRPr="008500C1">
        <w:rPr>
          <w:i/>
          <w:iCs/>
          <w:sz w:val="28"/>
          <w:szCs w:val="28"/>
        </w:rPr>
        <w:t>en</w:t>
      </w:r>
      <w:proofErr w:type="spellEnd"/>
      <w:r w:rsidRPr="008500C1">
        <w:rPr>
          <w:i/>
          <w:iCs/>
          <w:sz w:val="28"/>
          <w:szCs w:val="28"/>
        </w:rPr>
        <w:t xml:space="preserve"> </w:t>
      </w:r>
      <w:proofErr w:type="spellStart"/>
      <w:r w:rsidRPr="008500C1">
        <w:rPr>
          <w:i/>
          <w:iCs/>
          <w:sz w:val="28"/>
          <w:szCs w:val="28"/>
        </w:rPr>
        <w:t>commandite</w:t>
      </w:r>
      <w:proofErr w:type="spellEnd"/>
      <w:r w:rsidRPr="008500C1">
        <w:rPr>
          <w:i/>
          <w:iCs/>
          <w:sz w:val="28"/>
          <w:szCs w:val="28"/>
        </w:rPr>
        <w:t xml:space="preserve"> </w:t>
      </w:r>
      <w:proofErr w:type="spellStart"/>
      <w:r w:rsidRPr="008500C1">
        <w:rPr>
          <w:i/>
          <w:iCs/>
          <w:sz w:val="28"/>
          <w:szCs w:val="28"/>
        </w:rPr>
        <w:t>li</w:t>
      </w:r>
      <w:proofErr w:type="spellEnd"/>
      <w:r w:rsidRPr="008500C1">
        <w:rPr>
          <w:i/>
          <w:iCs/>
          <w:sz w:val="28"/>
          <w:szCs w:val="28"/>
        </w:rPr>
        <w:t xml:space="preserve"> l-</w:t>
      </w:r>
      <w:proofErr w:type="spellStart"/>
      <w:r w:rsidRPr="008500C1">
        <w:rPr>
          <w:i/>
          <w:iCs/>
          <w:sz w:val="28"/>
          <w:szCs w:val="28"/>
        </w:rPr>
        <w:t>kapital</w:t>
      </w:r>
      <w:proofErr w:type="spellEnd"/>
      <w:r w:rsidRPr="008500C1">
        <w:rPr>
          <w:i/>
          <w:iCs/>
          <w:sz w:val="28"/>
          <w:szCs w:val="28"/>
        </w:rPr>
        <w:t xml:space="preserve"> </w:t>
      </w:r>
      <w:proofErr w:type="spellStart"/>
      <w:r w:rsidRPr="008500C1">
        <w:rPr>
          <w:i/>
          <w:iCs/>
          <w:sz w:val="28"/>
          <w:szCs w:val="28"/>
        </w:rPr>
        <w:t>tagħhom</w:t>
      </w:r>
      <w:proofErr w:type="spellEnd"/>
      <w:r w:rsidRPr="008500C1">
        <w:rPr>
          <w:i/>
          <w:iCs/>
          <w:sz w:val="28"/>
          <w:szCs w:val="28"/>
        </w:rPr>
        <w:t xml:space="preserve"> </w:t>
      </w:r>
      <w:proofErr w:type="spellStart"/>
      <w:r w:rsidRPr="008500C1">
        <w:rPr>
          <w:i/>
          <w:iCs/>
          <w:sz w:val="28"/>
          <w:szCs w:val="28"/>
        </w:rPr>
        <w:t>maqsum</w:t>
      </w:r>
      <w:proofErr w:type="spellEnd"/>
      <w:r w:rsidRPr="008500C1">
        <w:rPr>
          <w:i/>
          <w:iCs/>
          <w:sz w:val="28"/>
          <w:szCs w:val="28"/>
        </w:rPr>
        <w:t xml:space="preserve"> </w:t>
      </w:r>
      <w:proofErr w:type="spellStart"/>
      <w:r w:rsidRPr="008500C1">
        <w:rPr>
          <w:i/>
          <w:iCs/>
          <w:sz w:val="28"/>
          <w:szCs w:val="28"/>
        </w:rPr>
        <w:t>f'azzjonijiet</w:t>
      </w:r>
      <w:proofErr w:type="spellEnd"/>
      <w:r w:rsidRPr="008500C1">
        <w:rPr>
          <w:i/>
          <w:iCs/>
          <w:sz w:val="28"/>
          <w:szCs w:val="28"/>
        </w:rPr>
        <w:t>".</w:t>
      </w:r>
    </w:p>
    <w:p w14:paraId="58F15C15" w14:textId="77777777" w:rsidR="00963BFF" w:rsidRPr="00963BFF" w:rsidRDefault="00963BFF" w:rsidP="00963BFF">
      <w:pPr>
        <w:pStyle w:val="ListParagraph"/>
        <w:rPr>
          <w:sz w:val="28"/>
          <w:szCs w:val="28"/>
        </w:rPr>
      </w:pPr>
    </w:p>
    <w:p w14:paraId="19B3BB58" w14:textId="07F0A835" w:rsidR="00E70C9D"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Sabiedrība, kuras nosaukums atbilstoši Nīderlandes tiesību aktiem ir </w:t>
      </w:r>
      <w:r w:rsidRPr="008500C1">
        <w:rPr>
          <w:i/>
          <w:iCs/>
          <w:sz w:val="28"/>
          <w:szCs w:val="28"/>
        </w:rPr>
        <w:t>"</w:t>
      </w:r>
      <w:proofErr w:type="spellStart"/>
      <w:r w:rsidRPr="008500C1">
        <w:rPr>
          <w:i/>
          <w:iCs/>
          <w:sz w:val="28"/>
          <w:szCs w:val="28"/>
        </w:rPr>
        <w:t>naamloze</w:t>
      </w:r>
      <w:proofErr w:type="spellEnd"/>
      <w:r w:rsidRPr="008500C1">
        <w:rPr>
          <w:i/>
          <w:iCs/>
          <w:sz w:val="28"/>
          <w:szCs w:val="28"/>
        </w:rPr>
        <w:t xml:space="preserve"> </w:t>
      </w:r>
      <w:proofErr w:type="spellStart"/>
      <w:r w:rsidRPr="008500C1">
        <w:rPr>
          <w:i/>
          <w:iCs/>
          <w:sz w:val="28"/>
          <w:szCs w:val="28"/>
        </w:rPr>
        <w:t>vennnootschap</w:t>
      </w:r>
      <w:proofErr w:type="spellEnd"/>
      <w:r w:rsidRPr="008500C1">
        <w:rPr>
          <w:i/>
          <w:iCs/>
          <w:sz w:val="28"/>
          <w:szCs w:val="28"/>
        </w:rPr>
        <w:t>", "</w:t>
      </w:r>
      <w:proofErr w:type="spellStart"/>
      <w:r w:rsidRPr="008500C1">
        <w:rPr>
          <w:i/>
          <w:iCs/>
          <w:sz w:val="28"/>
          <w:szCs w:val="28"/>
        </w:rPr>
        <w:t>besloten</w:t>
      </w:r>
      <w:proofErr w:type="spellEnd"/>
      <w:r w:rsidRPr="008500C1">
        <w:rPr>
          <w:i/>
          <w:iCs/>
          <w:sz w:val="28"/>
          <w:szCs w:val="28"/>
        </w:rPr>
        <w:t xml:space="preserve"> </w:t>
      </w:r>
      <w:proofErr w:type="spellStart"/>
      <w:r w:rsidRPr="008500C1">
        <w:rPr>
          <w:i/>
          <w:iCs/>
          <w:sz w:val="28"/>
          <w:szCs w:val="28"/>
        </w:rPr>
        <w:t>vennootschap</w:t>
      </w:r>
      <w:proofErr w:type="spellEnd"/>
      <w:r w:rsidRPr="008500C1">
        <w:rPr>
          <w:i/>
          <w:iCs/>
          <w:sz w:val="28"/>
          <w:szCs w:val="28"/>
        </w:rPr>
        <w:t xml:space="preserve"> met </w:t>
      </w:r>
      <w:proofErr w:type="spellStart"/>
      <w:r w:rsidRPr="008500C1">
        <w:rPr>
          <w:i/>
          <w:iCs/>
          <w:sz w:val="28"/>
          <w:szCs w:val="28"/>
        </w:rPr>
        <w:t>beperkte</w:t>
      </w:r>
      <w:proofErr w:type="spellEnd"/>
      <w:r w:rsidRPr="008500C1">
        <w:rPr>
          <w:i/>
          <w:iCs/>
          <w:sz w:val="28"/>
          <w:szCs w:val="28"/>
        </w:rPr>
        <w:t xml:space="preserve"> </w:t>
      </w:r>
      <w:proofErr w:type="spellStart"/>
      <w:r w:rsidRPr="008500C1">
        <w:rPr>
          <w:i/>
          <w:iCs/>
          <w:sz w:val="28"/>
          <w:szCs w:val="28"/>
        </w:rPr>
        <w:t>aansprakelijkheid</w:t>
      </w:r>
      <w:proofErr w:type="spellEnd"/>
      <w:r w:rsidRPr="008500C1">
        <w:rPr>
          <w:i/>
          <w:iCs/>
          <w:sz w:val="28"/>
          <w:szCs w:val="28"/>
        </w:rPr>
        <w:t>", "</w:t>
      </w:r>
      <w:proofErr w:type="spellStart"/>
      <w:r w:rsidRPr="008500C1">
        <w:rPr>
          <w:i/>
          <w:iCs/>
          <w:sz w:val="28"/>
          <w:szCs w:val="28"/>
        </w:rPr>
        <w:t>Open</w:t>
      </w:r>
      <w:proofErr w:type="spellEnd"/>
      <w:r w:rsidRPr="008500C1">
        <w:rPr>
          <w:i/>
          <w:iCs/>
          <w:sz w:val="28"/>
          <w:szCs w:val="28"/>
        </w:rPr>
        <w:t xml:space="preserve"> </w:t>
      </w:r>
      <w:proofErr w:type="spellStart"/>
      <w:r w:rsidRPr="008500C1">
        <w:rPr>
          <w:i/>
          <w:iCs/>
          <w:sz w:val="28"/>
          <w:szCs w:val="28"/>
        </w:rPr>
        <w:t>commanditaire</w:t>
      </w:r>
      <w:proofErr w:type="spellEnd"/>
      <w:r w:rsidRPr="008500C1">
        <w:rPr>
          <w:i/>
          <w:iCs/>
          <w:sz w:val="28"/>
          <w:szCs w:val="28"/>
        </w:rPr>
        <w:t xml:space="preserve"> </w:t>
      </w:r>
      <w:proofErr w:type="spellStart"/>
      <w:r w:rsidRPr="008500C1">
        <w:rPr>
          <w:i/>
          <w:iCs/>
          <w:sz w:val="28"/>
          <w:szCs w:val="28"/>
        </w:rPr>
        <w:t>vennootschap</w:t>
      </w:r>
      <w:proofErr w:type="spellEnd"/>
      <w:r w:rsidRPr="008500C1">
        <w:rPr>
          <w:i/>
          <w:iCs/>
          <w:sz w:val="28"/>
          <w:szCs w:val="28"/>
        </w:rPr>
        <w:t>", "</w:t>
      </w:r>
      <w:proofErr w:type="spellStart"/>
      <w:r w:rsidRPr="008500C1">
        <w:rPr>
          <w:i/>
          <w:iCs/>
          <w:sz w:val="28"/>
          <w:szCs w:val="28"/>
        </w:rPr>
        <w:t>Coöperatie</w:t>
      </w:r>
      <w:proofErr w:type="spellEnd"/>
      <w:r w:rsidRPr="008500C1">
        <w:rPr>
          <w:i/>
          <w:iCs/>
          <w:sz w:val="28"/>
          <w:szCs w:val="28"/>
        </w:rPr>
        <w:t>", "</w:t>
      </w:r>
      <w:proofErr w:type="spellStart"/>
      <w:r w:rsidRPr="008500C1">
        <w:rPr>
          <w:i/>
          <w:iCs/>
          <w:sz w:val="28"/>
          <w:szCs w:val="28"/>
        </w:rPr>
        <w:t>onderlinge</w:t>
      </w:r>
      <w:proofErr w:type="spellEnd"/>
      <w:r w:rsidRPr="008500C1">
        <w:rPr>
          <w:i/>
          <w:iCs/>
          <w:sz w:val="28"/>
          <w:szCs w:val="28"/>
        </w:rPr>
        <w:t xml:space="preserve"> </w:t>
      </w:r>
      <w:proofErr w:type="spellStart"/>
      <w:r w:rsidRPr="008500C1">
        <w:rPr>
          <w:i/>
          <w:iCs/>
          <w:sz w:val="28"/>
          <w:szCs w:val="28"/>
        </w:rPr>
        <w:t>waarborgmaatschappij</w:t>
      </w:r>
      <w:proofErr w:type="spellEnd"/>
      <w:r w:rsidRPr="008500C1">
        <w:rPr>
          <w:i/>
          <w:iCs/>
          <w:sz w:val="28"/>
          <w:szCs w:val="28"/>
        </w:rPr>
        <w:t xml:space="preserve">", "Fonds </w:t>
      </w:r>
      <w:proofErr w:type="spellStart"/>
      <w:r w:rsidRPr="008500C1">
        <w:rPr>
          <w:i/>
          <w:iCs/>
          <w:sz w:val="28"/>
          <w:szCs w:val="28"/>
        </w:rPr>
        <w:t>voor</w:t>
      </w:r>
      <w:proofErr w:type="spellEnd"/>
      <w:r w:rsidRPr="008500C1">
        <w:rPr>
          <w:i/>
          <w:iCs/>
          <w:sz w:val="28"/>
          <w:szCs w:val="28"/>
        </w:rPr>
        <w:t xml:space="preserve"> </w:t>
      </w:r>
      <w:proofErr w:type="spellStart"/>
      <w:r w:rsidRPr="008500C1">
        <w:rPr>
          <w:i/>
          <w:iCs/>
          <w:sz w:val="28"/>
          <w:szCs w:val="28"/>
        </w:rPr>
        <w:t>gemene</w:t>
      </w:r>
      <w:proofErr w:type="spellEnd"/>
      <w:r w:rsidRPr="008500C1">
        <w:rPr>
          <w:i/>
          <w:iCs/>
          <w:sz w:val="28"/>
          <w:szCs w:val="28"/>
        </w:rPr>
        <w:t xml:space="preserve"> </w:t>
      </w:r>
      <w:proofErr w:type="spellStart"/>
      <w:r w:rsidRPr="008500C1">
        <w:rPr>
          <w:i/>
          <w:iCs/>
          <w:sz w:val="28"/>
          <w:szCs w:val="28"/>
        </w:rPr>
        <w:t>rekening</w:t>
      </w:r>
      <w:proofErr w:type="spellEnd"/>
      <w:r w:rsidRPr="008500C1">
        <w:rPr>
          <w:i/>
          <w:iCs/>
          <w:sz w:val="28"/>
          <w:szCs w:val="28"/>
        </w:rPr>
        <w:t xml:space="preserve">", </w:t>
      </w:r>
      <w:r w:rsidRPr="008500C1">
        <w:rPr>
          <w:i/>
          <w:iCs/>
          <w:sz w:val="28"/>
          <w:szCs w:val="28"/>
        </w:rPr>
        <w:lastRenderedPageBreak/>
        <w:t>"</w:t>
      </w:r>
      <w:proofErr w:type="spellStart"/>
      <w:r w:rsidRPr="008500C1">
        <w:rPr>
          <w:i/>
          <w:iCs/>
          <w:sz w:val="28"/>
          <w:szCs w:val="28"/>
        </w:rPr>
        <w:t>vereniging</w:t>
      </w:r>
      <w:proofErr w:type="spellEnd"/>
      <w:r w:rsidRPr="008500C1">
        <w:rPr>
          <w:i/>
          <w:iCs/>
          <w:sz w:val="28"/>
          <w:szCs w:val="28"/>
        </w:rPr>
        <w:t xml:space="preserve"> </w:t>
      </w:r>
      <w:proofErr w:type="spellStart"/>
      <w:r w:rsidRPr="008500C1">
        <w:rPr>
          <w:i/>
          <w:iCs/>
          <w:sz w:val="28"/>
          <w:szCs w:val="28"/>
        </w:rPr>
        <w:t>op</w:t>
      </w:r>
      <w:proofErr w:type="spellEnd"/>
      <w:r w:rsidRPr="008500C1">
        <w:rPr>
          <w:i/>
          <w:iCs/>
          <w:sz w:val="28"/>
          <w:szCs w:val="28"/>
        </w:rPr>
        <w:t xml:space="preserve"> </w:t>
      </w:r>
      <w:proofErr w:type="spellStart"/>
      <w:r w:rsidRPr="008500C1">
        <w:rPr>
          <w:i/>
          <w:iCs/>
          <w:sz w:val="28"/>
          <w:szCs w:val="28"/>
        </w:rPr>
        <w:t>coöperatieve</w:t>
      </w:r>
      <w:proofErr w:type="spellEnd"/>
      <w:r w:rsidRPr="008500C1">
        <w:rPr>
          <w:i/>
          <w:iCs/>
          <w:sz w:val="28"/>
          <w:szCs w:val="28"/>
        </w:rPr>
        <w:t xml:space="preserve"> </w:t>
      </w:r>
      <w:proofErr w:type="spellStart"/>
      <w:r w:rsidRPr="008500C1">
        <w:rPr>
          <w:i/>
          <w:iCs/>
          <w:sz w:val="28"/>
          <w:szCs w:val="28"/>
        </w:rPr>
        <w:t>grondslag</w:t>
      </w:r>
      <w:proofErr w:type="spellEnd"/>
      <w:r w:rsidRPr="008500C1">
        <w:rPr>
          <w:i/>
          <w:iCs/>
          <w:sz w:val="28"/>
          <w:szCs w:val="28"/>
        </w:rPr>
        <w:t>", "</w:t>
      </w:r>
      <w:proofErr w:type="spellStart"/>
      <w:r w:rsidRPr="008500C1">
        <w:rPr>
          <w:i/>
          <w:iCs/>
          <w:sz w:val="28"/>
          <w:szCs w:val="28"/>
        </w:rPr>
        <w:t>vereniging</w:t>
      </w:r>
      <w:proofErr w:type="spellEnd"/>
      <w:r w:rsidRPr="008500C1">
        <w:rPr>
          <w:i/>
          <w:iCs/>
          <w:sz w:val="28"/>
          <w:szCs w:val="28"/>
        </w:rPr>
        <w:t xml:space="preserve"> </w:t>
      </w:r>
      <w:proofErr w:type="spellStart"/>
      <w:r w:rsidRPr="008500C1">
        <w:rPr>
          <w:i/>
          <w:iCs/>
          <w:sz w:val="28"/>
          <w:szCs w:val="28"/>
        </w:rPr>
        <w:t>welke</w:t>
      </w:r>
      <w:proofErr w:type="spellEnd"/>
      <w:r w:rsidRPr="008500C1">
        <w:rPr>
          <w:i/>
          <w:iCs/>
          <w:sz w:val="28"/>
          <w:szCs w:val="28"/>
        </w:rPr>
        <w:t xml:space="preserve"> </w:t>
      </w:r>
      <w:proofErr w:type="spellStart"/>
      <w:r w:rsidRPr="008500C1">
        <w:rPr>
          <w:i/>
          <w:iCs/>
          <w:sz w:val="28"/>
          <w:szCs w:val="28"/>
        </w:rPr>
        <w:t>op</w:t>
      </w:r>
      <w:proofErr w:type="spellEnd"/>
      <w:r w:rsidRPr="008500C1">
        <w:rPr>
          <w:i/>
          <w:iCs/>
          <w:sz w:val="28"/>
          <w:szCs w:val="28"/>
        </w:rPr>
        <w:t xml:space="preserve"> </w:t>
      </w:r>
      <w:proofErr w:type="spellStart"/>
      <w:r w:rsidRPr="008500C1">
        <w:rPr>
          <w:i/>
          <w:iCs/>
          <w:sz w:val="28"/>
          <w:szCs w:val="28"/>
        </w:rPr>
        <w:t>onderlinge</w:t>
      </w:r>
      <w:proofErr w:type="spellEnd"/>
      <w:r w:rsidRPr="008500C1">
        <w:rPr>
          <w:i/>
          <w:iCs/>
          <w:sz w:val="28"/>
          <w:szCs w:val="28"/>
        </w:rPr>
        <w:t xml:space="preserve"> </w:t>
      </w:r>
      <w:proofErr w:type="spellStart"/>
      <w:r w:rsidRPr="008500C1">
        <w:rPr>
          <w:i/>
          <w:iCs/>
          <w:sz w:val="28"/>
          <w:szCs w:val="28"/>
        </w:rPr>
        <w:t>grondslag</w:t>
      </w:r>
      <w:proofErr w:type="spellEnd"/>
      <w:r w:rsidRPr="008500C1">
        <w:rPr>
          <w:i/>
          <w:iCs/>
          <w:sz w:val="28"/>
          <w:szCs w:val="28"/>
        </w:rPr>
        <w:t xml:space="preserve"> </w:t>
      </w:r>
      <w:proofErr w:type="spellStart"/>
      <w:r w:rsidRPr="008500C1">
        <w:rPr>
          <w:i/>
          <w:iCs/>
          <w:sz w:val="28"/>
          <w:szCs w:val="28"/>
        </w:rPr>
        <w:t>als</w:t>
      </w:r>
      <w:proofErr w:type="spellEnd"/>
      <w:r w:rsidRPr="008500C1">
        <w:rPr>
          <w:i/>
          <w:iCs/>
          <w:sz w:val="28"/>
          <w:szCs w:val="28"/>
        </w:rPr>
        <w:t xml:space="preserve"> </w:t>
      </w:r>
      <w:proofErr w:type="spellStart"/>
      <w:r w:rsidRPr="008500C1">
        <w:rPr>
          <w:i/>
          <w:iCs/>
          <w:sz w:val="28"/>
          <w:szCs w:val="28"/>
        </w:rPr>
        <w:t>verzekeraar</w:t>
      </w:r>
      <w:proofErr w:type="spellEnd"/>
      <w:r w:rsidRPr="008500C1">
        <w:rPr>
          <w:i/>
          <w:iCs/>
          <w:sz w:val="28"/>
          <w:szCs w:val="28"/>
        </w:rPr>
        <w:t xml:space="preserve"> </w:t>
      </w:r>
      <w:proofErr w:type="spellStart"/>
      <w:r w:rsidRPr="008500C1">
        <w:rPr>
          <w:i/>
          <w:iCs/>
          <w:sz w:val="28"/>
          <w:szCs w:val="28"/>
        </w:rPr>
        <w:t>of</w:t>
      </w:r>
      <w:proofErr w:type="spellEnd"/>
      <w:r w:rsidRPr="008500C1">
        <w:rPr>
          <w:i/>
          <w:iCs/>
          <w:sz w:val="28"/>
          <w:szCs w:val="28"/>
        </w:rPr>
        <w:t xml:space="preserve"> </w:t>
      </w:r>
      <w:proofErr w:type="spellStart"/>
      <w:r w:rsidRPr="008500C1">
        <w:rPr>
          <w:i/>
          <w:iCs/>
          <w:sz w:val="28"/>
          <w:szCs w:val="28"/>
        </w:rPr>
        <w:t>kredietinstelling</w:t>
      </w:r>
      <w:proofErr w:type="spellEnd"/>
      <w:r w:rsidRPr="008500C1">
        <w:rPr>
          <w:i/>
          <w:iCs/>
          <w:sz w:val="28"/>
          <w:szCs w:val="28"/>
        </w:rPr>
        <w:t xml:space="preserve"> </w:t>
      </w:r>
      <w:proofErr w:type="spellStart"/>
      <w:r w:rsidRPr="008500C1">
        <w:rPr>
          <w:i/>
          <w:iCs/>
          <w:sz w:val="28"/>
          <w:szCs w:val="28"/>
        </w:rPr>
        <w:t>optreedt</w:t>
      </w:r>
      <w:proofErr w:type="spellEnd"/>
      <w:r w:rsidRPr="008500C1">
        <w:rPr>
          <w:i/>
          <w:iCs/>
          <w:sz w:val="28"/>
          <w:szCs w:val="28"/>
        </w:rPr>
        <w:t xml:space="preserve">", </w:t>
      </w:r>
      <w:r w:rsidRPr="008500C1">
        <w:rPr>
          <w:sz w:val="28"/>
          <w:szCs w:val="28"/>
        </w:rPr>
        <w:t xml:space="preserve">vai cita sabiedrība, kas izveidota atbilstoši Nīderlandes tiesību aktiem un uz ko attiecas šā likuma </w:t>
      </w:r>
      <w:hyperlink r:id="rId15" w:anchor="piel2" w:tgtFrame="_blank" w:history="1">
        <w:r w:rsidRPr="008500C1">
          <w:rPr>
            <w:rStyle w:val="Hyperlink"/>
            <w:color w:val="auto"/>
            <w:sz w:val="28"/>
            <w:szCs w:val="28"/>
          </w:rPr>
          <w:t>2</w:t>
        </w:r>
        <w:r w:rsidR="00CA5F9D">
          <w:rPr>
            <w:rStyle w:val="Hyperlink"/>
            <w:color w:val="auto"/>
            <w:sz w:val="28"/>
            <w:szCs w:val="28"/>
          </w:rPr>
          <w:t>. p</w:t>
        </w:r>
        <w:r w:rsidRPr="008500C1">
          <w:rPr>
            <w:rStyle w:val="Hyperlink"/>
            <w:color w:val="auto"/>
            <w:sz w:val="28"/>
            <w:szCs w:val="28"/>
          </w:rPr>
          <w:t>ielikuma</w:t>
        </w:r>
      </w:hyperlink>
      <w:r w:rsidRPr="008500C1">
        <w:rPr>
          <w:sz w:val="28"/>
          <w:szCs w:val="28"/>
        </w:rPr>
        <w:t xml:space="preserve"> 18</w:t>
      </w:r>
      <w:r w:rsidR="00CA5F9D">
        <w:rPr>
          <w:sz w:val="28"/>
          <w:szCs w:val="28"/>
        </w:rPr>
        <w:t>. p</w:t>
      </w:r>
      <w:r w:rsidRPr="008500C1">
        <w:rPr>
          <w:sz w:val="28"/>
          <w:szCs w:val="28"/>
        </w:rPr>
        <w:t>unktā minētais nodoklis.</w:t>
      </w:r>
    </w:p>
    <w:p w14:paraId="30360985" w14:textId="77777777" w:rsidR="00963BFF" w:rsidRPr="00963BFF" w:rsidRDefault="00963BFF" w:rsidP="00963BFF">
      <w:pPr>
        <w:pStyle w:val="ListParagraph"/>
        <w:rPr>
          <w:sz w:val="28"/>
          <w:szCs w:val="28"/>
        </w:rPr>
      </w:pPr>
    </w:p>
    <w:p w14:paraId="19B3BB59" w14:textId="77777777" w:rsidR="00E70C9D" w:rsidRPr="00963BFF"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 Sabiedrība, kuras nosaukums atbilstoši Polijas tiesību aktiem ir </w:t>
      </w:r>
      <w:r w:rsidRPr="008500C1">
        <w:rPr>
          <w:i/>
          <w:iCs/>
          <w:sz w:val="28"/>
          <w:szCs w:val="28"/>
        </w:rPr>
        <w:t>"</w:t>
      </w:r>
      <w:proofErr w:type="spellStart"/>
      <w:r w:rsidRPr="008500C1">
        <w:rPr>
          <w:i/>
          <w:iCs/>
          <w:sz w:val="28"/>
          <w:szCs w:val="28"/>
        </w:rPr>
        <w:t>spółka</w:t>
      </w:r>
      <w:proofErr w:type="spellEnd"/>
      <w:r w:rsidRPr="008500C1">
        <w:rPr>
          <w:i/>
          <w:iCs/>
          <w:sz w:val="28"/>
          <w:szCs w:val="28"/>
        </w:rPr>
        <w:t xml:space="preserve"> </w:t>
      </w:r>
      <w:proofErr w:type="spellStart"/>
      <w:r w:rsidRPr="008500C1">
        <w:rPr>
          <w:i/>
          <w:iCs/>
          <w:sz w:val="28"/>
          <w:szCs w:val="28"/>
        </w:rPr>
        <w:t>akcyjna</w:t>
      </w:r>
      <w:proofErr w:type="spellEnd"/>
      <w:r w:rsidRPr="008500C1">
        <w:rPr>
          <w:i/>
          <w:iCs/>
          <w:sz w:val="28"/>
          <w:szCs w:val="28"/>
        </w:rPr>
        <w:t>", "</w:t>
      </w:r>
      <w:proofErr w:type="spellStart"/>
      <w:r w:rsidRPr="008500C1">
        <w:rPr>
          <w:i/>
          <w:iCs/>
          <w:sz w:val="28"/>
          <w:szCs w:val="28"/>
        </w:rPr>
        <w:t>spółka</w:t>
      </w:r>
      <w:proofErr w:type="spellEnd"/>
      <w:r w:rsidRPr="008500C1">
        <w:rPr>
          <w:i/>
          <w:iCs/>
          <w:sz w:val="28"/>
          <w:szCs w:val="28"/>
        </w:rPr>
        <w:t xml:space="preserve"> z </w:t>
      </w:r>
      <w:proofErr w:type="spellStart"/>
      <w:r w:rsidRPr="008500C1">
        <w:rPr>
          <w:i/>
          <w:iCs/>
          <w:sz w:val="28"/>
          <w:szCs w:val="28"/>
        </w:rPr>
        <w:t>ograniczoną</w:t>
      </w:r>
      <w:proofErr w:type="spellEnd"/>
      <w:r w:rsidRPr="008500C1">
        <w:rPr>
          <w:i/>
          <w:iCs/>
          <w:sz w:val="28"/>
          <w:szCs w:val="28"/>
        </w:rPr>
        <w:t xml:space="preserve"> </w:t>
      </w:r>
      <w:proofErr w:type="spellStart"/>
      <w:r w:rsidRPr="008500C1">
        <w:rPr>
          <w:i/>
          <w:iCs/>
          <w:sz w:val="28"/>
          <w:szCs w:val="28"/>
        </w:rPr>
        <w:t>odpowiedzialnością</w:t>
      </w:r>
      <w:proofErr w:type="spellEnd"/>
      <w:r w:rsidRPr="008500C1">
        <w:rPr>
          <w:i/>
          <w:iCs/>
          <w:sz w:val="28"/>
          <w:szCs w:val="28"/>
        </w:rPr>
        <w:t>"</w:t>
      </w:r>
      <w:r w:rsidR="007D3653" w:rsidRPr="008500C1">
        <w:rPr>
          <w:i/>
          <w:iCs/>
          <w:sz w:val="28"/>
          <w:szCs w:val="28"/>
        </w:rPr>
        <w:t>, “</w:t>
      </w:r>
      <w:proofErr w:type="spellStart"/>
      <w:r w:rsidR="007D3653" w:rsidRPr="008500C1">
        <w:rPr>
          <w:i/>
          <w:iCs/>
          <w:sz w:val="28"/>
          <w:szCs w:val="28"/>
        </w:rPr>
        <w:t>spółka</w:t>
      </w:r>
      <w:proofErr w:type="spellEnd"/>
      <w:r w:rsidR="007D3653" w:rsidRPr="008500C1">
        <w:rPr>
          <w:i/>
          <w:iCs/>
          <w:sz w:val="28"/>
          <w:szCs w:val="28"/>
        </w:rPr>
        <w:t xml:space="preserve"> </w:t>
      </w:r>
      <w:proofErr w:type="spellStart"/>
      <w:r w:rsidR="007D3653" w:rsidRPr="008500C1">
        <w:rPr>
          <w:i/>
          <w:iCs/>
          <w:sz w:val="28"/>
          <w:szCs w:val="28"/>
        </w:rPr>
        <w:t>komandytowo-akcyjna”</w:t>
      </w:r>
      <w:r w:rsidRPr="008500C1">
        <w:rPr>
          <w:i/>
          <w:iCs/>
          <w:sz w:val="28"/>
          <w:szCs w:val="28"/>
        </w:rPr>
        <w:t>.</w:t>
      </w:r>
      <w:proofErr w:type="spellEnd"/>
    </w:p>
    <w:p w14:paraId="107DBC26" w14:textId="77777777" w:rsidR="00963BFF" w:rsidRPr="00963BFF" w:rsidRDefault="00963BFF" w:rsidP="00963BFF">
      <w:pPr>
        <w:pStyle w:val="ListParagraph"/>
        <w:rPr>
          <w:sz w:val="28"/>
          <w:szCs w:val="28"/>
        </w:rPr>
      </w:pPr>
    </w:p>
    <w:p w14:paraId="19B3BB5A" w14:textId="77777777" w:rsidR="00E70C9D" w:rsidRDefault="00E70C9D" w:rsidP="00CA5F9D">
      <w:pPr>
        <w:pStyle w:val="ListParagraph"/>
        <w:numPr>
          <w:ilvl w:val="0"/>
          <w:numId w:val="7"/>
        </w:numPr>
        <w:tabs>
          <w:tab w:val="left" w:pos="1134"/>
        </w:tabs>
        <w:ind w:left="0" w:firstLine="709"/>
        <w:jc w:val="both"/>
        <w:rPr>
          <w:sz w:val="28"/>
          <w:szCs w:val="28"/>
        </w:rPr>
      </w:pPr>
      <w:r w:rsidRPr="008500C1">
        <w:rPr>
          <w:sz w:val="28"/>
          <w:szCs w:val="28"/>
        </w:rPr>
        <w:t>Komercsabiedrība vai saskaņā ar civiltiesībām izveidota komercsabiedrība, kooperatīvs un valsts uzņēmums, kas ir reģistrēts saskaņā ar Portugāles tiesību aktiem.</w:t>
      </w:r>
    </w:p>
    <w:p w14:paraId="4A7D411C" w14:textId="77777777" w:rsidR="00963BFF" w:rsidRPr="00963BFF" w:rsidRDefault="00963BFF" w:rsidP="00963BFF">
      <w:pPr>
        <w:pStyle w:val="ListParagraph"/>
        <w:rPr>
          <w:sz w:val="28"/>
          <w:szCs w:val="28"/>
        </w:rPr>
      </w:pPr>
    </w:p>
    <w:p w14:paraId="19B3BB5B" w14:textId="77777777" w:rsidR="00E70C9D" w:rsidRPr="00963BFF" w:rsidRDefault="00E70C9D" w:rsidP="00CA5F9D">
      <w:pPr>
        <w:pStyle w:val="ListParagraph"/>
        <w:numPr>
          <w:ilvl w:val="0"/>
          <w:numId w:val="7"/>
        </w:numPr>
        <w:tabs>
          <w:tab w:val="left" w:pos="1134"/>
        </w:tabs>
        <w:ind w:left="0" w:firstLine="709"/>
        <w:jc w:val="both"/>
        <w:rPr>
          <w:sz w:val="28"/>
          <w:szCs w:val="28"/>
        </w:rPr>
      </w:pPr>
      <w:r w:rsidRPr="008500C1">
        <w:rPr>
          <w:sz w:val="28"/>
          <w:szCs w:val="28"/>
        </w:rPr>
        <w:t>Sabiedrība, kuras nosaukums atbilstoši Rumānijas tiesību aktiem ir</w:t>
      </w:r>
      <w:r w:rsidRPr="008500C1">
        <w:rPr>
          <w:i/>
          <w:iCs/>
          <w:sz w:val="28"/>
          <w:szCs w:val="28"/>
        </w:rPr>
        <w:t xml:space="preserve"> "</w:t>
      </w:r>
      <w:proofErr w:type="spellStart"/>
      <w:r w:rsidRPr="008500C1">
        <w:rPr>
          <w:i/>
          <w:iCs/>
          <w:sz w:val="28"/>
          <w:szCs w:val="28"/>
        </w:rPr>
        <w:t>societãþi</w:t>
      </w:r>
      <w:proofErr w:type="spellEnd"/>
      <w:r w:rsidRPr="008500C1">
        <w:rPr>
          <w:i/>
          <w:iCs/>
          <w:sz w:val="28"/>
          <w:szCs w:val="28"/>
        </w:rPr>
        <w:t xml:space="preserve"> </w:t>
      </w:r>
      <w:proofErr w:type="spellStart"/>
      <w:r w:rsidRPr="008500C1">
        <w:rPr>
          <w:i/>
          <w:iCs/>
          <w:sz w:val="28"/>
          <w:szCs w:val="28"/>
        </w:rPr>
        <w:t>pe</w:t>
      </w:r>
      <w:proofErr w:type="spellEnd"/>
      <w:r w:rsidRPr="008500C1">
        <w:rPr>
          <w:i/>
          <w:iCs/>
          <w:sz w:val="28"/>
          <w:szCs w:val="28"/>
        </w:rPr>
        <w:t xml:space="preserve"> </w:t>
      </w:r>
      <w:proofErr w:type="spellStart"/>
      <w:r w:rsidRPr="008500C1">
        <w:rPr>
          <w:i/>
          <w:iCs/>
          <w:sz w:val="28"/>
          <w:szCs w:val="28"/>
        </w:rPr>
        <w:t>acþiuni</w:t>
      </w:r>
      <w:proofErr w:type="spellEnd"/>
      <w:r w:rsidRPr="008500C1">
        <w:rPr>
          <w:i/>
          <w:iCs/>
          <w:sz w:val="28"/>
          <w:szCs w:val="28"/>
        </w:rPr>
        <w:t>", "</w:t>
      </w:r>
      <w:proofErr w:type="spellStart"/>
      <w:r w:rsidRPr="008500C1">
        <w:rPr>
          <w:i/>
          <w:iCs/>
          <w:sz w:val="28"/>
          <w:szCs w:val="28"/>
        </w:rPr>
        <w:t>societãþi</w:t>
      </w:r>
      <w:proofErr w:type="spellEnd"/>
      <w:r w:rsidRPr="008500C1">
        <w:rPr>
          <w:i/>
          <w:iCs/>
          <w:sz w:val="28"/>
          <w:szCs w:val="28"/>
        </w:rPr>
        <w:t xml:space="preserve"> </w:t>
      </w:r>
      <w:proofErr w:type="spellStart"/>
      <w:r w:rsidRPr="008500C1">
        <w:rPr>
          <w:i/>
          <w:iCs/>
          <w:sz w:val="28"/>
          <w:szCs w:val="28"/>
        </w:rPr>
        <w:t>în</w:t>
      </w:r>
      <w:proofErr w:type="spellEnd"/>
      <w:r w:rsidRPr="008500C1">
        <w:rPr>
          <w:i/>
          <w:iCs/>
          <w:sz w:val="28"/>
          <w:szCs w:val="28"/>
        </w:rPr>
        <w:t xml:space="preserve"> </w:t>
      </w:r>
      <w:proofErr w:type="spellStart"/>
      <w:r w:rsidRPr="008500C1">
        <w:rPr>
          <w:i/>
          <w:iCs/>
          <w:sz w:val="28"/>
          <w:szCs w:val="28"/>
        </w:rPr>
        <w:t>comanditã</w:t>
      </w:r>
      <w:proofErr w:type="spellEnd"/>
      <w:r w:rsidRPr="008500C1">
        <w:rPr>
          <w:i/>
          <w:iCs/>
          <w:sz w:val="28"/>
          <w:szCs w:val="28"/>
        </w:rPr>
        <w:t xml:space="preserve"> </w:t>
      </w:r>
      <w:proofErr w:type="spellStart"/>
      <w:r w:rsidRPr="008500C1">
        <w:rPr>
          <w:i/>
          <w:iCs/>
          <w:sz w:val="28"/>
          <w:szCs w:val="28"/>
        </w:rPr>
        <w:t>pe</w:t>
      </w:r>
      <w:proofErr w:type="spellEnd"/>
      <w:r w:rsidRPr="008500C1">
        <w:rPr>
          <w:i/>
          <w:iCs/>
          <w:sz w:val="28"/>
          <w:szCs w:val="28"/>
        </w:rPr>
        <w:t xml:space="preserve"> </w:t>
      </w:r>
      <w:proofErr w:type="spellStart"/>
      <w:r w:rsidRPr="008500C1">
        <w:rPr>
          <w:i/>
          <w:iCs/>
          <w:sz w:val="28"/>
          <w:szCs w:val="28"/>
        </w:rPr>
        <w:t>acþiuni</w:t>
      </w:r>
      <w:proofErr w:type="spellEnd"/>
      <w:r w:rsidRPr="008500C1">
        <w:rPr>
          <w:i/>
          <w:iCs/>
          <w:sz w:val="28"/>
          <w:szCs w:val="28"/>
        </w:rPr>
        <w:t>", "</w:t>
      </w:r>
      <w:proofErr w:type="spellStart"/>
      <w:r w:rsidRPr="008500C1">
        <w:rPr>
          <w:i/>
          <w:iCs/>
          <w:sz w:val="28"/>
          <w:szCs w:val="28"/>
        </w:rPr>
        <w:t>societãþi</w:t>
      </w:r>
      <w:proofErr w:type="spellEnd"/>
      <w:r w:rsidRPr="008500C1">
        <w:rPr>
          <w:i/>
          <w:iCs/>
          <w:sz w:val="28"/>
          <w:szCs w:val="28"/>
        </w:rPr>
        <w:t xml:space="preserve"> </w:t>
      </w:r>
      <w:proofErr w:type="spellStart"/>
      <w:r w:rsidRPr="008500C1">
        <w:rPr>
          <w:i/>
          <w:iCs/>
          <w:sz w:val="28"/>
          <w:szCs w:val="28"/>
        </w:rPr>
        <w:t>cu</w:t>
      </w:r>
      <w:proofErr w:type="spellEnd"/>
      <w:r w:rsidRPr="008500C1">
        <w:rPr>
          <w:i/>
          <w:iCs/>
          <w:sz w:val="28"/>
          <w:szCs w:val="28"/>
        </w:rPr>
        <w:t xml:space="preserve"> </w:t>
      </w:r>
      <w:proofErr w:type="spellStart"/>
      <w:r w:rsidRPr="008500C1">
        <w:rPr>
          <w:i/>
          <w:iCs/>
          <w:sz w:val="28"/>
          <w:szCs w:val="28"/>
        </w:rPr>
        <w:t>rãspundere</w:t>
      </w:r>
      <w:proofErr w:type="spellEnd"/>
      <w:r w:rsidRPr="008500C1">
        <w:rPr>
          <w:i/>
          <w:iCs/>
          <w:sz w:val="28"/>
          <w:szCs w:val="28"/>
        </w:rPr>
        <w:t xml:space="preserve"> </w:t>
      </w:r>
      <w:proofErr w:type="spellStart"/>
      <w:r w:rsidRPr="008500C1">
        <w:rPr>
          <w:i/>
          <w:iCs/>
          <w:sz w:val="28"/>
          <w:szCs w:val="28"/>
        </w:rPr>
        <w:t>limitatã</w:t>
      </w:r>
      <w:proofErr w:type="spellEnd"/>
      <w:r w:rsidRPr="008500C1">
        <w:rPr>
          <w:i/>
          <w:iCs/>
          <w:sz w:val="28"/>
          <w:szCs w:val="28"/>
        </w:rPr>
        <w:t>"</w:t>
      </w:r>
      <w:r w:rsidR="007D3653" w:rsidRPr="008500C1">
        <w:rPr>
          <w:i/>
          <w:iCs/>
          <w:sz w:val="28"/>
          <w:szCs w:val="28"/>
        </w:rPr>
        <w:t>, “</w:t>
      </w:r>
      <w:proofErr w:type="spellStart"/>
      <w:r w:rsidR="007D3653" w:rsidRPr="008500C1">
        <w:rPr>
          <w:i/>
          <w:iCs/>
          <w:sz w:val="28"/>
          <w:szCs w:val="28"/>
        </w:rPr>
        <w:t>societăți</w:t>
      </w:r>
      <w:proofErr w:type="spellEnd"/>
      <w:r w:rsidR="007D3653" w:rsidRPr="008500C1">
        <w:rPr>
          <w:i/>
          <w:iCs/>
          <w:sz w:val="28"/>
          <w:szCs w:val="28"/>
        </w:rPr>
        <w:t xml:space="preserve"> </w:t>
      </w:r>
      <w:proofErr w:type="spellStart"/>
      <w:r w:rsidR="007D3653" w:rsidRPr="008500C1">
        <w:rPr>
          <w:i/>
          <w:iCs/>
          <w:sz w:val="28"/>
          <w:szCs w:val="28"/>
        </w:rPr>
        <w:t>în</w:t>
      </w:r>
      <w:proofErr w:type="spellEnd"/>
      <w:r w:rsidR="007D3653" w:rsidRPr="008500C1">
        <w:rPr>
          <w:i/>
          <w:iCs/>
          <w:sz w:val="28"/>
          <w:szCs w:val="28"/>
        </w:rPr>
        <w:t xml:space="preserve"> </w:t>
      </w:r>
      <w:proofErr w:type="spellStart"/>
      <w:r w:rsidR="007D3653" w:rsidRPr="008500C1">
        <w:rPr>
          <w:i/>
          <w:iCs/>
          <w:sz w:val="28"/>
          <w:szCs w:val="28"/>
        </w:rPr>
        <w:t>nume</w:t>
      </w:r>
      <w:proofErr w:type="spellEnd"/>
      <w:r w:rsidR="007D3653" w:rsidRPr="008500C1">
        <w:rPr>
          <w:i/>
          <w:iCs/>
          <w:sz w:val="28"/>
          <w:szCs w:val="28"/>
        </w:rPr>
        <w:t xml:space="preserve"> </w:t>
      </w:r>
      <w:proofErr w:type="spellStart"/>
      <w:r w:rsidR="007D3653" w:rsidRPr="008500C1">
        <w:rPr>
          <w:i/>
          <w:iCs/>
          <w:sz w:val="28"/>
          <w:szCs w:val="28"/>
        </w:rPr>
        <w:t>colectiv</w:t>
      </w:r>
      <w:proofErr w:type="spellEnd"/>
      <w:r w:rsidR="007D3653" w:rsidRPr="008500C1">
        <w:rPr>
          <w:i/>
          <w:iCs/>
          <w:sz w:val="28"/>
          <w:szCs w:val="28"/>
        </w:rPr>
        <w:t>”, “</w:t>
      </w:r>
      <w:proofErr w:type="spellStart"/>
      <w:r w:rsidR="007D3653" w:rsidRPr="008500C1">
        <w:rPr>
          <w:i/>
          <w:iCs/>
          <w:sz w:val="28"/>
          <w:szCs w:val="28"/>
        </w:rPr>
        <w:t>societăți</w:t>
      </w:r>
      <w:proofErr w:type="spellEnd"/>
      <w:r w:rsidR="007D3653" w:rsidRPr="008500C1">
        <w:rPr>
          <w:i/>
          <w:iCs/>
          <w:sz w:val="28"/>
          <w:szCs w:val="28"/>
        </w:rPr>
        <w:t xml:space="preserve"> </w:t>
      </w:r>
      <w:proofErr w:type="spellStart"/>
      <w:r w:rsidR="007D3653" w:rsidRPr="008500C1">
        <w:rPr>
          <w:i/>
          <w:iCs/>
          <w:sz w:val="28"/>
          <w:szCs w:val="28"/>
        </w:rPr>
        <w:t>în</w:t>
      </w:r>
      <w:proofErr w:type="spellEnd"/>
      <w:r w:rsidR="007D3653" w:rsidRPr="008500C1">
        <w:rPr>
          <w:i/>
          <w:iCs/>
          <w:sz w:val="28"/>
          <w:szCs w:val="28"/>
        </w:rPr>
        <w:t xml:space="preserve"> </w:t>
      </w:r>
      <w:proofErr w:type="spellStart"/>
      <w:r w:rsidR="007D3653" w:rsidRPr="008500C1">
        <w:rPr>
          <w:i/>
          <w:iCs/>
          <w:sz w:val="28"/>
          <w:szCs w:val="28"/>
        </w:rPr>
        <w:t>comandită</w:t>
      </w:r>
      <w:proofErr w:type="spellEnd"/>
      <w:r w:rsidR="007D3653" w:rsidRPr="008500C1">
        <w:rPr>
          <w:i/>
          <w:iCs/>
          <w:sz w:val="28"/>
          <w:szCs w:val="28"/>
        </w:rPr>
        <w:t xml:space="preserve"> </w:t>
      </w:r>
      <w:proofErr w:type="spellStart"/>
      <w:r w:rsidR="007D3653" w:rsidRPr="008500C1">
        <w:rPr>
          <w:i/>
          <w:iCs/>
          <w:sz w:val="28"/>
          <w:szCs w:val="28"/>
        </w:rPr>
        <w:t>simplă</w:t>
      </w:r>
      <w:proofErr w:type="spellEnd"/>
      <w:r w:rsidR="007D3653" w:rsidRPr="008500C1">
        <w:rPr>
          <w:i/>
          <w:iCs/>
          <w:sz w:val="28"/>
          <w:szCs w:val="28"/>
        </w:rPr>
        <w:t>”</w:t>
      </w:r>
      <w:r w:rsidRPr="008500C1">
        <w:rPr>
          <w:i/>
          <w:iCs/>
          <w:sz w:val="28"/>
          <w:szCs w:val="28"/>
        </w:rPr>
        <w:t>.</w:t>
      </w:r>
    </w:p>
    <w:p w14:paraId="6C102286" w14:textId="77777777" w:rsidR="00963BFF" w:rsidRPr="00963BFF" w:rsidRDefault="00963BFF" w:rsidP="00963BFF">
      <w:pPr>
        <w:pStyle w:val="ListParagraph"/>
        <w:rPr>
          <w:sz w:val="28"/>
          <w:szCs w:val="28"/>
        </w:rPr>
      </w:pPr>
    </w:p>
    <w:p w14:paraId="19B3BB5C" w14:textId="77777777" w:rsidR="00E70C9D" w:rsidRPr="00963BFF"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Sabiedrība, kuras nosaukums atbilstoši Slovākijas tiesību aktiem ir </w:t>
      </w:r>
      <w:r w:rsidRPr="008500C1">
        <w:rPr>
          <w:i/>
          <w:iCs/>
          <w:sz w:val="28"/>
          <w:szCs w:val="28"/>
        </w:rPr>
        <w:t>"</w:t>
      </w:r>
      <w:proofErr w:type="spellStart"/>
      <w:r w:rsidRPr="008500C1">
        <w:rPr>
          <w:i/>
          <w:iCs/>
          <w:sz w:val="28"/>
          <w:szCs w:val="28"/>
        </w:rPr>
        <w:t>akciová</w:t>
      </w:r>
      <w:proofErr w:type="spellEnd"/>
      <w:r w:rsidRPr="008500C1">
        <w:rPr>
          <w:i/>
          <w:iCs/>
          <w:sz w:val="28"/>
          <w:szCs w:val="28"/>
        </w:rPr>
        <w:t xml:space="preserve"> </w:t>
      </w:r>
      <w:proofErr w:type="spellStart"/>
      <w:r w:rsidRPr="008500C1">
        <w:rPr>
          <w:i/>
          <w:iCs/>
          <w:sz w:val="28"/>
          <w:szCs w:val="28"/>
        </w:rPr>
        <w:t>spoločnosť</w:t>
      </w:r>
      <w:proofErr w:type="spellEnd"/>
      <w:r w:rsidRPr="008500C1">
        <w:rPr>
          <w:i/>
          <w:iCs/>
          <w:sz w:val="28"/>
          <w:szCs w:val="28"/>
        </w:rPr>
        <w:t>", "</w:t>
      </w:r>
      <w:proofErr w:type="spellStart"/>
      <w:r w:rsidRPr="008500C1">
        <w:rPr>
          <w:i/>
          <w:iCs/>
          <w:sz w:val="28"/>
          <w:szCs w:val="28"/>
        </w:rPr>
        <w:t>spoločnosť</w:t>
      </w:r>
      <w:proofErr w:type="spellEnd"/>
      <w:r w:rsidRPr="008500C1">
        <w:rPr>
          <w:i/>
          <w:iCs/>
          <w:sz w:val="28"/>
          <w:szCs w:val="28"/>
        </w:rPr>
        <w:t xml:space="preserve"> s </w:t>
      </w:r>
      <w:proofErr w:type="spellStart"/>
      <w:r w:rsidRPr="008500C1">
        <w:rPr>
          <w:i/>
          <w:iCs/>
          <w:sz w:val="28"/>
          <w:szCs w:val="28"/>
        </w:rPr>
        <w:t>ručením</w:t>
      </w:r>
      <w:proofErr w:type="spellEnd"/>
      <w:r w:rsidRPr="008500C1">
        <w:rPr>
          <w:i/>
          <w:iCs/>
          <w:sz w:val="28"/>
          <w:szCs w:val="28"/>
        </w:rPr>
        <w:t xml:space="preserve"> </w:t>
      </w:r>
      <w:proofErr w:type="spellStart"/>
      <w:r w:rsidRPr="008500C1">
        <w:rPr>
          <w:i/>
          <w:iCs/>
          <w:sz w:val="28"/>
          <w:szCs w:val="28"/>
        </w:rPr>
        <w:t>obmedzeným</w:t>
      </w:r>
      <w:proofErr w:type="spellEnd"/>
      <w:r w:rsidRPr="008500C1">
        <w:rPr>
          <w:i/>
          <w:iCs/>
          <w:sz w:val="28"/>
          <w:szCs w:val="28"/>
        </w:rPr>
        <w:t>", "</w:t>
      </w:r>
      <w:proofErr w:type="spellStart"/>
      <w:r w:rsidRPr="008500C1">
        <w:rPr>
          <w:i/>
          <w:iCs/>
          <w:sz w:val="28"/>
          <w:szCs w:val="28"/>
        </w:rPr>
        <w:t>komanditná</w:t>
      </w:r>
      <w:proofErr w:type="spellEnd"/>
      <w:r w:rsidRPr="008500C1">
        <w:rPr>
          <w:i/>
          <w:iCs/>
          <w:sz w:val="28"/>
          <w:szCs w:val="28"/>
        </w:rPr>
        <w:t xml:space="preserve"> </w:t>
      </w:r>
      <w:proofErr w:type="spellStart"/>
      <w:r w:rsidRPr="008500C1">
        <w:rPr>
          <w:i/>
          <w:iCs/>
          <w:sz w:val="28"/>
          <w:szCs w:val="28"/>
        </w:rPr>
        <w:t>spoločnosť</w:t>
      </w:r>
      <w:proofErr w:type="spellEnd"/>
      <w:r w:rsidRPr="008500C1">
        <w:rPr>
          <w:i/>
          <w:iCs/>
          <w:sz w:val="28"/>
          <w:szCs w:val="28"/>
        </w:rPr>
        <w:t>".</w:t>
      </w:r>
    </w:p>
    <w:p w14:paraId="258683EA" w14:textId="77777777" w:rsidR="00963BFF" w:rsidRPr="00963BFF" w:rsidRDefault="00963BFF" w:rsidP="00963BFF">
      <w:pPr>
        <w:pStyle w:val="ListParagraph"/>
        <w:rPr>
          <w:sz w:val="28"/>
          <w:szCs w:val="28"/>
        </w:rPr>
      </w:pPr>
    </w:p>
    <w:p w14:paraId="19B3BB5D" w14:textId="77777777" w:rsidR="00E70C9D" w:rsidRPr="00963BFF"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Sabiedrība, kuras nosaukums atbilstoši Slovēnijas tiesību aktiem ir </w:t>
      </w:r>
      <w:r w:rsidRPr="008500C1">
        <w:rPr>
          <w:i/>
          <w:iCs/>
          <w:sz w:val="28"/>
          <w:szCs w:val="28"/>
        </w:rPr>
        <w:t>"</w:t>
      </w:r>
      <w:proofErr w:type="spellStart"/>
      <w:r w:rsidRPr="008500C1">
        <w:rPr>
          <w:i/>
          <w:iCs/>
          <w:sz w:val="28"/>
          <w:szCs w:val="28"/>
        </w:rPr>
        <w:t>delniška</w:t>
      </w:r>
      <w:proofErr w:type="spellEnd"/>
      <w:r w:rsidRPr="008500C1">
        <w:rPr>
          <w:i/>
          <w:iCs/>
          <w:sz w:val="28"/>
          <w:szCs w:val="28"/>
        </w:rPr>
        <w:t xml:space="preserve"> </w:t>
      </w:r>
      <w:proofErr w:type="spellStart"/>
      <w:r w:rsidRPr="008500C1">
        <w:rPr>
          <w:i/>
          <w:iCs/>
          <w:sz w:val="28"/>
          <w:szCs w:val="28"/>
        </w:rPr>
        <w:t>družba</w:t>
      </w:r>
      <w:proofErr w:type="spellEnd"/>
      <w:r w:rsidRPr="008500C1">
        <w:rPr>
          <w:i/>
          <w:iCs/>
          <w:sz w:val="28"/>
          <w:szCs w:val="28"/>
        </w:rPr>
        <w:t>", "</w:t>
      </w:r>
      <w:proofErr w:type="spellStart"/>
      <w:r w:rsidRPr="008500C1">
        <w:rPr>
          <w:i/>
          <w:iCs/>
          <w:sz w:val="28"/>
          <w:szCs w:val="28"/>
        </w:rPr>
        <w:t>komanditna</w:t>
      </w:r>
      <w:proofErr w:type="spellEnd"/>
      <w:r w:rsidRPr="008500C1">
        <w:rPr>
          <w:i/>
          <w:iCs/>
          <w:sz w:val="28"/>
          <w:szCs w:val="28"/>
        </w:rPr>
        <w:t xml:space="preserve"> </w:t>
      </w:r>
      <w:proofErr w:type="spellStart"/>
      <w:r w:rsidRPr="008500C1">
        <w:rPr>
          <w:i/>
          <w:iCs/>
          <w:sz w:val="28"/>
          <w:szCs w:val="28"/>
        </w:rPr>
        <w:t>družba</w:t>
      </w:r>
      <w:proofErr w:type="spellEnd"/>
      <w:r w:rsidRPr="008500C1">
        <w:rPr>
          <w:i/>
          <w:iCs/>
          <w:sz w:val="28"/>
          <w:szCs w:val="28"/>
        </w:rPr>
        <w:t>", "</w:t>
      </w:r>
      <w:proofErr w:type="spellStart"/>
      <w:r w:rsidRPr="008500C1">
        <w:rPr>
          <w:i/>
          <w:iCs/>
          <w:sz w:val="28"/>
          <w:szCs w:val="28"/>
        </w:rPr>
        <w:t>družba</w:t>
      </w:r>
      <w:proofErr w:type="spellEnd"/>
      <w:r w:rsidRPr="008500C1">
        <w:rPr>
          <w:i/>
          <w:iCs/>
          <w:sz w:val="28"/>
          <w:szCs w:val="28"/>
        </w:rPr>
        <w:t xml:space="preserve"> z </w:t>
      </w:r>
      <w:proofErr w:type="spellStart"/>
      <w:r w:rsidRPr="008500C1">
        <w:rPr>
          <w:i/>
          <w:iCs/>
          <w:sz w:val="28"/>
          <w:szCs w:val="28"/>
        </w:rPr>
        <w:t>omejeno</w:t>
      </w:r>
      <w:proofErr w:type="spellEnd"/>
      <w:r w:rsidRPr="008500C1">
        <w:rPr>
          <w:i/>
          <w:iCs/>
          <w:sz w:val="28"/>
          <w:szCs w:val="28"/>
        </w:rPr>
        <w:t xml:space="preserve"> </w:t>
      </w:r>
      <w:proofErr w:type="spellStart"/>
      <w:r w:rsidRPr="008500C1">
        <w:rPr>
          <w:i/>
          <w:iCs/>
          <w:sz w:val="28"/>
          <w:szCs w:val="28"/>
        </w:rPr>
        <w:t>odgovornostjo</w:t>
      </w:r>
      <w:proofErr w:type="spellEnd"/>
      <w:r w:rsidRPr="008500C1">
        <w:rPr>
          <w:i/>
          <w:iCs/>
          <w:sz w:val="28"/>
          <w:szCs w:val="28"/>
        </w:rPr>
        <w:t>".</w:t>
      </w:r>
    </w:p>
    <w:p w14:paraId="0AA94406" w14:textId="77777777" w:rsidR="00963BFF" w:rsidRPr="00963BFF" w:rsidRDefault="00963BFF" w:rsidP="00963BFF">
      <w:pPr>
        <w:pStyle w:val="ListParagraph"/>
        <w:rPr>
          <w:sz w:val="28"/>
          <w:szCs w:val="28"/>
        </w:rPr>
      </w:pPr>
    </w:p>
    <w:p w14:paraId="19B3BB5E" w14:textId="77777777" w:rsidR="00E70C9D" w:rsidRPr="00963BFF" w:rsidRDefault="00E70C9D" w:rsidP="00CA5F9D">
      <w:pPr>
        <w:pStyle w:val="ListParagraph"/>
        <w:numPr>
          <w:ilvl w:val="0"/>
          <w:numId w:val="7"/>
        </w:numPr>
        <w:tabs>
          <w:tab w:val="left" w:pos="1134"/>
        </w:tabs>
        <w:ind w:left="0" w:firstLine="709"/>
        <w:jc w:val="both"/>
        <w:rPr>
          <w:sz w:val="28"/>
          <w:szCs w:val="28"/>
        </w:rPr>
      </w:pPr>
      <w:r w:rsidRPr="008500C1">
        <w:rPr>
          <w:sz w:val="28"/>
          <w:szCs w:val="28"/>
        </w:rPr>
        <w:t>Sabiedrība, kuras nosaukums atbilstoši Somijas tiesību aktiem ir "</w:t>
      </w:r>
      <w:proofErr w:type="spellStart"/>
      <w:r w:rsidRPr="008500C1">
        <w:rPr>
          <w:i/>
          <w:iCs/>
          <w:sz w:val="28"/>
          <w:szCs w:val="28"/>
        </w:rPr>
        <w:t>osakeyhtiö</w:t>
      </w:r>
      <w:proofErr w:type="spellEnd"/>
      <w:r w:rsidRPr="008500C1">
        <w:rPr>
          <w:i/>
          <w:iCs/>
          <w:sz w:val="28"/>
          <w:szCs w:val="28"/>
        </w:rPr>
        <w:t>/</w:t>
      </w:r>
      <w:proofErr w:type="spellStart"/>
      <w:r w:rsidRPr="008500C1">
        <w:rPr>
          <w:i/>
          <w:iCs/>
          <w:sz w:val="28"/>
          <w:szCs w:val="28"/>
        </w:rPr>
        <w:t>aktiebolag</w:t>
      </w:r>
      <w:proofErr w:type="spellEnd"/>
      <w:r w:rsidRPr="008500C1">
        <w:rPr>
          <w:i/>
          <w:iCs/>
          <w:sz w:val="28"/>
          <w:szCs w:val="28"/>
        </w:rPr>
        <w:t>", "</w:t>
      </w:r>
      <w:proofErr w:type="spellStart"/>
      <w:r w:rsidRPr="008500C1">
        <w:rPr>
          <w:i/>
          <w:iCs/>
          <w:sz w:val="28"/>
          <w:szCs w:val="28"/>
        </w:rPr>
        <w:t>osuuskunta</w:t>
      </w:r>
      <w:proofErr w:type="spellEnd"/>
      <w:r w:rsidRPr="008500C1">
        <w:rPr>
          <w:i/>
          <w:iCs/>
          <w:sz w:val="28"/>
          <w:szCs w:val="28"/>
        </w:rPr>
        <w:t>/</w:t>
      </w:r>
      <w:proofErr w:type="spellStart"/>
      <w:r w:rsidRPr="008500C1">
        <w:rPr>
          <w:i/>
          <w:iCs/>
          <w:sz w:val="28"/>
          <w:szCs w:val="28"/>
        </w:rPr>
        <w:t>andelslag</w:t>
      </w:r>
      <w:proofErr w:type="spellEnd"/>
      <w:r w:rsidRPr="008500C1">
        <w:rPr>
          <w:i/>
          <w:iCs/>
          <w:sz w:val="28"/>
          <w:szCs w:val="28"/>
        </w:rPr>
        <w:t>", "</w:t>
      </w:r>
      <w:proofErr w:type="spellStart"/>
      <w:r w:rsidRPr="008500C1">
        <w:rPr>
          <w:i/>
          <w:iCs/>
          <w:sz w:val="28"/>
          <w:szCs w:val="28"/>
        </w:rPr>
        <w:t>säästöpankki</w:t>
      </w:r>
      <w:proofErr w:type="spellEnd"/>
      <w:r w:rsidRPr="008500C1">
        <w:rPr>
          <w:i/>
          <w:iCs/>
          <w:sz w:val="28"/>
          <w:szCs w:val="28"/>
        </w:rPr>
        <w:t>/</w:t>
      </w:r>
      <w:proofErr w:type="spellStart"/>
      <w:r w:rsidRPr="008500C1">
        <w:rPr>
          <w:i/>
          <w:iCs/>
          <w:sz w:val="28"/>
          <w:szCs w:val="28"/>
        </w:rPr>
        <w:t>sparbank</w:t>
      </w:r>
      <w:proofErr w:type="spellEnd"/>
      <w:r w:rsidRPr="008500C1">
        <w:rPr>
          <w:i/>
          <w:iCs/>
          <w:sz w:val="28"/>
          <w:szCs w:val="28"/>
        </w:rPr>
        <w:t>", "</w:t>
      </w:r>
      <w:proofErr w:type="spellStart"/>
      <w:r w:rsidRPr="008500C1">
        <w:rPr>
          <w:i/>
          <w:iCs/>
          <w:sz w:val="28"/>
          <w:szCs w:val="28"/>
        </w:rPr>
        <w:t>vakuutusyhtiö</w:t>
      </w:r>
      <w:proofErr w:type="spellEnd"/>
      <w:r w:rsidRPr="008500C1">
        <w:rPr>
          <w:i/>
          <w:iCs/>
          <w:sz w:val="28"/>
          <w:szCs w:val="28"/>
        </w:rPr>
        <w:t>/</w:t>
      </w:r>
      <w:proofErr w:type="spellStart"/>
      <w:r w:rsidRPr="008500C1">
        <w:rPr>
          <w:i/>
          <w:iCs/>
          <w:sz w:val="28"/>
          <w:szCs w:val="28"/>
        </w:rPr>
        <w:t>försäkringsbolag</w:t>
      </w:r>
      <w:proofErr w:type="spellEnd"/>
      <w:r w:rsidRPr="008500C1">
        <w:rPr>
          <w:i/>
          <w:iCs/>
          <w:sz w:val="28"/>
          <w:szCs w:val="28"/>
        </w:rPr>
        <w:t>".</w:t>
      </w:r>
    </w:p>
    <w:p w14:paraId="77786F69" w14:textId="77777777" w:rsidR="00963BFF" w:rsidRPr="00963BFF" w:rsidRDefault="00963BFF" w:rsidP="00963BFF">
      <w:pPr>
        <w:pStyle w:val="ListParagraph"/>
        <w:rPr>
          <w:sz w:val="28"/>
          <w:szCs w:val="28"/>
        </w:rPr>
      </w:pPr>
    </w:p>
    <w:p w14:paraId="19B3BB5F" w14:textId="0464A648" w:rsidR="00E70C9D" w:rsidRDefault="00E70C9D" w:rsidP="00CA5F9D">
      <w:pPr>
        <w:pStyle w:val="ListParagraph"/>
        <w:numPr>
          <w:ilvl w:val="0"/>
          <w:numId w:val="7"/>
        </w:numPr>
        <w:tabs>
          <w:tab w:val="left" w:pos="1134"/>
        </w:tabs>
        <w:ind w:left="0" w:firstLine="709"/>
        <w:jc w:val="both"/>
        <w:rPr>
          <w:sz w:val="28"/>
          <w:szCs w:val="28"/>
        </w:rPr>
      </w:pPr>
      <w:r w:rsidRPr="008500C1">
        <w:rPr>
          <w:sz w:val="28"/>
          <w:szCs w:val="28"/>
        </w:rPr>
        <w:t>Sabiedrība, kuras nosaukums atbilstoši Spānijas tiesību aktiem ir</w:t>
      </w:r>
      <w:r w:rsidRPr="008500C1">
        <w:rPr>
          <w:i/>
          <w:iCs/>
          <w:sz w:val="28"/>
          <w:szCs w:val="28"/>
        </w:rPr>
        <w:t xml:space="preserve"> "</w:t>
      </w:r>
      <w:proofErr w:type="spellStart"/>
      <w:r w:rsidRPr="008500C1">
        <w:rPr>
          <w:i/>
          <w:iCs/>
          <w:sz w:val="28"/>
          <w:szCs w:val="28"/>
        </w:rPr>
        <w:t>sociedad</w:t>
      </w:r>
      <w:proofErr w:type="spellEnd"/>
      <w:r w:rsidRPr="008500C1">
        <w:rPr>
          <w:i/>
          <w:iCs/>
          <w:sz w:val="28"/>
          <w:szCs w:val="28"/>
        </w:rPr>
        <w:t xml:space="preserve"> </w:t>
      </w:r>
      <w:proofErr w:type="spellStart"/>
      <w:r w:rsidRPr="008500C1">
        <w:rPr>
          <w:i/>
          <w:iCs/>
          <w:sz w:val="28"/>
          <w:szCs w:val="28"/>
        </w:rPr>
        <w:t>anónima</w:t>
      </w:r>
      <w:proofErr w:type="spellEnd"/>
      <w:r w:rsidRPr="008500C1">
        <w:rPr>
          <w:i/>
          <w:iCs/>
          <w:sz w:val="28"/>
          <w:szCs w:val="28"/>
        </w:rPr>
        <w:t>", "</w:t>
      </w:r>
      <w:proofErr w:type="spellStart"/>
      <w:r w:rsidRPr="008500C1">
        <w:rPr>
          <w:i/>
          <w:iCs/>
          <w:sz w:val="28"/>
          <w:szCs w:val="28"/>
        </w:rPr>
        <w:t>sociedad</w:t>
      </w:r>
      <w:proofErr w:type="spellEnd"/>
      <w:r w:rsidRPr="008500C1">
        <w:rPr>
          <w:i/>
          <w:iCs/>
          <w:sz w:val="28"/>
          <w:szCs w:val="28"/>
        </w:rPr>
        <w:t xml:space="preserve"> </w:t>
      </w:r>
      <w:proofErr w:type="spellStart"/>
      <w:r w:rsidRPr="008500C1">
        <w:rPr>
          <w:i/>
          <w:iCs/>
          <w:sz w:val="28"/>
          <w:szCs w:val="28"/>
        </w:rPr>
        <w:t>comanditaria</w:t>
      </w:r>
      <w:proofErr w:type="spellEnd"/>
      <w:r w:rsidRPr="008500C1">
        <w:rPr>
          <w:i/>
          <w:iCs/>
          <w:sz w:val="28"/>
          <w:szCs w:val="28"/>
        </w:rPr>
        <w:t xml:space="preserve"> </w:t>
      </w:r>
      <w:proofErr w:type="spellStart"/>
      <w:r w:rsidRPr="008500C1">
        <w:rPr>
          <w:i/>
          <w:iCs/>
          <w:sz w:val="28"/>
          <w:szCs w:val="28"/>
        </w:rPr>
        <w:t>por</w:t>
      </w:r>
      <w:proofErr w:type="spellEnd"/>
      <w:r w:rsidRPr="008500C1">
        <w:rPr>
          <w:i/>
          <w:iCs/>
          <w:sz w:val="28"/>
          <w:szCs w:val="28"/>
        </w:rPr>
        <w:t xml:space="preserve"> </w:t>
      </w:r>
      <w:proofErr w:type="spellStart"/>
      <w:r w:rsidRPr="008500C1">
        <w:rPr>
          <w:i/>
          <w:iCs/>
          <w:sz w:val="28"/>
          <w:szCs w:val="28"/>
        </w:rPr>
        <w:t>acciones</w:t>
      </w:r>
      <w:proofErr w:type="spellEnd"/>
      <w:r w:rsidRPr="008500C1">
        <w:rPr>
          <w:i/>
          <w:iCs/>
          <w:sz w:val="28"/>
          <w:szCs w:val="28"/>
        </w:rPr>
        <w:t>", "</w:t>
      </w:r>
      <w:proofErr w:type="spellStart"/>
      <w:r w:rsidRPr="008500C1">
        <w:rPr>
          <w:i/>
          <w:iCs/>
          <w:sz w:val="28"/>
          <w:szCs w:val="28"/>
        </w:rPr>
        <w:t>sociedad</w:t>
      </w:r>
      <w:proofErr w:type="spellEnd"/>
      <w:r w:rsidRPr="008500C1">
        <w:rPr>
          <w:i/>
          <w:iCs/>
          <w:sz w:val="28"/>
          <w:szCs w:val="28"/>
        </w:rPr>
        <w:t xml:space="preserve"> </w:t>
      </w:r>
      <w:proofErr w:type="spellStart"/>
      <w:r w:rsidRPr="008500C1">
        <w:rPr>
          <w:i/>
          <w:iCs/>
          <w:sz w:val="28"/>
          <w:szCs w:val="28"/>
        </w:rPr>
        <w:t>de</w:t>
      </w:r>
      <w:proofErr w:type="spellEnd"/>
      <w:r w:rsidRPr="008500C1">
        <w:rPr>
          <w:i/>
          <w:iCs/>
          <w:sz w:val="28"/>
          <w:szCs w:val="28"/>
        </w:rPr>
        <w:t xml:space="preserve"> </w:t>
      </w:r>
      <w:proofErr w:type="spellStart"/>
      <w:r w:rsidRPr="008500C1">
        <w:rPr>
          <w:i/>
          <w:iCs/>
          <w:sz w:val="28"/>
          <w:szCs w:val="28"/>
        </w:rPr>
        <w:t>responsabilidad</w:t>
      </w:r>
      <w:proofErr w:type="spellEnd"/>
      <w:r w:rsidRPr="008500C1">
        <w:rPr>
          <w:i/>
          <w:iCs/>
          <w:sz w:val="28"/>
          <w:szCs w:val="28"/>
        </w:rPr>
        <w:t xml:space="preserve"> </w:t>
      </w:r>
      <w:proofErr w:type="spellStart"/>
      <w:r w:rsidRPr="008500C1">
        <w:rPr>
          <w:i/>
          <w:iCs/>
          <w:sz w:val="28"/>
          <w:szCs w:val="28"/>
        </w:rPr>
        <w:t>limitada</w:t>
      </w:r>
      <w:proofErr w:type="spellEnd"/>
      <w:r w:rsidRPr="008500C1">
        <w:rPr>
          <w:i/>
          <w:iCs/>
          <w:sz w:val="28"/>
          <w:szCs w:val="28"/>
        </w:rPr>
        <w:t xml:space="preserve">", </w:t>
      </w:r>
      <w:r w:rsidRPr="008500C1">
        <w:rPr>
          <w:sz w:val="28"/>
          <w:szCs w:val="28"/>
        </w:rPr>
        <w:t xml:space="preserve">publisko tiesību subjekts, kas darbojas saskaņā ar privāttiesībām, vai cita sabiedrība, kas izveidota atbilstoši Spānijas tiesību aktiem un uz ko attiecas šā likuma </w:t>
      </w:r>
      <w:hyperlink r:id="rId16" w:anchor="piel2" w:tgtFrame="_blank" w:history="1">
        <w:r w:rsidRPr="008500C1">
          <w:rPr>
            <w:rStyle w:val="Hyperlink"/>
            <w:color w:val="auto"/>
            <w:sz w:val="28"/>
            <w:szCs w:val="28"/>
          </w:rPr>
          <w:t>2</w:t>
        </w:r>
        <w:r w:rsidR="00CA5F9D">
          <w:rPr>
            <w:rStyle w:val="Hyperlink"/>
            <w:color w:val="auto"/>
            <w:sz w:val="28"/>
            <w:szCs w:val="28"/>
          </w:rPr>
          <w:t>. p</w:t>
        </w:r>
        <w:r w:rsidRPr="008500C1">
          <w:rPr>
            <w:rStyle w:val="Hyperlink"/>
            <w:color w:val="auto"/>
            <w:sz w:val="28"/>
            <w:szCs w:val="28"/>
          </w:rPr>
          <w:t>ielikuma</w:t>
        </w:r>
      </w:hyperlink>
      <w:r w:rsidRPr="008500C1">
        <w:rPr>
          <w:sz w:val="28"/>
          <w:szCs w:val="28"/>
        </w:rPr>
        <w:t xml:space="preserve"> 25</w:t>
      </w:r>
      <w:r w:rsidR="00CA5F9D">
        <w:rPr>
          <w:sz w:val="28"/>
          <w:szCs w:val="28"/>
        </w:rPr>
        <w:t>. p</w:t>
      </w:r>
      <w:r w:rsidRPr="008500C1">
        <w:rPr>
          <w:sz w:val="28"/>
          <w:szCs w:val="28"/>
        </w:rPr>
        <w:t>unktā minētais nodoklis.</w:t>
      </w:r>
    </w:p>
    <w:p w14:paraId="6BAD2118" w14:textId="77777777" w:rsidR="00963BFF" w:rsidRPr="00963BFF" w:rsidRDefault="00963BFF" w:rsidP="00963BFF">
      <w:pPr>
        <w:pStyle w:val="ListParagraph"/>
        <w:rPr>
          <w:sz w:val="28"/>
          <w:szCs w:val="28"/>
        </w:rPr>
      </w:pPr>
    </w:p>
    <w:p w14:paraId="19B3BB60" w14:textId="77777777" w:rsidR="00E70C9D" w:rsidRPr="00963BFF"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Sabiedrība, kuras nosaukums atbilstoši Ungārijas tiesību aktiem ir </w:t>
      </w:r>
      <w:r w:rsidRPr="008500C1">
        <w:rPr>
          <w:i/>
          <w:iCs/>
          <w:sz w:val="28"/>
          <w:szCs w:val="28"/>
        </w:rPr>
        <w:t>"</w:t>
      </w:r>
      <w:proofErr w:type="spellStart"/>
      <w:r w:rsidRPr="008500C1">
        <w:rPr>
          <w:i/>
          <w:iCs/>
          <w:sz w:val="28"/>
          <w:szCs w:val="28"/>
        </w:rPr>
        <w:t>közkereseti</w:t>
      </w:r>
      <w:proofErr w:type="spellEnd"/>
      <w:r w:rsidRPr="008500C1">
        <w:rPr>
          <w:i/>
          <w:iCs/>
          <w:sz w:val="28"/>
          <w:szCs w:val="28"/>
        </w:rPr>
        <w:t xml:space="preserve"> </w:t>
      </w:r>
      <w:proofErr w:type="spellStart"/>
      <w:r w:rsidRPr="008500C1">
        <w:rPr>
          <w:i/>
          <w:iCs/>
          <w:sz w:val="28"/>
          <w:szCs w:val="28"/>
        </w:rPr>
        <w:t>társaság</w:t>
      </w:r>
      <w:proofErr w:type="spellEnd"/>
      <w:r w:rsidRPr="008500C1">
        <w:rPr>
          <w:i/>
          <w:iCs/>
          <w:sz w:val="28"/>
          <w:szCs w:val="28"/>
        </w:rPr>
        <w:t>", "</w:t>
      </w:r>
      <w:proofErr w:type="spellStart"/>
      <w:r w:rsidRPr="008500C1">
        <w:rPr>
          <w:i/>
          <w:iCs/>
          <w:sz w:val="28"/>
          <w:szCs w:val="28"/>
        </w:rPr>
        <w:t>betéti</w:t>
      </w:r>
      <w:proofErr w:type="spellEnd"/>
      <w:r w:rsidRPr="008500C1">
        <w:rPr>
          <w:i/>
          <w:iCs/>
          <w:sz w:val="28"/>
          <w:szCs w:val="28"/>
        </w:rPr>
        <w:t xml:space="preserve"> </w:t>
      </w:r>
      <w:proofErr w:type="spellStart"/>
      <w:r w:rsidRPr="008500C1">
        <w:rPr>
          <w:i/>
          <w:iCs/>
          <w:sz w:val="28"/>
          <w:szCs w:val="28"/>
        </w:rPr>
        <w:t>társaság</w:t>
      </w:r>
      <w:proofErr w:type="spellEnd"/>
      <w:r w:rsidRPr="008500C1">
        <w:rPr>
          <w:i/>
          <w:iCs/>
          <w:sz w:val="28"/>
          <w:szCs w:val="28"/>
        </w:rPr>
        <w:t>", "</w:t>
      </w:r>
      <w:proofErr w:type="spellStart"/>
      <w:r w:rsidRPr="008500C1">
        <w:rPr>
          <w:i/>
          <w:iCs/>
          <w:sz w:val="28"/>
          <w:szCs w:val="28"/>
        </w:rPr>
        <w:t>közös</w:t>
      </w:r>
      <w:proofErr w:type="spellEnd"/>
      <w:r w:rsidRPr="008500C1">
        <w:rPr>
          <w:i/>
          <w:iCs/>
          <w:sz w:val="28"/>
          <w:szCs w:val="28"/>
        </w:rPr>
        <w:t xml:space="preserve"> </w:t>
      </w:r>
      <w:proofErr w:type="spellStart"/>
      <w:r w:rsidRPr="008500C1">
        <w:rPr>
          <w:i/>
          <w:iCs/>
          <w:sz w:val="28"/>
          <w:szCs w:val="28"/>
        </w:rPr>
        <w:t>vállalat</w:t>
      </w:r>
      <w:proofErr w:type="spellEnd"/>
      <w:r w:rsidRPr="008500C1">
        <w:rPr>
          <w:i/>
          <w:iCs/>
          <w:sz w:val="28"/>
          <w:szCs w:val="28"/>
        </w:rPr>
        <w:t>", "</w:t>
      </w:r>
      <w:proofErr w:type="spellStart"/>
      <w:r w:rsidRPr="008500C1">
        <w:rPr>
          <w:i/>
          <w:iCs/>
          <w:sz w:val="28"/>
          <w:szCs w:val="28"/>
        </w:rPr>
        <w:t>korlátolt</w:t>
      </w:r>
      <w:proofErr w:type="spellEnd"/>
      <w:r w:rsidRPr="008500C1">
        <w:rPr>
          <w:i/>
          <w:iCs/>
          <w:sz w:val="28"/>
          <w:szCs w:val="28"/>
        </w:rPr>
        <w:t xml:space="preserve"> </w:t>
      </w:r>
      <w:proofErr w:type="spellStart"/>
      <w:r w:rsidRPr="008500C1">
        <w:rPr>
          <w:i/>
          <w:iCs/>
          <w:sz w:val="28"/>
          <w:szCs w:val="28"/>
        </w:rPr>
        <w:t>felelősségű</w:t>
      </w:r>
      <w:proofErr w:type="spellEnd"/>
      <w:r w:rsidRPr="008500C1">
        <w:rPr>
          <w:i/>
          <w:iCs/>
          <w:sz w:val="28"/>
          <w:szCs w:val="28"/>
        </w:rPr>
        <w:t xml:space="preserve"> </w:t>
      </w:r>
      <w:proofErr w:type="spellStart"/>
      <w:r w:rsidRPr="008500C1">
        <w:rPr>
          <w:i/>
          <w:iCs/>
          <w:sz w:val="28"/>
          <w:szCs w:val="28"/>
        </w:rPr>
        <w:t>társaság</w:t>
      </w:r>
      <w:proofErr w:type="spellEnd"/>
      <w:r w:rsidRPr="008500C1">
        <w:rPr>
          <w:i/>
          <w:iCs/>
          <w:sz w:val="28"/>
          <w:szCs w:val="28"/>
        </w:rPr>
        <w:t>", "</w:t>
      </w:r>
      <w:proofErr w:type="spellStart"/>
      <w:r w:rsidRPr="008500C1">
        <w:rPr>
          <w:i/>
          <w:iCs/>
          <w:sz w:val="28"/>
          <w:szCs w:val="28"/>
        </w:rPr>
        <w:t>részvénytársaság</w:t>
      </w:r>
      <w:proofErr w:type="spellEnd"/>
      <w:r w:rsidRPr="008500C1">
        <w:rPr>
          <w:i/>
          <w:iCs/>
          <w:sz w:val="28"/>
          <w:szCs w:val="28"/>
        </w:rPr>
        <w:t>", "</w:t>
      </w:r>
      <w:proofErr w:type="spellStart"/>
      <w:r w:rsidRPr="008500C1">
        <w:rPr>
          <w:i/>
          <w:iCs/>
          <w:sz w:val="28"/>
          <w:szCs w:val="28"/>
        </w:rPr>
        <w:t>egyesülés</w:t>
      </w:r>
      <w:proofErr w:type="spellEnd"/>
      <w:r w:rsidRPr="008500C1">
        <w:rPr>
          <w:i/>
          <w:iCs/>
          <w:sz w:val="28"/>
          <w:szCs w:val="28"/>
        </w:rPr>
        <w:t>", "</w:t>
      </w:r>
      <w:proofErr w:type="spellStart"/>
      <w:r w:rsidRPr="008500C1">
        <w:rPr>
          <w:i/>
          <w:iCs/>
          <w:sz w:val="28"/>
          <w:szCs w:val="28"/>
        </w:rPr>
        <w:t>szövetkezet</w:t>
      </w:r>
      <w:proofErr w:type="spellEnd"/>
      <w:r w:rsidRPr="008500C1">
        <w:rPr>
          <w:i/>
          <w:iCs/>
          <w:sz w:val="28"/>
          <w:szCs w:val="28"/>
        </w:rPr>
        <w:t>".</w:t>
      </w:r>
    </w:p>
    <w:p w14:paraId="3A366E80" w14:textId="77777777" w:rsidR="00963BFF" w:rsidRPr="00963BFF" w:rsidRDefault="00963BFF" w:rsidP="00963BFF">
      <w:pPr>
        <w:pStyle w:val="ListParagraph"/>
        <w:rPr>
          <w:sz w:val="28"/>
          <w:szCs w:val="28"/>
        </w:rPr>
      </w:pPr>
    </w:p>
    <w:p w14:paraId="19B3BB61" w14:textId="7225D2AA" w:rsidR="00E70C9D" w:rsidRDefault="00E70C9D" w:rsidP="00CA5F9D">
      <w:pPr>
        <w:pStyle w:val="ListParagraph"/>
        <w:numPr>
          <w:ilvl w:val="0"/>
          <w:numId w:val="7"/>
        </w:numPr>
        <w:tabs>
          <w:tab w:val="left" w:pos="1134"/>
        </w:tabs>
        <w:ind w:left="0" w:firstLine="709"/>
        <w:jc w:val="both"/>
        <w:rPr>
          <w:sz w:val="28"/>
          <w:szCs w:val="28"/>
        </w:rPr>
      </w:pPr>
      <w:r w:rsidRPr="008500C1">
        <w:rPr>
          <w:sz w:val="28"/>
          <w:szCs w:val="28"/>
        </w:rPr>
        <w:t>Sabiedrība, kuras nosaukums atbilstoši Vācijas tiesību aktiem ir</w:t>
      </w:r>
      <w:r w:rsidRPr="008500C1">
        <w:rPr>
          <w:i/>
          <w:iCs/>
          <w:sz w:val="28"/>
          <w:szCs w:val="28"/>
        </w:rPr>
        <w:t xml:space="preserve"> "</w:t>
      </w:r>
      <w:proofErr w:type="spellStart"/>
      <w:r w:rsidRPr="008500C1">
        <w:rPr>
          <w:i/>
          <w:iCs/>
          <w:sz w:val="28"/>
          <w:szCs w:val="28"/>
        </w:rPr>
        <w:t>Aktiengesellschaft</w:t>
      </w:r>
      <w:proofErr w:type="spellEnd"/>
      <w:r w:rsidRPr="008500C1">
        <w:rPr>
          <w:i/>
          <w:iCs/>
          <w:sz w:val="28"/>
          <w:szCs w:val="28"/>
        </w:rPr>
        <w:t>", "</w:t>
      </w:r>
      <w:proofErr w:type="spellStart"/>
      <w:r w:rsidRPr="008500C1">
        <w:rPr>
          <w:i/>
          <w:iCs/>
          <w:sz w:val="28"/>
          <w:szCs w:val="28"/>
        </w:rPr>
        <w:t>Kommanditgesellschaft</w:t>
      </w:r>
      <w:proofErr w:type="spellEnd"/>
      <w:r w:rsidRPr="008500C1">
        <w:rPr>
          <w:i/>
          <w:iCs/>
          <w:sz w:val="28"/>
          <w:szCs w:val="28"/>
        </w:rPr>
        <w:t xml:space="preserve"> </w:t>
      </w:r>
      <w:proofErr w:type="spellStart"/>
      <w:r w:rsidRPr="008500C1">
        <w:rPr>
          <w:i/>
          <w:iCs/>
          <w:sz w:val="28"/>
          <w:szCs w:val="28"/>
        </w:rPr>
        <w:t>auf</w:t>
      </w:r>
      <w:proofErr w:type="spellEnd"/>
      <w:r w:rsidRPr="008500C1">
        <w:rPr>
          <w:i/>
          <w:iCs/>
          <w:sz w:val="28"/>
          <w:szCs w:val="28"/>
        </w:rPr>
        <w:t xml:space="preserve"> </w:t>
      </w:r>
      <w:proofErr w:type="spellStart"/>
      <w:r w:rsidRPr="008500C1">
        <w:rPr>
          <w:i/>
          <w:iCs/>
          <w:sz w:val="28"/>
          <w:szCs w:val="28"/>
        </w:rPr>
        <w:t>Aktien</w:t>
      </w:r>
      <w:proofErr w:type="spellEnd"/>
      <w:r w:rsidRPr="008500C1">
        <w:rPr>
          <w:i/>
          <w:iCs/>
          <w:sz w:val="28"/>
          <w:szCs w:val="28"/>
        </w:rPr>
        <w:t>", "</w:t>
      </w:r>
      <w:proofErr w:type="spellStart"/>
      <w:r w:rsidRPr="008500C1">
        <w:rPr>
          <w:i/>
          <w:iCs/>
          <w:sz w:val="28"/>
          <w:szCs w:val="28"/>
        </w:rPr>
        <w:t>Gesellschaft</w:t>
      </w:r>
      <w:proofErr w:type="spellEnd"/>
      <w:r w:rsidRPr="008500C1">
        <w:rPr>
          <w:i/>
          <w:iCs/>
          <w:sz w:val="28"/>
          <w:szCs w:val="28"/>
        </w:rPr>
        <w:t xml:space="preserve"> </w:t>
      </w:r>
      <w:proofErr w:type="spellStart"/>
      <w:r w:rsidRPr="008500C1">
        <w:rPr>
          <w:i/>
          <w:iCs/>
          <w:sz w:val="28"/>
          <w:szCs w:val="28"/>
        </w:rPr>
        <w:t>mit</w:t>
      </w:r>
      <w:proofErr w:type="spellEnd"/>
      <w:r w:rsidRPr="008500C1">
        <w:rPr>
          <w:i/>
          <w:iCs/>
          <w:sz w:val="28"/>
          <w:szCs w:val="28"/>
        </w:rPr>
        <w:t xml:space="preserve"> </w:t>
      </w:r>
      <w:proofErr w:type="spellStart"/>
      <w:r w:rsidRPr="008500C1">
        <w:rPr>
          <w:i/>
          <w:iCs/>
          <w:sz w:val="28"/>
          <w:szCs w:val="28"/>
        </w:rPr>
        <w:t>beschränkter</w:t>
      </w:r>
      <w:proofErr w:type="spellEnd"/>
      <w:r w:rsidRPr="008500C1">
        <w:rPr>
          <w:i/>
          <w:iCs/>
          <w:sz w:val="28"/>
          <w:szCs w:val="28"/>
        </w:rPr>
        <w:t xml:space="preserve"> </w:t>
      </w:r>
      <w:proofErr w:type="spellStart"/>
      <w:r w:rsidRPr="008500C1">
        <w:rPr>
          <w:i/>
          <w:iCs/>
          <w:sz w:val="28"/>
          <w:szCs w:val="28"/>
        </w:rPr>
        <w:t>Haftung</w:t>
      </w:r>
      <w:proofErr w:type="spellEnd"/>
      <w:r w:rsidRPr="008500C1">
        <w:rPr>
          <w:i/>
          <w:iCs/>
          <w:sz w:val="28"/>
          <w:szCs w:val="28"/>
        </w:rPr>
        <w:t>", "</w:t>
      </w:r>
      <w:proofErr w:type="spellStart"/>
      <w:r w:rsidRPr="008500C1">
        <w:rPr>
          <w:i/>
          <w:iCs/>
          <w:sz w:val="28"/>
          <w:szCs w:val="28"/>
        </w:rPr>
        <w:t>Versicherungsverein</w:t>
      </w:r>
      <w:proofErr w:type="spellEnd"/>
      <w:r w:rsidRPr="008500C1">
        <w:rPr>
          <w:i/>
          <w:iCs/>
          <w:sz w:val="28"/>
          <w:szCs w:val="28"/>
        </w:rPr>
        <w:t xml:space="preserve"> </w:t>
      </w:r>
      <w:proofErr w:type="spellStart"/>
      <w:r w:rsidRPr="008500C1">
        <w:rPr>
          <w:i/>
          <w:iCs/>
          <w:sz w:val="28"/>
          <w:szCs w:val="28"/>
        </w:rPr>
        <w:t>auf</w:t>
      </w:r>
      <w:proofErr w:type="spellEnd"/>
      <w:r w:rsidRPr="008500C1">
        <w:rPr>
          <w:i/>
          <w:iCs/>
          <w:sz w:val="28"/>
          <w:szCs w:val="28"/>
        </w:rPr>
        <w:t xml:space="preserve"> </w:t>
      </w:r>
      <w:proofErr w:type="spellStart"/>
      <w:r w:rsidRPr="008500C1">
        <w:rPr>
          <w:i/>
          <w:iCs/>
          <w:sz w:val="28"/>
          <w:szCs w:val="28"/>
        </w:rPr>
        <w:t>Gegenseitigkeit</w:t>
      </w:r>
      <w:proofErr w:type="spellEnd"/>
      <w:r w:rsidRPr="008500C1">
        <w:rPr>
          <w:i/>
          <w:iCs/>
          <w:sz w:val="28"/>
          <w:szCs w:val="28"/>
        </w:rPr>
        <w:t>", "</w:t>
      </w:r>
      <w:proofErr w:type="spellStart"/>
      <w:r w:rsidRPr="008500C1">
        <w:rPr>
          <w:i/>
          <w:iCs/>
          <w:sz w:val="28"/>
          <w:szCs w:val="28"/>
        </w:rPr>
        <w:t>Erwerbs-</w:t>
      </w:r>
      <w:proofErr w:type="spellEnd"/>
      <w:r w:rsidRPr="008500C1">
        <w:rPr>
          <w:i/>
          <w:iCs/>
          <w:sz w:val="28"/>
          <w:szCs w:val="28"/>
        </w:rPr>
        <w:t xml:space="preserve"> </w:t>
      </w:r>
      <w:proofErr w:type="spellStart"/>
      <w:r w:rsidRPr="008500C1">
        <w:rPr>
          <w:i/>
          <w:iCs/>
          <w:sz w:val="28"/>
          <w:szCs w:val="28"/>
        </w:rPr>
        <w:t>und</w:t>
      </w:r>
      <w:proofErr w:type="spellEnd"/>
      <w:r w:rsidRPr="008500C1">
        <w:rPr>
          <w:i/>
          <w:iCs/>
          <w:sz w:val="28"/>
          <w:szCs w:val="28"/>
        </w:rPr>
        <w:t xml:space="preserve"> </w:t>
      </w:r>
      <w:proofErr w:type="spellStart"/>
      <w:r w:rsidRPr="008500C1">
        <w:rPr>
          <w:i/>
          <w:iCs/>
          <w:sz w:val="28"/>
          <w:szCs w:val="28"/>
        </w:rPr>
        <w:t>Wirtschaftsgenossenschaft</w:t>
      </w:r>
      <w:proofErr w:type="spellEnd"/>
      <w:r w:rsidRPr="008500C1">
        <w:rPr>
          <w:i/>
          <w:iCs/>
          <w:sz w:val="28"/>
          <w:szCs w:val="28"/>
        </w:rPr>
        <w:t>", "</w:t>
      </w:r>
      <w:proofErr w:type="spellStart"/>
      <w:r w:rsidRPr="008500C1">
        <w:rPr>
          <w:i/>
          <w:iCs/>
          <w:sz w:val="28"/>
          <w:szCs w:val="28"/>
        </w:rPr>
        <w:t>Betriebe</w:t>
      </w:r>
      <w:proofErr w:type="spellEnd"/>
      <w:r w:rsidRPr="008500C1">
        <w:rPr>
          <w:i/>
          <w:iCs/>
          <w:sz w:val="28"/>
          <w:szCs w:val="28"/>
        </w:rPr>
        <w:t xml:space="preserve"> </w:t>
      </w:r>
      <w:proofErr w:type="spellStart"/>
      <w:r w:rsidRPr="008500C1">
        <w:rPr>
          <w:i/>
          <w:iCs/>
          <w:sz w:val="28"/>
          <w:szCs w:val="28"/>
        </w:rPr>
        <w:t>gewerblicher</w:t>
      </w:r>
      <w:proofErr w:type="spellEnd"/>
      <w:r w:rsidRPr="008500C1">
        <w:rPr>
          <w:i/>
          <w:iCs/>
          <w:sz w:val="28"/>
          <w:szCs w:val="28"/>
        </w:rPr>
        <w:t xml:space="preserve"> Art </w:t>
      </w:r>
      <w:proofErr w:type="spellStart"/>
      <w:r w:rsidRPr="008500C1">
        <w:rPr>
          <w:i/>
          <w:iCs/>
          <w:sz w:val="28"/>
          <w:szCs w:val="28"/>
        </w:rPr>
        <w:t>von</w:t>
      </w:r>
      <w:proofErr w:type="spellEnd"/>
      <w:r w:rsidRPr="008500C1">
        <w:rPr>
          <w:i/>
          <w:iCs/>
          <w:sz w:val="28"/>
          <w:szCs w:val="28"/>
        </w:rPr>
        <w:t xml:space="preserve"> </w:t>
      </w:r>
      <w:proofErr w:type="spellStart"/>
      <w:r w:rsidRPr="008500C1">
        <w:rPr>
          <w:i/>
          <w:iCs/>
          <w:sz w:val="28"/>
          <w:szCs w:val="28"/>
        </w:rPr>
        <w:t>juristischen</w:t>
      </w:r>
      <w:proofErr w:type="spellEnd"/>
      <w:r w:rsidRPr="008500C1">
        <w:rPr>
          <w:i/>
          <w:iCs/>
          <w:sz w:val="28"/>
          <w:szCs w:val="28"/>
        </w:rPr>
        <w:t xml:space="preserve"> </w:t>
      </w:r>
      <w:proofErr w:type="spellStart"/>
      <w:r w:rsidRPr="008500C1">
        <w:rPr>
          <w:i/>
          <w:iCs/>
          <w:sz w:val="28"/>
          <w:szCs w:val="28"/>
        </w:rPr>
        <w:t>Personen</w:t>
      </w:r>
      <w:proofErr w:type="spellEnd"/>
      <w:r w:rsidRPr="008500C1">
        <w:rPr>
          <w:i/>
          <w:iCs/>
          <w:sz w:val="28"/>
          <w:szCs w:val="28"/>
        </w:rPr>
        <w:t xml:space="preserve"> </w:t>
      </w:r>
      <w:proofErr w:type="spellStart"/>
      <w:r w:rsidRPr="008500C1">
        <w:rPr>
          <w:i/>
          <w:iCs/>
          <w:sz w:val="28"/>
          <w:szCs w:val="28"/>
        </w:rPr>
        <w:t>des</w:t>
      </w:r>
      <w:proofErr w:type="spellEnd"/>
      <w:r w:rsidRPr="008500C1">
        <w:rPr>
          <w:i/>
          <w:iCs/>
          <w:sz w:val="28"/>
          <w:szCs w:val="28"/>
        </w:rPr>
        <w:t xml:space="preserve"> </w:t>
      </w:r>
      <w:proofErr w:type="spellStart"/>
      <w:r w:rsidRPr="008500C1">
        <w:rPr>
          <w:i/>
          <w:iCs/>
          <w:sz w:val="28"/>
          <w:szCs w:val="28"/>
        </w:rPr>
        <w:t>öffentlichen</w:t>
      </w:r>
      <w:proofErr w:type="spellEnd"/>
      <w:r w:rsidRPr="008500C1">
        <w:rPr>
          <w:i/>
          <w:iCs/>
          <w:sz w:val="28"/>
          <w:szCs w:val="28"/>
        </w:rPr>
        <w:t xml:space="preserve"> </w:t>
      </w:r>
      <w:proofErr w:type="spellStart"/>
      <w:r w:rsidRPr="008500C1">
        <w:rPr>
          <w:i/>
          <w:iCs/>
          <w:sz w:val="28"/>
          <w:szCs w:val="28"/>
        </w:rPr>
        <w:t>Rechts</w:t>
      </w:r>
      <w:proofErr w:type="spellEnd"/>
      <w:r w:rsidRPr="008500C1">
        <w:rPr>
          <w:i/>
          <w:iCs/>
          <w:sz w:val="28"/>
          <w:szCs w:val="28"/>
        </w:rPr>
        <w:t>",</w:t>
      </w:r>
      <w:r w:rsidRPr="008500C1">
        <w:rPr>
          <w:sz w:val="28"/>
          <w:szCs w:val="28"/>
        </w:rPr>
        <w:t xml:space="preserve"> vai cita sabiedrība, kas izveidota atbilstoši Vācijas tiesību aktiem un uz ko attiecas šā likuma </w:t>
      </w:r>
      <w:hyperlink r:id="rId17" w:anchor="piel2" w:tgtFrame="_blank" w:history="1">
        <w:r w:rsidRPr="008500C1">
          <w:rPr>
            <w:rStyle w:val="Hyperlink"/>
            <w:color w:val="auto"/>
            <w:sz w:val="28"/>
            <w:szCs w:val="28"/>
          </w:rPr>
          <w:t>2</w:t>
        </w:r>
        <w:r w:rsidR="00CA5F9D">
          <w:rPr>
            <w:rStyle w:val="Hyperlink"/>
            <w:color w:val="auto"/>
            <w:sz w:val="28"/>
            <w:szCs w:val="28"/>
          </w:rPr>
          <w:t>. p</w:t>
        </w:r>
        <w:r w:rsidRPr="008500C1">
          <w:rPr>
            <w:rStyle w:val="Hyperlink"/>
            <w:color w:val="auto"/>
            <w:sz w:val="28"/>
            <w:szCs w:val="28"/>
          </w:rPr>
          <w:t>ielikuma</w:t>
        </w:r>
      </w:hyperlink>
      <w:r w:rsidRPr="008500C1">
        <w:rPr>
          <w:sz w:val="28"/>
          <w:szCs w:val="28"/>
        </w:rPr>
        <w:t xml:space="preserve"> 27</w:t>
      </w:r>
      <w:r w:rsidR="00CA5F9D">
        <w:rPr>
          <w:sz w:val="28"/>
          <w:szCs w:val="28"/>
        </w:rPr>
        <w:t>. p</w:t>
      </w:r>
      <w:r w:rsidRPr="008500C1">
        <w:rPr>
          <w:sz w:val="28"/>
          <w:szCs w:val="28"/>
        </w:rPr>
        <w:t>unktā minētais nodoklis.</w:t>
      </w:r>
    </w:p>
    <w:p w14:paraId="0FD95EF7" w14:textId="77777777" w:rsidR="00963BFF" w:rsidRPr="00963BFF" w:rsidRDefault="00963BFF" w:rsidP="00963BFF">
      <w:pPr>
        <w:pStyle w:val="ListParagraph"/>
        <w:rPr>
          <w:sz w:val="28"/>
          <w:szCs w:val="28"/>
        </w:rPr>
      </w:pPr>
    </w:p>
    <w:p w14:paraId="19B3BB62" w14:textId="77777777" w:rsidR="00E70C9D" w:rsidRPr="00963BFF" w:rsidRDefault="00E70C9D" w:rsidP="00CA5F9D">
      <w:pPr>
        <w:pStyle w:val="ListParagraph"/>
        <w:numPr>
          <w:ilvl w:val="0"/>
          <w:numId w:val="7"/>
        </w:numPr>
        <w:tabs>
          <w:tab w:val="left" w:pos="1134"/>
        </w:tabs>
        <w:ind w:left="0" w:firstLine="709"/>
        <w:jc w:val="both"/>
        <w:rPr>
          <w:sz w:val="28"/>
          <w:szCs w:val="28"/>
        </w:rPr>
      </w:pPr>
      <w:r w:rsidRPr="008500C1">
        <w:rPr>
          <w:sz w:val="28"/>
          <w:szCs w:val="28"/>
        </w:rPr>
        <w:t xml:space="preserve">Sabiedrība, kuras nosaukums atbilstoši Zviedrijas tiesību aktiem ir </w:t>
      </w:r>
      <w:r w:rsidRPr="008500C1">
        <w:rPr>
          <w:i/>
          <w:iCs/>
          <w:sz w:val="28"/>
          <w:szCs w:val="28"/>
        </w:rPr>
        <w:t>"</w:t>
      </w:r>
      <w:proofErr w:type="spellStart"/>
      <w:r w:rsidRPr="008500C1">
        <w:rPr>
          <w:i/>
          <w:iCs/>
          <w:sz w:val="28"/>
          <w:szCs w:val="28"/>
        </w:rPr>
        <w:t>aktiebolag</w:t>
      </w:r>
      <w:proofErr w:type="spellEnd"/>
      <w:r w:rsidRPr="008500C1">
        <w:rPr>
          <w:i/>
          <w:iCs/>
          <w:sz w:val="28"/>
          <w:szCs w:val="28"/>
        </w:rPr>
        <w:t>", "</w:t>
      </w:r>
      <w:proofErr w:type="spellStart"/>
      <w:r w:rsidRPr="008500C1">
        <w:rPr>
          <w:i/>
          <w:iCs/>
          <w:sz w:val="28"/>
          <w:szCs w:val="28"/>
        </w:rPr>
        <w:t>försäkringsaktiebolag</w:t>
      </w:r>
      <w:proofErr w:type="spellEnd"/>
      <w:r w:rsidRPr="008500C1">
        <w:rPr>
          <w:i/>
          <w:iCs/>
          <w:sz w:val="28"/>
          <w:szCs w:val="28"/>
        </w:rPr>
        <w:t xml:space="preserve">", "ekonomiska </w:t>
      </w:r>
      <w:proofErr w:type="spellStart"/>
      <w:r w:rsidRPr="008500C1">
        <w:rPr>
          <w:i/>
          <w:iCs/>
          <w:sz w:val="28"/>
          <w:szCs w:val="28"/>
        </w:rPr>
        <w:t>föreningar</w:t>
      </w:r>
      <w:proofErr w:type="spellEnd"/>
      <w:r w:rsidRPr="008500C1">
        <w:rPr>
          <w:i/>
          <w:iCs/>
          <w:sz w:val="28"/>
          <w:szCs w:val="28"/>
        </w:rPr>
        <w:t>", "</w:t>
      </w:r>
      <w:proofErr w:type="spellStart"/>
      <w:r w:rsidRPr="008500C1">
        <w:rPr>
          <w:i/>
          <w:iCs/>
          <w:sz w:val="28"/>
          <w:szCs w:val="28"/>
        </w:rPr>
        <w:t>sparbanker</w:t>
      </w:r>
      <w:proofErr w:type="spellEnd"/>
      <w:r w:rsidRPr="008500C1">
        <w:rPr>
          <w:i/>
          <w:iCs/>
          <w:sz w:val="28"/>
          <w:szCs w:val="28"/>
        </w:rPr>
        <w:t>", "</w:t>
      </w:r>
      <w:proofErr w:type="spellStart"/>
      <w:r w:rsidRPr="008500C1">
        <w:rPr>
          <w:i/>
          <w:iCs/>
          <w:sz w:val="28"/>
          <w:szCs w:val="28"/>
        </w:rPr>
        <w:t>ömsesidiga</w:t>
      </w:r>
      <w:proofErr w:type="spellEnd"/>
      <w:r w:rsidRPr="008500C1">
        <w:rPr>
          <w:i/>
          <w:iCs/>
          <w:sz w:val="28"/>
          <w:szCs w:val="28"/>
        </w:rPr>
        <w:t xml:space="preserve"> </w:t>
      </w:r>
      <w:proofErr w:type="spellStart"/>
      <w:r w:rsidRPr="008500C1">
        <w:rPr>
          <w:i/>
          <w:iCs/>
          <w:sz w:val="28"/>
          <w:szCs w:val="28"/>
        </w:rPr>
        <w:t>försäkringsbolag</w:t>
      </w:r>
      <w:proofErr w:type="spellEnd"/>
      <w:r w:rsidRPr="008500C1">
        <w:rPr>
          <w:i/>
          <w:iCs/>
          <w:sz w:val="28"/>
          <w:szCs w:val="28"/>
        </w:rPr>
        <w:t>".</w:t>
      </w:r>
    </w:p>
    <w:p w14:paraId="1C7B20A8" w14:textId="77777777" w:rsidR="00963BFF" w:rsidRPr="00963BFF" w:rsidRDefault="00963BFF" w:rsidP="00963BFF">
      <w:pPr>
        <w:pStyle w:val="ListParagraph"/>
        <w:rPr>
          <w:sz w:val="28"/>
          <w:szCs w:val="28"/>
        </w:rPr>
      </w:pPr>
    </w:p>
    <w:p w14:paraId="19B3BB63" w14:textId="0CF0E774" w:rsidR="006434A1" w:rsidRPr="008500C1" w:rsidRDefault="00E70C9D" w:rsidP="00CA5F9D">
      <w:pPr>
        <w:pStyle w:val="ListParagraph"/>
        <w:numPr>
          <w:ilvl w:val="0"/>
          <w:numId w:val="7"/>
        </w:numPr>
        <w:tabs>
          <w:tab w:val="left" w:pos="1134"/>
        </w:tabs>
        <w:ind w:left="0" w:firstLine="709"/>
        <w:jc w:val="both"/>
        <w:rPr>
          <w:sz w:val="28"/>
          <w:szCs w:val="28"/>
        </w:rPr>
      </w:pPr>
      <w:bookmarkStart w:id="0" w:name="_GoBack"/>
      <w:bookmarkEnd w:id="0"/>
      <w:r w:rsidRPr="008500C1">
        <w:rPr>
          <w:sz w:val="28"/>
          <w:szCs w:val="28"/>
        </w:rPr>
        <w:t>Sabiedrība, kas inkorporēta saskaņā ar Padomes 2001</w:t>
      </w:r>
      <w:r w:rsidR="00CA5F9D">
        <w:rPr>
          <w:sz w:val="28"/>
          <w:szCs w:val="28"/>
        </w:rPr>
        <w:t>. g</w:t>
      </w:r>
      <w:r w:rsidRPr="008500C1">
        <w:rPr>
          <w:sz w:val="28"/>
          <w:szCs w:val="28"/>
        </w:rPr>
        <w:t xml:space="preserve">ada 8.oktobra regulu (EK) Nr. </w:t>
      </w:r>
      <w:hyperlink r:id="rId18" w:tgtFrame="_blank" w:history="1">
        <w:r w:rsidRPr="008500C1">
          <w:rPr>
            <w:rStyle w:val="Hyperlink"/>
            <w:color w:val="auto"/>
            <w:sz w:val="28"/>
            <w:szCs w:val="28"/>
          </w:rPr>
          <w:t>2157/2001</w:t>
        </w:r>
      </w:hyperlink>
      <w:r w:rsidRPr="008500C1">
        <w:rPr>
          <w:sz w:val="28"/>
          <w:szCs w:val="28"/>
        </w:rPr>
        <w:t xml:space="preserve"> par Eiropas uzņēmējsabiedrības (SE) statūtiem un Padomes 2001</w:t>
      </w:r>
      <w:r w:rsidR="00CA5F9D">
        <w:rPr>
          <w:sz w:val="28"/>
          <w:szCs w:val="28"/>
        </w:rPr>
        <w:t>. g</w:t>
      </w:r>
      <w:r w:rsidRPr="008500C1">
        <w:rPr>
          <w:sz w:val="28"/>
          <w:szCs w:val="28"/>
        </w:rPr>
        <w:t xml:space="preserve">ada 8.oktobra direktīvu </w:t>
      </w:r>
      <w:hyperlink r:id="rId19" w:tgtFrame="_blank" w:history="1">
        <w:r w:rsidRPr="008500C1">
          <w:rPr>
            <w:rStyle w:val="Hyperlink"/>
            <w:color w:val="auto"/>
            <w:sz w:val="28"/>
            <w:szCs w:val="28"/>
          </w:rPr>
          <w:t>2001/86/EK</w:t>
        </w:r>
      </w:hyperlink>
      <w:r w:rsidRPr="008500C1">
        <w:rPr>
          <w:sz w:val="28"/>
          <w:szCs w:val="28"/>
        </w:rPr>
        <w:t>, ar ko papildina Eiropas uzņēmējsabiedrības statūtus darbinieku iesaistīšanas jomā, un kooperatīvā sabiedrība, kas inkorporēta saskaņā ar Padomes 2003</w:t>
      </w:r>
      <w:r w:rsidR="00CA5F9D">
        <w:rPr>
          <w:sz w:val="28"/>
          <w:szCs w:val="28"/>
        </w:rPr>
        <w:t>. g</w:t>
      </w:r>
      <w:r w:rsidRPr="008500C1">
        <w:rPr>
          <w:sz w:val="28"/>
          <w:szCs w:val="28"/>
        </w:rPr>
        <w:t>ada 22.</w:t>
      </w:r>
      <w:r w:rsidR="00CA5F9D">
        <w:rPr>
          <w:sz w:val="28"/>
          <w:szCs w:val="28"/>
        </w:rPr>
        <w:t> </w:t>
      </w:r>
      <w:r w:rsidRPr="008500C1">
        <w:rPr>
          <w:sz w:val="28"/>
          <w:szCs w:val="28"/>
        </w:rPr>
        <w:t xml:space="preserve">jūlija regulu (EK) Nr. </w:t>
      </w:r>
      <w:hyperlink r:id="rId20" w:tgtFrame="_blank" w:history="1">
        <w:r w:rsidRPr="008500C1">
          <w:rPr>
            <w:rStyle w:val="Hyperlink"/>
            <w:color w:val="auto"/>
            <w:sz w:val="28"/>
            <w:szCs w:val="28"/>
          </w:rPr>
          <w:t>1435/2003</w:t>
        </w:r>
      </w:hyperlink>
      <w:r w:rsidRPr="008500C1">
        <w:rPr>
          <w:sz w:val="28"/>
          <w:szCs w:val="28"/>
        </w:rPr>
        <w:t xml:space="preserve"> par Eiropas Kooperatīvās sabiedrības (SCE) statūtiem un Padomes 2003</w:t>
      </w:r>
      <w:r w:rsidR="00CA5F9D">
        <w:rPr>
          <w:sz w:val="28"/>
          <w:szCs w:val="28"/>
        </w:rPr>
        <w:t>. g</w:t>
      </w:r>
      <w:r w:rsidRPr="008500C1">
        <w:rPr>
          <w:sz w:val="28"/>
          <w:szCs w:val="28"/>
        </w:rPr>
        <w:t>ada 22.</w:t>
      </w:r>
      <w:r w:rsidR="00CA5F9D">
        <w:rPr>
          <w:sz w:val="28"/>
          <w:szCs w:val="28"/>
        </w:rPr>
        <w:t> </w:t>
      </w:r>
      <w:r w:rsidRPr="008500C1">
        <w:rPr>
          <w:sz w:val="28"/>
          <w:szCs w:val="28"/>
        </w:rPr>
        <w:t xml:space="preserve">jūlija direktīvu </w:t>
      </w:r>
      <w:hyperlink r:id="rId21" w:tgtFrame="_blank" w:history="1">
        <w:r w:rsidRPr="008500C1">
          <w:rPr>
            <w:rStyle w:val="Hyperlink"/>
            <w:color w:val="auto"/>
            <w:sz w:val="28"/>
            <w:szCs w:val="28"/>
          </w:rPr>
          <w:t>2003/72/EK</w:t>
        </w:r>
      </w:hyperlink>
      <w:r w:rsidRPr="008500C1">
        <w:rPr>
          <w:sz w:val="28"/>
          <w:szCs w:val="28"/>
        </w:rPr>
        <w:t>, ar ko papildina Eiropas Kooperatīvās sabiedrības statūtus darbinieku iesaistīšanas jomā.</w:t>
      </w:r>
    </w:p>
    <w:p w14:paraId="19B3BB66" w14:textId="77777777" w:rsidR="00E70C9D" w:rsidRPr="008500C1" w:rsidRDefault="00E70C9D" w:rsidP="0045170F">
      <w:pPr>
        <w:pStyle w:val="Parasts1"/>
        <w:tabs>
          <w:tab w:val="left" w:pos="6521"/>
        </w:tabs>
        <w:ind w:firstLine="709"/>
        <w:rPr>
          <w:sz w:val="28"/>
          <w:szCs w:val="28"/>
        </w:rPr>
      </w:pPr>
    </w:p>
    <w:p w14:paraId="19B3BB67" w14:textId="77777777" w:rsidR="00E70C9D" w:rsidRPr="008500C1" w:rsidRDefault="00E70C9D" w:rsidP="0045170F">
      <w:pPr>
        <w:pStyle w:val="Parasts1"/>
        <w:tabs>
          <w:tab w:val="left" w:pos="6521"/>
        </w:tabs>
        <w:ind w:firstLine="709"/>
        <w:rPr>
          <w:sz w:val="28"/>
          <w:szCs w:val="28"/>
        </w:rPr>
      </w:pPr>
    </w:p>
    <w:p w14:paraId="19B3BB68" w14:textId="77777777" w:rsidR="006434A1" w:rsidRPr="008500C1" w:rsidRDefault="006434A1" w:rsidP="0045170F">
      <w:pPr>
        <w:pStyle w:val="Parasts1"/>
        <w:tabs>
          <w:tab w:val="left" w:pos="6521"/>
        </w:tabs>
        <w:ind w:firstLine="709"/>
        <w:rPr>
          <w:sz w:val="28"/>
          <w:szCs w:val="28"/>
        </w:rPr>
      </w:pPr>
    </w:p>
    <w:p w14:paraId="5F2A3D5E" w14:textId="77777777" w:rsidR="004E31ED" w:rsidRDefault="00E70C9D" w:rsidP="00CA5F9D">
      <w:pPr>
        <w:pStyle w:val="Parasts1"/>
        <w:tabs>
          <w:tab w:val="left" w:pos="6663"/>
        </w:tabs>
        <w:ind w:firstLine="709"/>
        <w:jc w:val="both"/>
        <w:rPr>
          <w:sz w:val="28"/>
          <w:szCs w:val="28"/>
        </w:rPr>
      </w:pPr>
      <w:r w:rsidRPr="008500C1">
        <w:rPr>
          <w:sz w:val="28"/>
          <w:szCs w:val="28"/>
        </w:rPr>
        <w:t>Finanšu</w:t>
      </w:r>
      <w:r w:rsidR="0017198E" w:rsidRPr="008500C1">
        <w:rPr>
          <w:sz w:val="28"/>
          <w:szCs w:val="28"/>
        </w:rPr>
        <w:t xml:space="preserve"> ministr</w:t>
      </w:r>
      <w:r w:rsidRPr="008500C1">
        <w:rPr>
          <w:sz w:val="28"/>
          <w:szCs w:val="28"/>
        </w:rPr>
        <w:t xml:space="preserve">e </w:t>
      </w:r>
    </w:p>
    <w:p w14:paraId="19B3BB69" w14:textId="7F665357" w:rsidR="00B4615C" w:rsidRPr="008500C1" w:rsidRDefault="00E70C9D" w:rsidP="00CA5F9D">
      <w:pPr>
        <w:pStyle w:val="Parasts1"/>
        <w:tabs>
          <w:tab w:val="left" w:pos="6663"/>
        </w:tabs>
        <w:ind w:firstLine="709"/>
        <w:jc w:val="both"/>
        <w:rPr>
          <w:sz w:val="28"/>
          <w:szCs w:val="28"/>
        </w:rPr>
      </w:pPr>
      <w:r w:rsidRPr="008500C1">
        <w:rPr>
          <w:sz w:val="28"/>
          <w:szCs w:val="28"/>
        </w:rPr>
        <w:t>D</w:t>
      </w:r>
      <w:r w:rsidR="004E31ED">
        <w:rPr>
          <w:sz w:val="28"/>
          <w:szCs w:val="28"/>
        </w:rPr>
        <w:t xml:space="preserve">ana </w:t>
      </w:r>
      <w:r w:rsidRPr="008500C1">
        <w:rPr>
          <w:sz w:val="28"/>
          <w:szCs w:val="28"/>
        </w:rPr>
        <w:t>Reizniece-Ozola</w:t>
      </w:r>
    </w:p>
    <w:sectPr w:rsidR="00B4615C" w:rsidRPr="008500C1" w:rsidSect="00CA5F9D">
      <w:headerReference w:type="default" r:id="rId22"/>
      <w:footerReference w:type="default" r:id="rId23"/>
      <w:footerReference w:type="first" r:id="rId2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3BB6C" w14:textId="77777777" w:rsidR="004508E0" w:rsidRDefault="004508E0" w:rsidP="00FF6617">
      <w:r>
        <w:separator/>
      </w:r>
    </w:p>
  </w:endnote>
  <w:endnote w:type="continuationSeparator" w:id="0">
    <w:p w14:paraId="19B3BB6D" w14:textId="77777777" w:rsidR="004508E0" w:rsidRDefault="004508E0" w:rsidP="00FF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85826" w14:textId="1BA67048" w:rsidR="00CA5F9D" w:rsidRPr="00CA5F9D" w:rsidRDefault="00CA5F9D">
    <w:pPr>
      <w:pStyle w:val="Footer"/>
      <w:rPr>
        <w:sz w:val="16"/>
        <w:szCs w:val="16"/>
      </w:rPr>
    </w:pPr>
    <w:r w:rsidRPr="00CA5F9D">
      <w:rPr>
        <w:sz w:val="16"/>
        <w:szCs w:val="16"/>
      </w:rPr>
      <w:t>L1249_7p1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D25B7" w14:textId="5AADF9E5" w:rsidR="00CA5F9D" w:rsidRPr="00CA5F9D" w:rsidRDefault="00CA5F9D">
    <w:pPr>
      <w:pStyle w:val="Footer"/>
      <w:rPr>
        <w:sz w:val="16"/>
        <w:szCs w:val="16"/>
      </w:rPr>
    </w:pPr>
    <w:r w:rsidRPr="00CA5F9D">
      <w:rPr>
        <w:sz w:val="16"/>
        <w:szCs w:val="16"/>
      </w:rPr>
      <w:t>L1249_7p1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B3BB6A" w14:textId="77777777" w:rsidR="004508E0" w:rsidRDefault="004508E0" w:rsidP="00FF6617">
      <w:r>
        <w:separator/>
      </w:r>
    </w:p>
  </w:footnote>
  <w:footnote w:type="continuationSeparator" w:id="0">
    <w:p w14:paraId="19B3BB6B" w14:textId="77777777" w:rsidR="004508E0" w:rsidRDefault="004508E0" w:rsidP="00FF6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3BB6F" w14:textId="2316D21A" w:rsidR="00E33326" w:rsidRDefault="00664405">
    <w:pPr>
      <w:pStyle w:val="Header"/>
      <w:jc w:val="center"/>
    </w:pPr>
    <w:r>
      <w:fldChar w:fldCharType="begin"/>
    </w:r>
    <w:r w:rsidR="007A20CB">
      <w:instrText xml:space="preserve"> PAGE   \* MERGEFORMAT </w:instrText>
    </w:r>
    <w:r>
      <w:fldChar w:fldCharType="separate"/>
    </w:r>
    <w:r w:rsidR="00963BFF">
      <w:rPr>
        <w:noProof/>
      </w:rPr>
      <w:t>2</w:t>
    </w:r>
    <w:r>
      <w:rPr>
        <w:noProof/>
      </w:rPr>
      <w:fldChar w:fldCharType="end"/>
    </w:r>
  </w:p>
  <w:p w14:paraId="19B3BB70" w14:textId="77777777" w:rsidR="00E33326" w:rsidRDefault="00E33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BE3"/>
    <w:multiLevelType w:val="hybridMultilevel"/>
    <w:tmpl w:val="126861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9EB5C6E"/>
    <w:multiLevelType w:val="hybridMultilevel"/>
    <w:tmpl w:val="60507338"/>
    <w:lvl w:ilvl="0" w:tplc="04260011">
      <w:start w:val="1"/>
      <w:numFmt w:val="decimal"/>
      <w:lvlText w:val="%1)"/>
      <w:lvlJc w:val="left"/>
      <w:pPr>
        <w:ind w:left="753" w:hanging="360"/>
      </w:pPr>
    </w:lvl>
    <w:lvl w:ilvl="1" w:tplc="04260019" w:tentative="1">
      <w:start w:val="1"/>
      <w:numFmt w:val="lowerLetter"/>
      <w:lvlText w:val="%2."/>
      <w:lvlJc w:val="left"/>
      <w:pPr>
        <w:ind w:left="1473" w:hanging="360"/>
      </w:pPr>
    </w:lvl>
    <w:lvl w:ilvl="2" w:tplc="0426001B" w:tentative="1">
      <w:start w:val="1"/>
      <w:numFmt w:val="lowerRoman"/>
      <w:lvlText w:val="%3."/>
      <w:lvlJc w:val="right"/>
      <w:pPr>
        <w:ind w:left="2193" w:hanging="180"/>
      </w:pPr>
    </w:lvl>
    <w:lvl w:ilvl="3" w:tplc="0426000F" w:tentative="1">
      <w:start w:val="1"/>
      <w:numFmt w:val="decimal"/>
      <w:lvlText w:val="%4."/>
      <w:lvlJc w:val="left"/>
      <w:pPr>
        <w:ind w:left="2913" w:hanging="360"/>
      </w:pPr>
    </w:lvl>
    <w:lvl w:ilvl="4" w:tplc="04260019" w:tentative="1">
      <w:start w:val="1"/>
      <w:numFmt w:val="lowerLetter"/>
      <w:lvlText w:val="%5."/>
      <w:lvlJc w:val="left"/>
      <w:pPr>
        <w:ind w:left="3633" w:hanging="360"/>
      </w:pPr>
    </w:lvl>
    <w:lvl w:ilvl="5" w:tplc="0426001B" w:tentative="1">
      <w:start w:val="1"/>
      <w:numFmt w:val="lowerRoman"/>
      <w:lvlText w:val="%6."/>
      <w:lvlJc w:val="right"/>
      <w:pPr>
        <w:ind w:left="4353" w:hanging="180"/>
      </w:pPr>
    </w:lvl>
    <w:lvl w:ilvl="6" w:tplc="0426000F" w:tentative="1">
      <w:start w:val="1"/>
      <w:numFmt w:val="decimal"/>
      <w:lvlText w:val="%7."/>
      <w:lvlJc w:val="left"/>
      <w:pPr>
        <w:ind w:left="5073" w:hanging="360"/>
      </w:pPr>
    </w:lvl>
    <w:lvl w:ilvl="7" w:tplc="04260019" w:tentative="1">
      <w:start w:val="1"/>
      <w:numFmt w:val="lowerLetter"/>
      <w:lvlText w:val="%8."/>
      <w:lvlJc w:val="left"/>
      <w:pPr>
        <w:ind w:left="5793" w:hanging="360"/>
      </w:pPr>
    </w:lvl>
    <w:lvl w:ilvl="8" w:tplc="0426001B" w:tentative="1">
      <w:start w:val="1"/>
      <w:numFmt w:val="lowerRoman"/>
      <w:lvlText w:val="%9."/>
      <w:lvlJc w:val="right"/>
      <w:pPr>
        <w:ind w:left="6513" w:hanging="180"/>
      </w:pPr>
    </w:lvl>
  </w:abstractNum>
  <w:abstractNum w:abstractNumId="2">
    <w:nsid w:val="36575644"/>
    <w:multiLevelType w:val="hybridMultilevel"/>
    <w:tmpl w:val="9092C65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3">
    <w:nsid w:val="37673554"/>
    <w:multiLevelType w:val="hybridMultilevel"/>
    <w:tmpl w:val="1EF03CF0"/>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nsid w:val="42AE5709"/>
    <w:multiLevelType w:val="hybridMultilevel"/>
    <w:tmpl w:val="10AA8DC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67626294"/>
    <w:multiLevelType w:val="hybridMultilevel"/>
    <w:tmpl w:val="610EEA8E"/>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6">
    <w:nsid w:val="6D9F45EF"/>
    <w:multiLevelType w:val="hybridMultilevel"/>
    <w:tmpl w:val="48C293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17"/>
    <w:rsid w:val="00012172"/>
    <w:rsid w:val="00033B6A"/>
    <w:rsid w:val="00047B72"/>
    <w:rsid w:val="00091E82"/>
    <w:rsid w:val="00095230"/>
    <w:rsid w:val="000A59F4"/>
    <w:rsid w:val="000B4E62"/>
    <w:rsid w:val="000C2AA3"/>
    <w:rsid w:val="000C48DB"/>
    <w:rsid w:val="000D45AB"/>
    <w:rsid w:val="000F672C"/>
    <w:rsid w:val="001235C8"/>
    <w:rsid w:val="00123FE4"/>
    <w:rsid w:val="00132627"/>
    <w:rsid w:val="00142313"/>
    <w:rsid w:val="001630C2"/>
    <w:rsid w:val="001654EE"/>
    <w:rsid w:val="0017198E"/>
    <w:rsid w:val="00171BF4"/>
    <w:rsid w:val="00185437"/>
    <w:rsid w:val="001873F4"/>
    <w:rsid w:val="0018760A"/>
    <w:rsid w:val="0019408B"/>
    <w:rsid w:val="001940B4"/>
    <w:rsid w:val="00194C78"/>
    <w:rsid w:val="001A021B"/>
    <w:rsid w:val="001B1355"/>
    <w:rsid w:val="001C1330"/>
    <w:rsid w:val="001C2BF6"/>
    <w:rsid w:val="001D20CB"/>
    <w:rsid w:val="001D3AD9"/>
    <w:rsid w:val="001F1003"/>
    <w:rsid w:val="001F534D"/>
    <w:rsid w:val="00203ED0"/>
    <w:rsid w:val="00207B51"/>
    <w:rsid w:val="00221F00"/>
    <w:rsid w:val="002249F7"/>
    <w:rsid w:val="0023794F"/>
    <w:rsid w:val="0024213D"/>
    <w:rsid w:val="00242F4E"/>
    <w:rsid w:val="00250510"/>
    <w:rsid w:val="0027055D"/>
    <w:rsid w:val="002726AC"/>
    <w:rsid w:val="00272E1E"/>
    <w:rsid w:val="00273F3C"/>
    <w:rsid w:val="00274D77"/>
    <w:rsid w:val="00274E7D"/>
    <w:rsid w:val="002A2FEC"/>
    <w:rsid w:val="002B15FC"/>
    <w:rsid w:val="002C02B1"/>
    <w:rsid w:val="002E12BA"/>
    <w:rsid w:val="002E6741"/>
    <w:rsid w:val="002E7F52"/>
    <w:rsid w:val="002F0240"/>
    <w:rsid w:val="002F1F5C"/>
    <w:rsid w:val="00301042"/>
    <w:rsid w:val="003135C9"/>
    <w:rsid w:val="00316740"/>
    <w:rsid w:val="003670FB"/>
    <w:rsid w:val="003704F8"/>
    <w:rsid w:val="00376BE8"/>
    <w:rsid w:val="003867D7"/>
    <w:rsid w:val="003A1415"/>
    <w:rsid w:val="003B3418"/>
    <w:rsid w:val="003B563F"/>
    <w:rsid w:val="003C27C9"/>
    <w:rsid w:val="003C6545"/>
    <w:rsid w:val="003D1BDD"/>
    <w:rsid w:val="003D2081"/>
    <w:rsid w:val="003D5AEF"/>
    <w:rsid w:val="003D70AB"/>
    <w:rsid w:val="003E0BB8"/>
    <w:rsid w:val="003E6A2E"/>
    <w:rsid w:val="00402FC7"/>
    <w:rsid w:val="0042689A"/>
    <w:rsid w:val="0043303B"/>
    <w:rsid w:val="004508E0"/>
    <w:rsid w:val="0045170F"/>
    <w:rsid w:val="0045250F"/>
    <w:rsid w:val="00452F68"/>
    <w:rsid w:val="00466876"/>
    <w:rsid w:val="00475AC8"/>
    <w:rsid w:val="00491B5A"/>
    <w:rsid w:val="00497E77"/>
    <w:rsid w:val="004A3359"/>
    <w:rsid w:val="004B2777"/>
    <w:rsid w:val="004C0AEA"/>
    <w:rsid w:val="004C1258"/>
    <w:rsid w:val="004E31ED"/>
    <w:rsid w:val="00502906"/>
    <w:rsid w:val="0050358F"/>
    <w:rsid w:val="005151AE"/>
    <w:rsid w:val="00531796"/>
    <w:rsid w:val="00542F7C"/>
    <w:rsid w:val="00561C85"/>
    <w:rsid w:val="00561E8A"/>
    <w:rsid w:val="005920DD"/>
    <w:rsid w:val="005A4B8C"/>
    <w:rsid w:val="005B539D"/>
    <w:rsid w:val="005B78FC"/>
    <w:rsid w:val="005C258B"/>
    <w:rsid w:val="005D6086"/>
    <w:rsid w:val="00606649"/>
    <w:rsid w:val="00626AB7"/>
    <w:rsid w:val="006434A1"/>
    <w:rsid w:val="00664405"/>
    <w:rsid w:val="00667637"/>
    <w:rsid w:val="00670EAC"/>
    <w:rsid w:val="00690DA3"/>
    <w:rsid w:val="00694DE7"/>
    <w:rsid w:val="006A3524"/>
    <w:rsid w:val="006B2A9F"/>
    <w:rsid w:val="006B2E7F"/>
    <w:rsid w:val="006C6616"/>
    <w:rsid w:val="006C722A"/>
    <w:rsid w:val="006D7401"/>
    <w:rsid w:val="006E252D"/>
    <w:rsid w:val="006F0335"/>
    <w:rsid w:val="00736B3E"/>
    <w:rsid w:val="0075224E"/>
    <w:rsid w:val="0076043F"/>
    <w:rsid w:val="007651F0"/>
    <w:rsid w:val="007660EE"/>
    <w:rsid w:val="00781964"/>
    <w:rsid w:val="0079611B"/>
    <w:rsid w:val="007A20CB"/>
    <w:rsid w:val="007B00EF"/>
    <w:rsid w:val="007B18AC"/>
    <w:rsid w:val="007D3653"/>
    <w:rsid w:val="007D47B1"/>
    <w:rsid w:val="007E4E2D"/>
    <w:rsid w:val="007E5290"/>
    <w:rsid w:val="007E5424"/>
    <w:rsid w:val="007F0571"/>
    <w:rsid w:val="00804641"/>
    <w:rsid w:val="0081163A"/>
    <w:rsid w:val="00820FC3"/>
    <w:rsid w:val="00823F0C"/>
    <w:rsid w:val="008360B6"/>
    <w:rsid w:val="008500C1"/>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63BFF"/>
    <w:rsid w:val="0097112A"/>
    <w:rsid w:val="00977048"/>
    <w:rsid w:val="00980252"/>
    <w:rsid w:val="00986F39"/>
    <w:rsid w:val="00990082"/>
    <w:rsid w:val="009A0C54"/>
    <w:rsid w:val="009B3ADE"/>
    <w:rsid w:val="009C30EE"/>
    <w:rsid w:val="009D1B70"/>
    <w:rsid w:val="009D3290"/>
    <w:rsid w:val="009E5C89"/>
    <w:rsid w:val="009F7C32"/>
    <w:rsid w:val="00A01775"/>
    <w:rsid w:val="00A161BD"/>
    <w:rsid w:val="00A23116"/>
    <w:rsid w:val="00A27C20"/>
    <w:rsid w:val="00A34479"/>
    <w:rsid w:val="00A37C59"/>
    <w:rsid w:val="00A51E53"/>
    <w:rsid w:val="00A71D5B"/>
    <w:rsid w:val="00A74928"/>
    <w:rsid w:val="00A75571"/>
    <w:rsid w:val="00A77619"/>
    <w:rsid w:val="00A85F8C"/>
    <w:rsid w:val="00A86A0B"/>
    <w:rsid w:val="00A948AE"/>
    <w:rsid w:val="00A94B60"/>
    <w:rsid w:val="00A95B78"/>
    <w:rsid w:val="00AA73DF"/>
    <w:rsid w:val="00AC6729"/>
    <w:rsid w:val="00AD106B"/>
    <w:rsid w:val="00AD10E9"/>
    <w:rsid w:val="00AE01E9"/>
    <w:rsid w:val="00AE3E38"/>
    <w:rsid w:val="00AE6BF5"/>
    <w:rsid w:val="00B01C6F"/>
    <w:rsid w:val="00B2125E"/>
    <w:rsid w:val="00B32016"/>
    <w:rsid w:val="00B4615C"/>
    <w:rsid w:val="00BA779C"/>
    <w:rsid w:val="00BD1A7B"/>
    <w:rsid w:val="00BD457C"/>
    <w:rsid w:val="00BD6692"/>
    <w:rsid w:val="00BF4FF6"/>
    <w:rsid w:val="00C01298"/>
    <w:rsid w:val="00C1427F"/>
    <w:rsid w:val="00C44442"/>
    <w:rsid w:val="00C6426B"/>
    <w:rsid w:val="00C71AAA"/>
    <w:rsid w:val="00C8569D"/>
    <w:rsid w:val="00C93FB3"/>
    <w:rsid w:val="00CA1A34"/>
    <w:rsid w:val="00CA5F9D"/>
    <w:rsid w:val="00CB29C2"/>
    <w:rsid w:val="00CB4CD9"/>
    <w:rsid w:val="00CC4273"/>
    <w:rsid w:val="00D14B14"/>
    <w:rsid w:val="00D23883"/>
    <w:rsid w:val="00D3202E"/>
    <w:rsid w:val="00D629F8"/>
    <w:rsid w:val="00D65EC0"/>
    <w:rsid w:val="00D87FC3"/>
    <w:rsid w:val="00DB14BF"/>
    <w:rsid w:val="00DB45B7"/>
    <w:rsid w:val="00DC4927"/>
    <w:rsid w:val="00DE2B5C"/>
    <w:rsid w:val="00E218F3"/>
    <w:rsid w:val="00E3089C"/>
    <w:rsid w:val="00E33326"/>
    <w:rsid w:val="00E631D7"/>
    <w:rsid w:val="00E70C9D"/>
    <w:rsid w:val="00E76F31"/>
    <w:rsid w:val="00E95D7E"/>
    <w:rsid w:val="00EA3B6E"/>
    <w:rsid w:val="00EA6548"/>
    <w:rsid w:val="00EB5AEA"/>
    <w:rsid w:val="00EC460A"/>
    <w:rsid w:val="00ED0466"/>
    <w:rsid w:val="00F050A4"/>
    <w:rsid w:val="00F155CD"/>
    <w:rsid w:val="00F349F4"/>
    <w:rsid w:val="00F4373F"/>
    <w:rsid w:val="00F5392E"/>
    <w:rsid w:val="00F61544"/>
    <w:rsid w:val="00F67110"/>
    <w:rsid w:val="00F74F4F"/>
    <w:rsid w:val="00F90393"/>
    <w:rsid w:val="00F90C41"/>
    <w:rsid w:val="00F91129"/>
    <w:rsid w:val="00F94E4B"/>
    <w:rsid w:val="00FA13CB"/>
    <w:rsid w:val="00FA2091"/>
    <w:rsid w:val="00FA33F4"/>
    <w:rsid w:val="00FB1336"/>
    <w:rsid w:val="00FC2C60"/>
    <w:rsid w:val="00FF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4248">
      <w:bodyDiv w:val="1"/>
      <w:marLeft w:val="0"/>
      <w:marRight w:val="0"/>
      <w:marTop w:val="0"/>
      <w:marBottom w:val="0"/>
      <w:divBdr>
        <w:top w:val="none" w:sz="0" w:space="0" w:color="auto"/>
        <w:left w:val="none" w:sz="0" w:space="0" w:color="auto"/>
        <w:bottom w:val="none" w:sz="0" w:space="0" w:color="auto"/>
        <w:right w:val="none" w:sz="0" w:space="0" w:color="auto"/>
      </w:divBdr>
    </w:div>
    <w:div w:id="352220698">
      <w:bodyDiv w:val="1"/>
      <w:marLeft w:val="0"/>
      <w:marRight w:val="0"/>
      <w:marTop w:val="0"/>
      <w:marBottom w:val="0"/>
      <w:divBdr>
        <w:top w:val="none" w:sz="0" w:space="0" w:color="auto"/>
        <w:left w:val="none" w:sz="0" w:space="0" w:color="auto"/>
        <w:bottom w:val="none" w:sz="0" w:space="0" w:color="auto"/>
        <w:right w:val="none" w:sz="0" w:space="0" w:color="auto"/>
      </w:divBdr>
    </w:div>
    <w:div w:id="780805881">
      <w:bodyDiv w:val="1"/>
      <w:marLeft w:val="0"/>
      <w:marRight w:val="0"/>
      <w:marTop w:val="0"/>
      <w:marBottom w:val="0"/>
      <w:divBdr>
        <w:top w:val="none" w:sz="0" w:space="0" w:color="auto"/>
        <w:left w:val="none" w:sz="0" w:space="0" w:color="auto"/>
        <w:bottom w:val="none" w:sz="0" w:space="0" w:color="auto"/>
        <w:right w:val="none" w:sz="0" w:space="0" w:color="auto"/>
      </w:divBdr>
    </w:div>
    <w:div w:id="1412435899">
      <w:bodyDiv w:val="1"/>
      <w:marLeft w:val="0"/>
      <w:marRight w:val="0"/>
      <w:marTop w:val="0"/>
      <w:marBottom w:val="0"/>
      <w:divBdr>
        <w:top w:val="none" w:sz="0" w:space="0" w:color="auto"/>
        <w:left w:val="none" w:sz="0" w:space="0" w:color="auto"/>
        <w:bottom w:val="none" w:sz="0" w:space="0" w:color="auto"/>
        <w:right w:val="none" w:sz="0" w:space="0" w:color="auto"/>
      </w:divBdr>
    </w:div>
    <w:div w:id="1456024439">
      <w:bodyDiv w:val="1"/>
      <w:marLeft w:val="0"/>
      <w:marRight w:val="0"/>
      <w:marTop w:val="0"/>
      <w:marBottom w:val="0"/>
      <w:divBdr>
        <w:top w:val="none" w:sz="0" w:space="0" w:color="auto"/>
        <w:left w:val="none" w:sz="0" w:space="0" w:color="auto"/>
        <w:bottom w:val="none" w:sz="0" w:space="0" w:color="auto"/>
        <w:right w:val="none" w:sz="0" w:space="0" w:color="auto"/>
      </w:divBdr>
      <w:divsChild>
        <w:div w:id="2127580631">
          <w:marLeft w:val="0"/>
          <w:marRight w:val="0"/>
          <w:marTop w:val="0"/>
          <w:marBottom w:val="0"/>
          <w:divBdr>
            <w:top w:val="none" w:sz="0" w:space="0" w:color="auto"/>
            <w:left w:val="none" w:sz="0" w:space="0" w:color="auto"/>
            <w:bottom w:val="none" w:sz="0" w:space="0" w:color="auto"/>
            <w:right w:val="none" w:sz="0" w:space="0" w:color="auto"/>
          </w:divBdr>
          <w:divsChild>
            <w:div w:id="314459024">
              <w:marLeft w:val="0"/>
              <w:marRight w:val="0"/>
              <w:marTop w:val="0"/>
              <w:marBottom w:val="0"/>
              <w:divBdr>
                <w:top w:val="none" w:sz="0" w:space="0" w:color="auto"/>
                <w:left w:val="none" w:sz="0" w:space="0" w:color="auto"/>
                <w:bottom w:val="none" w:sz="0" w:space="0" w:color="auto"/>
                <w:right w:val="none" w:sz="0" w:space="0" w:color="auto"/>
              </w:divBdr>
              <w:divsChild>
                <w:div w:id="2032216214">
                  <w:marLeft w:val="0"/>
                  <w:marRight w:val="0"/>
                  <w:marTop w:val="0"/>
                  <w:marBottom w:val="0"/>
                  <w:divBdr>
                    <w:top w:val="none" w:sz="0" w:space="0" w:color="auto"/>
                    <w:left w:val="none" w:sz="0" w:space="0" w:color="auto"/>
                    <w:bottom w:val="none" w:sz="0" w:space="0" w:color="auto"/>
                    <w:right w:val="none" w:sz="0" w:space="0" w:color="auto"/>
                  </w:divBdr>
                  <w:divsChild>
                    <w:div w:id="694621252">
                      <w:marLeft w:val="0"/>
                      <w:marRight w:val="0"/>
                      <w:marTop w:val="0"/>
                      <w:marBottom w:val="0"/>
                      <w:divBdr>
                        <w:top w:val="none" w:sz="0" w:space="0" w:color="auto"/>
                        <w:left w:val="none" w:sz="0" w:space="0" w:color="auto"/>
                        <w:bottom w:val="none" w:sz="0" w:space="0" w:color="auto"/>
                        <w:right w:val="none" w:sz="0" w:space="0" w:color="auto"/>
                      </w:divBdr>
                      <w:divsChild>
                        <w:div w:id="2129615626">
                          <w:marLeft w:val="0"/>
                          <w:marRight w:val="0"/>
                          <w:marTop w:val="0"/>
                          <w:marBottom w:val="0"/>
                          <w:divBdr>
                            <w:top w:val="none" w:sz="0" w:space="0" w:color="auto"/>
                            <w:left w:val="none" w:sz="0" w:space="0" w:color="auto"/>
                            <w:bottom w:val="none" w:sz="0" w:space="0" w:color="auto"/>
                            <w:right w:val="none" w:sz="0" w:space="0" w:color="auto"/>
                          </w:divBdr>
                          <w:divsChild>
                            <w:div w:id="1367876016">
                              <w:marLeft w:val="0"/>
                              <w:marRight w:val="0"/>
                              <w:marTop w:val="400"/>
                              <w:marBottom w:val="0"/>
                              <w:divBdr>
                                <w:top w:val="none" w:sz="0" w:space="0" w:color="auto"/>
                                <w:left w:val="none" w:sz="0" w:space="0" w:color="auto"/>
                                <w:bottom w:val="none" w:sz="0" w:space="0" w:color="auto"/>
                                <w:right w:val="none" w:sz="0" w:space="0" w:color="auto"/>
                              </w:divBdr>
                            </w:div>
                            <w:div w:id="1130904008">
                              <w:marLeft w:val="0"/>
                              <w:marRight w:val="0"/>
                              <w:marTop w:val="240"/>
                              <w:marBottom w:val="0"/>
                              <w:divBdr>
                                <w:top w:val="none" w:sz="0" w:space="0" w:color="auto"/>
                                <w:left w:val="none" w:sz="0" w:space="0" w:color="auto"/>
                                <w:bottom w:val="none" w:sz="0" w:space="0" w:color="auto"/>
                                <w:right w:val="none" w:sz="0" w:space="0" w:color="auto"/>
                              </w:divBdr>
                            </w:div>
                            <w:div w:id="1231044004">
                              <w:marLeft w:val="0"/>
                              <w:marRight w:val="0"/>
                              <w:marTop w:val="240"/>
                              <w:marBottom w:val="0"/>
                              <w:divBdr>
                                <w:top w:val="none" w:sz="0" w:space="0" w:color="auto"/>
                                <w:left w:val="none" w:sz="0" w:space="0" w:color="auto"/>
                                <w:bottom w:val="none" w:sz="0" w:space="0" w:color="auto"/>
                                <w:right w:val="none" w:sz="0" w:space="0" w:color="auto"/>
                              </w:divBdr>
                            </w:div>
                            <w:div w:id="1277785737">
                              <w:marLeft w:val="150"/>
                              <w:marRight w:val="150"/>
                              <w:marTop w:val="480"/>
                              <w:marBottom w:val="0"/>
                              <w:divBdr>
                                <w:top w:val="single" w:sz="6" w:space="28" w:color="D4D4D4"/>
                                <w:left w:val="none" w:sz="0" w:space="0" w:color="auto"/>
                                <w:bottom w:val="none" w:sz="0" w:space="0" w:color="auto"/>
                                <w:right w:val="none" w:sz="0" w:space="0" w:color="auto"/>
                              </w:divBdr>
                            </w:div>
                            <w:div w:id="376587052">
                              <w:marLeft w:val="0"/>
                              <w:marRight w:val="0"/>
                              <w:marTop w:val="400"/>
                              <w:marBottom w:val="0"/>
                              <w:divBdr>
                                <w:top w:val="none" w:sz="0" w:space="0" w:color="auto"/>
                                <w:left w:val="none" w:sz="0" w:space="0" w:color="auto"/>
                                <w:bottom w:val="none" w:sz="0" w:space="0" w:color="auto"/>
                                <w:right w:val="none" w:sz="0" w:space="0" w:color="auto"/>
                              </w:divBdr>
                            </w:div>
                            <w:div w:id="1437939079">
                              <w:marLeft w:val="0"/>
                              <w:marRight w:val="0"/>
                              <w:marTop w:val="240"/>
                              <w:marBottom w:val="0"/>
                              <w:divBdr>
                                <w:top w:val="none" w:sz="0" w:space="0" w:color="auto"/>
                                <w:left w:val="none" w:sz="0" w:space="0" w:color="auto"/>
                                <w:bottom w:val="none" w:sz="0" w:space="0" w:color="auto"/>
                                <w:right w:val="none" w:sz="0" w:space="0" w:color="auto"/>
                              </w:divBdr>
                            </w:div>
                            <w:div w:id="2612989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doc.php?id=34094" TargetMode="External"/><Relationship Id="rId18" Type="http://schemas.openxmlformats.org/officeDocument/2006/relationships/hyperlink" Target="http://eur-lex.europa.eu/eli/reg/2157/2001/oj/?locale=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ur-lex.europa.eu/eli/dir/2003/72/oj/?locale=LV" TargetMode="External"/><Relationship Id="rId7" Type="http://schemas.openxmlformats.org/officeDocument/2006/relationships/footnotes" Target="footnotes.xml"/><Relationship Id="rId12" Type="http://schemas.openxmlformats.org/officeDocument/2006/relationships/hyperlink" Target="https://likumi.lv/doc.php?id=34094" TargetMode="External"/><Relationship Id="rId17" Type="http://schemas.openxmlformats.org/officeDocument/2006/relationships/hyperlink" Target="https://likumi.lv/doc.php?id=3409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doc.php?id=34094" TargetMode="External"/><Relationship Id="rId20" Type="http://schemas.openxmlformats.org/officeDocument/2006/relationships/hyperlink" Target="http://eur-lex.europa.eu/eli/reg/2003/1435/oj/?locale=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34094"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ikumi.lv/doc.php?id=34094" TargetMode="External"/><Relationship Id="rId23" Type="http://schemas.openxmlformats.org/officeDocument/2006/relationships/footer" Target="footer1.xml"/><Relationship Id="rId10" Type="http://schemas.openxmlformats.org/officeDocument/2006/relationships/hyperlink" Target="https://likumi.lv/doc.php?id=34094" TargetMode="External"/><Relationship Id="rId19" Type="http://schemas.openxmlformats.org/officeDocument/2006/relationships/hyperlink" Target="http://eur-lex.europa.eu/eli/dir/2001/86/oj/?locale=LV" TargetMode="External"/><Relationship Id="rId4" Type="http://schemas.microsoft.com/office/2007/relationships/stylesWithEffects" Target="stylesWithEffects.xml"/><Relationship Id="rId9" Type="http://schemas.openxmlformats.org/officeDocument/2006/relationships/hyperlink" Target="https://likumi.lv/doc.php?id=34094" TargetMode="External"/><Relationship Id="rId14" Type="http://schemas.openxmlformats.org/officeDocument/2006/relationships/hyperlink" Target="https://likumi.lv/doc.php?id=34094" TargetMode="External"/><Relationship Id="rId22"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819F3-36D8-4265-AB8C-D481EE6FD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1290</Words>
  <Characters>8573</Characters>
  <Application>Microsoft Office Word</Application>
  <DocSecurity>0</DocSecurity>
  <Lines>161</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Uzņēmumu ienākuma nodokļa likuma 1.pielikums</vt:lpstr>
      <vt:lpstr>Iesniegums par atbalstu materiālās bāzes pilnveidošanai zinātniskajiem pētījumiem un laboratorisko analīžu nodrošināšanai.</vt:lpstr>
    </vt:vector>
  </TitlesOfParts>
  <Company>Finanšu ministrija</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Uzņēmumu ienākuma nodokļa likuma 1.pielikums</dc:title>
  <dc:subject>1.pielikums</dc:subject>
  <dc:creator>Sandra Mačivka</dc:creator>
  <dc:description>67095630, Sandra.Macivka@fm.gov.lv</dc:description>
  <cp:lastModifiedBy>Sandra Liniņa</cp:lastModifiedBy>
  <cp:revision>15</cp:revision>
  <cp:lastPrinted>2017-07-10T13:21:00Z</cp:lastPrinted>
  <dcterms:created xsi:type="dcterms:W3CDTF">2017-06-02T08:52:00Z</dcterms:created>
  <dcterms:modified xsi:type="dcterms:W3CDTF">2017-07-10T13:21:00Z</dcterms:modified>
</cp:coreProperties>
</file>