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7" w:type="dxa"/>
        <w:tblInd w:w="93" w:type="dxa"/>
        <w:tblLook w:val="04A0"/>
      </w:tblPr>
      <w:tblGrid>
        <w:gridCol w:w="1352"/>
        <w:gridCol w:w="188"/>
        <w:gridCol w:w="945"/>
        <w:gridCol w:w="208"/>
        <w:gridCol w:w="1211"/>
        <w:gridCol w:w="258"/>
        <w:gridCol w:w="1042"/>
        <w:gridCol w:w="281"/>
        <w:gridCol w:w="701"/>
        <w:gridCol w:w="1340"/>
        <w:gridCol w:w="1327"/>
        <w:gridCol w:w="474"/>
      </w:tblGrid>
      <w:tr w:rsidR="007B3622" w:rsidTr="007B3622">
        <w:trPr>
          <w:gridAfter w:val="1"/>
          <w:wAfter w:w="474" w:type="dxa"/>
          <w:trHeight w:val="3090"/>
        </w:trPr>
        <w:tc>
          <w:tcPr>
            <w:tcW w:w="1352" w:type="dxa"/>
            <w:tcBorders>
              <w:top w:val="nil"/>
              <w:left w:val="nil"/>
              <w:bottom w:val="nil"/>
              <w:right w:val="nil"/>
            </w:tcBorders>
            <w:shd w:val="clear" w:color="auto" w:fill="auto"/>
            <w:noWrap/>
            <w:vAlign w:val="bottom"/>
            <w:hideMark/>
          </w:tcPr>
          <w:p w:rsidR="007B3622" w:rsidRDefault="007B3622">
            <w:pPr>
              <w:rPr>
                <w:rFonts w:ascii="Calibri" w:hAnsi="Calibri"/>
                <w:color w:val="000000"/>
              </w:rPr>
            </w:pPr>
          </w:p>
        </w:tc>
        <w:tc>
          <w:tcPr>
            <w:tcW w:w="1133" w:type="dxa"/>
            <w:gridSpan w:val="2"/>
            <w:tcBorders>
              <w:top w:val="nil"/>
              <w:left w:val="nil"/>
              <w:bottom w:val="nil"/>
              <w:right w:val="nil"/>
            </w:tcBorders>
            <w:shd w:val="clear" w:color="auto" w:fill="auto"/>
            <w:noWrap/>
            <w:vAlign w:val="bottom"/>
            <w:hideMark/>
          </w:tcPr>
          <w:p w:rsidR="007B3622" w:rsidRDefault="007B3622">
            <w:pPr>
              <w:rPr>
                <w:rFonts w:ascii="Calibri" w:hAnsi="Calibri"/>
                <w:color w:val="000000"/>
              </w:rPr>
            </w:pPr>
          </w:p>
        </w:tc>
        <w:tc>
          <w:tcPr>
            <w:tcW w:w="1419" w:type="dxa"/>
            <w:gridSpan w:val="2"/>
            <w:tcBorders>
              <w:top w:val="nil"/>
              <w:left w:val="nil"/>
              <w:bottom w:val="nil"/>
              <w:right w:val="nil"/>
            </w:tcBorders>
            <w:shd w:val="clear" w:color="auto" w:fill="auto"/>
            <w:noWrap/>
            <w:vAlign w:val="bottom"/>
            <w:hideMark/>
          </w:tcPr>
          <w:p w:rsidR="007B3622" w:rsidRDefault="007B3622">
            <w:pPr>
              <w:rPr>
                <w:rFonts w:ascii="Calibri" w:hAnsi="Calibri"/>
                <w:color w:val="000000"/>
              </w:rPr>
            </w:pPr>
          </w:p>
        </w:tc>
        <w:tc>
          <w:tcPr>
            <w:tcW w:w="1300" w:type="dxa"/>
            <w:gridSpan w:val="2"/>
            <w:tcBorders>
              <w:top w:val="nil"/>
              <w:left w:val="nil"/>
              <w:bottom w:val="nil"/>
              <w:right w:val="nil"/>
            </w:tcBorders>
            <w:shd w:val="clear" w:color="auto" w:fill="auto"/>
            <w:noWrap/>
            <w:vAlign w:val="bottom"/>
            <w:hideMark/>
          </w:tcPr>
          <w:p w:rsidR="007B3622" w:rsidRDefault="007B3622">
            <w:pPr>
              <w:rPr>
                <w:rFonts w:ascii="Calibri" w:hAnsi="Calibri"/>
                <w:color w:val="000000"/>
              </w:rPr>
            </w:pPr>
          </w:p>
        </w:tc>
        <w:tc>
          <w:tcPr>
            <w:tcW w:w="3649" w:type="dxa"/>
            <w:gridSpan w:val="4"/>
            <w:tcBorders>
              <w:top w:val="nil"/>
              <w:left w:val="nil"/>
              <w:bottom w:val="nil"/>
              <w:right w:val="nil"/>
            </w:tcBorders>
            <w:shd w:val="clear" w:color="auto" w:fill="auto"/>
            <w:vAlign w:val="center"/>
            <w:hideMark/>
          </w:tcPr>
          <w:p w:rsidR="007B3622" w:rsidRDefault="007B3622">
            <w:pPr>
              <w:jc w:val="right"/>
              <w:rPr>
                <w:rFonts w:ascii="Calibri" w:hAnsi="Calibri"/>
                <w:color w:val="000000"/>
              </w:rPr>
            </w:pPr>
            <w:r>
              <w:rPr>
                <w:rFonts w:ascii="Calibri" w:hAnsi="Calibri"/>
                <w:color w:val="000000"/>
              </w:rPr>
              <w:t>1.pielikums Ministru kabineta noteikumu projekta "Noteikumi par valsts nodevu par vīzas, uzturēšanās atļaujas vai Eiropas Savienības pastāvīgā iedzīvotāja statusa Latvijas Republikā pieprasīšanai nepieciešamo dokumentu izskatīšanu un ar to saistītajiem pakalpojumiem" sākotnējās ietekmes novērtējuma ziņojumam (anotācijai)</w:t>
            </w:r>
          </w:p>
        </w:tc>
      </w:tr>
      <w:tr w:rsidR="007B3622" w:rsidTr="007B3622">
        <w:trPr>
          <w:gridAfter w:val="1"/>
          <w:wAfter w:w="474" w:type="dxa"/>
          <w:trHeight w:val="975"/>
        </w:trPr>
        <w:tc>
          <w:tcPr>
            <w:tcW w:w="8853" w:type="dxa"/>
            <w:gridSpan w:val="11"/>
            <w:tcBorders>
              <w:top w:val="nil"/>
              <w:left w:val="nil"/>
              <w:bottom w:val="single" w:sz="4" w:space="0" w:color="auto"/>
              <w:right w:val="nil"/>
            </w:tcBorders>
            <w:shd w:val="clear" w:color="auto" w:fill="auto"/>
            <w:vAlign w:val="center"/>
            <w:hideMark/>
          </w:tcPr>
          <w:p w:rsidR="007B3622" w:rsidRDefault="007B3622">
            <w:pPr>
              <w:jc w:val="center"/>
              <w:rPr>
                <w:rFonts w:ascii="Calibri" w:hAnsi="Calibri"/>
                <w:b/>
                <w:bCs/>
                <w:color w:val="000000"/>
              </w:rPr>
            </w:pPr>
            <w:r>
              <w:rPr>
                <w:rFonts w:ascii="Calibri" w:hAnsi="Calibri"/>
                <w:b/>
                <w:bCs/>
                <w:color w:val="000000"/>
              </w:rPr>
              <w:t xml:space="preserve">Prognozētie ieņēmumi no valsts nodevas par vīzas, uzturēšanās atļaujas vai Eiropas Savienības pastāvīgā iedzīvotāja statusa Latvijas Republikā pieprasīšanai nepieciešamo dokumentu izskatīšanu un ar to saistītajiem pakalpojumiem </w:t>
            </w:r>
          </w:p>
        </w:tc>
      </w:tr>
      <w:tr w:rsidR="007B3622" w:rsidTr="007B3622">
        <w:trPr>
          <w:gridAfter w:val="1"/>
          <w:wAfter w:w="474" w:type="dxa"/>
          <w:trHeight w:val="2445"/>
        </w:trPr>
        <w:tc>
          <w:tcPr>
            <w:tcW w:w="1352" w:type="dxa"/>
            <w:tcBorders>
              <w:top w:val="nil"/>
              <w:left w:val="single" w:sz="4" w:space="0" w:color="auto"/>
              <w:bottom w:val="single" w:sz="4" w:space="0" w:color="auto"/>
              <w:right w:val="single" w:sz="4" w:space="0" w:color="auto"/>
            </w:tcBorders>
            <w:shd w:val="clear" w:color="auto" w:fill="auto"/>
            <w:vAlign w:val="center"/>
            <w:hideMark/>
          </w:tcPr>
          <w:p w:rsidR="007B3622" w:rsidRDefault="007B3622">
            <w:pPr>
              <w:jc w:val="center"/>
              <w:rPr>
                <w:rFonts w:ascii="Calibri" w:hAnsi="Calibri"/>
                <w:b/>
                <w:bCs/>
                <w:color w:val="000000"/>
              </w:rPr>
            </w:pPr>
            <w:r>
              <w:rPr>
                <w:rFonts w:ascii="Calibri" w:hAnsi="Calibri"/>
                <w:b/>
                <w:bCs/>
                <w:color w:val="000000"/>
              </w:rPr>
              <w:t>Projekta punkta nr.</w:t>
            </w:r>
          </w:p>
        </w:tc>
        <w:tc>
          <w:tcPr>
            <w:tcW w:w="1133" w:type="dxa"/>
            <w:gridSpan w:val="2"/>
            <w:tcBorders>
              <w:top w:val="nil"/>
              <w:left w:val="nil"/>
              <w:bottom w:val="single" w:sz="4" w:space="0" w:color="auto"/>
              <w:right w:val="single" w:sz="4" w:space="0" w:color="auto"/>
            </w:tcBorders>
            <w:shd w:val="clear" w:color="auto" w:fill="auto"/>
            <w:vAlign w:val="center"/>
            <w:hideMark/>
          </w:tcPr>
          <w:p w:rsidR="007B3622" w:rsidRDefault="007B3622">
            <w:pPr>
              <w:jc w:val="center"/>
              <w:rPr>
                <w:rFonts w:ascii="Calibri" w:hAnsi="Calibri"/>
                <w:b/>
                <w:bCs/>
                <w:color w:val="000000"/>
              </w:rPr>
            </w:pPr>
            <w:r>
              <w:rPr>
                <w:rFonts w:ascii="Calibri" w:hAnsi="Calibri"/>
                <w:b/>
                <w:bCs/>
                <w:color w:val="000000"/>
              </w:rPr>
              <w:t>Projektā paredzētā valsts nodevas likme (</w:t>
            </w:r>
            <w:proofErr w:type="spellStart"/>
            <w:r>
              <w:rPr>
                <w:rFonts w:ascii="Calibri" w:hAnsi="Calibri"/>
                <w:b/>
                <w:bCs/>
                <w:i/>
                <w:iCs/>
                <w:color w:val="000000"/>
              </w:rPr>
              <w:t>euro</w:t>
            </w:r>
            <w:proofErr w:type="spellEnd"/>
            <w:r>
              <w:rPr>
                <w:rFonts w:ascii="Calibri" w:hAnsi="Calibri"/>
                <w:b/>
                <w:bCs/>
                <w:i/>
                <w:iCs/>
                <w:color w:val="000000"/>
              </w:rPr>
              <w:t>)</w:t>
            </w:r>
          </w:p>
        </w:tc>
        <w:tc>
          <w:tcPr>
            <w:tcW w:w="1419" w:type="dxa"/>
            <w:gridSpan w:val="2"/>
            <w:tcBorders>
              <w:top w:val="nil"/>
              <w:left w:val="nil"/>
              <w:bottom w:val="single" w:sz="4" w:space="0" w:color="auto"/>
              <w:right w:val="single" w:sz="4" w:space="0" w:color="auto"/>
            </w:tcBorders>
            <w:shd w:val="clear" w:color="auto" w:fill="auto"/>
            <w:vAlign w:val="center"/>
            <w:hideMark/>
          </w:tcPr>
          <w:p w:rsidR="007B3622" w:rsidRDefault="007B3622">
            <w:pPr>
              <w:jc w:val="center"/>
              <w:rPr>
                <w:rFonts w:ascii="Calibri" w:hAnsi="Calibri"/>
                <w:b/>
                <w:bCs/>
                <w:color w:val="000000"/>
              </w:rPr>
            </w:pPr>
            <w:r>
              <w:rPr>
                <w:rFonts w:ascii="Calibri" w:hAnsi="Calibri"/>
                <w:b/>
                <w:bCs/>
                <w:color w:val="000000"/>
              </w:rPr>
              <w:t>Prognozētais sniegto pakalpojumu skaits</w:t>
            </w:r>
          </w:p>
        </w:tc>
        <w:tc>
          <w:tcPr>
            <w:tcW w:w="1300" w:type="dxa"/>
            <w:gridSpan w:val="2"/>
            <w:tcBorders>
              <w:top w:val="nil"/>
              <w:left w:val="nil"/>
              <w:bottom w:val="single" w:sz="4" w:space="0" w:color="auto"/>
              <w:right w:val="single" w:sz="4" w:space="0" w:color="auto"/>
            </w:tcBorders>
            <w:shd w:val="clear" w:color="auto" w:fill="auto"/>
            <w:vAlign w:val="center"/>
            <w:hideMark/>
          </w:tcPr>
          <w:p w:rsidR="007B3622" w:rsidRDefault="007B3622">
            <w:pPr>
              <w:jc w:val="center"/>
              <w:rPr>
                <w:rFonts w:ascii="Calibri" w:hAnsi="Calibri"/>
                <w:b/>
                <w:bCs/>
                <w:color w:val="000000"/>
              </w:rPr>
            </w:pPr>
            <w:r>
              <w:rPr>
                <w:rFonts w:ascii="Calibri" w:hAnsi="Calibri"/>
                <w:b/>
                <w:bCs/>
                <w:color w:val="000000"/>
              </w:rPr>
              <w:t>Prognozētā ieņēmumu summa 2018.g. un turpmāk</w:t>
            </w:r>
          </w:p>
        </w:tc>
        <w:tc>
          <w:tcPr>
            <w:tcW w:w="982" w:type="dxa"/>
            <w:gridSpan w:val="2"/>
            <w:tcBorders>
              <w:top w:val="nil"/>
              <w:left w:val="nil"/>
              <w:bottom w:val="single" w:sz="4" w:space="0" w:color="auto"/>
              <w:right w:val="single" w:sz="4" w:space="0" w:color="auto"/>
            </w:tcBorders>
            <w:shd w:val="clear" w:color="auto" w:fill="auto"/>
            <w:vAlign w:val="center"/>
            <w:hideMark/>
          </w:tcPr>
          <w:p w:rsidR="007B3622" w:rsidRDefault="007B3622">
            <w:pPr>
              <w:jc w:val="center"/>
              <w:rPr>
                <w:rFonts w:ascii="Calibri" w:hAnsi="Calibri"/>
                <w:b/>
                <w:bCs/>
                <w:color w:val="000000"/>
              </w:rPr>
            </w:pPr>
            <w:r>
              <w:rPr>
                <w:rFonts w:ascii="Calibri" w:hAnsi="Calibri"/>
                <w:b/>
                <w:bCs/>
                <w:color w:val="000000"/>
              </w:rPr>
              <w:t>Spēkā esošā valsts nodevas likme</w:t>
            </w:r>
          </w:p>
        </w:tc>
        <w:tc>
          <w:tcPr>
            <w:tcW w:w="1340" w:type="dxa"/>
            <w:tcBorders>
              <w:top w:val="nil"/>
              <w:left w:val="nil"/>
              <w:bottom w:val="single" w:sz="4" w:space="0" w:color="auto"/>
              <w:right w:val="single" w:sz="4" w:space="0" w:color="auto"/>
            </w:tcBorders>
            <w:shd w:val="clear" w:color="auto" w:fill="auto"/>
            <w:vAlign w:val="center"/>
            <w:hideMark/>
          </w:tcPr>
          <w:p w:rsidR="007B3622" w:rsidRDefault="007B3622">
            <w:pPr>
              <w:jc w:val="center"/>
              <w:rPr>
                <w:rFonts w:ascii="Calibri" w:hAnsi="Calibri"/>
                <w:b/>
                <w:bCs/>
                <w:color w:val="000000"/>
              </w:rPr>
            </w:pPr>
            <w:r>
              <w:rPr>
                <w:rFonts w:ascii="Calibri" w:hAnsi="Calibri"/>
                <w:b/>
                <w:bCs/>
                <w:color w:val="000000"/>
              </w:rPr>
              <w:t>Prognozētā ieņēmumu summa 2017.gadam</w:t>
            </w:r>
          </w:p>
        </w:tc>
        <w:tc>
          <w:tcPr>
            <w:tcW w:w="1327" w:type="dxa"/>
            <w:tcBorders>
              <w:top w:val="nil"/>
              <w:left w:val="nil"/>
              <w:bottom w:val="single" w:sz="4" w:space="0" w:color="auto"/>
              <w:right w:val="single" w:sz="4" w:space="0" w:color="auto"/>
            </w:tcBorders>
            <w:shd w:val="clear" w:color="auto" w:fill="auto"/>
            <w:vAlign w:val="center"/>
            <w:hideMark/>
          </w:tcPr>
          <w:p w:rsidR="007B3622" w:rsidRDefault="007B3622">
            <w:pPr>
              <w:jc w:val="center"/>
              <w:rPr>
                <w:rFonts w:ascii="Calibri" w:hAnsi="Calibri"/>
                <w:b/>
                <w:bCs/>
                <w:color w:val="000000"/>
              </w:rPr>
            </w:pPr>
            <w:r>
              <w:rPr>
                <w:rFonts w:ascii="Calibri" w:hAnsi="Calibri"/>
                <w:b/>
                <w:bCs/>
                <w:color w:val="000000"/>
              </w:rPr>
              <w:t>Starpība starp prognozēto valsts nodevas apmēru 2017.gadā un 2018. un turpmāk</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2.1.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126000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61.18</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98562</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27438</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2.2.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120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24000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0.00</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0</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24000</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3.1.(7.1.)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32800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328000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7.11</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216465</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111535</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3.3.(7.3.)</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57500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230000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2.85</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162564</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67436</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3.4.(7.4.)</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1500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1.42</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1012</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488</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3.5. (7.5.)</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55</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269500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54.07</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248136</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21364</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3.2.(7.2.)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1500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0.00</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0</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1500</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4.(8.)</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196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1176</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5.69</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1014</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162</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5.1.1.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2350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235000</w:t>
            </w:r>
          </w:p>
        </w:tc>
        <w:tc>
          <w:tcPr>
            <w:tcW w:w="982" w:type="dxa"/>
            <w:gridSpan w:val="2"/>
            <w:tcBorders>
              <w:top w:val="single" w:sz="4" w:space="0" w:color="auto"/>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99.60</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214970</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20030</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5.1.2.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94000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241.89</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86234</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7766</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5.1.3.</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160000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384.18</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136960</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23040</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5.2.1.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7500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99.60</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4920</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2580</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5.2.2.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9000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241.89</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2139</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6861</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5.3.1.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238000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71.14</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187669</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50331</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5.3.2.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94000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213.43</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76088</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17912</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5.3.3.</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164000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355.72</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145883</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18117</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5.4.1.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400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21.34</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171</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229</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5.4.2.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800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42.69</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285</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515</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5.4.3.</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80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160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64.03</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46</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114</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5.5.1.(5.6.1.)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150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15000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142.29</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10125</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4875</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5.5.2.(5.6.2.)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135000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284.57</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110962</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24038</w:t>
            </w:r>
          </w:p>
        </w:tc>
      </w:tr>
      <w:tr w:rsidR="007B3622" w:rsidTr="007B3622">
        <w:trPr>
          <w:gridAfter w:val="1"/>
          <w:wAfter w:w="474" w:type="dxa"/>
          <w:trHeight w:val="300"/>
        </w:trPr>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lastRenderedPageBreak/>
              <w:t>5.5.3.(5.6.3.)</w:t>
            </w:r>
          </w:p>
        </w:tc>
        <w:tc>
          <w:tcPr>
            <w:tcW w:w="1133" w:type="dxa"/>
            <w:gridSpan w:val="2"/>
            <w:tcBorders>
              <w:top w:val="single" w:sz="4" w:space="0" w:color="auto"/>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450</w:t>
            </w:r>
          </w:p>
        </w:tc>
        <w:tc>
          <w:tcPr>
            <w:tcW w:w="1419" w:type="dxa"/>
            <w:gridSpan w:val="2"/>
            <w:tcBorders>
              <w:top w:val="single" w:sz="4" w:space="0" w:color="auto"/>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150</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67500</w:t>
            </w:r>
          </w:p>
        </w:tc>
        <w:tc>
          <w:tcPr>
            <w:tcW w:w="982" w:type="dxa"/>
            <w:gridSpan w:val="2"/>
            <w:tcBorders>
              <w:top w:val="single" w:sz="4" w:space="0" w:color="auto"/>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426.86</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61774</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5726</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5.7.1.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1500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99.60</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1065</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435</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5.7.2.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7000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241.89</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7761</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-761</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5.7.3.</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355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142000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384.18</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139312</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2688</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5.8.1.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14000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99.60</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10652</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3348</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5.8.2.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30000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241.89</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30802</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-802</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5.9.1.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820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41000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35.57</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22317</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18683</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5.9.2.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24000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177.86</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17373</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6627</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5.9.1.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2250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28.46</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568</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1682</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5.9.2.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2000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170.74</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1217</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783</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5.10.1.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350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64.03</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137</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213</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5.10.2.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140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700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142.29</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203</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497</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5.10.3.</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420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170.74</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122</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298</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5.11.1.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1400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28.46</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243</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1157</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5.11.2.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140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5600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142.29</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5072</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528</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5.11.3.</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86100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170.74</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48695</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37405</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5.12.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15</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7650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7.11</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3652</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3998</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6.1.1.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45</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189000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42.69</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158690</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30310</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6.1.2.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90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58500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113.83</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63224</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-4724</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6.1.3.</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180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81000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184.97</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62908</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18092</w:t>
            </w:r>
          </w:p>
        </w:tc>
      </w:tr>
      <w:tr w:rsidR="007B3622" w:rsidTr="007B3622">
        <w:trPr>
          <w:gridAfter w:val="1"/>
          <w:wAfter w:w="474" w:type="dxa"/>
          <w:trHeight w:val="331"/>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6.2.1.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322000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71.14</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269642</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52358</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6.2.2.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140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252000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142.29</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246698</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5302</w:t>
            </w:r>
          </w:p>
        </w:tc>
      </w:tr>
      <w:tr w:rsidR="007B3622" w:rsidTr="007B3622">
        <w:trPr>
          <w:gridAfter w:val="1"/>
          <w:wAfter w:w="474" w:type="dxa"/>
          <w:trHeight w:val="288"/>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6.2.3.</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378000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213.43</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380439</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-2439</w:t>
            </w:r>
          </w:p>
        </w:tc>
      </w:tr>
      <w:tr w:rsidR="007B3622" w:rsidTr="007B3622">
        <w:trPr>
          <w:gridAfter w:val="1"/>
          <w:wAfter w:w="474" w:type="dxa"/>
          <w:trHeight w:val="338"/>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6.3.1.</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35</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5100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178500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35.57</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157680</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20820</w:t>
            </w:r>
          </w:p>
        </w:tc>
      </w:tr>
      <w:tr w:rsidR="007B3622" w:rsidTr="007B3622">
        <w:trPr>
          <w:gridAfter w:val="1"/>
          <w:wAfter w:w="474" w:type="dxa"/>
          <w:trHeight w:val="389"/>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6.3.2.</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90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40500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99.60</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35507</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4993</w:t>
            </w:r>
          </w:p>
        </w:tc>
      </w:tr>
      <w:tr w:rsidR="007B3622" w:rsidTr="007B3622">
        <w:trPr>
          <w:gridAfter w:val="1"/>
          <w:wAfter w:w="474" w:type="dxa"/>
          <w:trHeight w:val="300"/>
        </w:trPr>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6.3.3.</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140</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25200</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170.74</w:t>
            </w:r>
          </w:p>
        </w:tc>
        <w:tc>
          <w:tcPr>
            <w:tcW w:w="1340"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24348</w:t>
            </w:r>
          </w:p>
        </w:tc>
        <w:tc>
          <w:tcPr>
            <w:tcW w:w="1327" w:type="dxa"/>
            <w:tcBorders>
              <w:top w:val="nil"/>
              <w:left w:val="nil"/>
              <w:bottom w:val="single" w:sz="4"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852</w:t>
            </w:r>
          </w:p>
        </w:tc>
      </w:tr>
      <w:tr w:rsidR="007B3622" w:rsidTr="007B3622">
        <w:trPr>
          <w:gridAfter w:val="1"/>
          <w:wAfter w:w="474" w:type="dxa"/>
          <w:trHeight w:val="315"/>
        </w:trPr>
        <w:tc>
          <w:tcPr>
            <w:tcW w:w="1352" w:type="dxa"/>
            <w:tcBorders>
              <w:top w:val="nil"/>
              <w:left w:val="single" w:sz="4" w:space="0" w:color="auto"/>
              <w:bottom w:val="nil"/>
              <w:right w:val="single" w:sz="4" w:space="0" w:color="auto"/>
            </w:tcBorders>
            <w:shd w:val="clear" w:color="auto" w:fill="auto"/>
            <w:noWrap/>
            <w:vAlign w:val="bottom"/>
            <w:hideMark/>
          </w:tcPr>
          <w:p w:rsidR="007B3622" w:rsidRDefault="007B3622" w:rsidP="007B3622">
            <w:pPr>
              <w:spacing w:after="0" w:line="240" w:lineRule="auto"/>
              <w:rPr>
                <w:rFonts w:ascii="Calibri" w:hAnsi="Calibri"/>
                <w:color w:val="000000"/>
              </w:rPr>
            </w:pPr>
            <w:r>
              <w:rPr>
                <w:rFonts w:ascii="Calibri" w:hAnsi="Calibri"/>
                <w:color w:val="000000"/>
              </w:rPr>
              <w:t>9.0.</w:t>
            </w:r>
          </w:p>
        </w:tc>
        <w:tc>
          <w:tcPr>
            <w:tcW w:w="1133" w:type="dxa"/>
            <w:gridSpan w:val="2"/>
            <w:tcBorders>
              <w:top w:val="nil"/>
              <w:left w:val="nil"/>
              <w:bottom w:val="nil"/>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20</w:t>
            </w:r>
          </w:p>
        </w:tc>
        <w:tc>
          <w:tcPr>
            <w:tcW w:w="1419" w:type="dxa"/>
            <w:gridSpan w:val="2"/>
            <w:tcBorders>
              <w:top w:val="nil"/>
              <w:left w:val="nil"/>
              <w:bottom w:val="nil"/>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80</w:t>
            </w:r>
          </w:p>
        </w:tc>
        <w:tc>
          <w:tcPr>
            <w:tcW w:w="1300" w:type="dxa"/>
            <w:gridSpan w:val="2"/>
            <w:tcBorders>
              <w:top w:val="nil"/>
              <w:left w:val="nil"/>
              <w:bottom w:val="nil"/>
              <w:right w:val="single" w:sz="4" w:space="0" w:color="auto"/>
            </w:tcBorders>
            <w:shd w:val="clear" w:color="auto" w:fill="auto"/>
            <w:noWrap/>
            <w:vAlign w:val="bottom"/>
            <w:hideMark/>
          </w:tcPr>
          <w:p w:rsidR="007B3622" w:rsidRDefault="007B3622" w:rsidP="007B3622">
            <w:pPr>
              <w:spacing w:after="0" w:line="240" w:lineRule="auto"/>
              <w:ind w:firstLineChars="100" w:firstLine="220"/>
              <w:jc w:val="right"/>
              <w:rPr>
                <w:rFonts w:ascii="Calibri" w:hAnsi="Calibri"/>
                <w:color w:val="000000"/>
              </w:rPr>
            </w:pPr>
            <w:r>
              <w:rPr>
                <w:rFonts w:ascii="Calibri" w:hAnsi="Calibri"/>
                <w:color w:val="000000"/>
              </w:rPr>
              <w:t>1600</w:t>
            </w:r>
          </w:p>
        </w:tc>
        <w:tc>
          <w:tcPr>
            <w:tcW w:w="982" w:type="dxa"/>
            <w:gridSpan w:val="2"/>
            <w:tcBorders>
              <w:top w:val="nil"/>
              <w:left w:val="nil"/>
              <w:bottom w:val="nil"/>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0.00</w:t>
            </w:r>
          </w:p>
        </w:tc>
        <w:tc>
          <w:tcPr>
            <w:tcW w:w="1340" w:type="dxa"/>
            <w:tcBorders>
              <w:top w:val="nil"/>
              <w:left w:val="nil"/>
              <w:bottom w:val="nil"/>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0</w:t>
            </w:r>
          </w:p>
        </w:tc>
        <w:tc>
          <w:tcPr>
            <w:tcW w:w="1327" w:type="dxa"/>
            <w:tcBorders>
              <w:top w:val="nil"/>
              <w:left w:val="nil"/>
              <w:bottom w:val="nil"/>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color w:val="000000"/>
              </w:rPr>
            </w:pPr>
            <w:r>
              <w:rPr>
                <w:rFonts w:ascii="Calibri" w:hAnsi="Calibri"/>
                <w:color w:val="000000"/>
              </w:rPr>
              <w:t>1600</w:t>
            </w:r>
          </w:p>
        </w:tc>
      </w:tr>
      <w:tr w:rsidR="007B3622" w:rsidTr="007B3622">
        <w:trPr>
          <w:gridAfter w:val="1"/>
          <w:wAfter w:w="474" w:type="dxa"/>
          <w:trHeight w:val="315"/>
        </w:trPr>
        <w:tc>
          <w:tcPr>
            <w:tcW w:w="13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b/>
                <w:bCs/>
                <w:color w:val="000000"/>
              </w:rPr>
            </w:pPr>
            <w:r>
              <w:rPr>
                <w:rFonts w:ascii="Calibri" w:hAnsi="Calibri"/>
                <w:b/>
                <w:bCs/>
                <w:color w:val="000000"/>
              </w:rPr>
              <w:t>KOPĀ</w:t>
            </w:r>
          </w:p>
        </w:tc>
        <w:tc>
          <w:tcPr>
            <w:tcW w:w="1133" w:type="dxa"/>
            <w:gridSpan w:val="2"/>
            <w:tcBorders>
              <w:top w:val="single" w:sz="8" w:space="0" w:color="auto"/>
              <w:left w:val="nil"/>
              <w:bottom w:val="single" w:sz="8"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b/>
                <w:bCs/>
                <w:color w:val="000000"/>
              </w:rPr>
            </w:pPr>
            <w:r>
              <w:rPr>
                <w:rFonts w:ascii="Calibri" w:hAnsi="Calibri"/>
                <w:b/>
                <w:bCs/>
                <w:color w:val="000000"/>
              </w:rPr>
              <w:t> </w:t>
            </w:r>
          </w:p>
        </w:tc>
        <w:tc>
          <w:tcPr>
            <w:tcW w:w="1419" w:type="dxa"/>
            <w:gridSpan w:val="2"/>
            <w:tcBorders>
              <w:top w:val="single" w:sz="8" w:space="0" w:color="auto"/>
              <w:left w:val="nil"/>
              <w:bottom w:val="single" w:sz="8"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b/>
                <w:bCs/>
                <w:color w:val="000000"/>
              </w:rPr>
            </w:pPr>
            <w:r>
              <w:rPr>
                <w:rFonts w:ascii="Calibri" w:hAnsi="Calibri"/>
                <w:b/>
                <w:bCs/>
                <w:color w:val="000000"/>
              </w:rPr>
              <w:t> </w:t>
            </w:r>
          </w:p>
        </w:tc>
        <w:tc>
          <w:tcPr>
            <w:tcW w:w="1300" w:type="dxa"/>
            <w:gridSpan w:val="2"/>
            <w:tcBorders>
              <w:top w:val="single" w:sz="8" w:space="0" w:color="auto"/>
              <w:left w:val="nil"/>
              <w:bottom w:val="single" w:sz="8"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b/>
                <w:bCs/>
                <w:color w:val="000000"/>
              </w:rPr>
            </w:pPr>
            <w:r>
              <w:rPr>
                <w:rFonts w:ascii="Calibri" w:hAnsi="Calibri"/>
                <w:b/>
                <w:bCs/>
                <w:color w:val="000000"/>
              </w:rPr>
              <w:t>4094306</w:t>
            </w:r>
          </w:p>
        </w:tc>
        <w:tc>
          <w:tcPr>
            <w:tcW w:w="982" w:type="dxa"/>
            <w:gridSpan w:val="2"/>
            <w:tcBorders>
              <w:top w:val="single" w:sz="8" w:space="0" w:color="auto"/>
              <w:left w:val="nil"/>
              <w:bottom w:val="single" w:sz="8" w:space="0" w:color="auto"/>
              <w:right w:val="single" w:sz="4" w:space="0" w:color="auto"/>
            </w:tcBorders>
            <w:shd w:val="clear" w:color="auto" w:fill="auto"/>
            <w:noWrap/>
            <w:vAlign w:val="bottom"/>
            <w:hideMark/>
          </w:tcPr>
          <w:p w:rsidR="007B3622" w:rsidRDefault="007B3622" w:rsidP="007B3622">
            <w:pPr>
              <w:spacing w:after="0" w:line="240" w:lineRule="auto"/>
              <w:rPr>
                <w:rFonts w:ascii="Calibri" w:hAnsi="Calibri"/>
                <w:b/>
                <w:bCs/>
                <w:color w:val="000000"/>
              </w:rPr>
            </w:pPr>
            <w:r>
              <w:rPr>
                <w:rFonts w:ascii="Calibri" w:hAnsi="Calibri"/>
                <w:b/>
                <w:bCs/>
                <w:color w:val="000000"/>
              </w:rPr>
              <w:t> </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rsidR="007B3622" w:rsidRDefault="007B3622" w:rsidP="007B3622">
            <w:pPr>
              <w:spacing w:after="0" w:line="240" w:lineRule="auto"/>
              <w:jc w:val="right"/>
              <w:rPr>
                <w:rFonts w:ascii="Calibri" w:hAnsi="Calibri"/>
                <w:b/>
                <w:bCs/>
                <w:color w:val="000000"/>
              </w:rPr>
            </w:pPr>
            <w:r>
              <w:rPr>
                <w:rFonts w:ascii="Calibri" w:hAnsi="Calibri"/>
                <w:b/>
                <w:bCs/>
                <w:color w:val="000000"/>
              </w:rPr>
              <w:t>3454306</w:t>
            </w:r>
          </w:p>
        </w:tc>
        <w:tc>
          <w:tcPr>
            <w:tcW w:w="1327" w:type="dxa"/>
            <w:tcBorders>
              <w:top w:val="single" w:sz="8" w:space="0" w:color="auto"/>
              <w:left w:val="nil"/>
              <w:bottom w:val="single" w:sz="8" w:space="0" w:color="auto"/>
              <w:right w:val="single" w:sz="8" w:space="0" w:color="auto"/>
            </w:tcBorders>
            <w:shd w:val="clear" w:color="auto" w:fill="auto"/>
            <w:noWrap/>
            <w:vAlign w:val="bottom"/>
            <w:hideMark/>
          </w:tcPr>
          <w:p w:rsidR="007B3622" w:rsidRDefault="007B3622" w:rsidP="007B3622">
            <w:pPr>
              <w:spacing w:after="0" w:line="240" w:lineRule="auto"/>
              <w:jc w:val="right"/>
              <w:rPr>
                <w:rFonts w:ascii="Calibri" w:hAnsi="Calibri"/>
                <w:b/>
                <w:bCs/>
                <w:color w:val="000000"/>
              </w:rPr>
            </w:pPr>
            <w:r>
              <w:rPr>
                <w:rFonts w:ascii="Calibri" w:hAnsi="Calibri"/>
                <w:b/>
                <w:bCs/>
                <w:color w:val="000000"/>
              </w:rPr>
              <w:t>640000</w:t>
            </w:r>
          </w:p>
        </w:tc>
      </w:tr>
      <w:tr w:rsidR="002F7E98" w:rsidRPr="002F7E98" w:rsidTr="007B3622">
        <w:trPr>
          <w:trHeight w:val="3090"/>
        </w:trPr>
        <w:tc>
          <w:tcPr>
            <w:tcW w:w="1540" w:type="dxa"/>
            <w:gridSpan w:val="2"/>
            <w:tcBorders>
              <w:top w:val="nil"/>
              <w:left w:val="nil"/>
              <w:bottom w:val="nil"/>
              <w:right w:val="nil"/>
            </w:tcBorders>
            <w:shd w:val="clear" w:color="auto" w:fill="auto"/>
            <w:noWrap/>
            <w:vAlign w:val="bottom"/>
            <w:hideMark/>
          </w:tcPr>
          <w:p w:rsidR="002F7E98" w:rsidRPr="002F7E98" w:rsidRDefault="002F7E98" w:rsidP="002F7E98">
            <w:pPr>
              <w:spacing w:after="0" w:line="240" w:lineRule="auto"/>
              <w:rPr>
                <w:rFonts w:ascii="Calibri" w:eastAsia="Times New Roman" w:hAnsi="Calibri" w:cs="Times New Roman"/>
                <w:color w:val="000000"/>
                <w:lang w:eastAsia="lv-LV"/>
              </w:rPr>
            </w:pPr>
          </w:p>
        </w:tc>
        <w:tc>
          <w:tcPr>
            <w:tcW w:w="1153" w:type="dxa"/>
            <w:gridSpan w:val="2"/>
            <w:tcBorders>
              <w:top w:val="nil"/>
              <w:left w:val="nil"/>
              <w:bottom w:val="nil"/>
              <w:right w:val="nil"/>
            </w:tcBorders>
            <w:shd w:val="clear" w:color="auto" w:fill="auto"/>
            <w:noWrap/>
            <w:vAlign w:val="bottom"/>
            <w:hideMark/>
          </w:tcPr>
          <w:p w:rsidR="002F7E98" w:rsidRPr="002F7E98" w:rsidRDefault="002F7E98" w:rsidP="002F7E98">
            <w:pPr>
              <w:spacing w:after="0" w:line="240" w:lineRule="auto"/>
              <w:rPr>
                <w:rFonts w:ascii="Calibri" w:eastAsia="Times New Roman" w:hAnsi="Calibri" w:cs="Times New Roman"/>
                <w:color w:val="000000"/>
                <w:lang w:eastAsia="lv-LV"/>
              </w:rPr>
            </w:pPr>
          </w:p>
        </w:tc>
        <w:tc>
          <w:tcPr>
            <w:tcW w:w="1469" w:type="dxa"/>
            <w:gridSpan w:val="2"/>
            <w:tcBorders>
              <w:top w:val="nil"/>
              <w:left w:val="nil"/>
              <w:bottom w:val="nil"/>
              <w:right w:val="nil"/>
            </w:tcBorders>
            <w:shd w:val="clear" w:color="auto" w:fill="auto"/>
            <w:noWrap/>
            <w:vAlign w:val="bottom"/>
            <w:hideMark/>
          </w:tcPr>
          <w:p w:rsidR="002F7E98" w:rsidRPr="002F7E98" w:rsidRDefault="002F7E98" w:rsidP="002F7E98">
            <w:pPr>
              <w:spacing w:after="0" w:line="240" w:lineRule="auto"/>
              <w:rPr>
                <w:rFonts w:ascii="Calibri" w:eastAsia="Times New Roman" w:hAnsi="Calibri" w:cs="Times New Roman"/>
                <w:color w:val="000000"/>
                <w:lang w:eastAsia="lv-LV"/>
              </w:rPr>
            </w:pPr>
          </w:p>
        </w:tc>
        <w:tc>
          <w:tcPr>
            <w:tcW w:w="1323" w:type="dxa"/>
            <w:gridSpan w:val="2"/>
            <w:tcBorders>
              <w:top w:val="nil"/>
              <w:left w:val="nil"/>
              <w:bottom w:val="nil"/>
              <w:right w:val="nil"/>
            </w:tcBorders>
            <w:shd w:val="clear" w:color="auto" w:fill="auto"/>
            <w:noWrap/>
            <w:vAlign w:val="bottom"/>
            <w:hideMark/>
          </w:tcPr>
          <w:p w:rsidR="002F7E98" w:rsidRPr="002F7E98" w:rsidRDefault="002F7E98" w:rsidP="002F7E98">
            <w:pPr>
              <w:spacing w:after="0" w:line="240" w:lineRule="auto"/>
              <w:rPr>
                <w:rFonts w:ascii="Calibri" w:eastAsia="Times New Roman" w:hAnsi="Calibri" w:cs="Times New Roman"/>
                <w:color w:val="000000"/>
                <w:lang w:eastAsia="lv-LV"/>
              </w:rPr>
            </w:pPr>
          </w:p>
        </w:tc>
        <w:tc>
          <w:tcPr>
            <w:tcW w:w="3842" w:type="dxa"/>
            <w:gridSpan w:val="4"/>
            <w:tcBorders>
              <w:top w:val="nil"/>
              <w:left w:val="nil"/>
              <w:bottom w:val="nil"/>
              <w:right w:val="nil"/>
            </w:tcBorders>
            <w:shd w:val="clear" w:color="auto" w:fill="auto"/>
            <w:vAlign w:val="center"/>
            <w:hideMark/>
          </w:tcPr>
          <w:p w:rsidR="002F7E98" w:rsidRPr="002F7E98" w:rsidRDefault="002F7E98" w:rsidP="002F7E98">
            <w:pPr>
              <w:spacing w:after="0" w:line="240" w:lineRule="auto"/>
              <w:jc w:val="right"/>
              <w:rPr>
                <w:rFonts w:ascii="Calibri" w:eastAsia="Times New Roman" w:hAnsi="Calibri" w:cs="Times New Roman"/>
                <w:color w:val="000000"/>
                <w:lang w:eastAsia="lv-LV"/>
              </w:rPr>
            </w:pPr>
          </w:p>
        </w:tc>
      </w:tr>
    </w:tbl>
    <w:p w:rsidR="00355B27" w:rsidRDefault="00355B27"/>
    <w:sectPr w:rsidR="00355B27" w:rsidSect="002F7E98">
      <w:headerReference w:type="default" r:id="rId6"/>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5B6" w:rsidRDefault="005B25B6" w:rsidP="002F7E98">
      <w:pPr>
        <w:spacing w:after="0" w:line="240" w:lineRule="auto"/>
      </w:pPr>
      <w:r>
        <w:separator/>
      </w:r>
    </w:p>
  </w:endnote>
  <w:endnote w:type="continuationSeparator" w:id="0">
    <w:p w:rsidR="005B25B6" w:rsidRDefault="005B25B6" w:rsidP="002F7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98" w:rsidRDefault="002F7E98" w:rsidP="002F7E98">
    <w:pPr>
      <w:pStyle w:val="Footer"/>
      <w:jc w:val="both"/>
    </w:pPr>
    <w:r>
      <w:t>IEMPiel1_</w:t>
    </w:r>
    <w:r w:rsidR="007B3622">
      <w:t>21</w:t>
    </w:r>
    <w:r>
      <w:t xml:space="preserve">0717_VN; 1.pielikums Ministru kabineta noteikumu projekta „Noteikumi par valsts nodevu par vīzas, uzturēšanās atļaujas vai Eiropas Savienības pastāvīgā iedzīvotāja statusa Latvijas Republikā pieprasīšanai </w:t>
    </w:r>
    <w:r w:rsidR="007B3622">
      <w:t>nepieciešamo</w:t>
    </w:r>
    <w:r>
      <w:t xml:space="preserve"> dokumentu izskatīšanu un ar to saistītajiem pakalpojumiem” sākotnējās ietekmes novērtējuma ziņojumam (anotācijai)</w:t>
    </w:r>
  </w:p>
  <w:p w:rsidR="002F7E98" w:rsidRDefault="002F7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5B6" w:rsidRDefault="005B25B6" w:rsidP="002F7E98">
      <w:pPr>
        <w:spacing w:after="0" w:line="240" w:lineRule="auto"/>
      </w:pPr>
      <w:r>
        <w:separator/>
      </w:r>
    </w:p>
  </w:footnote>
  <w:footnote w:type="continuationSeparator" w:id="0">
    <w:p w:rsidR="005B25B6" w:rsidRDefault="005B25B6" w:rsidP="002F7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59018"/>
      <w:docPartObj>
        <w:docPartGallery w:val="Page Numbers (Top of Page)"/>
        <w:docPartUnique/>
      </w:docPartObj>
    </w:sdtPr>
    <w:sdtContent>
      <w:p w:rsidR="002F7E98" w:rsidRDefault="007A4ACA">
        <w:pPr>
          <w:pStyle w:val="Header"/>
          <w:jc w:val="center"/>
        </w:pPr>
        <w:fldSimple w:instr=" PAGE   \* MERGEFORMAT ">
          <w:r w:rsidR="007B3622">
            <w:rPr>
              <w:noProof/>
            </w:rPr>
            <w:t>2</w:t>
          </w:r>
        </w:fldSimple>
      </w:p>
    </w:sdtContent>
  </w:sdt>
  <w:p w:rsidR="002F7E98" w:rsidRDefault="002F7E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7E98"/>
    <w:rsid w:val="002F7E98"/>
    <w:rsid w:val="00355B27"/>
    <w:rsid w:val="005B030E"/>
    <w:rsid w:val="005B25B6"/>
    <w:rsid w:val="0079655A"/>
    <w:rsid w:val="007A4ACA"/>
    <w:rsid w:val="007B362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E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E98"/>
  </w:style>
  <w:style w:type="paragraph" w:styleId="Footer">
    <w:name w:val="footer"/>
    <w:basedOn w:val="Normal"/>
    <w:link w:val="FooterChar"/>
    <w:uiPriority w:val="99"/>
    <w:unhideWhenUsed/>
    <w:rsid w:val="002F7E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7E98"/>
  </w:style>
  <w:style w:type="paragraph" w:styleId="BalloonText">
    <w:name w:val="Balloon Text"/>
    <w:basedOn w:val="Normal"/>
    <w:link w:val="BalloonTextChar"/>
    <w:uiPriority w:val="99"/>
    <w:semiHidden/>
    <w:unhideWhenUsed/>
    <w:rsid w:val="002F7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E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2610581">
      <w:bodyDiv w:val="1"/>
      <w:marLeft w:val="0"/>
      <w:marRight w:val="0"/>
      <w:marTop w:val="0"/>
      <w:marBottom w:val="0"/>
      <w:divBdr>
        <w:top w:val="none" w:sz="0" w:space="0" w:color="auto"/>
        <w:left w:val="none" w:sz="0" w:space="0" w:color="auto"/>
        <w:bottom w:val="none" w:sz="0" w:space="0" w:color="auto"/>
        <w:right w:val="none" w:sz="0" w:space="0" w:color="auto"/>
      </w:divBdr>
    </w:div>
    <w:div w:id="205469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1766</Words>
  <Characters>1007</Characters>
  <Application>Microsoft Office Word</Application>
  <DocSecurity>0</DocSecurity>
  <Lines>8</Lines>
  <Paragraphs>5</Paragraphs>
  <ScaleCrop>false</ScaleCrop>
  <Company>Microsoft</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ilzebr</cp:lastModifiedBy>
  <cp:revision>2</cp:revision>
  <cp:lastPrinted>2017-07-21T08:52:00Z</cp:lastPrinted>
  <dcterms:created xsi:type="dcterms:W3CDTF">2017-07-03T11:31:00Z</dcterms:created>
  <dcterms:modified xsi:type="dcterms:W3CDTF">2017-07-21T10:30:00Z</dcterms:modified>
</cp:coreProperties>
</file>