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77E2F" w14:textId="77777777" w:rsidR="000A6D6B" w:rsidRDefault="000A6D6B" w:rsidP="000A6D6B">
      <w:pPr>
        <w:autoSpaceDE w:val="0"/>
        <w:autoSpaceDN w:val="0"/>
        <w:adjustRightInd w:val="0"/>
        <w:spacing w:after="0" w:line="240" w:lineRule="auto"/>
        <w:ind w:left="6480"/>
        <w:jc w:val="both"/>
        <w:rPr>
          <w:rFonts w:ascii="Times New Roman" w:eastAsia="Times New Roman" w:hAnsi="Times New Roman" w:cs="Times New Roman"/>
          <w:bCs/>
          <w:sz w:val="28"/>
          <w:szCs w:val="28"/>
          <w:lang w:eastAsia="ru-RU"/>
        </w:rPr>
      </w:pPr>
      <w:r w:rsidRPr="000A6D6B">
        <w:rPr>
          <w:rFonts w:ascii="Times New Roman" w:eastAsia="Times New Roman" w:hAnsi="Times New Roman" w:cs="Times New Roman"/>
          <w:bCs/>
          <w:sz w:val="28"/>
          <w:szCs w:val="28"/>
          <w:lang w:eastAsia="ru-RU"/>
        </w:rPr>
        <w:t>PROJEKTS</w:t>
      </w:r>
    </w:p>
    <w:p w14:paraId="701C1E40" w14:textId="77777777" w:rsidR="00052F69" w:rsidRPr="000A6D6B" w:rsidRDefault="00052F69" w:rsidP="000A6D6B">
      <w:pPr>
        <w:autoSpaceDE w:val="0"/>
        <w:autoSpaceDN w:val="0"/>
        <w:adjustRightInd w:val="0"/>
        <w:spacing w:after="0" w:line="240" w:lineRule="auto"/>
        <w:ind w:left="6480"/>
        <w:jc w:val="both"/>
        <w:rPr>
          <w:rFonts w:ascii="Times New Roman" w:eastAsia="Times New Roman" w:hAnsi="Times New Roman" w:cs="Times New Roman"/>
          <w:bCs/>
          <w:sz w:val="28"/>
          <w:szCs w:val="28"/>
          <w:lang w:eastAsia="ru-RU"/>
        </w:rPr>
      </w:pPr>
    </w:p>
    <w:p w14:paraId="06F0B15C" w14:textId="77777777" w:rsidR="000A6D6B" w:rsidRPr="000A6D6B" w:rsidRDefault="000A6D6B" w:rsidP="000A6D6B">
      <w:pPr>
        <w:autoSpaceDE w:val="0"/>
        <w:autoSpaceDN w:val="0"/>
        <w:adjustRightInd w:val="0"/>
        <w:spacing w:after="0" w:line="240" w:lineRule="auto"/>
        <w:ind w:left="3600"/>
        <w:jc w:val="both"/>
        <w:rPr>
          <w:rFonts w:ascii="Times New Roman" w:eastAsia="Times New Roman" w:hAnsi="Times New Roman" w:cs="Times New Roman"/>
          <w:b/>
          <w:bCs/>
          <w:sz w:val="28"/>
          <w:szCs w:val="28"/>
          <w:lang w:eastAsia="ru-RU"/>
        </w:rPr>
      </w:pPr>
    </w:p>
    <w:p w14:paraId="5AD0D98E" w14:textId="77777777" w:rsidR="000A6D6B" w:rsidRPr="000A6D6B" w:rsidRDefault="000A6D6B" w:rsidP="000A6D6B">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A6D6B">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0A6D6B">
        <w:rPr>
          <w:rFonts w:ascii="Times New Roman" w:eastAsia="Times New Roman" w:hAnsi="Times New Roman" w:cs="Times New Roman"/>
          <w:sz w:val="28"/>
          <w:szCs w:val="28"/>
          <w:lang w:eastAsia="ru-RU"/>
        </w:rPr>
        <w:t>. gada ‘’__’’ _____</w:t>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bCs/>
          <w:sz w:val="28"/>
          <w:szCs w:val="28"/>
          <w:lang w:eastAsia="ru-RU"/>
        </w:rPr>
        <w:t>Noteikumi Nr.______</w:t>
      </w:r>
    </w:p>
    <w:p w14:paraId="19371333" w14:textId="77777777" w:rsidR="000A6D6B" w:rsidRPr="000A6D6B" w:rsidRDefault="000A6D6B" w:rsidP="000A6D6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A6D6B">
        <w:rPr>
          <w:rFonts w:ascii="Times New Roman" w:eastAsia="Times New Roman" w:hAnsi="Times New Roman" w:cs="Times New Roman"/>
          <w:sz w:val="28"/>
          <w:szCs w:val="28"/>
          <w:lang w:eastAsia="ru-RU"/>
        </w:rPr>
        <w:t>Rīgā</w:t>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r>
      <w:r w:rsidRPr="000A6D6B">
        <w:rPr>
          <w:rFonts w:ascii="Times New Roman" w:eastAsia="Times New Roman" w:hAnsi="Times New Roman" w:cs="Times New Roman"/>
          <w:sz w:val="28"/>
          <w:szCs w:val="28"/>
          <w:lang w:eastAsia="ru-RU"/>
        </w:rPr>
        <w:tab/>
        <w:t>(prot. Nr.__.§)</w:t>
      </w:r>
    </w:p>
    <w:p w14:paraId="70E8539B" w14:textId="77777777" w:rsidR="000A6D6B" w:rsidRPr="000A6D6B" w:rsidRDefault="000A6D6B" w:rsidP="000A6D6B">
      <w:pPr>
        <w:autoSpaceDE w:val="0"/>
        <w:autoSpaceDN w:val="0"/>
        <w:adjustRightInd w:val="0"/>
        <w:spacing w:after="0" w:line="240" w:lineRule="auto"/>
        <w:ind w:left="2160"/>
        <w:jc w:val="center"/>
        <w:rPr>
          <w:rFonts w:ascii="Times New Roman" w:eastAsia="Times New Roman" w:hAnsi="Times New Roman" w:cs="Times New Roman"/>
          <w:b/>
          <w:bCs/>
          <w:sz w:val="28"/>
          <w:szCs w:val="28"/>
          <w:lang w:eastAsia="ru-RU"/>
        </w:rPr>
      </w:pPr>
    </w:p>
    <w:p w14:paraId="3AC43DD5" w14:textId="77777777" w:rsidR="001346BB" w:rsidRDefault="001346BB" w:rsidP="000A6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C17E95" w14:textId="77777777" w:rsidR="00052F69" w:rsidRDefault="00052F69" w:rsidP="000A6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1BDC5779" w14:textId="77777777" w:rsidR="00470AE3" w:rsidRDefault="00470AE3" w:rsidP="000A6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Sociālās aprūpes pakalpojumu noteikumi</w:t>
      </w:r>
    </w:p>
    <w:p w14:paraId="6F1481AA" w14:textId="77777777" w:rsidR="000A6D6B" w:rsidRPr="000A6D6B" w:rsidRDefault="000A6D6B" w:rsidP="000A6D6B">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p w14:paraId="1584E1C8" w14:textId="77777777" w:rsidR="001346BB" w:rsidRDefault="001346BB" w:rsidP="000A6D6B">
      <w:pPr>
        <w:autoSpaceDE w:val="0"/>
        <w:autoSpaceDN w:val="0"/>
        <w:adjustRightInd w:val="0"/>
        <w:spacing w:after="0" w:line="240" w:lineRule="auto"/>
        <w:ind w:left="2880"/>
        <w:jc w:val="both"/>
        <w:rPr>
          <w:rFonts w:ascii="Times New Roman" w:eastAsia="Times New Roman" w:hAnsi="Times New Roman" w:cs="Times New Roman"/>
          <w:iCs/>
          <w:sz w:val="28"/>
          <w:szCs w:val="28"/>
          <w:lang w:eastAsia="ru-RU"/>
        </w:rPr>
      </w:pPr>
    </w:p>
    <w:p w14:paraId="00BF4641" w14:textId="164243E4" w:rsidR="000A6D6B" w:rsidRDefault="000A6D6B" w:rsidP="000A6D6B">
      <w:pPr>
        <w:autoSpaceDE w:val="0"/>
        <w:autoSpaceDN w:val="0"/>
        <w:adjustRightInd w:val="0"/>
        <w:spacing w:after="0" w:line="240" w:lineRule="auto"/>
        <w:ind w:left="2880"/>
        <w:jc w:val="both"/>
        <w:rPr>
          <w:rFonts w:ascii="Times New Roman" w:eastAsia="Times New Roman" w:hAnsi="Times New Roman" w:cs="Times New Roman"/>
          <w:iCs/>
          <w:sz w:val="28"/>
          <w:szCs w:val="28"/>
          <w:lang w:eastAsia="ru-RU"/>
        </w:rPr>
      </w:pPr>
      <w:r w:rsidRPr="000A6D6B">
        <w:rPr>
          <w:rFonts w:ascii="Times New Roman" w:eastAsia="Times New Roman" w:hAnsi="Times New Roman" w:cs="Times New Roman"/>
          <w:iCs/>
          <w:sz w:val="28"/>
          <w:szCs w:val="28"/>
          <w:lang w:eastAsia="ru-RU"/>
        </w:rPr>
        <w:t xml:space="preserve">Izdoti saskaņā ar Sociālo pakalpojumu un sociālās palīdzības likuma </w:t>
      </w:r>
      <w:r>
        <w:rPr>
          <w:rFonts w:ascii="Times New Roman" w:eastAsia="Times New Roman" w:hAnsi="Times New Roman" w:cs="Times New Roman"/>
          <w:iCs/>
          <w:sz w:val="28"/>
          <w:szCs w:val="28"/>
          <w:lang w:eastAsia="ru-RU"/>
        </w:rPr>
        <w:t>9.</w:t>
      </w:r>
      <w:r>
        <w:rPr>
          <w:rFonts w:ascii="Times New Roman" w:eastAsia="Times New Roman" w:hAnsi="Times New Roman" w:cs="Times New Roman"/>
          <w:iCs/>
          <w:sz w:val="28"/>
          <w:szCs w:val="28"/>
          <w:vertAlign w:val="superscript"/>
          <w:lang w:eastAsia="ru-RU"/>
        </w:rPr>
        <w:t xml:space="preserve">1 </w:t>
      </w:r>
      <w:r>
        <w:rPr>
          <w:rFonts w:ascii="Times New Roman" w:eastAsia="Times New Roman" w:hAnsi="Times New Roman" w:cs="Times New Roman"/>
          <w:iCs/>
          <w:sz w:val="28"/>
          <w:szCs w:val="28"/>
          <w:lang w:eastAsia="ru-RU"/>
        </w:rPr>
        <w:t xml:space="preserve">panta </w:t>
      </w:r>
      <w:r w:rsidR="00552C21">
        <w:rPr>
          <w:rFonts w:ascii="Times New Roman" w:eastAsia="Times New Roman" w:hAnsi="Times New Roman" w:cs="Times New Roman"/>
          <w:iCs/>
          <w:sz w:val="28"/>
          <w:szCs w:val="28"/>
          <w:lang w:eastAsia="ru-RU"/>
        </w:rPr>
        <w:t>otr</w:t>
      </w:r>
      <w:r w:rsidR="001841D2">
        <w:rPr>
          <w:rFonts w:ascii="Times New Roman" w:eastAsia="Times New Roman" w:hAnsi="Times New Roman" w:cs="Times New Roman"/>
          <w:iCs/>
          <w:sz w:val="28"/>
          <w:szCs w:val="28"/>
          <w:lang w:eastAsia="ru-RU"/>
        </w:rPr>
        <w:t>ās</w:t>
      </w:r>
      <w:r>
        <w:rPr>
          <w:rFonts w:ascii="Times New Roman" w:eastAsia="Times New Roman" w:hAnsi="Times New Roman" w:cs="Times New Roman"/>
          <w:iCs/>
          <w:sz w:val="28"/>
          <w:szCs w:val="28"/>
          <w:lang w:eastAsia="ru-RU"/>
        </w:rPr>
        <w:t xml:space="preserve"> daļ</w:t>
      </w:r>
      <w:r w:rsidR="001841D2">
        <w:rPr>
          <w:rFonts w:ascii="Times New Roman" w:eastAsia="Times New Roman" w:hAnsi="Times New Roman" w:cs="Times New Roman"/>
          <w:iCs/>
          <w:sz w:val="28"/>
          <w:szCs w:val="28"/>
          <w:lang w:eastAsia="ru-RU"/>
        </w:rPr>
        <w:t>as 1. un 2.punkt</w:t>
      </w:r>
      <w:r>
        <w:rPr>
          <w:rFonts w:ascii="Times New Roman" w:eastAsia="Times New Roman" w:hAnsi="Times New Roman" w:cs="Times New Roman"/>
          <w:iCs/>
          <w:sz w:val="28"/>
          <w:szCs w:val="28"/>
          <w:lang w:eastAsia="ru-RU"/>
        </w:rPr>
        <w:t xml:space="preserve">u un 20. panta </w:t>
      </w:r>
      <w:r w:rsidR="00552C21">
        <w:rPr>
          <w:rFonts w:ascii="Times New Roman" w:eastAsia="Times New Roman" w:hAnsi="Times New Roman" w:cs="Times New Roman"/>
          <w:iCs/>
          <w:sz w:val="28"/>
          <w:szCs w:val="28"/>
          <w:lang w:eastAsia="ru-RU"/>
        </w:rPr>
        <w:t>ceturto</w:t>
      </w:r>
      <w:r>
        <w:rPr>
          <w:rFonts w:ascii="Times New Roman" w:eastAsia="Times New Roman" w:hAnsi="Times New Roman" w:cs="Times New Roman"/>
          <w:iCs/>
          <w:sz w:val="28"/>
          <w:szCs w:val="28"/>
          <w:lang w:eastAsia="ru-RU"/>
        </w:rPr>
        <w:t xml:space="preserve"> daļu</w:t>
      </w:r>
    </w:p>
    <w:p w14:paraId="44F6E9E1" w14:textId="77777777" w:rsidR="000A6D6B" w:rsidRDefault="000A6D6B" w:rsidP="000A6D6B">
      <w:pPr>
        <w:autoSpaceDE w:val="0"/>
        <w:autoSpaceDN w:val="0"/>
        <w:adjustRightInd w:val="0"/>
        <w:spacing w:after="0" w:line="240" w:lineRule="auto"/>
        <w:jc w:val="both"/>
        <w:rPr>
          <w:rFonts w:ascii="Times New Roman" w:eastAsia="Times New Roman" w:hAnsi="Times New Roman" w:cs="Times New Roman"/>
          <w:iCs/>
          <w:sz w:val="28"/>
          <w:szCs w:val="28"/>
          <w:lang w:eastAsia="ru-RU"/>
        </w:rPr>
      </w:pPr>
    </w:p>
    <w:p w14:paraId="25D6817C" w14:textId="77777777" w:rsidR="001346BB" w:rsidRDefault="001346BB" w:rsidP="00AE679E">
      <w:pPr>
        <w:jc w:val="center"/>
        <w:rPr>
          <w:rFonts w:ascii="Times New Roman" w:hAnsi="Times New Roman" w:cs="Times New Roman"/>
          <w:b/>
          <w:sz w:val="28"/>
          <w:szCs w:val="28"/>
        </w:rPr>
      </w:pPr>
    </w:p>
    <w:p w14:paraId="4F773468" w14:textId="77777777" w:rsidR="000A6D6B" w:rsidRPr="00AE679E" w:rsidRDefault="00CC334A" w:rsidP="00AE679E">
      <w:pPr>
        <w:jc w:val="center"/>
        <w:rPr>
          <w:rFonts w:ascii="Times New Roman" w:hAnsi="Times New Roman" w:cs="Times New Roman"/>
          <w:b/>
          <w:sz w:val="28"/>
          <w:szCs w:val="28"/>
        </w:rPr>
      </w:pPr>
      <w:r>
        <w:rPr>
          <w:rFonts w:ascii="Times New Roman" w:hAnsi="Times New Roman" w:cs="Times New Roman"/>
          <w:b/>
          <w:sz w:val="28"/>
          <w:szCs w:val="28"/>
        </w:rPr>
        <w:t xml:space="preserve">I. </w:t>
      </w:r>
      <w:r w:rsidR="00AE679E" w:rsidRPr="00AE679E">
        <w:rPr>
          <w:rFonts w:ascii="Times New Roman" w:hAnsi="Times New Roman" w:cs="Times New Roman"/>
          <w:b/>
          <w:sz w:val="28"/>
          <w:szCs w:val="28"/>
        </w:rPr>
        <w:t>Vispārīgie jautājumi</w:t>
      </w:r>
    </w:p>
    <w:p w14:paraId="0A254216" w14:textId="77777777" w:rsidR="006D1027" w:rsidRDefault="00844811" w:rsidP="00E974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381B3B">
        <w:rPr>
          <w:rFonts w:ascii="Times New Roman" w:hAnsi="Times New Roman" w:cs="Times New Roman"/>
          <w:sz w:val="28"/>
          <w:szCs w:val="28"/>
        </w:rPr>
        <w:t xml:space="preserve"> </w:t>
      </w:r>
      <w:r w:rsidR="00446326" w:rsidRPr="00844811">
        <w:rPr>
          <w:rFonts w:ascii="Times New Roman" w:hAnsi="Times New Roman" w:cs="Times New Roman"/>
          <w:sz w:val="28"/>
          <w:szCs w:val="28"/>
        </w:rPr>
        <w:t>Noteikumi nosaka</w:t>
      </w:r>
      <w:r w:rsidR="006D1027">
        <w:rPr>
          <w:rFonts w:ascii="Times New Roman" w:hAnsi="Times New Roman" w:cs="Times New Roman"/>
          <w:sz w:val="28"/>
          <w:szCs w:val="28"/>
        </w:rPr>
        <w:t>:</w:t>
      </w:r>
    </w:p>
    <w:p w14:paraId="08C58977" w14:textId="70C76458" w:rsidR="006D1027" w:rsidRDefault="006D1027" w:rsidP="00E974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6D1027">
        <w:rPr>
          <w:rFonts w:ascii="Times New Roman" w:hAnsi="Times New Roman" w:cs="Times New Roman"/>
          <w:sz w:val="28"/>
          <w:szCs w:val="28"/>
        </w:rPr>
        <w:t xml:space="preserve"> </w:t>
      </w:r>
      <w:r>
        <w:rPr>
          <w:rFonts w:ascii="Times New Roman" w:hAnsi="Times New Roman" w:cs="Times New Roman"/>
          <w:sz w:val="28"/>
          <w:szCs w:val="28"/>
        </w:rPr>
        <w:t>k</w:t>
      </w:r>
      <w:r w:rsidRPr="006D1027">
        <w:rPr>
          <w:rFonts w:ascii="Times New Roman" w:hAnsi="Times New Roman" w:cs="Times New Roman"/>
          <w:sz w:val="28"/>
          <w:szCs w:val="28"/>
        </w:rPr>
        <w:t xml:space="preserve">ritērijus </w:t>
      </w:r>
      <w:r w:rsidR="00104509">
        <w:rPr>
          <w:rFonts w:ascii="Times New Roman" w:hAnsi="Times New Roman" w:cs="Times New Roman"/>
          <w:sz w:val="28"/>
          <w:szCs w:val="28"/>
        </w:rPr>
        <w:t>klienta</w:t>
      </w:r>
      <w:r w:rsidR="00DF57DA">
        <w:rPr>
          <w:rFonts w:ascii="Times New Roman" w:hAnsi="Times New Roman" w:cs="Times New Roman"/>
          <w:sz w:val="28"/>
          <w:szCs w:val="28"/>
        </w:rPr>
        <w:t xml:space="preserve"> vajadzību pēc sociālās aprūpes pakalpojumiem izvērtēšanai (turpmāk – izvērtēšana) un </w:t>
      </w:r>
      <w:r w:rsidRPr="006D1027">
        <w:rPr>
          <w:rFonts w:ascii="Times New Roman" w:hAnsi="Times New Roman" w:cs="Times New Roman"/>
          <w:sz w:val="28"/>
          <w:szCs w:val="28"/>
        </w:rPr>
        <w:t>aprūpes līmeņa noteikšanai</w:t>
      </w:r>
      <w:r>
        <w:rPr>
          <w:rFonts w:ascii="Times New Roman" w:hAnsi="Times New Roman" w:cs="Times New Roman"/>
          <w:sz w:val="28"/>
          <w:szCs w:val="28"/>
        </w:rPr>
        <w:t>;</w:t>
      </w:r>
    </w:p>
    <w:p w14:paraId="26902F51" w14:textId="46D52E4E" w:rsidR="006D1027" w:rsidRDefault="006D1027" w:rsidP="00E974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6D1027">
        <w:rPr>
          <w:rFonts w:ascii="Times New Roman" w:hAnsi="Times New Roman" w:cs="Times New Roman"/>
          <w:sz w:val="28"/>
          <w:szCs w:val="28"/>
        </w:rPr>
        <w:t xml:space="preserve"> </w:t>
      </w:r>
      <w:r w:rsidR="00D944EF" w:rsidRPr="006D1027">
        <w:rPr>
          <w:rFonts w:ascii="Times New Roman" w:hAnsi="Times New Roman" w:cs="Times New Roman"/>
          <w:sz w:val="28"/>
          <w:szCs w:val="28"/>
        </w:rPr>
        <w:t>nosacījumus sociālās aprūpes pakalpojumu saņemšanai dzīvesvietā un institūcijā un to saņemšanas kārtību</w:t>
      </w:r>
      <w:r w:rsidR="00D944EF">
        <w:rPr>
          <w:rFonts w:ascii="Times New Roman" w:hAnsi="Times New Roman" w:cs="Times New Roman"/>
          <w:sz w:val="28"/>
          <w:szCs w:val="28"/>
        </w:rPr>
        <w:t>;</w:t>
      </w:r>
    </w:p>
    <w:p w14:paraId="0935E614" w14:textId="37DB5121" w:rsidR="006D1027" w:rsidRPr="00E97440" w:rsidRDefault="006D1027" w:rsidP="00E97440">
      <w:pPr>
        <w:autoSpaceDE w:val="0"/>
        <w:autoSpaceDN w:val="0"/>
        <w:adjustRightInd w:val="0"/>
        <w:spacing w:after="0" w:line="240" w:lineRule="auto"/>
        <w:ind w:firstLine="720"/>
        <w:jc w:val="both"/>
        <w:rPr>
          <w:rFonts w:ascii="Times New Roman" w:hAnsi="Times New Roman" w:cs="Times New Roman"/>
          <w:sz w:val="28"/>
          <w:szCs w:val="28"/>
        </w:rPr>
      </w:pPr>
      <w:r w:rsidRPr="00E97440">
        <w:rPr>
          <w:rFonts w:ascii="Times New Roman" w:hAnsi="Times New Roman" w:cs="Times New Roman"/>
          <w:sz w:val="28"/>
          <w:szCs w:val="28"/>
        </w:rPr>
        <w:t>1.3. klienta aprūpes līmenim atbilstoš</w:t>
      </w:r>
      <w:r w:rsidR="001841D2" w:rsidRPr="00E97440">
        <w:rPr>
          <w:rFonts w:ascii="Times New Roman" w:hAnsi="Times New Roman" w:cs="Times New Roman"/>
          <w:sz w:val="28"/>
          <w:szCs w:val="28"/>
        </w:rPr>
        <w:t>a</w:t>
      </w:r>
      <w:r w:rsidRPr="00E97440">
        <w:rPr>
          <w:rFonts w:ascii="Times New Roman" w:hAnsi="Times New Roman" w:cs="Times New Roman"/>
          <w:sz w:val="28"/>
          <w:szCs w:val="28"/>
        </w:rPr>
        <w:t xml:space="preserve"> </w:t>
      </w:r>
      <w:r w:rsidR="00DF57DA" w:rsidRPr="00E97440">
        <w:rPr>
          <w:rFonts w:ascii="Times New Roman" w:hAnsi="Times New Roman" w:cs="Times New Roman"/>
          <w:sz w:val="28"/>
          <w:szCs w:val="28"/>
        </w:rPr>
        <w:t xml:space="preserve">valsts </w:t>
      </w:r>
      <w:r w:rsidR="001841D2" w:rsidRPr="00E97440">
        <w:rPr>
          <w:rFonts w:ascii="Times New Roman" w:hAnsi="Times New Roman" w:cs="Times New Roman"/>
          <w:sz w:val="28"/>
          <w:szCs w:val="28"/>
        </w:rPr>
        <w:t>nodrošināta</w:t>
      </w:r>
      <w:r w:rsidR="00DF57DA" w:rsidRPr="00E97440">
        <w:rPr>
          <w:rFonts w:ascii="Times New Roman" w:hAnsi="Times New Roman" w:cs="Times New Roman"/>
          <w:sz w:val="28"/>
          <w:szCs w:val="28"/>
        </w:rPr>
        <w:t xml:space="preserve"> </w:t>
      </w:r>
      <w:r w:rsidR="00014556" w:rsidRPr="00E97440">
        <w:rPr>
          <w:rFonts w:ascii="Times New Roman" w:hAnsi="Times New Roman" w:cs="Times New Roman"/>
          <w:sz w:val="28"/>
          <w:szCs w:val="28"/>
        </w:rPr>
        <w:t xml:space="preserve">sociālās aprūpes </w:t>
      </w:r>
      <w:r w:rsidRPr="00E97440">
        <w:rPr>
          <w:rFonts w:ascii="Times New Roman" w:hAnsi="Times New Roman" w:cs="Times New Roman"/>
          <w:sz w:val="28"/>
          <w:szCs w:val="28"/>
        </w:rPr>
        <w:t>pakalpojum</w:t>
      </w:r>
      <w:r w:rsidR="001841D2" w:rsidRPr="00E97440">
        <w:rPr>
          <w:rFonts w:ascii="Times New Roman" w:hAnsi="Times New Roman" w:cs="Times New Roman"/>
          <w:sz w:val="28"/>
          <w:szCs w:val="28"/>
        </w:rPr>
        <w:t>a</w:t>
      </w:r>
      <w:r w:rsidRPr="00E97440">
        <w:rPr>
          <w:rFonts w:ascii="Times New Roman" w:hAnsi="Times New Roman" w:cs="Times New Roman"/>
          <w:sz w:val="28"/>
          <w:szCs w:val="28"/>
        </w:rPr>
        <w:t xml:space="preserve"> finansēšanas kārtību;</w:t>
      </w:r>
    </w:p>
    <w:p w14:paraId="499B8AF4" w14:textId="1E8B3E48" w:rsidR="00E06F55" w:rsidRPr="00E97440" w:rsidRDefault="00E06F55" w:rsidP="00E97440">
      <w:pPr>
        <w:ind w:firstLine="720"/>
        <w:jc w:val="both"/>
        <w:rPr>
          <w:rFonts w:ascii="Times New Roman" w:hAnsi="Times New Roman" w:cs="Times New Roman"/>
          <w:sz w:val="28"/>
          <w:szCs w:val="28"/>
        </w:rPr>
      </w:pPr>
      <w:r w:rsidRPr="00E97440">
        <w:rPr>
          <w:rFonts w:ascii="Times New Roman" w:hAnsi="Times New Roman" w:cs="Times New Roman"/>
          <w:sz w:val="28"/>
          <w:szCs w:val="28"/>
        </w:rPr>
        <w:t xml:space="preserve">1.4. valsts </w:t>
      </w:r>
      <w:r w:rsidR="002E14BE">
        <w:rPr>
          <w:rFonts w:ascii="Times New Roman" w:hAnsi="Times New Roman" w:cs="Times New Roman"/>
          <w:sz w:val="28"/>
          <w:szCs w:val="28"/>
        </w:rPr>
        <w:t xml:space="preserve">finansēta </w:t>
      </w:r>
      <w:r w:rsidRPr="00E97440">
        <w:rPr>
          <w:rFonts w:ascii="Times New Roman" w:hAnsi="Times New Roman" w:cs="Times New Roman"/>
          <w:sz w:val="28"/>
          <w:szCs w:val="28"/>
        </w:rPr>
        <w:t>ilgstošas sociālās aprūpes un sociālās rehabilitācijas institūcijas pakalpojuma sniegšanā iesaistītā personāla skaitu un kvalifikāciju.</w:t>
      </w:r>
    </w:p>
    <w:p w14:paraId="13001A4E" w14:textId="4A9B7492" w:rsidR="001437C3" w:rsidRDefault="00453104" w:rsidP="0023597E">
      <w:pPr>
        <w:shd w:val="clear" w:color="auto" w:fill="FFFFFF"/>
        <w:ind w:firstLine="720"/>
        <w:jc w:val="both"/>
        <w:rPr>
          <w:rFonts w:ascii="Times New Roman" w:hAnsi="Times New Roman" w:cs="Times New Roman"/>
          <w:sz w:val="28"/>
          <w:szCs w:val="28"/>
        </w:rPr>
      </w:pPr>
      <w:r w:rsidRPr="00E97440">
        <w:rPr>
          <w:rFonts w:ascii="Times New Roman" w:hAnsi="Times New Roman" w:cs="Times New Roman"/>
          <w:sz w:val="28"/>
          <w:szCs w:val="28"/>
        </w:rPr>
        <w:t xml:space="preserve">2. </w:t>
      </w:r>
      <w:r w:rsidR="00E63F23" w:rsidRPr="00E97440">
        <w:rPr>
          <w:rFonts w:ascii="Times New Roman" w:hAnsi="Times New Roman" w:cs="Times New Roman"/>
          <w:sz w:val="28"/>
          <w:szCs w:val="28"/>
        </w:rPr>
        <w:t>Izvērtēšanu veic un a</w:t>
      </w:r>
      <w:r w:rsidRPr="00E97440">
        <w:rPr>
          <w:rFonts w:ascii="Times New Roman" w:hAnsi="Times New Roman" w:cs="Times New Roman"/>
          <w:sz w:val="28"/>
          <w:szCs w:val="28"/>
        </w:rPr>
        <w:t>prūpes līme</w:t>
      </w:r>
      <w:r w:rsidR="00104509" w:rsidRPr="00E97440">
        <w:rPr>
          <w:rFonts w:ascii="Times New Roman" w:hAnsi="Times New Roman" w:cs="Times New Roman"/>
          <w:sz w:val="28"/>
          <w:szCs w:val="28"/>
        </w:rPr>
        <w:t>ni</w:t>
      </w:r>
      <w:r w:rsidRPr="00E97440">
        <w:rPr>
          <w:rFonts w:ascii="Times New Roman" w:hAnsi="Times New Roman" w:cs="Times New Roman"/>
          <w:sz w:val="28"/>
          <w:szCs w:val="28"/>
        </w:rPr>
        <w:t xml:space="preserve"> nosaka</w:t>
      </w:r>
      <w:r w:rsidR="00104509" w:rsidRPr="00E97440">
        <w:rPr>
          <w:rFonts w:ascii="Times New Roman" w:hAnsi="Times New Roman" w:cs="Times New Roman"/>
          <w:sz w:val="28"/>
          <w:szCs w:val="28"/>
        </w:rPr>
        <w:t xml:space="preserve"> klientam</w:t>
      </w:r>
      <w:r w:rsidR="00E63F23" w:rsidRPr="00E97440">
        <w:rPr>
          <w:rFonts w:ascii="Times New Roman" w:hAnsi="Times New Roman" w:cs="Times New Roman"/>
          <w:sz w:val="28"/>
          <w:szCs w:val="28"/>
        </w:rPr>
        <w:t>, kur</w:t>
      </w:r>
      <w:r w:rsidR="000F4928">
        <w:rPr>
          <w:rFonts w:ascii="Times New Roman" w:hAnsi="Times New Roman" w:cs="Times New Roman"/>
          <w:sz w:val="28"/>
          <w:szCs w:val="28"/>
        </w:rPr>
        <w:t>š</w:t>
      </w:r>
      <w:r w:rsidR="00E63F23" w:rsidRPr="00E97440">
        <w:rPr>
          <w:rFonts w:ascii="Times New Roman" w:hAnsi="Times New Roman" w:cs="Times New Roman"/>
          <w:sz w:val="28"/>
          <w:szCs w:val="28"/>
        </w:rPr>
        <w:t xml:space="preserve"> </w:t>
      </w:r>
      <w:r w:rsidR="0056535B">
        <w:rPr>
          <w:rFonts w:ascii="Times New Roman" w:eastAsia="Times New Roman" w:hAnsi="Times New Roman" w:cs="Times New Roman"/>
          <w:bCs/>
          <w:sz w:val="28"/>
          <w:szCs w:val="28"/>
          <w:lang w:eastAsia="lv-LV"/>
        </w:rPr>
        <w:t xml:space="preserve">pieprasa vai saņem </w:t>
      </w:r>
      <w:r w:rsidR="00E63F23" w:rsidRPr="00E97440">
        <w:rPr>
          <w:rFonts w:ascii="Times New Roman" w:hAnsi="Times New Roman" w:cs="Times New Roman"/>
          <w:sz w:val="28"/>
          <w:szCs w:val="28"/>
        </w:rPr>
        <w:t>sociālās aprūpes pakalpojum</w:t>
      </w:r>
      <w:r w:rsidR="0056535B">
        <w:rPr>
          <w:rFonts w:ascii="Times New Roman" w:hAnsi="Times New Roman" w:cs="Times New Roman"/>
          <w:sz w:val="28"/>
          <w:szCs w:val="28"/>
        </w:rPr>
        <w:t xml:space="preserve">u atbilstoši </w:t>
      </w:r>
      <w:r w:rsidR="001841D2" w:rsidRPr="00E97440">
        <w:rPr>
          <w:rFonts w:ascii="Times New Roman" w:hAnsi="Times New Roman" w:cs="Times New Roman"/>
          <w:sz w:val="28"/>
          <w:szCs w:val="28"/>
        </w:rPr>
        <w:t>normatīvaj</w:t>
      </w:r>
      <w:r w:rsidR="0056535B">
        <w:rPr>
          <w:rFonts w:ascii="Times New Roman" w:hAnsi="Times New Roman" w:cs="Times New Roman"/>
          <w:sz w:val="28"/>
          <w:szCs w:val="28"/>
        </w:rPr>
        <w:t>iem</w:t>
      </w:r>
      <w:r w:rsidR="001841D2" w:rsidRPr="00E97440">
        <w:rPr>
          <w:rFonts w:ascii="Times New Roman" w:hAnsi="Times New Roman" w:cs="Times New Roman"/>
          <w:sz w:val="28"/>
          <w:szCs w:val="28"/>
        </w:rPr>
        <w:t xml:space="preserve"> akt</w:t>
      </w:r>
      <w:r w:rsidR="0056535B">
        <w:rPr>
          <w:rFonts w:ascii="Times New Roman" w:hAnsi="Times New Roman" w:cs="Times New Roman"/>
          <w:sz w:val="28"/>
          <w:szCs w:val="28"/>
        </w:rPr>
        <w:t>iem</w:t>
      </w:r>
      <w:r w:rsidR="001841D2" w:rsidRPr="00E97440">
        <w:rPr>
          <w:rFonts w:ascii="Times New Roman" w:hAnsi="Times New Roman" w:cs="Times New Roman"/>
          <w:sz w:val="28"/>
          <w:szCs w:val="28"/>
        </w:rPr>
        <w:t xml:space="preserve"> par </w:t>
      </w:r>
      <w:r w:rsidR="001841D2" w:rsidRPr="00E97440">
        <w:rPr>
          <w:rFonts w:ascii="Times New Roman" w:eastAsia="Times New Roman" w:hAnsi="Times New Roman" w:cs="Times New Roman"/>
          <w:bCs/>
          <w:sz w:val="28"/>
          <w:szCs w:val="28"/>
          <w:lang w:eastAsia="lv-LV"/>
        </w:rPr>
        <w:t>s</w:t>
      </w:r>
      <w:r w:rsidR="00542BC1" w:rsidRPr="00E97440">
        <w:rPr>
          <w:rFonts w:ascii="Times New Roman" w:eastAsia="Times New Roman" w:hAnsi="Times New Roman" w:cs="Times New Roman"/>
          <w:bCs/>
          <w:sz w:val="28"/>
          <w:szCs w:val="28"/>
          <w:lang w:eastAsia="lv-LV"/>
        </w:rPr>
        <w:t>ociālo pakalpojumu un sociālās palīdzības saņemšanas kārtīb</w:t>
      </w:r>
      <w:r w:rsidR="001841D2" w:rsidRPr="00E97440">
        <w:rPr>
          <w:rFonts w:ascii="Times New Roman" w:eastAsia="Times New Roman" w:hAnsi="Times New Roman" w:cs="Times New Roman"/>
          <w:bCs/>
          <w:sz w:val="28"/>
          <w:szCs w:val="28"/>
          <w:lang w:eastAsia="lv-LV"/>
        </w:rPr>
        <w:t>u</w:t>
      </w:r>
      <w:r w:rsidRPr="00E97440">
        <w:rPr>
          <w:rFonts w:ascii="Times New Roman" w:hAnsi="Times New Roman" w:cs="Times New Roman"/>
          <w:sz w:val="28"/>
          <w:szCs w:val="28"/>
        </w:rPr>
        <w:t>.</w:t>
      </w:r>
    </w:p>
    <w:p w14:paraId="7975B666" w14:textId="70861431" w:rsidR="001437C3" w:rsidRDefault="001437C3" w:rsidP="00143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3.Klientu izvērtēšanu un aprūpes līmeņa noteikšanu veic šādu institūciju </w:t>
      </w:r>
      <w:r w:rsidR="00FA3EFF">
        <w:rPr>
          <w:rFonts w:ascii="Times New Roman" w:hAnsi="Times New Roman" w:cs="Times New Roman"/>
          <w:sz w:val="28"/>
          <w:szCs w:val="28"/>
        </w:rPr>
        <w:t xml:space="preserve">sociālā darba </w:t>
      </w:r>
      <w:r>
        <w:rPr>
          <w:rFonts w:ascii="Times New Roman" w:hAnsi="Times New Roman" w:cs="Times New Roman"/>
          <w:sz w:val="28"/>
          <w:szCs w:val="28"/>
        </w:rPr>
        <w:t>speciālist</w:t>
      </w:r>
      <w:r w:rsidR="00FA3EFF">
        <w:rPr>
          <w:rFonts w:ascii="Times New Roman" w:hAnsi="Times New Roman" w:cs="Times New Roman"/>
          <w:sz w:val="28"/>
          <w:szCs w:val="28"/>
        </w:rPr>
        <w:t>s</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lv-LV"/>
        </w:rPr>
        <w:t>(turpmāk – speciālist</w:t>
      </w:r>
      <w:r w:rsidR="00FA3EFF">
        <w:rPr>
          <w:rFonts w:ascii="Times New Roman" w:eastAsia="Times New Roman" w:hAnsi="Times New Roman" w:cs="Times New Roman"/>
          <w:sz w:val="28"/>
          <w:szCs w:val="28"/>
          <w:lang w:eastAsia="lv-LV"/>
        </w:rPr>
        <w:t>s</w:t>
      </w:r>
      <w:r>
        <w:rPr>
          <w:rFonts w:ascii="Times New Roman" w:eastAsia="Times New Roman" w:hAnsi="Times New Roman" w:cs="Times New Roman"/>
          <w:sz w:val="28"/>
          <w:szCs w:val="28"/>
          <w:lang w:eastAsia="lv-LV"/>
        </w:rPr>
        <w:t>)</w:t>
      </w:r>
      <w:r>
        <w:rPr>
          <w:rFonts w:ascii="Times New Roman" w:hAnsi="Times New Roman" w:cs="Times New Roman"/>
          <w:sz w:val="28"/>
          <w:szCs w:val="28"/>
        </w:rPr>
        <w:t>:</w:t>
      </w:r>
    </w:p>
    <w:p w14:paraId="33E36383" w14:textId="44CFA49D" w:rsidR="001437C3" w:rsidRDefault="001437C3" w:rsidP="00143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pašvaldības, kuras teritorijā deklarēta personas dzīvesvieta, sociālais dienests vai tā deleģēta institūcija (turpmāk – sociālais dienests);</w:t>
      </w:r>
    </w:p>
    <w:p w14:paraId="356D6731" w14:textId="0A87E0A8" w:rsidR="001437C3" w:rsidRDefault="001437C3" w:rsidP="001437C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3.2.sociālās aprūpes pakalpojuma sniedzējs – ilgstošas sociālās aprūpes un sociālās rehabilitācijas institūcija (turpmāk – aprūpes institūcija).</w:t>
      </w:r>
    </w:p>
    <w:p w14:paraId="75DA61C5" w14:textId="77777777" w:rsidR="00EF350C" w:rsidRDefault="00EF350C" w:rsidP="0023077B">
      <w:pPr>
        <w:spacing w:after="0" w:line="240" w:lineRule="auto"/>
        <w:ind w:firstLine="720"/>
        <w:jc w:val="both"/>
        <w:rPr>
          <w:rFonts w:ascii="Times New Roman" w:hAnsi="Times New Roman" w:cs="Times New Roman"/>
          <w:sz w:val="28"/>
          <w:szCs w:val="28"/>
        </w:rPr>
      </w:pPr>
    </w:p>
    <w:p w14:paraId="6071C350" w14:textId="288FD413" w:rsidR="00E02489" w:rsidRDefault="001437C3" w:rsidP="002307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E02489">
        <w:rPr>
          <w:rFonts w:ascii="Times New Roman" w:hAnsi="Times New Roman" w:cs="Times New Roman"/>
          <w:sz w:val="28"/>
          <w:szCs w:val="28"/>
        </w:rPr>
        <w:t xml:space="preserve">. </w:t>
      </w:r>
      <w:r w:rsidR="00EB7C66">
        <w:rPr>
          <w:rFonts w:ascii="Times New Roman" w:hAnsi="Times New Roman" w:cs="Times New Roman"/>
          <w:sz w:val="28"/>
          <w:szCs w:val="28"/>
        </w:rPr>
        <w:t>Klientu</w:t>
      </w:r>
      <w:r w:rsidR="00E63F23">
        <w:rPr>
          <w:rFonts w:ascii="Times New Roman" w:hAnsi="Times New Roman" w:cs="Times New Roman"/>
          <w:sz w:val="28"/>
          <w:szCs w:val="28"/>
        </w:rPr>
        <w:t xml:space="preserve"> izvērtē un a</w:t>
      </w:r>
      <w:r w:rsidR="00E02489">
        <w:rPr>
          <w:rFonts w:ascii="Times New Roman" w:hAnsi="Times New Roman" w:cs="Times New Roman"/>
          <w:sz w:val="28"/>
          <w:szCs w:val="28"/>
        </w:rPr>
        <w:t>prūpes līmeni</w:t>
      </w:r>
      <w:r w:rsidR="009C4E64">
        <w:rPr>
          <w:rFonts w:ascii="Times New Roman" w:hAnsi="Times New Roman" w:cs="Times New Roman"/>
          <w:sz w:val="28"/>
          <w:szCs w:val="28"/>
        </w:rPr>
        <w:t xml:space="preserve"> </w:t>
      </w:r>
      <w:r w:rsidR="00E02489">
        <w:rPr>
          <w:rFonts w:ascii="Times New Roman" w:hAnsi="Times New Roman" w:cs="Times New Roman"/>
          <w:sz w:val="28"/>
          <w:szCs w:val="28"/>
        </w:rPr>
        <w:t>nosaka šādos gadījumos:</w:t>
      </w:r>
    </w:p>
    <w:p w14:paraId="075EBD7E" w14:textId="3C2CB8E1" w:rsidR="00E02489" w:rsidRDefault="001437C3" w:rsidP="002307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B7C66">
        <w:rPr>
          <w:rFonts w:ascii="Times New Roman" w:hAnsi="Times New Roman" w:cs="Times New Roman"/>
          <w:sz w:val="28"/>
          <w:szCs w:val="28"/>
        </w:rPr>
        <w:t>.1. klients</w:t>
      </w:r>
      <w:r w:rsidR="00E63F23">
        <w:rPr>
          <w:rFonts w:ascii="Times New Roman" w:hAnsi="Times New Roman" w:cs="Times New Roman"/>
          <w:sz w:val="28"/>
          <w:szCs w:val="28"/>
        </w:rPr>
        <w:t xml:space="preserve"> vai </w:t>
      </w:r>
      <w:r w:rsidR="00054C9B">
        <w:rPr>
          <w:rFonts w:ascii="Times New Roman" w:hAnsi="Times New Roman" w:cs="Times New Roman"/>
          <w:sz w:val="28"/>
          <w:szCs w:val="28"/>
        </w:rPr>
        <w:t>t</w:t>
      </w:r>
      <w:r w:rsidR="00EB7C66">
        <w:rPr>
          <w:rFonts w:ascii="Times New Roman" w:hAnsi="Times New Roman" w:cs="Times New Roman"/>
          <w:sz w:val="28"/>
          <w:szCs w:val="28"/>
        </w:rPr>
        <w:t>ā</w:t>
      </w:r>
      <w:r w:rsidR="00E63F23">
        <w:rPr>
          <w:rFonts w:ascii="Times New Roman" w:hAnsi="Times New Roman" w:cs="Times New Roman"/>
          <w:sz w:val="28"/>
          <w:szCs w:val="28"/>
        </w:rPr>
        <w:t xml:space="preserve"> likum</w:t>
      </w:r>
      <w:r w:rsidR="00001AE2">
        <w:rPr>
          <w:rFonts w:ascii="Times New Roman" w:hAnsi="Times New Roman" w:cs="Times New Roman"/>
          <w:sz w:val="28"/>
          <w:szCs w:val="28"/>
        </w:rPr>
        <w:t>iskais</w:t>
      </w:r>
      <w:r w:rsidR="00E63F23">
        <w:rPr>
          <w:rFonts w:ascii="Times New Roman" w:hAnsi="Times New Roman" w:cs="Times New Roman"/>
          <w:sz w:val="28"/>
          <w:szCs w:val="28"/>
        </w:rPr>
        <w:t xml:space="preserve"> pārstāvis</w:t>
      </w:r>
      <w:r w:rsidR="008D5F93">
        <w:rPr>
          <w:rFonts w:ascii="Times New Roman" w:hAnsi="Times New Roman" w:cs="Times New Roman"/>
          <w:sz w:val="28"/>
          <w:szCs w:val="28"/>
        </w:rPr>
        <w:t xml:space="preserve"> </w:t>
      </w:r>
      <w:r w:rsidR="00E02489">
        <w:rPr>
          <w:rFonts w:ascii="Times New Roman" w:hAnsi="Times New Roman" w:cs="Times New Roman"/>
          <w:sz w:val="28"/>
          <w:szCs w:val="28"/>
        </w:rPr>
        <w:t>pieprasa sociālās aprūpes pakalpojumu institūcijā vai dzīvesvietā;</w:t>
      </w:r>
    </w:p>
    <w:p w14:paraId="58983C13" w14:textId="34A47575" w:rsidR="00E02489" w:rsidRDefault="001437C3" w:rsidP="002307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A27A2D">
        <w:rPr>
          <w:rFonts w:ascii="Times New Roman" w:hAnsi="Times New Roman" w:cs="Times New Roman"/>
          <w:sz w:val="28"/>
          <w:szCs w:val="28"/>
        </w:rPr>
        <w:t>.</w:t>
      </w:r>
      <w:r w:rsidR="00C02CFD">
        <w:rPr>
          <w:rFonts w:ascii="Times New Roman" w:hAnsi="Times New Roman" w:cs="Times New Roman"/>
          <w:sz w:val="28"/>
          <w:szCs w:val="28"/>
        </w:rPr>
        <w:t>2</w:t>
      </w:r>
      <w:r w:rsidR="00A27A2D" w:rsidRPr="00054C9B">
        <w:rPr>
          <w:rFonts w:ascii="Times New Roman" w:hAnsi="Times New Roman" w:cs="Times New Roman"/>
          <w:sz w:val="28"/>
          <w:szCs w:val="28"/>
        </w:rPr>
        <w:t>.</w:t>
      </w:r>
      <w:r w:rsidR="00A27A2D">
        <w:rPr>
          <w:rFonts w:ascii="Times New Roman" w:hAnsi="Times New Roman" w:cs="Times New Roman"/>
          <w:sz w:val="28"/>
          <w:szCs w:val="28"/>
        </w:rPr>
        <w:t xml:space="preserve"> </w:t>
      </w:r>
      <w:r w:rsidR="006B432E">
        <w:rPr>
          <w:rFonts w:ascii="Times New Roman" w:hAnsi="Times New Roman" w:cs="Times New Roman"/>
          <w:sz w:val="28"/>
          <w:szCs w:val="28"/>
        </w:rPr>
        <w:t>ne retāk kā reizi 12 mēnešos</w:t>
      </w:r>
      <w:r w:rsidR="0010680E">
        <w:rPr>
          <w:rFonts w:ascii="Times New Roman" w:hAnsi="Times New Roman" w:cs="Times New Roman"/>
          <w:sz w:val="28"/>
          <w:szCs w:val="28"/>
        </w:rPr>
        <w:t xml:space="preserve"> </w:t>
      </w:r>
      <w:r w:rsidR="00E004FB">
        <w:rPr>
          <w:rFonts w:ascii="Times New Roman" w:hAnsi="Times New Roman" w:cs="Times New Roman"/>
          <w:sz w:val="28"/>
          <w:szCs w:val="28"/>
        </w:rPr>
        <w:t xml:space="preserve">un </w:t>
      </w:r>
      <w:r w:rsidR="0010680E">
        <w:rPr>
          <w:rFonts w:ascii="Times New Roman" w:hAnsi="Times New Roman" w:cs="Times New Roman"/>
          <w:sz w:val="28"/>
          <w:szCs w:val="28"/>
        </w:rPr>
        <w:t>pēc sp</w:t>
      </w:r>
      <w:r w:rsidR="00C02CFD">
        <w:rPr>
          <w:rFonts w:ascii="Times New Roman" w:hAnsi="Times New Roman" w:cs="Times New Roman"/>
          <w:sz w:val="28"/>
          <w:szCs w:val="28"/>
        </w:rPr>
        <w:t>eciālistu</w:t>
      </w:r>
      <w:r w:rsidR="007208C6">
        <w:rPr>
          <w:rFonts w:ascii="Times New Roman" w:hAnsi="Times New Roman" w:cs="Times New Roman"/>
          <w:sz w:val="28"/>
          <w:szCs w:val="28"/>
        </w:rPr>
        <w:t xml:space="preserve"> </w:t>
      </w:r>
      <w:r w:rsidR="00C02CFD">
        <w:rPr>
          <w:rFonts w:ascii="Times New Roman" w:hAnsi="Times New Roman" w:cs="Times New Roman"/>
          <w:sz w:val="28"/>
          <w:szCs w:val="28"/>
        </w:rPr>
        <w:t xml:space="preserve">iniciatīvas, </w:t>
      </w:r>
      <w:r w:rsidR="00E004FB">
        <w:rPr>
          <w:rFonts w:ascii="Times New Roman" w:hAnsi="Times New Roman" w:cs="Times New Roman"/>
          <w:sz w:val="28"/>
          <w:szCs w:val="28"/>
        </w:rPr>
        <w:t>ja klients saņem sociālās aprūpes pakalpojumu institūcijā vai dzīvesvietā un</w:t>
      </w:r>
      <w:r w:rsidR="00C02CFD">
        <w:rPr>
          <w:rFonts w:ascii="Times New Roman" w:hAnsi="Times New Roman" w:cs="Times New Roman"/>
          <w:sz w:val="28"/>
          <w:szCs w:val="28"/>
        </w:rPr>
        <w:t xml:space="preserve"> konstatētas</w:t>
      </w:r>
      <w:r w:rsidR="0010680E">
        <w:rPr>
          <w:rFonts w:ascii="Times New Roman" w:hAnsi="Times New Roman" w:cs="Times New Roman"/>
          <w:sz w:val="28"/>
          <w:szCs w:val="28"/>
        </w:rPr>
        <w:t xml:space="preserve"> klienta funkcionālo spēju </w:t>
      </w:r>
      <w:r w:rsidR="00E004FB">
        <w:rPr>
          <w:rFonts w:ascii="Times New Roman" w:hAnsi="Times New Roman" w:cs="Times New Roman"/>
          <w:sz w:val="28"/>
          <w:szCs w:val="28"/>
        </w:rPr>
        <w:t xml:space="preserve">nepārejošas </w:t>
      </w:r>
      <w:r w:rsidR="0010680E">
        <w:rPr>
          <w:rFonts w:ascii="Times New Roman" w:hAnsi="Times New Roman" w:cs="Times New Roman"/>
          <w:sz w:val="28"/>
          <w:szCs w:val="28"/>
        </w:rPr>
        <w:t>izmaiņas</w:t>
      </w:r>
      <w:r w:rsidR="00E02489">
        <w:rPr>
          <w:rFonts w:ascii="Times New Roman" w:hAnsi="Times New Roman" w:cs="Times New Roman"/>
          <w:sz w:val="28"/>
          <w:szCs w:val="28"/>
        </w:rPr>
        <w:t>;</w:t>
      </w:r>
    </w:p>
    <w:p w14:paraId="04938ADC" w14:textId="0C22F883" w:rsidR="00AD641F" w:rsidRDefault="001437C3" w:rsidP="002307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02489">
        <w:rPr>
          <w:rFonts w:ascii="Times New Roman" w:hAnsi="Times New Roman" w:cs="Times New Roman"/>
          <w:sz w:val="28"/>
          <w:szCs w:val="28"/>
        </w:rPr>
        <w:t>.</w:t>
      </w:r>
      <w:r w:rsidR="00C02CFD">
        <w:rPr>
          <w:rFonts w:ascii="Times New Roman" w:hAnsi="Times New Roman" w:cs="Times New Roman"/>
          <w:sz w:val="28"/>
          <w:szCs w:val="28"/>
        </w:rPr>
        <w:t>3</w:t>
      </w:r>
      <w:r w:rsidR="00E02489">
        <w:rPr>
          <w:rFonts w:ascii="Times New Roman" w:hAnsi="Times New Roman" w:cs="Times New Roman"/>
          <w:sz w:val="28"/>
          <w:szCs w:val="28"/>
        </w:rPr>
        <w:t xml:space="preserve">. </w:t>
      </w:r>
      <w:r w:rsidR="008B5806">
        <w:rPr>
          <w:rFonts w:ascii="Times New Roman" w:hAnsi="Times New Roman" w:cs="Times New Roman"/>
          <w:sz w:val="28"/>
          <w:szCs w:val="28"/>
        </w:rPr>
        <w:t>klients</w:t>
      </w:r>
      <w:r w:rsidR="008B5806" w:rsidRPr="00054C9B">
        <w:rPr>
          <w:rFonts w:ascii="Times New Roman" w:hAnsi="Times New Roman" w:cs="Times New Roman"/>
          <w:sz w:val="28"/>
          <w:szCs w:val="28"/>
        </w:rPr>
        <w:t xml:space="preserve"> vai tā likum</w:t>
      </w:r>
      <w:r w:rsidR="008B5806">
        <w:rPr>
          <w:rFonts w:ascii="Times New Roman" w:hAnsi="Times New Roman" w:cs="Times New Roman"/>
          <w:sz w:val="28"/>
          <w:szCs w:val="28"/>
        </w:rPr>
        <w:t>iskais</w:t>
      </w:r>
      <w:r w:rsidR="008B5806" w:rsidRPr="00054C9B">
        <w:rPr>
          <w:rFonts w:ascii="Times New Roman" w:hAnsi="Times New Roman" w:cs="Times New Roman"/>
          <w:sz w:val="28"/>
          <w:szCs w:val="28"/>
        </w:rPr>
        <w:t xml:space="preserve"> pārstāvis pieprasa </w:t>
      </w:r>
      <w:r w:rsidR="009D74B4">
        <w:rPr>
          <w:rFonts w:ascii="Times New Roman" w:hAnsi="Times New Roman" w:cs="Times New Roman"/>
          <w:sz w:val="28"/>
          <w:szCs w:val="28"/>
        </w:rPr>
        <w:t xml:space="preserve">pakalpojumu </w:t>
      </w:r>
      <w:r w:rsidR="0010680E">
        <w:rPr>
          <w:rFonts w:ascii="Times New Roman" w:hAnsi="Times New Roman" w:cs="Times New Roman"/>
          <w:sz w:val="28"/>
          <w:szCs w:val="28"/>
        </w:rPr>
        <w:t>veida maiņu</w:t>
      </w:r>
      <w:r w:rsidR="00AD641F">
        <w:rPr>
          <w:rFonts w:ascii="Times New Roman" w:hAnsi="Times New Roman" w:cs="Times New Roman"/>
          <w:sz w:val="28"/>
          <w:szCs w:val="28"/>
        </w:rPr>
        <w:t>.</w:t>
      </w:r>
    </w:p>
    <w:p w14:paraId="634592AC" w14:textId="074B8226" w:rsidR="00E02489" w:rsidRPr="001A476E" w:rsidRDefault="00E02489" w:rsidP="0023077B">
      <w:pPr>
        <w:spacing w:after="0" w:line="240" w:lineRule="auto"/>
        <w:ind w:firstLine="720"/>
        <w:jc w:val="both"/>
        <w:rPr>
          <w:rFonts w:ascii="Times New Roman" w:hAnsi="Times New Roman" w:cs="Times New Roman"/>
          <w:strike/>
          <w:sz w:val="28"/>
          <w:szCs w:val="28"/>
        </w:rPr>
      </w:pPr>
    </w:p>
    <w:p w14:paraId="325D81E0" w14:textId="1749CDE7" w:rsidR="00750DBC" w:rsidRPr="001A476E" w:rsidRDefault="0023597E" w:rsidP="00453104">
      <w:pPr>
        <w:spacing w:line="240" w:lineRule="auto"/>
        <w:ind w:firstLine="720"/>
        <w:jc w:val="both"/>
        <w:rPr>
          <w:rFonts w:ascii="Times New Roman" w:hAnsi="Times New Roman" w:cs="Times New Roman"/>
          <w:strike/>
          <w:sz w:val="28"/>
          <w:szCs w:val="28"/>
        </w:rPr>
      </w:pPr>
      <w:r>
        <w:rPr>
          <w:rFonts w:ascii="Times New Roman" w:eastAsia="Times New Roman" w:hAnsi="Times New Roman" w:cs="Times New Roman"/>
          <w:bCs/>
          <w:sz w:val="28"/>
          <w:szCs w:val="28"/>
          <w:lang w:eastAsia="ru-RU"/>
        </w:rPr>
        <w:t>5</w:t>
      </w:r>
      <w:r w:rsidR="00750DBC">
        <w:rPr>
          <w:rFonts w:ascii="Times New Roman" w:eastAsia="Times New Roman" w:hAnsi="Times New Roman" w:cs="Times New Roman"/>
          <w:bCs/>
          <w:sz w:val="28"/>
          <w:szCs w:val="28"/>
          <w:lang w:eastAsia="ru-RU"/>
        </w:rPr>
        <w:t xml:space="preserve">. </w:t>
      </w:r>
      <w:r w:rsidR="001B0EAC">
        <w:rPr>
          <w:rFonts w:ascii="Times New Roman" w:eastAsia="Times New Roman" w:hAnsi="Times New Roman" w:cs="Times New Roman"/>
          <w:bCs/>
          <w:sz w:val="28"/>
          <w:szCs w:val="28"/>
          <w:lang w:eastAsia="ru-RU"/>
        </w:rPr>
        <w:t xml:space="preserve">Ja izvērtēšanas rezultātā </w:t>
      </w:r>
      <w:r w:rsidR="00086BAC">
        <w:rPr>
          <w:rFonts w:ascii="Times New Roman" w:eastAsia="Times New Roman" w:hAnsi="Times New Roman" w:cs="Times New Roman"/>
          <w:bCs/>
          <w:sz w:val="28"/>
          <w:szCs w:val="28"/>
          <w:lang w:eastAsia="ru-RU"/>
        </w:rPr>
        <w:t xml:space="preserve">speciālisti </w:t>
      </w:r>
      <w:r w:rsidR="001B0EAC">
        <w:rPr>
          <w:rFonts w:ascii="Times New Roman" w:eastAsia="Times New Roman" w:hAnsi="Times New Roman" w:cs="Times New Roman"/>
          <w:bCs/>
          <w:sz w:val="28"/>
          <w:szCs w:val="28"/>
          <w:lang w:eastAsia="ru-RU"/>
        </w:rPr>
        <w:t>konstatē, ka k</w:t>
      </w:r>
      <w:r w:rsidR="00EB7C66">
        <w:rPr>
          <w:rFonts w:ascii="Times New Roman" w:eastAsia="Times New Roman" w:hAnsi="Times New Roman" w:cs="Times New Roman"/>
          <w:sz w:val="28"/>
          <w:szCs w:val="28"/>
          <w:lang w:eastAsia="lv-LV"/>
        </w:rPr>
        <w:t>lient</w:t>
      </w:r>
      <w:r w:rsidR="00001AE2">
        <w:rPr>
          <w:rFonts w:ascii="Times New Roman" w:eastAsia="Times New Roman" w:hAnsi="Times New Roman" w:cs="Times New Roman"/>
          <w:sz w:val="28"/>
          <w:szCs w:val="28"/>
          <w:lang w:eastAsia="lv-LV"/>
        </w:rPr>
        <w:t>am</w:t>
      </w:r>
      <w:r w:rsidR="00750DBC" w:rsidRPr="006E50A3">
        <w:rPr>
          <w:rFonts w:ascii="Times New Roman" w:eastAsia="Times New Roman" w:hAnsi="Times New Roman" w:cs="Times New Roman"/>
          <w:sz w:val="28"/>
          <w:szCs w:val="28"/>
          <w:lang w:eastAsia="lv-LV"/>
        </w:rPr>
        <w:t xml:space="preserve"> </w:t>
      </w:r>
      <w:r w:rsidR="00750DBC">
        <w:rPr>
          <w:rFonts w:ascii="Times New Roman" w:eastAsia="Times New Roman" w:hAnsi="Times New Roman" w:cs="Times New Roman"/>
          <w:sz w:val="28"/>
          <w:szCs w:val="28"/>
          <w:lang w:eastAsia="lv-LV"/>
        </w:rPr>
        <w:t xml:space="preserve">nepieciešami </w:t>
      </w:r>
      <w:r w:rsidR="00750DBC">
        <w:rPr>
          <w:rFonts w:ascii="Times New Roman" w:eastAsia="Times New Roman" w:hAnsi="Times New Roman" w:cs="Times New Roman"/>
          <w:bCs/>
          <w:sz w:val="28"/>
          <w:szCs w:val="28"/>
          <w:lang w:eastAsia="ru-RU"/>
        </w:rPr>
        <w:t>sociālās aprūpes pakalpojumi dzīvesvietā vai</w:t>
      </w:r>
      <w:r w:rsidR="00750DBC" w:rsidRPr="00844811">
        <w:rPr>
          <w:rFonts w:ascii="Times New Roman" w:eastAsia="Times New Roman" w:hAnsi="Times New Roman" w:cs="Times New Roman"/>
          <w:bCs/>
          <w:sz w:val="28"/>
          <w:szCs w:val="28"/>
          <w:lang w:eastAsia="ru-RU"/>
        </w:rPr>
        <w:t xml:space="preserve"> institūcijā</w:t>
      </w:r>
      <w:r w:rsidR="00001AE2">
        <w:rPr>
          <w:rFonts w:ascii="Times New Roman" w:eastAsia="Times New Roman" w:hAnsi="Times New Roman" w:cs="Times New Roman"/>
          <w:bCs/>
          <w:sz w:val="28"/>
          <w:szCs w:val="28"/>
          <w:lang w:eastAsia="ru-RU"/>
        </w:rPr>
        <w:t>,</w:t>
      </w:r>
      <w:r w:rsidR="00014556">
        <w:rPr>
          <w:rFonts w:ascii="Times New Roman" w:eastAsia="Times New Roman" w:hAnsi="Times New Roman" w:cs="Times New Roman"/>
          <w:bCs/>
          <w:sz w:val="28"/>
          <w:szCs w:val="28"/>
          <w:lang w:eastAsia="ru-RU"/>
        </w:rPr>
        <w:t xml:space="preserve"> sociālās aprūpes pakalpojumu</w:t>
      </w:r>
      <w:r w:rsidR="00750DBC">
        <w:rPr>
          <w:rFonts w:ascii="Times New Roman" w:eastAsia="Times New Roman" w:hAnsi="Times New Roman" w:cs="Times New Roman"/>
          <w:bCs/>
          <w:sz w:val="28"/>
          <w:szCs w:val="28"/>
          <w:lang w:eastAsia="ru-RU"/>
        </w:rPr>
        <w:t xml:space="preserve"> a</w:t>
      </w:r>
      <w:r w:rsidR="00014556">
        <w:rPr>
          <w:rFonts w:ascii="Times New Roman" w:eastAsia="Times New Roman" w:hAnsi="Times New Roman" w:cs="Times New Roman"/>
          <w:bCs/>
          <w:sz w:val="28"/>
          <w:szCs w:val="28"/>
          <w:lang w:eastAsia="ru-RU"/>
        </w:rPr>
        <w:t xml:space="preserve">tbilstoši </w:t>
      </w:r>
      <w:r w:rsidR="00001AE2">
        <w:rPr>
          <w:rFonts w:ascii="Times New Roman" w:eastAsia="Times New Roman" w:hAnsi="Times New Roman" w:cs="Times New Roman"/>
          <w:bCs/>
          <w:sz w:val="28"/>
          <w:szCs w:val="28"/>
          <w:lang w:eastAsia="ru-RU"/>
        </w:rPr>
        <w:t>viņa</w:t>
      </w:r>
      <w:r w:rsidR="00014556">
        <w:rPr>
          <w:rFonts w:ascii="Times New Roman" w:eastAsia="Times New Roman" w:hAnsi="Times New Roman" w:cs="Times New Roman"/>
          <w:bCs/>
          <w:sz w:val="28"/>
          <w:szCs w:val="28"/>
          <w:lang w:eastAsia="ru-RU"/>
        </w:rPr>
        <w:t xml:space="preserve"> aprūpes līmenim</w:t>
      </w:r>
      <w:r w:rsidR="00750DBC">
        <w:rPr>
          <w:rFonts w:ascii="Times New Roman" w:eastAsia="Times New Roman" w:hAnsi="Times New Roman" w:cs="Times New Roman"/>
          <w:bCs/>
          <w:sz w:val="28"/>
          <w:szCs w:val="28"/>
          <w:lang w:eastAsia="ru-RU"/>
        </w:rPr>
        <w:t xml:space="preserve"> </w:t>
      </w:r>
      <w:r w:rsidR="00001AE2">
        <w:rPr>
          <w:rFonts w:ascii="Times New Roman" w:eastAsia="Times New Roman" w:hAnsi="Times New Roman" w:cs="Times New Roman"/>
          <w:bCs/>
          <w:sz w:val="28"/>
          <w:szCs w:val="28"/>
          <w:lang w:eastAsia="ru-RU"/>
        </w:rPr>
        <w:t xml:space="preserve">piešķir </w:t>
      </w:r>
      <w:r w:rsidR="00BA481F">
        <w:rPr>
          <w:rFonts w:ascii="Times New Roman" w:eastAsia="Times New Roman" w:hAnsi="Times New Roman" w:cs="Times New Roman"/>
          <w:bCs/>
          <w:sz w:val="28"/>
          <w:szCs w:val="28"/>
          <w:lang w:eastAsia="ru-RU"/>
        </w:rPr>
        <w:t xml:space="preserve">šo noteikumu </w:t>
      </w:r>
      <w:r w:rsidR="00D6217A">
        <w:rPr>
          <w:rFonts w:ascii="Times New Roman" w:eastAsia="Times New Roman" w:hAnsi="Times New Roman" w:cs="Times New Roman"/>
          <w:bCs/>
          <w:sz w:val="28"/>
          <w:szCs w:val="28"/>
          <w:lang w:eastAsia="ru-RU"/>
        </w:rPr>
        <w:t>2</w:t>
      </w:r>
      <w:r w:rsidR="00BA481F">
        <w:rPr>
          <w:rFonts w:ascii="Times New Roman" w:eastAsia="Times New Roman" w:hAnsi="Times New Roman" w:cs="Times New Roman"/>
          <w:bCs/>
          <w:sz w:val="28"/>
          <w:szCs w:val="28"/>
          <w:lang w:eastAsia="ru-RU"/>
        </w:rPr>
        <w:t>.punktā minētajā normatīvajā aktā</w:t>
      </w:r>
      <w:r w:rsidR="00001AE2">
        <w:rPr>
          <w:rFonts w:ascii="Times New Roman" w:eastAsia="Times New Roman" w:hAnsi="Times New Roman" w:cs="Times New Roman"/>
          <w:bCs/>
          <w:sz w:val="28"/>
          <w:szCs w:val="28"/>
          <w:lang w:eastAsia="ru-RU"/>
        </w:rPr>
        <w:t xml:space="preserve"> </w:t>
      </w:r>
      <w:r w:rsidR="00001AE2" w:rsidRPr="001A476E">
        <w:rPr>
          <w:rFonts w:ascii="Times New Roman" w:eastAsia="Times New Roman" w:hAnsi="Times New Roman" w:cs="Times New Roman"/>
          <w:bCs/>
          <w:sz w:val="28"/>
          <w:szCs w:val="28"/>
          <w:lang w:eastAsia="ru-RU"/>
        </w:rPr>
        <w:t>noteiktajā kārtībā.</w:t>
      </w:r>
    </w:p>
    <w:p w14:paraId="5DE37876" w14:textId="2D7A0B89" w:rsidR="004C29FA" w:rsidRDefault="004C29FA" w:rsidP="003E622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14:paraId="0F65E559" w14:textId="5E9395D4" w:rsidR="007F35AA" w:rsidRDefault="006F0080" w:rsidP="00247F45">
      <w:pPr>
        <w:spacing w:line="240" w:lineRule="auto"/>
        <w:ind w:firstLine="720"/>
        <w:jc w:val="both"/>
        <w:rPr>
          <w:rFonts w:ascii="Times New Roman" w:hAnsi="Times New Roman" w:cs="Times New Roman"/>
          <w:sz w:val="28"/>
          <w:szCs w:val="28"/>
        </w:rPr>
      </w:pPr>
      <w:r w:rsidRPr="008E6909">
        <w:rPr>
          <w:rFonts w:ascii="Times New Roman" w:hAnsi="Times New Roman" w:cs="Times New Roman"/>
          <w:b/>
          <w:sz w:val="28"/>
          <w:szCs w:val="28"/>
        </w:rPr>
        <w:t>I</w:t>
      </w:r>
      <w:r w:rsidR="007F35AA" w:rsidRPr="008E6909">
        <w:rPr>
          <w:rFonts w:ascii="Times New Roman" w:hAnsi="Times New Roman" w:cs="Times New Roman"/>
          <w:b/>
          <w:sz w:val="28"/>
          <w:szCs w:val="28"/>
        </w:rPr>
        <w:t>I.</w:t>
      </w:r>
      <w:r w:rsidR="003C5BF8" w:rsidRPr="003C5BF8">
        <w:rPr>
          <w:rFonts w:ascii="Times New Roman" w:eastAsia="Times New Roman" w:hAnsi="Times New Roman" w:cs="Times New Roman"/>
          <w:b/>
          <w:bCs/>
          <w:sz w:val="28"/>
          <w:szCs w:val="28"/>
          <w:lang w:eastAsia="ru-RU"/>
        </w:rPr>
        <w:t xml:space="preserve"> </w:t>
      </w:r>
      <w:r w:rsidR="003C5BF8" w:rsidRPr="003A39E4">
        <w:rPr>
          <w:rFonts w:ascii="Times New Roman" w:eastAsia="Times New Roman" w:hAnsi="Times New Roman" w:cs="Times New Roman"/>
          <w:b/>
          <w:bCs/>
          <w:sz w:val="28"/>
          <w:szCs w:val="28"/>
          <w:lang w:eastAsia="ru-RU"/>
        </w:rPr>
        <w:t>Klientu izvērtēšana un aprūpes līmeņa noteikšana</w:t>
      </w:r>
    </w:p>
    <w:p w14:paraId="0F5B4E3F" w14:textId="14FEB902" w:rsidR="00750DBC" w:rsidRDefault="001437C3"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750DBC">
        <w:rPr>
          <w:rFonts w:ascii="Times New Roman" w:eastAsia="Times New Roman" w:hAnsi="Times New Roman" w:cs="Times New Roman"/>
          <w:sz w:val="28"/>
          <w:szCs w:val="28"/>
          <w:lang w:eastAsia="lv-LV"/>
        </w:rPr>
        <w:t xml:space="preserve">. </w:t>
      </w:r>
      <w:r w:rsidR="00721F0D">
        <w:rPr>
          <w:rFonts w:ascii="Times New Roman" w:eastAsia="Times New Roman" w:hAnsi="Times New Roman" w:cs="Times New Roman"/>
          <w:sz w:val="28"/>
          <w:szCs w:val="28"/>
          <w:lang w:eastAsia="lv-LV"/>
        </w:rPr>
        <w:t>Šo noteikumu 4.punktā minētajos gadījumos s</w:t>
      </w:r>
      <w:r w:rsidR="00750DBC" w:rsidRPr="00860FC9">
        <w:rPr>
          <w:rFonts w:ascii="Times New Roman" w:eastAsia="Times New Roman" w:hAnsi="Times New Roman" w:cs="Times New Roman"/>
          <w:sz w:val="28"/>
          <w:szCs w:val="28"/>
          <w:lang w:eastAsia="lv-LV"/>
        </w:rPr>
        <w:t>ociāl</w:t>
      </w:r>
      <w:r w:rsidR="00FD6C26">
        <w:rPr>
          <w:rFonts w:ascii="Times New Roman" w:eastAsia="Times New Roman" w:hAnsi="Times New Roman" w:cs="Times New Roman"/>
          <w:sz w:val="28"/>
          <w:szCs w:val="28"/>
          <w:lang w:eastAsia="lv-LV"/>
        </w:rPr>
        <w:t>ā</w:t>
      </w:r>
      <w:r w:rsidR="00750DBC">
        <w:rPr>
          <w:rFonts w:ascii="Times New Roman" w:eastAsia="Times New Roman" w:hAnsi="Times New Roman" w:cs="Times New Roman"/>
          <w:sz w:val="28"/>
          <w:szCs w:val="28"/>
          <w:lang w:eastAsia="lv-LV"/>
        </w:rPr>
        <w:t xml:space="preserve"> dienest</w:t>
      </w:r>
      <w:r w:rsidR="00FD6C26">
        <w:rPr>
          <w:rFonts w:ascii="Times New Roman" w:eastAsia="Times New Roman" w:hAnsi="Times New Roman" w:cs="Times New Roman"/>
          <w:sz w:val="28"/>
          <w:szCs w:val="28"/>
          <w:lang w:eastAsia="lv-LV"/>
        </w:rPr>
        <w:t>a speciālisti</w:t>
      </w:r>
      <w:r w:rsidR="00750DBC">
        <w:rPr>
          <w:rFonts w:ascii="Times New Roman" w:eastAsia="Times New Roman" w:hAnsi="Times New Roman" w:cs="Times New Roman"/>
          <w:sz w:val="28"/>
          <w:szCs w:val="28"/>
          <w:lang w:eastAsia="lv-LV"/>
        </w:rPr>
        <w:t xml:space="preserve"> </w:t>
      </w:r>
      <w:r w:rsidR="00731BDB">
        <w:rPr>
          <w:rFonts w:ascii="Times New Roman" w:eastAsia="Times New Roman" w:hAnsi="Times New Roman" w:cs="Times New Roman"/>
          <w:sz w:val="28"/>
          <w:szCs w:val="28"/>
          <w:lang w:eastAsia="lv-LV"/>
        </w:rPr>
        <w:t xml:space="preserve">ne vēlāk kā </w:t>
      </w:r>
      <w:r w:rsidR="00AD641F">
        <w:rPr>
          <w:rFonts w:ascii="Times New Roman" w:eastAsia="Times New Roman" w:hAnsi="Times New Roman" w:cs="Times New Roman"/>
          <w:sz w:val="28"/>
          <w:szCs w:val="28"/>
          <w:lang w:eastAsia="lv-LV"/>
        </w:rPr>
        <w:t>desmit darba dienu</w:t>
      </w:r>
      <w:r w:rsidR="00731BDB">
        <w:rPr>
          <w:rFonts w:ascii="Times New Roman" w:eastAsia="Times New Roman" w:hAnsi="Times New Roman" w:cs="Times New Roman"/>
          <w:sz w:val="28"/>
          <w:szCs w:val="28"/>
          <w:lang w:eastAsia="lv-LV"/>
        </w:rPr>
        <w:t xml:space="preserve"> laikā no </w:t>
      </w:r>
      <w:r w:rsidR="00721F0D">
        <w:rPr>
          <w:rFonts w:ascii="Times New Roman" w:eastAsia="Times New Roman" w:hAnsi="Times New Roman" w:cs="Times New Roman"/>
          <w:sz w:val="28"/>
          <w:szCs w:val="28"/>
          <w:lang w:eastAsia="lv-LV"/>
        </w:rPr>
        <w:t xml:space="preserve">klienta vai viņa likumiskā pārstāvja </w:t>
      </w:r>
      <w:r w:rsidR="00731BDB">
        <w:rPr>
          <w:rFonts w:ascii="Times New Roman" w:eastAsia="Times New Roman" w:hAnsi="Times New Roman" w:cs="Times New Roman"/>
          <w:sz w:val="28"/>
          <w:szCs w:val="28"/>
          <w:lang w:eastAsia="lv-LV"/>
        </w:rPr>
        <w:t xml:space="preserve">iesnieguma </w:t>
      </w:r>
      <w:r w:rsidR="00FD6C26">
        <w:rPr>
          <w:rFonts w:ascii="Times New Roman" w:eastAsia="Times New Roman" w:hAnsi="Times New Roman" w:cs="Times New Roman"/>
          <w:sz w:val="28"/>
          <w:szCs w:val="28"/>
          <w:lang w:eastAsia="lv-LV"/>
        </w:rPr>
        <w:t xml:space="preserve">vai ziņu par </w:t>
      </w:r>
      <w:r w:rsidR="00FD6C26" w:rsidRPr="00FD6C26">
        <w:rPr>
          <w:rFonts w:ascii="Times New Roman" w:eastAsia="Times New Roman" w:hAnsi="Times New Roman" w:cs="Times New Roman"/>
          <w:sz w:val="28"/>
          <w:szCs w:val="28"/>
          <w:lang w:eastAsia="lv-LV"/>
        </w:rPr>
        <w:t xml:space="preserve">klienta funkcionālo spēju </w:t>
      </w:r>
      <w:r w:rsidR="00FD6C26">
        <w:rPr>
          <w:rFonts w:ascii="Times New Roman" w:eastAsia="Times New Roman" w:hAnsi="Times New Roman" w:cs="Times New Roman"/>
          <w:sz w:val="28"/>
          <w:szCs w:val="28"/>
          <w:lang w:eastAsia="lv-LV"/>
        </w:rPr>
        <w:t xml:space="preserve">izmaiņām </w:t>
      </w:r>
      <w:r w:rsidR="00731BDB">
        <w:rPr>
          <w:rFonts w:ascii="Times New Roman" w:eastAsia="Times New Roman" w:hAnsi="Times New Roman" w:cs="Times New Roman"/>
          <w:sz w:val="28"/>
          <w:szCs w:val="28"/>
          <w:lang w:eastAsia="lv-LV"/>
        </w:rPr>
        <w:t>saņemšanas dienas</w:t>
      </w:r>
      <w:r w:rsidR="00731BDB" w:rsidRPr="00731BDB">
        <w:rPr>
          <w:rFonts w:ascii="Times New Roman" w:eastAsia="Times New Roman" w:hAnsi="Times New Roman" w:cs="Times New Roman"/>
          <w:sz w:val="28"/>
          <w:szCs w:val="28"/>
          <w:lang w:eastAsia="lv-LV"/>
        </w:rPr>
        <w:t xml:space="preserve"> </w:t>
      </w:r>
      <w:r w:rsidR="00731BDB">
        <w:rPr>
          <w:rFonts w:ascii="Times New Roman" w:eastAsia="Times New Roman" w:hAnsi="Times New Roman" w:cs="Times New Roman"/>
          <w:sz w:val="28"/>
          <w:szCs w:val="28"/>
          <w:lang w:eastAsia="lv-LV"/>
        </w:rPr>
        <w:t xml:space="preserve">veic klienta izvērtēšanu un aprūpes līmeņa noteikšanu, </w:t>
      </w:r>
      <w:r w:rsidR="00750DBC" w:rsidRPr="00860FC9">
        <w:rPr>
          <w:rFonts w:ascii="Times New Roman" w:eastAsia="Times New Roman" w:hAnsi="Times New Roman" w:cs="Times New Roman"/>
          <w:sz w:val="28"/>
          <w:szCs w:val="28"/>
          <w:lang w:eastAsia="lv-LV"/>
        </w:rPr>
        <w:t>vienoj</w:t>
      </w:r>
      <w:r w:rsidR="00731BDB">
        <w:rPr>
          <w:rFonts w:ascii="Times New Roman" w:eastAsia="Times New Roman" w:hAnsi="Times New Roman" w:cs="Times New Roman"/>
          <w:sz w:val="28"/>
          <w:szCs w:val="28"/>
          <w:lang w:eastAsia="lv-LV"/>
        </w:rPr>
        <w:t>oties</w:t>
      </w:r>
      <w:r w:rsidR="00750DBC">
        <w:rPr>
          <w:rFonts w:ascii="Times New Roman" w:eastAsia="Times New Roman" w:hAnsi="Times New Roman" w:cs="Times New Roman"/>
          <w:sz w:val="28"/>
          <w:szCs w:val="28"/>
          <w:lang w:eastAsia="lv-LV"/>
        </w:rPr>
        <w:t xml:space="preserve"> </w:t>
      </w:r>
      <w:r w:rsidR="00B40EB9">
        <w:rPr>
          <w:rFonts w:ascii="Times New Roman" w:eastAsia="Times New Roman" w:hAnsi="Times New Roman" w:cs="Times New Roman"/>
          <w:sz w:val="28"/>
          <w:szCs w:val="28"/>
          <w:lang w:eastAsia="lv-LV"/>
        </w:rPr>
        <w:t xml:space="preserve">ar klientu </w:t>
      </w:r>
      <w:r w:rsidR="00750DBC" w:rsidRPr="00860FC9">
        <w:rPr>
          <w:rFonts w:ascii="Times New Roman" w:eastAsia="Times New Roman" w:hAnsi="Times New Roman" w:cs="Times New Roman"/>
          <w:sz w:val="28"/>
          <w:szCs w:val="28"/>
          <w:lang w:eastAsia="lv-LV"/>
        </w:rPr>
        <w:t xml:space="preserve">par laiku </w:t>
      </w:r>
      <w:r w:rsidR="00750DBC">
        <w:rPr>
          <w:rFonts w:ascii="Times New Roman" w:eastAsia="Times New Roman" w:hAnsi="Times New Roman" w:cs="Times New Roman"/>
          <w:sz w:val="28"/>
          <w:szCs w:val="28"/>
          <w:lang w:eastAsia="lv-LV"/>
        </w:rPr>
        <w:t xml:space="preserve">un vietu, kur notiks </w:t>
      </w:r>
      <w:r w:rsidR="00CF08B7">
        <w:rPr>
          <w:rFonts w:ascii="Times New Roman" w:eastAsia="Times New Roman" w:hAnsi="Times New Roman" w:cs="Times New Roman"/>
          <w:sz w:val="28"/>
          <w:szCs w:val="28"/>
          <w:lang w:eastAsia="lv-LV"/>
        </w:rPr>
        <w:t>izvērtēšana</w:t>
      </w:r>
      <w:r w:rsidR="00731BDB">
        <w:rPr>
          <w:rFonts w:ascii="Times New Roman" w:eastAsia="Times New Roman" w:hAnsi="Times New Roman" w:cs="Times New Roman"/>
          <w:sz w:val="28"/>
          <w:szCs w:val="28"/>
          <w:lang w:eastAsia="lv-LV"/>
        </w:rPr>
        <w:t>.</w:t>
      </w:r>
    </w:p>
    <w:p w14:paraId="4C4EF073" w14:textId="77777777" w:rsidR="00F10163" w:rsidRDefault="00F10163" w:rsidP="0023077B">
      <w:pPr>
        <w:spacing w:after="0" w:line="240" w:lineRule="auto"/>
        <w:ind w:firstLine="720"/>
        <w:jc w:val="both"/>
        <w:rPr>
          <w:rFonts w:ascii="Times New Roman" w:eastAsia="Times New Roman" w:hAnsi="Times New Roman" w:cs="Times New Roman"/>
          <w:sz w:val="28"/>
          <w:szCs w:val="28"/>
          <w:lang w:eastAsia="lv-LV"/>
        </w:rPr>
      </w:pPr>
    </w:p>
    <w:p w14:paraId="4F3175F2" w14:textId="2BDCFDB6" w:rsidR="000C4C95" w:rsidRDefault="001437C3"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F1844">
        <w:rPr>
          <w:rFonts w:ascii="Times New Roman" w:eastAsia="Times New Roman" w:hAnsi="Times New Roman" w:cs="Times New Roman"/>
          <w:sz w:val="28"/>
          <w:szCs w:val="28"/>
          <w:lang w:eastAsia="lv-LV"/>
        </w:rPr>
        <w:t>. Aprūpes institūcija</w:t>
      </w:r>
      <w:r w:rsidR="00FD6C26">
        <w:rPr>
          <w:rFonts w:ascii="Times New Roman" w:eastAsia="Times New Roman" w:hAnsi="Times New Roman" w:cs="Times New Roman"/>
          <w:sz w:val="28"/>
          <w:szCs w:val="28"/>
          <w:lang w:eastAsia="lv-LV"/>
        </w:rPr>
        <w:t>s speciālisti</w:t>
      </w:r>
      <w:r w:rsidR="00EF1844">
        <w:rPr>
          <w:rFonts w:ascii="Times New Roman" w:eastAsia="Times New Roman" w:hAnsi="Times New Roman" w:cs="Times New Roman"/>
          <w:sz w:val="28"/>
          <w:szCs w:val="28"/>
          <w:lang w:eastAsia="lv-LV"/>
        </w:rPr>
        <w:t xml:space="preserve"> </w:t>
      </w:r>
      <w:r w:rsidR="00FD2F8D">
        <w:rPr>
          <w:rFonts w:ascii="Times New Roman" w:eastAsia="Times New Roman" w:hAnsi="Times New Roman" w:cs="Times New Roman"/>
          <w:sz w:val="28"/>
          <w:szCs w:val="28"/>
          <w:lang w:eastAsia="lv-LV"/>
        </w:rPr>
        <w:t xml:space="preserve">sava </w:t>
      </w:r>
      <w:r w:rsidR="00EF1844">
        <w:rPr>
          <w:rFonts w:ascii="Times New Roman" w:eastAsia="Times New Roman" w:hAnsi="Times New Roman" w:cs="Times New Roman"/>
          <w:sz w:val="28"/>
          <w:szCs w:val="28"/>
          <w:lang w:eastAsia="lv-LV"/>
        </w:rPr>
        <w:t xml:space="preserve">klienta izvērtēšanu veic </w:t>
      </w:r>
      <w:r w:rsidR="00DA184C">
        <w:rPr>
          <w:rFonts w:ascii="Times New Roman" w:eastAsia="Times New Roman" w:hAnsi="Times New Roman" w:cs="Times New Roman"/>
          <w:sz w:val="28"/>
          <w:szCs w:val="28"/>
          <w:lang w:eastAsia="lv-LV"/>
        </w:rPr>
        <w:t xml:space="preserve">šo noteikumu </w:t>
      </w:r>
      <w:r w:rsidR="00EF1844">
        <w:rPr>
          <w:rFonts w:ascii="Times New Roman" w:eastAsia="Times New Roman" w:hAnsi="Times New Roman" w:cs="Times New Roman"/>
          <w:sz w:val="28"/>
          <w:szCs w:val="28"/>
          <w:lang w:eastAsia="lv-LV"/>
        </w:rPr>
        <w:t>4.2.</w:t>
      </w:r>
      <w:r w:rsidR="00AD641F">
        <w:rPr>
          <w:rFonts w:ascii="Times New Roman" w:eastAsia="Times New Roman" w:hAnsi="Times New Roman" w:cs="Times New Roman"/>
          <w:sz w:val="28"/>
          <w:szCs w:val="28"/>
          <w:lang w:eastAsia="lv-LV"/>
        </w:rPr>
        <w:t xml:space="preserve"> un</w:t>
      </w:r>
      <w:r w:rsidR="00EF1844">
        <w:rPr>
          <w:rFonts w:ascii="Times New Roman" w:eastAsia="Times New Roman" w:hAnsi="Times New Roman" w:cs="Times New Roman"/>
          <w:sz w:val="28"/>
          <w:szCs w:val="28"/>
          <w:lang w:eastAsia="lv-LV"/>
        </w:rPr>
        <w:t xml:space="preserve"> 4.</w:t>
      </w:r>
      <w:r w:rsidR="00C02CFD">
        <w:rPr>
          <w:rFonts w:ascii="Times New Roman" w:eastAsia="Times New Roman" w:hAnsi="Times New Roman" w:cs="Times New Roman"/>
          <w:sz w:val="28"/>
          <w:szCs w:val="28"/>
          <w:lang w:eastAsia="lv-LV"/>
        </w:rPr>
        <w:t>3</w:t>
      </w:r>
      <w:r w:rsidR="00EF1844">
        <w:rPr>
          <w:rFonts w:ascii="Times New Roman" w:eastAsia="Times New Roman" w:hAnsi="Times New Roman" w:cs="Times New Roman"/>
          <w:sz w:val="28"/>
          <w:szCs w:val="28"/>
          <w:lang w:eastAsia="lv-LV"/>
        </w:rPr>
        <w:t>. apakšpunktā noteiktajos gadījumos</w:t>
      </w:r>
      <w:r w:rsidR="00FD6C26">
        <w:rPr>
          <w:rFonts w:ascii="Times New Roman" w:eastAsia="Times New Roman" w:hAnsi="Times New Roman" w:cs="Times New Roman"/>
          <w:sz w:val="28"/>
          <w:szCs w:val="28"/>
          <w:lang w:eastAsia="lv-LV"/>
        </w:rPr>
        <w:t xml:space="preserve"> šo noteikumu 6.punktā noteiktajā kārtībā</w:t>
      </w:r>
      <w:r w:rsidR="007208C6">
        <w:rPr>
          <w:rFonts w:ascii="Times New Roman" w:eastAsia="Times New Roman" w:hAnsi="Times New Roman" w:cs="Times New Roman"/>
          <w:sz w:val="28"/>
          <w:szCs w:val="28"/>
          <w:lang w:eastAsia="lv-LV"/>
        </w:rPr>
        <w:t>.</w:t>
      </w:r>
    </w:p>
    <w:p w14:paraId="70F6FFD1" w14:textId="77777777" w:rsidR="007208C6" w:rsidRDefault="007208C6" w:rsidP="0023077B">
      <w:pPr>
        <w:spacing w:after="0" w:line="240" w:lineRule="auto"/>
        <w:ind w:firstLine="720"/>
        <w:jc w:val="both"/>
        <w:rPr>
          <w:rFonts w:ascii="Times New Roman" w:eastAsia="Times New Roman" w:hAnsi="Times New Roman" w:cs="Times New Roman"/>
          <w:sz w:val="28"/>
          <w:szCs w:val="28"/>
          <w:lang w:eastAsia="lv-LV"/>
        </w:rPr>
      </w:pPr>
    </w:p>
    <w:p w14:paraId="4F00FE7B" w14:textId="773C908C" w:rsidR="00CF08B7" w:rsidRDefault="001437C3" w:rsidP="00CA49FF">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50DBC" w:rsidRPr="00381B3B">
        <w:rPr>
          <w:rFonts w:ascii="Times New Roman" w:eastAsia="Times New Roman" w:hAnsi="Times New Roman" w:cs="Times New Roman"/>
          <w:sz w:val="28"/>
          <w:szCs w:val="28"/>
          <w:lang w:eastAsia="lv-LV"/>
        </w:rPr>
        <w:t xml:space="preserve">. </w:t>
      </w:r>
      <w:r w:rsidR="005A1DDE">
        <w:rPr>
          <w:rFonts w:ascii="Times New Roman" w:eastAsia="Times New Roman" w:hAnsi="Times New Roman" w:cs="Times New Roman"/>
          <w:sz w:val="28"/>
          <w:szCs w:val="28"/>
          <w:lang w:eastAsia="lv-LV"/>
        </w:rPr>
        <w:t>Veicot izvērtēšanu</w:t>
      </w:r>
      <w:r w:rsidR="00E33DBD">
        <w:rPr>
          <w:rFonts w:ascii="Times New Roman" w:eastAsia="Times New Roman" w:hAnsi="Times New Roman" w:cs="Times New Roman"/>
          <w:sz w:val="28"/>
          <w:szCs w:val="28"/>
          <w:lang w:eastAsia="lv-LV"/>
        </w:rPr>
        <w:t>,</w:t>
      </w:r>
      <w:r w:rsidR="005A1DDE">
        <w:rPr>
          <w:rFonts w:ascii="Times New Roman" w:eastAsia="Times New Roman" w:hAnsi="Times New Roman" w:cs="Times New Roman"/>
          <w:sz w:val="28"/>
          <w:szCs w:val="28"/>
          <w:lang w:eastAsia="lv-LV"/>
        </w:rPr>
        <w:t xml:space="preserve"> </w:t>
      </w:r>
      <w:r w:rsidR="00FA3EFF">
        <w:rPr>
          <w:rFonts w:ascii="Times New Roman" w:eastAsia="Times New Roman" w:hAnsi="Times New Roman" w:cs="Times New Roman"/>
          <w:sz w:val="28"/>
          <w:szCs w:val="28"/>
          <w:lang w:eastAsia="lv-LV"/>
        </w:rPr>
        <w:t xml:space="preserve">speciālists </w:t>
      </w:r>
      <w:r w:rsidR="00750DBC">
        <w:rPr>
          <w:rFonts w:ascii="Times New Roman" w:eastAsia="Times New Roman" w:hAnsi="Times New Roman" w:cs="Times New Roman"/>
          <w:sz w:val="28"/>
          <w:szCs w:val="28"/>
          <w:lang w:eastAsia="lv-LV"/>
        </w:rPr>
        <w:t>iz</w:t>
      </w:r>
      <w:r w:rsidR="00750DBC" w:rsidRPr="00247F45">
        <w:rPr>
          <w:rFonts w:ascii="Times New Roman" w:eastAsia="Times New Roman" w:hAnsi="Times New Roman" w:cs="Times New Roman"/>
          <w:sz w:val="28"/>
          <w:szCs w:val="28"/>
          <w:lang w:eastAsia="lv-LV"/>
        </w:rPr>
        <w:t xml:space="preserve">vērtē </w:t>
      </w:r>
      <w:r w:rsidR="00CF08B7">
        <w:rPr>
          <w:rFonts w:ascii="Times New Roman" w:eastAsia="Times New Roman" w:hAnsi="Times New Roman" w:cs="Times New Roman"/>
          <w:sz w:val="28"/>
          <w:szCs w:val="28"/>
          <w:lang w:eastAsia="lv-LV"/>
        </w:rPr>
        <w:t>klienta</w:t>
      </w:r>
      <w:r w:rsidR="00750DBC" w:rsidRPr="00247F45">
        <w:rPr>
          <w:rFonts w:ascii="Times New Roman" w:eastAsia="Times New Roman" w:hAnsi="Times New Roman" w:cs="Times New Roman"/>
          <w:sz w:val="28"/>
          <w:szCs w:val="28"/>
          <w:lang w:eastAsia="lv-LV"/>
        </w:rPr>
        <w:t xml:space="preserve"> </w:t>
      </w:r>
      <w:r w:rsidR="006B432E">
        <w:rPr>
          <w:rFonts w:ascii="Times New Roman" w:eastAsia="Times New Roman" w:hAnsi="Times New Roman" w:cs="Times New Roman"/>
          <w:sz w:val="28"/>
          <w:szCs w:val="28"/>
          <w:lang w:eastAsia="lv-LV"/>
        </w:rPr>
        <w:t>funkcionālās spējas</w:t>
      </w:r>
      <w:r w:rsidR="00CF08B7">
        <w:rPr>
          <w:rFonts w:ascii="Times New Roman" w:eastAsia="Times New Roman" w:hAnsi="Times New Roman" w:cs="Times New Roman"/>
          <w:sz w:val="28"/>
          <w:szCs w:val="28"/>
          <w:lang w:eastAsia="lv-LV"/>
        </w:rPr>
        <w:t>:</w:t>
      </w:r>
    </w:p>
    <w:p w14:paraId="3CD58BBF" w14:textId="1531D2AF" w:rsidR="00750DBC" w:rsidRDefault="001437C3" w:rsidP="00CA49FF">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z w:val="28"/>
          <w:szCs w:val="28"/>
          <w:lang w:eastAsia="lv-LV"/>
        </w:rPr>
        <w:t>8</w:t>
      </w:r>
      <w:r w:rsidR="00CF08B7">
        <w:rPr>
          <w:rFonts w:ascii="Times New Roman" w:eastAsia="Times New Roman" w:hAnsi="Times New Roman" w:cs="Times New Roman"/>
          <w:sz w:val="28"/>
          <w:szCs w:val="28"/>
          <w:lang w:eastAsia="lv-LV"/>
        </w:rPr>
        <w:t>.1.</w:t>
      </w:r>
      <w:r w:rsidR="00750DBC" w:rsidRPr="00247F45">
        <w:rPr>
          <w:rFonts w:ascii="Times New Roman" w:eastAsia="Times New Roman" w:hAnsi="Times New Roman" w:cs="Times New Roman"/>
          <w:sz w:val="28"/>
          <w:szCs w:val="28"/>
          <w:lang w:eastAsia="lv-LV"/>
        </w:rPr>
        <w:t xml:space="preserve"> </w:t>
      </w:r>
      <w:r w:rsidR="00CF08B7">
        <w:rPr>
          <w:rFonts w:ascii="Times New Roman" w:eastAsia="Times New Roman" w:hAnsi="Times New Roman" w:cs="Times New Roman"/>
          <w:sz w:val="28"/>
          <w:szCs w:val="28"/>
          <w:lang w:eastAsia="lv-LV"/>
        </w:rPr>
        <w:t>atbilstoši</w:t>
      </w:r>
      <w:r w:rsidR="00750DBC" w:rsidRPr="00247F45">
        <w:rPr>
          <w:rFonts w:ascii="Times New Roman" w:eastAsia="Times New Roman" w:hAnsi="Times New Roman" w:cs="Times New Roman"/>
          <w:sz w:val="28"/>
          <w:szCs w:val="28"/>
          <w:lang w:eastAsia="lv-LV"/>
        </w:rPr>
        <w:t xml:space="preserve"> </w:t>
      </w:r>
      <w:r w:rsidR="00E33DBD">
        <w:rPr>
          <w:rFonts w:ascii="Times New Roman" w:eastAsia="Times New Roman" w:hAnsi="Times New Roman" w:cs="Times New Roman"/>
          <w:sz w:val="28"/>
          <w:szCs w:val="28"/>
          <w:lang w:eastAsia="lv-LV"/>
        </w:rPr>
        <w:t xml:space="preserve">šo noteikumu </w:t>
      </w:r>
      <w:r w:rsidR="00750DBC">
        <w:rPr>
          <w:rFonts w:ascii="Times New Roman" w:eastAsia="Times New Roman" w:hAnsi="Times New Roman" w:cs="Times New Roman"/>
          <w:sz w:val="28"/>
          <w:szCs w:val="28"/>
          <w:lang w:eastAsia="lv-LV"/>
        </w:rPr>
        <w:t>1. pielikumā norādītajiem iz</w:t>
      </w:r>
      <w:r w:rsidR="00750DBC" w:rsidRPr="00247F45">
        <w:rPr>
          <w:rFonts w:ascii="Times New Roman" w:eastAsia="Times New Roman" w:hAnsi="Times New Roman" w:cs="Times New Roman"/>
          <w:snapToGrid w:val="0"/>
          <w:sz w:val="28"/>
          <w:szCs w:val="28"/>
          <w:lang w:eastAsia="lv-LV"/>
        </w:rPr>
        <w:t xml:space="preserve">vērtēšanas </w:t>
      </w:r>
      <w:r w:rsidR="00750DBC">
        <w:rPr>
          <w:rFonts w:ascii="Times New Roman" w:eastAsia="Times New Roman" w:hAnsi="Times New Roman" w:cs="Times New Roman"/>
          <w:snapToGrid w:val="0"/>
          <w:sz w:val="28"/>
          <w:szCs w:val="28"/>
          <w:lang w:eastAsia="lv-LV"/>
        </w:rPr>
        <w:t>kritērijiem</w:t>
      </w:r>
      <w:r w:rsidR="00057073">
        <w:rPr>
          <w:rFonts w:ascii="Times New Roman" w:eastAsia="Times New Roman" w:hAnsi="Times New Roman" w:cs="Times New Roman"/>
          <w:snapToGrid w:val="0"/>
          <w:sz w:val="28"/>
          <w:szCs w:val="28"/>
          <w:lang w:eastAsia="lv-LV"/>
        </w:rPr>
        <w:t xml:space="preserve">, </w:t>
      </w:r>
      <w:r w:rsidR="001C7153" w:rsidRPr="004820C8">
        <w:rPr>
          <w:rFonts w:ascii="Times New Roman" w:eastAsia="Times New Roman" w:hAnsi="Times New Roman" w:cs="Times New Roman"/>
          <w:snapToGrid w:val="0"/>
          <w:sz w:val="28"/>
          <w:szCs w:val="28"/>
          <w:lang w:eastAsia="lv-LV"/>
        </w:rPr>
        <w:t>ja vērtē klien</w:t>
      </w:r>
      <w:r w:rsidR="001C7153">
        <w:rPr>
          <w:rFonts w:ascii="Times New Roman" w:eastAsia="Times New Roman" w:hAnsi="Times New Roman" w:cs="Times New Roman"/>
          <w:snapToGrid w:val="0"/>
          <w:sz w:val="28"/>
          <w:szCs w:val="28"/>
          <w:lang w:eastAsia="lv-LV"/>
        </w:rPr>
        <w:t xml:space="preserve">ta </w:t>
      </w:r>
      <w:r w:rsidR="001F7485">
        <w:rPr>
          <w:rFonts w:ascii="Times New Roman" w:eastAsia="Times New Roman" w:hAnsi="Times New Roman" w:cs="Times New Roman"/>
          <w:snapToGrid w:val="0"/>
          <w:sz w:val="28"/>
          <w:szCs w:val="28"/>
          <w:lang w:eastAsia="lv-LV"/>
        </w:rPr>
        <w:t>atbilstību</w:t>
      </w:r>
      <w:r w:rsidR="001C7153">
        <w:rPr>
          <w:rFonts w:ascii="Times New Roman" w:eastAsia="Times New Roman" w:hAnsi="Times New Roman" w:cs="Times New Roman"/>
          <w:snapToGrid w:val="0"/>
          <w:sz w:val="28"/>
          <w:szCs w:val="28"/>
          <w:lang w:eastAsia="lv-LV"/>
        </w:rPr>
        <w:t xml:space="preserve"> valsts</w:t>
      </w:r>
      <w:r w:rsidR="001C7153" w:rsidRPr="004820C8">
        <w:rPr>
          <w:rFonts w:ascii="Times New Roman" w:eastAsia="Times New Roman" w:hAnsi="Times New Roman" w:cs="Times New Roman"/>
          <w:snapToGrid w:val="0"/>
          <w:sz w:val="28"/>
          <w:szCs w:val="28"/>
          <w:lang w:eastAsia="lv-LV"/>
        </w:rPr>
        <w:t xml:space="preserve"> finansēt</w:t>
      </w:r>
      <w:r w:rsidR="00E33DBD">
        <w:rPr>
          <w:rFonts w:ascii="Times New Roman" w:eastAsia="Times New Roman" w:hAnsi="Times New Roman" w:cs="Times New Roman"/>
          <w:snapToGrid w:val="0"/>
          <w:sz w:val="28"/>
          <w:szCs w:val="28"/>
          <w:lang w:eastAsia="lv-LV"/>
        </w:rPr>
        <w:t>a</w:t>
      </w:r>
      <w:r w:rsidR="001C7153" w:rsidRPr="004820C8">
        <w:rPr>
          <w:rFonts w:ascii="Times New Roman" w:eastAsia="Times New Roman" w:hAnsi="Times New Roman" w:cs="Times New Roman"/>
          <w:snapToGrid w:val="0"/>
          <w:sz w:val="28"/>
          <w:szCs w:val="28"/>
          <w:lang w:eastAsia="lv-LV"/>
        </w:rPr>
        <w:t xml:space="preserve"> sociālās aprūpes pakalpojum</w:t>
      </w:r>
      <w:r w:rsidR="00E33DBD">
        <w:rPr>
          <w:rFonts w:ascii="Times New Roman" w:eastAsia="Times New Roman" w:hAnsi="Times New Roman" w:cs="Times New Roman"/>
          <w:snapToGrid w:val="0"/>
          <w:sz w:val="28"/>
          <w:szCs w:val="28"/>
          <w:lang w:eastAsia="lv-LV"/>
        </w:rPr>
        <w:t>a</w:t>
      </w:r>
      <w:r w:rsidR="001C7153" w:rsidRPr="004820C8">
        <w:rPr>
          <w:rFonts w:ascii="Times New Roman" w:eastAsia="Times New Roman" w:hAnsi="Times New Roman" w:cs="Times New Roman"/>
          <w:snapToGrid w:val="0"/>
          <w:sz w:val="28"/>
          <w:szCs w:val="28"/>
          <w:lang w:eastAsia="lv-LV"/>
        </w:rPr>
        <w:t xml:space="preserve"> saņemšanai</w:t>
      </w:r>
      <w:r w:rsidR="00CF08B7">
        <w:rPr>
          <w:rFonts w:ascii="Times New Roman" w:eastAsia="Times New Roman" w:hAnsi="Times New Roman" w:cs="Times New Roman"/>
          <w:snapToGrid w:val="0"/>
          <w:sz w:val="28"/>
          <w:szCs w:val="28"/>
          <w:lang w:eastAsia="lv-LV"/>
        </w:rPr>
        <w:t>;</w:t>
      </w:r>
    </w:p>
    <w:p w14:paraId="56D20151" w14:textId="04A1A408" w:rsidR="00CF08B7" w:rsidRDefault="001437C3" w:rsidP="00CA49FF">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8</w:t>
      </w:r>
      <w:r w:rsidR="00CF08B7">
        <w:rPr>
          <w:rFonts w:ascii="Times New Roman" w:eastAsia="Times New Roman" w:hAnsi="Times New Roman" w:cs="Times New Roman"/>
          <w:snapToGrid w:val="0"/>
          <w:sz w:val="28"/>
          <w:szCs w:val="28"/>
          <w:lang w:eastAsia="lv-LV"/>
        </w:rPr>
        <w:t xml:space="preserve">.2. </w:t>
      </w:r>
      <w:r w:rsidR="004820C8">
        <w:rPr>
          <w:rFonts w:ascii="Times New Roman" w:eastAsia="Times New Roman" w:hAnsi="Times New Roman" w:cs="Times New Roman"/>
          <w:snapToGrid w:val="0"/>
          <w:sz w:val="28"/>
          <w:szCs w:val="28"/>
          <w:lang w:eastAsia="lv-LV"/>
        </w:rPr>
        <w:t>atbilstoši</w:t>
      </w:r>
      <w:r w:rsidR="00F10163">
        <w:rPr>
          <w:rFonts w:ascii="Times New Roman" w:eastAsia="Times New Roman" w:hAnsi="Times New Roman" w:cs="Times New Roman"/>
          <w:snapToGrid w:val="0"/>
          <w:sz w:val="28"/>
          <w:szCs w:val="28"/>
          <w:lang w:eastAsia="lv-LV"/>
        </w:rPr>
        <w:t xml:space="preserve"> </w:t>
      </w:r>
      <w:r w:rsidR="00D6217A">
        <w:rPr>
          <w:rFonts w:ascii="Times New Roman" w:eastAsia="Times New Roman" w:hAnsi="Times New Roman" w:cs="Times New Roman"/>
          <w:snapToGrid w:val="0"/>
          <w:sz w:val="28"/>
          <w:szCs w:val="28"/>
          <w:lang w:eastAsia="lv-LV"/>
        </w:rPr>
        <w:t>šo noteikumu 2. punktā minēt</w:t>
      </w:r>
      <w:r w:rsidR="00865282">
        <w:rPr>
          <w:rFonts w:ascii="Times New Roman" w:eastAsia="Times New Roman" w:hAnsi="Times New Roman" w:cs="Times New Roman"/>
          <w:snapToGrid w:val="0"/>
          <w:sz w:val="28"/>
          <w:szCs w:val="28"/>
          <w:lang w:eastAsia="lv-LV"/>
        </w:rPr>
        <w:t>aj</w:t>
      </w:r>
      <w:r w:rsidR="00D6217A">
        <w:rPr>
          <w:rFonts w:ascii="Times New Roman" w:eastAsia="Times New Roman" w:hAnsi="Times New Roman" w:cs="Times New Roman"/>
          <w:snapToGrid w:val="0"/>
          <w:sz w:val="28"/>
          <w:szCs w:val="28"/>
          <w:lang w:eastAsia="lv-LV"/>
        </w:rPr>
        <w:t>ā normatīvajā aktā</w:t>
      </w:r>
      <w:r w:rsidR="009C510A">
        <w:rPr>
          <w:rFonts w:ascii="Times New Roman" w:eastAsia="Times New Roman" w:hAnsi="Times New Roman" w:cs="Times New Roman"/>
          <w:snapToGrid w:val="0"/>
          <w:sz w:val="28"/>
          <w:szCs w:val="28"/>
          <w:lang w:eastAsia="lv-LV"/>
        </w:rPr>
        <w:t xml:space="preserve"> </w:t>
      </w:r>
      <w:r w:rsidR="004820C8" w:rsidRPr="004820C8">
        <w:rPr>
          <w:rFonts w:ascii="Times New Roman" w:eastAsia="Times New Roman" w:hAnsi="Times New Roman" w:cs="Times New Roman"/>
          <w:snapToGrid w:val="0"/>
          <w:sz w:val="28"/>
          <w:szCs w:val="28"/>
          <w:lang w:eastAsia="lv-LV"/>
        </w:rPr>
        <w:t>no</w:t>
      </w:r>
      <w:r w:rsidR="00E33DBD">
        <w:rPr>
          <w:rFonts w:ascii="Times New Roman" w:eastAsia="Times New Roman" w:hAnsi="Times New Roman" w:cs="Times New Roman"/>
          <w:snapToGrid w:val="0"/>
          <w:sz w:val="28"/>
          <w:szCs w:val="28"/>
          <w:lang w:eastAsia="lv-LV"/>
        </w:rPr>
        <w:t>teiktajiem</w:t>
      </w:r>
      <w:r w:rsidR="004820C8" w:rsidRPr="004820C8">
        <w:rPr>
          <w:rFonts w:ascii="Times New Roman" w:eastAsia="Times New Roman" w:hAnsi="Times New Roman" w:cs="Times New Roman"/>
          <w:snapToGrid w:val="0"/>
          <w:sz w:val="28"/>
          <w:szCs w:val="28"/>
          <w:lang w:eastAsia="lv-LV"/>
        </w:rPr>
        <w:t xml:space="preserve"> izvērtēšanas kritērijiem, ja vērtē klienta </w:t>
      </w:r>
      <w:r w:rsidR="001F7485">
        <w:rPr>
          <w:rFonts w:ascii="Times New Roman" w:eastAsia="Times New Roman" w:hAnsi="Times New Roman" w:cs="Times New Roman"/>
          <w:snapToGrid w:val="0"/>
          <w:sz w:val="28"/>
          <w:szCs w:val="28"/>
          <w:lang w:eastAsia="lv-LV"/>
        </w:rPr>
        <w:t>atbilstību</w:t>
      </w:r>
      <w:r w:rsidR="004820C8" w:rsidRPr="004820C8">
        <w:rPr>
          <w:rFonts w:ascii="Times New Roman" w:eastAsia="Times New Roman" w:hAnsi="Times New Roman" w:cs="Times New Roman"/>
          <w:snapToGrid w:val="0"/>
          <w:sz w:val="28"/>
          <w:szCs w:val="28"/>
          <w:lang w:eastAsia="lv-LV"/>
        </w:rPr>
        <w:t xml:space="preserve"> pašvaldības finansēt</w:t>
      </w:r>
      <w:r w:rsidR="00E33DBD">
        <w:rPr>
          <w:rFonts w:ascii="Times New Roman" w:eastAsia="Times New Roman" w:hAnsi="Times New Roman" w:cs="Times New Roman"/>
          <w:snapToGrid w:val="0"/>
          <w:sz w:val="28"/>
          <w:szCs w:val="28"/>
          <w:lang w:eastAsia="lv-LV"/>
        </w:rPr>
        <w:t>a</w:t>
      </w:r>
      <w:r w:rsidR="004820C8" w:rsidRPr="004820C8">
        <w:rPr>
          <w:rFonts w:ascii="Times New Roman" w:eastAsia="Times New Roman" w:hAnsi="Times New Roman" w:cs="Times New Roman"/>
          <w:snapToGrid w:val="0"/>
          <w:sz w:val="28"/>
          <w:szCs w:val="28"/>
          <w:lang w:eastAsia="lv-LV"/>
        </w:rPr>
        <w:t xml:space="preserve"> sociālās aprūpes pakalpojum</w:t>
      </w:r>
      <w:r w:rsidR="00E33DBD">
        <w:rPr>
          <w:rFonts w:ascii="Times New Roman" w:eastAsia="Times New Roman" w:hAnsi="Times New Roman" w:cs="Times New Roman"/>
          <w:snapToGrid w:val="0"/>
          <w:sz w:val="28"/>
          <w:szCs w:val="28"/>
          <w:lang w:eastAsia="lv-LV"/>
        </w:rPr>
        <w:t>a</w:t>
      </w:r>
      <w:r w:rsidR="004820C8" w:rsidRPr="004820C8">
        <w:rPr>
          <w:rFonts w:ascii="Times New Roman" w:eastAsia="Times New Roman" w:hAnsi="Times New Roman" w:cs="Times New Roman"/>
          <w:snapToGrid w:val="0"/>
          <w:sz w:val="28"/>
          <w:szCs w:val="28"/>
          <w:lang w:eastAsia="lv-LV"/>
        </w:rPr>
        <w:t xml:space="preserve"> saņemšanai</w:t>
      </w:r>
      <w:r w:rsidR="004820C8">
        <w:rPr>
          <w:rFonts w:ascii="Times New Roman" w:eastAsia="Times New Roman" w:hAnsi="Times New Roman" w:cs="Times New Roman"/>
          <w:snapToGrid w:val="0"/>
          <w:sz w:val="28"/>
          <w:szCs w:val="28"/>
          <w:lang w:eastAsia="lv-LV"/>
        </w:rPr>
        <w:t>.</w:t>
      </w:r>
    </w:p>
    <w:p w14:paraId="675EF574" w14:textId="77777777" w:rsidR="00750DBC" w:rsidRDefault="00750DBC" w:rsidP="00750DBC">
      <w:pPr>
        <w:spacing w:after="0" w:line="240" w:lineRule="auto"/>
        <w:ind w:firstLine="360"/>
        <w:jc w:val="both"/>
        <w:rPr>
          <w:rFonts w:ascii="Times New Roman" w:eastAsia="Times New Roman" w:hAnsi="Times New Roman" w:cs="Times New Roman"/>
          <w:snapToGrid w:val="0"/>
          <w:sz w:val="28"/>
          <w:szCs w:val="28"/>
          <w:lang w:eastAsia="lv-LV"/>
        </w:rPr>
      </w:pPr>
    </w:p>
    <w:p w14:paraId="40FB3F87" w14:textId="1FB45FFC" w:rsidR="00750DBC" w:rsidRDefault="001437C3"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9</w:t>
      </w:r>
      <w:r w:rsidR="00750DBC">
        <w:rPr>
          <w:rFonts w:ascii="Times New Roman" w:eastAsia="Times New Roman" w:hAnsi="Times New Roman" w:cs="Times New Roman"/>
          <w:snapToGrid w:val="0"/>
          <w:sz w:val="28"/>
          <w:szCs w:val="28"/>
          <w:lang w:eastAsia="lv-LV"/>
        </w:rPr>
        <w:t xml:space="preserve">. </w:t>
      </w:r>
      <w:r w:rsidR="005A1DDE">
        <w:rPr>
          <w:rFonts w:ascii="Times New Roman" w:eastAsia="Times New Roman" w:hAnsi="Times New Roman" w:cs="Times New Roman"/>
          <w:snapToGrid w:val="0"/>
          <w:sz w:val="28"/>
          <w:szCs w:val="28"/>
          <w:lang w:eastAsia="lv-LV"/>
        </w:rPr>
        <w:t>I</w:t>
      </w:r>
      <w:r w:rsidR="003441E4">
        <w:rPr>
          <w:rFonts w:ascii="Times New Roman" w:eastAsia="Times New Roman" w:hAnsi="Times New Roman" w:cs="Times New Roman"/>
          <w:snapToGrid w:val="0"/>
          <w:sz w:val="28"/>
          <w:szCs w:val="28"/>
          <w:lang w:eastAsia="lv-LV"/>
        </w:rPr>
        <w:t>zvērtēšan</w:t>
      </w:r>
      <w:r w:rsidR="005A1DDE">
        <w:rPr>
          <w:rFonts w:ascii="Times New Roman" w:eastAsia="Times New Roman" w:hAnsi="Times New Roman" w:cs="Times New Roman"/>
          <w:snapToGrid w:val="0"/>
          <w:sz w:val="28"/>
          <w:szCs w:val="28"/>
          <w:lang w:eastAsia="lv-LV"/>
        </w:rPr>
        <w:t>as gaitā</w:t>
      </w:r>
      <w:r w:rsidR="003441E4">
        <w:rPr>
          <w:rFonts w:ascii="Times New Roman" w:eastAsia="Times New Roman" w:hAnsi="Times New Roman" w:cs="Times New Roman"/>
          <w:snapToGrid w:val="0"/>
          <w:sz w:val="28"/>
          <w:szCs w:val="28"/>
          <w:lang w:eastAsia="lv-LV"/>
        </w:rPr>
        <w:t xml:space="preserve"> s</w:t>
      </w:r>
      <w:r w:rsidR="00750DBC">
        <w:rPr>
          <w:rFonts w:ascii="Times New Roman" w:eastAsia="Times New Roman" w:hAnsi="Times New Roman" w:cs="Times New Roman"/>
          <w:snapToGrid w:val="0"/>
          <w:sz w:val="28"/>
          <w:szCs w:val="28"/>
          <w:lang w:eastAsia="lv-LV"/>
        </w:rPr>
        <w:t>peciālist</w:t>
      </w:r>
      <w:r w:rsidR="00FA3EFF">
        <w:rPr>
          <w:rFonts w:ascii="Times New Roman" w:eastAsia="Times New Roman" w:hAnsi="Times New Roman" w:cs="Times New Roman"/>
          <w:snapToGrid w:val="0"/>
          <w:sz w:val="28"/>
          <w:szCs w:val="28"/>
          <w:lang w:eastAsia="lv-LV"/>
        </w:rPr>
        <w:t>s</w:t>
      </w:r>
      <w:r w:rsidR="00750DBC">
        <w:rPr>
          <w:rFonts w:ascii="Times New Roman" w:eastAsia="Times New Roman" w:hAnsi="Times New Roman" w:cs="Times New Roman"/>
          <w:snapToGrid w:val="0"/>
          <w:sz w:val="28"/>
          <w:szCs w:val="28"/>
          <w:lang w:eastAsia="lv-LV"/>
        </w:rPr>
        <w:t>:</w:t>
      </w:r>
    </w:p>
    <w:p w14:paraId="01C0F676" w14:textId="03537A15" w:rsidR="00750DBC" w:rsidRDefault="001437C3"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9</w:t>
      </w:r>
      <w:r w:rsidR="004820C8">
        <w:rPr>
          <w:rFonts w:ascii="Times New Roman" w:eastAsia="Times New Roman" w:hAnsi="Times New Roman" w:cs="Times New Roman"/>
          <w:snapToGrid w:val="0"/>
          <w:sz w:val="28"/>
          <w:szCs w:val="28"/>
          <w:lang w:eastAsia="lv-LV"/>
        </w:rPr>
        <w:t xml:space="preserve">.1. </w:t>
      </w:r>
      <w:r w:rsidR="00E428CB">
        <w:rPr>
          <w:rFonts w:ascii="Times New Roman" w:eastAsia="Times New Roman" w:hAnsi="Times New Roman" w:cs="Times New Roman"/>
          <w:snapToGrid w:val="0"/>
          <w:sz w:val="28"/>
          <w:szCs w:val="28"/>
          <w:lang w:eastAsia="lv-LV"/>
        </w:rPr>
        <w:t xml:space="preserve">intervē </w:t>
      </w:r>
      <w:r w:rsidR="006B432E">
        <w:rPr>
          <w:rFonts w:ascii="Times New Roman" w:eastAsia="Times New Roman" w:hAnsi="Times New Roman" w:cs="Times New Roman"/>
          <w:snapToGrid w:val="0"/>
          <w:sz w:val="28"/>
          <w:szCs w:val="28"/>
          <w:lang w:eastAsia="lv-LV"/>
        </w:rPr>
        <w:t xml:space="preserve">un novēro </w:t>
      </w:r>
      <w:r w:rsidR="00E428CB">
        <w:rPr>
          <w:rFonts w:ascii="Times New Roman" w:eastAsia="Times New Roman" w:hAnsi="Times New Roman" w:cs="Times New Roman"/>
          <w:snapToGrid w:val="0"/>
          <w:sz w:val="28"/>
          <w:szCs w:val="28"/>
          <w:lang w:eastAsia="lv-LV"/>
        </w:rPr>
        <w:t>klientu</w:t>
      </w:r>
      <w:r w:rsidR="00E33DBD">
        <w:rPr>
          <w:rFonts w:ascii="Times New Roman" w:eastAsia="Times New Roman" w:hAnsi="Times New Roman" w:cs="Times New Roman"/>
          <w:snapToGrid w:val="0"/>
          <w:sz w:val="28"/>
          <w:szCs w:val="28"/>
          <w:lang w:eastAsia="lv-LV"/>
        </w:rPr>
        <w:t>,</w:t>
      </w:r>
      <w:r w:rsidR="00E428CB">
        <w:rPr>
          <w:rFonts w:ascii="Times New Roman" w:eastAsia="Times New Roman" w:hAnsi="Times New Roman" w:cs="Times New Roman"/>
          <w:snapToGrid w:val="0"/>
          <w:sz w:val="28"/>
          <w:szCs w:val="28"/>
          <w:lang w:eastAsia="lv-LV"/>
        </w:rPr>
        <w:t xml:space="preserve"> nosakot</w:t>
      </w:r>
      <w:r w:rsidR="003441E4">
        <w:rPr>
          <w:rFonts w:ascii="Times New Roman" w:eastAsia="Times New Roman" w:hAnsi="Times New Roman" w:cs="Times New Roman"/>
          <w:snapToGrid w:val="0"/>
          <w:sz w:val="28"/>
          <w:szCs w:val="28"/>
          <w:lang w:eastAsia="lv-LV"/>
        </w:rPr>
        <w:t xml:space="preserve"> </w:t>
      </w:r>
      <w:r w:rsidR="00E428CB">
        <w:rPr>
          <w:rFonts w:ascii="Times New Roman" w:eastAsia="Times New Roman" w:hAnsi="Times New Roman" w:cs="Times New Roman"/>
          <w:snapToGrid w:val="0"/>
          <w:sz w:val="28"/>
          <w:szCs w:val="28"/>
          <w:lang w:eastAsia="lv-LV"/>
        </w:rPr>
        <w:t>viņa</w:t>
      </w:r>
      <w:r w:rsidR="00596CFF">
        <w:rPr>
          <w:rFonts w:ascii="Times New Roman" w:eastAsia="Times New Roman" w:hAnsi="Times New Roman" w:cs="Times New Roman"/>
          <w:snapToGrid w:val="0"/>
          <w:sz w:val="28"/>
          <w:szCs w:val="28"/>
          <w:lang w:eastAsia="lv-LV"/>
        </w:rPr>
        <w:t xml:space="preserve"> </w:t>
      </w:r>
      <w:r w:rsidR="00750DBC">
        <w:rPr>
          <w:rFonts w:ascii="Times New Roman" w:eastAsia="Times New Roman" w:hAnsi="Times New Roman" w:cs="Times New Roman"/>
          <w:snapToGrid w:val="0"/>
          <w:sz w:val="28"/>
          <w:szCs w:val="28"/>
          <w:lang w:eastAsia="lv-LV"/>
        </w:rPr>
        <w:t>prasmes</w:t>
      </w:r>
      <w:r w:rsidR="00CA49FF">
        <w:rPr>
          <w:rFonts w:ascii="Times New Roman" w:eastAsia="Times New Roman" w:hAnsi="Times New Roman" w:cs="Times New Roman"/>
          <w:snapToGrid w:val="0"/>
          <w:sz w:val="28"/>
          <w:szCs w:val="28"/>
          <w:lang w:eastAsia="lv-LV"/>
        </w:rPr>
        <w:t xml:space="preserve"> un spējas</w:t>
      </w:r>
      <w:r w:rsidR="00750DBC">
        <w:rPr>
          <w:rFonts w:ascii="Times New Roman" w:eastAsia="Times New Roman" w:hAnsi="Times New Roman" w:cs="Times New Roman"/>
          <w:snapToGrid w:val="0"/>
          <w:sz w:val="28"/>
          <w:szCs w:val="28"/>
          <w:lang w:eastAsia="lv-LV"/>
        </w:rPr>
        <w:t>,</w:t>
      </w:r>
      <w:r w:rsidR="00750DBC" w:rsidRPr="00247F45">
        <w:rPr>
          <w:rFonts w:ascii="Times New Roman" w:eastAsia="Times New Roman" w:hAnsi="Times New Roman" w:cs="Times New Roman"/>
          <w:snapToGrid w:val="0"/>
          <w:sz w:val="28"/>
          <w:szCs w:val="28"/>
          <w:lang w:eastAsia="lv-LV"/>
        </w:rPr>
        <w:t xml:space="preserve"> </w:t>
      </w:r>
      <w:r w:rsidR="003441E4">
        <w:rPr>
          <w:rFonts w:ascii="Times New Roman" w:eastAsia="Times New Roman" w:hAnsi="Times New Roman" w:cs="Times New Roman"/>
          <w:snapToGrid w:val="0"/>
          <w:sz w:val="28"/>
          <w:szCs w:val="28"/>
          <w:lang w:eastAsia="lv-LV"/>
        </w:rPr>
        <w:t xml:space="preserve">un </w:t>
      </w:r>
      <w:r w:rsidR="008C0EC5">
        <w:rPr>
          <w:rFonts w:ascii="Times New Roman" w:eastAsia="Times New Roman" w:hAnsi="Times New Roman" w:cs="Times New Roman"/>
          <w:snapToGrid w:val="0"/>
          <w:sz w:val="28"/>
          <w:szCs w:val="28"/>
          <w:lang w:eastAsia="lv-LV"/>
        </w:rPr>
        <w:t>iegūto rezultātu izsaka</w:t>
      </w:r>
      <w:r w:rsidR="00750DBC" w:rsidRPr="00247F45">
        <w:rPr>
          <w:rFonts w:ascii="Times New Roman" w:eastAsia="Times New Roman" w:hAnsi="Times New Roman" w:cs="Times New Roman"/>
          <w:snapToGrid w:val="0"/>
          <w:sz w:val="28"/>
          <w:szCs w:val="28"/>
          <w:lang w:eastAsia="lv-LV"/>
        </w:rPr>
        <w:t xml:space="preserve"> punktos</w:t>
      </w:r>
      <w:r w:rsidR="00E82032">
        <w:rPr>
          <w:rFonts w:ascii="Times New Roman" w:eastAsia="Times New Roman" w:hAnsi="Times New Roman" w:cs="Times New Roman"/>
          <w:snapToGrid w:val="0"/>
          <w:sz w:val="28"/>
          <w:szCs w:val="28"/>
          <w:lang w:eastAsia="lv-LV"/>
        </w:rPr>
        <w:t>;</w:t>
      </w:r>
    </w:p>
    <w:p w14:paraId="63F604DD" w14:textId="218E3C79" w:rsidR="001D3ECA" w:rsidRDefault="001437C3"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9</w:t>
      </w:r>
      <w:r w:rsidR="00E82032">
        <w:rPr>
          <w:rFonts w:ascii="Times New Roman" w:eastAsia="Times New Roman" w:hAnsi="Times New Roman" w:cs="Times New Roman"/>
          <w:snapToGrid w:val="0"/>
          <w:sz w:val="28"/>
          <w:szCs w:val="28"/>
          <w:lang w:eastAsia="lv-LV"/>
        </w:rPr>
        <w:t xml:space="preserve">.2. aizpilda </w:t>
      </w:r>
      <w:r w:rsidR="00865282">
        <w:rPr>
          <w:rFonts w:ascii="Times New Roman" w:eastAsia="Times New Roman" w:hAnsi="Times New Roman" w:cs="Times New Roman"/>
          <w:snapToGrid w:val="0"/>
          <w:sz w:val="28"/>
          <w:szCs w:val="28"/>
          <w:lang w:eastAsia="lv-LV"/>
        </w:rPr>
        <w:t xml:space="preserve">šo noteikumu </w:t>
      </w:r>
      <w:r w:rsidR="009C510A">
        <w:rPr>
          <w:rFonts w:ascii="Times New Roman" w:eastAsia="Times New Roman" w:hAnsi="Times New Roman" w:cs="Times New Roman"/>
          <w:snapToGrid w:val="0"/>
          <w:sz w:val="28"/>
          <w:szCs w:val="28"/>
          <w:lang w:eastAsia="lv-LV"/>
        </w:rPr>
        <w:t xml:space="preserve">2. pielikumā norādīto </w:t>
      </w:r>
      <w:r w:rsidR="0019036E">
        <w:rPr>
          <w:rFonts w:ascii="Times New Roman" w:eastAsia="Times New Roman" w:hAnsi="Times New Roman" w:cs="Times New Roman"/>
          <w:snapToGrid w:val="0"/>
          <w:sz w:val="28"/>
          <w:szCs w:val="28"/>
          <w:lang w:eastAsia="lv-LV"/>
        </w:rPr>
        <w:t>klienta no</w:t>
      </w:r>
      <w:r w:rsidR="00E82032">
        <w:rPr>
          <w:rFonts w:ascii="Times New Roman" w:eastAsia="Times New Roman" w:hAnsi="Times New Roman" w:cs="Times New Roman"/>
          <w:snapToGrid w:val="0"/>
          <w:sz w:val="28"/>
          <w:szCs w:val="28"/>
          <w:lang w:eastAsia="lv-LV"/>
        </w:rPr>
        <w:t>vērtēšanas karti</w:t>
      </w:r>
      <w:r w:rsidR="008C0EC5">
        <w:rPr>
          <w:rFonts w:ascii="Times New Roman" w:eastAsia="Times New Roman" w:hAnsi="Times New Roman" w:cs="Times New Roman"/>
          <w:snapToGrid w:val="0"/>
          <w:sz w:val="28"/>
          <w:szCs w:val="28"/>
          <w:lang w:eastAsia="lv-LV"/>
        </w:rPr>
        <w:t xml:space="preserve"> (protokolu)</w:t>
      </w:r>
      <w:r w:rsidR="00E82032" w:rsidRPr="00E82032">
        <w:rPr>
          <w:rFonts w:ascii="Times New Roman" w:eastAsia="Times New Roman" w:hAnsi="Times New Roman" w:cs="Times New Roman"/>
          <w:snapToGrid w:val="0"/>
          <w:sz w:val="28"/>
          <w:szCs w:val="28"/>
          <w:lang w:eastAsia="lv-LV"/>
        </w:rPr>
        <w:t xml:space="preserve">, </w:t>
      </w:r>
      <w:r w:rsidR="00596CFF">
        <w:rPr>
          <w:rFonts w:ascii="Times New Roman" w:eastAsia="Times New Roman" w:hAnsi="Times New Roman" w:cs="Times New Roman"/>
          <w:snapToGrid w:val="0"/>
          <w:sz w:val="28"/>
          <w:szCs w:val="28"/>
          <w:lang w:eastAsia="lv-LV"/>
        </w:rPr>
        <w:t>kurā norāda vērtēšanas rezultātā iegūtos punktus</w:t>
      </w:r>
      <w:r w:rsidR="00E82032">
        <w:rPr>
          <w:rFonts w:ascii="Times New Roman" w:eastAsia="Times New Roman" w:hAnsi="Times New Roman" w:cs="Times New Roman"/>
          <w:snapToGrid w:val="0"/>
          <w:sz w:val="28"/>
          <w:szCs w:val="28"/>
          <w:lang w:eastAsia="lv-LV"/>
        </w:rPr>
        <w:t xml:space="preserve"> atbilstoši </w:t>
      </w:r>
      <w:r w:rsidR="00E33DBD">
        <w:rPr>
          <w:rFonts w:ascii="Times New Roman" w:eastAsia="Times New Roman" w:hAnsi="Times New Roman" w:cs="Times New Roman"/>
          <w:snapToGrid w:val="0"/>
          <w:sz w:val="28"/>
          <w:szCs w:val="28"/>
          <w:lang w:eastAsia="lv-LV"/>
        </w:rPr>
        <w:t xml:space="preserve">šo noteikumu </w:t>
      </w:r>
      <w:r w:rsidR="00E82032">
        <w:rPr>
          <w:rFonts w:ascii="Times New Roman" w:eastAsia="Times New Roman" w:hAnsi="Times New Roman" w:cs="Times New Roman"/>
          <w:snapToGrid w:val="0"/>
          <w:sz w:val="28"/>
          <w:szCs w:val="28"/>
          <w:lang w:eastAsia="lv-LV"/>
        </w:rPr>
        <w:t xml:space="preserve">1. pielikumā norādīto kritēriju grupām un </w:t>
      </w:r>
      <w:r w:rsidR="00E82032">
        <w:rPr>
          <w:rFonts w:ascii="Times New Roman" w:eastAsia="Times New Roman" w:hAnsi="Times New Roman" w:cs="Times New Roman"/>
          <w:snapToGrid w:val="0"/>
          <w:sz w:val="28"/>
          <w:szCs w:val="28"/>
          <w:lang w:eastAsia="lv-LV"/>
        </w:rPr>
        <w:lastRenderedPageBreak/>
        <w:t>apakšgrupām</w:t>
      </w:r>
      <w:r w:rsidR="00E82032" w:rsidRPr="00E82032">
        <w:rPr>
          <w:rFonts w:ascii="Times New Roman" w:eastAsia="Times New Roman" w:hAnsi="Times New Roman" w:cs="Times New Roman"/>
          <w:snapToGrid w:val="0"/>
          <w:sz w:val="28"/>
          <w:szCs w:val="28"/>
          <w:lang w:eastAsia="lv-LV"/>
        </w:rPr>
        <w:t xml:space="preserve">, </w:t>
      </w:r>
      <w:r w:rsidR="003441E4">
        <w:rPr>
          <w:rFonts w:ascii="Times New Roman" w:eastAsia="Times New Roman" w:hAnsi="Times New Roman" w:cs="Times New Roman"/>
          <w:snapToGrid w:val="0"/>
          <w:sz w:val="28"/>
          <w:szCs w:val="28"/>
          <w:lang w:eastAsia="lv-LV"/>
        </w:rPr>
        <w:t>speciālista</w:t>
      </w:r>
      <w:r w:rsidR="00726D8B">
        <w:rPr>
          <w:rFonts w:ascii="Times New Roman" w:eastAsia="Times New Roman" w:hAnsi="Times New Roman" w:cs="Times New Roman"/>
          <w:snapToGrid w:val="0"/>
          <w:sz w:val="28"/>
          <w:szCs w:val="28"/>
          <w:lang w:eastAsia="lv-LV"/>
        </w:rPr>
        <w:t xml:space="preserve"> vārdu un uzvārdu, </w:t>
      </w:r>
      <w:r w:rsidR="00E82032" w:rsidRPr="00E82032">
        <w:rPr>
          <w:rFonts w:ascii="Times New Roman" w:eastAsia="Times New Roman" w:hAnsi="Times New Roman" w:cs="Times New Roman"/>
          <w:snapToGrid w:val="0"/>
          <w:sz w:val="28"/>
          <w:szCs w:val="28"/>
          <w:lang w:eastAsia="lv-LV"/>
        </w:rPr>
        <w:t>kā arī</w:t>
      </w:r>
      <w:r w:rsidR="00596CFF">
        <w:rPr>
          <w:rFonts w:ascii="Times New Roman" w:eastAsia="Times New Roman" w:hAnsi="Times New Roman" w:cs="Times New Roman"/>
          <w:snapToGrid w:val="0"/>
          <w:sz w:val="28"/>
          <w:szCs w:val="28"/>
          <w:lang w:eastAsia="lv-LV"/>
        </w:rPr>
        <w:t xml:space="preserve"> vērtēšanas vietu un laiku</w:t>
      </w:r>
      <w:r w:rsidR="00E33DBD">
        <w:rPr>
          <w:rFonts w:ascii="Times New Roman" w:eastAsia="Times New Roman" w:hAnsi="Times New Roman" w:cs="Times New Roman"/>
          <w:snapToGrid w:val="0"/>
          <w:sz w:val="28"/>
          <w:szCs w:val="28"/>
          <w:lang w:eastAsia="lv-LV"/>
        </w:rPr>
        <w:t>;</w:t>
      </w:r>
      <w:r w:rsidR="0003351E" w:rsidRPr="0003351E">
        <w:rPr>
          <w:rFonts w:ascii="Times New Roman" w:eastAsia="Times New Roman" w:hAnsi="Times New Roman" w:cs="Times New Roman"/>
          <w:snapToGrid w:val="0"/>
          <w:sz w:val="28"/>
          <w:szCs w:val="28"/>
          <w:lang w:eastAsia="lv-LV"/>
        </w:rPr>
        <w:t xml:space="preserve"> </w:t>
      </w:r>
    </w:p>
    <w:p w14:paraId="337F195D" w14:textId="3CBCD24E" w:rsidR="00293768" w:rsidRDefault="001437C3"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9</w:t>
      </w:r>
      <w:r w:rsidR="00E82032" w:rsidRPr="00E82032">
        <w:rPr>
          <w:rFonts w:ascii="Times New Roman" w:eastAsia="Times New Roman" w:hAnsi="Times New Roman" w:cs="Times New Roman"/>
          <w:snapToGrid w:val="0"/>
          <w:sz w:val="28"/>
          <w:szCs w:val="28"/>
          <w:lang w:eastAsia="lv-LV"/>
        </w:rPr>
        <w:t>.3.</w:t>
      </w:r>
      <w:r w:rsidR="00726D8B">
        <w:rPr>
          <w:rFonts w:ascii="Times New Roman" w:eastAsia="Times New Roman" w:hAnsi="Times New Roman" w:cs="Times New Roman"/>
          <w:snapToGrid w:val="0"/>
          <w:sz w:val="28"/>
          <w:szCs w:val="28"/>
          <w:lang w:eastAsia="lv-LV"/>
        </w:rPr>
        <w:t xml:space="preserve"> </w:t>
      </w:r>
      <w:r w:rsidR="00FC4038">
        <w:rPr>
          <w:rFonts w:ascii="Times New Roman" w:eastAsia="Times New Roman" w:hAnsi="Times New Roman" w:cs="Times New Roman"/>
          <w:snapToGrid w:val="0"/>
          <w:sz w:val="28"/>
          <w:szCs w:val="28"/>
          <w:lang w:eastAsia="lv-LV"/>
        </w:rPr>
        <w:t xml:space="preserve">klienta </w:t>
      </w:r>
      <w:r w:rsidR="0019036E">
        <w:rPr>
          <w:rFonts w:ascii="Times New Roman" w:eastAsia="Times New Roman" w:hAnsi="Times New Roman" w:cs="Times New Roman"/>
          <w:snapToGrid w:val="0"/>
          <w:sz w:val="28"/>
          <w:szCs w:val="28"/>
          <w:lang w:eastAsia="lv-LV"/>
        </w:rPr>
        <w:t>no</w:t>
      </w:r>
      <w:r w:rsidR="00726D8B">
        <w:rPr>
          <w:rFonts w:ascii="Times New Roman" w:eastAsia="Times New Roman" w:hAnsi="Times New Roman" w:cs="Times New Roman"/>
          <w:snapToGrid w:val="0"/>
          <w:sz w:val="28"/>
          <w:szCs w:val="28"/>
          <w:lang w:eastAsia="lv-LV"/>
        </w:rPr>
        <w:t>vērtēšanas kart</w:t>
      </w:r>
      <w:r w:rsidR="003441E4">
        <w:rPr>
          <w:rFonts w:ascii="Times New Roman" w:eastAsia="Times New Roman" w:hAnsi="Times New Roman" w:cs="Times New Roman"/>
          <w:snapToGrid w:val="0"/>
          <w:sz w:val="28"/>
          <w:szCs w:val="28"/>
          <w:lang w:eastAsia="lv-LV"/>
        </w:rPr>
        <w:t>i</w:t>
      </w:r>
      <w:r w:rsidR="00293768">
        <w:rPr>
          <w:rFonts w:ascii="Times New Roman" w:eastAsia="Times New Roman" w:hAnsi="Times New Roman" w:cs="Times New Roman"/>
          <w:snapToGrid w:val="0"/>
          <w:sz w:val="28"/>
          <w:szCs w:val="28"/>
          <w:lang w:eastAsia="lv-LV"/>
        </w:rPr>
        <w:t xml:space="preserve"> </w:t>
      </w:r>
      <w:r w:rsidR="00726D8B">
        <w:rPr>
          <w:rFonts w:ascii="Times New Roman" w:eastAsia="Times New Roman" w:hAnsi="Times New Roman" w:cs="Times New Roman"/>
          <w:snapToGrid w:val="0"/>
          <w:sz w:val="28"/>
          <w:szCs w:val="28"/>
          <w:lang w:eastAsia="lv-LV"/>
        </w:rPr>
        <w:t>nosūta</w:t>
      </w:r>
      <w:r w:rsidR="001D3ECA">
        <w:rPr>
          <w:rFonts w:ascii="Times New Roman" w:eastAsia="Times New Roman" w:hAnsi="Times New Roman" w:cs="Times New Roman"/>
          <w:snapToGrid w:val="0"/>
          <w:sz w:val="28"/>
          <w:szCs w:val="28"/>
          <w:lang w:eastAsia="lv-LV"/>
        </w:rPr>
        <w:t xml:space="preserve"> </w:t>
      </w:r>
      <w:r w:rsidR="00293768">
        <w:rPr>
          <w:rFonts w:ascii="Times New Roman" w:eastAsia="Times New Roman" w:hAnsi="Times New Roman" w:cs="Times New Roman"/>
          <w:snapToGrid w:val="0"/>
          <w:sz w:val="28"/>
          <w:szCs w:val="28"/>
          <w:lang w:eastAsia="lv-LV"/>
        </w:rPr>
        <w:t xml:space="preserve">pašvaldības </w:t>
      </w:r>
      <w:r w:rsidR="006B432E">
        <w:rPr>
          <w:rFonts w:ascii="Times New Roman" w:eastAsia="Times New Roman" w:hAnsi="Times New Roman" w:cs="Times New Roman"/>
          <w:snapToGrid w:val="0"/>
          <w:sz w:val="28"/>
          <w:szCs w:val="28"/>
          <w:lang w:eastAsia="lv-LV"/>
        </w:rPr>
        <w:t>sociālajam dienestam</w:t>
      </w:r>
      <w:r w:rsidR="00233A98">
        <w:rPr>
          <w:rFonts w:ascii="Times New Roman" w:eastAsia="Times New Roman" w:hAnsi="Times New Roman" w:cs="Times New Roman"/>
          <w:snapToGrid w:val="0"/>
          <w:sz w:val="28"/>
          <w:szCs w:val="28"/>
          <w:lang w:eastAsia="lv-LV"/>
        </w:rPr>
        <w:t>, ja</w:t>
      </w:r>
      <w:r w:rsidR="00293768">
        <w:rPr>
          <w:rFonts w:ascii="Times New Roman" w:eastAsia="Times New Roman" w:hAnsi="Times New Roman" w:cs="Times New Roman"/>
          <w:snapToGrid w:val="0"/>
          <w:sz w:val="28"/>
          <w:szCs w:val="28"/>
          <w:lang w:eastAsia="lv-LV"/>
        </w:rPr>
        <w:t xml:space="preserve"> </w:t>
      </w:r>
      <w:r w:rsidR="00E82032" w:rsidRPr="00E82032">
        <w:rPr>
          <w:rFonts w:ascii="Times New Roman" w:eastAsia="Times New Roman" w:hAnsi="Times New Roman" w:cs="Times New Roman"/>
          <w:snapToGrid w:val="0"/>
          <w:sz w:val="28"/>
          <w:szCs w:val="28"/>
          <w:lang w:eastAsia="lv-LV"/>
        </w:rPr>
        <w:t xml:space="preserve">klientam </w:t>
      </w:r>
      <w:r w:rsidR="00233A98">
        <w:rPr>
          <w:rFonts w:ascii="Times New Roman" w:eastAsia="Times New Roman" w:hAnsi="Times New Roman" w:cs="Times New Roman"/>
          <w:snapToGrid w:val="0"/>
          <w:sz w:val="28"/>
          <w:szCs w:val="28"/>
          <w:lang w:eastAsia="lv-LV"/>
        </w:rPr>
        <w:t xml:space="preserve">saskaņā ar šo noteikumu 2.punktā minēto normatīvo aktu nepieciešams piešķirt </w:t>
      </w:r>
      <w:r w:rsidR="007B35F7">
        <w:rPr>
          <w:rFonts w:ascii="Times New Roman" w:eastAsia="Times New Roman" w:hAnsi="Times New Roman" w:cs="Times New Roman"/>
          <w:snapToGrid w:val="0"/>
          <w:sz w:val="28"/>
          <w:szCs w:val="28"/>
          <w:lang w:eastAsia="lv-LV"/>
        </w:rPr>
        <w:t>atbilstoš</w:t>
      </w:r>
      <w:r w:rsidR="00233A98">
        <w:rPr>
          <w:rFonts w:ascii="Times New Roman" w:eastAsia="Times New Roman" w:hAnsi="Times New Roman" w:cs="Times New Roman"/>
          <w:snapToGrid w:val="0"/>
          <w:sz w:val="28"/>
          <w:szCs w:val="28"/>
          <w:lang w:eastAsia="lv-LV"/>
        </w:rPr>
        <w:t>u</w:t>
      </w:r>
      <w:r w:rsidR="00E82032" w:rsidRPr="00E82032">
        <w:rPr>
          <w:rFonts w:ascii="Times New Roman" w:eastAsia="Times New Roman" w:hAnsi="Times New Roman" w:cs="Times New Roman"/>
          <w:snapToGrid w:val="0"/>
          <w:sz w:val="28"/>
          <w:szCs w:val="28"/>
          <w:lang w:eastAsia="lv-LV"/>
        </w:rPr>
        <w:t xml:space="preserve"> sociālās aprūpes pakalpojum</w:t>
      </w:r>
      <w:r w:rsidR="00233A98">
        <w:rPr>
          <w:rFonts w:ascii="Times New Roman" w:eastAsia="Times New Roman" w:hAnsi="Times New Roman" w:cs="Times New Roman"/>
          <w:snapToGrid w:val="0"/>
          <w:sz w:val="28"/>
          <w:szCs w:val="28"/>
          <w:lang w:eastAsia="lv-LV"/>
        </w:rPr>
        <w:t>u vai mainīt pakalpojuma veidu</w:t>
      </w:r>
      <w:r w:rsidR="00293768">
        <w:rPr>
          <w:rFonts w:ascii="Times New Roman" w:eastAsia="Times New Roman" w:hAnsi="Times New Roman" w:cs="Times New Roman"/>
          <w:snapToGrid w:val="0"/>
          <w:sz w:val="28"/>
          <w:szCs w:val="28"/>
          <w:lang w:eastAsia="lv-LV"/>
        </w:rPr>
        <w:t>;</w:t>
      </w:r>
    </w:p>
    <w:p w14:paraId="5B73C38C" w14:textId="57130B2F" w:rsidR="00E82032" w:rsidRDefault="00293768"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9.4. vērtēšanas rezultātus</w:t>
      </w:r>
      <w:r w:rsidR="0023597E">
        <w:rPr>
          <w:rFonts w:ascii="Times New Roman" w:eastAsia="Times New Roman" w:hAnsi="Times New Roman" w:cs="Times New Roman"/>
          <w:snapToGrid w:val="0"/>
          <w:sz w:val="28"/>
          <w:szCs w:val="28"/>
          <w:lang w:eastAsia="lv-LV"/>
        </w:rPr>
        <w:t xml:space="preserve"> izmanto klienta aprūpes organizēšanā</w:t>
      </w:r>
      <w:r>
        <w:rPr>
          <w:rFonts w:ascii="Times New Roman" w:eastAsia="Times New Roman" w:hAnsi="Times New Roman" w:cs="Times New Roman"/>
          <w:snapToGrid w:val="0"/>
          <w:sz w:val="28"/>
          <w:szCs w:val="28"/>
          <w:lang w:eastAsia="lv-LV"/>
        </w:rPr>
        <w:t>, ja klients jau saņem sociālās aprūpes pakalpojumu</w:t>
      </w:r>
      <w:r w:rsidR="0023597E">
        <w:rPr>
          <w:rFonts w:ascii="Times New Roman" w:eastAsia="Times New Roman" w:hAnsi="Times New Roman" w:cs="Times New Roman"/>
          <w:snapToGrid w:val="0"/>
          <w:sz w:val="28"/>
          <w:szCs w:val="28"/>
          <w:lang w:eastAsia="lv-LV"/>
        </w:rPr>
        <w:t>.</w:t>
      </w:r>
    </w:p>
    <w:p w14:paraId="2FDB9C6B" w14:textId="77777777" w:rsidR="00F10163" w:rsidRPr="00E82032" w:rsidRDefault="00F10163" w:rsidP="00E82032">
      <w:pPr>
        <w:spacing w:after="0" w:line="240" w:lineRule="auto"/>
        <w:ind w:firstLine="360"/>
        <w:jc w:val="both"/>
        <w:rPr>
          <w:rFonts w:ascii="Times New Roman" w:eastAsia="Times New Roman" w:hAnsi="Times New Roman" w:cs="Times New Roman"/>
          <w:snapToGrid w:val="0"/>
          <w:sz w:val="28"/>
          <w:szCs w:val="28"/>
          <w:lang w:eastAsia="lv-LV"/>
        </w:rPr>
      </w:pPr>
    </w:p>
    <w:p w14:paraId="552EFFF7" w14:textId="7238CAF1" w:rsidR="00E33DBD" w:rsidRDefault="0023597E"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1</w:t>
      </w:r>
      <w:r w:rsidR="001437C3">
        <w:rPr>
          <w:rFonts w:ascii="Times New Roman" w:eastAsia="Times New Roman" w:hAnsi="Times New Roman" w:cs="Times New Roman"/>
          <w:snapToGrid w:val="0"/>
          <w:sz w:val="28"/>
          <w:szCs w:val="28"/>
          <w:lang w:eastAsia="lv-LV"/>
        </w:rPr>
        <w:t>0</w:t>
      </w:r>
      <w:r>
        <w:rPr>
          <w:rFonts w:ascii="Times New Roman" w:eastAsia="Times New Roman" w:hAnsi="Times New Roman" w:cs="Times New Roman"/>
          <w:snapToGrid w:val="0"/>
          <w:sz w:val="28"/>
          <w:szCs w:val="28"/>
          <w:lang w:eastAsia="lv-LV"/>
        </w:rPr>
        <w:t>. I</w:t>
      </w:r>
      <w:r w:rsidR="003441E4" w:rsidRPr="009C7500">
        <w:rPr>
          <w:rFonts w:ascii="Times New Roman" w:eastAsia="Times New Roman" w:hAnsi="Times New Roman" w:cs="Times New Roman"/>
          <w:snapToGrid w:val="0"/>
          <w:sz w:val="28"/>
          <w:szCs w:val="28"/>
          <w:lang w:eastAsia="lv-LV"/>
        </w:rPr>
        <w:t>zvērtēšanas rezultātā iegūto punktu skaits norāda</w:t>
      </w:r>
      <w:r w:rsidR="00750DBC">
        <w:rPr>
          <w:rFonts w:ascii="Times New Roman" w:eastAsia="Times New Roman" w:hAnsi="Times New Roman" w:cs="Times New Roman"/>
          <w:i/>
          <w:snapToGrid w:val="0"/>
          <w:sz w:val="28"/>
          <w:szCs w:val="28"/>
          <w:lang w:eastAsia="lv-LV"/>
        </w:rPr>
        <w:t xml:space="preserve"> </w:t>
      </w:r>
      <w:r w:rsidR="003441E4">
        <w:rPr>
          <w:rFonts w:ascii="Times New Roman" w:eastAsia="Times New Roman" w:hAnsi="Times New Roman" w:cs="Times New Roman"/>
          <w:snapToGrid w:val="0"/>
          <w:sz w:val="28"/>
          <w:szCs w:val="28"/>
          <w:lang w:eastAsia="lv-LV"/>
        </w:rPr>
        <w:t>klienta</w:t>
      </w:r>
      <w:r w:rsidR="003441E4" w:rsidRPr="00247F45">
        <w:rPr>
          <w:rFonts w:ascii="Times New Roman" w:eastAsia="Times New Roman" w:hAnsi="Times New Roman" w:cs="Times New Roman"/>
          <w:snapToGrid w:val="0"/>
          <w:sz w:val="28"/>
          <w:szCs w:val="28"/>
          <w:lang w:eastAsia="lv-LV"/>
        </w:rPr>
        <w:t xml:space="preserve"> funkcionālo spēju atbilstību </w:t>
      </w:r>
      <w:r w:rsidR="00460ACD">
        <w:rPr>
          <w:rFonts w:ascii="Times New Roman" w:eastAsia="Times New Roman" w:hAnsi="Times New Roman" w:cs="Times New Roman"/>
          <w:snapToGrid w:val="0"/>
          <w:sz w:val="28"/>
          <w:szCs w:val="28"/>
          <w:lang w:eastAsia="lv-LV"/>
        </w:rPr>
        <w:t>attiecīgajam</w:t>
      </w:r>
      <w:r w:rsidR="003441E4">
        <w:rPr>
          <w:rFonts w:ascii="Times New Roman" w:eastAsia="Times New Roman" w:hAnsi="Times New Roman" w:cs="Times New Roman"/>
          <w:snapToGrid w:val="0"/>
          <w:sz w:val="28"/>
          <w:szCs w:val="28"/>
          <w:lang w:eastAsia="lv-LV"/>
        </w:rPr>
        <w:t xml:space="preserve"> aprūpes līmenim</w:t>
      </w:r>
      <w:r w:rsidR="00E33DBD">
        <w:rPr>
          <w:rFonts w:ascii="Times New Roman" w:eastAsia="Times New Roman" w:hAnsi="Times New Roman" w:cs="Times New Roman"/>
          <w:snapToGrid w:val="0"/>
          <w:sz w:val="28"/>
          <w:szCs w:val="28"/>
          <w:lang w:eastAsia="lv-LV"/>
        </w:rPr>
        <w:t>:</w:t>
      </w:r>
    </w:p>
    <w:p w14:paraId="06D5F6E3" w14:textId="07CE8706" w:rsidR="00460ACD" w:rsidRDefault="00E33DBD"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1</w:t>
      </w:r>
      <w:r w:rsidR="001437C3">
        <w:rPr>
          <w:rFonts w:ascii="Times New Roman" w:eastAsia="Times New Roman" w:hAnsi="Times New Roman" w:cs="Times New Roman"/>
          <w:snapToGrid w:val="0"/>
          <w:sz w:val="28"/>
          <w:szCs w:val="28"/>
          <w:lang w:eastAsia="lv-LV"/>
        </w:rPr>
        <w:t>0</w:t>
      </w:r>
      <w:r>
        <w:rPr>
          <w:rFonts w:ascii="Times New Roman" w:eastAsia="Times New Roman" w:hAnsi="Times New Roman" w:cs="Times New Roman"/>
          <w:snapToGrid w:val="0"/>
          <w:sz w:val="28"/>
          <w:szCs w:val="28"/>
          <w:lang w:eastAsia="lv-LV"/>
        </w:rPr>
        <w:t>.1.</w:t>
      </w:r>
      <w:r w:rsidR="00460ACD">
        <w:rPr>
          <w:rFonts w:ascii="Times New Roman" w:eastAsia="Times New Roman" w:hAnsi="Times New Roman" w:cs="Times New Roman"/>
          <w:snapToGrid w:val="0"/>
          <w:sz w:val="28"/>
          <w:szCs w:val="28"/>
          <w:lang w:eastAsia="lv-LV"/>
        </w:rPr>
        <w:t xml:space="preserve"> pirmais aprūpes līmenis - </w:t>
      </w:r>
      <w:r w:rsidR="00460ACD" w:rsidRPr="00460ACD">
        <w:rPr>
          <w:rFonts w:ascii="Times New Roman" w:eastAsia="Times New Roman" w:hAnsi="Times New Roman" w:cs="Times New Roman"/>
          <w:snapToGrid w:val="0"/>
          <w:sz w:val="28"/>
          <w:szCs w:val="28"/>
          <w:lang w:eastAsia="lv-LV"/>
        </w:rPr>
        <w:t xml:space="preserve">588 </w:t>
      </w:r>
      <w:r w:rsidR="00460ACD">
        <w:rPr>
          <w:rFonts w:ascii="Times New Roman" w:eastAsia="Times New Roman" w:hAnsi="Times New Roman" w:cs="Times New Roman"/>
          <w:snapToGrid w:val="0"/>
          <w:sz w:val="28"/>
          <w:szCs w:val="28"/>
          <w:lang w:eastAsia="lv-LV"/>
        </w:rPr>
        <w:t>–</w:t>
      </w:r>
      <w:r w:rsidR="00460ACD" w:rsidRPr="00460ACD">
        <w:rPr>
          <w:rFonts w:ascii="Times New Roman" w:eastAsia="Times New Roman" w:hAnsi="Times New Roman" w:cs="Times New Roman"/>
          <w:snapToGrid w:val="0"/>
          <w:sz w:val="28"/>
          <w:szCs w:val="28"/>
          <w:lang w:eastAsia="lv-LV"/>
        </w:rPr>
        <w:t xml:space="preserve"> 438</w:t>
      </w:r>
      <w:r w:rsidR="00460ACD">
        <w:rPr>
          <w:rFonts w:ascii="Times New Roman" w:eastAsia="Times New Roman" w:hAnsi="Times New Roman" w:cs="Times New Roman"/>
          <w:snapToGrid w:val="0"/>
          <w:sz w:val="28"/>
          <w:szCs w:val="28"/>
          <w:lang w:eastAsia="lv-LV"/>
        </w:rPr>
        <w:t xml:space="preserve"> punkti;</w:t>
      </w:r>
    </w:p>
    <w:p w14:paraId="2DABBDAE" w14:textId="191EB43E" w:rsidR="009C510A" w:rsidRDefault="00460ACD"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1</w:t>
      </w:r>
      <w:r w:rsidR="001437C3">
        <w:rPr>
          <w:rFonts w:ascii="Times New Roman" w:eastAsia="Times New Roman" w:hAnsi="Times New Roman" w:cs="Times New Roman"/>
          <w:snapToGrid w:val="0"/>
          <w:sz w:val="28"/>
          <w:szCs w:val="28"/>
          <w:lang w:eastAsia="lv-LV"/>
        </w:rPr>
        <w:t>0</w:t>
      </w:r>
      <w:r>
        <w:rPr>
          <w:rFonts w:ascii="Times New Roman" w:eastAsia="Times New Roman" w:hAnsi="Times New Roman" w:cs="Times New Roman"/>
          <w:snapToGrid w:val="0"/>
          <w:sz w:val="28"/>
          <w:szCs w:val="28"/>
          <w:lang w:eastAsia="lv-LV"/>
        </w:rPr>
        <w:t>.2.</w:t>
      </w:r>
      <w:r w:rsidR="009C510A">
        <w:rPr>
          <w:rFonts w:ascii="Times New Roman" w:eastAsia="Times New Roman" w:hAnsi="Times New Roman" w:cs="Times New Roman"/>
          <w:snapToGrid w:val="0"/>
          <w:sz w:val="28"/>
          <w:szCs w:val="28"/>
          <w:lang w:eastAsia="lv-LV"/>
        </w:rPr>
        <w:t xml:space="preserve"> otrais aprūpes līmenis – 437 – 291 punkts;</w:t>
      </w:r>
    </w:p>
    <w:p w14:paraId="570914C2" w14:textId="0D77AFC8" w:rsidR="009C510A" w:rsidRDefault="001437C3"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10</w:t>
      </w:r>
      <w:r w:rsidR="009C510A">
        <w:rPr>
          <w:rFonts w:ascii="Times New Roman" w:eastAsia="Times New Roman" w:hAnsi="Times New Roman" w:cs="Times New Roman"/>
          <w:snapToGrid w:val="0"/>
          <w:sz w:val="28"/>
          <w:szCs w:val="28"/>
          <w:lang w:eastAsia="lv-LV"/>
        </w:rPr>
        <w:t>.3. trešais aprūpes līmenis – 290 – 145 punkti;</w:t>
      </w:r>
    </w:p>
    <w:p w14:paraId="62A33487" w14:textId="77777777" w:rsidR="00E97440" w:rsidRDefault="001437C3" w:rsidP="00E97440">
      <w:pPr>
        <w:spacing w:after="0" w:line="240" w:lineRule="auto"/>
        <w:ind w:firstLine="720"/>
        <w:jc w:val="both"/>
        <w:rPr>
          <w:rFonts w:ascii="Times New Roman" w:eastAsia="Times New Roman" w:hAnsi="Times New Roman" w:cs="Times New Roman"/>
          <w:snapToGrid w:val="0"/>
          <w:sz w:val="28"/>
          <w:szCs w:val="28"/>
          <w:lang w:eastAsia="lv-LV"/>
        </w:rPr>
      </w:pPr>
      <w:r>
        <w:rPr>
          <w:rFonts w:ascii="Times New Roman" w:eastAsia="Times New Roman" w:hAnsi="Times New Roman" w:cs="Times New Roman"/>
          <w:snapToGrid w:val="0"/>
          <w:sz w:val="28"/>
          <w:szCs w:val="28"/>
          <w:lang w:eastAsia="lv-LV"/>
        </w:rPr>
        <w:t>10</w:t>
      </w:r>
      <w:r w:rsidR="009C510A">
        <w:rPr>
          <w:rFonts w:ascii="Times New Roman" w:eastAsia="Times New Roman" w:hAnsi="Times New Roman" w:cs="Times New Roman"/>
          <w:snapToGrid w:val="0"/>
          <w:sz w:val="28"/>
          <w:szCs w:val="28"/>
          <w:lang w:eastAsia="lv-LV"/>
        </w:rPr>
        <w:t>.4. ceturtais aprūpes līmenis – 144 – 0 punkti.</w:t>
      </w:r>
      <w:r w:rsidR="00E97440">
        <w:rPr>
          <w:rFonts w:ascii="Times New Roman" w:eastAsia="Times New Roman" w:hAnsi="Times New Roman" w:cs="Times New Roman"/>
          <w:snapToGrid w:val="0"/>
          <w:sz w:val="28"/>
          <w:szCs w:val="28"/>
          <w:lang w:eastAsia="lv-LV"/>
        </w:rPr>
        <w:t xml:space="preserve"> </w:t>
      </w:r>
    </w:p>
    <w:p w14:paraId="1B666FA8" w14:textId="77777777" w:rsidR="00E97440" w:rsidRDefault="00E97440" w:rsidP="00E97440">
      <w:pPr>
        <w:spacing w:after="0" w:line="240" w:lineRule="auto"/>
        <w:ind w:firstLine="720"/>
        <w:jc w:val="both"/>
        <w:rPr>
          <w:rFonts w:ascii="Times New Roman" w:eastAsia="Times New Roman" w:hAnsi="Times New Roman" w:cs="Times New Roman"/>
          <w:snapToGrid w:val="0"/>
          <w:sz w:val="28"/>
          <w:szCs w:val="28"/>
          <w:lang w:eastAsia="lv-LV"/>
        </w:rPr>
      </w:pPr>
    </w:p>
    <w:p w14:paraId="43C54033" w14:textId="77777777" w:rsidR="00E97440" w:rsidRDefault="001437C3" w:rsidP="00E9744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A27A2D">
        <w:rPr>
          <w:rFonts w:ascii="Times New Roman" w:hAnsi="Times New Roman" w:cs="Times New Roman"/>
          <w:sz w:val="28"/>
          <w:szCs w:val="28"/>
        </w:rPr>
        <w:t>. Ja sociālās aprūpes pakalpojums nepieciešams bērnam ar funkcionāliem traucējumiem, viņam tiek noteikts ceturtais aprūpes līmenis bez izvērtēšanas</w:t>
      </w:r>
      <w:r w:rsidR="00293768">
        <w:rPr>
          <w:rFonts w:ascii="Times New Roman" w:hAnsi="Times New Roman" w:cs="Times New Roman"/>
          <w:sz w:val="28"/>
          <w:szCs w:val="28"/>
        </w:rPr>
        <w:t>, nosakot viņa attīstībai un izglītībai nepieciešamos pasākumus</w:t>
      </w:r>
      <w:r w:rsidR="00A27A2D">
        <w:rPr>
          <w:rFonts w:ascii="Times New Roman" w:hAnsi="Times New Roman" w:cs="Times New Roman"/>
          <w:sz w:val="28"/>
          <w:szCs w:val="28"/>
        </w:rPr>
        <w:t>.</w:t>
      </w:r>
      <w:r w:rsidR="00E97440">
        <w:rPr>
          <w:rFonts w:ascii="Times New Roman" w:hAnsi="Times New Roman" w:cs="Times New Roman"/>
          <w:sz w:val="28"/>
          <w:szCs w:val="28"/>
        </w:rPr>
        <w:t xml:space="preserve"> </w:t>
      </w:r>
    </w:p>
    <w:p w14:paraId="0A8AB7C7" w14:textId="77777777" w:rsidR="00052F69" w:rsidRDefault="00052F69" w:rsidP="00E97440">
      <w:pPr>
        <w:spacing w:after="0" w:line="240" w:lineRule="auto"/>
        <w:ind w:firstLine="720"/>
        <w:jc w:val="both"/>
        <w:rPr>
          <w:rFonts w:ascii="Times New Roman" w:hAnsi="Times New Roman" w:cs="Times New Roman"/>
          <w:sz w:val="28"/>
          <w:szCs w:val="28"/>
        </w:rPr>
      </w:pPr>
    </w:p>
    <w:p w14:paraId="44F9AB32" w14:textId="31BD423A" w:rsidR="00CD4CD6" w:rsidRPr="00CA49FF" w:rsidRDefault="0023597E" w:rsidP="00E97440">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12</w:t>
      </w:r>
      <w:r w:rsidR="00CA49FF">
        <w:rPr>
          <w:rFonts w:ascii="Times New Roman" w:eastAsia="Times New Roman" w:hAnsi="Times New Roman" w:cs="Times New Roman"/>
          <w:bCs/>
          <w:sz w:val="28"/>
          <w:szCs w:val="28"/>
          <w:lang w:eastAsia="ru-RU"/>
        </w:rPr>
        <w:t xml:space="preserve">. </w:t>
      </w:r>
      <w:r w:rsidR="006B432E">
        <w:rPr>
          <w:rFonts w:ascii="Times New Roman" w:eastAsia="Times New Roman" w:hAnsi="Times New Roman" w:cs="Times New Roman"/>
          <w:bCs/>
          <w:sz w:val="28"/>
          <w:szCs w:val="28"/>
          <w:lang w:eastAsia="ru-RU"/>
        </w:rPr>
        <w:t>Sociālais dienests vai s</w:t>
      </w:r>
      <w:r w:rsidR="00D729B5">
        <w:rPr>
          <w:rFonts w:ascii="Times New Roman" w:eastAsia="Times New Roman" w:hAnsi="Times New Roman" w:cs="Times New Roman"/>
          <w:bCs/>
          <w:sz w:val="28"/>
          <w:szCs w:val="28"/>
          <w:lang w:eastAsia="ru-RU"/>
        </w:rPr>
        <w:t>ociālās aprūpes</w:t>
      </w:r>
      <w:r w:rsidR="00726D8B" w:rsidRPr="00726D8B">
        <w:rPr>
          <w:rFonts w:ascii="Times New Roman" w:eastAsia="Times New Roman" w:hAnsi="Times New Roman" w:cs="Times New Roman"/>
          <w:bCs/>
          <w:sz w:val="28"/>
          <w:szCs w:val="28"/>
          <w:lang w:eastAsia="ru-RU"/>
        </w:rPr>
        <w:t xml:space="preserve"> </w:t>
      </w:r>
      <w:r w:rsidR="00726D8B">
        <w:rPr>
          <w:rFonts w:ascii="Times New Roman" w:eastAsia="Times New Roman" w:hAnsi="Times New Roman" w:cs="Times New Roman"/>
          <w:bCs/>
          <w:sz w:val="28"/>
          <w:szCs w:val="28"/>
          <w:lang w:eastAsia="ru-RU"/>
        </w:rPr>
        <w:t>p</w:t>
      </w:r>
      <w:r w:rsidR="00CD4CD6" w:rsidRPr="00C919C7">
        <w:rPr>
          <w:rFonts w:ascii="Times New Roman" w:eastAsia="Times New Roman" w:hAnsi="Times New Roman" w:cs="Times New Roman"/>
          <w:bCs/>
          <w:sz w:val="28"/>
          <w:szCs w:val="28"/>
          <w:lang w:eastAsia="ru-RU"/>
        </w:rPr>
        <w:t>akalpojum</w:t>
      </w:r>
      <w:r w:rsidR="0003351E">
        <w:rPr>
          <w:rFonts w:ascii="Times New Roman" w:eastAsia="Times New Roman" w:hAnsi="Times New Roman" w:cs="Times New Roman"/>
          <w:bCs/>
          <w:sz w:val="28"/>
          <w:szCs w:val="28"/>
          <w:lang w:eastAsia="ru-RU"/>
        </w:rPr>
        <w:t>u</w:t>
      </w:r>
      <w:r w:rsidR="00CD4CD6" w:rsidRPr="00C919C7">
        <w:rPr>
          <w:rFonts w:ascii="Times New Roman" w:eastAsia="Times New Roman" w:hAnsi="Times New Roman" w:cs="Times New Roman"/>
          <w:bCs/>
          <w:sz w:val="28"/>
          <w:szCs w:val="28"/>
          <w:lang w:eastAsia="ru-RU"/>
        </w:rPr>
        <w:t xml:space="preserve"> sniedzējs </w:t>
      </w:r>
      <w:r w:rsidR="003E3231" w:rsidRPr="00C919C7">
        <w:rPr>
          <w:rFonts w:ascii="Times New Roman" w:eastAsia="Times New Roman" w:hAnsi="Times New Roman" w:cs="Times New Roman"/>
          <w:bCs/>
          <w:sz w:val="28"/>
          <w:szCs w:val="28"/>
          <w:lang w:eastAsia="ru-RU"/>
        </w:rPr>
        <w:t xml:space="preserve">klienta </w:t>
      </w:r>
      <w:r w:rsidR="00E801D7" w:rsidRPr="00C919C7">
        <w:rPr>
          <w:rFonts w:ascii="Times New Roman" w:eastAsia="Times New Roman" w:hAnsi="Times New Roman" w:cs="Times New Roman"/>
          <w:bCs/>
          <w:sz w:val="28"/>
          <w:szCs w:val="28"/>
          <w:lang w:eastAsia="ru-RU"/>
        </w:rPr>
        <w:t xml:space="preserve">aprūpes līmeni </w:t>
      </w:r>
      <w:r w:rsidR="001519A9">
        <w:rPr>
          <w:rFonts w:ascii="Times New Roman" w:eastAsia="Times New Roman" w:hAnsi="Times New Roman" w:cs="Times New Roman"/>
          <w:bCs/>
          <w:sz w:val="28"/>
          <w:szCs w:val="28"/>
          <w:lang w:eastAsia="ru-RU"/>
        </w:rPr>
        <w:t>ņem vērā</w:t>
      </w:r>
      <w:r w:rsidR="00865282">
        <w:rPr>
          <w:rFonts w:ascii="Times New Roman" w:eastAsia="Times New Roman" w:hAnsi="Times New Roman" w:cs="Times New Roman"/>
          <w:bCs/>
          <w:sz w:val="28"/>
          <w:szCs w:val="28"/>
          <w:lang w:eastAsia="ru-RU"/>
        </w:rPr>
        <w:t>,</w:t>
      </w:r>
      <w:r w:rsidR="001519A9">
        <w:rPr>
          <w:rFonts w:ascii="Times New Roman" w:eastAsia="Times New Roman" w:hAnsi="Times New Roman" w:cs="Times New Roman"/>
          <w:bCs/>
          <w:sz w:val="28"/>
          <w:szCs w:val="28"/>
          <w:lang w:eastAsia="ru-RU"/>
        </w:rPr>
        <w:t xml:space="preserve"> sastādot</w:t>
      </w:r>
      <w:r w:rsidR="00CD4CD6" w:rsidRPr="00C919C7">
        <w:rPr>
          <w:rFonts w:ascii="Times New Roman" w:eastAsia="Times New Roman" w:hAnsi="Times New Roman" w:cs="Times New Roman"/>
          <w:bCs/>
          <w:sz w:val="28"/>
          <w:szCs w:val="28"/>
          <w:lang w:eastAsia="ru-RU"/>
        </w:rPr>
        <w:t xml:space="preserve"> klienta </w:t>
      </w:r>
      <w:r w:rsidR="00014556">
        <w:rPr>
          <w:rFonts w:ascii="Times New Roman" w:eastAsia="Times New Roman" w:hAnsi="Times New Roman" w:cs="Times New Roman"/>
          <w:bCs/>
          <w:sz w:val="28"/>
          <w:szCs w:val="28"/>
          <w:lang w:eastAsia="ru-RU"/>
        </w:rPr>
        <w:t xml:space="preserve">sociālās </w:t>
      </w:r>
      <w:r w:rsidR="00CD4CD6" w:rsidRPr="00C919C7">
        <w:rPr>
          <w:rFonts w:ascii="Times New Roman" w:eastAsia="Times New Roman" w:hAnsi="Times New Roman" w:cs="Times New Roman"/>
          <w:bCs/>
          <w:sz w:val="28"/>
          <w:szCs w:val="28"/>
          <w:lang w:eastAsia="ru-RU"/>
        </w:rPr>
        <w:t>aprūpes</w:t>
      </w:r>
      <w:r w:rsidR="006B432E">
        <w:rPr>
          <w:rFonts w:ascii="Times New Roman" w:eastAsia="Times New Roman" w:hAnsi="Times New Roman" w:cs="Times New Roman"/>
          <w:bCs/>
          <w:sz w:val="28"/>
          <w:szCs w:val="28"/>
          <w:lang w:eastAsia="ru-RU"/>
        </w:rPr>
        <w:t xml:space="preserve"> un rehabilitācijas</w:t>
      </w:r>
      <w:r w:rsidR="00CD4CD6" w:rsidRPr="00C919C7">
        <w:rPr>
          <w:rFonts w:ascii="Times New Roman" w:eastAsia="Times New Roman" w:hAnsi="Times New Roman" w:cs="Times New Roman"/>
          <w:bCs/>
          <w:sz w:val="28"/>
          <w:szCs w:val="28"/>
          <w:lang w:eastAsia="ru-RU"/>
        </w:rPr>
        <w:t xml:space="preserve"> plān</w:t>
      </w:r>
      <w:r w:rsidR="001519A9">
        <w:rPr>
          <w:rFonts w:ascii="Times New Roman" w:eastAsia="Times New Roman" w:hAnsi="Times New Roman" w:cs="Times New Roman"/>
          <w:bCs/>
          <w:sz w:val="28"/>
          <w:szCs w:val="28"/>
          <w:lang w:eastAsia="ru-RU"/>
        </w:rPr>
        <w:t>u,</w:t>
      </w:r>
      <w:r w:rsidR="00726D8B">
        <w:rPr>
          <w:rFonts w:ascii="Times New Roman" w:eastAsia="Times New Roman" w:hAnsi="Times New Roman" w:cs="Times New Roman"/>
          <w:bCs/>
          <w:sz w:val="28"/>
          <w:szCs w:val="28"/>
          <w:lang w:eastAsia="ru-RU"/>
        </w:rPr>
        <w:t xml:space="preserve"> </w:t>
      </w:r>
      <w:r w:rsidR="00865282">
        <w:rPr>
          <w:rFonts w:ascii="Times New Roman" w:eastAsia="Times New Roman" w:hAnsi="Times New Roman" w:cs="Times New Roman"/>
          <w:bCs/>
          <w:sz w:val="28"/>
          <w:szCs w:val="28"/>
          <w:lang w:eastAsia="ru-RU"/>
        </w:rPr>
        <w:t xml:space="preserve">kā arī </w:t>
      </w:r>
      <w:r w:rsidR="001519A9">
        <w:rPr>
          <w:rFonts w:ascii="Times New Roman" w:eastAsia="Times New Roman" w:hAnsi="Times New Roman" w:cs="Times New Roman"/>
          <w:bCs/>
          <w:sz w:val="28"/>
          <w:szCs w:val="28"/>
          <w:lang w:eastAsia="ru-RU"/>
        </w:rPr>
        <w:t>novērtējuma dokumentus un no</w:t>
      </w:r>
      <w:r w:rsidR="00726D8B">
        <w:rPr>
          <w:rFonts w:ascii="Times New Roman" w:eastAsia="Times New Roman" w:hAnsi="Times New Roman" w:cs="Times New Roman"/>
          <w:bCs/>
          <w:sz w:val="28"/>
          <w:szCs w:val="28"/>
          <w:lang w:eastAsia="ru-RU"/>
        </w:rPr>
        <w:t>vērtēšanas karti</w:t>
      </w:r>
      <w:r w:rsidR="00BF7AED">
        <w:rPr>
          <w:rFonts w:ascii="Times New Roman" w:eastAsia="Times New Roman" w:hAnsi="Times New Roman" w:cs="Times New Roman"/>
          <w:bCs/>
          <w:sz w:val="28"/>
          <w:szCs w:val="28"/>
          <w:lang w:eastAsia="ru-RU"/>
        </w:rPr>
        <w:t xml:space="preserve"> pievien</w:t>
      </w:r>
      <w:r w:rsidR="001519A9">
        <w:rPr>
          <w:rFonts w:ascii="Times New Roman" w:eastAsia="Times New Roman" w:hAnsi="Times New Roman" w:cs="Times New Roman"/>
          <w:bCs/>
          <w:sz w:val="28"/>
          <w:szCs w:val="28"/>
          <w:lang w:eastAsia="ru-RU"/>
        </w:rPr>
        <w:t>o</w:t>
      </w:r>
      <w:r w:rsidR="00BF7AED">
        <w:rPr>
          <w:rFonts w:ascii="Times New Roman" w:eastAsia="Times New Roman" w:hAnsi="Times New Roman" w:cs="Times New Roman"/>
          <w:bCs/>
          <w:sz w:val="28"/>
          <w:szCs w:val="28"/>
          <w:lang w:eastAsia="ru-RU"/>
        </w:rPr>
        <w:t xml:space="preserve"> klienta lietai</w:t>
      </w:r>
      <w:r w:rsidR="00CD4CD6" w:rsidRPr="00C919C7">
        <w:rPr>
          <w:rFonts w:ascii="Times New Roman" w:eastAsia="Times New Roman" w:hAnsi="Times New Roman" w:cs="Times New Roman"/>
          <w:bCs/>
          <w:sz w:val="28"/>
          <w:szCs w:val="28"/>
          <w:lang w:eastAsia="ru-RU"/>
        </w:rPr>
        <w:t>.</w:t>
      </w:r>
    </w:p>
    <w:p w14:paraId="1265AD91" w14:textId="77777777" w:rsidR="00E97440" w:rsidRDefault="00E97440" w:rsidP="00F37FDD">
      <w:pPr>
        <w:spacing w:after="0" w:line="240" w:lineRule="auto"/>
        <w:ind w:firstLine="360"/>
        <w:jc w:val="center"/>
        <w:rPr>
          <w:rFonts w:ascii="Times New Roman" w:eastAsia="Times New Roman" w:hAnsi="Times New Roman" w:cs="Times New Roman"/>
          <w:b/>
          <w:snapToGrid w:val="0"/>
          <w:sz w:val="28"/>
          <w:szCs w:val="28"/>
          <w:lang w:eastAsia="lv-LV"/>
        </w:rPr>
      </w:pPr>
    </w:p>
    <w:p w14:paraId="50855CA0" w14:textId="46CE818A" w:rsidR="00F37FDD" w:rsidRPr="00492186" w:rsidRDefault="00F37FDD" w:rsidP="00F37FDD">
      <w:pPr>
        <w:spacing w:after="0" w:line="240" w:lineRule="auto"/>
        <w:ind w:firstLine="360"/>
        <w:jc w:val="center"/>
        <w:rPr>
          <w:rFonts w:ascii="Times New Roman" w:eastAsia="Times New Roman" w:hAnsi="Times New Roman" w:cs="Times New Roman"/>
          <w:b/>
          <w:snapToGrid w:val="0"/>
          <w:sz w:val="28"/>
          <w:szCs w:val="28"/>
          <w:lang w:eastAsia="lv-LV"/>
        </w:rPr>
      </w:pPr>
      <w:r w:rsidRPr="00492186">
        <w:rPr>
          <w:rFonts w:ascii="Times New Roman" w:eastAsia="Times New Roman" w:hAnsi="Times New Roman" w:cs="Times New Roman"/>
          <w:b/>
          <w:snapToGrid w:val="0"/>
          <w:sz w:val="28"/>
          <w:szCs w:val="28"/>
          <w:lang w:eastAsia="lv-LV"/>
        </w:rPr>
        <w:t>III. Sociālās aprūpes pakalpojumu saņemšana</w:t>
      </w:r>
      <w:r w:rsidR="00EA4BB1">
        <w:rPr>
          <w:rFonts w:ascii="Times New Roman" w:eastAsia="Times New Roman" w:hAnsi="Times New Roman" w:cs="Times New Roman"/>
          <w:b/>
          <w:snapToGrid w:val="0"/>
          <w:sz w:val="28"/>
          <w:szCs w:val="28"/>
          <w:lang w:eastAsia="lv-LV"/>
        </w:rPr>
        <w:t xml:space="preserve"> atbilstoši noteiktajam aprūpes līmenim</w:t>
      </w:r>
    </w:p>
    <w:p w14:paraId="2CEBA97F" w14:textId="1A098B31" w:rsidR="008805C6" w:rsidRDefault="008805C6" w:rsidP="0096219E">
      <w:pPr>
        <w:spacing w:after="0" w:line="240" w:lineRule="auto"/>
        <w:ind w:firstLine="360"/>
        <w:jc w:val="both"/>
        <w:rPr>
          <w:rFonts w:ascii="Times New Roman" w:eastAsia="Times New Roman" w:hAnsi="Times New Roman" w:cs="Times New Roman"/>
          <w:sz w:val="28"/>
          <w:szCs w:val="28"/>
          <w:lang w:eastAsia="lv-LV"/>
        </w:rPr>
      </w:pPr>
    </w:p>
    <w:p w14:paraId="300C8569" w14:textId="492C6077" w:rsidR="008805C6" w:rsidRDefault="00F37FDD" w:rsidP="00E9744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3597E">
        <w:rPr>
          <w:rFonts w:ascii="Times New Roman" w:eastAsia="Times New Roman" w:hAnsi="Times New Roman" w:cs="Times New Roman"/>
          <w:sz w:val="28"/>
          <w:szCs w:val="28"/>
          <w:lang w:eastAsia="lv-LV"/>
        </w:rPr>
        <w:t>3</w:t>
      </w:r>
      <w:r w:rsidR="008805C6">
        <w:rPr>
          <w:rFonts w:ascii="Times New Roman" w:eastAsia="Times New Roman" w:hAnsi="Times New Roman" w:cs="Times New Roman"/>
          <w:sz w:val="28"/>
          <w:szCs w:val="28"/>
          <w:lang w:eastAsia="lv-LV"/>
        </w:rPr>
        <w:t xml:space="preserve">. Klientam atbilstoši </w:t>
      </w:r>
      <w:r w:rsidR="00E54588">
        <w:rPr>
          <w:rFonts w:ascii="Times New Roman" w:eastAsia="Times New Roman" w:hAnsi="Times New Roman" w:cs="Times New Roman"/>
          <w:sz w:val="28"/>
          <w:szCs w:val="28"/>
          <w:lang w:eastAsia="lv-LV"/>
        </w:rPr>
        <w:t>iz</w:t>
      </w:r>
      <w:r w:rsidR="00D729B5">
        <w:rPr>
          <w:rFonts w:ascii="Times New Roman" w:eastAsia="Times New Roman" w:hAnsi="Times New Roman" w:cs="Times New Roman"/>
          <w:sz w:val="28"/>
          <w:szCs w:val="28"/>
          <w:lang w:eastAsia="lv-LV"/>
        </w:rPr>
        <w:t>vērtē</w:t>
      </w:r>
      <w:r w:rsidR="00460ACD">
        <w:rPr>
          <w:rFonts w:ascii="Times New Roman" w:eastAsia="Times New Roman" w:hAnsi="Times New Roman" w:cs="Times New Roman"/>
          <w:sz w:val="28"/>
          <w:szCs w:val="28"/>
          <w:lang w:eastAsia="lv-LV"/>
        </w:rPr>
        <w:t>šanas</w:t>
      </w:r>
      <w:r w:rsidR="00D729B5">
        <w:rPr>
          <w:rFonts w:ascii="Times New Roman" w:eastAsia="Times New Roman" w:hAnsi="Times New Roman" w:cs="Times New Roman"/>
          <w:sz w:val="28"/>
          <w:szCs w:val="28"/>
          <w:lang w:eastAsia="lv-LV"/>
        </w:rPr>
        <w:t xml:space="preserve"> rezultātam un </w:t>
      </w:r>
      <w:r w:rsidR="008805C6">
        <w:rPr>
          <w:rFonts w:ascii="Times New Roman" w:eastAsia="Times New Roman" w:hAnsi="Times New Roman" w:cs="Times New Roman"/>
          <w:sz w:val="28"/>
          <w:szCs w:val="28"/>
          <w:lang w:eastAsia="lv-LV"/>
        </w:rPr>
        <w:t xml:space="preserve">noteiktajam aprūpes līmenim </w:t>
      </w:r>
      <w:r w:rsidR="00460ACD">
        <w:rPr>
          <w:rFonts w:ascii="Times New Roman" w:eastAsia="Times New Roman" w:hAnsi="Times New Roman" w:cs="Times New Roman"/>
          <w:sz w:val="28"/>
          <w:szCs w:val="28"/>
          <w:lang w:eastAsia="lv-LV"/>
        </w:rPr>
        <w:t xml:space="preserve">var piešķirt </w:t>
      </w:r>
      <w:r w:rsidR="00E54588">
        <w:rPr>
          <w:rFonts w:ascii="Times New Roman" w:eastAsia="Times New Roman" w:hAnsi="Times New Roman" w:cs="Times New Roman"/>
          <w:sz w:val="28"/>
          <w:szCs w:val="28"/>
          <w:lang w:eastAsia="lv-LV"/>
        </w:rPr>
        <w:t>šād</w:t>
      </w:r>
      <w:r w:rsidR="00460ACD">
        <w:rPr>
          <w:rFonts w:ascii="Times New Roman" w:eastAsia="Times New Roman" w:hAnsi="Times New Roman" w:cs="Times New Roman"/>
          <w:sz w:val="28"/>
          <w:szCs w:val="28"/>
          <w:lang w:eastAsia="lv-LV"/>
        </w:rPr>
        <w:t>us</w:t>
      </w:r>
      <w:r w:rsidR="00E54588">
        <w:rPr>
          <w:rFonts w:ascii="Times New Roman" w:eastAsia="Times New Roman" w:hAnsi="Times New Roman" w:cs="Times New Roman"/>
          <w:sz w:val="28"/>
          <w:szCs w:val="28"/>
          <w:lang w:eastAsia="lv-LV"/>
        </w:rPr>
        <w:t xml:space="preserve"> </w:t>
      </w:r>
      <w:r w:rsidR="008805C6">
        <w:rPr>
          <w:rFonts w:ascii="Times New Roman" w:eastAsia="Times New Roman" w:hAnsi="Times New Roman" w:cs="Times New Roman"/>
          <w:sz w:val="28"/>
          <w:szCs w:val="28"/>
          <w:lang w:eastAsia="lv-LV"/>
        </w:rPr>
        <w:t>sociālās aprūpes pakalpojum</w:t>
      </w:r>
      <w:r w:rsidR="00460ACD">
        <w:rPr>
          <w:rFonts w:ascii="Times New Roman" w:eastAsia="Times New Roman" w:hAnsi="Times New Roman" w:cs="Times New Roman"/>
          <w:sz w:val="28"/>
          <w:szCs w:val="28"/>
          <w:lang w:eastAsia="lv-LV"/>
        </w:rPr>
        <w:t>us</w:t>
      </w:r>
      <w:r w:rsidR="008805C6">
        <w:rPr>
          <w:rFonts w:ascii="Times New Roman" w:eastAsia="Times New Roman" w:hAnsi="Times New Roman" w:cs="Times New Roman"/>
          <w:sz w:val="28"/>
          <w:szCs w:val="28"/>
          <w:lang w:eastAsia="lv-LV"/>
        </w:rPr>
        <w:t>:</w:t>
      </w:r>
    </w:p>
    <w:p w14:paraId="0E46BC0E" w14:textId="2C9122B3" w:rsidR="008805C6" w:rsidRDefault="00F37FDD" w:rsidP="00E9744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3597E">
        <w:rPr>
          <w:rFonts w:ascii="Times New Roman" w:eastAsia="Times New Roman" w:hAnsi="Times New Roman" w:cs="Times New Roman"/>
          <w:sz w:val="28"/>
          <w:szCs w:val="28"/>
          <w:lang w:eastAsia="lv-LV"/>
        </w:rPr>
        <w:t>3</w:t>
      </w:r>
      <w:r w:rsidR="008805C6">
        <w:rPr>
          <w:rFonts w:ascii="Times New Roman" w:eastAsia="Times New Roman" w:hAnsi="Times New Roman" w:cs="Times New Roman"/>
          <w:sz w:val="28"/>
          <w:szCs w:val="28"/>
          <w:lang w:eastAsia="lv-LV"/>
        </w:rPr>
        <w:t>.1. klient</w:t>
      </w:r>
      <w:r w:rsidR="00460ACD">
        <w:rPr>
          <w:rFonts w:ascii="Times New Roman" w:eastAsia="Times New Roman" w:hAnsi="Times New Roman" w:cs="Times New Roman"/>
          <w:sz w:val="28"/>
          <w:szCs w:val="28"/>
          <w:lang w:eastAsia="lv-LV"/>
        </w:rPr>
        <w:t>a</w:t>
      </w:r>
      <w:r w:rsidR="008805C6">
        <w:rPr>
          <w:rFonts w:ascii="Times New Roman" w:eastAsia="Times New Roman" w:hAnsi="Times New Roman" w:cs="Times New Roman"/>
          <w:sz w:val="28"/>
          <w:szCs w:val="28"/>
          <w:lang w:eastAsia="lv-LV"/>
        </w:rPr>
        <w:t xml:space="preserve">m ar </w:t>
      </w:r>
      <w:r w:rsidR="00E54588">
        <w:rPr>
          <w:rFonts w:ascii="Times New Roman" w:eastAsia="Times New Roman" w:hAnsi="Times New Roman" w:cs="Times New Roman"/>
          <w:sz w:val="28"/>
          <w:szCs w:val="28"/>
          <w:lang w:eastAsia="lv-LV"/>
        </w:rPr>
        <w:t>pirmo</w:t>
      </w:r>
      <w:r w:rsidR="008805C6">
        <w:rPr>
          <w:rFonts w:ascii="Times New Roman" w:eastAsia="Times New Roman" w:hAnsi="Times New Roman" w:cs="Times New Roman"/>
          <w:sz w:val="28"/>
          <w:szCs w:val="28"/>
          <w:lang w:eastAsia="lv-LV"/>
        </w:rPr>
        <w:t xml:space="preserve"> </w:t>
      </w:r>
      <w:r w:rsidR="00460ACD">
        <w:rPr>
          <w:rFonts w:ascii="Times New Roman" w:eastAsia="Times New Roman" w:hAnsi="Times New Roman" w:cs="Times New Roman"/>
          <w:sz w:val="28"/>
          <w:szCs w:val="28"/>
          <w:lang w:eastAsia="lv-LV"/>
        </w:rPr>
        <w:t>vai</w:t>
      </w:r>
      <w:r w:rsidR="00D265B9">
        <w:rPr>
          <w:rFonts w:ascii="Times New Roman" w:eastAsia="Times New Roman" w:hAnsi="Times New Roman" w:cs="Times New Roman"/>
          <w:sz w:val="28"/>
          <w:szCs w:val="28"/>
          <w:lang w:eastAsia="lv-LV"/>
        </w:rPr>
        <w:t xml:space="preserve"> </w:t>
      </w:r>
      <w:r w:rsidR="005E552B">
        <w:rPr>
          <w:rFonts w:ascii="Times New Roman" w:eastAsia="Times New Roman" w:hAnsi="Times New Roman" w:cs="Times New Roman"/>
          <w:sz w:val="28"/>
          <w:szCs w:val="28"/>
          <w:lang w:eastAsia="lv-LV"/>
        </w:rPr>
        <w:t xml:space="preserve">otro </w:t>
      </w:r>
      <w:r w:rsidR="00D265B9">
        <w:rPr>
          <w:rFonts w:ascii="Times New Roman" w:eastAsia="Times New Roman" w:hAnsi="Times New Roman" w:cs="Times New Roman"/>
          <w:sz w:val="28"/>
          <w:szCs w:val="28"/>
          <w:lang w:eastAsia="lv-LV"/>
        </w:rPr>
        <w:t xml:space="preserve">aprūpes līmeni </w:t>
      </w:r>
      <w:r w:rsidR="005E552B">
        <w:rPr>
          <w:rFonts w:ascii="Times New Roman" w:eastAsia="Times New Roman" w:hAnsi="Times New Roman" w:cs="Times New Roman"/>
          <w:sz w:val="28"/>
          <w:szCs w:val="28"/>
          <w:lang w:eastAsia="lv-LV"/>
        </w:rPr>
        <w:t xml:space="preserve">– </w:t>
      </w:r>
      <w:r w:rsidR="008805C6">
        <w:rPr>
          <w:rFonts w:ascii="Times New Roman" w:eastAsia="Times New Roman" w:hAnsi="Times New Roman" w:cs="Times New Roman"/>
          <w:sz w:val="28"/>
          <w:szCs w:val="28"/>
          <w:lang w:eastAsia="lv-LV"/>
        </w:rPr>
        <w:t>sociālās aprūpes pakalpojum</w:t>
      </w:r>
      <w:r w:rsidR="00460ACD">
        <w:rPr>
          <w:rFonts w:ascii="Times New Roman" w:eastAsia="Times New Roman" w:hAnsi="Times New Roman" w:cs="Times New Roman"/>
          <w:sz w:val="28"/>
          <w:szCs w:val="28"/>
          <w:lang w:eastAsia="lv-LV"/>
        </w:rPr>
        <w:t>u</w:t>
      </w:r>
      <w:r w:rsidR="008805C6">
        <w:rPr>
          <w:rFonts w:ascii="Times New Roman" w:eastAsia="Times New Roman" w:hAnsi="Times New Roman" w:cs="Times New Roman"/>
          <w:sz w:val="28"/>
          <w:szCs w:val="28"/>
          <w:lang w:eastAsia="lv-LV"/>
        </w:rPr>
        <w:t xml:space="preserve"> dzīvesviet</w:t>
      </w:r>
      <w:r w:rsidR="00D265B9">
        <w:rPr>
          <w:rFonts w:ascii="Times New Roman" w:eastAsia="Times New Roman" w:hAnsi="Times New Roman" w:cs="Times New Roman"/>
          <w:sz w:val="28"/>
          <w:szCs w:val="28"/>
          <w:lang w:eastAsia="lv-LV"/>
        </w:rPr>
        <w:t xml:space="preserve">ā, </w:t>
      </w:r>
      <w:r w:rsidR="00EF1844">
        <w:rPr>
          <w:rFonts w:ascii="Times New Roman" w:eastAsia="Times New Roman" w:hAnsi="Times New Roman" w:cs="Times New Roman"/>
          <w:sz w:val="28"/>
          <w:szCs w:val="28"/>
          <w:lang w:eastAsia="lv-LV"/>
        </w:rPr>
        <w:t>pakalpojumu sniedzējam</w:t>
      </w:r>
      <w:r w:rsidR="005E552B">
        <w:rPr>
          <w:rFonts w:ascii="Times New Roman" w:eastAsia="Times New Roman" w:hAnsi="Times New Roman" w:cs="Times New Roman"/>
          <w:sz w:val="28"/>
          <w:szCs w:val="28"/>
          <w:lang w:eastAsia="lv-LV"/>
        </w:rPr>
        <w:t xml:space="preserve"> </w:t>
      </w:r>
      <w:r w:rsidR="00D265B9">
        <w:rPr>
          <w:rFonts w:ascii="Times New Roman" w:eastAsia="Times New Roman" w:hAnsi="Times New Roman" w:cs="Times New Roman"/>
          <w:sz w:val="28"/>
          <w:szCs w:val="28"/>
          <w:lang w:eastAsia="lv-LV"/>
        </w:rPr>
        <w:t>nodrošinot atbalstu pašaprūpē atbilstoši klienta vajadzībām</w:t>
      </w:r>
      <w:r w:rsidR="008805C6">
        <w:rPr>
          <w:rFonts w:ascii="Times New Roman" w:eastAsia="Times New Roman" w:hAnsi="Times New Roman" w:cs="Times New Roman"/>
          <w:sz w:val="28"/>
          <w:szCs w:val="28"/>
          <w:lang w:eastAsia="lv-LV"/>
        </w:rPr>
        <w:t>;</w:t>
      </w:r>
    </w:p>
    <w:p w14:paraId="16D727D2" w14:textId="4F097903" w:rsidR="00EF2031" w:rsidRDefault="00F37FDD" w:rsidP="00E9744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23597E">
        <w:rPr>
          <w:rFonts w:ascii="Times New Roman" w:eastAsia="Times New Roman" w:hAnsi="Times New Roman" w:cs="Times New Roman"/>
          <w:sz w:val="28"/>
          <w:szCs w:val="28"/>
          <w:lang w:eastAsia="lv-LV"/>
        </w:rPr>
        <w:t>3</w:t>
      </w:r>
      <w:r w:rsidR="008805C6">
        <w:rPr>
          <w:rFonts w:ascii="Times New Roman" w:eastAsia="Times New Roman" w:hAnsi="Times New Roman" w:cs="Times New Roman"/>
          <w:sz w:val="28"/>
          <w:szCs w:val="28"/>
          <w:lang w:eastAsia="lv-LV"/>
        </w:rPr>
        <w:t>.2. klient</w:t>
      </w:r>
      <w:r w:rsidR="00460ACD">
        <w:rPr>
          <w:rFonts w:ascii="Times New Roman" w:eastAsia="Times New Roman" w:hAnsi="Times New Roman" w:cs="Times New Roman"/>
          <w:sz w:val="28"/>
          <w:szCs w:val="28"/>
          <w:lang w:eastAsia="lv-LV"/>
        </w:rPr>
        <w:t>a</w:t>
      </w:r>
      <w:r w:rsidR="008805C6">
        <w:rPr>
          <w:rFonts w:ascii="Times New Roman" w:eastAsia="Times New Roman" w:hAnsi="Times New Roman" w:cs="Times New Roman"/>
          <w:sz w:val="28"/>
          <w:szCs w:val="28"/>
          <w:lang w:eastAsia="lv-LV"/>
        </w:rPr>
        <w:t xml:space="preserve">m ar </w:t>
      </w:r>
      <w:r w:rsidR="005E552B">
        <w:rPr>
          <w:rFonts w:ascii="Times New Roman" w:eastAsia="Times New Roman" w:hAnsi="Times New Roman" w:cs="Times New Roman"/>
          <w:sz w:val="28"/>
          <w:szCs w:val="28"/>
          <w:lang w:eastAsia="lv-LV"/>
        </w:rPr>
        <w:t>trešo</w:t>
      </w:r>
      <w:r w:rsidR="00D265B9">
        <w:rPr>
          <w:rFonts w:ascii="Times New Roman" w:eastAsia="Times New Roman" w:hAnsi="Times New Roman" w:cs="Times New Roman"/>
          <w:sz w:val="28"/>
          <w:szCs w:val="28"/>
          <w:lang w:eastAsia="lv-LV"/>
        </w:rPr>
        <w:t xml:space="preserve"> </w:t>
      </w:r>
      <w:r w:rsidR="00460ACD">
        <w:rPr>
          <w:rFonts w:ascii="Times New Roman" w:eastAsia="Times New Roman" w:hAnsi="Times New Roman" w:cs="Times New Roman"/>
          <w:sz w:val="28"/>
          <w:szCs w:val="28"/>
          <w:lang w:eastAsia="lv-LV"/>
        </w:rPr>
        <w:t>vai</w:t>
      </w:r>
      <w:r w:rsidR="00D265B9">
        <w:rPr>
          <w:rFonts w:ascii="Times New Roman" w:eastAsia="Times New Roman" w:hAnsi="Times New Roman" w:cs="Times New Roman"/>
          <w:sz w:val="28"/>
          <w:szCs w:val="28"/>
          <w:lang w:eastAsia="lv-LV"/>
        </w:rPr>
        <w:t xml:space="preserve"> </w:t>
      </w:r>
      <w:r w:rsidR="005E552B">
        <w:rPr>
          <w:rFonts w:ascii="Times New Roman" w:eastAsia="Times New Roman" w:hAnsi="Times New Roman" w:cs="Times New Roman"/>
          <w:sz w:val="28"/>
          <w:szCs w:val="28"/>
          <w:lang w:eastAsia="lv-LV"/>
        </w:rPr>
        <w:t>ceturto</w:t>
      </w:r>
      <w:r w:rsidR="00D265B9">
        <w:rPr>
          <w:rFonts w:ascii="Times New Roman" w:eastAsia="Times New Roman" w:hAnsi="Times New Roman" w:cs="Times New Roman"/>
          <w:sz w:val="28"/>
          <w:szCs w:val="28"/>
          <w:lang w:eastAsia="lv-LV"/>
        </w:rPr>
        <w:t xml:space="preserve"> </w:t>
      </w:r>
      <w:r w:rsidR="008805C6">
        <w:rPr>
          <w:rFonts w:ascii="Times New Roman" w:eastAsia="Times New Roman" w:hAnsi="Times New Roman" w:cs="Times New Roman"/>
          <w:sz w:val="28"/>
          <w:szCs w:val="28"/>
          <w:lang w:eastAsia="lv-LV"/>
        </w:rPr>
        <w:t xml:space="preserve">aprūpes līmeni </w:t>
      </w:r>
      <w:r w:rsidR="00D265B9">
        <w:rPr>
          <w:rFonts w:ascii="Times New Roman" w:eastAsia="Times New Roman" w:hAnsi="Times New Roman" w:cs="Times New Roman"/>
          <w:sz w:val="28"/>
          <w:szCs w:val="28"/>
          <w:lang w:eastAsia="lv-LV"/>
        </w:rPr>
        <w:t xml:space="preserve">- </w:t>
      </w:r>
      <w:r w:rsidR="00E428CB">
        <w:rPr>
          <w:rFonts w:ascii="Times New Roman" w:eastAsia="Times New Roman" w:hAnsi="Times New Roman" w:cs="Times New Roman"/>
          <w:snapToGrid w:val="0"/>
          <w:sz w:val="28"/>
          <w:szCs w:val="28"/>
          <w:lang w:eastAsia="lv-LV"/>
        </w:rPr>
        <w:t>valsts</w:t>
      </w:r>
      <w:r w:rsidR="00E428CB" w:rsidRPr="004820C8">
        <w:rPr>
          <w:rFonts w:ascii="Times New Roman" w:eastAsia="Times New Roman" w:hAnsi="Times New Roman" w:cs="Times New Roman"/>
          <w:snapToGrid w:val="0"/>
          <w:sz w:val="28"/>
          <w:szCs w:val="28"/>
          <w:lang w:eastAsia="lv-LV"/>
        </w:rPr>
        <w:t xml:space="preserve"> finansētu sociālās aprūpes </w:t>
      </w:r>
      <w:r w:rsidR="00E428CB">
        <w:rPr>
          <w:rFonts w:ascii="Times New Roman" w:eastAsia="Times New Roman" w:hAnsi="Times New Roman" w:cs="Times New Roman"/>
          <w:sz w:val="28"/>
          <w:szCs w:val="28"/>
          <w:lang w:eastAsia="lv-LV"/>
        </w:rPr>
        <w:t xml:space="preserve">pakalpojumu institūcijā personām ar </w:t>
      </w:r>
      <w:r w:rsidR="000C4C95">
        <w:rPr>
          <w:rFonts w:ascii="Times New Roman" w:eastAsia="Times New Roman" w:hAnsi="Times New Roman" w:cs="Times New Roman"/>
          <w:sz w:val="28"/>
          <w:szCs w:val="28"/>
          <w:lang w:eastAsia="lv-LV"/>
        </w:rPr>
        <w:t xml:space="preserve">smagiem un ļoti smagiem </w:t>
      </w:r>
      <w:r w:rsidR="00E428CB">
        <w:rPr>
          <w:rFonts w:ascii="Times New Roman" w:eastAsia="Times New Roman" w:hAnsi="Times New Roman" w:cs="Times New Roman"/>
          <w:sz w:val="28"/>
          <w:szCs w:val="28"/>
          <w:lang w:eastAsia="lv-LV"/>
        </w:rPr>
        <w:t>garīga rakstura traucējumiem</w:t>
      </w:r>
      <w:r w:rsidR="00D34171">
        <w:rPr>
          <w:rFonts w:ascii="Times New Roman" w:eastAsia="Times New Roman" w:hAnsi="Times New Roman" w:cs="Times New Roman"/>
          <w:sz w:val="28"/>
          <w:szCs w:val="28"/>
          <w:lang w:eastAsia="lv-LV"/>
        </w:rPr>
        <w:t xml:space="preserve">, </w:t>
      </w:r>
      <w:r w:rsidR="00CE5F35">
        <w:rPr>
          <w:rFonts w:ascii="Times New Roman" w:eastAsia="Times New Roman" w:hAnsi="Times New Roman" w:cs="Times New Roman"/>
          <w:sz w:val="28"/>
          <w:szCs w:val="28"/>
          <w:lang w:eastAsia="lv-LV"/>
        </w:rPr>
        <w:t>pašvaldības finansētu sociālās aprūpes pakalpojumu</w:t>
      </w:r>
      <w:r w:rsidR="00D265B9">
        <w:rPr>
          <w:rFonts w:ascii="Times New Roman" w:eastAsia="Times New Roman" w:hAnsi="Times New Roman" w:cs="Times New Roman"/>
          <w:sz w:val="28"/>
          <w:szCs w:val="28"/>
          <w:lang w:eastAsia="lv-LV"/>
        </w:rPr>
        <w:t xml:space="preserve"> institūcijā</w:t>
      </w:r>
      <w:r w:rsidR="00CE5F35">
        <w:rPr>
          <w:rFonts w:ascii="Times New Roman" w:eastAsia="Times New Roman" w:hAnsi="Times New Roman" w:cs="Times New Roman"/>
          <w:sz w:val="28"/>
          <w:szCs w:val="28"/>
          <w:lang w:eastAsia="lv-LV"/>
        </w:rPr>
        <w:t xml:space="preserve"> personām ar citiem funkcionāliem traucējumiem</w:t>
      </w:r>
      <w:r w:rsidR="00460ACD">
        <w:rPr>
          <w:rFonts w:ascii="Times New Roman" w:eastAsia="Times New Roman" w:hAnsi="Times New Roman" w:cs="Times New Roman"/>
          <w:sz w:val="28"/>
          <w:szCs w:val="28"/>
          <w:lang w:eastAsia="lv-LV"/>
        </w:rPr>
        <w:t>,</w:t>
      </w:r>
      <w:r w:rsidR="00D265B9">
        <w:rPr>
          <w:rFonts w:ascii="Times New Roman" w:eastAsia="Times New Roman" w:hAnsi="Times New Roman" w:cs="Times New Roman"/>
          <w:sz w:val="28"/>
          <w:szCs w:val="28"/>
          <w:lang w:eastAsia="lv-LV"/>
        </w:rPr>
        <w:t xml:space="preserve"> nodrošinot diennakts</w:t>
      </w:r>
      <w:r w:rsidR="00D265B9" w:rsidRPr="00C73113">
        <w:rPr>
          <w:rFonts w:ascii="Times New Roman" w:eastAsia="Times New Roman" w:hAnsi="Times New Roman" w:cs="Times New Roman"/>
          <w:sz w:val="28"/>
          <w:szCs w:val="28"/>
          <w:lang w:eastAsia="lv-LV"/>
        </w:rPr>
        <w:t xml:space="preserve"> aprūp</w:t>
      </w:r>
      <w:r w:rsidR="00D265B9">
        <w:rPr>
          <w:rFonts w:ascii="Times New Roman" w:eastAsia="Times New Roman" w:hAnsi="Times New Roman" w:cs="Times New Roman"/>
          <w:sz w:val="28"/>
          <w:szCs w:val="28"/>
          <w:lang w:eastAsia="lv-LV"/>
        </w:rPr>
        <w:t>i</w:t>
      </w:r>
      <w:r w:rsidR="005E552B">
        <w:rPr>
          <w:rFonts w:ascii="Times New Roman" w:eastAsia="Times New Roman" w:hAnsi="Times New Roman" w:cs="Times New Roman"/>
          <w:sz w:val="28"/>
          <w:szCs w:val="28"/>
          <w:lang w:eastAsia="lv-LV"/>
        </w:rPr>
        <w:t>,</w:t>
      </w:r>
      <w:r w:rsidR="00D265B9" w:rsidRPr="00C73113">
        <w:rPr>
          <w:rFonts w:ascii="Times New Roman" w:eastAsia="Times New Roman" w:hAnsi="Times New Roman" w:cs="Times New Roman"/>
          <w:sz w:val="28"/>
          <w:szCs w:val="28"/>
          <w:lang w:eastAsia="lv-LV"/>
        </w:rPr>
        <w:t xml:space="preserve"> pastāvīg</w:t>
      </w:r>
      <w:r w:rsidR="00D265B9">
        <w:rPr>
          <w:rFonts w:ascii="Times New Roman" w:eastAsia="Times New Roman" w:hAnsi="Times New Roman" w:cs="Times New Roman"/>
          <w:sz w:val="28"/>
          <w:szCs w:val="28"/>
          <w:lang w:eastAsia="lv-LV"/>
        </w:rPr>
        <w:t>u</w:t>
      </w:r>
      <w:r w:rsidR="00D265B9" w:rsidRPr="00C73113">
        <w:rPr>
          <w:rFonts w:ascii="Times New Roman" w:eastAsia="Times New Roman" w:hAnsi="Times New Roman" w:cs="Times New Roman"/>
          <w:sz w:val="28"/>
          <w:szCs w:val="28"/>
          <w:lang w:eastAsia="lv-LV"/>
        </w:rPr>
        <w:t xml:space="preserve"> </w:t>
      </w:r>
      <w:r w:rsidR="00D265B9">
        <w:rPr>
          <w:rFonts w:ascii="Times New Roman" w:eastAsia="Times New Roman" w:hAnsi="Times New Roman" w:cs="Times New Roman"/>
          <w:sz w:val="28"/>
          <w:szCs w:val="28"/>
          <w:lang w:eastAsia="lv-LV"/>
        </w:rPr>
        <w:t>atbalstu</w:t>
      </w:r>
      <w:r w:rsidR="00D265B9" w:rsidRPr="00C73113">
        <w:rPr>
          <w:rFonts w:ascii="Times New Roman" w:eastAsia="Times New Roman" w:hAnsi="Times New Roman" w:cs="Times New Roman"/>
          <w:sz w:val="28"/>
          <w:szCs w:val="28"/>
          <w:lang w:eastAsia="lv-LV"/>
        </w:rPr>
        <w:t xml:space="preserve"> pašaprūp</w:t>
      </w:r>
      <w:r w:rsidR="00D265B9">
        <w:rPr>
          <w:rFonts w:ascii="Times New Roman" w:eastAsia="Times New Roman" w:hAnsi="Times New Roman" w:cs="Times New Roman"/>
          <w:sz w:val="28"/>
          <w:szCs w:val="28"/>
          <w:lang w:eastAsia="lv-LV"/>
        </w:rPr>
        <w:t xml:space="preserve">ē, kā arī </w:t>
      </w:r>
      <w:r w:rsidR="00D265B9" w:rsidRPr="00C73113">
        <w:rPr>
          <w:rFonts w:ascii="Times New Roman" w:eastAsia="Times New Roman" w:hAnsi="Times New Roman" w:cs="Times New Roman"/>
          <w:sz w:val="28"/>
          <w:szCs w:val="28"/>
          <w:lang w:eastAsia="lv-LV"/>
        </w:rPr>
        <w:t>klienta drošīb</w:t>
      </w:r>
      <w:r w:rsidR="00D265B9">
        <w:rPr>
          <w:rFonts w:ascii="Times New Roman" w:eastAsia="Times New Roman" w:hAnsi="Times New Roman" w:cs="Times New Roman"/>
          <w:sz w:val="28"/>
          <w:szCs w:val="28"/>
          <w:lang w:eastAsia="lv-LV"/>
        </w:rPr>
        <w:t>u (uzraudzību)</w:t>
      </w:r>
      <w:r w:rsidR="00EF2031">
        <w:rPr>
          <w:rFonts w:ascii="Times New Roman" w:eastAsia="Times New Roman" w:hAnsi="Times New Roman" w:cs="Times New Roman"/>
          <w:sz w:val="28"/>
          <w:szCs w:val="28"/>
          <w:lang w:eastAsia="lv-LV"/>
        </w:rPr>
        <w:t>;</w:t>
      </w:r>
    </w:p>
    <w:p w14:paraId="7889533D" w14:textId="2B634B14" w:rsidR="00EA4BB1" w:rsidRDefault="00EF2031" w:rsidP="00E97440">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13.3.</w:t>
      </w:r>
      <w:r w:rsidR="0061654F" w:rsidRPr="0061654F">
        <w:rPr>
          <w:rFonts w:ascii="Times New Roman" w:eastAsia="Times New Roman" w:hAnsi="Times New Roman" w:cs="Times New Roman"/>
          <w:sz w:val="28"/>
          <w:szCs w:val="28"/>
          <w:lang w:eastAsia="lv-LV"/>
        </w:rPr>
        <w:t xml:space="preserve"> </w:t>
      </w:r>
      <w:r w:rsidR="0061654F">
        <w:rPr>
          <w:rFonts w:ascii="Times New Roman" w:eastAsia="Times New Roman" w:hAnsi="Times New Roman" w:cs="Times New Roman"/>
          <w:sz w:val="28"/>
          <w:szCs w:val="28"/>
          <w:lang w:eastAsia="lv-LV"/>
        </w:rPr>
        <w:t xml:space="preserve">klientam ar trešo vai ceturto aprūpes līmeni - </w:t>
      </w:r>
      <w:r>
        <w:rPr>
          <w:rFonts w:ascii="Times New Roman" w:eastAsia="Times New Roman" w:hAnsi="Times New Roman" w:cs="Times New Roman"/>
          <w:sz w:val="28"/>
          <w:szCs w:val="28"/>
          <w:lang w:eastAsia="lv-LV"/>
        </w:rPr>
        <w:t xml:space="preserve">sociālās aprūpes pakalpojumu dzīvesvietā, ja </w:t>
      </w:r>
      <w:r w:rsidR="0061654F">
        <w:rPr>
          <w:rFonts w:ascii="Times New Roman" w:eastAsia="Times New Roman" w:hAnsi="Times New Roman" w:cs="Times New Roman"/>
          <w:sz w:val="28"/>
          <w:szCs w:val="28"/>
          <w:lang w:eastAsia="lv-LV"/>
        </w:rPr>
        <w:t>pašvaldība var nodrošināt</w:t>
      </w:r>
      <w:r w:rsidR="00C02CFD">
        <w:rPr>
          <w:rFonts w:ascii="Times New Roman" w:eastAsia="Times New Roman" w:hAnsi="Times New Roman" w:cs="Times New Roman"/>
          <w:sz w:val="28"/>
          <w:szCs w:val="28"/>
          <w:lang w:eastAsia="lv-LV"/>
        </w:rPr>
        <w:t xml:space="preserve"> pakalpojuma </w:t>
      </w:r>
      <w:r w:rsidR="00C02CFD">
        <w:rPr>
          <w:rFonts w:ascii="Times New Roman" w:eastAsia="Times New Roman" w:hAnsi="Times New Roman" w:cs="Times New Roman"/>
          <w:sz w:val="28"/>
          <w:szCs w:val="28"/>
          <w:lang w:eastAsia="lv-LV"/>
        </w:rPr>
        <w:lastRenderedPageBreak/>
        <w:t>sniedzēj</w:t>
      </w:r>
      <w:r w:rsidR="0061654F">
        <w:rPr>
          <w:rFonts w:ascii="Times New Roman" w:eastAsia="Times New Roman" w:hAnsi="Times New Roman" w:cs="Times New Roman"/>
          <w:sz w:val="28"/>
          <w:szCs w:val="28"/>
          <w:lang w:eastAsia="lv-LV"/>
        </w:rPr>
        <w:t>u</w:t>
      </w:r>
      <w:r w:rsidR="00C02CFD">
        <w:rPr>
          <w:rFonts w:ascii="Times New Roman" w:eastAsia="Times New Roman" w:hAnsi="Times New Roman" w:cs="Times New Roman"/>
          <w:sz w:val="28"/>
          <w:szCs w:val="28"/>
          <w:lang w:eastAsia="lv-LV"/>
        </w:rPr>
        <w:t xml:space="preserve">, kurš nodrošina </w:t>
      </w:r>
      <w:r w:rsidR="0061654F">
        <w:rPr>
          <w:rFonts w:ascii="Times New Roman" w:eastAsia="Times New Roman" w:hAnsi="Times New Roman" w:cs="Times New Roman"/>
          <w:sz w:val="28"/>
          <w:szCs w:val="28"/>
          <w:lang w:eastAsia="lv-LV"/>
        </w:rPr>
        <w:t xml:space="preserve">klientam </w:t>
      </w:r>
      <w:r w:rsidR="00C02CFD" w:rsidRPr="00C73113">
        <w:rPr>
          <w:rFonts w:ascii="Times New Roman" w:eastAsia="Times New Roman" w:hAnsi="Times New Roman" w:cs="Times New Roman"/>
          <w:sz w:val="28"/>
          <w:szCs w:val="28"/>
          <w:lang w:eastAsia="lv-LV"/>
        </w:rPr>
        <w:t>pastāvīg</w:t>
      </w:r>
      <w:r w:rsidR="00C02CFD">
        <w:rPr>
          <w:rFonts w:ascii="Times New Roman" w:eastAsia="Times New Roman" w:hAnsi="Times New Roman" w:cs="Times New Roman"/>
          <w:sz w:val="28"/>
          <w:szCs w:val="28"/>
          <w:lang w:eastAsia="lv-LV"/>
        </w:rPr>
        <w:t>u</w:t>
      </w:r>
      <w:r w:rsidR="00C02CFD" w:rsidRPr="00C73113">
        <w:rPr>
          <w:rFonts w:ascii="Times New Roman" w:eastAsia="Times New Roman" w:hAnsi="Times New Roman" w:cs="Times New Roman"/>
          <w:sz w:val="28"/>
          <w:szCs w:val="28"/>
          <w:lang w:eastAsia="lv-LV"/>
        </w:rPr>
        <w:t xml:space="preserve"> </w:t>
      </w:r>
      <w:r w:rsidR="00C02CFD">
        <w:rPr>
          <w:rFonts w:ascii="Times New Roman" w:eastAsia="Times New Roman" w:hAnsi="Times New Roman" w:cs="Times New Roman"/>
          <w:sz w:val="28"/>
          <w:szCs w:val="28"/>
          <w:lang w:eastAsia="lv-LV"/>
        </w:rPr>
        <w:t>atbalstu</w:t>
      </w:r>
      <w:r w:rsidR="00C02CFD" w:rsidRPr="00C73113">
        <w:rPr>
          <w:rFonts w:ascii="Times New Roman" w:eastAsia="Times New Roman" w:hAnsi="Times New Roman" w:cs="Times New Roman"/>
          <w:sz w:val="28"/>
          <w:szCs w:val="28"/>
          <w:lang w:eastAsia="lv-LV"/>
        </w:rPr>
        <w:t xml:space="preserve"> pašaprūp</w:t>
      </w:r>
      <w:r w:rsidR="00C02CFD">
        <w:rPr>
          <w:rFonts w:ascii="Times New Roman" w:eastAsia="Times New Roman" w:hAnsi="Times New Roman" w:cs="Times New Roman"/>
          <w:sz w:val="28"/>
          <w:szCs w:val="28"/>
          <w:lang w:eastAsia="lv-LV"/>
        </w:rPr>
        <w:t xml:space="preserve">ē un </w:t>
      </w:r>
      <w:r w:rsidR="00C02CFD" w:rsidRPr="00C73113">
        <w:rPr>
          <w:rFonts w:ascii="Times New Roman" w:eastAsia="Times New Roman" w:hAnsi="Times New Roman" w:cs="Times New Roman"/>
          <w:sz w:val="28"/>
          <w:szCs w:val="28"/>
          <w:lang w:eastAsia="lv-LV"/>
        </w:rPr>
        <w:t>drošīb</w:t>
      </w:r>
      <w:r w:rsidR="00C02CFD">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w:t>
      </w:r>
    </w:p>
    <w:p w14:paraId="065D725C" w14:textId="77777777" w:rsidR="00CE5F35" w:rsidRDefault="00CE5F35" w:rsidP="0023077B">
      <w:pPr>
        <w:spacing w:after="0" w:line="240" w:lineRule="auto"/>
        <w:ind w:firstLine="360"/>
        <w:jc w:val="both"/>
        <w:rPr>
          <w:rFonts w:ascii="Times New Roman" w:eastAsia="Times New Roman" w:hAnsi="Times New Roman" w:cs="Times New Roman"/>
          <w:sz w:val="28"/>
          <w:szCs w:val="28"/>
          <w:lang w:eastAsia="lv-LV"/>
        </w:rPr>
      </w:pPr>
    </w:p>
    <w:p w14:paraId="17008169" w14:textId="72DE7E2A" w:rsidR="008400F9" w:rsidRDefault="00BF7AED"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65872">
        <w:rPr>
          <w:rFonts w:ascii="Times New Roman" w:eastAsia="Times New Roman" w:hAnsi="Times New Roman" w:cs="Times New Roman"/>
          <w:sz w:val="28"/>
          <w:szCs w:val="28"/>
          <w:lang w:eastAsia="lv-LV"/>
        </w:rPr>
        <w:t>4</w:t>
      </w:r>
      <w:r w:rsidR="008400F9">
        <w:rPr>
          <w:rFonts w:ascii="Times New Roman" w:eastAsia="Times New Roman" w:hAnsi="Times New Roman" w:cs="Times New Roman"/>
          <w:sz w:val="28"/>
          <w:szCs w:val="28"/>
          <w:lang w:eastAsia="lv-LV"/>
        </w:rPr>
        <w:t xml:space="preserve">. </w:t>
      </w:r>
      <w:r w:rsidR="0038422D">
        <w:rPr>
          <w:rFonts w:ascii="Times New Roman" w:eastAsia="Times New Roman" w:hAnsi="Times New Roman" w:cs="Times New Roman"/>
          <w:sz w:val="28"/>
          <w:szCs w:val="28"/>
          <w:lang w:eastAsia="lv-LV"/>
        </w:rPr>
        <w:t>Viena mēneša laikā p</w:t>
      </w:r>
      <w:r w:rsidR="008400F9" w:rsidRPr="008400F9">
        <w:rPr>
          <w:rFonts w:ascii="Times New Roman" w:eastAsia="Times New Roman" w:hAnsi="Times New Roman" w:cs="Times New Roman"/>
          <w:sz w:val="28"/>
          <w:szCs w:val="28"/>
          <w:lang w:eastAsia="lv-LV"/>
        </w:rPr>
        <w:t xml:space="preserve">ēc </w:t>
      </w:r>
      <w:r w:rsidR="0038422D">
        <w:rPr>
          <w:rFonts w:ascii="Times New Roman" w:eastAsia="Times New Roman" w:hAnsi="Times New Roman" w:cs="Times New Roman"/>
          <w:sz w:val="28"/>
          <w:szCs w:val="28"/>
          <w:lang w:eastAsia="lv-LV"/>
        </w:rPr>
        <w:t xml:space="preserve">klienta </w:t>
      </w:r>
      <w:r w:rsidR="004D41AB">
        <w:rPr>
          <w:rFonts w:ascii="Times New Roman" w:eastAsia="Times New Roman" w:hAnsi="Times New Roman" w:cs="Times New Roman"/>
          <w:sz w:val="28"/>
          <w:szCs w:val="28"/>
          <w:lang w:eastAsia="lv-LV"/>
        </w:rPr>
        <w:t xml:space="preserve">sociālās aprūpes </w:t>
      </w:r>
      <w:r w:rsidR="008400F9" w:rsidRPr="008400F9">
        <w:rPr>
          <w:rFonts w:ascii="Times New Roman" w:eastAsia="Times New Roman" w:hAnsi="Times New Roman" w:cs="Times New Roman"/>
          <w:sz w:val="28"/>
          <w:szCs w:val="28"/>
          <w:lang w:eastAsia="lv-LV"/>
        </w:rPr>
        <w:t xml:space="preserve">pakalpojuma </w:t>
      </w:r>
      <w:r w:rsidR="004D41AB">
        <w:rPr>
          <w:rFonts w:ascii="Times New Roman" w:eastAsia="Times New Roman" w:hAnsi="Times New Roman" w:cs="Times New Roman"/>
          <w:sz w:val="28"/>
          <w:szCs w:val="28"/>
          <w:lang w:eastAsia="lv-LV"/>
        </w:rPr>
        <w:t xml:space="preserve">sniegšanas </w:t>
      </w:r>
      <w:r w:rsidR="008400F9" w:rsidRPr="008400F9">
        <w:rPr>
          <w:rFonts w:ascii="Times New Roman" w:eastAsia="Times New Roman" w:hAnsi="Times New Roman" w:cs="Times New Roman"/>
          <w:sz w:val="28"/>
          <w:szCs w:val="28"/>
          <w:lang w:eastAsia="lv-LV"/>
        </w:rPr>
        <w:t xml:space="preserve">uzsākšanas </w:t>
      </w:r>
      <w:r w:rsidR="00246F53">
        <w:rPr>
          <w:rFonts w:ascii="Times New Roman" w:eastAsia="Times New Roman" w:hAnsi="Times New Roman" w:cs="Times New Roman"/>
          <w:sz w:val="28"/>
          <w:szCs w:val="28"/>
          <w:lang w:eastAsia="lv-LV"/>
        </w:rPr>
        <w:t xml:space="preserve">valsts </w:t>
      </w:r>
      <w:r w:rsidR="002B1F1A">
        <w:rPr>
          <w:rFonts w:ascii="Times New Roman" w:eastAsia="Times New Roman" w:hAnsi="Times New Roman" w:cs="Times New Roman"/>
          <w:sz w:val="28"/>
          <w:szCs w:val="28"/>
          <w:lang w:eastAsia="lv-LV"/>
        </w:rPr>
        <w:t>finansēt</w:t>
      </w:r>
      <w:r w:rsidR="004D41AB">
        <w:rPr>
          <w:rFonts w:ascii="Times New Roman" w:eastAsia="Times New Roman" w:hAnsi="Times New Roman" w:cs="Times New Roman"/>
          <w:sz w:val="28"/>
          <w:szCs w:val="28"/>
          <w:lang w:eastAsia="lv-LV"/>
        </w:rPr>
        <w:t>a aprūpes institūcija</w:t>
      </w:r>
      <w:r w:rsidR="00C02CFD" w:rsidRPr="00C02CFD">
        <w:rPr>
          <w:rFonts w:ascii="Times New Roman" w:hAnsi="Times New Roman" w:cs="Times New Roman"/>
          <w:sz w:val="28"/>
          <w:szCs w:val="28"/>
        </w:rPr>
        <w:t xml:space="preserve"> </w:t>
      </w:r>
      <w:r w:rsidR="00C02CFD">
        <w:rPr>
          <w:rFonts w:ascii="Times New Roman" w:eastAsia="Times New Roman" w:hAnsi="Times New Roman" w:cs="Times New Roman"/>
          <w:sz w:val="28"/>
          <w:szCs w:val="28"/>
          <w:lang w:eastAsia="lv-LV"/>
        </w:rPr>
        <w:t xml:space="preserve">var </w:t>
      </w:r>
      <w:r w:rsidR="008400F9" w:rsidRPr="008400F9">
        <w:rPr>
          <w:rFonts w:ascii="Times New Roman" w:eastAsia="Times New Roman" w:hAnsi="Times New Roman" w:cs="Times New Roman"/>
          <w:sz w:val="28"/>
          <w:szCs w:val="28"/>
          <w:lang w:eastAsia="lv-LV"/>
        </w:rPr>
        <w:t>vei</w:t>
      </w:r>
      <w:r w:rsidR="00C02CFD">
        <w:rPr>
          <w:rFonts w:ascii="Times New Roman" w:eastAsia="Times New Roman" w:hAnsi="Times New Roman" w:cs="Times New Roman"/>
          <w:sz w:val="28"/>
          <w:szCs w:val="28"/>
          <w:lang w:eastAsia="lv-LV"/>
        </w:rPr>
        <w:t>kt</w:t>
      </w:r>
      <w:r w:rsidR="008400F9" w:rsidRPr="008400F9">
        <w:rPr>
          <w:rFonts w:ascii="Times New Roman" w:eastAsia="Times New Roman" w:hAnsi="Times New Roman" w:cs="Times New Roman"/>
          <w:sz w:val="28"/>
          <w:szCs w:val="28"/>
          <w:lang w:eastAsia="lv-LV"/>
        </w:rPr>
        <w:t xml:space="preserve"> atkārtotu klienta</w:t>
      </w:r>
      <w:r w:rsidR="00246F53">
        <w:rPr>
          <w:rFonts w:ascii="Times New Roman" w:eastAsia="Times New Roman" w:hAnsi="Times New Roman" w:cs="Times New Roman"/>
          <w:sz w:val="28"/>
          <w:szCs w:val="28"/>
          <w:lang w:eastAsia="lv-LV"/>
        </w:rPr>
        <w:t xml:space="preserve"> izvērtēšanu</w:t>
      </w:r>
      <w:r w:rsidR="0018194D">
        <w:rPr>
          <w:rFonts w:ascii="Times New Roman" w:eastAsia="Times New Roman" w:hAnsi="Times New Roman" w:cs="Times New Roman"/>
          <w:sz w:val="28"/>
          <w:szCs w:val="28"/>
          <w:lang w:eastAsia="lv-LV"/>
        </w:rPr>
        <w:t>,</w:t>
      </w:r>
      <w:r w:rsidR="0018194D" w:rsidRPr="0018194D">
        <w:rPr>
          <w:rFonts w:ascii="Times New Roman" w:hAnsi="Times New Roman" w:cs="Times New Roman"/>
          <w:sz w:val="28"/>
          <w:szCs w:val="28"/>
        </w:rPr>
        <w:t xml:space="preserve"> </w:t>
      </w:r>
      <w:r w:rsidR="0018194D">
        <w:rPr>
          <w:rFonts w:ascii="Times New Roman" w:hAnsi="Times New Roman" w:cs="Times New Roman"/>
          <w:sz w:val="28"/>
          <w:szCs w:val="28"/>
        </w:rPr>
        <w:t>ja konstatēta klienta funkcionālo spēju neatbilstība dokumentos norādītajai vai konstatētas šo spēju izmaiņas</w:t>
      </w:r>
      <w:r w:rsidR="008400F9">
        <w:rPr>
          <w:rFonts w:ascii="Times New Roman" w:eastAsia="Times New Roman" w:hAnsi="Times New Roman" w:cs="Times New Roman"/>
          <w:sz w:val="28"/>
          <w:szCs w:val="28"/>
          <w:lang w:eastAsia="lv-LV"/>
        </w:rPr>
        <w:t>.</w:t>
      </w:r>
      <w:r w:rsidR="00CE5F35">
        <w:rPr>
          <w:rFonts w:ascii="Times New Roman" w:eastAsia="Times New Roman" w:hAnsi="Times New Roman" w:cs="Times New Roman"/>
          <w:sz w:val="28"/>
          <w:szCs w:val="28"/>
          <w:lang w:eastAsia="lv-LV"/>
        </w:rPr>
        <w:t xml:space="preserve"> </w:t>
      </w:r>
      <w:r w:rsidR="008400F9">
        <w:rPr>
          <w:rFonts w:ascii="Times New Roman" w:eastAsia="Times New Roman" w:hAnsi="Times New Roman" w:cs="Times New Roman"/>
          <w:sz w:val="28"/>
          <w:szCs w:val="28"/>
          <w:lang w:eastAsia="lv-LV"/>
        </w:rPr>
        <w:t>J</w:t>
      </w:r>
      <w:r w:rsidR="008400F9" w:rsidRPr="008400F9">
        <w:rPr>
          <w:rFonts w:ascii="Times New Roman" w:eastAsia="Times New Roman" w:hAnsi="Times New Roman" w:cs="Times New Roman"/>
          <w:sz w:val="28"/>
          <w:szCs w:val="28"/>
          <w:lang w:eastAsia="lv-LV"/>
        </w:rPr>
        <w:t xml:space="preserve">a atkārtotas izvērtēšanas rezultātā </w:t>
      </w:r>
      <w:r w:rsidR="008400F9">
        <w:rPr>
          <w:rFonts w:ascii="Times New Roman" w:eastAsia="Times New Roman" w:hAnsi="Times New Roman" w:cs="Times New Roman"/>
          <w:sz w:val="28"/>
          <w:szCs w:val="28"/>
          <w:lang w:eastAsia="lv-LV"/>
        </w:rPr>
        <w:t>institūcijas</w:t>
      </w:r>
      <w:r w:rsidR="008400F9" w:rsidRPr="008400F9">
        <w:rPr>
          <w:rFonts w:ascii="Times New Roman" w:eastAsia="Times New Roman" w:hAnsi="Times New Roman" w:cs="Times New Roman"/>
          <w:sz w:val="28"/>
          <w:szCs w:val="28"/>
          <w:lang w:eastAsia="lv-LV"/>
        </w:rPr>
        <w:t xml:space="preserve"> speciālisti</w:t>
      </w:r>
      <w:r w:rsidR="002B1F1A">
        <w:rPr>
          <w:rFonts w:ascii="Times New Roman" w:eastAsia="Times New Roman" w:hAnsi="Times New Roman" w:cs="Times New Roman"/>
          <w:sz w:val="28"/>
          <w:szCs w:val="28"/>
          <w:lang w:eastAsia="lv-LV"/>
        </w:rPr>
        <w:t xml:space="preserve"> </w:t>
      </w:r>
      <w:r w:rsidR="008400F9" w:rsidRPr="008400F9">
        <w:rPr>
          <w:rFonts w:ascii="Times New Roman" w:eastAsia="Times New Roman" w:hAnsi="Times New Roman" w:cs="Times New Roman"/>
          <w:sz w:val="28"/>
          <w:szCs w:val="28"/>
          <w:lang w:eastAsia="lv-LV"/>
        </w:rPr>
        <w:t>secina, ka</w:t>
      </w:r>
      <w:r w:rsidR="008400F9">
        <w:rPr>
          <w:rFonts w:ascii="Times New Roman" w:eastAsia="Times New Roman" w:hAnsi="Times New Roman" w:cs="Times New Roman"/>
          <w:sz w:val="28"/>
          <w:szCs w:val="28"/>
          <w:lang w:eastAsia="lv-LV"/>
        </w:rPr>
        <w:t>:</w:t>
      </w:r>
    </w:p>
    <w:p w14:paraId="0042783E" w14:textId="46A92237" w:rsidR="002D5AB1" w:rsidRDefault="00BF7AED"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65872">
        <w:rPr>
          <w:rFonts w:ascii="Times New Roman" w:eastAsia="Times New Roman" w:hAnsi="Times New Roman" w:cs="Times New Roman"/>
          <w:sz w:val="28"/>
          <w:szCs w:val="28"/>
          <w:lang w:eastAsia="lv-LV"/>
        </w:rPr>
        <w:t>4</w:t>
      </w:r>
      <w:r w:rsidR="008400F9">
        <w:rPr>
          <w:rFonts w:ascii="Times New Roman" w:eastAsia="Times New Roman" w:hAnsi="Times New Roman" w:cs="Times New Roman"/>
          <w:sz w:val="28"/>
          <w:szCs w:val="28"/>
          <w:lang w:eastAsia="lv-LV"/>
        </w:rPr>
        <w:t>.1.</w:t>
      </w:r>
      <w:r w:rsidR="008400F9" w:rsidRPr="008400F9">
        <w:rPr>
          <w:rFonts w:ascii="Times New Roman" w:eastAsia="Times New Roman" w:hAnsi="Times New Roman" w:cs="Times New Roman"/>
          <w:sz w:val="28"/>
          <w:szCs w:val="28"/>
          <w:lang w:eastAsia="lv-LV"/>
        </w:rPr>
        <w:t xml:space="preserve"> klienta funkcionālais stāvoklis ir labāks, kā norādīts sociālā dienesta novērtējumā (tas atbilst </w:t>
      </w:r>
      <w:r w:rsidR="007222FE">
        <w:rPr>
          <w:rFonts w:ascii="Times New Roman" w:eastAsia="Times New Roman" w:hAnsi="Times New Roman" w:cs="Times New Roman"/>
          <w:sz w:val="28"/>
          <w:szCs w:val="28"/>
          <w:lang w:eastAsia="lv-LV"/>
        </w:rPr>
        <w:t xml:space="preserve">pirmajam </w:t>
      </w:r>
      <w:r w:rsidR="008400F9" w:rsidRPr="008400F9">
        <w:rPr>
          <w:rFonts w:ascii="Times New Roman" w:eastAsia="Times New Roman" w:hAnsi="Times New Roman" w:cs="Times New Roman"/>
          <w:sz w:val="28"/>
          <w:szCs w:val="28"/>
          <w:lang w:eastAsia="lv-LV"/>
        </w:rPr>
        <w:t xml:space="preserve">vai </w:t>
      </w:r>
      <w:r w:rsidR="007222FE">
        <w:rPr>
          <w:rFonts w:ascii="Times New Roman" w:eastAsia="Times New Roman" w:hAnsi="Times New Roman" w:cs="Times New Roman"/>
          <w:sz w:val="28"/>
          <w:szCs w:val="28"/>
          <w:lang w:eastAsia="lv-LV"/>
        </w:rPr>
        <w:t>otrajam</w:t>
      </w:r>
      <w:r w:rsidR="008400F9" w:rsidRPr="008400F9">
        <w:rPr>
          <w:rFonts w:ascii="Times New Roman" w:eastAsia="Times New Roman" w:hAnsi="Times New Roman" w:cs="Times New Roman"/>
          <w:sz w:val="28"/>
          <w:szCs w:val="28"/>
          <w:lang w:eastAsia="lv-LV"/>
        </w:rPr>
        <w:t xml:space="preserve"> aprūpes līmenim)</w:t>
      </w:r>
      <w:r w:rsidR="007222FE">
        <w:rPr>
          <w:rFonts w:ascii="Times New Roman" w:eastAsia="Times New Roman" w:hAnsi="Times New Roman" w:cs="Times New Roman"/>
          <w:sz w:val="28"/>
          <w:szCs w:val="28"/>
          <w:lang w:eastAsia="lv-LV"/>
        </w:rPr>
        <w:t>,</w:t>
      </w:r>
      <w:r w:rsidR="008400F9" w:rsidRPr="008400F9">
        <w:rPr>
          <w:rFonts w:ascii="Times New Roman" w:eastAsia="Times New Roman" w:hAnsi="Times New Roman" w:cs="Times New Roman"/>
          <w:sz w:val="28"/>
          <w:szCs w:val="28"/>
          <w:lang w:eastAsia="lv-LV"/>
        </w:rPr>
        <w:t xml:space="preserve"> un viņam </w:t>
      </w:r>
      <w:r w:rsidR="00935FA6">
        <w:rPr>
          <w:rFonts w:ascii="Times New Roman" w:eastAsia="Times New Roman" w:hAnsi="Times New Roman" w:cs="Times New Roman"/>
          <w:sz w:val="28"/>
          <w:szCs w:val="28"/>
          <w:lang w:eastAsia="lv-LV"/>
        </w:rPr>
        <w:t>ir tiesības uz</w:t>
      </w:r>
      <w:r w:rsidR="008400F9" w:rsidRPr="008400F9">
        <w:rPr>
          <w:rFonts w:ascii="Times New Roman" w:eastAsia="Times New Roman" w:hAnsi="Times New Roman" w:cs="Times New Roman"/>
          <w:sz w:val="28"/>
          <w:szCs w:val="28"/>
          <w:lang w:eastAsia="lv-LV"/>
        </w:rPr>
        <w:t xml:space="preserve"> </w:t>
      </w:r>
      <w:r w:rsidR="008400F9">
        <w:rPr>
          <w:rFonts w:ascii="Times New Roman" w:eastAsia="Times New Roman" w:hAnsi="Times New Roman" w:cs="Times New Roman"/>
          <w:sz w:val="28"/>
          <w:szCs w:val="28"/>
          <w:lang w:eastAsia="lv-LV"/>
        </w:rPr>
        <w:t>pakalpojumi</w:t>
      </w:r>
      <w:r w:rsidR="00935FA6">
        <w:rPr>
          <w:rFonts w:ascii="Times New Roman" w:eastAsia="Times New Roman" w:hAnsi="Times New Roman" w:cs="Times New Roman"/>
          <w:sz w:val="28"/>
          <w:szCs w:val="28"/>
          <w:lang w:eastAsia="lv-LV"/>
        </w:rPr>
        <w:t>em</w:t>
      </w:r>
      <w:r w:rsidR="008400F9">
        <w:rPr>
          <w:rFonts w:ascii="Times New Roman" w:eastAsia="Times New Roman" w:hAnsi="Times New Roman" w:cs="Times New Roman"/>
          <w:sz w:val="28"/>
          <w:szCs w:val="28"/>
          <w:lang w:eastAsia="lv-LV"/>
        </w:rPr>
        <w:t xml:space="preserve"> dzīvesvietā</w:t>
      </w:r>
      <w:r w:rsidR="002D5AB1">
        <w:rPr>
          <w:rFonts w:ascii="Times New Roman" w:eastAsia="Times New Roman" w:hAnsi="Times New Roman" w:cs="Times New Roman"/>
          <w:sz w:val="28"/>
          <w:szCs w:val="28"/>
          <w:lang w:eastAsia="lv-LV"/>
        </w:rPr>
        <w:t>:</w:t>
      </w:r>
      <w:r w:rsidR="00377A23">
        <w:rPr>
          <w:rFonts w:ascii="Times New Roman" w:eastAsia="Times New Roman" w:hAnsi="Times New Roman" w:cs="Times New Roman"/>
          <w:sz w:val="28"/>
          <w:szCs w:val="28"/>
          <w:lang w:eastAsia="lv-LV"/>
        </w:rPr>
        <w:t xml:space="preserve"> </w:t>
      </w:r>
    </w:p>
    <w:p w14:paraId="643A8CE4" w14:textId="27EAD0DE" w:rsidR="007D5F26" w:rsidRDefault="002D5AB1"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14.1.1. </w:t>
      </w:r>
      <w:r w:rsidR="0018194D">
        <w:rPr>
          <w:rFonts w:ascii="Times New Roman" w:eastAsia="Times New Roman" w:hAnsi="Times New Roman" w:cs="Times New Roman"/>
          <w:sz w:val="28"/>
          <w:szCs w:val="28"/>
          <w:lang w:eastAsia="lv-LV"/>
        </w:rPr>
        <w:t xml:space="preserve">institūcija </w:t>
      </w:r>
      <w:r>
        <w:rPr>
          <w:rFonts w:ascii="Times New Roman" w:eastAsia="Times New Roman" w:hAnsi="Times New Roman" w:cs="Times New Roman"/>
          <w:sz w:val="28"/>
          <w:szCs w:val="28"/>
          <w:lang w:eastAsia="lv-LV"/>
        </w:rPr>
        <w:t xml:space="preserve">par izvērtēšanas rezultātiem rakstiski </w:t>
      </w:r>
      <w:r w:rsidR="00C70296">
        <w:rPr>
          <w:rFonts w:ascii="Times New Roman" w:eastAsia="Times New Roman" w:hAnsi="Times New Roman" w:cs="Times New Roman"/>
          <w:sz w:val="28"/>
          <w:szCs w:val="28"/>
          <w:lang w:eastAsia="lv-LV"/>
        </w:rPr>
        <w:t xml:space="preserve">informē </w:t>
      </w:r>
      <w:r w:rsidR="004A4276" w:rsidRPr="008400F9">
        <w:rPr>
          <w:rFonts w:ascii="Times New Roman" w:eastAsia="Times New Roman" w:hAnsi="Times New Roman" w:cs="Times New Roman"/>
          <w:sz w:val="28"/>
          <w:szCs w:val="28"/>
          <w:lang w:eastAsia="lv-LV"/>
        </w:rPr>
        <w:t>sociāl</w:t>
      </w:r>
      <w:r w:rsidR="00935FA6">
        <w:rPr>
          <w:rFonts w:ascii="Times New Roman" w:eastAsia="Times New Roman" w:hAnsi="Times New Roman" w:cs="Times New Roman"/>
          <w:sz w:val="28"/>
          <w:szCs w:val="28"/>
          <w:lang w:eastAsia="lv-LV"/>
        </w:rPr>
        <w:t>o</w:t>
      </w:r>
      <w:r w:rsidR="004A4276" w:rsidRPr="008400F9">
        <w:rPr>
          <w:rFonts w:ascii="Times New Roman" w:eastAsia="Times New Roman" w:hAnsi="Times New Roman" w:cs="Times New Roman"/>
          <w:sz w:val="28"/>
          <w:szCs w:val="28"/>
          <w:lang w:eastAsia="lv-LV"/>
        </w:rPr>
        <w:t xml:space="preserve"> dienest</w:t>
      </w:r>
      <w:r w:rsidR="00935FA6">
        <w:rPr>
          <w:rFonts w:ascii="Times New Roman" w:eastAsia="Times New Roman" w:hAnsi="Times New Roman" w:cs="Times New Roman"/>
          <w:sz w:val="28"/>
          <w:szCs w:val="28"/>
          <w:lang w:eastAsia="lv-LV"/>
        </w:rPr>
        <w:t>u</w:t>
      </w:r>
      <w:r w:rsidR="004A4276" w:rsidRPr="008400F9">
        <w:rPr>
          <w:rFonts w:ascii="Times New Roman" w:eastAsia="Times New Roman" w:hAnsi="Times New Roman" w:cs="Times New Roman"/>
          <w:sz w:val="28"/>
          <w:szCs w:val="28"/>
          <w:lang w:eastAsia="lv-LV"/>
        </w:rPr>
        <w:t xml:space="preserve">, kurš </w:t>
      </w:r>
      <w:r w:rsidR="00C70296">
        <w:rPr>
          <w:rFonts w:ascii="Times New Roman" w:eastAsia="Times New Roman" w:hAnsi="Times New Roman" w:cs="Times New Roman"/>
          <w:sz w:val="28"/>
          <w:szCs w:val="28"/>
          <w:lang w:eastAsia="lv-LV"/>
        </w:rPr>
        <w:t xml:space="preserve">pieņēma lēmumu </w:t>
      </w:r>
      <w:r w:rsidR="00C70296" w:rsidRPr="00C73113">
        <w:rPr>
          <w:rFonts w:ascii="Times New Roman" w:eastAsia="Times New Roman" w:hAnsi="Times New Roman" w:cs="Times New Roman"/>
          <w:sz w:val="28"/>
          <w:szCs w:val="28"/>
          <w:lang w:eastAsia="lv-LV"/>
        </w:rPr>
        <w:t xml:space="preserve">par </w:t>
      </w:r>
      <w:r w:rsidR="00C70296">
        <w:rPr>
          <w:rFonts w:ascii="Times New Roman" w:eastAsia="Times New Roman" w:hAnsi="Times New Roman" w:cs="Times New Roman"/>
          <w:sz w:val="28"/>
          <w:szCs w:val="28"/>
          <w:lang w:eastAsia="lv-LV"/>
        </w:rPr>
        <w:t xml:space="preserve">nepieciešamību </w:t>
      </w:r>
      <w:r w:rsidR="00C70296" w:rsidRPr="00C73113">
        <w:rPr>
          <w:rFonts w:ascii="Times New Roman" w:eastAsia="Times New Roman" w:hAnsi="Times New Roman" w:cs="Times New Roman"/>
          <w:sz w:val="28"/>
          <w:szCs w:val="28"/>
          <w:lang w:eastAsia="lv-LV"/>
        </w:rPr>
        <w:t>ievieto</w:t>
      </w:r>
      <w:r w:rsidR="00C70296">
        <w:rPr>
          <w:rFonts w:ascii="Times New Roman" w:eastAsia="Times New Roman" w:hAnsi="Times New Roman" w:cs="Times New Roman"/>
          <w:sz w:val="28"/>
          <w:szCs w:val="28"/>
          <w:lang w:eastAsia="lv-LV"/>
        </w:rPr>
        <w:t>t</w:t>
      </w:r>
      <w:r w:rsidR="00C70296" w:rsidRPr="00C73113">
        <w:rPr>
          <w:rFonts w:ascii="Times New Roman" w:eastAsia="Times New Roman" w:hAnsi="Times New Roman" w:cs="Times New Roman"/>
          <w:sz w:val="28"/>
          <w:szCs w:val="28"/>
          <w:lang w:eastAsia="lv-LV"/>
        </w:rPr>
        <w:t xml:space="preserve"> </w:t>
      </w:r>
      <w:r w:rsidR="00C70296">
        <w:rPr>
          <w:rFonts w:ascii="Times New Roman" w:eastAsia="Times New Roman" w:hAnsi="Times New Roman" w:cs="Times New Roman"/>
          <w:sz w:val="28"/>
          <w:szCs w:val="28"/>
          <w:lang w:eastAsia="lv-LV"/>
        </w:rPr>
        <w:t>klientu valsts finansētā aprūpes institūcijā</w:t>
      </w:r>
      <w:r w:rsidR="007B03F3">
        <w:rPr>
          <w:rFonts w:ascii="Times New Roman" w:eastAsia="Times New Roman" w:hAnsi="Times New Roman" w:cs="Times New Roman"/>
          <w:sz w:val="28"/>
          <w:szCs w:val="28"/>
          <w:lang w:eastAsia="lv-LV"/>
        </w:rPr>
        <w:t xml:space="preserve">, </w:t>
      </w:r>
      <w:r w:rsidR="0019036E">
        <w:rPr>
          <w:rFonts w:ascii="Times New Roman" w:eastAsia="Times New Roman" w:hAnsi="Times New Roman" w:cs="Times New Roman"/>
          <w:sz w:val="28"/>
          <w:szCs w:val="28"/>
          <w:lang w:eastAsia="lv-LV"/>
        </w:rPr>
        <w:t xml:space="preserve">nosūtot dienestam klienta novērtēšanas karti un </w:t>
      </w:r>
      <w:r w:rsidR="007D5F26">
        <w:rPr>
          <w:rFonts w:ascii="Times New Roman" w:eastAsia="Times New Roman" w:hAnsi="Times New Roman" w:cs="Times New Roman"/>
          <w:sz w:val="28"/>
          <w:szCs w:val="28"/>
          <w:lang w:eastAsia="lv-LV"/>
        </w:rPr>
        <w:t xml:space="preserve">norādot, </w:t>
      </w:r>
      <w:r w:rsidR="00377A23">
        <w:rPr>
          <w:rFonts w:ascii="Times New Roman" w:eastAsia="Times New Roman" w:hAnsi="Times New Roman" w:cs="Times New Roman"/>
          <w:sz w:val="28"/>
          <w:szCs w:val="28"/>
          <w:lang w:eastAsia="lv-LV"/>
        </w:rPr>
        <w:t xml:space="preserve">ka </w:t>
      </w:r>
      <w:r w:rsidR="006B432E">
        <w:rPr>
          <w:rFonts w:ascii="Times New Roman" w:eastAsia="Times New Roman" w:hAnsi="Times New Roman" w:cs="Times New Roman"/>
          <w:snapToGrid w:val="0"/>
          <w:sz w:val="28"/>
          <w:szCs w:val="28"/>
          <w:lang w:eastAsia="lv-LV"/>
        </w:rPr>
        <w:t>šo noteikumu 2. punktā minēt</w:t>
      </w:r>
      <w:r w:rsidR="00377A23">
        <w:rPr>
          <w:rFonts w:ascii="Times New Roman" w:eastAsia="Times New Roman" w:hAnsi="Times New Roman" w:cs="Times New Roman"/>
          <w:snapToGrid w:val="0"/>
          <w:sz w:val="28"/>
          <w:szCs w:val="28"/>
          <w:lang w:eastAsia="lv-LV"/>
        </w:rPr>
        <w:t>aj</w:t>
      </w:r>
      <w:r w:rsidR="006B432E">
        <w:rPr>
          <w:rFonts w:ascii="Times New Roman" w:eastAsia="Times New Roman" w:hAnsi="Times New Roman" w:cs="Times New Roman"/>
          <w:snapToGrid w:val="0"/>
          <w:sz w:val="28"/>
          <w:szCs w:val="28"/>
          <w:lang w:eastAsia="lv-LV"/>
        </w:rPr>
        <w:t>ā normatīvajā aktā noteiktajā kārtībā</w:t>
      </w:r>
      <w:r w:rsidR="00377A23" w:rsidRPr="00377A23">
        <w:rPr>
          <w:rFonts w:ascii="Times New Roman" w:eastAsia="Times New Roman" w:hAnsi="Times New Roman" w:cs="Times New Roman"/>
          <w:sz w:val="28"/>
          <w:szCs w:val="28"/>
          <w:lang w:eastAsia="lv-LV"/>
        </w:rPr>
        <w:t xml:space="preserve"> </w:t>
      </w:r>
      <w:r w:rsidR="00377A23">
        <w:rPr>
          <w:rFonts w:ascii="Times New Roman" w:eastAsia="Times New Roman" w:hAnsi="Times New Roman" w:cs="Times New Roman"/>
          <w:sz w:val="28"/>
          <w:szCs w:val="28"/>
          <w:lang w:eastAsia="lv-LV"/>
        </w:rPr>
        <w:t xml:space="preserve">tiks pieņemts lēmums </w:t>
      </w:r>
      <w:r w:rsidR="00377A23" w:rsidRPr="008400F9">
        <w:rPr>
          <w:rFonts w:ascii="Times New Roman" w:eastAsia="Times New Roman" w:hAnsi="Times New Roman" w:cs="Times New Roman"/>
          <w:sz w:val="28"/>
          <w:szCs w:val="28"/>
          <w:lang w:eastAsia="lv-LV"/>
        </w:rPr>
        <w:t xml:space="preserve">par pakalpojuma </w:t>
      </w:r>
      <w:r w:rsidR="00377A23">
        <w:rPr>
          <w:rFonts w:ascii="Times New Roman" w:eastAsia="Times New Roman" w:hAnsi="Times New Roman" w:cs="Times New Roman"/>
          <w:sz w:val="28"/>
          <w:szCs w:val="28"/>
          <w:lang w:eastAsia="lv-LV"/>
        </w:rPr>
        <w:t>sniegšanas pārtraukšanu</w:t>
      </w:r>
      <w:r w:rsidR="007D5F26">
        <w:rPr>
          <w:rFonts w:ascii="Times New Roman" w:eastAsia="Times New Roman" w:hAnsi="Times New Roman" w:cs="Times New Roman"/>
          <w:sz w:val="28"/>
          <w:szCs w:val="28"/>
          <w:lang w:eastAsia="lv-LV"/>
        </w:rPr>
        <w:t>;</w:t>
      </w:r>
    </w:p>
    <w:p w14:paraId="4E990CF2" w14:textId="1DE4AA90" w:rsidR="008400F9" w:rsidRDefault="007D5F26"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14.1.2. </w:t>
      </w:r>
      <w:r w:rsidR="00377A23">
        <w:rPr>
          <w:rFonts w:ascii="Times New Roman" w:eastAsia="Times New Roman" w:hAnsi="Times New Roman" w:cs="Times New Roman"/>
          <w:sz w:val="28"/>
          <w:szCs w:val="28"/>
          <w:lang w:eastAsia="lv-LV"/>
        </w:rPr>
        <w:t>sociāla</w:t>
      </w:r>
      <w:r>
        <w:rPr>
          <w:rFonts w:ascii="Times New Roman" w:eastAsia="Times New Roman" w:hAnsi="Times New Roman" w:cs="Times New Roman"/>
          <w:sz w:val="28"/>
          <w:szCs w:val="28"/>
          <w:lang w:eastAsia="lv-LV"/>
        </w:rPr>
        <w:t>is</w:t>
      </w:r>
      <w:r w:rsidR="00377A23">
        <w:rPr>
          <w:rFonts w:ascii="Times New Roman" w:eastAsia="Times New Roman" w:hAnsi="Times New Roman" w:cs="Times New Roman"/>
          <w:sz w:val="28"/>
          <w:szCs w:val="28"/>
          <w:lang w:eastAsia="lv-LV"/>
        </w:rPr>
        <w:t xml:space="preserve"> dienest</w:t>
      </w:r>
      <w:r>
        <w:rPr>
          <w:rFonts w:ascii="Times New Roman" w:eastAsia="Times New Roman" w:hAnsi="Times New Roman" w:cs="Times New Roman"/>
          <w:sz w:val="28"/>
          <w:szCs w:val="28"/>
          <w:lang w:eastAsia="lv-LV"/>
        </w:rPr>
        <w:t>s</w:t>
      </w:r>
      <w:r w:rsidR="00377A23">
        <w:rPr>
          <w:rFonts w:ascii="Times New Roman" w:eastAsia="Times New Roman" w:hAnsi="Times New Roman" w:cs="Times New Roman"/>
          <w:sz w:val="28"/>
          <w:szCs w:val="28"/>
          <w:lang w:eastAsia="lv-LV"/>
        </w:rPr>
        <w:t xml:space="preserve"> </w:t>
      </w:r>
      <w:r w:rsidR="007E1A36">
        <w:rPr>
          <w:rFonts w:ascii="Times New Roman" w:eastAsia="Times New Roman" w:hAnsi="Times New Roman" w:cs="Times New Roman"/>
          <w:sz w:val="28"/>
          <w:szCs w:val="28"/>
          <w:lang w:eastAsia="lv-LV"/>
        </w:rPr>
        <w:t>sešu</w:t>
      </w:r>
      <w:r>
        <w:rPr>
          <w:rFonts w:ascii="Times New Roman" w:eastAsia="Times New Roman" w:hAnsi="Times New Roman" w:cs="Times New Roman"/>
          <w:sz w:val="28"/>
          <w:szCs w:val="28"/>
          <w:lang w:eastAsia="lv-LV"/>
        </w:rPr>
        <w:t xml:space="preserve"> mēnešu laikā no</w:t>
      </w:r>
      <w:r w:rsidR="0018194D">
        <w:rPr>
          <w:rFonts w:ascii="Times New Roman" w:eastAsia="Times New Roman" w:hAnsi="Times New Roman" w:cs="Times New Roman"/>
          <w:sz w:val="28"/>
          <w:szCs w:val="28"/>
          <w:lang w:eastAsia="lv-LV"/>
        </w:rPr>
        <w:t xml:space="preserve"> institūcijas izvērtējuma rezultātu saņemšanas dienas</w:t>
      </w:r>
      <w:r>
        <w:rPr>
          <w:rFonts w:ascii="Times New Roman" w:eastAsia="Times New Roman" w:hAnsi="Times New Roman" w:cs="Times New Roman"/>
          <w:sz w:val="28"/>
          <w:szCs w:val="28"/>
          <w:lang w:eastAsia="lv-LV"/>
        </w:rPr>
        <w:t xml:space="preserve"> </w:t>
      </w:r>
      <w:r w:rsidR="00377A23">
        <w:rPr>
          <w:rFonts w:ascii="Times New Roman" w:eastAsia="Times New Roman" w:hAnsi="Times New Roman" w:cs="Times New Roman"/>
          <w:sz w:val="28"/>
          <w:szCs w:val="28"/>
          <w:lang w:eastAsia="lv-LV"/>
        </w:rPr>
        <w:t xml:space="preserve">organizē </w:t>
      </w:r>
      <w:r>
        <w:rPr>
          <w:rFonts w:ascii="Times New Roman" w:eastAsia="Times New Roman" w:hAnsi="Times New Roman" w:cs="Times New Roman"/>
          <w:sz w:val="28"/>
          <w:szCs w:val="28"/>
          <w:lang w:eastAsia="lv-LV"/>
        </w:rPr>
        <w:t xml:space="preserve">sociālās aprūpes </w:t>
      </w:r>
      <w:r w:rsidR="00377A23">
        <w:rPr>
          <w:rFonts w:ascii="Times New Roman" w:eastAsia="Times New Roman" w:hAnsi="Times New Roman" w:cs="Times New Roman"/>
          <w:sz w:val="28"/>
          <w:szCs w:val="28"/>
          <w:lang w:eastAsia="lv-LV"/>
        </w:rPr>
        <w:t xml:space="preserve">pakalpojuma </w:t>
      </w:r>
      <w:r>
        <w:rPr>
          <w:rFonts w:ascii="Times New Roman" w:eastAsia="Times New Roman" w:hAnsi="Times New Roman" w:cs="Times New Roman"/>
          <w:sz w:val="28"/>
          <w:szCs w:val="28"/>
          <w:lang w:eastAsia="lv-LV"/>
        </w:rPr>
        <w:t xml:space="preserve">dzīvesvietā </w:t>
      </w:r>
      <w:r w:rsidR="00377A23">
        <w:rPr>
          <w:rFonts w:ascii="Times New Roman" w:eastAsia="Times New Roman" w:hAnsi="Times New Roman" w:cs="Times New Roman"/>
          <w:sz w:val="28"/>
          <w:szCs w:val="28"/>
          <w:lang w:eastAsia="lv-LV"/>
        </w:rPr>
        <w:t>piešķi</w:t>
      </w:r>
      <w:r>
        <w:rPr>
          <w:rFonts w:ascii="Times New Roman" w:eastAsia="Times New Roman" w:hAnsi="Times New Roman" w:cs="Times New Roman"/>
          <w:sz w:val="28"/>
          <w:szCs w:val="28"/>
          <w:lang w:eastAsia="lv-LV"/>
        </w:rPr>
        <w:t>ršanu</w:t>
      </w:r>
      <w:r w:rsidR="00377A23">
        <w:rPr>
          <w:rFonts w:ascii="Times New Roman" w:eastAsia="Times New Roman" w:hAnsi="Times New Roman" w:cs="Times New Roman"/>
          <w:sz w:val="28"/>
          <w:szCs w:val="28"/>
          <w:lang w:eastAsia="lv-LV"/>
        </w:rPr>
        <w:t xml:space="preserve"> klientam</w:t>
      </w:r>
      <w:r w:rsidR="008400F9">
        <w:rPr>
          <w:rFonts w:ascii="Times New Roman" w:eastAsia="Times New Roman" w:hAnsi="Times New Roman" w:cs="Times New Roman"/>
          <w:sz w:val="28"/>
          <w:szCs w:val="28"/>
          <w:lang w:eastAsia="lv-LV"/>
        </w:rPr>
        <w:t>;</w:t>
      </w:r>
    </w:p>
    <w:p w14:paraId="4411AA1F" w14:textId="0E8305D6" w:rsidR="00E6519F" w:rsidRDefault="00BF7AED"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65872">
        <w:rPr>
          <w:rFonts w:ascii="Times New Roman" w:eastAsia="Times New Roman" w:hAnsi="Times New Roman" w:cs="Times New Roman"/>
          <w:sz w:val="28"/>
          <w:szCs w:val="28"/>
          <w:lang w:eastAsia="lv-LV"/>
        </w:rPr>
        <w:t>4</w:t>
      </w:r>
      <w:r w:rsidR="008400F9">
        <w:rPr>
          <w:rFonts w:ascii="Times New Roman" w:eastAsia="Times New Roman" w:hAnsi="Times New Roman" w:cs="Times New Roman"/>
          <w:sz w:val="28"/>
          <w:szCs w:val="28"/>
          <w:lang w:eastAsia="lv-LV"/>
        </w:rPr>
        <w:t>.2. klienta</w:t>
      </w:r>
      <w:r w:rsidR="00926673">
        <w:rPr>
          <w:rFonts w:ascii="Times New Roman" w:eastAsia="Times New Roman" w:hAnsi="Times New Roman" w:cs="Times New Roman"/>
          <w:sz w:val="28"/>
          <w:szCs w:val="28"/>
          <w:lang w:eastAsia="lv-LV"/>
        </w:rPr>
        <w:t xml:space="preserve"> funkcionālais</w:t>
      </w:r>
      <w:r w:rsidR="008400F9" w:rsidRPr="008400F9">
        <w:rPr>
          <w:rFonts w:ascii="Times New Roman" w:eastAsia="Times New Roman" w:hAnsi="Times New Roman" w:cs="Times New Roman"/>
          <w:sz w:val="28"/>
          <w:szCs w:val="28"/>
          <w:lang w:eastAsia="lv-LV"/>
        </w:rPr>
        <w:t xml:space="preserve"> stāvoklis uzrāda </w:t>
      </w:r>
      <w:r w:rsidR="00E8530A">
        <w:rPr>
          <w:rFonts w:ascii="Times New Roman" w:eastAsia="Times New Roman" w:hAnsi="Times New Roman" w:cs="Times New Roman"/>
          <w:snapToGrid w:val="0"/>
          <w:sz w:val="28"/>
          <w:szCs w:val="28"/>
          <w:lang w:eastAsia="lv-LV"/>
        </w:rPr>
        <w:t xml:space="preserve">šo noteikumu 2. punktā minētajā normatīvajā aktā noteiktās vispārējās vai speciālās </w:t>
      </w:r>
      <w:r w:rsidR="008E36F5">
        <w:rPr>
          <w:rFonts w:ascii="Times New Roman" w:eastAsia="Times New Roman" w:hAnsi="Times New Roman" w:cs="Times New Roman"/>
          <w:sz w:val="28"/>
          <w:szCs w:val="28"/>
          <w:lang w:eastAsia="lv-LV"/>
        </w:rPr>
        <w:t>medicīnisk</w:t>
      </w:r>
      <w:r w:rsidR="00E8530A">
        <w:rPr>
          <w:rFonts w:ascii="Times New Roman" w:eastAsia="Times New Roman" w:hAnsi="Times New Roman" w:cs="Times New Roman"/>
          <w:sz w:val="28"/>
          <w:szCs w:val="28"/>
          <w:lang w:eastAsia="lv-LV"/>
        </w:rPr>
        <w:t xml:space="preserve">ās </w:t>
      </w:r>
      <w:r w:rsidR="008400F9" w:rsidRPr="008400F9">
        <w:rPr>
          <w:rFonts w:ascii="Times New Roman" w:eastAsia="Times New Roman" w:hAnsi="Times New Roman" w:cs="Times New Roman"/>
          <w:sz w:val="28"/>
          <w:szCs w:val="28"/>
          <w:lang w:eastAsia="lv-LV"/>
        </w:rPr>
        <w:t xml:space="preserve">kontrindikācijas </w:t>
      </w:r>
      <w:r w:rsidR="00D2135F">
        <w:rPr>
          <w:rFonts w:ascii="Times New Roman" w:eastAsia="Times New Roman" w:hAnsi="Times New Roman" w:cs="Times New Roman"/>
          <w:sz w:val="28"/>
          <w:szCs w:val="28"/>
          <w:lang w:eastAsia="lv-LV"/>
        </w:rPr>
        <w:t xml:space="preserve">sociālās aprūpes </w:t>
      </w:r>
      <w:r w:rsidR="008400F9" w:rsidRPr="008400F9">
        <w:rPr>
          <w:rFonts w:ascii="Times New Roman" w:eastAsia="Times New Roman" w:hAnsi="Times New Roman" w:cs="Times New Roman"/>
          <w:sz w:val="28"/>
          <w:szCs w:val="28"/>
          <w:lang w:eastAsia="lv-LV"/>
        </w:rPr>
        <w:t xml:space="preserve">pakalpojuma saņemšanai, </w:t>
      </w:r>
      <w:r w:rsidR="00935FA6">
        <w:rPr>
          <w:rFonts w:ascii="Times New Roman" w:eastAsia="Times New Roman" w:hAnsi="Times New Roman" w:cs="Times New Roman"/>
          <w:sz w:val="28"/>
          <w:szCs w:val="28"/>
          <w:lang w:eastAsia="lv-LV"/>
        </w:rPr>
        <w:t>institūcija</w:t>
      </w:r>
      <w:r w:rsidR="00E6519F">
        <w:rPr>
          <w:rFonts w:ascii="Times New Roman" w:eastAsia="Times New Roman" w:hAnsi="Times New Roman" w:cs="Times New Roman"/>
          <w:sz w:val="28"/>
          <w:szCs w:val="28"/>
          <w:lang w:eastAsia="lv-LV"/>
        </w:rPr>
        <w:t>:</w:t>
      </w:r>
    </w:p>
    <w:p w14:paraId="0516F683" w14:textId="2E7DBCE6" w:rsidR="00E6519F" w:rsidRDefault="00CE5F35"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65872">
        <w:rPr>
          <w:rFonts w:ascii="Times New Roman" w:eastAsia="Times New Roman" w:hAnsi="Times New Roman" w:cs="Times New Roman"/>
          <w:sz w:val="28"/>
          <w:szCs w:val="28"/>
          <w:lang w:eastAsia="lv-LV"/>
        </w:rPr>
        <w:t>4</w:t>
      </w:r>
      <w:r w:rsidR="00E6519F">
        <w:rPr>
          <w:rFonts w:ascii="Times New Roman" w:eastAsia="Times New Roman" w:hAnsi="Times New Roman" w:cs="Times New Roman"/>
          <w:sz w:val="28"/>
          <w:szCs w:val="28"/>
          <w:lang w:eastAsia="lv-LV"/>
        </w:rPr>
        <w:t>.2.1.</w:t>
      </w:r>
      <w:r w:rsidR="00935FA6">
        <w:rPr>
          <w:rFonts w:ascii="Times New Roman" w:eastAsia="Times New Roman" w:hAnsi="Times New Roman" w:cs="Times New Roman"/>
          <w:sz w:val="28"/>
          <w:szCs w:val="28"/>
          <w:lang w:eastAsia="lv-LV"/>
        </w:rPr>
        <w:t xml:space="preserve"> </w:t>
      </w:r>
      <w:r w:rsidR="00D2135F" w:rsidRPr="00D2135F">
        <w:rPr>
          <w:rFonts w:ascii="Times New Roman" w:eastAsia="Times New Roman" w:hAnsi="Times New Roman" w:cs="Times New Roman"/>
          <w:sz w:val="28"/>
          <w:szCs w:val="28"/>
          <w:lang w:eastAsia="lv-LV"/>
        </w:rPr>
        <w:t>par to informē</w:t>
      </w:r>
      <w:r w:rsidR="00D2135F">
        <w:rPr>
          <w:rFonts w:ascii="Times New Roman" w:eastAsia="Times New Roman" w:hAnsi="Times New Roman" w:cs="Times New Roman"/>
          <w:sz w:val="28"/>
          <w:szCs w:val="28"/>
          <w:lang w:eastAsia="lv-LV"/>
        </w:rPr>
        <w:t xml:space="preserve"> klienta ģimenes </w:t>
      </w:r>
      <w:r w:rsidR="00935FA6">
        <w:rPr>
          <w:rFonts w:ascii="Times New Roman" w:eastAsia="Times New Roman" w:hAnsi="Times New Roman" w:cs="Times New Roman"/>
          <w:sz w:val="28"/>
          <w:szCs w:val="28"/>
          <w:lang w:eastAsia="lv-LV"/>
        </w:rPr>
        <w:t xml:space="preserve">(vispārējās prakses) </w:t>
      </w:r>
      <w:r w:rsidR="00D2135F">
        <w:rPr>
          <w:rFonts w:ascii="Times New Roman" w:eastAsia="Times New Roman" w:hAnsi="Times New Roman" w:cs="Times New Roman"/>
          <w:sz w:val="28"/>
          <w:szCs w:val="28"/>
          <w:lang w:eastAsia="lv-LV"/>
        </w:rPr>
        <w:t>ārst</w:t>
      </w:r>
      <w:r w:rsidR="00935FA6">
        <w:rPr>
          <w:rFonts w:ascii="Times New Roman" w:eastAsia="Times New Roman" w:hAnsi="Times New Roman" w:cs="Times New Roman"/>
          <w:sz w:val="28"/>
          <w:szCs w:val="28"/>
          <w:lang w:eastAsia="lv-LV"/>
        </w:rPr>
        <w:t>u</w:t>
      </w:r>
      <w:r w:rsidR="00D2135F">
        <w:rPr>
          <w:rFonts w:ascii="Times New Roman" w:eastAsia="Times New Roman" w:hAnsi="Times New Roman" w:cs="Times New Roman"/>
          <w:sz w:val="28"/>
          <w:szCs w:val="28"/>
          <w:lang w:eastAsia="lv-LV"/>
        </w:rPr>
        <w:t xml:space="preserve"> un psihiatr</w:t>
      </w:r>
      <w:r w:rsidR="00935FA6">
        <w:rPr>
          <w:rFonts w:ascii="Times New Roman" w:eastAsia="Times New Roman" w:hAnsi="Times New Roman" w:cs="Times New Roman"/>
          <w:sz w:val="28"/>
          <w:szCs w:val="28"/>
          <w:lang w:eastAsia="lv-LV"/>
        </w:rPr>
        <w:t>u</w:t>
      </w:r>
      <w:r w:rsidR="00D2135F">
        <w:rPr>
          <w:rFonts w:ascii="Times New Roman" w:eastAsia="Times New Roman" w:hAnsi="Times New Roman" w:cs="Times New Roman"/>
          <w:sz w:val="28"/>
          <w:szCs w:val="28"/>
          <w:lang w:eastAsia="lv-LV"/>
        </w:rPr>
        <w:t>, kuri sniedza atzinumu par personas veselības stāvokļa atbilstību sociālās aprūpes pakalpojuma saņemšanai</w:t>
      </w:r>
      <w:r w:rsidR="00E6519F">
        <w:rPr>
          <w:rFonts w:ascii="Times New Roman" w:eastAsia="Times New Roman" w:hAnsi="Times New Roman" w:cs="Times New Roman"/>
          <w:sz w:val="28"/>
          <w:szCs w:val="28"/>
          <w:lang w:eastAsia="lv-LV"/>
        </w:rPr>
        <w:t>;</w:t>
      </w:r>
    </w:p>
    <w:p w14:paraId="6DA66B78" w14:textId="3B4A49A9" w:rsidR="00F87FD5" w:rsidRDefault="00CE5F35" w:rsidP="002307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565872">
        <w:rPr>
          <w:rFonts w:ascii="Times New Roman" w:eastAsia="Times New Roman" w:hAnsi="Times New Roman" w:cs="Times New Roman"/>
          <w:sz w:val="28"/>
          <w:szCs w:val="28"/>
          <w:lang w:eastAsia="lv-LV"/>
        </w:rPr>
        <w:t>4</w:t>
      </w:r>
      <w:r w:rsidR="00E6519F">
        <w:rPr>
          <w:rFonts w:ascii="Times New Roman" w:eastAsia="Times New Roman" w:hAnsi="Times New Roman" w:cs="Times New Roman"/>
          <w:sz w:val="28"/>
          <w:szCs w:val="28"/>
          <w:lang w:eastAsia="lv-LV"/>
        </w:rPr>
        <w:t>.2.2.</w:t>
      </w:r>
      <w:r w:rsidR="006335D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sadarbībā ar </w:t>
      </w:r>
      <w:r w:rsidR="00377A23">
        <w:rPr>
          <w:rFonts w:ascii="Times New Roman" w:eastAsia="Times New Roman" w:hAnsi="Times New Roman" w:cs="Times New Roman"/>
          <w:sz w:val="28"/>
          <w:szCs w:val="28"/>
          <w:lang w:eastAsia="lv-LV"/>
        </w:rPr>
        <w:t xml:space="preserve">šā punkta </w:t>
      </w:r>
      <w:r>
        <w:rPr>
          <w:rFonts w:ascii="Times New Roman" w:eastAsia="Times New Roman" w:hAnsi="Times New Roman" w:cs="Times New Roman"/>
          <w:sz w:val="28"/>
          <w:szCs w:val="28"/>
          <w:lang w:eastAsia="lv-LV"/>
        </w:rPr>
        <w:t>1</w:t>
      </w:r>
      <w:r w:rsidR="00565872">
        <w:rPr>
          <w:rFonts w:ascii="Times New Roman" w:eastAsia="Times New Roman" w:hAnsi="Times New Roman" w:cs="Times New Roman"/>
          <w:sz w:val="28"/>
          <w:szCs w:val="28"/>
          <w:lang w:eastAsia="lv-LV"/>
        </w:rPr>
        <w:t>4</w:t>
      </w:r>
      <w:r w:rsidR="00E6519F">
        <w:rPr>
          <w:rFonts w:ascii="Times New Roman" w:eastAsia="Times New Roman" w:hAnsi="Times New Roman" w:cs="Times New Roman"/>
          <w:sz w:val="28"/>
          <w:szCs w:val="28"/>
          <w:lang w:eastAsia="lv-LV"/>
        </w:rPr>
        <w:t>.2.1. apakšpunktā norādītajām institūcijām</w:t>
      </w:r>
      <w:r w:rsidR="008400F9" w:rsidRPr="008400F9">
        <w:rPr>
          <w:rFonts w:ascii="Times New Roman" w:eastAsia="Times New Roman" w:hAnsi="Times New Roman" w:cs="Times New Roman"/>
          <w:sz w:val="28"/>
          <w:szCs w:val="28"/>
          <w:lang w:eastAsia="lv-LV"/>
        </w:rPr>
        <w:t xml:space="preserve"> </w:t>
      </w:r>
      <w:r w:rsidR="00014556">
        <w:rPr>
          <w:rFonts w:ascii="Times New Roman" w:eastAsia="Times New Roman" w:hAnsi="Times New Roman" w:cs="Times New Roman"/>
          <w:sz w:val="28"/>
          <w:szCs w:val="28"/>
          <w:lang w:eastAsia="lv-LV"/>
        </w:rPr>
        <w:t>at</w:t>
      </w:r>
      <w:r w:rsidR="00E6519F">
        <w:rPr>
          <w:rFonts w:ascii="Times New Roman" w:eastAsia="Times New Roman" w:hAnsi="Times New Roman" w:cs="Times New Roman"/>
          <w:sz w:val="28"/>
          <w:szCs w:val="28"/>
          <w:lang w:eastAsia="lv-LV"/>
        </w:rPr>
        <w:t>risina</w:t>
      </w:r>
      <w:r w:rsidR="008E36F5">
        <w:rPr>
          <w:rFonts w:ascii="Times New Roman" w:eastAsia="Times New Roman" w:hAnsi="Times New Roman" w:cs="Times New Roman"/>
          <w:sz w:val="28"/>
          <w:szCs w:val="28"/>
          <w:lang w:eastAsia="lv-LV"/>
        </w:rPr>
        <w:t xml:space="preserve"> </w:t>
      </w:r>
      <w:r w:rsidR="008400F9" w:rsidRPr="008400F9">
        <w:rPr>
          <w:rFonts w:ascii="Times New Roman" w:eastAsia="Times New Roman" w:hAnsi="Times New Roman" w:cs="Times New Roman"/>
          <w:sz w:val="28"/>
          <w:szCs w:val="28"/>
          <w:lang w:eastAsia="lv-LV"/>
        </w:rPr>
        <w:t xml:space="preserve">jautājumu par </w:t>
      </w:r>
      <w:r w:rsidR="00E8530A">
        <w:rPr>
          <w:rFonts w:ascii="Times New Roman" w:eastAsia="Times New Roman" w:hAnsi="Times New Roman" w:cs="Times New Roman"/>
          <w:sz w:val="28"/>
          <w:szCs w:val="28"/>
          <w:lang w:eastAsia="lv-LV"/>
        </w:rPr>
        <w:t>klienta ievietošanu ārstniecības iestādē</w:t>
      </w:r>
      <w:r w:rsidR="00D55897">
        <w:rPr>
          <w:rFonts w:ascii="Times New Roman" w:eastAsia="Times New Roman" w:hAnsi="Times New Roman" w:cs="Times New Roman"/>
          <w:sz w:val="28"/>
          <w:szCs w:val="28"/>
          <w:lang w:eastAsia="lv-LV"/>
        </w:rPr>
        <w:t xml:space="preserve"> un</w:t>
      </w:r>
      <w:r w:rsidR="00A20879">
        <w:rPr>
          <w:rFonts w:ascii="Times New Roman" w:eastAsia="Times New Roman" w:hAnsi="Times New Roman" w:cs="Times New Roman"/>
          <w:sz w:val="28"/>
          <w:szCs w:val="28"/>
          <w:lang w:eastAsia="lv-LV"/>
        </w:rPr>
        <w:t xml:space="preserve"> </w:t>
      </w:r>
      <w:r w:rsidR="001D0A80">
        <w:rPr>
          <w:rFonts w:ascii="Times New Roman" w:eastAsia="Times New Roman" w:hAnsi="Times New Roman" w:cs="Times New Roman"/>
          <w:sz w:val="28"/>
          <w:szCs w:val="28"/>
          <w:lang w:eastAsia="lv-LV"/>
        </w:rPr>
        <w:t>pieņem lēmumu par pakalpojuma apturēšanu uz ārstēšanās laiku vai tā izbeigšanu</w:t>
      </w:r>
      <w:r w:rsidR="00D55897">
        <w:rPr>
          <w:rFonts w:ascii="Times New Roman" w:eastAsia="Times New Roman" w:hAnsi="Times New Roman" w:cs="Times New Roman"/>
          <w:sz w:val="28"/>
          <w:szCs w:val="28"/>
          <w:lang w:eastAsia="lv-LV"/>
        </w:rPr>
        <w:t>.</w:t>
      </w:r>
      <w:r w:rsidR="00026A9D">
        <w:rPr>
          <w:rFonts w:ascii="Times New Roman" w:eastAsia="Times New Roman" w:hAnsi="Times New Roman" w:cs="Times New Roman"/>
          <w:sz w:val="28"/>
          <w:szCs w:val="28"/>
          <w:lang w:eastAsia="lv-LV"/>
        </w:rPr>
        <w:t xml:space="preserve"> </w:t>
      </w:r>
    </w:p>
    <w:p w14:paraId="040CD9D9" w14:textId="77777777" w:rsidR="00E91583" w:rsidRPr="00780132" w:rsidRDefault="00E91583" w:rsidP="0023077B">
      <w:pPr>
        <w:spacing w:after="0" w:line="240" w:lineRule="auto"/>
        <w:ind w:firstLine="720"/>
        <w:jc w:val="both"/>
        <w:rPr>
          <w:rFonts w:ascii="Times New Roman" w:eastAsia="Times New Roman" w:hAnsi="Times New Roman" w:cs="Times New Roman"/>
          <w:strike/>
          <w:sz w:val="28"/>
          <w:szCs w:val="28"/>
          <w:lang w:eastAsia="lv-LV"/>
        </w:rPr>
      </w:pPr>
    </w:p>
    <w:p w14:paraId="14321D78" w14:textId="672A009D" w:rsidR="00E96343" w:rsidRDefault="00A863B3" w:rsidP="0058150C">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bCs/>
          <w:sz w:val="28"/>
          <w:szCs w:val="28"/>
          <w:lang w:eastAsia="ru-RU"/>
        </w:rPr>
        <w:t>IV. V</w:t>
      </w:r>
      <w:r w:rsidR="0058150C" w:rsidRPr="0058150C">
        <w:rPr>
          <w:rFonts w:ascii="Times New Roman" w:eastAsia="Times New Roman" w:hAnsi="Times New Roman" w:cs="Times New Roman"/>
          <w:b/>
          <w:bCs/>
          <w:sz w:val="28"/>
          <w:szCs w:val="28"/>
          <w:lang w:eastAsia="ru-RU"/>
        </w:rPr>
        <w:t>al</w:t>
      </w:r>
      <w:r>
        <w:rPr>
          <w:rFonts w:ascii="Times New Roman" w:eastAsia="Times New Roman" w:hAnsi="Times New Roman" w:cs="Times New Roman"/>
          <w:b/>
          <w:bCs/>
          <w:sz w:val="28"/>
          <w:szCs w:val="28"/>
          <w:lang w:eastAsia="ru-RU"/>
        </w:rPr>
        <w:t xml:space="preserve">sts </w:t>
      </w:r>
      <w:r w:rsidR="00014556">
        <w:rPr>
          <w:rFonts w:ascii="Times New Roman" w:eastAsia="Times New Roman" w:hAnsi="Times New Roman" w:cs="Times New Roman"/>
          <w:b/>
          <w:bCs/>
          <w:sz w:val="28"/>
          <w:szCs w:val="28"/>
          <w:lang w:eastAsia="ru-RU"/>
        </w:rPr>
        <w:t>finansēta</w:t>
      </w:r>
      <w:r w:rsidR="00C70296">
        <w:rPr>
          <w:rFonts w:ascii="Times New Roman" w:eastAsia="Times New Roman" w:hAnsi="Times New Roman" w:cs="Times New Roman"/>
          <w:b/>
          <w:bCs/>
          <w:sz w:val="28"/>
          <w:szCs w:val="28"/>
          <w:lang w:eastAsia="ru-RU"/>
        </w:rPr>
        <w:t>s</w:t>
      </w:r>
      <w:r w:rsidR="00014556">
        <w:rPr>
          <w:rFonts w:ascii="Times New Roman" w:eastAsia="Times New Roman" w:hAnsi="Times New Roman" w:cs="Times New Roman"/>
          <w:b/>
          <w:bCs/>
          <w:sz w:val="28"/>
          <w:szCs w:val="28"/>
          <w:lang w:eastAsia="ru-RU"/>
        </w:rPr>
        <w:t xml:space="preserve"> </w:t>
      </w:r>
      <w:r w:rsidR="00C70296">
        <w:rPr>
          <w:rFonts w:ascii="Times New Roman" w:eastAsia="Times New Roman" w:hAnsi="Times New Roman" w:cs="Times New Roman"/>
          <w:b/>
          <w:bCs/>
          <w:sz w:val="28"/>
          <w:szCs w:val="28"/>
          <w:lang w:eastAsia="ru-RU"/>
        </w:rPr>
        <w:t>aprūpes</w:t>
      </w:r>
      <w:r w:rsidR="005C21B9">
        <w:rPr>
          <w:rFonts w:ascii="Times New Roman" w:eastAsia="Times New Roman" w:hAnsi="Times New Roman" w:cs="Times New Roman"/>
          <w:b/>
          <w:bCs/>
          <w:sz w:val="28"/>
          <w:szCs w:val="28"/>
          <w:lang w:eastAsia="ru-RU"/>
        </w:rPr>
        <w:t xml:space="preserve"> </w:t>
      </w:r>
      <w:r w:rsidR="0058150C" w:rsidRPr="0058150C">
        <w:rPr>
          <w:rFonts w:ascii="Times New Roman" w:eastAsia="Times New Roman" w:hAnsi="Times New Roman" w:cs="Times New Roman"/>
          <w:b/>
          <w:bCs/>
          <w:sz w:val="28"/>
          <w:szCs w:val="28"/>
          <w:lang w:eastAsia="ru-RU"/>
        </w:rPr>
        <w:t>institūcijas pakalpojuma snieg</w:t>
      </w:r>
      <w:r w:rsidR="0058150C">
        <w:rPr>
          <w:rFonts w:ascii="Times New Roman" w:eastAsia="Times New Roman" w:hAnsi="Times New Roman" w:cs="Times New Roman"/>
          <w:b/>
          <w:bCs/>
          <w:sz w:val="28"/>
          <w:szCs w:val="28"/>
          <w:lang w:eastAsia="ru-RU"/>
        </w:rPr>
        <w:t>šanā iesaistītā personāla skaits un kvalifikācija un</w:t>
      </w:r>
      <w:r w:rsidR="0058150C" w:rsidRPr="0058150C">
        <w:rPr>
          <w:rFonts w:ascii="Times New Roman" w:eastAsia="Times New Roman" w:hAnsi="Times New Roman" w:cs="Times New Roman"/>
          <w:b/>
          <w:bCs/>
          <w:sz w:val="28"/>
          <w:szCs w:val="28"/>
          <w:lang w:eastAsia="ru-RU"/>
        </w:rPr>
        <w:t xml:space="preserve"> </w:t>
      </w:r>
      <w:r w:rsidR="0058150C" w:rsidRPr="0058150C">
        <w:rPr>
          <w:rFonts w:ascii="Times New Roman" w:eastAsia="Times New Roman" w:hAnsi="Times New Roman" w:cs="Times New Roman"/>
          <w:b/>
          <w:sz w:val="28"/>
          <w:szCs w:val="28"/>
          <w:lang w:eastAsia="lv-LV"/>
        </w:rPr>
        <w:t>kl</w:t>
      </w:r>
      <w:r w:rsidR="0058150C">
        <w:rPr>
          <w:rFonts w:ascii="Times New Roman" w:eastAsia="Times New Roman" w:hAnsi="Times New Roman" w:cs="Times New Roman"/>
          <w:b/>
          <w:sz w:val="28"/>
          <w:szCs w:val="28"/>
          <w:lang w:eastAsia="lv-LV"/>
        </w:rPr>
        <w:t>ienta aprūpes līmenim atbilstoša</w:t>
      </w:r>
      <w:r w:rsidR="0058150C" w:rsidRPr="0058150C">
        <w:rPr>
          <w:rFonts w:ascii="Times New Roman" w:eastAsia="Times New Roman" w:hAnsi="Times New Roman" w:cs="Times New Roman"/>
          <w:b/>
          <w:sz w:val="28"/>
          <w:szCs w:val="28"/>
          <w:lang w:eastAsia="lv-LV"/>
        </w:rPr>
        <w:t xml:space="preserve"> </w:t>
      </w:r>
      <w:r w:rsidR="008031FF">
        <w:rPr>
          <w:rFonts w:ascii="Times New Roman" w:eastAsia="Times New Roman" w:hAnsi="Times New Roman" w:cs="Times New Roman"/>
          <w:b/>
          <w:sz w:val="28"/>
          <w:szCs w:val="28"/>
          <w:lang w:eastAsia="lv-LV"/>
        </w:rPr>
        <w:t xml:space="preserve">sociālās aprūpes </w:t>
      </w:r>
      <w:r w:rsidR="0058150C">
        <w:rPr>
          <w:rFonts w:ascii="Times New Roman" w:eastAsia="Times New Roman" w:hAnsi="Times New Roman" w:cs="Times New Roman"/>
          <w:b/>
          <w:sz w:val="28"/>
          <w:szCs w:val="28"/>
          <w:lang w:eastAsia="lv-LV"/>
        </w:rPr>
        <w:t>pakalpojumu finansēšana</w:t>
      </w:r>
    </w:p>
    <w:p w14:paraId="7721BB05" w14:textId="77777777" w:rsidR="00052F69" w:rsidRDefault="00052F69" w:rsidP="0058150C">
      <w:pPr>
        <w:jc w:val="center"/>
        <w:rPr>
          <w:rFonts w:ascii="Times New Roman" w:eastAsia="Times New Roman" w:hAnsi="Times New Roman" w:cs="Times New Roman"/>
          <w:b/>
          <w:sz w:val="28"/>
          <w:szCs w:val="28"/>
          <w:lang w:eastAsia="lv-LV"/>
        </w:rPr>
      </w:pPr>
    </w:p>
    <w:p w14:paraId="21A31E56" w14:textId="143D5177" w:rsidR="002E191C" w:rsidRPr="00E97440" w:rsidRDefault="00CE5F35" w:rsidP="00313F90">
      <w:pPr>
        <w:ind w:firstLine="720"/>
        <w:jc w:val="both"/>
        <w:rPr>
          <w:rFonts w:ascii="Times New Roman" w:hAnsi="Times New Roman" w:cs="Times New Roman"/>
          <w:sz w:val="28"/>
          <w:szCs w:val="28"/>
        </w:rPr>
      </w:pPr>
      <w:r w:rsidRPr="00E97440">
        <w:rPr>
          <w:rFonts w:ascii="Times New Roman" w:hAnsi="Times New Roman" w:cs="Times New Roman"/>
          <w:sz w:val="28"/>
          <w:szCs w:val="28"/>
          <w:lang w:eastAsia="lv-LV"/>
        </w:rPr>
        <w:t>1</w:t>
      </w:r>
      <w:r w:rsidR="00565872" w:rsidRPr="00E97440">
        <w:rPr>
          <w:rFonts w:ascii="Times New Roman" w:hAnsi="Times New Roman" w:cs="Times New Roman"/>
          <w:sz w:val="28"/>
          <w:szCs w:val="28"/>
          <w:lang w:eastAsia="lv-LV"/>
        </w:rPr>
        <w:t>5</w:t>
      </w:r>
      <w:r w:rsidR="002E191C" w:rsidRPr="00E97440">
        <w:rPr>
          <w:rFonts w:ascii="Times New Roman" w:hAnsi="Times New Roman" w:cs="Times New Roman"/>
          <w:sz w:val="28"/>
          <w:szCs w:val="28"/>
          <w:lang w:eastAsia="lv-LV"/>
        </w:rPr>
        <w:t xml:space="preserve">. Valsts aprūpes institūcijas pakalpojumu </w:t>
      </w:r>
      <w:r w:rsidR="00565872" w:rsidRPr="00E97440">
        <w:rPr>
          <w:rFonts w:ascii="Times New Roman" w:hAnsi="Times New Roman" w:cs="Times New Roman"/>
          <w:sz w:val="28"/>
          <w:szCs w:val="28"/>
          <w:lang w:eastAsia="lv-LV"/>
        </w:rPr>
        <w:t>sniegšanā</w:t>
      </w:r>
      <w:r w:rsidR="00090117" w:rsidRPr="00E97440">
        <w:rPr>
          <w:rFonts w:ascii="Times New Roman" w:hAnsi="Times New Roman" w:cs="Times New Roman"/>
          <w:sz w:val="28"/>
          <w:szCs w:val="28"/>
          <w:lang w:eastAsia="lv-LV"/>
        </w:rPr>
        <w:t xml:space="preserve"> </w:t>
      </w:r>
      <w:r w:rsidR="002E191C" w:rsidRPr="00E97440">
        <w:rPr>
          <w:rFonts w:ascii="Times New Roman" w:hAnsi="Times New Roman" w:cs="Times New Roman"/>
          <w:sz w:val="28"/>
          <w:szCs w:val="28"/>
          <w:lang w:eastAsia="lv-LV"/>
        </w:rPr>
        <w:t xml:space="preserve">iesaista šo noteikumu </w:t>
      </w:r>
      <w:r w:rsidR="001437C3" w:rsidRPr="00E97440">
        <w:rPr>
          <w:rFonts w:ascii="Times New Roman" w:hAnsi="Times New Roman" w:cs="Times New Roman"/>
          <w:sz w:val="28"/>
          <w:szCs w:val="28"/>
          <w:lang w:eastAsia="lv-LV"/>
        </w:rPr>
        <w:t>3</w:t>
      </w:r>
      <w:r w:rsidR="002E191C" w:rsidRPr="00E97440">
        <w:rPr>
          <w:rFonts w:ascii="Times New Roman" w:hAnsi="Times New Roman" w:cs="Times New Roman"/>
          <w:sz w:val="28"/>
          <w:szCs w:val="28"/>
          <w:lang w:eastAsia="lv-LV"/>
        </w:rPr>
        <w:t>. pielikumā norādītos speciālistus</w:t>
      </w:r>
      <w:r w:rsidR="00565872" w:rsidRPr="00E97440">
        <w:rPr>
          <w:rFonts w:ascii="Times New Roman" w:hAnsi="Times New Roman" w:cs="Times New Roman"/>
          <w:sz w:val="28"/>
          <w:szCs w:val="28"/>
          <w:lang w:eastAsia="lv-LV"/>
        </w:rPr>
        <w:t xml:space="preserve">, </w:t>
      </w:r>
      <w:r w:rsidR="002E191C" w:rsidRPr="00E97440">
        <w:rPr>
          <w:rFonts w:ascii="Times New Roman" w:hAnsi="Times New Roman" w:cs="Times New Roman"/>
          <w:sz w:val="28"/>
          <w:szCs w:val="28"/>
          <w:lang w:eastAsia="lv-LV"/>
        </w:rPr>
        <w:t>iesaist</w:t>
      </w:r>
      <w:r w:rsidR="00565872" w:rsidRPr="00E97440">
        <w:rPr>
          <w:rFonts w:ascii="Times New Roman" w:hAnsi="Times New Roman" w:cs="Times New Roman"/>
          <w:sz w:val="28"/>
          <w:szCs w:val="28"/>
          <w:lang w:eastAsia="lv-LV"/>
        </w:rPr>
        <w:t>ot</w:t>
      </w:r>
      <w:r w:rsidR="002E191C" w:rsidRPr="00E97440">
        <w:rPr>
          <w:rFonts w:ascii="Times New Roman" w:hAnsi="Times New Roman" w:cs="Times New Roman"/>
          <w:sz w:val="28"/>
          <w:szCs w:val="28"/>
          <w:lang w:eastAsia="lv-LV"/>
        </w:rPr>
        <w:t xml:space="preserve"> arī citus speciālistus, ja tas nepieciešams klientu drošības un dzīves kvalitātes nodrošināšanai.</w:t>
      </w:r>
    </w:p>
    <w:p w14:paraId="19B9CCC4" w14:textId="028C1E59" w:rsidR="00066A46" w:rsidRDefault="00565872" w:rsidP="00066A46">
      <w:pPr>
        <w:spacing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066A46">
        <w:rPr>
          <w:rFonts w:ascii="Times New Roman" w:eastAsia="Times New Roman" w:hAnsi="Times New Roman" w:cs="Times New Roman"/>
          <w:bCs/>
          <w:sz w:val="28"/>
          <w:szCs w:val="28"/>
          <w:lang w:eastAsia="ru-RU"/>
        </w:rPr>
        <w:t xml:space="preserve">. </w:t>
      </w:r>
      <w:r w:rsidR="00382DA8">
        <w:rPr>
          <w:rFonts w:ascii="Times New Roman" w:eastAsia="Times New Roman" w:hAnsi="Times New Roman" w:cs="Times New Roman"/>
          <w:bCs/>
          <w:sz w:val="28"/>
          <w:szCs w:val="28"/>
          <w:lang w:eastAsia="ru-RU"/>
        </w:rPr>
        <w:t>Valsts budžeta finansējum</w:t>
      </w:r>
      <w:r w:rsidR="008031FF">
        <w:rPr>
          <w:rFonts w:ascii="Times New Roman" w:eastAsia="Times New Roman" w:hAnsi="Times New Roman" w:cs="Times New Roman"/>
          <w:bCs/>
          <w:sz w:val="28"/>
          <w:szCs w:val="28"/>
          <w:lang w:eastAsia="ru-RU"/>
        </w:rPr>
        <w:t>u</w:t>
      </w:r>
      <w:r w:rsidR="005C21B9">
        <w:rPr>
          <w:rFonts w:ascii="Times New Roman" w:eastAsia="Times New Roman" w:hAnsi="Times New Roman" w:cs="Times New Roman"/>
          <w:bCs/>
          <w:sz w:val="28"/>
          <w:szCs w:val="28"/>
          <w:lang w:eastAsia="ru-RU"/>
        </w:rPr>
        <w:t xml:space="preserve"> </w:t>
      </w:r>
      <w:r w:rsidR="00066A46" w:rsidRPr="00844811">
        <w:rPr>
          <w:rFonts w:ascii="Times New Roman" w:eastAsia="Times New Roman" w:hAnsi="Times New Roman" w:cs="Times New Roman"/>
          <w:bCs/>
          <w:sz w:val="28"/>
          <w:szCs w:val="28"/>
          <w:lang w:eastAsia="ru-RU"/>
        </w:rPr>
        <w:t>aprūpes institūcij</w:t>
      </w:r>
      <w:r w:rsidR="00382DA8">
        <w:rPr>
          <w:rFonts w:ascii="Times New Roman" w:eastAsia="Times New Roman" w:hAnsi="Times New Roman" w:cs="Times New Roman"/>
          <w:bCs/>
          <w:sz w:val="28"/>
          <w:szCs w:val="28"/>
          <w:lang w:eastAsia="ru-RU"/>
        </w:rPr>
        <w:t>ām</w:t>
      </w:r>
      <w:r w:rsidR="00066A46">
        <w:rPr>
          <w:rFonts w:ascii="Times New Roman" w:eastAsia="Times New Roman" w:hAnsi="Times New Roman" w:cs="Times New Roman"/>
          <w:bCs/>
          <w:sz w:val="28"/>
          <w:szCs w:val="28"/>
          <w:lang w:eastAsia="ru-RU"/>
        </w:rPr>
        <w:t xml:space="preserve">, kuras nodrošina </w:t>
      </w:r>
      <w:r w:rsidR="008031FF" w:rsidRPr="008031FF">
        <w:rPr>
          <w:rFonts w:ascii="Times New Roman" w:eastAsia="Times New Roman" w:hAnsi="Times New Roman" w:cs="Times New Roman"/>
          <w:bCs/>
          <w:sz w:val="28"/>
          <w:szCs w:val="28"/>
          <w:lang w:eastAsia="ru-RU"/>
        </w:rPr>
        <w:t>sociālās aprūpes pakalpojumu</w:t>
      </w:r>
      <w:r w:rsidR="008031FF">
        <w:rPr>
          <w:rFonts w:ascii="Times New Roman" w:eastAsia="Times New Roman" w:hAnsi="Times New Roman" w:cs="Times New Roman"/>
          <w:bCs/>
          <w:sz w:val="28"/>
          <w:szCs w:val="28"/>
          <w:lang w:eastAsia="ru-RU"/>
        </w:rPr>
        <w:t>s</w:t>
      </w:r>
      <w:r w:rsidR="00066A46">
        <w:rPr>
          <w:rFonts w:ascii="Times New Roman" w:eastAsia="Times New Roman" w:hAnsi="Times New Roman" w:cs="Times New Roman"/>
          <w:bCs/>
          <w:sz w:val="28"/>
          <w:szCs w:val="28"/>
          <w:lang w:eastAsia="ru-RU"/>
        </w:rPr>
        <w:t xml:space="preserve">, </w:t>
      </w:r>
      <w:r w:rsidR="00382DA8">
        <w:rPr>
          <w:rFonts w:ascii="Times New Roman" w:eastAsia="Times New Roman" w:hAnsi="Times New Roman" w:cs="Times New Roman"/>
          <w:bCs/>
          <w:sz w:val="28"/>
          <w:szCs w:val="28"/>
          <w:lang w:eastAsia="ru-RU"/>
        </w:rPr>
        <w:t>aprēķin</w:t>
      </w:r>
      <w:r w:rsidR="008031FF">
        <w:rPr>
          <w:rFonts w:ascii="Times New Roman" w:eastAsia="Times New Roman" w:hAnsi="Times New Roman" w:cs="Times New Roman"/>
          <w:bCs/>
          <w:sz w:val="28"/>
          <w:szCs w:val="28"/>
          <w:lang w:eastAsia="ru-RU"/>
        </w:rPr>
        <w:t>a</w:t>
      </w:r>
      <w:r w:rsidR="005C07C9">
        <w:rPr>
          <w:rFonts w:ascii="Times New Roman" w:eastAsia="Times New Roman" w:hAnsi="Times New Roman" w:cs="Times New Roman"/>
          <w:bCs/>
          <w:sz w:val="28"/>
          <w:szCs w:val="28"/>
          <w:lang w:eastAsia="ru-RU"/>
        </w:rPr>
        <w:t>, ņemot vērā</w:t>
      </w:r>
      <w:r w:rsidR="00A863B3">
        <w:rPr>
          <w:rFonts w:ascii="Times New Roman" w:eastAsia="Times New Roman" w:hAnsi="Times New Roman" w:cs="Times New Roman"/>
          <w:bCs/>
          <w:sz w:val="28"/>
          <w:szCs w:val="28"/>
          <w:lang w:eastAsia="ru-RU"/>
        </w:rPr>
        <w:t xml:space="preserve"> </w:t>
      </w:r>
      <w:r w:rsidR="008031FF">
        <w:rPr>
          <w:rFonts w:ascii="Times New Roman" w:eastAsia="Times New Roman" w:hAnsi="Times New Roman" w:cs="Times New Roman"/>
          <w:bCs/>
          <w:sz w:val="28"/>
          <w:szCs w:val="28"/>
          <w:lang w:eastAsia="ru-RU"/>
        </w:rPr>
        <w:t>institūcijā ievietoto</w:t>
      </w:r>
      <w:r w:rsidR="00066A46">
        <w:rPr>
          <w:rFonts w:ascii="Times New Roman" w:eastAsia="Times New Roman" w:hAnsi="Times New Roman" w:cs="Times New Roman"/>
          <w:bCs/>
          <w:sz w:val="28"/>
          <w:szCs w:val="28"/>
          <w:lang w:eastAsia="ru-RU"/>
        </w:rPr>
        <w:t xml:space="preserve"> klientu </w:t>
      </w:r>
      <w:r w:rsidR="0006414E">
        <w:rPr>
          <w:rFonts w:ascii="Times New Roman" w:eastAsia="Times New Roman" w:hAnsi="Times New Roman" w:cs="Times New Roman"/>
          <w:bCs/>
          <w:sz w:val="28"/>
          <w:szCs w:val="28"/>
          <w:lang w:eastAsia="ru-RU"/>
        </w:rPr>
        <w:t xml:space="preserve">skaitu attiecīgajā </w:t>
      </w:r>
      <w:r w:rsidR="00066A46">
        <w:rPr>
          <w:rFonts w:ascii="Times New Roman" w:eastAsia="Times New Roman" w:hAnsi="Times New Roman" w:cs="Times New Roman"/>
          <w:bCs/>
          <w:sz w:val="28"/>
          <w:szCs w:val="28"/>
          <w:lang w:eastAsia="ru-RU"/>
        </w:rPr>
        <w:t>aprūpes līmen</w:t>
      </w:r>
      <w:r w:rsidR="0006414E">
        <w:rPr>
          <w:rFonts w:ascii="Times New Roman" w:eastAsia="Times New Roman" w:hAnsi="Times New Roman" w:cs="Times New Roman"/>
          <w:bCs/>
          <w:sz w:val="28"/>
          <w:szCs w:val="28"/>
          <w:lang w:eastAsia="ru-RU"/>
        </w:rPr>
        <w:t>ī</w:t>
      </w:r>
      <w:r w:rsidR="00066A46">
        <w:rPr>
          <w:rFonts w:ascii="Times New Roman" w:eastAsia="Times New Roman" w:hAnsi="Times New Roman" w:cs="Times New Roman"/>
          <w:bCs/>
          <w:sz w:val="28"/>
          <w:szCs w:val="28"/>
          <w:lang w:eastAsia="ru-RU"/>
        </w:rPr>
        <w:t>.</w:t>
      </w:r>
    </w:p>
    <w:p w14:paraId="40EA733F" w14:textId="7933CDA0" w:rsidR="003922AC" w:rsidRPr="003922AC" w:rsidRDefault="00565872" w:rsidP="003922AC">
      <w:pPr>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052F69">
        <w:rPr>
          <w:rFonts w:ascii="Times New Roman" w:eastAsia="Times New Roman" w:hAnsi="Times New Roman" w:cs="Times New Roman"/>
          <w:sz w:val="28"/>
          <w:szCs w:val="28"/>
          <w:lang w:eastAsia="lv-LV"/>
        </w:rPr>
        <w:t>7</w:t>
      </w:r>
      <w:r w:rsidR="005C21B9">
        <w:rPr>
          <w:rFonts w:ascii="Times New Roman" w:eastAsia="Times New Roman" w:hAnsi="Times New Roman" w:cs="Times New Roman"/>
          <w:sz w:val="28"/>
          <w:szCs w:val="28"/>
          <w:lang w:eastAsia="lv-LV"/>
        </w:rPr>
        <w:t>. V</w:t>
      </w:r>
      <w:r w:rsidR="003922AC" w:rsidRPr="003922AC">
        <w:rPr>
          <w:rFonts w:ascii="Times New Roman" w:eastAsia="Times New Roman" w:hAnsi="Times New Roman" w:cs="Times New Roman"/>
          <w:sz w:val="28"/>
          <w:szCs w:val="28"/>
          <w:lang w:eastAsia="lv-LV"/>
        </w:rPr>
        <w:t xml:space="preserve">alsts finansētas aprūpes institūcijas </w:t>
      </w:r>
      <w:r w:rsidR="005C07C9">
        <w:rPr>
          <w:rFonts w:ascii="Times New Roman" w:eastAsia="Times New Roman" w:hAnsi="Times New Roman" w:cs="Times New Roman"/>
          <w:sz w:val="28"/>
          <w:szCs w:val="28"/>
          <w:lang w:eastAsia="lv-LV"/>
        </w:rPr>
        <w:t xml:space="preserve">sociālās aprūpes </w:t>
      </w:r>
      <w:r w:rsidR="003922AC" w:rsidRPr="003922AC">
        <w:rPr>
          <w:rFonts w:ascii="Times New Roman" w:eastAsia="Times New Roman" w:hAnsi="Times New Roman" w:cs="Times New Roman"/>
          <w:sz w:val="28"/>
          <w:szCs w:val="28"/>
          <w:lang w:eastAsia="lv-LV"/>
        </w:rPr>
        <w:t xml:space="preserve">pakalpojuma izmaksas uz </w:t>
      </w:r>
      <w:r w:rsidR="008031FF">
        <w:rPr>
          <w:rFonts w:ascii="Times New Roman" w:eastAsia="Times New Roman" w:hAnsi="Times New Roman" w:cs="Times New Roman"/>
          <w:sz w:val="28"/>
          <w:szCs w:val="28"/>
          <w:lang w:eastAsia="lv-LV"/>
        </w:rPr>
        <w:t>vienu</w:t>
      </w:r>
      <w:r w:rsidR="003922AC" w:rsidRPr="003922AC">
        <w:rPr>
          <w:rFonts w:ascii="Times New Roman" w:eastAsia="Times New Roman" w:hAnsi="Times New Roman" w:cs="Times New Roman"/>
          <w:sz w:val="28"/>
          <w:szCs w:val="28"/>
          <w:lang w:eastAsia="lv-LV"/>
        </w:rPr>
        <w:t xml:space="preserve"> klientu aprēķina, pielietojot šādu formulu:</w:t>
      </w:r>
    </w:p>
    <w:tbl>
      <w:tblPr>
        <w:tblW w:w="8931" w:type="dxa"/>
        <w:tblLayout w:type="fixed"/>
        <w:tblLook w:val="04A0" w:firstRow="1" w:lastRow="0" w:firstColumn="1" w:lastColumn="0" w:noHBand="0" w:noVBand="1"/>
      </w:tblPr>
      <w:tblGrid>
        <w:gridCol w:w="3261"/>
        <w:gridCol w:w="708"/>
        <w:gridCol w:w="851"/>
        <w:gridCol w:w="567"/>
        <w:gridCol w:w="850"/>
        <w:gridCol w:w="284"/>
        <w:gridCol w:w="709"/>
        <w:gridCol w:w="283"/>
        <w:gridCol w:w="709"/>
        <w:gridCol w:w="709"/>
      </w:tblGrid>
      <w:tr w:rsidR="00363EFA" w:rsidRPr="00363EFA" w14:paraId="0DE08EBB" w14:textId="77777777" w:rsidTr="00E07446">
        <w:trPr>
          <w:trHeight w:val="204"/>
        </w:trPr>
        <w:tc>
          <w:tcPr>
            <w:tcW w:w="3261" w:type="dxa"/>
            <w:vMerge w:val="restart"/>
            <w:tcBorders>
              <w:top w:val="nil"/>
              <w:left w:val="nil"/>
              <w:bottom w:val="nil"/>
              <w:right w:val="nil"/>
            </w:tcBorders>
            <w:shd w:val="clear" w:color="000000" w:fill="FFFFFF"/>
            <w:vAlign w:val="center"/>
            <w:hideMark/>
          </w:tcPr>
          <w:p w14:paraId="0B08202C" w14:textId="77777777" w:rsidR="00363EFA" w:rsidRPr="00363EFA" w:rsidRDefault="00363EFA" w:rsidP="00363EFA">
            <w:pPr>
              <w:spacing w:after="0" w:line="240" w:lineRule="auto"/>
              <w:jc w:val="center"/>
              <w:rPr>
                <w:rFonts w:ascii="Times New Roman" w:eastAsia="Times New Roman" w:hAnsi="Times New Roman" w:cs="Times New Roman"/>
                <w:b/>
                <w:sz w:val="24"/>
                <w:szCs w:val="24"/>
                <w:lang w:eastAsia="lv-LV"/>
              </w:rPr>
            </w:pPr>
            <w:r w:rsidRPr="00363EFA">
              <w:rPr>
                <w:rFonts w:ascii="Times New Roman" w:eastAsia="Times New Roman" w:hAnsi="Times New Roman" w:cs="Times New Roman"/>
                <w:b/>
                <w:sz w:val="24"/>
                <w:szCs w:val="24"/>
                <w:lang w:eastAsia="lv-LV"/>
              </w:rPr>
              <w:t>Izdevumi vidēji uz 1 klientu    ar noteiktu x aprūpes līmeni</w:t>
            </w:r>
          </w:p>
        </w:tc>
        <w:tc>
          <w:tcPr>
            <w:tcW w:w="708" w:type="dxa"/>
            <w:vMerge w:val="restart"/>
            <w:tcBorders>
              <w:top w:val="nil"/>
              <w:left w:val="nil"/>
              <w:bottom w:val="nil"/>
              <w:right w:val="nil"/>
            </w:tcBorders>
            <w:shd w:val="clear" w:color="000000" w:fill="FFFFFF"/>
            <w:vAlign w:val="center"/>
            <w:hideMark/>
          </w:tcPr>
          <w:p w14:paraId="51C6EE4E" w14:textId="77777777" w:rsidR="00363EFA" w:rsidRPr="00363EFA" w:rsidRDefault="00363EFA" w:rsidP="00363EFA">
            <w:pPr>
              <w:spacing w:after="0" w:line="240" w:lineRule="auto"/>
              <w:jc w:val="center"/>
              <w:rPr>
                <w:rFonts w:ascii="Times New Roman" w:eastAsia="Times New Roman" w:hAnsi="Times New Roman" w:cs="Times New Roman"/>
                <w:sz w:val="24"/>
                <w:szCs w:val="24"/>
                <w:lang w:eastAsia="lv-LV"/>
              </w:rPr>
            </w:pPr>
            <w:r w:rsidRPr="00363EFA">
              <w:rPr>
                <w:rFonts w:ascii="Times New Roman" w:eastAsia="Times New Roman" w:hAnsi="Times New Roman" w:cs="Times New Roman"/>
                <w:sz w:val="24"/>
                <w:szCs w:val="24"/>
                <w:lang w:eastAsia="lv-LV"/>
              </w:rPr>
              <w:t>=</w:t>
            </w:r>
          </w:p>
        </w:tc>
        <w:tc>
          <w:tcPr>
            <w:tcW w:w="851" w:type="dxa"/>
            <w:tcBorders>
              <w:top w:val="nil"/>
              <w:left w:val="nil"/>
              <w:bottom w:val="single" w:sz="4" w:space="0" w:color="auto"/>
              <w:right w:val="nil"/>
            </w:tcBorders>
            <w:shd w:val="clear" w:color="000000" w:fill="FFFFFF"/>
            <w:noWrap/>
            <w:vAlign w:val="bottom"/>
            <w:hideMark/>
          </w:tcPr>
          <w:p w14:paraId="57B11AA0" w14:textId="77777777" w:rsidR="00363EFA" w:rsidRPr="00363EFA" w:rsidRDefault="00363EFA" w:rsidP="00363EFA">
            <w:pPr>
              <w:spacing w:after="0" w:line="240" w:lineRule="auto"/>
              <w:jc w:val="center"/>
              <w:rPr>
                <w:rFonts w:ascii="Times New Roman" w:eastAsia="Times New Roman" w:hAnsi="Times New Roman" w:cs="Times New Roman"/>
                <w:i/>
                <w:iCs/>
                <w:sz w:val="24"/>
                <w:szCs w:val="24"/>
                <w:lang w:eastAsia="lv-LV"/>
              </w:rPr>
            </w:pPr>
            <w:r w:rsidRPr="00363EFA">
              <w:rPr>
                <w:rFonts w:ascii="Times New Roman" w:eastAsia="Times New Roman" w:hAnsi="Times New Roman" w:cs="Times New Roman"/>
                <w:i/>
                <w:iCs/>
                <w:sz w:val="24"/>
                <w:szCs w:val="24"/>
                <w:lang w:eastAsia="lv-LV"/>
              </w:rPr>
              <w:t>F</w:t>
            </w:r>
            <w:r w:rsidRPr="00363EFA">
              <w:rPr>
                <w:rFonts w:ascii="Times New Roman" w:eastAsia="Times New Roman" w:hAnsi="Times New Roman" w:cs="Times New Roman"/>
                <w:i/>
                <w:iCs/>
                <w:sz w:val="24"/>
                <w:szCs w:val="24"/>
                <w:vertAlign w:val="subscript"/>
                <w:lang w:eastAsia="lv-LV"/>
              </w:rPr>
              <w:t>xALG</w:t>
            </w:r>
          </w:p>
        </w:tc>
        <w:tc>
          <w:tcPr>
            <w:tcW w:w="567" w:type="dxa"/>
            <w:vMerge w:val="restart"/>
            <w:tcBorders>
              <w:top w:val="nil"/>
              <w:left w:val="nil"/>
              <w:bottom w:val="nil"/>
              <w:right w:val="nil"/>
            </w:tcBorders>
            <w:shd w:val="clear" w:color="000000" w:fill="FFFFFF"/>
            <w:vAlign w:val="center"/>
            <w:hideMark/>
          </w:tcPr>
          <w:p w14:paraId="4057425E" w14:textId="77777777" w:rsidR="00363EFA" w:rsidRPr="00363EFA" w:rsidRDefault="00363EFA" w:rsidP="00363EFA">
            <w:pPr>
              <w:spacing w:after="0" w:line="240" w:lineRule="auto"/>
              <w:jc w:val="center"/>
              <w:rPr>
                <w:rFonts w:ascii="Times New Roman" w:eastAsia="Times New Roman" w:hAnsi="Times New Roman" w:cs="Times New Roman"/>
                <w:sz w:val="24"/>
                <w:szCs w:val="24"/>
                <w:lang w:eastAsia="lv-LV"/>
              </w:rPr>
            </w:pPr>
            <w:r w:rsidRPr="00363EFA">
              <w:rPr>
                <w:rFonts w:ascii="Times New Roman" w:eastAsia="Times New Roman" w:hAnsi="Times New Roman" w:cs="Times New Roman"/>
                <w:sz w:val="24"/>
                <w:szCs w:val="24"/>
                <w:lang w:eastAsia="lv-LV"/>
              </w:rPr>
              <w:t>+</w:t>
            </w:r>
          </w:p>
        </w:tc>
        <w:tc>
          <w:tcPr>
            <w:tcW w:w="850" w:type="dxa"/>
            <w:tcBorders>
              <w:top w:val="nil"/>
              <w:left w:val="nil"/>
              <w:bottom w:val="single" w:sz="4" w:space="0" w:color="auto"/>
              <w:right w:val="nil"/>
            </w:tcBorders>
            <w:shd w:val="clear" w:color="000000" w:fill="FFFFFF"/>
            <w:noWrap/>
            <w:vAlign w:val="bottom"/>
            <w:hideMark/>
          </w:tcPr>
          <w:p w14:paraId="6E99EC9C" w14:textId="77777777" w:rsidR="00363EFA" w:rsidRPr="00363EFA" w:rsidRDefault="00363EFA" w:rsidP="00363EFA">
            <w:pPr>
              <w:spacing w:after="0" w:line="240" w:lineRule="auto"/>
              <w:jc w:val="center"/>
              <w:rPr>
                <w:rFonts w:ascii="Times New Roman" w:eastAsia="Times New Roman" w:hAnsi="Times New Roman" w:cs="Times New Roman"/>
                <w:i/>
                <w:iCs/>
                <w:sz w:val="24"/>
                <w:szCs w:val="24"/>
                <w:lang w:eastAsia="lv-LV"/>
              </w:rPr>
            </w:pPr>
            <w:r w:rsidRPr="00363EFA">
              <w:rPr>
                <w:rFonts w:ascii="Times New Roman" w:eastAsia="Times New Roman" w:hAnsi="Times New Roman" w:cs="Times New Roman"/>
                <w:i/>
                <w:iCs/>
                <w:sz w:val="24"/>
                <w:szCs w:val="24"/>
                <w:lang w:eastAsia="lv-LV"/>
              </w:rPr>
              <w:t>F</w:t>
            </w:r>
            <w:r w:rsidRPr="00363EFA">
              <w:rPr>
                <w:rFonts w:ascii="Times New Roman" w:eastAsia="Times New Roman" w:hAnsi="Times New Roman" w:cs="Times New Roman"/>
                <w:i/>
                <w:iCs/>
                <w:sz w:val="24"/>
                <w:szCs w:val="24"/>
                <w:vertAlign w:val="subscript"/>
                <w:lang w:eastAsia="lv-LV"/>
              </w:rPr>
              <w:t>atl.Aa</w:t>
            </w:r>
          </w:p>
        </w:tc>
        <w:tc>
          <w:tcPr>
            <w:tcW w:w="284" w:type="dxa"/>
            <w:tcBorders>
              <w:top w:val="nil"/>
              <w:left w:val="nil"/>
              <w:bottom w:val="single" w:sz="4" w:space="0" w:color="auto"/>
              <w:right w:val="nil"/>
            </w:tcBorders>
            <w:shd w:val="clear" w:color="000000" w:fill="FFFFFF"/>
            <w:noWrap/>
            <w:vAlign w:val="bottom"/>
            <w:hideMark/>
          </w:tcPr>
          <w:p w14:paraId="2216FC0F" w14:textId="77777777" w:rsidR="00363EFA" w:rsidRPr="00363EFA" w:rsidRDefault="00363EFA" w:rsidP="00363EFA">
            <w:pPr>
              <w:spacing w:after="0" w:line="240" w:lineRule="auto"/>
              <w:jc w:val="center"/>
              <w:rPr>
                <w:rFonts w:ascii="Times New Roman" w:eastAsia="Times New Roman" w:hAnsi="Times New Roman" w:cs="Times New Roman"/>
                <w:sz w:val="24"/>
                <w:szCs w:val="24"/>
                <w:lang w:eastAsia="lv-LV"/>
              </w:rPr>
            </w:pPr>
            <w:r w:rsidRPr="00363EFA">
              <w:rPr>
                <w:rFonts w:ascii="Times New Roman" w:eastAsia="Times New Roman" w:hAnsi="Times New Roman" w:cs="Times New Roman"/>
                <w:sz w:val="24"/>
                <w:szCs w:val="24"/>
                <w:lang w:eastAsia="lv-LV"/>
              </w:rPr>
              <w:t>+</w:t>
            </w:r>
          </w:p>
        </w:tc>
        <w:tc>
          <w:tcPr>
            <w:tcW w:w="709" w:type="dxa"/>
            <w:tcBorders>
              <w:top w:val="nil"/>
              <w:left w:val="nil"/>
              <w:bottom w:val="single" w:sz="4" w:space="0" w:color="auto"/>
              <w:right w:val="nil"/>
            </w:tcBorders>
            <w:shd w:val="clear" w:color="000000" w:fill="FFFFFF"/>
            <w:noWrap/>
            <w:vAlign w:val="bottom"/>
            <w:hideMark/>
          </w:tcPr>
          <w:p w14:paraId="66D087C4" w14:textId="77777777" w:rsidR="00363EFA" w:rsidRPr="00363EFA" w:rsidRDefault="00363EFA" w:rsidP="00363EFA">
            <w:pPr>
              <w:spacing w:after="0" w:line="240" w:lineRule="auto"/>
              <w:jc w:val="center"/>
              <w:rPr>
                <w:rFonts w:ascii="Times New Roman" w:eastAsia="Times New Roman" w:hAnsi="Times New Roman" w:cs="Times New Roman"/>
                <w:i/>
                <w:iCs/>
                <w:sz w:val="24"/>
                <w:szCs w:val="24"/>
                <w:lang w:eastAsia="lv-LV"/>
              </w:rPr>
            </w:pPr>
            <w:r w:rsidRPr="00363EFA">
              <w:rPr>
                <w:rFonts w:ascii="Times New Roman" w:eastAsia="Times New Roman" w:hAnsi="Times New Roman" w:cs="Times New Roman"/>
                <w:i/>
                <w:iCs/>
                <w:sz w:val="24"/>
                <w:szCs w:val="24"/>
                <w:lang w:eastAsia="lv-LV"/>
              </w:rPr>
              <w:t>F</w:t>
            </w:r>
            <w:r w:rsidRPr="00363EFA">
              <w:rPr>
                <w:rFonts w:ascii="Times New Roman" w:eastAsia="Times New Roman" w:hAnsi="Times New Roman" w:cs="Times New Roman"/>
                <w:i/>
                <w:iCs/>
                <w:sz w:val="24"/>
                <w:szCs w:val="24"/>
                <w:vertAlign w:val="subscript"/>
                <w:lang w:eastAsia="lv-LV"/>
              </w:rPr>
              <w:t>f.izd</w:t>
            </w:r>
          </w:p>
        </w:tc>
        <w:tc>
          <w:tcPr>
            <w:tcW w:w="283" w:type="dxa"/>
            <w:tcBorders>
              <w:top w:val="nil"/>
              <w:left w:val="nil"/>
              <w:bottom w:val="single" w:sz="4" w:space="0" w:color="auto"/>
              <w:right w:val="nil"/>
            </w:tcBorders>
            <w:shd w:val="clear" w:color="000000" w:fill="FFFFFF"/>
            <w:noWrap/>
            <w:vAlign w:val="bottom"/>
            <w:hideMark/>
          </w:tcPr>
          <w:p w14:paraId="68F54C82" w14:textId="77777777" w:rsidR="00363EFA" w:rsidRPr="00363EFA" w:rsidRDefault="00363EFA" w:rsidP="00363EFA">
            <w:pPr>
              <w:spacing w:after="0" w:line="240" w:lineRule="auto"/>
              <w:jc w:val="center"/>
              <w:rPr>
                <w:rFonts w:ascii="Times New Roman" w:eastAsia="Times New Roman" w:hAnsi="Times New Roman" w:cs="Times New Roman"/>
                <w:sz w:val="24"/>
                <w:szCs w:val="24"/>
                <w:lang w:eastAsia="lv-LV"/>
              </w:rPr>
            </w:pPr>
            <w:r w:rsidRPr="00363EFA">
              <w:rPr>
                <w:rFonts w:ascii="Times New Roman" w:eastAsia="Times New Roman" w:hAnsi="Times New Roman" w:cs="Times New Roman"/>
                <w:sz w:val="24"/>
                <w:szCs w:val="24"/>
                <w:lang w:eastAsia="lv-LV"/>
              </w:rPr>
              <w:t>+</w:t>
            </w:r>
          </w:p>
        </w:tc>
        <w:tc>
          <w:tcPr>
            <w:tcW w:w="709" w:type="dxa"/>
            <w:tcBorders>
              <w:top w:val="nil"/>
              <w:left w:val="nil"/>
              <w:bottom w:val="single" w:sz="4" w:space="0" w:color="auto"/>
              <w:right w:val="nil"/>
            </w:tcBorders>
            <w:shd w:val="clear" w:color="000000" w:fill="FFFFFF"/>
            <w:noWrap/>
            <w:vAlign w:val="bottom"/>
            <w:hideMark/>
          </w:tcPr>
          <w:p w14:paraId="2584FD0E" w14:textId="77777777" w:rsidR="00363EFA" w:rsidRPr="00363EFA" w:rsidRDefault="00363EFA" w:rsidP="00363EFA">
            <w:pPr>
              <w:spacing w:after="0" w:line="240" w:lineRule="auto"/>
              <w:jc w:val="center"/>
              <w:rPr>
                <w:rFonts w:ascii="Times New Roman" w:eastAsia="Times New Roman" w:hAnsi="Times New Roman" w:cs="Times New Roman"/>
                <w:i/>
                <w:iCs/>
                <w:sz w:val="24"/>
                <w:szCs w:val="24"/>
                <w:lang w:eastAsia="lv-LV"/>
              </w:rPr>
            </w:pPr>
            <w:r w:rsidRPr="00363EFA">
              <w:rPr>
                <w:rFonts w:ascii="Times New Roman" w:eastAsia="Times New Roman" w:hAnsi="Times New Roman" w:cs="Times New Roman"/>
                <w:i/>
                <w:iCs/>
                <w:sz w:val="24"/>
                <w:szCs w:val="24"/>
                <w:lang w:eastAsia="lv-LV"/>
              </w:rPr>
              <w:t>F</w:t>
            </w:r>
            <w:r w:rsidRPr="00363EFA">
              <w:rPr>
                <w:rFonts w:ascii="Times New Roman" w:eastAsia="Times New Roman" w:hAnsi="Times New Roman" w:cs="Times New Roman"/>
                <w:i/>
                <w:iCs/>
                <w:sz w:val="24"/>
                <w:szCs w:val="24"/>
                <w:vertAlign w:val="subscript"/>
                <w:lang w:eastAsia="lv-LV"/>
              </w:rPr>
              <w:t>uzt.kl</w:t>
            </w:r>
          </w:p>
        </w:tc>
        <w:tc>
          <w:tcPr>
            <w:tcW w:w="709" w:type="dxa"/>
            <w:vMerge w:val="restart"/>
            <w:tcBorders>
              <w:top w:val="nil"/>
              <w:left w:val="nil"/>
              <w:bottom w:val="nil"/>
              <w:right w:val="nil"/>
            </w:tcBorders>
            <w:shd w:val="clear" w:color="000000" w:fill="FFFFFF"/>
            <w:noWrap/>
            <w:vAlign w:val="center"/>
            <w:hideMark/>
          </w:tcPr>
          <w:p w14:paraId="79ECD627" w14:textId="012E965F" w:rsidR="00363EFA" w:rsidRPr="00363EFA" w:rsidRDefault="00363EFA" w:rsidP="00363EFA">
            <w:pPr>
              <w:spacing w:after="0" w:line="240" w:lineRule="auto"/>
              <w:rPr>
                <w:rFonts w:ascii="Times New Roman" w:eastAsia="Times New Roman" w:hAnsi="Times New Roman" w:cs="Times New Roman"/>
                <w:sz w:val="24"/>
                <w:szCs w:val="24"/>
                <w:lang w:eastAsia="lv-LV"/>
              </w:rPr>
            </w:pPr>
            <w:r w:rsidRPr="00363EF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363EFA">
              <w:rPr>
                <w:rFonts w:ascii="Times New Roman" w:eastAsia="Times New Roman" w:hAnsi="Times New Roman" w:cs="Times New Roman"/>
                <w:sz w:val="24"/>
                <w:szCs w:val="24"/>
                <w:lang w:eastAsia="lv-LV"/>
              </w:rPr>
              <w:t>kur</w:t>
            </w:r>
          </w:p>
        </w:tc>
      </w:tr>
      <w:tr w:rsidR="00363EFA" w:rsidRPr="00363EFA" w14:paraId="4519AE32" w14:textId="77777777" w:rsidTr="00E07446">
        <w:trPr>
          <w:trHeight w:val="204"/>
        </w:trPr>
        <w:tc>
          <w:tcPr>
            <w:tcW w:w="3261" w:type="dxa"/>
            <w:vMerge/>
            <w:tcBorders>
              <w:top w:val="nil"/>
              <w:left w:val="nil"/>
              <w:bottom w:val="nil"/>
              <w:right w:val="nil"/>
            </w:tcBorders>
            <w:vAlign w:val="center"/>
            <w:hideMark/>
          </w:tcPr>
          <w:p w14:paraId="7AD05972" w14:textId="77777777" w:rsidR="00363EFA" w:rsidRPr="00363EFA" w:rsidRDefault="00363EFA" w:rsidP="00363EFA">
            <w:pPr>
              <w:spacing w:after="0" w:line="240" w:lineRule="auto"/>
              <w:rPr>
                <w:rFonts w:ascii="Times New Roman" w:eastAsia="Times New Roman" w:hAnsi="Times New Roman" w:cs="Times New Roman"/>
                <w:sz w:val="24"/>
                <w:szCs w:val="24"/>
                <w:lang w:eastAsia="lv-LV"/>
              </w:rPr>
            </w:pPr>
          </w:p>
        </w:tc>
        <w:tc>
          <w:tcPr>
            <w:tcW w:w="708" w:type="dxa"/>
            <w:vMerge/>
            <w:tcBorders>
              <w:top w:val="nil"/>
              <w:left w:val="nil"/>
              <w:bottom w:val="nil"/>
              <w:right w:val="nil"/>
            </w:tcBorders>
            <w:vAlign w:val="center"/>
            <w:hideMark/>
          </w:tcPr>
          <w:p w14:paraId="26046F7D" w14:textId="77777777" w:rsidR="00363EFA" w:rsidRPr="00363EFA" w:rsidRDefault="00363EFA" w:rsidP="00363EFA">
            <w:pPr>
              <w:spacing w:after="0" w:line="240" w:lineRule="auto"/>
              <w:rPr>
                <w:rFonts w:ascii="Times New Roman" w:eastAsia="Times New Roman" w:hAnsi="Times New Roman" w:cs="Times New Roman"/>
                <w:sz w:val="24"/>
                <w:szCs w:val="24"/>
                <w:lang w:eastAsia="lv-LV"/>
              </w:rPr>
            </w:pPr>
          </w:p>
        </w:tc>
        <w:tc>
          <w:tcPr>
            <w:tcW w:w="851" w:type="dxa"/>
            <w:tcBorders>
              <w:top w:val="nil"/>
              <w:left w:val="nil"/>
              <w:bottom w:val="nil"/>
              <w:right w:val="nil"/>
            </w:tcBorders>
            <w:shd w:val="clear" w:color="000000" w:fill="FFFFFF"/>
            <w:hideMark/>
          </w:tcPr>
          <w:p w14:paraId="1335D8AB" w14:textId="77777777" w:rsidR="00363EFA" w:rsidRPr="00363EFA" w:rsidRDefault="00363EFA" w:rsidP="00363EFA">
            <w:pPr>
              <w:spacing w:after="0" w:line="240" w:lineRule="auto"/>
              <w:jc w:val="center"/>
              <w:rPr>
                <w:rFonts w:ascii="Times New Roman" w:eastAsia="Times New Roman" w:hAnsi="Times New Roman" w:cs="Times New Roman"/>
                <w:i/>
                <w:iCs/>
                <w:sz w:val="24"/>
                <w:szCs w:val="24"/>
                <w:lang w:eastAsia="lv-LV"/>
              </w:rPr>
            </w:pPr>
            <w:r w:rsidRPr="00363EFA">
              <w:rPr>
                <w:rFonts w:ascii="Times New Roman" w:eastAsia="Times New Roman" w:hAnsi="Times New Roman" w:cs="Times New Roman"/>
                <w:i/>
                <w:iCs/>
                <w:sz w:val="24"/>
                <w:szCs w:val="24"/>
                <w:lang w:eastAsia="lv-LV"/>
              </w:rPr>
              <w:t>Q</w:t>
            </w:r>
            <w:r w:rsidRPr="00363EFA">
              <w:rPr>
                <w:rFonts w:ascii="Times New Roman" w:eastAsia="Times New Roman" w:hAnsi="Times New Roman" w:cs="Times New Roman"/>
                <w:i/>
                <w:iCs/>
                <w:sz w:val="24"/>
                <w:szCs w:val="24"/>
                <w:vertAlign w:val="subscript"/>
                <w:lang w:eastAsia="lv-LV"/>
              </w:rPr>
              <w:t>x</w:t>
            </w:r>
          </w:p>
        </w:tc>
        <w:tc>
          <w:tcPr>
            <w:tcW w:w="567" w:type="dxa"/>
            <w:vMerge/>
            <w:tcBorders>
              <w:top w:val="nil"/>
              <w:left w:val="nil"/>
              <w:bottom w:val="nil"/>
              <w:right w:val="nil"/>
            </w:tcBorders>
            <w:vAlign w:val="center"/>
            <w:hideMark/>
          </w:tcPr>
          <w:p w14:paraId="13C5CBD3" w14:textId="77777777" w:rsidR="00363EFA" w:rsidRPr="00363EFA" w:rsidRDefault="00363EFA" w:rsidP="00363EFA">
            <w:pPr>
              <w:spacing w:after="0" w:line="240" w:lineRule="auto"/>
              <w:rPr>
                <w:rFonts w:ascii="Times New Roman" w:eastAsia="Times New Roman" w:hAnsi="Times New Roman" w:cs="Times New Roman"/>
                <w:sz w:val="24"/>
                <w:szCs w:val="24"/>
                <w:lang w:eastAsia="lv-LV"/>
              </w:rPr>
            </w:pPr>
          </w:p>
        </w:tc>
        <w:tc>
          <w:tcPr>
            <w:tcW w:w="2835" w:type="dxa"/>
            <w:gridSpan w:val="5"/>
            <w:tcBorders>
              <w:top w:val="single" w:sz="4" w:space="0" w:color="auto"/>
              <w:left w:val="nil"/>
              <w:bottom w:val="nil"/>
              <w:right w:val="nil"/>
            </w:tcBorders>
            <w:shd w:val="clear" w:color="000000" w:fill="FFFFFF"/>
            <w:hideMark/>
          </w:tcPr>
          <w:p w14:paraId="26291DDE" w14:textId="77777777" w:rsidR="00363EFA" w:rsidRPr="00363EFA" w:rsidRDefault="00363EFA" w:rsidP="00363EFA">
            <w:pPr>
              <w:spacing w:after="0" w:line="240" w:lineRule="auto"/>
              <w:jc w:val="center"/>
              <w:rPr>
                <w:rFonts w:ascii="Times New Roman" w:eastAsia="Times New Roman" w:hAnsi="Times New Roman" w:cs="Times New Roman"/>
                <w:i/>
                <w:iCs/>
                <w:sz w:val="24"/>
                <w:szCs w:val="24"/>
                <w:lang w:eastAsia="lv-LV"/>
              </w:rPr>
            </w:pPr>
            <w:r w:rsidRPr="00363EFA">
              <w:rPr>
                <w:rFonts w:ascii="Times New Roman" w:eastAsia="Times New Roman" w:hAnsi="Times New Roman" w:cs="Times New Roman"/>
                <w:i/>
                <w:iCs/>
                <w:sz w:val="24"/>
                <w:szCs w:val="24"/>
                <w:lang w:eastAsia="lv-LV"/>
              </w:rPr>
              <w:t>Q</w:t>
            </w:r>
          </w:p>
        </w:tc>
        <w:tc>
          <w:tcPr>
            <w:tcW w:w="709" w:type="dxa"/>
            <w:vMerge/>
            <w:tcBorders>
              <w:top w:val="nil"/>
              <w:left w:val="nil"/>
              <w:bottom w:val="nil"/>
              <w:right w:val="nil"/>
            </w:tcBorders>
            <w:vAlign w:val="center"/>
            <w:hideMark/>
          </w:tcPr>
          <w:p w14:paraId="126B9AAE" w14:textId="77777777" w:rsidR="00363EFA" w:rsidRPr="00363EFA" w:rsidRDefault="00363EFA" w:rsidP="00363EFA">
            <w:pPr>
              <w:spacing w:after="0" w:line="240" w:lineRule="auto"/>
              <w:rPr>
                <w:rFonts w:ascii="Times New Roman" w:eastAsia="Times New Roman" w:hAnsi="Times New Roman" w:cs="Times New Roman"/>
                <w:sz w:val="24"/>
                <w:szCs w:val="24"/>
                <w:lang w:eastAsia="lv-LV"/>
              </w:rPr>
            </w:pPr>
          </w:p>
        </w:tc>
      </w:tr>
    </w:tbl>
    <w:p w14:paraId="09046D16" w14:textId="77777777" w:rsidR="00F609A4" w:rsidRDefault="00F609A4" w:rsidP="001346BB">
      <w:pPr>
        <w:jc w:val="both"/>
        <w:rPr>
          <w:rFonts w:ascii="Times New Roman" w:eastAsia="Times New Roman" w:hAnsi="Times New Roman" w:cs="Times New Roman"/>
          <w:b/>
          <w:sz w:val="28"/>
          <w:szCs w:val="28"/>
          <w:lang w:eastAsia="lv-LV"/>
        </w:rPr>
      </w:pPr>
    </w:p>
    <w:p w14:paraId="787D5988" w14:textId="74E435F6" w:rsidR="00014556" w:rsidRP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x</w:t>
      </w:r>
      <w:r w:rsidRPr="00014556">
        <w:rPr>
          <w:rFonts w:ascii="Times New Roman" w:eastAsia="Times New Roman" w:hAnsi="Times New Roman" w:cs="Times New Roman"/>
          <w:sz w:val="28"/>
          <w:szCs w:val="28"/>
          <w:lang w:eastAsia="lv-LV"/>
        </w:rPr>
        <w:t xml:space="preserve"> </w:t>
      </w:r>
      <w:r w:rsidR="008031FF">
        <w:rPr>
          <w:rFonts w:ascii="Times New Roman" w:eastAsia="Times New Roman" w:hAnsi="Times New Roman" w:cs="Times New Roman"/>
          <w:sz w:val="28"/>
          <w:szCs w:val="28"/>
          <w:lang w:eastAsia="lv-LV"/>
        </w:rPr>
        <w:t>–</w:t>
      </w:r>
      <w:r w:rsidR="001346BB">
        <w:rPr>
          <w:rFonts w:ascii="Times New Roman" w:eastAsia="Times New Roman" w:hAnsi="Times New Roman" w:cs="Times New Roman"/>
          <w:sz w:val="28"/>
          <w:szCs w:val="28"/>
          <w:lang w:eastAsia="lv-LV"/>
        </w:rPr>
        <w:t xml:space="preserve"> </w:t>
      </w:r>
      <w:r w:rsidR="008031FF">
        <w:rPr>
          <w:rFonts w:ascii="Times New Roman" w:eastAsia="Times New Roman" w:hAnsi="Times New Roman" w:cs="Times New Roman"/>
          <w:sz w:val="28"/>
          <w:szCs w:val="28"/>
          <w:lang w:eastAsia="lv-LV"/>
        </w:rPr>
        <w:t xml:space="preserve">klienta </w:t>
      </w:r>
      <w:r w:rsidRPr="00014556">
        <w:rPr>
          <w:rFonts w:ascii="Times New Roman" w:eastAsia="Times New Roman" w:hAnsi="Times New Roman" w:cs="Times New Roman"/>
          <w:sz w:val="28"/>
          <w:szCs w:val="28"/>
          <w:lang w:eastAsia="lv-LV"/>
        </w:rPr>
        <w:t>aprūpes līmenis;</w:t>
      </w:r>
    </w:p>
    <w:p w14:paraId="7BE0C18C" w14:textId="0B52CA31" w:rsidR="00014556" w:rsidRP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F</w:t>
      </w:r>
      <w:r w:rsidRPr="003922AC">
        <w:rPr>
          <w:rFonts w:ascii="Times New Roman" w:eastAsia="Times New Roman" w:hAnsi="Times New Roman" w:cs="Times New Roman"/>
          <w:b/>
          <w:sz w:val="28"/>
          <w:szCs w:val="28"/>
          <w:vertAlign w:val="subscript"/>
          <w:lang w:eastAsia="lv-LV"/>
        </w:rPr>
        <w:t>xALG</w:t>
      </w:r>
      <w:r w:rsidRPr="00014556">
        <w:rPr>
          <w:rFonts w:ascii="Times New Roman" w:eastAsia="Times New Roman" w:hAnsi="Times New Roman" w:cs="Times New Roman"/>
          <w:sz w:val="28"/>
          <w:szCs w:val="28"/>
          <w:lang w:eastAsia="lv-LV"/>
        </w:rPr>
        <w:t xml:space="preserve"> - plānotais finans</w:t>
      </w:r>
      <w:r w:rsidR="0052564A">
        <w:rPr>
          <w:rFonts w:ascii="Times New Roman" w:eastAsia="Times New Roman" w:hAnsi="Times New Roman" w:cs="Times New Roman"/>
          <w:sz w:val="28"/>
          <w:szCs w:val="28"/>
          <w:lang w:eastAsia="lv-LV"/>
        </w:rPr>
        <w:t xml:space="preserve">ējums x aprūpes līmeņa klientu </w:t>
      </w:r>
      <w:r w:rsidRPr="00014556">
        <w:rPr>
          <w:rFonts w:ascii="Times New Roman" w:eastAsia="Times New Roman" w:hAnsi="Times New Roman" w:cs="Times New Roman"/>
          <w:sz w:val="28"/>
          <w:szCs w:val="28"/>
          <w:lang w:eastAsia="lv-LV"/>
        </w:rPr>
        <w:t>personāla atlīdzības izdevumiem institūcijā;</w:t>
      </w:r>
    </w:p>
    <w:p w14:paraId="786E1476" w14:textId="6B5D137A" w:rsidR="00014556" w:rsidRP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Q</w:t>
      </w:r>
      <w:r w:rsidRPr="003922AC">
        <w:rPr>
          <w:rFonts w:ascii="Times New Roman" w:eastAsia="Times New Roman" w:hAnsi="Times New Roman" w:cs="Times New Roman"/>
          <w:b/>
          <w:sz w:val="28"/>
          <w:szCs w:val="28"/>
          <w:vertAlign w:val="subscript"/>
          <w:lang w:eastAsia="lv-LV"/>
        </w:rPr>
        <w:t>x</w:t>
      </w:r>
      <w:r w:rsidRPr="003922AC">
        <w:rPr>
          <w:rFonts w:ascii="Times New Roman" w:eastAsia="Times New Roman" w:hAnsi="Times New Roman" w:cs="Times New Roman"/>
          <w:b/>
          <w:sz w:val="28"/>
          <w:szCs w:val="28"/>
          <w:lang w:eastAsia="lv-LV"/>
        </w:rPr>
        <w:t xml:space="preserve"> </w:t>
      </w:r>
      <w:r w:rsidRPr="00014556">
        <w:rPr>
          <w:rFonts w:ascii="Times New Roman" w:eastAsia="Times New Roman" w:hAnsi="Times New Roman" w:cs="Times New Roman"/>
          <w:sz w:val="28"/>
          <w:szCs w:val="28"/>
          <w:lang w:eastAsia="lv-LV"/>
        </w:rPr>
        <w:t>- klientu skaits institūcijā ar noteiktu x aprūpes līmeni;</w:t>
      </w:r>
    </w:p>
    <w:p w14:paraId="3213F5C5" w14:textId="54A95C16" w:rsidR="00014556" w:rsidRP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F</w:t>
      </w:r>
      <w:r w:rsidRPr="003922AC">
        <w:rPr>
          <w:rFonts w:ascii="Times New Roman" w:eastAsia="Times New Roman" w:hAnsi="Times New Roman" w:cs="Times New Roman"/>
          <w:b/>
          <w:sz w:val="28"/>
          <w:szCs w:val="28"/>
          <w:vertAlign w:val="subscript"/>
          <w:lang w:eastAsia="lv-LV"/>
        </w:rPr>
        <w:t>atl.Aa</w:t>
      </w:r>
      <w:r w:rsidRPr="00014556">
        <w:rPr>
          <w:rFonts w:ascii="Times New Roman" w:eastAsia="Times New Roman" w:hAnsi="Times New Roman" w:cs="Times New Roman"/>
          <w:sz w:val="28"/>
          <w:szCs w:val="28"/>
          <w:vertAlign w:val="subscript"/>
          <w:lang w:eastAsia="lv-LV"/>
        </w:rPr>
        <w:t xml:space="preserve"> </w:t>
      </w:r>
      <w:r w:rsidRPr="00014556">
        <w:rPr>
          <w:rFonts w:ascii="Times New Roman" w:eastAsia="Times New Roman" w:hAnsi="Times New Roman" w:cs="Times New Roman"/>
          <w:sz w:val="28"/>
          <w:szCs w:val="28"/>
          <w:lang w:eastAsia="lv-LV"/>
        </w:rPr>
        <w:t xml:space="preserve">- plānotais finansējums atbalsta (administrācijas, saimniecības nodaļu un vadības personāls) </w:t>
      </w:r>
      <w:r w:rsidR="001F2B60">
        <w:rPr>
          <w:rFonts w:ascii="Times New Roman" w:eastAsia="Times New Roman" w:hAnsi="Times New Roman" w:cs="Times New Roman"/>
          <w:sz w:val="28"/>
          <w:szCs w:val="28"/>
          <w:lang w:eastAsia="lv-LV"/>
        </w:rPr>
        <w:t>personāla atlīdzības izdevumiem</w:t>
      </w:r>
      <w:r w:rsidR="008031FF">
        <w:rPr>
          <w:rFonts w:ascii="Times New Roman" w:eastAsia="Times New Roman" w:hAnsi="Times New Roman" w:cs="Times New Roman"/>
          <w:sz w:val="28"/>
          <w:szCs w:val="28"/>
          <w:lang w:eastAsia="lv-LV"/>
        </w:rPr>
        <w:t xml:space="preserve"> </w:t>
      </w:r>
      <w:r w:rsidRPr="00014556">
        <w:rPr>
          <w:rFonts w:ascii="Times New Roman" w:eastAsia="Times New Roman" w:hAnsi="Times New Roman" w:cs="Times New Roman"/>
          <w:sz w:val="28"/>
          <w:szCs w:val="28"/>
          <w:lang w:eastAsia="lv-LV"/>
        </w:rPr>
        <w:t>institūcijā;</w:t>
      </w:r>
    </w:p>
    <w:p w14:paraId="42C846A1" w14:textId="2850113A" w:rsidR="00014556" w:rsidRP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F</w:t>
      </w:r>
      <w:r w:rsidRPr="003922AC">
        <w:rPr>
          <w:rFonts w:ascii="Times New Roman" w:eastAsia="Times New Roman" w:hAnsi="Times New Roman" w:cs="Times New Roman"/>
          <w:b/>
          <w:sz w:val="28"/>
          <w:szCs w:val="28"/>
          <w:vertAlign w:val="subscript"/>
          <w:lang w:eastAsia="lv-LV"/>
        </w:rPr>
        <w:t>f.izd</w:t>
      </w:r>
      <w:r w:rsidRPr="00014556">
        <w:rPr>
          <w:rFonts w:ascii="Times New Roman" w:eastAsia="Times New Roman" w:hAnsi="Times New Roman" w:cs="Times New Roman"/>
          <w:sz w:val="28"/>
          <w:szCs w:val="28"/>
          <w:lang w:eastAsia="lv-LV"/>
        </w:rPr>
        <w:t xml:space="preserve"> - plānotie fiksētie institūcijas uzturēšanas izdevumi, kuru apjomu neietekmē klientu skaits institūcijā;</w:t>
      </w:r>
    </w:p>
    <w:p w14:paraId="184A73F2" w14:textId="30CF355E" w:rsidR="00014556" w:rsidRP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F</w:t>
      </w:r>
      <w:r w:rsidRPr="003922AC">
        <w:rPr>
          <w:rFonts w:ascii="Times New Roman" w:eastAsia="Times New Roman" w:hAnsi="Times New Roman" w:cs="Times New Roman"/>
          <w:b/>
          <w:sz w:val="28"/>
          <w:szCs w:val="28"/>
          <w:vertAlign w:val="subscript"/>
          <w:lang w:eastAsia="lv-LV"/>
        </w:rPr>
        <w:t>uzt.kl</w:t>
      </w:r>
      <w:r w:rsidRPr="00014556">
        <w:rPr>
          <w:rFonts w:ascii="Times New Roman" w:eastAsia="Times New Roman" w:hAnsi="Times New Roman" w:cs="Times New Roman"/>
          <w:sz w:val="28"/>
          <w:szCs w:val="28"/>
          <w:vertAlign w:val="subscript"/>
          <w:lang w:eastAsia="lv-LV"/>
        </w:rPr>
        <w:t xml:space="preserve"> </w:t>
      </w:r>
      <w:r w:rsidRPr="00014556">
        <w:rPr>
          <w:rFonts w:ascii="Times New Roman" w:eastAsia="Times New Roman" w:hAnsi="Times New Roman" w:cs="Times New Roman"/>
          <w:sz w:val="28"/>
          <w:szCs w:val="28"/>
          <w:lang w:eastAsia="lv-LV"/>
        </w:rPr>
        <w:t>- plānotie klientu uzturēšanas un citi izdevumi (neietilpst Ff.</w:t>
      </w:r>
      <w:r w:rsidR="001C7153">
        <w:rPr>
          <w:rFonts w:ascii="Times New Roman" w:eastAsia="Times New Roman" w:hAnsi="Times New Roman" w:cs="Times New Roman"/>
          <w:sz w:val="28"/>
          <w:szCs w:val="28"/>
          <w:lang w:eastAsia="lv-LV"/>
        </w:rPr>
        <w:t xml:space="preserve"> </w:t>
      </w:r>
      <w:r w:rsidRPr="00014556">
        <w:rPr>
          <w:rFonts w:ascii="Times New Roman" w:eastAsia="Times New Roman" w:hAnsi="Times New Roman" w:cs="Times New Roman"/>
          <w:sz w:val="28"/>
          <w:szCs w:val="28"/>
          <w:lang w:eastAsia="lv-LV"/>
        </w:rPr>
        <w:t>izd) institūcijā (t.sk. plānotais apjoms aprūpes institūcij</w:t>
      </w:r>
      <w:r w:rsidR="0074071D">
        <w:rPr>
          <w:rFonts w:ascii="Times New Roman" w:eastAsia="Times New Roman" w:hAnsi="Times New Roman" w:cs="Times New Roman"/>
          <w:sz w:val="28"/>
          <w:szCs w:val="28"/>
          <w:lang w:eastAsia="lv-LV"/>
        </w:rPr>
        <w:t>as</w:t>
      </w:r>
      <w:r w:rsidRPr="00014556">
        <w:rPr>
          <w:rFonts w:ascii="Times New Roman" w:eastAsia="Times New Roman" w:hAnsi="Times New Roman" w:cs="Times New Roman"/>
          <w:sz w:val="28"/>
          <w:szCs w:val="28"/>
          <w:lang w:eastAsia="lv-LV"/>
        </w:rPr>
        <w:t xml:space="preserve"> veicamajiem maksājumiem klientiem personiskiem izdevumiem, kapitālie izdevumi);</w:t>
      </w:r>
    </w:p>
    <w:p w14:paraId="7B4EBC23" w14:textId="77777777" w:rsidR="00014556" w:rsidRDefault="00014556" w:rsidP="001346BB">
      <w:pPr>
        <w:jc w:val="both"/>
        <w:rPr>
          <w:rFonts w:ascii="Times New Roman" w:eastAsia="Times New Roman" w:hAnsi="Times New Roman" w:cs="Times New Roman"/>
          <w:sz w:val="28"/>
          <w:szCs w:val="28"/>
          <w:lang w:eastAsia="lv-LV"/>
        </w:rPr>
      </w:pPr>
      <w:r w:rsidRPr="003922AC">
        <w:rPr>
          <w:rFonts w:ascii="Times New Roman" w:eastAsia="Times New Roman" w:hAnsi="Times New Roman" w:cs="Times New Roman"/>
          <w:b/>
          <w:sz w:val="28"/>
          <w:szCs w:val="28"/>
          <w:lang w:eastAsia="lv-LV"/>
        </w:rPr>
        <w:t>Q</w:t>
      </w:r>
      <w:r w:rsidRPr="00014556">
        <w:rPr>
          <w:rFonts w:ascii="Times New Roman" w:eastAsia="Times New Roman" w:hAnsi="Times New Roman" w:cs="Times New Roman"/>
          <w:sz w:val="28"/>
          <w:szCs w:val="28"/>
          <w:lang w:eastAsia="lv-LV"/>
        </w:rPr>
        <w:t xml:space="preserve"> - klientu skaits institūcijā.</w:t>
      </w:r>
    </w:p>
    <w:p w14:paraId="1EBFFD83" w14:textId="77777777" w:rsidR="00052F69" w:rsidRPr="00014556" w:rsidRDefault="00052F69" w:rsidP="001346BB">
      <w:pPr>
        <w:jc w:val="both"/>
        <w:rPr>
          <w:rFonts w:ascii="Times New Roman" w:eastAsia="Times New Roman" w:hAnsi="Times New Roman" w:cs="Times New Roman"/>
          <w:sz w:val="28"/>
          <w:szCs w:val="28"/>
          <w:lang w:eastAsia="lv-LV"/>
        </w:rPr>
      </w:pPr>
    </w:p>
    <w:p w14:paraId="4A158388" w14:textId="12A82A0F" w:rsidR="0058150C" w:rsidRDefault="0058150C" w:rsidP="0058150C">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 Noslēguma jautājumi</w:t>
      </w:r>
    </w:p>
    <w:p w14:paraId="3663C9DB" w14:textId="45C9094C" w:rsidR="00FF4530" w:rsidRDefault="00052F69" w:rsidP="008E6909">
      <w:pPr>
        <w:spacing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001C22F0" w:rsidRPr="001C22F0">
        <w:rPr>
          <w:rFonts w:ascii="Times New Roman" w:eastAsia="Times New Roman" w:hAnsi="Times New Roman" w:cs="Times New Roman"/>
          <w:sz w:val="28"/>
          <w:szCs w:val="28"/>
          <w:lang w:eastAsia="lv-LV"/>
        </w:rPr>
        <w:t>.</w:t>
      </w:r>
      <w:r w:rsidR="00FF4530">
        <w:rPr>
          <w:rFonts w:ascii="Times New Roman" w:eastAsia="Times New Roman" w:hAnsi="Times New Roman" w:cs="Times New Roman"/>
          <w:sz w:val="28"/>
          <w:szCs w:val="28"/>
          <w:lang w:eastAsia="lv-LV"/>
        </w:rPr>
        <w:t xml:space="preserve"> </w:t>
      </w:r>
      <w:r w:rsidR="00EF1844">
        <w:rPr>
          <w:rFonts w:ascii="Times New Roman" w:eastAsia="Times New Roman" w:hAnsi="Times New Roman" w:cs="Times New Roman"/>
          <w:sz w:val="28"/>
          <w:szCs w:val="28"/>
          <w:lang w:eastAsia="lv-LV"/>
        </w:rPr>
        <w:t xml:space="preserve">Labklājības ministrija līdz </w:t>
      </w:r>
      <w:r w:rsidR="00ED04F1">
        <w:rPr>
          <w:rFonts w:ascii="Times New Roman" w:eastAsia="Times New Roman" w:hAnsi="Times New Roman" w:cs="Times New Roman"/>
          <w:sz w:val="28"/>
          <w:szCs w:val="28"/>
          <w:lang w:eastAsia="lv-LV"/>
        </w:rPr>
        <w:t>201</w:t>
      </w:r>
      <w:r w:rsidR="006335D6">
        <w:rPr>
          <w:rFonts w:ascii="Times New Roman" w:eastAsia="Times New Roman" w:hAnsi="Times New Roman" w:cs="Times New Roman"/>
          <w:sz w:val="28"/>
          <w:szCs w:val="28"/>
          <w:lang w:eastAsia="lv-LV"/>
        </w:rPr>
        <w:t>7</w:t>
      </w:r>
      <w:r w:rsidR="00EF1844">
        <w:rPr>
          <w:rFonts w:ascii="Times New Roman" w:eastAsia="Times New Roman" w:hAnsi="Times New Roman" w:cs="Times New Roman"/>
          <w:sz w:val="28"/>
          <w:szCs w:val="28"/>
          <w:lang w:eastAsia="lv-LV"/>
        </w:rPr>
        <w:t xml:space="preserve">.gada 31.decembrim organizē pašvaldību sociālo dienestu </w:t>
      </w:r>
      <w:r w:rsidR="005C07C9">
        <w:rPr>
          <w:rFonts w:ascii="Times New Roman" w:eastAsia="Times New Roman" w:hAnsi="Times New Roman" w:cs="Times New Roman"/>
          <w:sz w:val="28"/>
          <w:szCs w:val="28"/>
          <w:lang w:eastAsia="lv-LV"/>
        </w:rPr>
        <w:t xml:space="preserve">speciālistiem </w:t>
      </w:r>
      <w:r w:rsidR="00EF1844">
        <w:rPr>
          <w:rFonts w:ascii="Times New Roman" w:eastAsia="Times New Roman" w:hAnsi="Times New Roman" w:cs="Times New Roman"/>
          <w:sz w:val="28"/>
          <w:szCs w:val="28"/>
          <w:lang w:eastAsia="lv-LV"/>
        </w:rPr>
        <w:t>apmācīb</w:t>
      </w:r>
      <w:r w:rsidR="005C07C9">
        <w:rPr>
          <w:rFonts w:ascii="Times New Roman" w:eastAsia="Times New Roman" w:hAnsi="Times New Roman" w:cs="Times New Roman"/>
          <w:sz w:val="28"/>
          <w:szCs w:val="28"/>
          <w:lang w:eastAsia="lv-LV"/>
        </w:rPr>
        <w:t>as</w:t>
      </w:r>
      <w:r w:rsidR="00EF1844">
        <w:rPr>
          <w:rFonts w:ascii="Times New Roman" w:eastAsia="Times New Roman" w:hAnsi="Times New Roman" w:cs="Times New Roman"/>
          <w:sz w:val="28"/>
          <w:szCs w:val="28"/>
          <w:lang w:eastAsia="lv-LV"/>
        </w:rPr>
        <w:t xml:space="preserve"> par klienta aprūpes līmeņa noteikšanu atbilstoši </w:t>
      </w:r>
      <w:r w:rsidR="005C07C9">
        <w:rPr>
          <w:rFonts w:ascii="Times New Roman" w:eastAsia="Times New Roman" w:hAnsi="Times New Roman" w:cs="Times New Roman"/>
          <w:sz w:val="28"/>
          <w:szCs w:val="28"/>
          <w:lang w:eastAsia="lv-LV"/>
        </w:rPr>
        <w:t xml:space="preserve">šo noteikumu </w:t>
      </w:r>
      <w:r w:rsidR="00EF1844">
        <w:rPr>
          <w:rFonts w:ascii="Times New Roman" w:eastAsia="Times New Roman" w:hAnsi="Times New Roman" w:cs="Times New Roman"/>
          <w:sz w:val="28"/>
          <w:szCs w:val="28"/>
          <w:lang w:eastAsia="lv-LV"/>
        </w:rPr>
        <w:t>1. pielikumā norādītajiem kritērijiem.</w:t>
      </w:r>
    </w:p>
    <w:p w14:paraId="718233A9" w14:textId="7FB0751A" w:rsidR="00571584" w:rsidRDefault="00052F69" w:rsidP="00780132">
      <w:pPr>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lang w:eastAsia="lv-LV"/>
        </w:rPr>
        <w:t>19</w:t>
      </w:r>
      <w:r w:rsidR="00E6519F">
        <w:rPr>
          <w:rFonts w:ascii="Times New Roman" w:eastAsia="Times New Roman" w:hAnsi="Times New Roman" w:cs="Times New Roman"/>
          <w:sz w:val="28"/>
          <w:szCs w:val="28"/>
          <w:lang w:eastAsia="lv-LV"/>
        </w:rPr>
        <w:t xml:space="preserve">. </w:t>
      </w:r>
      <w:r w:rsidR="001F2B60">
        <w:rPr>
          <w:rFonts w:ascii="Times New Roman" w:eastAsia="Times New Roman" w:hAnsi="Times New Roman" w:cs="Times New Roman"/>
          <w:sz w:val="28"/>
          <w:szCs w:val="28"/>
          <w:lang w:eastAsia="lv-LV"/>
        </w:rPr>
        <w:t>Klientus, kuri līdz 2017.gada 31.decembrim uzsākuši sociālās aprūpes pakalpojum</w:t>
      </w:r>
      <w:r w:rsidR="005C07C9">
        <w:rPr>
          <w:rFonts w:ascii="Times New Roman" w:eastAsia="Times New Roman" w:hAnsi="Times New Roman" w:cs="Times New Roman"/>
          <w:sz w:val="28"/>
          <w:szCs w:val="28"/>
          <w:lang w:eastAsia="lv-LV"/>
        </w:rPr>
        <w:t>a</w:t>
      </w:r>
      <w:r w:rsidR="001F2B60">
        <w:rPr>
          <w:rFonts w:ascii="Times New Roman" w:eastAsia="Times New Roman" w:hAnsi="Times New Roman" w:cs="Times New Roman"/>
          <w:sz w:val="28"/>
          <w:szCs w:val="28"/>
          <w:lang w:eastAsia="lv-LV"/>
        </w:rPr>
        <w:t xml:space="preserve"> saņemšanu un turpina to pēc 2018.gada 1.janvāra, un klientus, par kuriem pieņemts lēmums par pakalpojum</w:t>
      </w:r>
      <w:r w:rsidR="005C07C9">
        <w:rPr>
          <w:rFonts w:ascii="Times New Roman" w:eastAsia="Times New Roman" w:hAnsi="Times New Roman" w:cs="Times New Roman"/>
          <w:sz w:val="28"/>
          <w:szCs w:val="28"/>
          <w:lang w:eastAsia="lv-LV"/>
        </w:rPr>
        <w:t>a</w:t>
      </w:r>
      <w:r w:rsidR="001F2B60">
        <w:rPr>
          <w:rFonts w:ascii="Times New Roman" w:eastAsia="Times New Roman" w:hAnsi="Times New Roman" w:cs="Times New Roman"/>
          <w:sz w:val="28"/>
          <w:szCs w:val="28"/>
          <w:lang w:eastAsia="lv-LV"/>
        </w:rPr>
        <w:t xml:space="preserve"> piešķiršanu, bet aprūpes līmeņi nav noteikti, izvērtē un aprūpes līmeni nosaka līdz 2018. gada 30. decembrim.</w:t>
      </w:r>
      <w:r w:rsidR="00571584">
        <w:rPr>
          <w:rFonts w:ascii="Times New Roman" w:hAnsi="Times New Roman" w:cs="Times New Roman"/>
          <w:sz w:val="28"/>
          <w:szCs w:val="28"/>
        </w:rPr>
        <w:t xml:space="preserve"> </w:t>
      </w:r>
    </w:p>
    <w:p w14:paraId="2362D805" w14:textId="450B81DD" w:rsidR="005C07C9" w:rsidRDefault="00B47AC0" w:rsidP="001F2B60">
      <w:pPr>
        <w:spacing w:after="0" w:line="240" w:lineRule="auto"/>
        <w:ind w:firstLine="720"/>
        <w:jc w:val="both"/>
        <w:rPr>
          <w:rFonts w:ascii="Times New Roman" w:hAnsi="Times New Roman" w:cs="Times New Roman"/>
          <w:sz w:val="28"/>
          <w:szCs w:val="28"/>
        </w:rPr>
      </w:pPr>
      <w:r w:rsidRPr="00B47AC0">
        <w:rPr>
          <w:rFonts w:ascii="Times New Roman" w:hAnsi="Times New Roman" w:cs="Times New Roman"/>
          <w:sz w:val="28"/>
          <w:szCs w:val="28"/>
        </w:rPr>
        <w:t>2</w:t>
      </w:r>
      <w:r w:rsidR="00052F69">
        <w:rPr>
          <w:rFonts w:ascii="Times New Roman" w:hAnsi="Times New Roman" w:cs="Times New Roman"/>
          <w:sz w:val="28"/>
          <w:szCs w:val="28"/>
        </w:rPr>
        <w:t>0</w:t>
      </w:r>
      <w:r w:rsidRPr="00B47AC0">
        <w:rPr>
          <w:rFonts w:ascii="Times New Roman" w:hAnsi="Times New Roman" w:cs="Times New Roman"/>
          <w:sz w:val="28"/>
          <w:szCs w:val="28"/>
        </w:rPr>
        <w:t xml:space="preserve">. </w:t>
      </w:r>
      <w:r w:rsidR="005C07C9">
        <w:rPr>
          <w:rFonts w:ascii="Times New Roman" w:hAnsi="Times New Roman" w:cs="Times New Roman"/>
          <w:sz w:val="28"/>
          <w:szCs w:val="28"/>
        </w:rPr>
        <w:t xml:space="preserve">Šo noteikumu </w:t>
      </w:r>
      <w:r w:rsidR="0006414E">
        <w:rPr>
          <w:rFonts w:ascii="Times New Roman" w:hAnsi="Times New Roman" w:cs="Times New Roman"/>
          <w:sz w:val="28"/>
          <w:szCs w:val="28"/>
        </w:rPr>
        <w:t>3</w:t>
      </w:r>
      <w:r w:rsidR="005C07C9">
        <w:rPr>
          <w:rFonts w:ascii="Times New Roman" w:hAnsi="Times New Roman" w:cs="Times New Roman"/>
          <w:sz w:val="28"/>
          <w:szCs w:val="28"/>
        </w:rPr>
        <w:t>.pielikums stājas spēkā 202</w:t>
      </w:r>
      <w:r w:rsidR="002D2CED">
        <w:rPr>
          <w:rFonts w:ascii="Times New Roman" w:hAnsi="Times New Roman" w:cs="Times New Roman"/>
          <w:sz w:val="28"/>
          <w:szCs w:val="28"/>
        </w:rPr>
        <w:t>3</w:t>
      </w:r>
      <w:r w:rsidR="005C07C9">
        <w:rPr>
          <w:rFonts w:ascii="Times New Roman" w:hAnsi="Times New Roman" w:cs="Times New Roman"/>
          <w:sz w:val="28"/>
          <w:szCs w:val="28"/>
        </w:rPr>
        <w:t>.gada 1.janvārī.</w:t>
      </w:r>
    </w:p>
    <w:p w14:paraId="04519AF4" w14:textId="77777777" w:rsidR="00E25219" w:rsidRDefault="00E25219" w:rsidP="00780132">
      <w:pPr>
        <w:spacing w:line="240" w:lineRule="auto"/>
        <w:ind w:firstLine="720"/>
        <w:jc w:val="both"/>
        <w:rPr>
          <w:rFonts w:ascii="Times New Roman" w:hAnsi="Times New Roman" w:cs="Times New Roman"/>
          <w:sz w:val="28"/>
          <w:szCs w:val="28"/>
        </w:rPr>
      </w:pPr>
    </w:p>
    <w:p w14:paraId="53829DB3" w14:textId="1C319324" w:rsidR="00E25219" w:rsidRDefault="005C07C9" w:rsidP="00780132">
      <w:pPr>
        <w:spacing w:line="240" w:lineRule="auto"/>
        <w:ind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2</w:t>
      </w:r>
      <w:r w:rsidR="00052F69">
        <w:rPr>
          <w:rFonts w:ascii="Times New Roman" w:hAnsi="Times New Roman" w:cs="Times New Roman"/>
          <w:sz w:val="28"/>
          <w:szCs w:val="28"/>
        </w:rPr>
        <w:t>1</w:t>
      </w:r>
      <w:r>
        <w:rPr>
          <w:rFonts w:ascii="Times New Roman" w:hAnsi="Times New Roman" w:cs="Times New Roman"/>
          <w:sz w:val="28"/>
          <w:szCs w:val="28"/>
        </w:rPr>
        <w:t xml:space="preserve">. </w:t>
      </w:r>
      <w:r w:rsidR="00571584">
        <w:rPr>
          <w:rFonts w:ascii="Times New Roman" w:hAnsi="Times New Roman" w:cs="Times New Roman"/>
          <w:sz w:val="28"/>
          <w:szCs w:val="28"/>
        </w:rPr>
        <w:t>Valsts</w:t>
      </w:r>
      <w:r w:rsidR="00313F90">
        <w:rPr>
          <w:rFonts w:ascii="Times New Roman" w:hAnsi="Times New Roman" w:cs="Times New Roman"/>
          <w:sz w:val="28"/>
          <w:szCs w:val="28"/>
        </w:rPr>
        <w:t xml:space="preserve"> finansētas </w:t>
      </w:r>
      <w:r w:rsidR="00313F90" w:rsidRPr="00E97440">
        <w:rPr>
          <w:rFonts w:ascii="Times New Roman" w:hAnsi="Times New Roman" w:cs="Times New Roman"/>
          <w:sz w:val="28"/>
          <w:szCs w:val="28"/>
        </w:rPr>
        <w:t xml:space="preserve">ilgstošas sociālās aprūpes un sociālās rehabilitācijas institūcijas </w:t>
      </w:r>
      <w:r w:rsidR="001437C3">
        <w:rPr>
          <w:rFonts w:ascii="Times New Roman" w:eastAsia="Times New Roman" w:hAnsi="Times New Roman" w:cs="Times New Roman"/>
          <w:sz w:val="28"/>
          <w:szCs w:val="28"/>
          <w:lang w:eastAsia="lv-LV"/>
        </w:rPr>
        <w:t>līdz</w:t>
      </w:r>
      <w:r w:rsidR="00B35CAA">
        <w:rPr>
          <w:rFonts w:ascii="Times New Roman" w:eastAsia="Times New Roman" w:hAnsi="Times New Roman" w:cs="Times New Roman"/>
          <w:sz w:val="28"/>
          <w:szCs w:val="28"/>
          <w:lang w:eastAsia="lv-LV"/>
        </w:rPr>
        <w:t xml:space="preserve"> 201</w:t>
      </w:r>
      <w:r w:rsidR="0006414E">
        <w:rPr>
          <w:rFonts w:ascii="Times New Roman" w:eastAsia="Times New Roman" w:hAnsi="Times New Roman" w:cs="Times New Roman"/>
          <w:sz w:val="28"/>
          <w:szCs w:val="28"/>
          <w:lang w:eastAsia="lv-LV"/>
        </w:rPr>
        <w:t>8</w:t>
      </w:r>
      <w:r w:rsidR="00B35CAA">
        <w:rPr>
          <w:rFonts w:ascii="Times New Roman" w:eastAsia="Times New Roman" w:hAnsi="Times New Roman" w:cs="Times New Roman"/>
          <w:sz w:val="28"/>
          <w:szCs w:val="28"/>
          <w:lang w:eastAsia="lv-LV"/>
        </w:rPr>
        <w:t xml:space="preserve">. gada </w:t>
      </w:r>
      <w:r w:rsidR="001E1137">
        <w:rPr>
          <w:rFonts w:ascii="Times New Roman" w:eastAsia="Times New Roman" w:hAnsi="Times New Roman" w:cs="Times New Roman"/>
          <w:sz w:val="28"/>
          <w:szCs w:val="28"/>
          <w:lang w:eastAsia="lv-LV"/>
        </w:rPr>
        <w:t>30</w:t>
      </w:r>
      <w:bookmarkStart w:id="0" w:name="_GoBack"/>
      <w:bookmarkEnd w:id="0"/>
      <w:r w:rsidR="001E1137">
        <w:rPr>
          <w:rFonts w:ascii="Times New Roman" w:eastAsia="Times New Roman" w:hAnsi="Times New Roman" w:cs="Times New Roman"/>
          <w:sz w:val="28"/>
          <w:szCs w:val="28"/>
          <w:lang w:eastAsia="lv-LV"/>
        </w:rPr>
        <w:t>. decembrim</w:t>
      </w:r>
      <w:r w:rsidR="00B35CAA">
        <w:rPr>
          <w:rFonts w:ascii="Times New Roman" w:eastAsia="Times New Roman" w:hAnsi="Times New Roman" w:cs="Times New Roman"/>
          <w:sz w:val="28"/>
          <w:szCs w:val="28"/>
          <w:lang w:eastAsia="lv-LV"/>
        </w:rPr>
        <w:t xml:space="preserve"> nodrošina</w:t>
      </w:r>
      <w:r w:rsidR="00B35CAA" w:rsidRPr="00124816">
        <w:rPr>
          <w:rFonts w:ascii="Times New Roman" w:eastAsia="Times New Roman" w:hAnsi="Times New Roman" w:cs="Times New Roman"/>
          <w:sz w:val="28"/>
          <w:szCs w:val="28"/>
          <w:lang w:eastAsia="lv-LV"/>
        </w:rPr>
        <w:t xml:space="preserve"> </w:t>
      </w:r>
      <w:r w:rsidR="00B166C7">
        <w:rPr>
          <w:rFonts w:ascii="Times New Roman" w:eastAsia="Times New Roman" w:hAnsi="Times New Roman" w:cs="Times New Roman"/>
          <w:sz w:val="28"/>
          <w:szCs w:val="28"/>
          <w:lang w:eastAsia="lv-LV"/>
        </w:rPr>
        <w:t xml:space="preserve">personāla atbilstību vismaz šo noteikumu </w:t>
      </w:r>
      <w:r w:rsidR="0006414E">
        <w:rPr>
          <w:rFonts w:ascii="Times New Roman" w:eastAsia="Times New Roman" w:hAnsi="Times New Roman" w:cs="Times New Roman"/>
          <w:sz w:val="28"/>
          <w:szCs w:val="28"/>
          <w:lang w:eastAsia="lv-LV"/>
        </w:rPr>
        <w:t>4</w:t>
      </w:r>
      <w:r w:rsidR="00B35CAA">
        <w:rPr>
          <w:rFonts w:ascii="Times New Roman" w:eastAsia="Times New Roman" w:hAnsi="Times New Roman" w:cs="Times New Roman"/>
          <w:sz w:val="28"/>
          <w:szCs w:val="28"/>
          <w:lang w:eastAsia="lv-LV"/>
        </w:rPr>
        <w:t>. pielikumā norādīt</w:t>
      </w:r>
      <w:r w:rsidR="00FB4CD8">
        <w:rPr>
          <w:rFonts w:ascii="Times New Roman" w:eastAsia="Times New Roman" w:hAnsi="Times New Roman" w:cs="Times New Roman"/>
          <w:sz w:val="28"/>
          <w:szCs w:val="28"/>
          <w:lang w:eastAsia="lv-LV"/>
        </w:rPr>
        <w:t>ajam</w:t>
      </w:r>
      <w:r w:rsidR="00B35CAA">
        <w:rPr>
          <w:rFonts w:ascii="Times New Roman" w:eastAsia="Times New Roman" w:hAnsi="Times New Roman" w:cs="Times New Roman"/>
          <w:sz w:val="28"/>
          <w:szCs w:val="28"/>
          <w:lang w:eastAsia="lv-LV"/>
        </w:rPr>
        <w:t xml:space="preserve"> personāla skait</w:t>
      </w:r>
      <w:r w:rsidR="00FB4CD8">
        <w:rPr>
          <w:rFonts w:ascii="Times New Roman" w:eastAsia="Times New Roman" w:hAnsi="Times New Roman" w:cs="Times New Roman"/>
          <w:sz w:val="28"/>
          <w:szCs w:val="28"/>
          <w:lang w:eastAsia="lv-LV"/>
        </w:rPr>
        <w:t>am un kvalifikācijai</w:t>
      </w:r>
      <w:r w:rsidR="00B35CAA">
        <w:rPr>
          <w:rFonts w:ascii="Times New Roman" w:eastAsia="Times New Roman" w:hAnsi="Times New Roman" w:cs="Times New Roman"/>
          <w:sz w:val="28"/>
          <w:szCs w:val="28"/>
          <w:lang w:eastAsia="lv-LV"/>
        </w:rPr>
        <w:t>.</w:t>
      </w:r>
    </w:p>
    <w:p w14:paraId="1D26AF34" w14:textId="77777777" w:rsidR="00052F69" w:rsidRDefault="00052F69" w:rsidP="00780132">
      <w:pPr>
        <w:spacing w:line="240" w:lineRule="auto"/>
        <w:ind w:firstLine="720"/>
        <w:jc w:val="both"/>
        <w:rPr>
          <w:rFonts w:ascii="Times New Roman" w:eastAsia="Times New Roman" w:hAnsi="Times New Roman" w:cs="Times New Roman"/>
          <w:sz w:val="28"/>
          <w:szCs w:val="28"/>
          <w:lang w:eastAsia="lv-LV"/>
        </w:rPr>
      </w:pPr>
    </w:p>
    <w:p w14:paraId="45DE0DD9" w14:textId="42CF135D" w:rsidR="005C07C9" w:rsidRDefault="005C07C9" w:rsidP="0078013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052F69">
        <w:rPr>
          <w:rFonts w:ascii="Times New Roman" w:hAnsi="Times New Roman" w:cs="Times New Roman"/>
          <w:sz w:val="28"/>
          <w:szCs w:val="28"/>
        </w:rPr>
        <w:t>2</w:t>
      </w:r>
      <w:r>
        <w:rPr>
          <w:rFonts w:ascii="Times New Roman" w:hAnsi="Times New Roman" w:cs="Times New Roman"/>
          <w:sz w:val="28"/>
          <w:szCs w:val="28"/>
        </w:rPr>
        <w:t>. Noteikumi stājas spēkā 2017.gada 1.decembrī.</w:t>
      </w:r>
    </w:p>
    <w:p w14:paraId="653626A8" w14:textId="77777777" w:rsidR="004F0FB4" w:rsidRDefault="004F0FB4"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3AE6F59"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5F284AC"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33D87E12"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13694C3D"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DA6362F" w14:textId="2231A290" w:rsidR="00844811" w:rsidRDefault="00844811"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D1EEA">
        <w:rPr>
          <w:rFonts w:ascii="Times New Roman" w:eastAsia="Times New Roman" w:hAnsi="Times New Roman" w:cs="Times New Roman"/>
          <w:bCs/>
          <w:sz w:val="28"/>
          <w:szCs w:val="28"/>
          <w:lang w:eastAsia="ru-RU"/>
        </w:rPr>
        <w:t>Ministru prezident</w:t>
      </w:r>
      <w:r>
        <w:rPr>
          <w:rFonts w:ascii="Times New Roman" w:eastAsia="Times New Roman" w:hAnsi="Times New Roman" w:cs="Times New Roman"/>
          <w:bCs/>
          <w:sz w:val="28"/>
          <w:szCs w:val="28"/>
          <w:lang w:eastAsia="ru-RU"/>
        </w:rPr>
        <w:t>s</w:t>
      </w:r>
      <w:r w:rsidRPr="00AD1EEA">
        <w:rPr>
          <w:rFonts w:ascii="Times New Roman" w:eastAsia="Times New Roman" w:hAnsi="Times New Roman" w:cs="Times New Roman"/>
          <w:bCs/>
          <w:sz w:val="28"/>
          <w:szCs w:val="28"/>
          <w:lang w:eastAsia="ru-RU"/>
        </w:rPr>
        <w:tab/>
      </w:r>
      <w:r w:rsidRPr="00AD1EEA">
        <w:rPr>
          <w:rFonts w:ascii="Times New Roman" w:eastAsia="Times New Roman" w:hAnsi="Times New Roman" w:cs="Times New Roman"/>
          <w:bCs/>
          <w:sz w:val="28"/>
          <w:szCs w:val="28"/>
          <w:lang w:eastAsia="ru-RU"/>
        </w:rPr>
        <w:tab/>
      </w:r>
      <w:r w:rsidRPr="00AD1EEA">
        <w:rPr>
          <w:rFonts w:ascii="Times New Roman" w:eastAsia="Times New Roman" w:hAnsi="Times New Roman" w:cs="Times New Roman"/>
          <w:bCs/>
          <w:sz w:val="28"/>
          <w:szCs w:val="28"/>
          <w:lang w:eastAsia="ru-RU"/>
        </w:rPr>
        <w:tab/>
      </w:r>
      <w:r w:rsidRPr="00AD1EEA">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M.</w:t>
      </w:r>
      <w:r w:rsidRPr="00AD1EE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Kučinskis</w:t>
      </w:r>
      <w:r w:rsidRPr="00AD1EEA">
        <w:rPr>
          <w:rFonts w:ascii="Times New Roman" w:eastAsia="Times New Roman" w:hAnsi="Times New Roman" w:cs="Times New Roman"/>
          <w:bCs/>
          <w:sz w:val="28"/>
          <w:szCs w:val="28"/>
          <w:lang w:eastAsia="ru-RU"/>
        </w:rPr>
        <w:t xml:space="preserve"> </w:t>
      </w:r>
    </w:p>
    <w:p w14:paraId="499E6F84"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5E28ED00"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6318EEDE" w14:textId="77777777" w:rsidR="00166473" w:rsidRDefault="00166473"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41A42F0" w14:textId="77777777" w:rsidR="00844811" w:rsidRDefault="00844811" w:rsidP="0084481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D1EEA">
        <w:rPr>
          <w:rFonts w:ascii="Times New Roman" w:eastAsia="Times New Roman" w:hAnsi="Times New Roman" w:cs="Times New Roman"/>
          <w:bCs/>
          <w:sz w:val="28"/>
          <w:szCs w:val="28"/>
          <w:lang w:eastAsia="ru-RU"/>
        </w:rPr>
        <w:t>Labklājības ministrs</w:t>
      </w:r>
      <w:r w:rsidRPr="00AD1EEA">
        <w:rPr>
          <w:rFonts w:ascii="Times New Roman" w:eastAsia="Times New Roman" w:hAnsi="Times New Roman" w:cs="Times New Roman"/>
          <w:bCs/>
          <w:sz w:val="28"/>
          <w:szCs w:val="28"/>
          <w:lang w:eastAsia="ru-RU"/>
        </w:rPr>
        <w:tab/>
      </w:r>
      <w:r w:rsidRPr="00AD1EEA">
        <w:rPr>
          <w:rFonts w:ascii="Times New Roman" w:eastAsia="Times New Roman" w:hAnsi="Times New Roman" w:cs="Times New Roman"/>
          <w:bCs/>
          <w:sz w:val="28"/>
          <w:szCs w:val="28"/>
          <w:lang w:eastAsia="ru-RU"/>
        </w:rPr>
        <w:tab/>
      </w:r>
      <w:r w:rsidRPr="00AD1EEA">
        <w:rPr>
          <w:rFonts w:ascii="Times New Roman" w:eastAsia="Times New Roman" w:hAnsi="Times New Roman" w:cs="Times New Roman"/>
          <w:bCs/>
          <w:sz w:val="28"/>
          <w:szCs w:val="28"/>
          <w:lang w:eastAsia="ru-RU"/>
        </w:rPr>
        <w:tab/>
      </w:r>
      <w:r w:rsidRPr="00AD1EEA">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J.</w:t>
      </w:r>
      <w:r w:rsidRPr="00AD1EE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Reirs</w:t>
      </w:r>
    </w:p>
    <w:p w14:paraId="7B412440" w14:textId="77777777" w:rsidR="00313F90" w:rsidRDefault="00313F90" w:rsidP="009D491C">
      <w:pPr>
        <w:pStyle w:val="BodyText"/>
        <w:shd w:val="clear" w:color="auto" w:fill="auto"/>
        <w:spacing w:line="274" w:lineRule="exact"/>
        <w:ind w:left="4680" w:right="20" w:firstLine="360"/>
        <w:jc w:val="right"/>
        <w:rPr>
          <w:color w:val="000000"/>
          <w:sz w:val="28"/>
          <w:szCs w:val="28"/>
        </w:rPr>
      </w:pPr>
    </w:p>
    <w:p w14:paraId="0D18968D" w14:textId="77777777" w:rsidR="00313F90" w:rsidRDefault="00313F90" w:rsidP="009D491C">
      <w:pPr>
        <w:pStyle w:val="BodyText"/>
        <w:shd w:val="clear" w:color="auto" w:fill="auto"/>
        <w:spacing w:line="274" w:lineRule="exact"/>
        <w:ind w:left="4680" w:right="20" w:firstLine="360"/>
        <w:jc w:val="right"/>
        <w:rPr>
          <w:color w:val="000000"/>
          <w:sz w:val="28"/>
          <w:szCs w:val="28"/>
        </w:rPr>
      </w:pPr>
    </w:p>
    <w:p w14:paraId="035456E6" w14:textId="77777777" w:rsidR="00313F90" w:rsidRDefault="00313F90" w:rsidP="009D491C">
      <w:pPr>
        <w:pStyle w:val="BodyText"/>
        <w:shd w:val="clear" w:color="auto" w:fill="auto"/>
        <w:spacing w:line="274" w:lineRule="exact"/>
        <w:ind w:left="4680" w:right="20" w:firstLine="360"/>
        <w:jc w:val="right"/>
        <w:rPr>
          <w:color w:val="000000"/>
          <w:sz w:val="28"/>
          <w:szCs w:val="28"/>
        </w:rPr>
      </w:pPr>
    </w:p>
    <w:p w14:paraId="5BD1AF76"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16453902"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78A8ADDB"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7A22AA3C"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1EE9AD6B"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5AEB1D3"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19E897DD"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B16B335"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0E5BB65"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852BB94"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68F2E4D8"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49423422"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BD6CFAD"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4AE9D2B9"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745E9DD"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202970EB"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70DDB299"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4197F83"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613D75AB"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DD7F9FD"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319E22B9"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1AA6D572"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0D573FC6"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67363BBC"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269E8CF7"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2B92A843"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344DE596" w14:textId="77777777" w:rsidR="00166473" w:rsidRDefault="00166473" w:rsidP="009D491C">
      <w:pPr>
        <w:pStyle w:val="BodyText"/>
        <w:shd w:val="clear" w:color="auto" w:fill="auto"/>
        <w:spacing w:line="274" w:lineRule="exact"/>
        <w:ind w:left="4680" w:right="20" w:firstLine="360"/>
        <w:jc w:val="right"/>
        <w:rPr>
          <w:color w:val="000000"/>
          <w:sz w:val="28"/>
          <w:szCs w:val="28"/>
        </w:rPr>
      </w:pPr>
    </w:p>
    <w:p w14:paraId="466D4A0E" w14:textId="77777777" w:rsidR="00052F69" w:rsidRDefault="00052F69" w:rsidP="009D491C">
      <w:pPr>
        <w:pStyle w:val="BodyText"/>
        <w:shd w:val="clear" w:color="auto" w:fill="auto"/>
        <w:spacing w:line="274" w:lineRule="exact"/>
        <w:ind w:left="4680" w:right="20" w:firstLine="360"/>
        <w:jc w:val="right"/>
        <w:rPr>
          <w:color w:val="000000"/>
          <w:sz w:val="28"/>
          <w:szCs w:val="28"/>
        </w:rPr>
      </w:pPr>
    </w:p>
    <w:p w14:paraId="55132EDE" w14:textId="31EB1EA0" w:rsidR="009D491C" w:rsidRPr="009D491C" w:rsidRDefault="009D491C" w:rsidP="009D491C">
      <w:pPr>
        <w:pStyle w:val="BodyText"/>
        <w:shd w:val="clear" w:color="auto" w:fill="auto"/>
        <w:spacing w:line="274" w:lineRule="exact"/>
        <w:ind w:left="4680" w:right="20" w:firstLine="360"/>
        <w:jc w:val="right"/>
        <w:rPr>
          <w:color w:val="000000"/>
          <w:sz w:val="28"/>
          <w:szCs w:val="28"/>
        </w:rPr>
      </w:pPr>
      <w:r>
        <w:rPr>
          <w:color w:val="000000"/>
          <w:sz w:val="28"/>
          <w:szCs w:val="28"/>
        </w:rPr>
        <w:t>1</w:t>
      </w:r>
      <w:r w:rsidRPr="009D491C">
        <w:rPr>
          <w:color w:val="000000"/>
          <w:sz w:val="28"/>
          <w:szCs w:val="28"/>
        </w:rPr>
        <w:t xml:space="preserve">.pielikums </w:t>
      </w:r>
    </w:p>
    <w:p w14:paraId="5BF9D6F6" w14:textId="77777777" w:rsidR="009D491C" w:rsidRPr="009D491C" w:rsidRDefault="009D491C" w:rsidP="009D491C">
      <w:pPr>
        <w:pStyle w:val="BodyText"/>
        <w:shd w:val="clear" w:color="auto" w:fill="auto"/>
        <w:spacing w:line="274" w:lineRule="exact"/>
        <w:ind w:left="4680" w:right="20" w:firstLine="360"/>
        <w:jc w:val="right"/>
        <w:rPr>
          <w:sz w:val="28"/>
          <w:szCs w:val="28"/>
        </w:rPr>
      </w:pPr>
      <w:r w:rsidRPr="009D491C">
        <w:rPr>
          <w:color w:val="000000"/>
          <w:sz w:val="28"/>
          <w:szCs w:val="28"/>
        </w:rPr>
        <w:t>Ministru kabineta 2017.gada noteikumiem Nr.</w:t>
      </w:r>
    </w:p>
    <w:p w14:paraId="49D888C0" w14:textId="77777777" w:rsidR="002849BC" w:rsidRPr="002849BC" w:rsidRDefault="002849BC" w:rsidP="002849BC">
      <w:pPr>
        <w:spacing w:after="0" w:line="240" w:lineRule="auto"/>
        <w:ind w:left="6480"/>
        <w:jc w:val="both"/>
        <w:rPr>
          <w:rFonts w:ascii="Times New Roman" w:eastAsia="Times New Roman" w:hAnsi="Times New Roman" w:cs="Times New Roman"/>
          <w:iCs/>
          <w:sz w:val="28"/>
          <w:szCs w:val="28"/>
          <w:lang w:eastAsia="lv-LV"/>
        </w:rPr>
      </w:pPr>
    </w:p>
    <w:p w14:paraId="13030199" w14:textId="7F54A607" w:rsidR="002849BC" w:rsidRPr="002849BC" w:rsidRDefault="002D2CED" w:rsidP="002849BC">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b/>
          <w:bCs/>
          <w:iCs/>
          <w:sz w:val="28"/>
          <w:szCs w:val="28"/>
          <w:lang w:eastAsia="lv-LV"/>
        </w:rPr>
        <w:t>K</w:t>
      </w:r>
      <w:r w:rsidR="00BC0D51">
        <w:rPr>
          <w:rFonts w:ascii="Times New Roman" w:eastAsia="Times New Roman" w:hAnsi="Times New Roman" w:cs="Times New Roman"/>
          <w:b/>
          <w:bCs/>
          <w:iCs/>
          <w:sz w:val="28"/>
          <w:szCs w:val="28"/>
          <w:lang w:eastAsia="lv-LV"/>
        </w:rPr>
        <w:t>ritēriji aprūpes līmeņa noteikšanai</w:t>
      </w:r>
      <w:r w:rsidR="002849BC" w:rsidRPr="002849BC">
        <w:rPr>
          <w:rFonts w:ascii="Times New Roman" w:eastAsia="Times New Roman" w:hAnsi="Times New Roman" w:cs="Times New Roman"/>
          <w:b/>
          <w:bCs/>
          <w:iCs/>
          <w:sz w:val="28"/>
          <w:szCs w:val="28"/>
          <w:lang w:eastAsia="lv-LV"/>
        </w:rPr>
        <w:t xml:space="preserve"> </w:t>
      </w:r>
      <w:r>
        <w:rPr>
          <w:rFonts w:ascii="Times New Roman" w:eastAsia="Times New Roman" w:hAnsi="Times New Roman" w:cs="Times New Roman"/>
          <w:b/>
          <w:bCs/>
          <w:iCs/>
          <w:sz w:val="28"/>
          <w:szCs w:val="28"/>
          <w:lang w:eastAsia="lv-LV"/>
        </w:rPr>
        <w:t xml:space="preserve">un klientu izvērtēšanai </w:t>
      </w:r>
    </w:p>
    <w:p w14:paraId="756107DF" w14:textId="77777777" w:rsidR="002849BC" w:rsidRPr="002849BC" w:rsidRDefault="002849BC" w:rsidP="002849BC">
      <w:pPr>
        <w:spacing w:after="0" w:line="240" w:lineRule="auto"/>
        <w:jc w:val="center"/>
        <w:rPr>
          <w:rFonts w:ascii="Times New Roman" w:eastAsia="Times New Roman" w:hAnsi="Times New Roman" w:cs="Times New Roman"/>
          <w:b/>
          <w:bCs/>
          <w:iCs/>
          <w:sz w:val="28"/>
          <w:szCs w:val="28"/>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6"/>
        <w:gridCol w:w="1276"/>
      </w:tblGrid>
      <w:tr w:rsidR="002849BC" w:rsidRPr="002849BC" w14:paraId="09C95F50" w14:textId="77777777" w:rsidTr="002849BC">
        <w:trPr>
          <w:trHeight w:val="1749"/>
        </w:trPr>
        <w:tc>
          <w:tcPr>
            <w:tcW w:w="8046" w:type="dxa"/>
          </w:tcPr>
          <w:p w14:paraId="2677E62E" w14:textId="77777777" w:rsidR="002849BC" w:rsidRPr="002849BC" w:rsidRDefault="002849BC" w:rsidP="002849BC">
            <w:pPr>
              <w:spacing w:after="0" w:line="240" w:lineRule="auto"/>
              <w:ind w:left="360" w:right="360"/>
              <w:jc w:val="center"/>
              <w:rPr>
                <w:rFonts w:ascii="Times New Roman" w:eastAsia="Times New Roman" w:hAnsi="Times New Roman" w:cs="Times New Roman"/>
                <w:b/>
                <w:snapToGrid w:val="0"/>
                <w:sz w:val="24"/>
                <w:szCs w:val="24"/>
                <w:lang w:eastAsia="lv-LV"/>
              </w:rPr>
            </w:pPr>
            <w:r w:rsidRPr="002849BC">
              <w:rPr>
                <w:rFonts w:ascii="Times New Roman" w:eastAsia="Times New Roman" w:hAnsi="Times New Roman" w:cs="Times New Roman"/>
                <w:b/>
                <w:snapToGrid w:val="0"/>
                <w:sz w:val="24"/>
                <w:szCs w:val="24"/>
                <w:lang w:eastAsia="lv-LV"/>
              </w:rPr>
              <w:t>KLIENTA PAŠAPRŪPES, NEATKARĪBAS UN PATSTĀVĪGĀS DZĪVES PRASMJU NOVĒRTĒŠANAS KRITĒRIJI:</w:t>
            </w:r>
          </w:p>
          <w:p w14:paraId="60C64967" w14:textId="77777777" w:rsidR="002849BC" w:rsidRPr="002849BC" w:rsidRDefault="002849BC" w:rsidP="005F65A0">
            <w:pPr>
              <w:numPr>
                <w:ilvl w:val="0"/>
                <w:numId w:val="5"/>
              </w:numPr>
              <w:spacing w:after="0" w:line="240" w:lineRule="auto"/>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Veic patstāvīgi/ funkcionalitāte nav traucēta – 3 p.</w:t>
            </w:r>
          </w:p>
          <w:p w14:paraId="31FAD454" w14:textId="77777777" w:rsidR="002849BC" w:rsidRPr="002849BC" w:rsidRDefault="002849BC" w:rsidP="005F65A0">
            <w:pPr>
              <w:numPr>
                <w:ilvl w:val="0"/>
                <w:numId w:val="5"/>
              </w:numPr>
              <w:spacing w:after="0" w:line="240" w:lineRule="auto"/>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Mēģina un spēj patstāvīgi ar palīdzību, funkcionalitāte biežāk nav traucēta – 2 p.</w:t>
            </w:r>
          </w:p>
          <w:p w14:paraId="7EB0612B" w14:textId="77777777" w:rsidR="002849BC" w:rsidRPr="002849BC" w:rsidRDefault="002849BC" w:rsidP="005F65A0">
            <w:pPr>
              <w:numPr>
                <w:ilvl w:val="0"/>
                <w:numId w:val="5"/>
              </w:numPr>
              <w:spacing w:after="0" w:line="240" w:lineRule="auto"/>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Mēģina un spēj patstāvīgi ar palīdzību, funkcionalitāte biežāk ir traucēta – 1 p.</w:t>
            </w:r>
          </w:p>
          <w:p w14:paraId="4F8CB9D6" w14:textId="77777777" w:rsidR="002849BC" w:rsidRPr="002849BC" w:rsidRDefault="002849BC" w:rsidP="005F65A0">
            <w:pPr>
              <w:numPr>
                <w:ilvl w:val="0"/>
                <w:numId w:val="5"/>
              </w:numPr>
              <w:spacing w:after="0" w:line="240" w:lineRule="auto"/>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Nespēj veikt patstāvīgi/ funkcionalitāte ir traucēta – 0 p.</w:t>
            </w:r>
          </w:p>
          <w:p w14:paraId="64C23376" w14:textId="2B8EF6D4" w:rsidR="002849BC" w:rsidRPr="002849BC" w:rsidRDefault="00216148" w:rsidP="00216148">
            <w:pPr>
              <w:spacing w:after="0" w:line="240" w:lineRule="auto"/>
              <w:contextualSpacing/>
              <w:jc w:val="both"/>
              <w:rPr>
                <w:rFonts w:ascii="Times New Roman" w:eastAsia="Calibri" w:hAnsi="Times New Roman" w:cs="Times New Roman"/>
                <w:b/>
                <w:bCs/>
                <w:snapToGrid w:val="0"/>
                <w:sz w:val="24"/>
                <w:szCs w:val="24"/>
                <w:lang w:eastAsia="lv-LV"/>
              </w:rPr>
            </w:pPr>
            <w:r>
              <w:rPr>
                <w:rFonts w:ascii="Times New Roman" w:eastAsia="Times New Roman" w:hAnsi="Times New Roman" w:cs="Times New Roman"/>
                <w:b/>
                <w:bCs/>
                <w:snapToGrid w:val="0"/>
                <w:sz w:val="24"/>
                <w:szCs w:val="24"/>
                <w:lang w:eastAsia="lv-LV"/>
              </w:rPr>
              <w:t>(</w:t>
            </w:r>
            <w:r w:rsidR="002849BC" w:rsidRPr="009C7500">
              <w:rPr>
                <w:rFonts w:ascii="Times New Roman" w:eastAsia="Times New Roman" w:hAnsi="Times New Roman" w:cs="Times New Roman"/>
                <w:bCs/>
                <w:i/>
                <w:snapToGrid w:val="0"/>
                <w:sz w:val="24"/>
                <w:szCs w:val="24"/>
                <w:lang w:eastAsia="lv-LV"/>
              </w:rPr>
              <w:t>Sadaļās, kur tiek vērtētas spējas un prasmes (</w:t>
            </w:r>
            <w:r w:rsidR="002849BC" w:rsidRPr="009C7500">
              <w:rPr>
                <w:rFonts w:ascii="Times New Roman" w:eastAsia="Times New Roman" w:hAnsi="Times New Roman" w:cs="Times New Roman"/>
                <w:bCs/>
                <w:i/>
                <w:iCs/>
                <w:snapToGrid w:val="0"/>
                <w:sz w:val="24"/>
                <w:szCs w:val="24"/>
                <w:lang w:eastAsia="lv-LV"/>
              </w:rPr>
              <w:t>spēj un prot</w:t>
            </w:r>
            <w:r w:rsidR="002849BC" w:rsidRPr="009C7500">
              <w:rPr>
                <w:rFonts w:ascii="Times New Roman" w:eastAsia="Times New Roman" w:hAnsi="Times New Roman" w:cs="Times New Roman"/>
                <w:bCs/>
                <w:i/>
                <w:snapToGrid w:val="0"/>
                <w:sz w:val="24"/>
                <w:szCs w:val="24"/>
                <w:lang w:eastAsia="lv-LV"/>
              </w:rPr>
              <w:t>), vērtējums tiek dubultots, kur katrā ailē max punktu skaits – 6=3+3</w:t>
            </w:r>
            <w:r>
              <w:rPr>
                <w:rFonts w:ascii="Times New Roman" w:eastAsia="Times New Roman" w:hAnsi="Times New Roman" w:cs="Times New Roman"/>
                <w:bCs/>
                <w:i/>
                <w:snapToGrid w:val="0"/>
                <w:sz w:val="24"/>
                <w:szCs w:val="24"/>
                <w:lang w:eastAsia="lv-LV"/>
              </w:rPr>
              <w:t>)</w:t>
            </w:r>
          </w:p>
        </w:tc>
        <w:tc>
          <w:tcPr>
            <w:tcW w:w="1276" w:type="dxa"/>
          </w:tcPr>
          <w:p w14:paraId="093D2537" w14:textId="77777777" w:rsidR="002849BC" w:rsidRPr="002849BC" w:rsidRDefault="002849BC" w:rsidP="002849BC">
            <w:pPr>
              <w:spacing w:after="0" w:line="240" w:lineRule="auto"/>
              <w:jc w:val="center"/>
              <w:rPr>
                <w:rFonts w:ascii="Times New Roman" w:eastAsia="Times New Roman" w:hAnsi="Times New Roman" w:cs="Times New Roman"/>
                <w:b/>
                <w:snapToGrid w:val="0"/>
                <w:sz w:val="24"/>
                <w:szCs w:val="24"/>
                <w:lang w:eastAsia="lv-LV"/>
              </w:rPr>
            </w:pPr>
          </w:p>
        </w:tc>
      </w:tr>
      <w:tr w:rsidR="002849BC" w:rsidRPr="002849BC" w14:paraId="73F1675E" w14:textId="77777777" w:rsidTr="002849BC">
        <w:tc>
          <w:tcPr>
            <w:tcW w:w="8046" w:type="dxa"/>
          </w:tcPr>
          <w:p w14:paraId="0D5A399C" w14:textId="77777777" w:rsidR="002849BC" w:rsidRPr="002849BC" w:rsidRDefault="002849BC" w:rsidP="002849BC">
            <w:pPr>
              <w:spacing w:after="0" w:line="240" w:lineRule="auto"/>
              <w:ind w:left="360" w:right="360"/>
              <w:rPr>
                <w:rFonts w:ascii="Times New Roman" w:eastAsia="Times New Roman" w:hAnsi="Times New Roman" w:cs="Times New Roman"/>
                <w:b/>
                <w:snapToGrid w:val="0"/>
                <w:sz w:val="24"/>
                <w:szCs w:val="24"/>
                <w:lang w:eastAsia="lv-LV"/>
              </w:rPr>
            </w:pPr>
          </w:p>
        </w:tc>
        <w:tc>
          <w:tcPr>
            <w:tcW w:w="1276" w:type="dxa"/>
          </w:tcPr>
          <w:p w14:paraId="5960DC54" w14:textId="77777777" w:rsidR="002849BC" w:rsidRPr="002849BC" w:rsidRDefault="002849BC" w:rsidP="002849BC">
            <w:pPr>
              <w:spacing w:after="0" w:line="240" w:lineRule="auto"/>
              <w:jc w:val="center"/>
              <w:rPr>
                <w:rFonts w:ascii="Times New Roman" w:eastAsia="Times New Roman" w:hAnsi="Times New Roman" w:cs="Times New Roman"/>
                <w:b/>
                <w:snapToGrid w:val="0"/>
                <w:sz w:val="24"/>
                <w:szCs w:val="24"/>
                <w:lang w:eastAsia="lv-LV"/>
              </w:rPr>
            </w:pPr>
            <w:r w:rsidRPr="002849BC">
              <w:rPr>
                <w:rFonts w:ascii="Times New Roman" w:eastAsia="Times New Roman" w:hAnsi="Times New Roman" w:cs="Times New Roman"/>
                <w:b/>
                <w:snapToGrid w:val="0"/>
                <w:sz w:val="24"/>
                <w:szCs w:val="24"/>
                <w:lang w:eastAsia="lv-LV"/>
              </w:rPr>
              <w:t>Punkti</w:t>
            </w:r>
          </w:p>
        </w:tc>
      </w:tr>
      <w:tr w:rsidR="002849BC" w:rsidRPr="002849BC" w14:paraId="71E10F0D" w14:textId="77777777" w:rsidTr="002849BC">
        <w:tc>
          <w:tcPr>
            <w:tcW w:w="8046" w:type="dxa"/>
          </w:tcPr>
          <w:p w14:paraId="0F176DB9" w14:textId="77777777" w:rsidR="002849BC" w:rsidRPr="002849BC" w:rsidRDefault="002849BC" w:rsidP="005F65A0">
            <w:pPr>
              <w:numPr>
                <w:ilvl w:val="0"/>
                <w:numId w:val="4"/>
              </w:numPr>
              <w:spacing w:after="0" w:line="240" w:lineRule="auto"/>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Sevis apzināšana: </w:t>
            </w:r>
          </w:p>
        </w:tc>
        <w:tc>
          <w:tcPr>
            <w:tcW w:w="1276" w:type="dxa"/>
            <w:tcBorders>
              <w:bottom w:val="single" w:sz="4" w:space="0" w:color="auto"/>
            </w:tcBorders>
          </w:tcPr>
          <w:p w14:paraId="10D90D54"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4C440B14" w14:textId="77777777" w:rsidTr="002849BC">
        <w:tc>
          <w:tcPr>
            <w:tcW w:w="8046" w:type="dxa"/>
          </w:tcPr>
          <w:p w14:paraId="620B671F" w14:textId="77777777" w:rsidR="002849BC" w:rsidRPr="002849BC" w:rsidRDefault="002849BC" w:rsidP="005F65A0">
            <w:pPr>
              <w:numPr>
                <w:ilvl w:val="1"/>
                <w:numId w:val="4"/>
              </w:numPr>
              <w:tabs>
                <w:tab w:val="left" w:pos="426"/>
              </w:tabs>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nosaukt savu vārdu un uzvārdu.  </w:t>
            </w:r>
            <w:r w:rsidRPr="002849BC">
              <w:rPr>
                <w:rFonts w:ascii="Times New Roman" w:eastAsia="Calibri" w:hAnsi="Times New Roman" w:cs="Times New Roman"/>
                <w:i/>
                <w:snapToGrid w:val="0"/>
                <w:sz w:val="24"/>
                <w:szCs w:val="24"/>
                <w:lang w:eastAsia="lv-LV"/>
              </w:rPr>
              <w:t xml:space="preserve">Kontroljautājums: kāds ir tavs vārds, uzvārds? </w:t>
            </w:r>
          </w:p>
        </w:tc>
        <w:tc>
          <w:tcPr>
            <w:tcW w:w="1276" w:type="dxa"/>
            <w:tcBorders>
              <w:tr2bl w:val="single" w:sz="4" w:space="0" w:color="auto"/>
            </w:tcBorders>
          </w:tcPr>
          <w:p w14:paraId="6A8004C6"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01DE634A" w14:textId="77777777" w:rsidTr="002849BC">
        <w:tc>
          <w:tcPr>
            <w:tcW w:w="8046" w:type="dxa"/>
          </w:tcPr>
          <w:p w14:paraId="6969CE5D"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Zina nosaukt savu dzimšanas gadu un datumu, vecumu, dzimumu, dzīves vietu.  </w:t>
            </w:r>
            <w:r w:rsidRPr="002849BC">
              <w:rPr>
                <w:rFonts w:ascii="Times New Roman" w:eastAsia="Calibri" w:hAnsi="Times New Roman" w:cs="Times New Roman"/>
                <w:i/>
                <w:snapToGrid w:val="0"/>
                <w:sz w:val="24"/>
                <w:szCs w:val="24"/>
                <w:lang w:eastAsia="lv-LV"/>
              </w:rPr>
              <w:t xml:space="preserve">Kontroljautājums: cik tev gadu? Kad tev ir dzimšanas diena? Kāda ir tava adrese? </w:t>
            </w:r>
          </w:p>
        </w:tc>
        <w:tc>
          <w:tcPr>
            <w:tcW w:w="1276" w:type="dxa"/>
          </w:tcPr>
          <w:p w14:paraId="1B1EA64C"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878F72B" w14:textId="77777777" w:rsidTr="002849BC">
        <w:tc>
          <w:tcPr>
            <w:tcW w:w="8046" w:type="dxa"/>
          </w:tcPr>
          <w:p w14:paraId="4B93D1C4"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i/>
                <w:snapToGrid w:val="0"/>
                <w:sz w:val="24"/>
                <w:szCs w:val="24"/>
                <w:lang w:eastAsia="lv-LV"/>
              </w:rPr>
            </w:pPr>
            <w:r w:rsidRPr="002849BC">
              <w:rPr>
                <w:rFonts w:ascii="Times New Roman" w:eastAsia="Calibri" w:hAnsi="Times New Roman" w:cs="Times New Roman"/>
                <w:snapToGrid w:val="0"/>
                <w:sz w:val="24"/>
                <w:szCs w:val="24"/>
                <w:lang w:eastAsia="lv-LV"/>
              </w:rPr>
              <w:t xml:space="preserve">Spēj apzināties savas stiprās un vājās puses. </w:t>
            </w:r>
            <w:r w:rsidRPr="002849BC">
              <w:rPr>
                <w:rFonts w:ascii="Times New Roman" w:eastAsia="Calibri" w:hAnsi="Times New Roman" w:cs="Times New Roman"/>
                <w:i/>
                <w:snapToGrid w:val="0"/>
                <w:sz w:val="24"/>
                <w:szCs w:val="24"/>
                <w:lang w:eastAsia="lv-LV"/>
              </w:rPr>
              <w:t xml:space="preserve">Kontroljautājums: ko tu spēj darīt vislabāk? Ko tev vislabāk patīk darīt? Ko nepatīk darīt? </w:t>
            </w:r>
          </w:p>
        </w:tc>
        <w:tc>
          <w:tcPr>
            <w:tcW w:w="1276" w:type="dxa"/>
          </w:tcPr>
          <w:p w14:paraId="00E33BC7"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05662E20" w14:textId="77777777" w:rsidTr="002849BC">
        <w:tc>
          <w:tcPr>
            <w:tcW w:w="8046" w:type="dxa"/>
          </w:tcPr>
          <w:p w14:paraId="43AEF71A" w14:textId="5E13FB84" w:rsidR="002849BC" w:rsidRPr="002849BC" w:rsidRDefault="002849BC" w:rsidP="009C750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Apzinās, kāpēc nepieciešama palīdzība (atbalsts). </w:t>
            </w:r>
            <w:r w:rsidRPr="002849BC">
              <w:rPr>
                <w:rFonts w:ascii="Times New Roman" w:eastAsia="Calibri" w:hAnsi="Times New Roman" w:cs="Times New Roman"/>
                <w:i/>
                <w:snapToGrid w:val="0"/>
                <w:sz w:val="24"/>
                <w:szCs w:val="24"/>
                <w:lang w:eastAsia="lv-LV"/>
              </w:rPr>
              <w:t>Kontroljautājums ja persona dzīvo</w:t>
            </w:r>
            <w:r w:rsidR="00216148">
              <w:rPr>
                <w:rFonts w:ascii="Times New Roman" w:eastAsia="Calibri" w:hAnsi="Times New Roman" w:cs="Times New Roman"/>
                <w:i/>
                <w:snapToGrid w:val="0"/>
                <w:sz w:val="24"/>
                <w:szCs w:val="24"/>
                <w:lang w:eastAsia="lv-LV"/>
              </w:rPr>
              <w:t xml:space="preserve"> sociālās aprūpes institūcijā</w:t>
            </w:r>
            <w:r w:rsidRPr="002849BC">
              <w:rPr>
                <w:rFonts w:ascii="Times New Roman" w:eastAsia="Calibri" w:hAnsi="Times New Roman" w:cs="Times New Roman"/>
                <w:i/>
                <w:snapToGrid w:val="0"/>
                <w:sz w:val="24"/>
                <w:szCs w:val="24"/>
                <w:lang w:eastAsia="lv-LV"/>
              </w:rPr>
              <w:t xml:space="preserve">: vai tu zini, kāpēc tev ir jādzīvo </w:t>
            </w:r>
            <w:r w:rsidR="00216148">
              <w:rPr>
                <w:rFonts w:ascii="Times New Roman" w:eastAsia="Calibri" w:hAnsi="Times New Roman" w:cs="Times New Roman"/>
                <w:i/>
                <w:snapToGrid w:val="0"/>
                <w:sz w:val="24"/>
                <w:szCs w:val="24"/>
                <w:lang w:eastAsia="lv-LV"/>
              </w:rPr>
              <w:t>institūcijā</w:t>
            </w:r>
            <w:r w:rsidRPr="002849BC">
              <w:rPr>
                <w:rFonts w:ascii="Times New Roman" w:eastAsia="Calibri" w:hAnsi="Times New Roman" w:cs="Times New Roman"/>
                <w:i/>
                <w:snapToGrid w:val="0"/>
                <w:sz w:val="24"/>
                <w:szCs w:val="24"/>
                <w:lang w:eastAsia="lv-LV"/>
              </w:rPr>
              <w:t>?</w:t>
            </w:r>
          </w:p>
        </w:tc>
        <w:tc>
          <w:tcPr>
            <w:tcW w:w="1276" w:type="dxa"/>
          </w:tcPr>
          <w:p w14:paraId="2A4A748E"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A8B4FAC" w14:textId="77777777" w:rsidTr="002849BC">
        <w:tc>
          <w:tcPr>
            <w:tcW w:w="8046" w:type="dxa"/>
          </w:tcPr>
          <w:p w14:paraId="3C04407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izprast un apzināties savas rīcības sekas. </w:t>
            </w:r>
            <w:r w:rsidRPr="002849BC">
              <w:rPr>
                <w:rFonts w:ascii="Times New Roman" w:eastAsia="Calibri" w:hAnsi="Times New Roman" w:cs="Times New Roman"/>
                <w:i/>
                <w:snapToGrid w:val="0"/>
                <w:sz w:val="24"/>
                <w:szCs w:val="24"/>
                <w:lang w:eastAsia="lv-LV"/>
              </w:rPr>
              <w:t xml:space="preserve">Kontroljautājums: izstāsti, kas būs, ja tu kaitināsi svešu suni? </w:t>
            </w:r>
          </w:p>
        </w:tc>
        <w:tc>
          <w:tcPr>
            <w:tcW w:w="1276" w:type="dxa"/>
            <w:tcBorders>
              <w:bottom w:val="single" w:sz="4" w:space="0" w:color="auto"/>
            </w:tcBorders>
          </w:tcPr>
          <w:p w14:paraId="0A2AE477"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32A3EFDB" w14:textId="77777777" w:rsidTr="002849BC">
        <w:tc>
          <w:tcPr>
            <w:tcW w:w="8046" w:type="dxa"/>
          </w:tcPr>
          <w:p w14:paraId="3D7C33E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pastāstīt par savu ģimeni, tuviniekiem.  </w:t>
            </w:r>
            <w:r w:rsidRPr="002849BC">
              <w:rPr>
                <w:rFonts w:ascii="Times New Roman" w:eastAsia="Calibri" w:hAnsi="Times New Roman" w:cs="Times New Roman"/>
                <w:i/>
                <w:snapToGrid w:val="0"/>
                <w:sz w:val="24"/>
                <w:szCs w:val="24"/>
                <w:lang w:eastAsia="lv-LV"/>
              </w:rPr>
              <w:t xml:space="preserve">Kontroljautājums atkarīgs no tā vai klientam ir ģimene, tuvinieki: pastāsti, kādas tev ir attiecības ar tavu ģimeni? </w:t>
            </w:r>
          </w:p>
        </w:tc>
        <w:tc>
          <w:tcPr>
            <w:tcW w:w="1276" w:type="dxa"/>
            <w:tcBorders>
              <w:tr2bl w:val="single" w:sz="4" w:space="0" w:color="auto"/>
            </w:tcBorders>
          </w:tcPr>
          <w:p w14:paraId="60E0FF03" w14:textId="77777777" w:rsidR="002849BC" w:rsidRPr="002849BC" w:rsidRDefault="002849BC" w:rsidP="002849BC">
            <w:pPr>
              <w:tabs>
                <w:tab w:val="left" w:pos="864"/>
              </w:tabs>
              <w:spacing w:after="0" w:line="240" w:lineRule="auto"/>
              <w:ind w:left="360" w:right="360"/>
              <w:rPr>
                <w:rFonts w:ascii="Times New Roman" w:eastAsia="Times New Roman" w:hAnsi="Times New Roman" w:cs="Times New Roman"/>
                <w:snapToGrid w:val="0"/>
                <w:sz w:val="24"/>
                <w:szCs w:val="24"/>
                <w:lang w:eastAsia="lv-LV"/>
              </w:rPr>
            </w:pPr>
            <w:r w:rsidRPr="002849BC">
              <w:rPr>
                <w:rFonts w:ascii="Times New Roman" w:eastAsia="Times New Roman" w:hAnsi="Times New Roman" w:cs="Times New Roman"/>
                <w:snapToGrid w:val="0"/>
                <w:sz w:val="24"/>
                <w:szCs w:val="24"/>
                <w:lang w:eastAsia="lv-LV"/>
              </w:rPr>
              <w:tab/>
            </w:r>
          </w:p>
        </w:tc>
      </w:tr>
      <w:tr w:rsidR="002849BC" w:rsidRPr="002849BC" w14:paraId="4CB08B0C" w14:textId="77777777" w:rsidTr="002849BC">
        <w:tc>
          <w:tcPr>
            <w:tcW w:w="8046" w:type="dxa"/>
          </w:tcPr>
          <w:p w14:paraId="56356F43"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Zina savas tiesības, pienākumus un atbildību.  </w:t>
            </w:r>
            <w:r w:rsidRPr="002849BC">
              <w:rPr>
                <w:rFonts w:ascii="Times New Roman" w:eastAsia="Calibri" w:hAnsi="Times New Roman" w:cs="Times New Roman"/>
                <w:i/>
                <w:snapToGrid w:val="0"/>
                <w:sz w:val="24"/>
                <w:szCs w:val="24"/>
                <w:lang w:eastAsia="lv-LV"/>
              </w:rPr>
              <w:t xml:space="preserve">Kontroljautājums: kādi ir tavi pienākumi mājās? Par ko tu atbildi? Kādas ir tavas tiesības? </w:t>
            </w:r>
          </w:p>
        </w:tc>
        <w:tc>
          <w:tcPr>
            <w:tcW w:w="1276" w:type="dxa"/>
          </w:tcPr>
          <w:p w14:paraId="5AFA3AD9"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4581656" w14:textId="77777777" w:rsidTr="002849BC">
        <w:tc>
          <w:tcPr>
            <w:tcW w:w="8046" w:type="dxa"/>
          </w:tcPr>
          <w:p w14:paraId="2BD31AA3" w14:textId="77777777" w:rsidR="002849BC" w:rsidRPr="002849BC" w:rsidRDefault="002849BC" w:rsidP="005F65A0">
            <w:pPr>
              <w:suppressAutoHyphens/>
              <w:autoSpaceDN w:val="0"/>
              <w:spacing w:after="0" w:line="240" w:lineRule="auto"/>
              <w:ind w:left="720" w:right="360"/>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27</w:t>
            </w:r>
          </w:p>
        </w:tc>
        <w:tc>
          <w:tcPr>
            <w:tcW w:w="1276" w:type="dxa"/>
          </w:tcPr>
          <w:p w14:paraId="5CB1996F"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A7DFF69" w14:textId="77777777" w:rsidTr="002849BC">
        <w:tc>
          <w:tcPr>
            <w:tcW w:w="8046" w:type="dxa"/>
          </w:tcPr>
          <w:p w14:paraId="625DA101" w14:textId="77777777" w:rsidR="002849BC" w:rsidRPr="002849BC" w:rsidRDefault="002849BC" w:rsidP="005F65A0">
            <w:pPr>
              <w:numPr>
                <w:ilvl w:val="0"/>
                <w:numId w:val="4"/>
              </w:numPr>
              <w:spacing w:after="0" w:line="240" w:lineRule="auto"/>
              <w:ind w:left="714" w:hanging="357"/>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Ēšana, ēdiena gatavošana, šķidruma uzņemšana:</w:t>
            </w:r>
          </w:p>
        </w:tc>
        <w:tc>
          <w:tcPr>
            <w:tcW w:w="1276" w:type="dxa"/>
          </w:tcPr>
          <w:p w14:paraId="3CF6934F"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5C8A001" w14:textId="77777777" w:rsidTr="002849BC">
        <w:tc>
          <w:tcPr>
            <w:tcW w:w="8046" w:type="dxa"/>
          </w:tcPr>
          <w:p w14:paraId="2EBC4473"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ēst patstāvīgi. </w:t>
            </w:r>
            <w:r w:rsidRPr="002849BC">
              <w:rPr>
                <w:rFonts w:ascii="Times New Roman" w:eastAsia="Calibri" w:hAnsi="Times New Roman" w:cs="Times New Roman"/>
                <w:i/>
                <w:snapToGrid w:val="0"/>
                <w:sz w:val="24"/>
                <w:szCs w:val="24"/>
                <w:lang w:eastAsia="lv-LV"/>
              </w:rPr>
              <w:t xml:space="preserve">Kontroljautājums: kur tu ēd brokastis, pusdienas, vakariņas? </w:t>
            </w:r>
          </w:p>
        </w:tc>
        <w:tc>
          <w:tcPr>
            <w:tcW w:w="1276" w:type="dxa"/>
          </w:tcPr>
          <w:p w14:paraId="079AB970"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7DBC2FC" w14:textId="77777777" w:rsidTr="002849BC">
        <w:tc>
          <w:tcPr>
            <w:tcW w:w="8046" w:type="dxa"/>
          </w:tcPr>
          <w:p w14:paraId="0CAF278C"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sakošļāt un norīt barību. </w:t>
            </w:r>
            <w:r w:rsidRPr="002849BC">
              <w:rPr>
                <w:rFonts w:ascii="Times New Roman" w:eastAsia="Calibri" w:hAnsi="Times New Roman" w:cs="Times New Roman"/>
                <w:i/>
                <w:snapToGrid w:val="0"/>
                <w:sz w:val="24"/>
                <w:szCs w:val="24"/>
                <w:lang w:eastAsia="lv-LV"/>
              </w:rPr>
              <w:t xml:space="preserve">Kontroljautājums: kas tev vislabāk garšo? Kas tev negaršo? </w:t>
            </w:r>
          </w:p>
        </w:tc>
        <w:tc>
          <w:tcPr>
            <w:tcW w:w="1276" w:type="dxa"/>
            <w:tcBorders>
              <w:bottom w:val="single" w:sz="4" w:space="0" w:color="auto"/>
            </w:tcBorders>
          </w:tcPr>
          <w:p w14:paraId="368CEFE4"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05A091FB" w14:textId="77777777" w:rsidTr="002849BC">
        <w:tc>
          <w:tcPr>
            <w:tcW w:w="8046" w:type="dxa"/>
          </w:tcPr>
          <w:p w14:paraId="24D4307D"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atbilstoši lietot galda piederumus. </w:t>
            </w:r>
            <w:r w:rsidRPr="002849BC">
              <w:rPr>
                <w:rFonts w:ascii="Times New Roman" w:eastAsia="Calibri" w:hAnsi="Times New Roman" w:cs="Times New Roman"/>
                <w:i/>
                <w:snapToGrid w:val="0"/>
                <w:sz w:val="24"/>
                <w:szCs w:val="24"/>
                <w:lang w:eastAsia="lv-LV"/>
              </w:rPr>
              <w:t>Kontroljautājums: kādus galda piederumus parasti tu izmanto, lai paēstu?</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7B54F74F"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7CFDDD76" w14:textId="77777777" w:rsidTr="002849BC">
        <w:tc>
          <w:tcPr>
            <w:tcW w:w="8046" w:type="dxa"/>
          </w:tcPr>
          <w:p w14:paraId="7C0CFC75" w14:textId="3FA4D12B" w:rsidR="002849BC" w:rsidRPr="002849BC" w:rsidRDefault="002849BC" w:rsidP="00216148">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sevi apkalpot pie galda, ielikt ēdienu šķīvī, ieliet tēju, sagriezt maiz</w:t>
            </w:r>
            <w:r w:rsidR="00216148">
              <w:rPr>
                <w:rFonts w:ascii="Times New Roman" w:eastAsia="Calibri" w:hAnsi="Times New Roman" w:cs="Times New Roman"/>
                <w:snapToGrid w:val="0"/>
                <w:sz w:val="24"/>
                <w:szCs w:val="24"/>
                <w:lang w:eastAsia="lv-LV"/>
              </w:rPr>
              <w:t>i</w:t>
            </w:r>
            <w:r w:rsidRPr="002849BC">
              <w:rPr>
                <w:rFonts w:ascii="Times New Roman" w:eastAsia="Calibri" w:hAnsi="Times New Roman" w:cs="Times New Roman"/>
                <w:snapToGrid w:val="0"/>
                <w:sz w:val="24"/>
                <w:szCs w:val="24"/>
                <w:lang w:eastAsia="lv-LV"/>
              </w:rPr>
              <w:t xml:space="preserve">.  </w:t>
            </w:r>
            <w:r w:rsidRPr="002849BC">
              <w:rPr>
                <w:rFonts w:ascii="Times New Roman" w:eastAsia="Calibri" w:hAnsi="Times New Roman" w:cs="Times New Roman"/>
                <w:i/>
                <w:snapToGrid w:val="0"/>
                <w:sz w:val="24"/>
                <w:szCs w:val="24"/>
                <w:lang w:eastAsia="lv-LV"/>
              </w:rPr>
              <w:t>Kontroljautājums: kā ieliek ēdienu šķīvī? Kādas sviestmaizes tev vislabāk garšo?</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193E1023"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11C3181C" w14:textId="77777777" w:rsidTr="002849BC">
        <w:tc>
          <w:tcPr>
            <w:tcW w:w="8046" w:type="dxa"/>
          </w:tcPr>
          <w:p w14:paraId="3225F466"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 </w:t>
            </w: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sagatavot uzkodas. </w:t>
            </w:r>
            <w:r w:rsidRPr="002849BC">
              <w:rPr>
                <w:rFonts w:ascii="Times New Roman" w:eastAsia="Calibri" w:hAnsi="Times New Roman" w:cs="Times New Roman"/>
                <w:i/>
                <w:snapToGrid w:val="0"/>
                <w:sz w:val="24"/>
                <w:szCs w:val="24"/>
                <w:lang w:eastAsia="lv-LV"/>
              </w:rPr>
              <w:t>Kontroljautājums: kā var pagatavot, piemēram, sviestmaizes?</w:t>
            </w:r>
          </w:p>
        </w:tc>
        <w:tc>
          <w:tcPr>
            <w:tcW w:w="1276" w:type="dxa"/>
            <w:tcBorders>
              <w:bottom w:val="single" w:sz="4" w:space="0" w:color="auto"/>
              <w:tr2bl w:val="single" w:sz="4" w:space="0" w:color="auto"/>
            </w:tcBorders>
          </w:tcPr>
          <w:p w14:paraId="751DC2B2"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692789C5" w14:textId="77777777" w:rsidTr="002849BC">
        <w:tc>
          <w:tcPr>
            <w:tcW w:w="8046" w:type="dxa"/>
          </w:tcPr>
          <w:p w14:paraId="04809DF4"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 </w:t>
            </w: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sagatavot ēdienu no svaigiem produktiem. </w:t>
            </w:r>
            <w:r w:rsidRPr="002849BC">
              <w:rPr>
                <w:rFonts w:ascii="Times New Roman" w:eastAsia="Calibri" w:hAnsi="Times New Roman" w:cs="Times New Roman"/>
                <w:i/>
                <w:snapToGrid w:val="0"/>
                <w:sz w:val="24"/>
                <w:szCs w:val="24"/>
                <w:lang w:eastAsia="lv-LV"/>
              </w:rPr>
              <w:t>Kontroljautājums: no kā gatavo ēst un kā to dara?</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55383A75"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6AA0DB4F" w14:textId="77777777" w:rsidTr="002849BC">
        <w:tc>
          <w:tcPr>
            <w:tcW w:w="8046" w:type="dxa"/>
          </w:tcPr>
          <w:p w14:paraId="2CDD40A8"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uzņemt nepieciešamo šķidruma daudzumu. </w:t>
            </w:r>
            <w:r w:rsidRPr="002849BC">
              <w:rPr>
                <w:rFonts w:ascii="Times New Roman" w:eastAsia="Calibri" w:hAnsi="Times New Roman" w:cs="Times New Roman"/>
                <w:i/>
                <w:snapToGrid w:val="0"/>
                <w:sz w:val="24"/>
                <w:szCs w:val="24"/>
                <w:lang w:eastAsia="lv-LV"/>
              </w:rPr>
              <w:t xml:space="preserve">Kontroljautājums: ko tu labprāt dzer – tīru ūdeni, sulu, tēju, kafiju vai kādu citu dzērienu? Cik daudz šķidruma dienā tu izdzer? </w:t>
            </w:r>
          </w:p>
        </w:tc>
        <w:tc>
          <w:tcPr>
            <w:tcW w:w="1276" w:type="dxa"/>
            <w:tcBorders>
              <w:bottom w:val="single" w:sz="4" w:space="0" w:color="auto"/>
              <w:tr2bl w:val="single" w:sz="4" w:space="0" w:color="auto"/>
            </w:tcBorders>
          </w:tcPr>
          <w:p w14:paraId="3F062AB3"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121B9104" w14:textId="77777777" w:rsidTr="002849BC">
        <w:tc>
          <w:tcPr>
            <w:tcW w:w="8046" w:type="dxa"/>
          </w:tcPr>
          <w:p w14:paraId="380A4E13"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uzsildīt ūdeni un pagatavot siltu dzērienu, ēdienu, noteikt tā temperatūru un daudzumu traukā.   </w:t>
            </w:r>
            <w:r w:rsidRPr="002849BC">
              <w:rPr>
                <w:rFonts w:ascii="Times New Roman" w:eastAsia="Calibri" w:hAnsi="Times New Roman" w:cs="Times New Roman"/>
                <w:i/>
                <w:snapToGrid w:val="0"/>
                <w:sz w:val="24"/>
                <w:szCs w:val="24"/>
                <w:lang w:eastAsia="lv-LV"/>
              </w:rPr>
              <w:t>Kontroljautājums: kā var uzsildīt ūdeni un pagatavot siltu tēju vai kafiju?</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7E6209B6"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4B133D81" w14:textId="77777777" w:rsidTr="002849BC">
        <w:tc>
          <w:tcPr>
            <w:tcW w:w="8046" w:type="dxa"/>
          </w:tcPr>
          <w:p w14:paraId="469710B5"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virtuves tehniku: plīti, mikroviļņu krāsni utt. </w:t>
            </w:r>
            <w:r w:rsidRPr="002849BC">
              <w:rPr>
                <w:rFonts w:ascii="Times New Roman" w:eastAsia="Calibri" w:hAnsi="Times New Roman" w:cs="Times New Roman"/>
                <w:i/>
                <w:snapToGrid w:val="0"/>
                <w:sz w:val="24"/>
                <w:szCs w:val="24"/>
                <w:lang w:eastAsia="lv-LV"/>
              </w:rPr>
              <w:t>Kontroljautājums: uz kā var pagatavot ēst? Ar ko var uzvārīt ūdeni?</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2C68C9D2"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DDF91E6" w14:textId="77777777" w:rsidTr="002849BC">
        <w:tc>
          <w:tcPr>
            <w:tcW w:w="8046" w:type="dxa"/>
          </w:tcPr>
          <w:p w14:paraId="3C2B4AE4" w14:textId="77777777" w:rsidR="002849BC" w:rsidRPr="002849BC" w:rsidRDefault="002849BC" w:rsidP="005F65A0">
            <w:pPr>
              <w:numPr>
                <w:ilvl w:val="1"/>
                <w:numId w:val="4"/>
              </w:numPr>
              <w:spacing w:after="0" w:line="240" w:lineRule="auto"/>
              <w:ind w:left="567" w:hanging="567"/>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uzklāt un novākt galdu. </w:t>
            </w:r>
            <w:r w:rsidRPr="002849BC">
              <w:rPr>
                <w:rFonts w:ascii="Times New Roman" w:eastAsia="Calibri" w:hAnsi="Times New Roman" w:cs="Times New Roman"/>
                <w:i/>
                <w:snapToGrid w:val="0"/>
                <w:sz w:val="24"/>
                <w:szCs w:val="24"/>
                <w:lang w:eastAsia="lv-LV"/>
              </w:rPr>
              <w:t>Kontroljautājums: kādi trauki nepieciešami, lai paēstu, piemēram, zupu? Pastāsti, kā tu uzklāj un novāc galdu?</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63E4DC2D"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9EDA5A5" w14:textId="77777777" w:rsidTr="002849BC">
        <w:tc>
          <w:tcPr>
            <w:tcW w:w="8046" w:type="dxa"/>
          </w:tcPr>
          <w:p w14:paraId="64ECFF71" w14:textId="77777777" w:rsidR="002849BC" w:rsidRPr="002849BC" w:rsidRDefault="002849BC" w:rsidP="005F65A0">
            <w:pPr>
              <w:numPr>
                <w:ilvl w:val="1"/>
                <w:numId w:val="4"/>
              </w:numPr>
              <w:spacing w:after="0" w:line="240" w:lineRule="auto"/>
              <w:ind w:left="567" w:hanging="567"/>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nomazgāt, noslaucīt un nolikt vietā traukus. </w:t>
            </w:r>
            <w:r w:rsidRPr="002849BC">
              <w:rPr>
                <w:rFonts w:ascii="Times New Roman" w:eastAsia="Calibri" w:hAnsi="Times New Roman" w:cs="Times New Roman"/>
                <w:i/>
                <w:snapToGrid w:val="0"/>
                <w:sz w:val="24"/>
                <w:szCs w:val="24"/>
                <w:lang w:eastAsia="lv-LV"/>
              </w:rPr>
              <w:t>Kontroljautājums: Kad tu paēd, ko dara ar netīriem traukiem? Kur liek tīros traukus?</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7310788D"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4919B717" w14:textId="77777777" w:rsidTr="002849BC">
        <w:tc>
          <w:tcPr>
            <w:tcW w:w="8046" w:type="dxa"/>
          </w:tcPr>
          <w:p w14:paraId="0CF87E7D" w14:textId="30F92CC6" w:rsidR="002849BC" w:rsidRPr="002849BC" w:rsidRDefault="002849BC" w:rsidP="00C95119">
            <w:pPr>
              <w:numPr>
                <w:ilvl w:val="1"/>
                <w:numId w:val="4"/>
              </w:numPr>
              <w:spacing w:after="0" w:line="240" w:lineRule="auto"/>
              <w:ind w:left="567" w:hanging="567"/>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izvērtēt, ko drīkst ēst un ko nedrīkst ēst atbilstoši noteiktai diētai. </w:t>
            </w:r>
            <w:r w:rsidRPr="002849BC">
              <w:rPr>
                <w:rFonts w:ascii="Times New Roman" w:eastAsia="Calibri" w:hAnsi="Times New Roman" w:cs="Times New Roman"/>
                <w:i/>
                <w:snapToGrid w:val="0"/>
                <w:sz w:val="24"/>
                <w:szCs w:val="24"/>
                <w:lang w:eastAsia="lv-LV"/>
              </w:rPr>
              <w:t xml:space="preserve">Kontroljautājums: kādi produkti ir veselīgi un kādus nav ieteicams ēst bieži un daudz? Pastāsti, vai ir kādi produkti, kurus tu nedrīksti lietot? Kādēļ? </w:t>
            </w:r>
          </w:p>
        </w:tc>
        <w:tc>
          <w:tcPr>
            <w:tcW w:w="1276" w:type="dxa"/>
            <w:tcBorders>
              <w:tr2bl w:val="single" w:sz="4" w:space="0" w:color="auto"/>
            </w:tcBorders>
          </w:tcPr>
          <w:p w14:paraId="34194931"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753CE19" w14:textId="77777777" w:rsidTr="002849BC">
        <w:tc>
          <w:tcPr>
            <w:tcW w:w="8046" w:type="dxa"/>
          </w:tcPr>
          <w:p w14:paraId="7A91C279"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Max punktu skaits 66</w:t>
            </w:r>
          </w:p>
        </w:tc>
        <w:tc>
          <w:tcPr>
            <w:tcW w:w="1276" w:type="dxa"/>
          </w:tcPr>
          <w:p w14:paraId="44DE82FC"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CB7EF64" w14:textId="77777777" w:rsidTr="002849BC">
        <w:tc>
          <w:tcPr>
            <w:tcW w:w="8046" w:type="dxa"/>
          </w:tcPr>
          <w:p w14:paraId="551652AC" w14:textId="77777777" w:rsidR="002849BC" w:rsidRPr="002849BC" w:rsidRDefault="002849BC" w:rsidP="005F65A0">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Ģērbšanās: </w:t>
            </w:r>
          </w:p>
        </w:tc>
        <w:tc>
          <w:tcPr>
            <w:tcW w:w="1276" w:type="dxa"/>
            <w:tcBorders>
              <w:bottom w:val="single" w:sz="4" w:space="0" w:color="auto"/>
            </w:tcBorders>
          </w:tcPr>
          <w:p w14:paraId="546E7629"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4E656DC3" w14:textId="77777777" w:rsidTr="002849BC">
        <w:tc>
          <w:tcPr>
            <w:tcW w:w="8046" w:type="dxa"/>
          </w:tcPr>
          <w:p w14:paraId="2767A9C5"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apģērbties un noģērbties pats. </w:t>
            </w:r>
            <w:r w:rsidRPr="002849BC">
              <w:rPr>
                <w:rFonts w:ascii="Times New Roman" w:eastAsia="Calibri" w:hAnsi="Times New Roman" w:cs="Times New Roman"/>
                <w:i/>
                <w:snapToGrid w:val="0"/>
                <w:sz w:val="24"/>
                <w:szCs w:val="24"/>
                <w:lang w:eastAsia="lv-LV"/>
              </w:rPr>
              <w:t>Kontroljautājums: cik reizes dienā tu pārģērbies?</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4EE8A742"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1FB3D11" w14:textId="77777777" w:rsidTr="002849BC">
        <w:tc>
          <w:tcPr>
            <w:tcW w:w="8046" w:type="dxa"/>
          </w:tcPr>
          <w:p w14:paraId="2430A310"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aizpogāt un atpogāt apģērbu. </w:t>
            </w:r>
            <w:r w:rsidRPr="002849BC">
              <w:rPr>
                <w:rFonts w:ascii="Times New Roman" w:eastAsia="Calibri" w:hAnsi="Times New Roman" w:cs="Times New Roman"/>
                <w:i/>
                <w:snapToGrid w:val="0"/>
                <w:sz w:val="24"/>
                <w:szCs w:val="24"/>
                <w:lang w:eastAsia="lv-LV"/>
              </w:rPr>
              <w:t>Kontroljautājums: kādas pogas kreklam/blūzei tev patīk vislabāk – lielākas vai mazas? Cik laika paiet, kamēr tu aizpogā vai atpogā savu kreklu/blūzi?</w:t>
            </w:r>
          </w:p>
        </w:tc>
        <w:tc>
          <w:tcPr>
            <w:tcW w:w="1276" w:type="dxa"/>
            <w:tcBorders>
              <w:bottom w:val="single" w:sz="4" w:space="0" w:color="auto"/>
              <w:tr2bl w:val="single" w:sz="4" w:space="0" w:color="auto"/>
            </w:tcBorders>
          </w:tcPr>
          <w:p w14:paraId="78EC72C1"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15F72A1" w14:textId="77777777" w:rsidTr="002849BC">
        <w:tc>
          <w:tcPr>
            <w:tcW w:w="8046" w:type="dxa"/>
          </w:tcPr>
          <w:p w14:paraId="3E627ED5"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tikt galā ar rāvējslēdzēju apģērbā. </w:t>
            </w:r>
            <w:r w:rsidRPr="002849BC">
              <w:rPr>
                <w:rFonts w:ascii="Times New Roman" w:eastAsia="Calibri" w:hAnsi="Times New Roman" w:cs="Times New Roman"/>
                <w:i/>
                <w:snapToGrid w:val="0"/>
                <w:sz w:val="24"/>
                <w:szCs w:val="24"/>
                <w:lang w:eastAsia="lv-LV"/>
              </w:rPr>
              <w:t>Kontroljautājums: kuram apģērbam ir rāvējslēdzējs? Cik bieži tu to velc?</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63A87A0F"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2210D7EB" w14:textId="77777777" w:rsidTr="002849BC">
        <w:tc>
          <w:tcPr>
            <w:tcW w:w="8046" w:type="dxa"/>
          </w:tcPr>
          <w:p w14:paraId="55BD7AE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sasiet un atsiet auklas apģērbā un apavos. </w:t>
            </w:r>
            <w:r w:rsidRPr="002849BC">
              <w:rPr>
                <w:rFonts w:ascii="Times New Roman" w:eastAsia="Calibri" w:hAnsi="Times New Roman" w:cs="Times New Roman"/>
                <w:i/>
                <w:snapToGrid w:val="0"/>
                <w:sz w:val="24"/>
                <w:szCs w:val="24"/>
                <w:lang w:eastAsia="lv-LV"/>
              </w:rPr>
              <w:t>Kontroljautājums: kuram apģērbam ir sienamās auklas? Vai tu bieži to nēsā? Kurām kurpēm vai zābakiem ir sienamās auklas? Vai tu bieži tos nēsā? Kā tu tiec galā ar auklām?</w:t>
            </w:r>
            <w:r w:rsidRPr="002849BC">
              <w:rPr>
                <w:rFonts w:ascii="Times New Roman" w:eastAsia="Calibri" w:hAnsi="Times New Roman" w:cs="Times New Roman"/>
                <w:snapToGrid w:val="0"/>
                <w:sz w:val="24"/>
                <w:szCs w:val="24"/>
                <w:lang w:eastAsia="lv-LV"/>
              </w:rPr>
              <w:t xml:space="preserve"> </w:t>
            </w:r>
          </w:p>
        </w:tc>
        <w:tc>
          <w:tcPr>
            <w:tcW w:w="1276" w:type="dxa"/>
            <w:tcBorders>
              <w:bottom w:val="single" w:sz="4" w:space="0" w:color="auto"/>
              <w:tr2bl w:val="single" w:sz="4" w:space="0" w:color="auto"/>
            </w:tcBorders>
          </w:tcPr>
          <w:p w14:paraId="611FF542"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78B4319B" w14:textId="77777777" w:rsidTr="002849BC">
        <w:tc>
          <w:tcPr>
            <w:tcW w:w="8046" w:type="dxa"/>
          </w:tcPr>
          <w:p w14:paraId="7B381E45"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izvēlēties apģērbu un apavus atbilstoši laika apstākļiem. </w:t>
            </w:r>
            <w:r w:rsidRPr="002849BC">
              <w:rPr>
                <w:rFonts w:ascii="Times New Roman" w:eastAsia="Calibri" w:hAnsi="Times New Roman" w:cs="Times New Roman"/>
                <w:i/>
                <w:snapToGrid w:val="0"/>
                <w:sz w:val="24"/>
                <w:szCs w:val="24"/>
                <w:lang w:eastAsia="lv-LV"/>
              </w:rPr>
              <w:t xml:space="preserve">Kontroljautājums: kurš apģērbs tev vislabāk patīk? Ko tu parasti valkā vasarā, ko ziemā? Kad tu sāc vilkt kādu siltāku jaku? </w:t>
            </w:r>
          </w:p>
        </w:tc>
        <w:tc>
          <w:tcPr>
            <w:tcW w:w="1276" w:type="dxa"/>
            <w:tcBorders>
              <w:tr2bl w:val="single" w:sz="4" w:space="0" w:color="auto"/>
            </w:tcBorders>
          </w:tcPr>
          <w:p w14:paraId="32EE3D58" w14:textId="77777777" w:rsidR="002849BC" w:rsidRPr="002849BC" w:rsidRDefault="002849BC" w:rsidP="002849BC">
            <w:pPr>
              <w:spacing w:after="0" w:line="240" w:lineRule="auto"/>
              <w:ind w:left="360" w:right="360"/>
              <w:rPr>
                <w:rFonts w:ascii="Times New Roman" w:eastAsia="Times New Roman" w:hAnsi="Times New Roman" w:cs="Times New Roman"/>
                <w:snapToGrid w:val="0"/>
                <w:sz w:val="24"/>
                <w:szCs w:val="24"/>
                <w:lang w:eastAsia="lv-LV"/>
              </w:rPr>
            </w:pPr>
          </w:p>
        </w:tc>
      </w:tr>
      <w:tr w:rsidR="002849BC" w:rsidRPr="002849BC" w14:paraId="5941AE24" w14:textId="77777777" w:rsidTr="002849BC">
        <w:tc>
          <w:tcPr>
            <w:tcW w:w="8046" w:type="dxa"/>
          </w:tcPr>
          <w:p w14:paraId="33E002F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Zina sava apģērba un apavu izmēru. </w:t>
            </w:r>
            <w:r w:rsidRPr="002849BC">
              <w:rPr>
                <w:rFonts w:ascii="Times New Roman" w:eastAsia="Calibri" w:hAnsi="Times New Roman" w:cs="Times New Roman"/>
                <w:i/>
                <w:snapToGrid w:val="0"/>
                <w:sz w:val="24"/>
                <w:szCs w:val="24"/>
                <w:lang w:eastAsia="lv-LV"/>
              </w:rPr>
              <w:t xml:space="preserve">Kontroljautājums: kāda izmēra bikses/kreklu/svārkus/kleitu tu parasti valkā/pērc? Kāds izmērs ir tavām kurpēm? </w:t>
            </w:r>
          </w:p>
        </w:tc>
        <w:tc>
          <w:tcPr>
            <w:tcW w:w="1276" w:type="dxa"/>
            <w:tcBorders>
              <w:bottom w:val="single" w:sz="4" w:space="0" w:color="auto"/>
            </w:tcBorders>
          </w:tcPr>
          <w:p w14:paraId="33DDA64D"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AB7F06E" w14:textId="77777777" w:rsidTr="002849BC">
        <w:tc>
          <w:tcPr>
            <w:tcW w:w="8046" w:type="dxa"/>
          </w:tcPr>
          <w:p w14:paraId="47C27092"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uzturēt apģērbu un apavus tīrus, kārtīgus (mazgāt, gludināt, veikt sīkus remontus). </w:t>
            </w:r>
            <w:r w:rsidRPr="002849BC">
              <w:rPr>
                <w:rFonts w:ascii="Times New Roman" w:eastAsia="Calibri" w:hAnsi="Times New Roman" w:cs="Times New Roman"/>
                <w:i/>
                <w:snapToGrid w:val="0"/>
                <w:sz w:val="24"/>
                <w:szCs w:val="24"/>
                <w:lang w:eastAsia="lv-LV"/>
              </w:rPr>
              <w:t xml:space="preserve">Kontroljautājums: pastāsti, kādas savas drēbes tu mazgā pats? Kur tu parasti gludini savas drēbes? Kur tu glabā savus apavus? Kā var notīrīt netīras kurpes vai zābakus? Ja kreklam iztrūkst poga, ko tu dari? </w:t>
            </w:r>
          </w:p>
        </w:tc>
        <w:tc>
          <w:tcPr>
            <w:tcW w:w="1276" w:type="dxa"/>
            <w:tcBorders>
              <w:tr2bl w:val="single" w:sz="4" w:space="0" w:color="auto"/>
            </w:tcBorders>
          </w:tcPr>
          <w:p w14:paraId="0965748C"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p w14:paraId="1434DABB" w14:textId="77777777" w:rsidR="002849BC" w:rsidRPr="002849BC" w:rsidRDefault="002849BC" w:rsidP="002849BC">
            <w:pPr>
              <w:tabs>
                <w:tab w:val="left" w:pos="701"/>
              </w:tabs>
              <w:spacing w:after="0" w:line="240" w:lineRule="auto"/>
              <w:rPr>
                <w:rFonts w:ascii="Times New Roman" w:eastAsia="Times New Roman" w:hAnsi="Times New Roman" w:cs="Times New Roman"/>
                <w:sz w:val="24"/>
                <w:szCs w:val="24"/>
                <w:lang w:eastAsia="lv-LV"/>
              </w:rPr>
            </w:pPr>
            <w:r w:rsidRPr="002849BC">
              <w:rPr>
                <w:rFonts w:ascii="Times New Roman" w:eastAsia="Times New Roman" w:hAnsi="Times New Roman" w:cs="Times New Roman"/>
                <w:sz w:val="24"/>
                <w:szCs w:val="24"/>
                <w:lang w:eastAsia="lv-LV"/>
              </w:rPr>
              <w:tab/>
            </w:r>
          </w:p>
        </w:tc>
      </w:tr>
      <w:tr w:rsidR="002849BC" w:rsidRPr="002849BC" w14:paraId="4C32DA3C" w14:textId="77777777" w:rsidTr="002849BC">
        <w:tc>
          <w:tcPr>
            <w:tcW w:w="8046" w:type="dxa"/>
          </w:tcPr>
          <w:p w14:paraId="0D8F8428" w14:textId="77777777" w:rsidR="002849BC" w:rsidRPr="002849BC" w:rsidRDefault="002849BC" w:rsidP="002849BC">
            <w:pPr>
              <w:suppressAutoHyphens/>
              <w:autoSpaceDN w:val="0"/>
              <w:spacing w:after="0" w:line="240" w:lineRule="auto"/>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39</w:t>
            </w:r>
          </w:p>
        </w:tc>
        <w:tc>
          <w:tcPr>
            <w:tcW w:w="1276" w:type="dxa"/>
          </w:tcPr>
          <w:p w14:paraId="55CD9DFD"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7099FDA" w14:textId="77777777" w:rsidTr="002849BC">
        <w:tc>
          <w:tcPr>
            <w:tcW w:w="8046" w:type="dxa"/>
          </w:tcPr>
          <w:p w14:paraId="55EB1C24" w14:textId="77777777" w:rsidR="002849BC" w:rsidRPr="002849BC" w:rsidRDefault="002849BC" w:rsidP="005F65A0">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Telpu kopšana un uzturēšana: </w:t>
            </w:r>
          </w:p>
        </w:tc>
        <w:tc>
          <w:tcPr>
            <w:tcW w:w="1276" w:type="dxa"/>
            <w:tcBorders>
              <w:bottom w:val="single" w:sz="4" w:space="0" w:color="auto"/>
            </w:tcBorders>
          </w:tcPr>
          <w:p w14:paraId="37A383F2"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D7C22CC" w14:textId="77777777" w:rsidTr="002849BC">
        <w:tc>
          <w:tcPr>
            <w:tcW w:w="8046" w:type="dxa"/>
          </w:tcPr>
          <w:p w14:paraId="674625DD"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uzturēt savu istabu un citas telpas tīras un kārtībā. </w:t>
            </w:r>
            <w:r w:rsidRPr="002849BC">
              <w:rPr>
                <w:rFonts w:ascii="Times New Roman" w:eastAsia="Calibri" w:hAnsi="Times New Roman" w:cs="Times New Roman"/>
                <w:i/>
                <w:snapToGrid w:val="0"/>
                <w:sz w:val="24"/>
                <w:szCs w:val="24"/>
                <w:lang w:eastAsia="lv-LV"/>
              </w:rPr>
              <w:t xml:space="preserve">Kontroljautājums: kurš kopj tavu istabu?   </w:t>
            </w:r>
          </w:p>
        </w:tc>
        <w:tc>
          <w:tcPr>
            <w:tcW w:w="1276" w:type="dxa"/>
            <w:tcBorders>
              <w:bottom w:val="single" w:sz="4" w:space="0" w:color="auto"/>
              <w:tr2bl w:val="single" w:sz="4" w:space="0" w:color="auto"/>
            </w:tcBorders>
          </w:tcPr>
          <w:p w14:paraId="09278DEB"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F4A1400" w14:textId="77777777" w:rsidTr="002849BC">
        <w:tc>
          <w:tcPr>
            <w:tcW w:w="8046" w:type="dxa"/>
          </w:tcPr>
          <w:p w14:paraId="2E4FCF5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uzklāt savu gultu un nomainīt gultas veļu.  </w:t>
            </w:r>
            <w:r w:rsidRPr="002849BC">
              <w:rPr>
                <w:rFonts w:ascii="Times New Roman" w:eastAsia="Calibri" w:hAnsi="Times New Roman" w:cs="Times New Roman"/>
                <w:i/>
                <w:snapToGrid w:val="0"/>
                <w:sz w:val="24"/>
                <w:szCs w:val="24"/>
                <w:lang w:eastAsia="lv-LV"/>
              </w:rPr>
              <w:t xml:space="preserve">Kontroljautājums: kurš tev saklāj gultu no rītiem? Kurš tavai gultai nomaina palagu, spilvendrānu un segu pārvalku?  </w:t>
            </w:r>
          </w:p>
        </w:tc>
        <w:tc>
          <w:tcPr>
            <w:tcW w:w="1276" w:type="dxa"/>
            <w:tcBorders>
              <w:tr2bl w:val="single" w:sz="4" w:space="0" w:color="auto"/>
            </w:tcBorders>
          </w:tcPr>
          <w:p w14:paraId="46D11CC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AAD5646" w14:textId="77777777" w:rsidTr="002849BC">
        <w:tc>
          <w:tcPr>
            <w:tcW w:w="8046" w:type="dxa"/>
          </w:tcPr>
          <w:p w14:paraId="37EE1AB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sapratne par telpu uzkopšanas nepieciešamību.  </w:t>
            </w:r>
            <w:r w:rsidRPr="002849BC">
              <w:rPr>
                <w:rFonts w:ascii="Times New Roman" w:eastAsia="Calibri" w:hAnsi="Times New Roman" w:cs="Times New Roman"/>
                <w:i/>
                <w:snapToGrid w:val="0"/>
                <w:sz w:val="24"/>
                <w:szCs w:val="24"/>
                <w:lang w:eastAsia="lv-LV"/>
              </w:rPr>
              <w:t xml:space="preserve">Kontroljautājums: pastāsti, kādēļ jāmazgā istabā grīda un no plauktiem jāslauka putekļi? </w:t>
            </w:r>
          </w:p>
        </w:tc>
        <w:tc>
          <w:tcPr>
            <w:tcW w:w="1276" w:type="dxa"/>
            <w:tcBorders>
              <w:bottom w:val="single" w:sz="4" w:space="0" w:color="auto"/>
            </w:tcBorders>
          </w:tcPr>
          <w:p w14:paraId="4482D836"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01127EFB" w14:textId="77777777" w:rsidTr="002849BC">
        <w:tc>
          <w:tcPr>
            <w:tcW w:w="8046" w:type="dxa"/>
          </w:tcPr>
          <w:p w14:paraId="16D3A049"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telpu uzkopšanas līdzekļus un rīkus.  </w:t>
            </w:r>
            <w:r w:rsidRPr="002849BC">
              <w:rPr>
                <w:rFonts w:ascii="Times New Roman" w:eastAsia="Calibri" w:hAnsi="Times New Roman" w:cs="Times New Roman"/>
                <w:i/>
                <w:snapToGrid w:val="0"/>
                <w:sz w:val="24"/>
                <w:szCs w:val="24"/>
                <w:lang w:eastAsia="lv-LV"/>
              </w:rPr>
              <w:t xml:space="preserve">Kontroljautājums: ar ko tu slauki istabas grīdu? Ar ko tu mazgā grīdu? </w:t>
            </w:r>
          </w:p>
        </w:tc>
        <w:tc>
          <w:tcPr>
            <w:tcW w:w="1276" w:type="dxa"/>
            <w:tcBorders>
              <w:bottom w:val="single" w:sz="4" w:space="0" w:color="auto"/>
              <w:tr2bl w:val="single" w:sz="4" w:space="0" w:color="auto"/>
            </w:tcBorders>
          </w:tcPr>
          <w:p w14:paraId="4FB8D6BA"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D7A4898" w14:textId="77777777" w:rsidTr="002849BC">
        <w:tc>
          <w:tcPr>
            <w:tcW w:w="8046" w:type="dxa"/>
          </w:tcPr>
          <w:p w14:paraId="3D9E1BC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noslaucīt putekļus, izmazgāt grīdu.  </w:t>
            </w:r>
            <w:r w:rsidRPr="002849BC">
              <w:rPr>
                <w:rFonts w:ascii="Times New Roman" w:eastAsia="Calibri" w:hAnsi="Times New Roman" w:cs="Times New Roman"/>
                <w:i/>
                <w:snapToGrid w:val="0"/>
                <w:sz w:val="24"/>
                <w:szCs w:val="24"/>
                <w:lang w:eastAsia="lv-LV"/>
              </w:rPr>
              <w:t>Kontroljautājums: Cik bieži tu slauki putekļus un mazgā grīdu savā istabā? Kuras telpas vēl tu uzkop?</w:t>
            </w:r>
          </w:p>
        </w:tc>
        <w:tc>
          <w:tcPr>
            <w:tcW w:w="1276" w:type="dxa"/>
            <w:tcBorders>
              <w:bottom w:val="single" w:sz="4" w:space="0" w:color="auto"/>
              <w:tr2bl w:val="single" w:sz="4" w:space="0" w:color="auto"/>
            </w:tcBorders>
          </w:tcPr>
          <w:p w14:paraId="759B9A4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18E73C6" w14:textId="77777777" w:rsidTr="002849BC">
        <w:tc>
          <w:tcPr>
            <w:tcW w:w="8046" w:type="dxa"/>
          </w:tcPr>
          <w:p w14:paraId="073FCF0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rūpēties, sakārtot savas lietas ar izpratni.  </w:t>
            </w:r>
            <w:r w:rsidRPr="002849BC">
              <w:rPr>
                <w:rFonts w:ascii="Times New Roman" w:eastAsia="Calibri" w:hAnsi="Times New Roman" w:cs="Times New Roman"/>
                <w:i/>
                <w:snapToGrid w:val="0"/>
                <w:sz w:val="24"/>
                <w:szCs w:val="24"/>
                <w:lang w:eastAsia="lv-LV"/>
              </w:rPr>
              <w:t xml:space="preserve">Kontroljautājums: kur tu glabā savas mantas, lietas? Kur tu glabā savu ķemmi, kur zeķes? </w:t>
            </w:r>
          </w:p>
        </w:tc>
        <w:tc>
          <w:tcPr>
            <w:tcW w:w="1276" w:type="dxa"/>
            <w:tcBorders>
              <w:tr2bl w:val="single" w:sz="4" w:space="0" w:color="auto"/>
            </w:tcBorders>
          </w:tcPr>
          <w:p w14:paraId="35F70BDA"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08D7DBC8" w14:textId="77777777" w:rsidTr="002849BC">
        <w:tc>
          <w:tcPr>
            <w:tcW w:w="8046" w:type="dxa"/>
          </w:tcPr>
          <w:p w14:paraId="30FC5B02" w14:textId="77777777" w:rsidR="002849BC" w:rsidRPr="002849BC" w:rsidRDefault="002849BC" w:rsidP="002849BC">
            <w:pPr>
              <w:suppressAutoHyphens/>
              <w:autoSpaceDN w:val="0"/>
              <w:spacing w:after="0" w:line="240" w:lineRule="auto"/>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33</w:t>
            </w:r>
          </w:p>
        </w:tc>
        <w:tc>
          <w:tcPr>
            <w:tcW w:w="1276" w:type="dxa"/>
          </w:tcPr>
          <w:p w14:paraId="5C3C1AAA"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E1B5B9B" w14:textId="77777777" w:rsidTr="002849BC">
        <w:tc>
          <w:tcPr>
            <w:tcW w:w="8046" w:type="dxa"/>
          </w:tcPr>
          <w:p w14:paraId="5C1729F9" w14:textId="77777777" w:rsidR="002849BC" w:rsidRPr="002849BC" w:rsidRDefault="002849BC" w:rsidP="005F65A0">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Personīgās higiēnas uzturēšana: </w:t>
            </w:r>
          </w:p>
        </w:tc>
        <w:tc>
          <w:tcPr>
            <w:tcW w:w="1276" w:type="dxa"/>
          </w:tcPr>
          <w:p w14:paraId="7FB216A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DEFB1C7" w14:textId="77777777" w:rsidTr="002849BC">
        <w:tc>
          <w:tcPr>
            <w:tcW w:w="8046" w:type="dxa"/>
          </w:tcPr>
          <w:p w14:paraId="2A9634D5"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Saprot personīgās higiēnas nepieciešamību. </w:t>
            </w:r>
            <w:r w:rsidRPr="002849BC">
              <w:rPr>
                <w:rFonts w:ascii="Times New Roman" w:eastAsia="Calibri" w:hAnsi="Times New Roman" w:cs="Times New Roman"/>
                <w:i/>
                <w:snapToGrid w:val="0"/>
                <w:sz w:val="24"/>
                <w:szCs w:val="24"/>
                <w:lang w:eastAsia="lv-LV"/>
              </w:rPr>
              <w:t xml:space="preserve">Kontroljautājums: pastāsti, kādēļ cilvēks mazgājas? </w:t>
            </w:r>
          </w:p>
        </w:tc>
        <w:tc>
          <w:tcPr>
            <w:tcW w:w="1276" w:type="dxa"/>
            <w:tcBorders>
              <w:bottom w:val="single" w:sz="4" w:space="0" w:color="auto"/>
            </w:tcBorders>
          </w:tcPr>
          <w:p w14:paraId="5F759C07"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AE4EC79" w14:textId="77777777" w:rsidTr="002849BC">
        <w:tc>
          <w:tcPr>
            <w:tcW w:w="8046" w:type="dxa"/>
          </w:tcPr>
          <w:p w14:paraId="2F83F516"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nomazgāties dušā, vannā. </w:t>
            </w:r>
            <w:r w:rsidRPr="002849BC">
              <w:rPr>
                <w:rFonts w:ascii="Times New Roman" w:eastAsia="Calibri" w:hAnsi="Times New Roman" w:cs="Times New Roman"/>
                <w:i/>
                <w:snapToGrid w:val="0"/>
                <w:sz w:val="24"/>
                <w:szCs w:val="24"/>
                <w:lang w:eastAsia="lv-LV"/>
              </w:rPr>
              <w:t xml:space="preserve">Kontroljautājums: kur tu parasti mazgājies? Kur vēl var nomazgāties? </w:t>
            </w:r>
          </w:p>
        </w:tc>
        <w:tc>
          <w:tcPr>
            <w:tcW w:w="1276" w:type="dxa"/>
            <w:tcBorders>
              <w:bottom w:val="single" w:sz="4" w:space="0" w:color="auto"/>
              <w:tr2bl w:val="single" w:sz="4" w:space="0" w:color="auto"/>
            </w:tcBorders>
          </w:tcPr>
          <w:p w14:paraId="745E2601"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54EDE6C" w14:textId="77777777" w:rsidTr="002849BC">
        <w:tc>
          <w:tcPr>
            <w:tcW w:w="8046" w:type="dxa"/>
          </w:tcPr>
          <w:p w14:paraId="1B50BE64"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rūpēties par saviem matiem (mazgāt, ķemmēt, žāvēt, skūties). </w:t>
            </w:r>
            <w:r w:rsidRPr="002849BC">
              <w:rPr>
                <w:rFonts w:ascii="Times New Roman" w:eastAsia="Calibri" w:hAnsi="Times New Roman" w:cs="Times New Roman"/>
                <w:i/>
                <w:snapToGrid w:val="0"/>
                <w:sz w:val="24"/>
                <w:szCs w:val="24"/>
                <w:lang w:eastAsia="lv-LV"/>
              </w:rPr>
              <w:t xml:space="preserve">Kontroljautājums: kurš tev mazgā matus? Kad tu ķemmē matus?  Kad tu parasti skujies – no rītiem vai vakaros? </w:t>
            </w:r>
          </w:p>
        </w:tc>
        <w:tc>
          <w:tcPr>
            <w:tcW w:w="1276" w:type="dxa"/>
            <w:tcBorders>
              <w:bottom w:val="single" w:sz="4" w:space="0" w:color="auto"/>
              <w:tr2bl w:val="single" w:sz="4" w:space="0" w:color="auto"/>
            </w:tcBorders>
          </w:tcPr>
          <w:p w14:paraId="03A4D368"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09DEECA2" w14:textId="77777777" w:rsidTr="002849BC">
        <w:tc>
          <w:tcPr>
            <w:tcW w:w="8046" w:type="dxa"/>
          </w:tcPr>
          <w:p w14:paraId="1DB7C46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rūpēties par nagiem (apgriezt).  </w:t>
            </w:r>
            <w:r w:rsidRPr="002849BC">
              <w:rPr>
                <w:rFonts w:ascii="Times New Roman" w:eastAsia="Calibri" w:hAnsi="Times New Roman" w:cs="Times New Roman"/>
                <w:i/>
                <w:snapToGrid w:val="0"/>
                <w:sz w:val="24"/>
                <w:szCs w:val="24"/>
                <w:lang w:eastAsia="lv-LV"/>
              </w:rPr>
              <w:t xml:space="preserve">Kontroljautājums: Kurš tev parasti griež nagus? </w:t>
            </w:r>
          </w:p>
        </w:tc>
        <w:tc>
          <w:tcPr>
            <w:tcW w:w="1276" w:type="dxa"/>
            <w:tcBorders>
              <w:bottom w:val="single" w:sz="4" w:space="0" w:color="auto"/>
              <w:tr2bl w:val="single" w:sz="4" w:space="0" w:color="auto"/>
            </w:tcBorders>
          </w:tcPr>
          <w:p w14:paraId="2DF778B8"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0BD79EE" w14:textId="77777777" w:rsidTr="002849BC">
        <w:tc>
          <w:tcPr>
            <w:tcW w:w="8046" w:type="dxa"/>
          </w:tcPr>
          <w:p w14:paraId="4828C8C2"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iztīrīt savus zobus/kopt mutes dobumu un zobu protēzes.  </w:t>
            </w:r>
            <w:r w:rsidRPr="002849BC">
              <w:rPr>
                <w:rFonts w:ascii="Times New Roman" w:eastAsia="Calibri" w:hAnsi="Times New Roman" w:cs="Times New Roman"/>
                <w:i/>
                <w:snapToGrid w:val="0"/>
                <w:sz w:val="24"/>
                <w:szCs w:val="24"/>
                <w:lang w:eastAsia="lv-LV"/>
              </w:rPr>
              <w:t xml:space="preserve">Kontroljautājums: kad tu parasti tīri zobus? Ja klientam ir zobu protēzes - Kā tu tīri savas zobu protēzes? </w:t>
            </w:r>
          </w:p>
        </w:tc>
        <w:tc>
          <w:tcPr>
            <w:tcW w:w="1276" w:type="dxa"/>
            <w:tcBorders>
              <w:bottom w:val="single" w:sz="4" w:space="0" w:color="auto"/>
              <w:tr2bl w:val="single" w:sz="4" w:space="0" w:color="auto"/>
            </w:tcBorders>
          </w:tcPr>
          <w:p w14:paraId="5FAAA65F"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44EBBD4" w14:textId="77777777" w:rsidTr="002849BC">
        <w:tc>
          <w:tcPr>
            <w:tcW w:w="8046" w:type="dxa"/>
          </w:tcPr>
          <w:p w14:paraId="6FFB7D1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higiēnas procedūrām nepieciešamos līdzekļus (ziepes, švammi, šampūnus, krēmus, kabatas lakatiņu, dezodorantu u.c.).  </w:t>
            </w:r>
            <w:r w:rsidRPr="002849BC">
              <w:rPr>
                <w:rFonts w:ascii="Times New Roman" w:eastAsia="Calibri" w:hAnsi="Times New Roman" w:cs="Times New Roman"/>
                <w:i/>
                <w:snapToGrid w:val="0"/>
                <w:sz w:val="24"/>
                <w:szCs w:val="24"/>
                <w:lang w:eastAsia="lv-LV"/>
              </w:rPr>
              <w:t xml:space="preserve">Kontroljautājums: kādā krāsā ir tava švamme? Kādas ziepes vai šampūns tev vislabāk patīk? Kādus higiēnas līdzekļus tu pazīsti, kādus tu parasti lieto? Kur tu tos glabā? </w:t>
            </w:r>
          </w:p>
        </w:tc>
        <w:tc>
          <w:tcPr>
            <w:tcW w:w="1276" w:type="dxa"/>
            <w:tcBorders>
              <w:bottom w:val="single" w:sz="4" w:space="0" w:color="auto"/>
              <w:tr2bl w:val="single" w:sz="4" w:space="0" w:color="auto"/>
            </w:tcBorders>
          </w:tcPr>
          <w:p w14:paraId="1DFBEA0D"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54171B9" w14:textId="77777777" w:rsidTr="002849BC">
        <w:tc>
          <w:tcPr>
            <w:tcW w:w="8046" w:type="dxa"/>
          </w:tcPr>
          <w:p w14:paraId="3B889C5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apmeklēt tualeti pats gan pa dienu, gan naktī. </w:t>
            </w:r>
            <w:r w:rsidRPr="002849BC">
              <w:rPr>
                <w:rFonts w:ascii="Times New Roman" w:eastAsia="Calibri" w:hAnsi="Times New Roman" w:cs="Times New Roman"/>
                <w:i/>
                <w:snapToGrid w:val="0"/>
                <w:sz w:val="24"/>
                <w:szCs w:val="24"/>
                <w:lang w:eastAsia="lv-LV"/>
              </w:rPr>
              <w:t xml:space="preserve">Kontroljautājums: kur atrodas tualetes telpa? Kas tev palīdz nokļūt līdz tualetes telpai? Kā tu vari aiziet līdz tualetei naktī, kad ir tumšs? </w:t>
            </w:r>
          </w:p>
        </w:tc>
        <w:tc>
          <w:tcPr>
            <w:tcW w:w="1276" w:type="dxa"/>
            <w:tcBorders>
              <w:bottom w:val="single" w:sz="4" w:space="0" w:color="auto"/>
              <w:tr2bl w:val="single" w:sz="4" w:space="0" w:color="auto"/>
            </w:tcBorders>
          </w:tcPr>
          <w:p w14:paraId="02E1A346"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615905FD" w14:textId="77777777" w:rsidTr="002849BC">
        <w:tc>
          <w:tcPr>
            <w:tcW w:w="8046" w:type="dxa"/>
          </w:tcPr>
          <w:p w14:paraId="5AB49003"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pamperus, ieliktņus, higiēniskās paketes. </w:t>
            </w:r>
            <w:r w:rsidRPr="002849BC">
              <w:rPr>
                <w:rFonts w:ascii="Times New Roman" w:eastAsia="Calibri" w:hAnsi="Times New Roman" w:cs="Times New Roman"/>
                <w:i/>
                <w:snapToGrid w:val="0"/>
                <w:sz w:val="24"/>
                <w:szCs w:val="24"/>
                <w:lang w:eastAsia="lv-LV"/>
              </w:rPr>
              <w:t>Kontroljautājums: kad vajag lietot pamperus? Ja klientam nepieciešami pamperi - Kurš palīdz uzlikt pamperi? Ja kliente ir sieviete - kad vajag lietot higiēniskās paketes?</w:t>
            </w:r>
          </w:p>
        </w:tc>
        <w:tc>
          <w:tcPr>
            <w:tcW w:w="1276" w:type="dxa"/>
            <w:tcBorders>
              <w:tr2bl w:val="single" w:sz="4" w:space="0" w:color="auto"/>
            </w:tcBorders>
          </w:tcPr>
          <w:p w14:paraId="5C05B0B5"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3DAB486B" w14:textId="77777777" w:rsidTr="002849BC">
        <w:tc>
          <w:tcPr>
            <w:tcW w:w="8046" w:type="dxa"/>
          </w:tcPr>
          <w:p w14:paraId="2F47ACE1" w14:textId="77777777" w:rsidR="002849BC" w:rsidRPr="002849BC" w:rsidRDefault="002849BC" w:rsidP="002849BC">
            <w:pPr>
              <w:suppressAutoHyphens/>
              <w:autoSpaceDN w:val="0"/>
              <w:spacing w:after="0" w:line="240" w:lineRule="auto"/>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 xml:space="preserve">Max punktu skaits 45 </w:t>
            </w:r>
          </w:p>
        </w:tc>
        <w:tc>
          <w:tcPr>
            <w:tcW w:w="1276" w:type="dxa"/>
          </w:tcPr>
          <w:p w14:paraId="6BBFF1C7"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0D443CAC" w14:textId="77777777" w:rsidTr="002849BC">
        <w:tc>
          <w:tcPr>
            <w:tcW w:w="8046" w:type="dxa"/>
          </w:tcPr>
          <w:p w14:paraId="6F0604B7" w14:textId="77777777" w:rsidR="002849BC" w:rsidRPr="002849BC" w:rsidRDefault="002849BC" w:rsidP="005F65A0">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Veselības uzturēšana: </w:t>
            </w:r>
          </w:p>
        </w:tc>
        <w:tc>
          <w:tcPr>
            <w:tcW w:w="1276" w:type="dxa"/>
          </w:tcPr>
          <w:p w14:paraId="54EFC422"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7A293F62" w14:textId="77777777" w:rsidTr="002849BC">
        <w:tc>
          <w:tcPr>
            <w:tcW w:w="8046" w:type="dxa"/>
          </w:tcPr>
          <w:p w14:paraId="0DD850A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pamatzināšanas par cilvēka anatomiju. </w:t>
            </w:r>
            <w:r w:rsidRPr="002849BC">
              <w:rPr>
                <w:rFonts w:ascii="Times New Roman" w:eastAsia="Calibri" w:hAnsi="Times New Roman" w:cs="Times New Roman"/>
                <w:i/>
                <w:snapToGrid w:val="0"/>
                <w:sz w:val="24"/>
                <w:szCs w:val="24"/>
                <w:lang w:eastAsia="lv-LV"/>
              </w:rPr>
              <w:t xml:space="preserve">Kontroljautājums: pastāsti, kur cilvēkam atrodas sirds, kuņģis, smadzenes u.c. orgāni? </w:t>
            </w:r>
          </w:p>
        </w:tc>
        <w:tc>
          <w:tcPr>
            <w:tcW w:w="1276" w:type="dxa"/>
          </w:tcPr>
          <w:p w14:paraId="3E9BCD8C"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764BA13C" w14:textId="77777777" w:rsidTr="002849BC">
        <w:tc>
          <w:tcPr>
            <w:tcW w:w="8046" w:type="dxa"/>
          </w:tcPr>
          <w:p w14:paraId="1B719667"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izpratne par veselību un tās nozīmi.  </w:t>
            </w:r>
            <w:r w:rsidRPr="002849BC">
              <w:rPr>
                <w:rFonts w:ascii="Times New Roman" w:eastAsia="Calibri" w:hAnsi="Times New Roman" w:cs="Times New Roman"/>
                <w:i/>
                <w:snapToGrid w:val="0"/>
                <w:sz w:val="24"/>
                <w:szCs w:val="24"/>
                <w:lang w:eastAsia="lv-LV"/>
              </w:rPr>
              <w:t xml:space="preserve">Kontroljautājums: pastāsti, ko nozīmē būt veselam? Kad tu jūties vesels? </w:t>
            </w:r>
          </w:p>
        </w:tc>
        <w:tc>
          <w:tcPr>
            <w:tcW w:w="1276" w:type="dxa"/>
          </w:tcPr>
          <w:p w14:paraId="6FA3B45F"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39B13C3F" w14:textId="77777777" w:rsidTr="002849BC">
        <w:tc>
          <w:tcPr>
            <w:tcW w:w="8046" w:type="dxa"/>
          </w:tcPr>
          <w:p w14:paraId="4E757D65"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izpratne par medikamentu lietošanu, ja tas nepieciešams.  </w:t>
            </w:r>
            <w:r w:rsidRPr="002849BC">
              <w:rPr>
                <w:rFonts w:ascii="Times New Roman" w:eastAsia="Calibri" w:hAnsi="Times New Roman" w:cs="Times New Roman"/>
                <w:i/>
                <w:snapToGrid w:val="0"/>
                <w:sz w:val="24"/>
                <w:szCs w:val="24"/>
                <w:lang w:eastAsia="lv-LV"/>
              </w:rPr>
              <w:t xml:space="preserve">Kontroljautājums: kādos gadījumos ir jālieto medikamenti? Pastāsti, kādus medikamentus tev ir nepieciešams lietot? </w:t>
            </w:r>
          </w:p>
        </w:tc>
        <w:tc>
          <w:tcPr>
            <w:tcW w:w="1276" w:type="dxa"/>
          </w:tcPr>
          <w:p w14:paraId="0C587C9D"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73DC0860" w14:textId="77777777" w:rsidTr="002849BC">
        <w:tc>
          <w:tcPr>
            <w:tcW w:w="8046" w:type="dxa"/>
          </w:tcPr>
          <w:p w14:paraId="5F6112FA"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Spēj</w:t>
            </w:r>
            <w:r w:rsidRPr="002849BC">
              <w:rPr>
                <w:rFonts w:ascii="Times New Roman" w:eastAsia="Calibri" w:hAnsi="Times New Roman" w:cs="Times New Roman"/>
                <w:snapToGrid w:val="0"/>
                <w:sz w:val="24"/>
                <w:szCs w:val="24"/>
                <w:lang w:eastAsia="lv-LV"/>
              </w:rPr>
              <w:t xml:space="preserve"> izprast uzvedības traucējumu saistību ar medikamentu lietošanas regularitāti, ja uzvedības traucējumi ir vai mēdz būt. </w:t>
            </w:r>
            <w:r w:rsidRPr="002849BC">
              <w:rPr>
                <w:rFonts w:ascii="Times New Roman" w:eastAsia="Calibri" w:hAnsi="Times New Roman" w:cs="Times New Roman"/>
                <w:i/>
                <w:snapToGrid w:val="0"/>
                <w:sz w:val="24"/>
                <w:szCs w:val="24"/>
                <w:lang w:eastAsia="lv-LV"/>
              </w:rPr>
              <w:t xml:space="preserve">Kontroljautājums: pastāsti, kā medikamentu lietošana ietekmē tavu veselības stāvokli/ uzvedību? </w:t>
            </w:r>
          </w:p>
        </w:tc>
        <w:tc>
          <w:tcPr>
            <w:tcW w:w="1276" w:type="dxa"/>
            <w:tcBorders>
              <w:bottom w:val="single" w:sz="4" w:space="0" w:color="auto"/>
            </w:tcBorders>
          </w:tcPr>
          <w:p w14:paraId="2A21F5B6"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7F67459E" w14:textId="77777777" w:rsidTr="002849BC">
        <w:tc>
          <w:tcPr>
            <w:tcW w:w="8046" w:type="dxa"/>
          </w:tcPr>
          <w:p w14:paraId="5B3A5318"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ievērot medikamentu lietošanas laikus. </w:t>
            </w:r>
            <w:r w:rsidRPr="002849BC">
              <w:rPr>
                <w:rFonts w:ascii="Times New Roman" w:eastAsia="Calibri" w:hAnsi="Times New Roman" w:cs="Times New Roman"/>
                <w:i/>
                <w:snapToGrid w:val="0"/>
                <w:sz w:val="24"/>
                <w:szCs w:val="24"/>
                <w:lang w:eastAsia="lv-LV"/>
              </w:rPr>
              <w:t>Kontroljautājums: kā tu parasti lieto medikamentus?</w:t>
            </w:r>
          </w:p>
        </w:tc>
        <w:tc>
          <w:tcPr>
            <w:tcW w:w="1276" w:type="dxa"/>
            <w:tcBorders>
              <w:tr2bl w:val="single" w:sz="4" w:space="0" w:color="auto"/>
            </w:tcBorders>
          </w:tcPr>
          <w:p w14:paraId="6792A23F"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0D10AC1F" w14:textId="77777777" w:rsidTr="002849BC">
        <w:tc>
          <w:tcPr>
            <w:tcW w:w="8046" w:type="dxa"/>
          </w:tcPr>
          <w:p w14:paraId="37E6AC78"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izpratne par kontracepcijas līdzekļu lietošanu. </w:t>
            </w:r>
            <w:r w:rsidRPr="002849BC">
              <w:rPr>
                <w:rFonts w:ascii="Times New Roman" w:eastAsia="Calibri" w:hAnsi="Times New Roman" w:cs="Times New Roman"/>
                <w:i/>
                <w:snapToGrid w:val="0"/>
                <w:sz w:val="24"/>
                <w:szCs w:val="24"/>
                <w:lang w:eastAsia="lv-LV"/>
              </w:rPr>
              <w:t xml:space="preserve">Kontroljautājums: kas ir kontracepcijas līdzekļi? Kā tos lieto? </w:t>
            </w:r>
          </w:p>
        </w:tc>
        <w:tc>
          <w:tcPr>
            <w:tcW w:w="1276" w:type="dxa"/>
            <w:tcBorders>
              <w:bottom w:val="single" w:sz="4" w:space="0" w:color="auto"/>
            </w:tcBorders>
          </w:tcPr>
          <w:p w14:paraId="27734AFE"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4E951996" w14:textId="77777777" w:rsidTr="002849BC">
        <w:tc>
          <w:tcPr>
            <w:tcW w:w="8046" w:type="dxa"/>
          </w:tcPr>
          <w:p w14:paraId="53A7DD6E"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pateikt, ka jūtas slikti vai par sāpēm (zobu, vēdera, galvas, muguras, kāju, roku) un spēj aprakstīt pašsajūtu. </w:t>
            </w:r>
            <w:r w:rsidRPr="002849BC">
              <w:rPr>
                <w:rFonts w:ascii="Times New Roman" w:eastAsia="Calibri" w:hAnsi="Times New Roman" w:cs="Times New Roman"/>
                <w:i/>
                <w:snapToGrid w:val="0"/>
                <w:sz w:val="24"/>
                <w:szCs w:val="24"/>
                <w:lang w:eastAsia="lv-LV"/>
              </w:rPr>
              <w:t xml:space="preserve">Kontroljautājums: pastāsti, kā tu parasti stāsti, ja kaut kas sāp? </w:t>
            </w:r>
          </w:p>
        </w:tc>
        <w:tc>
          <w:tcPr>
            <w:tcW w:w="1276" w:type="dxa"/>
            <w:tcBorders>
              <w:bottom w:val="single" w:sz="4" w:space="0" w:color="auto"/>
              <w:tr2bl w:val="single" w:sz="4" w:space="0" w:color="auto"/>
            </w:tcBorders>
          </w:tcPr>
          <w:p w14:paraId="69E69954"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73C3051F" w14:textId="77777777" w:rsidTr="002849BC">
        <w:tc>
          <w:tcPr>
            <w:tcW w:w="8046" w:type="dxa"/>
          </w:tcPr>
          <w:p w14:paraId="490362D0"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meklēt medicīnisko palīdzību, ja nepieciešams (traumas, saslimšanas u.c.). </w:t>
            </w:r>
            <w:r w:rsidRPr="002849BC">
              <w:rPr>
                <w:rFonts w:ascii="Times New Roman" w:eastAsia="Calibri" w:hAnsi="Times New Roman" w:cs="Times New Roman"/>
                <w:i/>
                <w:snapToGrid w:val="0"/>
                <w:sz w:val="24"/>
                <w:szCs w:val="24"/>
                <w:lang w:eastAsia="lv-LV"/>
              </w:rPr>
              <w:t xml:space="preserve">Kontroljautājums: Kam tu parasti stāsti, ja tev kaut kas sāp, vai ja tu jūties slims? </w:t>
            </w:r>
          </w:p>
        </w:tc>
        <w:tc>
          <w:tcPr>
            <w:tcW w:w="1276" w:type="dxa"/>
            <w:tcBorders>
              <w:tr2bl w:val="single" w:sz="4" w:space="0" w:color="auto"/>
            </w:tcBorders>
          </w:tcPr>
          <w:p w14:paraId="21F29ECE"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08E707B6" w14:textId="77777777" w:rsidTr="002849BC">
        <w:tc>
          <w:tcPr>
            <w:tcW w:w="8046" w:type="dxa"/>
          </w:tcPr>
          <w:p w14:paraId="1BA8709F"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zināšanas un izpratne par atkarību izraisošu vielu un tehnoloģiju kaitīgo iedarbību uz veselību (alkohols, smēķēšana, medikamenti, narkotikas, azartspēles).  </w:t>
            </w:r>
            <w:r w:rsidRPr="002849BC">
              <w:rPr>
                <w:rFonts w:ascii="Times New Roman" w:eastAsia="Calibri" w:hAnsi="Times New Roman" w:cs="Times New Roman"/>
                <w:i/>
                <w:snapToGrid w:val="0"/>
                <w:sz w:val="24"/>
                <w:szCs w:val="24"/>
                <w:lang w:eastAsia="lv-LV"/>
              </w:rPr>
              <w:t xml:space="preserve">Kontroljautājums: pastāsti, ko tu zini par alkohola, smēķēšanas, narkotiku lietošanas ietekmi uz cilvēka veselību? Kā tu domā, vai spēlējot kārtis/ spēles datorā cilvēks var tā aizrauties, ka aizmirst visu uz pasaules? </w:t>
            </w:r>
          </w:p>
        </w:tc>
        <w:tc>
          <w:tcPr>
            <w:tcW w:w="1276" w:type="dxa"/>
          </w:tcPr>
          <w:p w14:paraId="27F54F11"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62AB79D6" w14:textId="77777777" w:rsidTr="002849BC">
        <w:tc>
          <w:tcPr>
            <w:tcW w:w="8046" w:type="dxa"/>
          </w:tcPr>
          <w:p w14:paraId="221F7E00" w14:textId="33F893B4" w:rsidR="002849BC" w:rsidRPr="002849BC" w:rsidRDefault="002849BC" w:rsidP="005F65A0">
            <w:pPr>
              <w:numPr>
                <w:ilvl w:val="1"/>
                <w:numId w:val="4"/>
              </w:numPr>
              <w:tabs>
                <w:tab w:val="left" w:pos="567"/>
              </w:tabs>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 xml:space="preserve">Spēj </w:t>
            </w:r>
            <w:r w:rsidRPr="002849BC">
              <w:rPr>
                <w:rFonts w:ascii="Times New Roman" w:eastAsia="Calibri" w:hAnsi="Times New Roman" w:cs="Times New Roman"/>
                <w:snapToGrid w:val="0"/>
                <w:sz w:val="24"/>
                <w:szCs w:val="24"/>
                <w:lang w:eastAsia="lv-LV"/>
              </w:rPr>
              <w:t xml:space="preserve">atpazīt un aprakstīt maņu sajūtas.  </w:t>
            </w:r>
            <w:r w:rsidRPr="002849BC">
              <w:rPr>
                <w:rFonts w:ascii="Times New Roman" w:eastAsia="Calibri" w:hAnsi="Times New Roman" w:cs="Times New Roman"/>
                <w:i/>
                <w:snapToGrid w:val="0"/>
                <w:sz w:val="24"/>
                <w:szCs w:val="24"/>
                <w:lang w:eastAsia="lv-LV"/>
              </w:rPr>
              <w:t xml:space="preserve">Kontroljautājums: pastāsti par to, kā tu redzi un dzirdi? Var iedot iepriekš sagatavotus maisiņus zirņiem, pupām, putraimiem, miltiem un iedot klientam aptaustīt – kādas atšķirības tu sajūti? </w:t>
            </w:r>
          </w:p>
        </w:tc>
        <w:tc>
          <w:tcPr>
            <w:tcW w:w="1276" w:type="dxa"/>
          </w:tcPr>
          <w:p w14:paraId="2D319846" w14:textId="77777777" w:rsidR="002849BC" w:rsidRPr="002849BC" w:rsidRDefault="002849BC" w:rsidP="002849BC">
            <w:pPr>
              <w:spacing w:after="0" w:line="240" w:lineRule="auto"/>
              <w:jc w:val="right"/>
              <w:rPr>
                <w:rFonts w:ascii="Times New Roman" w:eastAsia="Times New Roman" w:hAnsi="Times New Roman" w:cs="Times New Roman"/>
                <w:snapToGrid w:val="0"/>
                <w:sz w:val="24"/>
                <w:szCs w:val="24"/>
                <w:lang w:eastAsia="lv-LV"/>
              </w:rPr>
            </w:pPr>
          </w:p>
        </w:tc>
      </w:tr>
      <w:tr w:rsidR="002849BC" w:rsidRPr="002849BC" w14:paraId="6E1255F4" w14:textId="77777777" w:rsidTr="002849BC">
        <w:tc>
          <w:tcPr>
            <w:tcW w:w="8046" w:type="dxa"/>
          </w:tcPr>
          <w:p w14:paraId="676E00B9"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z w:val="24"/>
                <w:szCs w:val="24"/>
                <w:lang w:eastAsia="lv-LV"/>
              </w:rPr>
              <w:br w:type="page"/>
            </w:r>
            <w:r w:rsidRPr="002849BC">
              <w:rPr>
                <w:rFonts w:ascii="Times New Roman" w:eastAsia="Calibri" w:hAnsi="Times New Roman" w:cs="Times New Roman"/>
                <w:b/>
                <w:snapToGrid w:val="0"/>
                <w:sz w:val="24"/>
                <w:szCs w:val="24"/>
                <w:lang w:eastAsia="lv-LV"/>
              </w:rPr>
              <w:t xml:space="preserve">Max punktu skaits 39 </w:t>
            </w:r>
          </w:p>
        </w:tc>
        <w:tc>
          <w:tcPr>
            <w:tcW w:w="1276" w:type="dxa"/>
          </w:tcPr>
          <w:p w14:paraId="021EAE5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018E21C" w14:textId="77777777" w:rsidTr="002849BC">
        <w:tc>
          <w:tcPr>
            <w:tcW w:w="8046" w:type="dxa"/>
          </w:tcPr>
          <w:p w14:paraId="50786D80" w14:textId="77777777" w:rsidR="002849BC" w:rsidRPr="002849BC" w:rsidRDefault="002849BC" w:rsidP="005F65A0">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Mobilitāte:</w:t>
            </w:r>
          </w:p>
        </w:tc>
        <w:tc>
          <w:tcPr>
            <w:tcW w:w="1276" w:type="dxa"/>
            <w:tcBorders>
              <w:bottom w:val="single" w:sz="4" w:space="0" w:color="auto"/>
            </w:tcBorders>
          </w:tcPr>
          <w:p w14:paraId="370D9BA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4FF17AF" w14:textId="77777777" w:rsidTr="002849BC">
        <w:tc>
          <w:tcPr>
            <w:tcW w:w="8046" w:type="dxa"/>
          </w:tcPr>
          <w:p w14:paraId="75A7057D"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mainīt pozu un sēdēt.  </w:t>
            </w:r>
            <w:r w:rsidRPr="002849BC">
              <w:rPr>
                <w:rFonts w:ascii="Times New Roman" w:eastAsia="Calibri" w:hAnsi="Times New Roman" w:cs="Times New Roman"/>
                <w:i/>
                <w:snapToGrid w:val="0"/>
                <w:sz w:val="24"/>
                <w:szCs w:val="24"/>
                <w:lang w:eastAsia="lv-LV"/>
              </w:rPr>
              <w:t xml:space="preserve">Novēro klientu izvērtēšanas intervijas laikā, jautā: Kā tu jūties ilgstoši sēžot? </w:t>
            </w:r>
          </w:p>
        </w:tc>
        <w:tc>
          <w:tcPr>
            <w:tcW w:w="1276" w:type="dxa"/>
            <w:tcBorders>
              <w:bottom w:val="single" w:sz="4" w:space="0" w:color="auto"/>
              <w:tr2bl w:val="single" w:sz="4" w:space="0" w:color="auto"/>
            </w:tcBorders>
          </w:tcPr>
          <w:p w14:paraId="238A8AE4"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4B0EC63" w14:textId="77777777" w:rsidTr="002849BC">
        <w:tc>
          <w:tcPr>
            <w:tcW w:w="8046" w:type="dxa"/>
          </w:tcPr>
          <w:p w14:paraId="193C59A9"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apsēsties uz krēsla, piecelties no tā. </w:t>
            </w:r>
            <w:r w:rsidRPr="002849BC">
              <w:rPr>
                <w:rFonts w:ascii="Times New Roman" w:eastAsia="Calibri" w:hAnsi="Times New Roman" w:cs="Times New Roman"/>
                <w:i/>
                <w:snapToGrid w:val="0"/>
                <w:sz w:val="24"/>
                <w:szCs w:val="24"/>
                <w:lang w:eastAsia="lv-LV"/>
              </w:rPr>
              <w:t xml:space="preserve">Novēro klientu izvērtēšanas intervijas laikā, jautā: Kādas grūtības tev sagādā piecelšanās vai apsēšanās uz/no krēsla?   </w:t>
            </w:r>
          </w:p>
        </w:tc>
        <w:tc>
          <w:tcPr>
            <w:tcW w:w="1276" w:type="dxa"/>
            <w:tcBorders>
              <w:bottom w:val="single" w:sz="4" w:space="0" w:color="auto"/>
              <w:tr2bl w:val="single" w:sz="4" w:space="0" w:color="auto"/>
            </w:tcBorders>
          </w:tcPr>
          <w:p w14:paraId="3B486E01"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AC9A034" w14:textId="77777777" w:rsidTr="002849BC">
        <w:tc>
          <w:tcPr>
            <w:tcW w:w="8046" w:type="dxa"/>
          </w:tcPr>
          <w:p w14:paraId="72696B80"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iekāpt un izkāpt no gultas. </w:t>
            </w:r>
            <w:r w:rsidRPr="002849BC">
              <w:rPr>
                <w:rFonts w:ascii="Times New Roman" w:eastAsia="Calibri" w:hAnsi="Times New Roman" w:cs="Times New Roman"/>
                <w:i/>
                <w:snapToGrid w:val="0"/>
                <w:sz w:val="24"/>
                <w:szCs w:val="24"/>
                <w:lang w:eastAsia="lv-LV"/>
              </w:rPr>
              <w:t xml:space="preserve">Kontroljautājums: pastāsti, kā tu parasti iekāp gultā? Kā tu tiec ārā no gultas?  </w:t>
            </w:r>
          </w:p>
        </w:tc>
        <w:tc>
          <w:tcPr>
            <w:tcW w:w="1276" w:type="dxa"/>
            <w:tcBorders>
              <w:bottom w:val="single" w:sz="4" w:space="0" w:color="auto"/>
              <w:tr2bl w:val="single" w:sz="4" w:space="0" w:color="auto"/>
            </w:tcBorders>
          </w:tcPr>
          <w:p w14:paraId="514E1006"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D239F7F" w14:textId="77777777" w:rsidTr="002849BC">
        <w:tc>
          <w:tcPr>
            <w:tcW w:w="8046" w:type="dxa"/>
          </w:tcPr>
          <w:p w14:paraId="6413C58D"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piecelties pēc kritiena. </w:t>
            </w:r>
            <w:r w:rsidRPr="002849BC">
              <w:rPr>
                <w:rFonts w:ascii="Times New Roman" w:eastAsia="Calibri" w:hAnsi="Times New Roman" w:cs="Times New Roman"/>
                <w:i/>
                <w:snapToGrid w:val="0"/>
                <w:sz w:val="24"/>
                <w:szCs w:val="24"/>
                <w:lang w:eastAsia="lv-LV"/>
              </w:rPr>
              <w:t xml:space="preserve">Kontroljautājums: ko tu dari, ja nejauši paklūpi un nokrīti? </w:t>
            </w:r>
          </w:p>
        </w:tc>
        <w:tc>
          <w:tcPr>
            <w:tcW w:w="1276" w:type="dxa"/>
            <w:tcBorders>
              <w:bottom w:val="single" w:sz="4" w:space="0" w:color="auto"/>
              <w:tr2bl w:val="single" w:sz="4" w:space="0" w:color="auto"/>
            </w:tcBorders>
          </w:tcPr>
          <w:p w14:paraId="658EAA2E"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6A14A18" w14:textId="77777777" w:rsidTr="002849BC">
        <w:tc>
          <w:tcPr>
            <w:tcW w:w="8046" w:type="dxa"/>
          </w:tcPr>
          <w:p w14:paraId="4AAA9D7C"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pārvietoties telpā, lietot tehniskos palīglīdzekļus, ja ir nepieciešams. </w:t>
            </w:r>
            <w:r w:rsidRPr="002849BC">
              <w:rPr>
                <w:rFonts w:ascii="Times New Roman" w:eastAsia="Calibri" w:hAnsi="Times New Roman" w:cs="Times New Roman"/>
                <w:i/>
                <w:snapToGrid w:val="0"/>
                <w:sz w:val="24"/>
                <w:szCs w:val="24"/>
                <w:lang w:eastAsia="lv-LV"/>
              </w:rPr>
              <w:t xml:space="preserve">Kontroljautājums: pastāsti, apmēram, cik liela ir tava istaba? Ar kādām kurpēm tu parasti staigā pa istabu? Kur tu ej skatīties televizoru? Ja persona izmanto tehniskos palīglīdzekļus – kurš tev palīdz lietot, piemēram, ratiņus, spieķi u.c. </w:t>
            </w:r>
          </w:p>
        </w:tc>
        <w:tc>
          <w:tcPr>
            <w:tcW w:w="1276" w:type="dxa"/>
            <w:tcBorders>
              <w:bottom w:val="single" w:sz="4" w:space="0" w:color="auto"/>
              <w:tr2bl w:val="single" w:sz="4" w:space="0" w:color="auto"/>
            </w:tcBorders>
          </w:tcPr>
          <w:p w14:paraId="0E68696E"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27825CF" w14:textId="77777777" w:rsidTr="002849BC">
        <w:tc>
          <w:tcPr>
            <w:tcW w:w="8046" w:type="dxa"/>
          </w:tcPr>
          <w:p w14:paraId="04A47036"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pārvietoties pa kāpnēm. </w:t>
            </w:r>
            <w:r w:rsidRPr="002849BC">
              <w:rPr>
                <w:rFonts w:ascii="Times New Roman" w:eastAsia="Calibri" w:hAnsi="Times New Roman" w:cs="Times New Roman"/>
                <w:i/>
                <w:snapToGrid w:val="0"/>
                <w:sz w:val="24"/>
                <w:szCs w:val="24"/>
                <w:lang w:eastAsia="lv-LV"/>
              </w:rPr>
              <w:t xml:space="preserve">Kontroljautājums: kurš tev palīdz nokāpt vai uzkāpt pa kāpnēm?  </w:t>
            </w:r>
          </w:p>
        </w:tc>
        <w:tc>
          <w:tcPr>
            <w:tcW w:w="1276" w:type="dxa"/>
            <w:tcBorders>
              <w:tr2bl w:val="single" w:sz="4" w:space="0" w:color="auto"/>
            </w:tcBorders>
          </w:tcPr>
          <w:p w14:paraId="337173E7"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7B2FB1DD" w14:textId="77777777" w:rsidTr="002849BC">
        <w:tc>
          <w:tcPr>
            <w:tcW w:w="8046" w:type="dxa"/>
          </w:tcPr>
          <w:p w14:paraId="764F3536"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 xml:space="preserve">Spēj </w:t>
            </w:r>
            <w:r w:rsidRPr="002849BC">
              <w:rPr>
                <w:rFonts w:ascii="Times New Roman" w:eastAsia="Calibri" w:hAnsi="Times New Roman" w:cs="Times New Roman"/>
                <w:snapToGrid w:val="0"/>
                <w:sz w:val="24"/>
                <w:szCs w:val="24"/>
                <w:lang w:eastAsia="lv-LV"/>
              </w:rPr>
              <w:t xml:space="preserve">uzturēties un pārvietoties svaigā gaisā. </w:t>
            </w:r>
            <w:r w:rsidRPr="002849BC">
              <w:rPr>
                <w:rFonts w:ascii="Times New Roman" w:eastAsia="Calibri" w:hAnsi="Times New Roman" w:cs="Times New Roman"/>
                <w:i/>
                <w:snapToGrid w:val="0"/>
                <w:sz w:val="24"/>
                <w:szCs w:val="24"/>
                <w:lang w:eastAsia="lv-LV"/>
              </w:rPr>
              <w:t xml:space="preserve">Kontroljautājums: kur tu parasti pastaigājies? Kur tu mēdz pastaigāties? Cik ilgi tu staigā pa āru? </w:t>
            </w:r>
          </w:p>
        </w:tc>
        <w:tc>
          <w:tcPr>
            <w:tcW w:w="1276" w:type="dxa"/>
          </w:tcPr>
          <w:p w14:paraId="57B94F9A"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5609592" w14:textId="77777777" w:rsidTr="002849BC">
        <w:tc>
          <w:tcPr>
            <w:tcW w:w="8046" w:type="dxa"/>
          </w:tcPr>
          <w:p w14:paraId="6FC77334" w14:textId="77777777" w:rsidR="002849BC" w:rsidRPr="002849BC" w:rsidRDefault="002849BC" w:rsidP="005F65A0">
            <w:pPr>
              <w:suppressAutoHyphens/>
              <w:autoSpaceDN w:val="0"/>
              <w:spacing w:after="0" w:line="240" w:lineRule="auto"/>
              <w:ind w:left="426"/>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 xml:space="preserve">                                                                                      Max punktu skaits 39</w:t>
            </w:r>
          </w:p>
        </w:tc>
        <w:tc>
          <w:tcPr>
            <w:tcW w:w="1276" w:type="dxa"/>
          </w:tcPr>
          <w:p w14:paraId="519B7EE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9932E1B" w14:textId="77777777" w:rsidTr="002849BC">
        <w:tc>
          <w:tcPr>
            <w:tcW w:w="8046" w:type="dxa"/>
          </w:tcPr>
          <w:p w14:paraId="7556F593" w14:textId="77777777" w:rsidR="002849BC" w:rsidRPr="002849BC" w:rsidRDefault="002849BC" w:rsidP="005F65A0">
            <w:pPr>
              <w:numPr>
                <w:ilvl w:val="0"/>
                <w:numId w:val="4"/>
              </w:numPr>
              <w:spacing w:after="0" w:line="240" w:lineRule="auto"/>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  Orientēšanās spējas telpā un vidē</w:t>
            </w:r>
          </w:p>
        </w:tc>
        <w:tc>
          <w:tcPr>
            <w:tcW w:w="1276" w:type="dxa"/>
            <w:tcBorders>
              <w:bottom w:val="single" w:sz="4" w:space="0" w:color="auto"/>
            </w:tcBorders>
          </w:tcPr>
          <w:p w14:paraId="24180C0E"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07CB56A" w14:textId="77777777" w:rsidTr="002849BC">
        <w:tc>
          <w:tcPr>
            <w:tcW w:w="8046" w:type="dxa"/>
          </w:tcPr>
          <w:p w14:paraId="2E5CA46A"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orientēties telpā.  </w:t>
            </w:r>
            <w:r w:rsidRPr="002849BC">
              <w:rPr>
                <w:rFonts w:ascii="Times New Roman" w:eastAsia="Calibri" w:hAnsi="Times New Roman" w:cs="Times New Roman"/>
                <w:i/>
                <w:snapToGrid w:val="0"/>
                <w:sz w:val="24"/>
                <w:szCs w:val="24"/>
                <w:lang w:eastAsia="lv-LV"/>
              </w:rPr>
              <w:t xml:space="preserve">Kontroljautājums: Pastāsti, kādas telpas ir tuvu tavai istabai </w:t>
            </w:r>
          </w:p>
        </w:tc>
        <w:tc>
          <w:tcPr>
            <w:tcW w:w="1276" w:type="dxa"/>
            <w:tcBorders>
              <w:bottom w:val="single" w:sz="4" w:space="0" w:color="auto"/>
              <w:tr2bl w:val="single" w:sz="4" w:space="0" w:color="auto"/>
            </w:tcBorders>
          </w:tcPr>
          <w:p w14:paraId="331C51D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2F689BD" w14:textId="77777777" w:rsidTr="002849BC">
        <w:tc>
          <w:tcPr>
            <w:tcW w:w="8046" w:type="dxa"/>
          </w:tcPr>
          <w:p w14:paraId="2B489D91"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orientēties apkārtnē/teritorijā. </w:t>
            </w:r>
            <w:r w:rsidRPr="002849BC">
              <w:rPr>
                <w:rFonts w:ascii="Times New Roman" w:eastAsia="Calibri" w:hAnsi="Times New Roman" w:cs="Times New Roman"/>
                <w:i/>
                <w:snapToGrid w:val="0"/>
                <w:sz w:val="24"/>
                <w:szCs w:val="24"/>
                <w:lang w:eastAsia="lv-LV"/>
              </w:rPr>
              <w:t xml:space="preserve">Kontroljautājums: uz kuru pusi ir parks, dīķis, u.c.? Kur tev vislabāk patīk uzturēties, kad esi izgājis ārā? </w:t>
            </w:r>
          </w:p>
        </w:tc>
        <w:tc>
          <w:tcPr>
            <w:tcW w:w="1276" w:type="dxa"/>
            <w:tcBorders>
              <w:tr2bl w:val="single" w:sz="4" w:space="0" w:color="auto"/>
            </w:tcBorders>
          </w:tcPr>
          <w:p w14:paraId="1BD1996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2C7BE2C" w14:textId="77777777" w:rsidTr="002849BC">
        <w:tc>
          <w:tcPr>
            <w:tcW w:w="8046" w:type="dxa"/>
          </w:tcPr>
          <w:p w14:paraId="570EED87" w14:textId="77777777" w:rsidR="002849BC" w:rsidRPr="002849BC" w:rsidRDefault="002849BC" w:rsidP="005F65A0">
            <w:pPr>
              <w:numPr>
                <w:ilvl w:val="1"/>
                <w:numId w:val="4"/>
              </w:numPr>
              <w:tabs>
                <w:tab w:val="left" w:pos="567"/>
              </w:tabs>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izpratne par drošību uz ielas un rīcību atbilstoši situācijai. </w:t>
            </w:r>
            <w:r w:rsidRPr="002849BC">
              <w:rPr>
                <w:rFonts w:ascii="Times New Roman" w:eastAsia="Calibri" w:hAnsi="Times New Roman" w:cs="Times New Roman"/>
                <w:i/>
                <w:snapToGrid w:val="0"/>
                <w:sz w:val="24"/>
                <w:szCs w:val="24"/>
                <w:lang w:eastAsia="lv-LV"/>
              </w:rPr>
              <w:t xml:space="preserve">Kontroljautājums: pastāsti, ko tu zini par to, kā pareizi uzvesties uz ielas? Kur drīkst iet pāri ielai? Kur nedrīkst iet pāri ielai? Ja tu stāvi ielas malā, un tev ir nepieciešams iet pāri, ko tu dari vispirms? </w:t>
            </w:r>
          </w:p>
        </w:tc>
        <w:tc>
          <w:tcPr>
            <w:tcW w:w="1276" w:type="dxa"/>
            <w:tcBorders>
              <w:bottom w:val="single" w:sz="4" w:space="0" w:color="auto"/>
            </w:tcBorders>
          </w:tcPr>
          <w:p w14:paraId="72BB3406"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75FAE77" w14:textId="77777777" w:rsidTr="002849BC">
        <w:tc>
          <w:tcPr>
            <w:tcW w:w="8046" w:type="dxa"/>
          </w:tcPr>
          <w:p w14:paraId="13D7585B" w14:textId="77777777" w:rsidR="002849BC" w:rsidRPr="002849BC" w:rsidRDefault="002849BC" w:rsidP="005F65A0">
            <w:pPr>
              <w:numPr>
                <w:ilvl w:val="1"/>
                <w:numId w:val="4"/>
              </w:numPr>
              <w:tabs>
                <w:tab w:val="left" w:pos="567"/>
              </w:tabs>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sabiedrisko transportu, nopirkt biļeti. </w:t>
            </w:r>
            <w:r w:rsidRPr="002849BC">
              <w:rPr>
                <w:rFonts w:ascii="Times New Roman" w:eastAsia="Calibri" w:hAnsi="Times New Roman" w:cs="Times New Roman"/>
                <w:i/>
                <w:snapToGrid w:val="0"/>
                <w:sz w:val="24"/>
                <w:szCs w:val="24"/>
                <w:lang w:eastAsia="lv-LV"/>
              </w:rPr>
              <w:t>Kontroljautājums: pastāsti, kad tu pēdējo reizi brauci ar autobusu, vilcienu vai pilsētas sabiedrisko transportu? Kur tu parasti iekāp autobusā (vai citā transportlīdzeklī, atkarībā no tā, ko klients izmanto vai ir izmantojis)? Kā tu zini, kur jāizkāpj? Kur tu pērc biļeti?</w:t>
            </w:r>
          </w:p>
        </w:tc>
        <w:tc>
          <w:tcPr>
            <w:tcW w:w="1276" w:type="dxa"/>
            <w:tcBorders>
              <w:bottom w:val="single" w:sz="4" w:space="0" w:color="auto"/>
              <w:tr2bl w:val="single" w:sz="4" w:space="0" w:color="auto"/>
            </w:tcBorders>
          </w:tcPr>
          <w:p w14:paraId="476561A4"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47912A4" w14:textId="77777777" w:rsidTr="002849BC">
        <w:tc>
          <w:tcPr>
            <w:tcW w:w="8046" w:type="dxa"/>
          </w:tcPr>
          <w:p w14:paraId="4CB4D58F" w14:textId="49A8123D"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atpazīt sev vajadzīgo braukšanas maršrutu, izkāpt vēlamā pieturā.  </w:t>
            </w:r>
            <w:r w:rsidRPr="002849BC">
              <w:rPr>
                <w:rFonts w:ascii="Times New Roman" w:eastAsia="Calibri" w:hAnsi="Times New Roman" w:cs="Times New Roman"/>
                <w:i/>
                <w:snapToGrid w:val="0"/>
                <w:sz w:val="24"/>
                <w:szCs w:val="24"/>
                <w:lang w:eastAsia="lv-LV"/>
              </w:rPr>
              <w:t>Kontroljautājums: ar kuru autob</w:t>
            </w:r>
            <w:r w:rsidR="005F65A0">
              <w:rPr>
                <w:rFonts w:ascii="Times New Roman" w:eastAsia="Calibri" w:hAnsi="Times New Roman" w:cs="Times New Roman"/>
                <w:i/>
                <w:snapToGrid w:val="0"/>
                <w:sz w:val="24"/>
                <w:szCs w:val="24"/>
                <w:lang w:eastAsia="lv-LV"/>
              </w:rPr>
              <w:t>usu tev jābrauc, lai tu nokļūtu</w:t>
            </w:r>
            <w:r w:rsidRPr="002849BC">
              <w:rPr>
                <w:rFonts w:ascii="Times New Roman" w:eastAsia="Calibri" w:hAnsi="Times New Roman" w:cs="Times New Roman"/>
                <w:i/>
                <w:snapToGrid w:val="0"/>
                <w:sz w:val="24"/>
                <w:szCs w:val="24"/>
                <w:lang w:eastAsia="lv-LV"/>
              </w:rPr>
              <w:t xml:space="preserve">........ (atbilstoši klienta braukšanas maršrutam)? Līdz kādai pieturai tev jābrauc? </w:t>
            </w:r>
          </w:p>
        </w:tc>
        <w:tc>
          <w:tcPr>
            <w:tcW w:w="1276" w:type="dxa"/>
            <w:tcBorders>
              <w:tr2bl w:val="single" w:sz="4" w:space="0" w:color="auto"/>
            </w:tcBorders>
          </w:tcPr>
          <w:p w14:paraId="5071AFFB"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72992508" w14:textId="77777777" w:rsidTr="002849BC">
        <w:tc>
          <w:tcPr>
            <w:tcW w:w="8046" w:type="dxa"/>
          </w:tcPr>
          <w:p w14:paraId="23CCEAFB" w14:textId="77777777" w:rsidR="002849BC" w:rsidRPr="002849BC" w:rsidRDefault="002849BC" w:rsidP="002849BC">
            <w:pPr>
              <w:suppressAutoHyphens/>
              <w:autoSpaceDN w:val="0"/>
              <w:spacing w:after="0" w:line="240" w:lineRule="auto"/>
              <w:ind w:left="426"/>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 xml:space="preserve">                                                                                      Max punktu skaits 27</w:t>
            </w:r>
          </w:p>
        </w:tc>
        <w:tc>
          <w:tcPr>
            <w:tcW w:w="1276" w:type="dxa"/>
          </w:tcPr>
          <w:p w14:paraId="075F6B04"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B3FF468" w14:textId="77777777" w:rsidTr="002849BC">
        <w:tc>
          <w:tcPr>
            <w:tcW w:w="8046" w:type="dxa"/>
          </w:tcPr>
          <w:p w14:paraId="782EA707" w14:textId="77777777" w:rsidR="002849BC" w:rsidRPr="002849BC" w:rsidRDefault="002849BC" w:rsidP="002849BC">
            <w:pPr>
              <w:numPr>
                <w:ilvl w:val="0"/>
                <w:numId w:val="4"/>
              </w:numPr>
              <w:spacing w:after="0" w:line="240" w:lineRule="auto"/>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Drošība</w:t>
            </w:r>
          </w:p>
        </w:tc>
        <w:tc>
          <w:tcPr>
            <w:tcW w:w="1276" w:type="dxa"/>
          </w:tcPr>
          <w:p w14:paraId="30CAB2F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03E62F6" w14:textId="77777777" w:rsidTr="002849BC">
        <w:tc>
          <w:tcPr>
            <w:tcW w:w="8046" w:type="dxa"/>
          </w:tcPr>
          <w:p w14:paraId="0F903BB6"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Izprot tādus apzīmējumus, kā “gājēju pāreja”, “luksofors”, “autobusa pietura”, “tualete”, u.c. </w:t>
            </w:r>
            <w:r w:rsidRPr="002849BC">
              <w:rPr>
                <w:rFonts w:ascii="Times New Roman" w:eastAsia="Calibri" w:hAnsi="Times New Roman" w:cs="Times New Roman"/>
                <w:i/>
                <w:snapToGrid w:val="0"/>
                <w:sz w:val="24"/>
                <w:szCs w:val="24"/>
                <w:lang w:eastAsia="lv-LV"/>
              </w:rPr>
              <w:t xml:space="preserve">Kontroljautājums: klientam parāda attēlus ar šiem apzīmējumiem un jautā, ko tie nozīmē? </w:t>
            </w:r>
          </w:p>
        </w:tc>
        <w:tc>
          <w:tcPr>
            <w:tcW w:w="1276" w:type="dxa"/>
          </w:tcPr>
          <w:p w14:paraId="2B4F676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43064E4" w14:textId="77777777" w:rsidTr="002849BC">
        <w:tc>
          <w:tcPr>
            <w:tcW w:w="8046" w:type="dxa"/>
          </w:tcPr>
          <w:p w14:paraId="146745F8"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zināšanas, kas ir ārkārtas situācija, zina, kā un kur meklēt palīdzību? </w:t>
            </w:r>
            <w:r w:rsidRPr="002849BC">
              <w:rPr>
                <w:rFonts w:ascii="Times New Roman" w:eastAsia="Calibri" w:hAnsi="Times New Roman" w:cs="Times New Roman"/>
                <w:i/>
                <w:snapToGrid w:val="0"/>
                <w:sz w:val="24"/>
                <w:szCs w:val="24"/>
                <w:lang w:eastAsia="lv-LV"/>
              </w:rPr>
              <w:t xml:space="preserve">Kontroljautājums: pastāsti, kas ir ārkārtas situācija? Kur tu meklēsi palīdzību un kā?  </w:t>
            </w:r>
          </w:p>
        </w:tc>
        <w:tc>
          <w:tcPr>
            <w:tcW w:w="1276" w:type="dxa"/>
          </w:tcPr>
          <w:p w14:paraId="58F4035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BBFDB2E" w14:textId="77777777" w:rsidTr="002849BC">
        <w:tc>
          <w:tcPr>
            <w:tcW w:w="8046" w:type="dxa"/>
          </w:tcPr>
          <w:p w14:paraId="6F9B3B38" w14:textId="77777777" w:rsidR="002849BC" w:rsidRPr="002849BC" w:rsidRDefault="002849BC" w:rsidP="005F65A0">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zināšanas par ugunsdrošības noteikumiem, prot atbilstoši rīkoties. </w:t>
            </w:r>
            <w:r w:rsidRPr="002849BC">
              <w:rPr>
                <w:rFonts w:ascii="Times New Roman" w:eastAsia="Calibri" w:hAnsi="Times New Roman" w:cs="Times New Roman"/>
                <w:i/>
                <w:snapToGrid w:val="0"/>
                <w:sz w:val="24"/>
                <w:szCs w:val="24"/>
                <w:lang w:eastAsia="lv-LV"/>
              </w:rPr>
              <w:t xml:space="preserve">Kontroljautājums: ko tu zini par ugunsdrošību? Kā tu rīkotos, ja tu sajustu dūmu smaržu telpās? Kā tu rīkotos, ja redzētu, ka aizdedzies papīrgrozs? </w:t>
            </w:r>
          </w:p>
        </w:tc>
        <w:tc>
          <w:tcPr>
            <w:tcW w:w="1276" w:type="dxa"/>
            <w:tcBorders>
              <w:bottom w:val="single" w:sz="4" w:space="0" w:color="auto"/>
            </w:tcBorders>
          </w:tcPr>
          <w:p w14:paraId="313BBC9F"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2D43949" w14:textId="77777777" w:rsidTr="002849BC">
        <w:tc>
          <w:tcPr>
            <w:tcW w:w="8046" w:type="dxa"/>
          </w:tcPr>
          <w:p w14:paraId="6A484F1F" w14:textId="77777777" w:rsidR="002849BC" w:rsidRPr="002849BC" w:rsidRDefault="002849BC" w:rsidP="005F65A0">
            <w:pPr>
              <w:numPr>
                <w:ilvl w:val="1"/>
                <w:numId w:val="4"/>
              </w:numPr>
              <w:tabs>
                <w:tab w:val="left" w:pos="567"/>
              </w:tabs>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patstāvīgi uzmeklēt nepieciešamo speciālistu.  </w:t>
            </w:r>
            <w:r w:rsidRPr="002849BC">
              <w:rPr>
                <w:rFonts w:ascii="Times New Roman" w:eastAsia="Calibri" w:hAnsi="Times New Roman" w:cs="Times New Roman"/>
                <w:i/>
                <w:snapToGrid w:val="0"/>
                <w:sz w:val="24"/>
                <w:szCs w:val="24"/>
                <w:lang w:eastAsia="lv-LV"/>
              </w:rPr>
              <w:t>Kontroljautājums: Kur atrodas ārsts? Sociālais dienests?</w:t>
            </w:r>
          </w:p>
        </w:tc>
        <w:tc>
          <w:tcPr>
            <w:tcW w:w="1276" w:type="dxa"/>
            <w:tcBorders>
              <w:tr2bl w:val="single" w:sz="4" w:space="0" w:color="auto"/>
            </w:tcBorders>
          </w:tcPr>
          <w:p w14:paraId="7310492D"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B059D5C" w14:textId="77777777" w:rsidTr="002849BC">
        <w:tc>
          <w:tcPr>
            <w:tcW w:w="8046" w:type="dxa"/>
          </w:tcPr>
          <w:p w14:paraId="32A67BC3"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15</w:t>
            </w:r>
          </w:p>
        </w:tc>
        <w:tc>
          <w:tcPr>
            <w:tcW w:w="1276" w:type="dxa"/>
          </w:tcPr>
          <w:p w14:paraId="37E6C44D"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062E1AA" w14:textId="77777777" w:rsidTr="002849BC">
        <w:tc>
          <w:tcPr>
            <w:tcW w:w="8046" w:type="dxa"/>
          </w:tcPr>
          <w:p w14:paraId="11728EAB" w14:textId="77777777" w:rsidR="002849BC" w:rsidRPr="002849BC" w:rsidRDefault="002849BC" w:rsidP="004378AB">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Pamatizglītība: </w:t>
            </w:r>
          </w:p>
        </w:tc>
        <w:tc>
          <w:tcPr>
            <w:tcW w:w="1276" w:type="dxa"/>
            <w:tcBorders>
              <w:bottom w:val="single" w:sz="4" w:space="0" w:color="auto"/>
            </w:tcBorders>
          </w:tcPr>
          <w:p w14:paraId="72D7EB18"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7A543AC4" w14:textId="77777777" w:rsidTr="002849BC">
        <w:tc>
          <w:tcPr>
            <w:tcW w:w="8046" w:type="dxa"/>
          </w:tcPr>
          <w:p w14:paraId="4C7830F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pazīt skaitļus, prot skaitīt, atņemt, var veikt vienkāršas matemātiskas darbības līdz 10. </w:t>
            </w:r>
            <w:r w:rsidRPr="002849BC">
              <w:rPr>
                <w:rFonts w:ascii="Times New Roman" w:eastAsia="Calibri" w:hAnsi="Times New Roman" w:cs="Times New Roman"/>
                <w:i/>
                <w:snapToGrid w:val="0"/>
                <w:sz w:val="24"/>
                <w:szCs w:val="24"/>
                <w:lang w:eastAsia="lv-LV"/>
              </w:rPr>
              <w:t xml:space="preserve">Klientam demonstrē iepriekš sagatavotus attēlus ar cipariem un matemātiskām darbībām, uzdod jautājumus, piemēram, cik ir 5+4; 6-4; 3x3 vai 10:5 </w:t>
            </w:r>
          </w:p>
        </w:tc>
        <w:tc>
          <w:tcPr>
            <w:tcW w:w="1276" w:type="dxa"/>
            <w:tcBorders>
              <w:bottom w:val="single" w:sz="4" w:space="0" w:color="auto"/>
              <w:tr2bl w:val="single" w:sz="4" w:space="0" w:color="auto"/>
            </w:tcBorders>
          </w:tcPr>
          <w:p w14:paraId="39FB576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242963C" w14:textId="77777777" w:rsidTr="002849BC">
        <w:tc>
          <w:tcPr>
            <w:tcW w:w="8046" w:type="dxa"/>
          </w:tcPr>
          <w:p w14:paraId="0C5F6E30"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veikt matemātiskas darbības līdz 100. </w:t>
            </w:r>
            <w:r w:rsidRPr="002849BC">
              <w:rPr>
                <w:rFonts w:ascii="Times New Roman" w:eastAsia="Calibri" w:hAnsi="Times New Roman" w:cs="Times New Roman"/>
                <w:i/>
                <w:snapToGrid w:val="0"/>
                <w:sz w:val="24"/>
                <w:szCs w:val="24"/>
                <w:lang w:eastAsia="lv-LV"/>
              </w:rPr>
              <w:t xml:space="preserve">Klientam demonstrē iepriekš sagatavotus attēlus ar cipariem un matemātiskām darbībām, uzdod jautājumus, piemēram, cik ir 50-20; 40+30 </w:t>
            </w:r>
          </w:p>
        </w:tc>
        <w:tc>
          <w:tcPr>
            <w:tcW w:w="1276" w:type="dxa"/>
            <w:tcBorders>
              <w:tr2bl w:val="single" w:sz="4" w:space="0" w:color="auto"/>
            </w:tcBorders>
          </w:tcPr>
          <w:p w14:paraId="4412DA04"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C83154F" w14:textId="77777777" w:rsidTr="002849BC">
        <w:tc>
          <w:tcPr>
            <w:tcW w:w="8046" w:type="dxa"/>
          </w:tcPr>
          <w:p w14:paraId="6F8A39E9"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izpratne par svaru, daudzumu, izmēru, lielumu, attālumu. </w:t>
            </w:r>
            <w:r w:rsidRPr="002849BC">
              <w:rPr>
                <w:rFonts w:ascii="Times New Roman" w:eastAsia="Calibri" w:hAnsi="Times New Roman" w:cs="Times New Roman"/>
                <w:i/>
                <w:snapToGrid w:val="0"/>
                <w:sz w:val="24"/>
                <w:szCs w:val="24"/>
                <w:lang w:eastAsia="lv-LV"/>
              </w:rPr>
              <w:t>Klientam iedod iepriekš sagatavotus divus priekšmetus – jautā, kurš ir smagāks? kurš lielāks? Kas ir tālāk - galds vai skapis (piemēram)?</w:t>
            </w:r>
          </w:p>
        </w:tc>
        <w:tc>
          <w:tcPr>
            <w:tcW w:w="1276" w:type="dxa"/>
            <w:tcBorders>
              <w:bottom w:val="single" w:sz="4" w:space="0" w:color="auto"/>
            </w:tcBorders>
          </w:tcPr>
          <w:p w14:paraId="24DC8FBD"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B4E3D87" w14:textId="77777777" w:rsidTr="002849BC">
        <w:tc>
          <w:tcPr>
            <w:tcW w:w="8046" w:type="dxa"/>
          </w:tcPr>
          <w:p w14:paraId="0BD554C3"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lasīt. Pazīst burtus. </w:t>
            </w:r>
            <w:r w:rsidRPr="002849BC">
              <w:rPr>
                <w:rFonts w:ascii="Times New Roman" w:eastAsia="Calibri" w:hAnsi="Times New Roman" w:cs="Times New Roman"/>
                <w:i/>
                <w:snapToGrid w:val="0"/>
                <w:sz w:val="24"/>
                <w:szCs w:val="24"/>
                <w:lang w:eastAsia="lv-LV"/>
              </w:rPr>
              <w:t xml:space="preserve">Klientam iedod iepriekš sagatavotu tekstu un palūdz nolasīt </w:t>
            </w:r>
          </w:p>
        </w:tc>
        <w:tc>
          <w:tcPr>
            <w:tcW w:w="1276" w:type="dxa"/>
            <w:tcBorders>
              <w:bottom w:val="single" w:sz="4" w:space="0" w:color="auto"/>
              <w:tr2bl w:val="single" w:sz="4" w:space="0" w:color="auto"/>
            </w:tcBorders>
          </w:tcPr>
          <w:p w14:paraId="1221873F"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8B306E4" w14:textId="77777777" w:rsidTr="002849BC">
        <w:tc>
          <w:tcPr>
            <w:tcW w:w="8046" w:type="dxa"/>
          </w:tcPr>
          <w:p w14:paraId="739B1C03"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rakstīt.  </w:t>
            </w:r>
            <w:r w:rsidRPr="002849BC">
              <w:rPr>
                <w:rFonts w:ascii="Times New Roman" w:eastAsia="Calibri" w:hAnsi="Times New Roman" w:cs="Times New Roman"/>
                <w:i/>
                <w:snapToGrid w:val="0"/>
                <w:sz w:val="24"/>
                <w:szCs w:val="24"/>
                <w:lang w:eastAsia="lv-LV"/>
              </w:rPr>
              <w:t xml:space="preserve">Klientam diktē dažus iepriekš sagatavotus teikumus </w:t>
            </w:r>
          </w:p>
        </w:tc>
        <w:tc>
          <w:tcPr>
            <w:tcW w:w="1276" w:type="dxa"/>
            <w:tcBorders>
              <w:bottom w:val="single" w:sz="4" w:space="0" w:color="auto"/>
              <w:tr2bl w:val="single" w:sz="4" w:space="0" w:color="auto"/>
            </w:tcBorders>
          </w:tcPr>
          <w:p w14:paraId="208E933B"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092CB5EE" w14:textId="77777777" w:rsidTr="002849BC">
        <w:tc>
          <w:tcPr>
            <w:tcW w:w="8046" w:type="dxa"/>
          </w:tcPr>
          <w:p w14:paraId="271C251B"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parakstīties. </w:t>
            </w:r>
            <w:r w:rsidRPr="002849BC">
              <w:rPr>
                <w:rFonts w:ascii="Times New Roman" w:eastAsia="Calibri" w:hAnsi="Times New Roman" w:cs="Times New Roman"/>
                <w:i/>
                <w:snapToGrid w:val="0"/>
                <w:sz w:val="24"/>
                <w:szCs w:val="24"/>
                <w:lang w:eastAsia="lv-LV"/>
              </w:rPr>
              <w:t xml:space="preserve">Klientam palūdz parakstīties - parādi, kā tu paraksties? </w:t>
            </w:r>
          </w:p>
        </w:tc>
        <w:tc>
          <w:tcPr>
            <w:tcW w:w="1276" w:type="dxa"/>
            <w:tcBorders>
              <w:bottom w:val="single" w:sz="4" w:space="0" w:color="auto"/>
              <w:tr2bl w:val="single" w:sz="4" w:space="0" w:color="auto"/>
            </w:tcBorders>
          </w:tcPr>
          <w:p w14:paraId="7DC8533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7299233F" w14:textId="77777777" w:rsidTr="002849BC">
        <w:tc>
          <w:tcPr>
            <w:tcW w:w="8046" w:type="dxa"/>
          </w:tcPr>
          <w:p w14:paraId="134C1C3E"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izmantot telefonu.  </w:t>
            </w:r>
            <w:r w:rsidRPr="002849BC">
              <w:rPr>
                <w:rFonts w:ascii="Times New Roman" w:eastAsia="Calibri" w:hAnsi="Times New Roman" w:cs="Times New Roman"/>
                <w:i/>
                <w:snapToGrid w:val="0"/>
                <w:sz w:val="24"/>
                <w:szCs w:val="24"/>
                <w:lang w:eastAsia="lv-LV"/>
              </w:rPr>
              <w:t xml:space="preserve">Kontroljautājums: parādi, kā tu, proti, lietot telefonu? Vai tev ir telefons? Kam tu parasti zvani? </w:t>
            </w:r>
          </w:p>
        </w:tc>
        <w:tc>
          <w:tcPr>
            <w:tcW w:w="1276" w:type="dxa"/>
            <w:tcBorders>
              <w:bottom w:val="single" w:sz="4" w:space="0" w:color="auto"/>
              <w:tr2bl w:val="single" w:sz="4" w:space="0" w:color="auto"/>
            </w:tcBorders>
          </w:tcPr>
          <w:p w14:paraId="69E43383"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A4B70A2" w14:textId="77777777" w:rsidTr="002849BC">
        <w:tc>
          <w:tcPr>
            <w:tcW w:w="8046" w:type="dxa"/>
          </w:tcPr>
          <w:p w14:paraId="77EA0EFC"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izmantot datoru.  </w:t>
            </w:r>
            <w:r w:rsidRPr="002849BC">
              <w:rPr>
                <w:rFonts w:ascii="Times New Roman" w:eastAsia="Calibri" w:hAnsi="Times New Roman" w:cs="Times New Roman"/>
                <w:i/>
                <w:snapToGrid w:val="0"/>
                <w:sz w:val="24"/>
                <w:szCs w:val="24"/>
                <w:lang w:eastAsia="lv-LV"/>
              </w:rPr>
              <w:t>Kontroljautājums: parādi, kā tu, proti, lietot d</w:t>
            </w:r>
            <w:r w:rsidRPr="002849BC">
              <w:rPr>
                <w:rFonts w:ascii="Times New Roman" w:eastAsia="Calibri" w:hAnsi="Times New Roman" w:cs="Times New Roman"/>
                <w:snapToGrid w:val="0"/>
                <w:sz w:val="24"/>
                <w:szCs w:val="24"/>
                <w:lang w:eastAsia="lv-LV"/>
              </w:rPr>
              <w:t>atoru</w:t>
            </w:r>
            <w:r w:rsidRPr="002849BC">
              <w:rPr>
                <w:rFonts w:ascii="Times New Roman" w:eastAsia="Calibri" w:hAnsi="Times New Roman" w:cs="Times New Roman"/>
                <w:i/>
                <w:snapToGrid w:val="0"/>
                <w:sz w:val="24"/>
                <w:szCs w:val="24"/>
                <w:lang w:eastAsia="lv-LV"/>
              </w:rPr>
              <w:t xml:space="preserve">? Vai tev ir </w:t>
            </w:r>
            <w:r w:rsidRPr="002849BC">
              <w:rPr>
                <w:rFonts w:ascii="Times New Roman" w:eastAsia="Calibri" w:hAnsi="Times New Roman" w:cs="Times New Roman"/>
                <w:snapToGrid w:val="0"/>
                <w:sz w:val="24"/>
                <w:szCs w:val="24"/>
                <w:lang w:eastAsia="lv-LV"/>
              </w:rPr>
              <w:t>dators</w:t>
            </w:r>
            <w:r w:rsidRPr="002849BC">
              <w:rPr>
                <w:rFonts w:ascii="Times New Roman" w:eastAsia="Calibri" w:hAnsi="Times New Roman" w:cs="Times New Roman"/>
                <w:i/>
                <w:snapToGrid w:val="0"/>
                <w:sz w:val="24"/>
                <w:szCs w:val="24"/>
                <w:lang w:eastAsia="lv-LV"/>
              </w:rPr>
              <w:t>? Vai Tu izmanto datoru, lai uzzinātu kā jūtas Tavi draugi, radinieki?</w:t>
            </w:r>
          </w:p>
        </w:tc>
        <w:tc>
          <w:tcPr>
            <w:tcW w:w="1276" w:type="dxa"/>
            <w:tcBorders>
              <w:tr2bl w:val="single" w:sz="4" w:space="0" w:color="auto"/>
            </w:tcBorders>
          </w:tcPr>
          <w:p w14:paraId="694DD75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2B0B8EB" w14:textId="77777777" w:rsidTr="002849BC">
        <w:tc>
          <w:tcPr>
            <w:tcW w:w="8046" w:type="dxa"/>
          </w:tcPr>
          <w:p w14:paraId="6B2CE7FE"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Max punktu skaits 45</w:t>
            </w:r>
          </w:p>
        </w:tc>
        <w:tc>
          <w:tcPr>
            <w:tcW w:w="1276" w:type="dxa"/>
          </w:tcPr>
          <w:p w14:paraId="34CCDFC1"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FF0BCF9" w14:textId="77777777" w:rsidTr="002849BC">
        <w:tc>
          <w:tcPr>
            <w:tcW w:w="8046" w:type="dxa"/>
          </w:tcPr>
          <w:p w14:paraId="40B2E5FD" w14:textId="77777777" w:rsidR="002849BC" w:rsidRPr="002849BC" w:rsidRDefault="002849BC" w:rsidP="004378AB">
            <w:pPr>
              <w:numPr>
                <w:ilvl w:val="0"/>
                <w:numId w:val="4"/>
              </w:numPr>
              <w:spacing w:after="0" w:line="240" w:lineRule="auto"/>
              <w:ind w:left="426" w:hanging="426"/>
              <w:contextualSpacing/>
              <w:jc w:val="both"/>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Orientācija laikā:</w:t>
            </w:r>
          </w:p>
        </w:tc>
        <w:tc>
          <w:tcPr>
            <w:tcW w:w="1276" w:type="dxa"/>
          </w:tcPr>
          <w:p w14:paraId="2A2DF3DA"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5C84705" w14:textId="77777777" w:rsidTr="002849BC">
        <w:tc>
          <w:tcPr>
            <w:tcW w:w="8046" w:type="dxa"/>
          </w:tcPr>
          <w:p w14:paraId="118E80F0"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Sapratne par laiku. </w:t>
            </w:r>
            <w:r w:rsidRPr="002849BC">
              <w:rPr>
                <w:rFonts w:ascii="Times New Roman" w:eastAsia="Calibri" w:hAnsi="Times New Roman" w:cs="Times New Roman"/>
                <w:i/>
                <w:snapToGrid w:val="0"/>
                <w:sz w:val="24"/>
                <w:szCs w:val="24"/>
                <w:lang w:eastAsia="lv-LV"/>
              </w:rPr>
              <w:t xml:space="preserve">Kontroljautājums: kas tagad ir rīts, pusdienlaiks, pēcpusdiena vai vakars? </w:t>
            </w:r>
          </w:p>
        </w:tc>
        <w:tc>
          <w:tcPr>
            <w:tcW w:w="1276" w:type="dxa"/>
          </w:tcPr>
          <w:p w14:paraId="22F540EB"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9806615" w14:textId="77777777" w:rsidTr="002849BC">
        <w:tc>
          <w:tcPr>
            <w:tcW w:w="8046" w:type="dxa"/>
          </w:tcPr>
          <w:p w14:paraId="5F5967E0"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saprast jēdzienus: datums, diena, gads, mēnesis, sezona. </w:t>
            </w:r>
            <w:r w:rsidRPr="002849BC">
              <w:rPr>
                <w:rFonts w:ascii="Times New Roman" w:eastAsia="Calibri" w:hAnsi="Times New Roman" w:cs="Times New Roman"/>
                <w:i/>
                <w:snapToGrid w:val="0"/>
                <w:sz w:val="24"/>
                <w:szCs w:val="24"/>
                <w:lang w:eastAsia="lv-LV"/>
              </w:rPr>
              <w:t xml:space="preserve">Kontroljautājums: kāds šodien datums, kāda nedēļas diena? Kāds mēnesis? Kāds gads? Kāda sezona? </w:t>
            </w:r>
          </w:p>
        </w:tc>
        <w:tc>
          <w:tcPr>
            <w:tcW w:w="1276" w:type="dxa"/>
          </w:tcPr>
          <w:p w14:paraId="03F2ED2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0466C1AB" w14:textId="77777777" w:rsidTr="002849BC">
        <w:tc>
          <w:tcPr>
            <w:tcW w:w="8046" w:type="dxa"/>
          </w:tcPr>
          <w:p w14:paraId="6DD8EB99"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izprast kalendāru. </w:t>
            </w:r>
            <w:r w:rsidRPr="002849BC">
              <w:rPr>
                <w:rFonts w:ascii="Times New Roman" w:eastAsia="Calibri" w:hAnsi="Times New Roman" w:cs="Times New Roman"/>
                <w:i/>
                <w:snapToGrid w:val="0"/>
                <w:sz w:val="24"/>
                <w:szCs w:val="24"/>
                <w:lang w:eastAsia="lv-LV"/>
              </w:rPr>
              <w:t xml:space="preserve">Kontroljautājums: lūdzu, parādi kalendārā - kā ir apzīmēta šodiena. </w:t>
            </w:r>
          </w:p>
        </w:tc>
        <w:tc>
          <w:tcPr>
            <w:tcW w:w="1276" w:type="dxa"/>
            <w:tcBorders>
              <w:bottom w:val="single" w:sz="4" w:space="0" w:color="auto"/>
            </w:tcBorders>
          </w:tcPr>
          <w:p w14:paraId="35D340B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6CC0BDE" w14:textId="77777777" w:rsidTr="002849BC">
        <w:tc>
          <w:tcPr>
            <w:tcW w:w="8046" w:type="dxa"/>
          </w:tcPr>
          <w:p w14:paraId="75206308"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nosaukt pulksteņa laiku. </w:t>
            </w:r>
            <w:r w:rsidRPr="002849BC">
              <w:rPr>
                <w:rFonts w:ascii="Times New Roman" w:eastAsia="Calibri" w:hAnsi="Times New Roman" w:cs="Times New Roman"/>
                <w:i/>
                <w:snapToGrid w:val="0"/>
                <w:sz w:val="24"/>
                <w:szCs w:val="24"/>
                <w:lang w:eastAsia="lv-LV"/>
              </w:rPr>
              <w:t xml:space="preserve">Kontroljautājums: pasaki, lūdzu, cik ir pulkstenis? </w:t>
            </w:r>
          </w:p>
        </w:tc>
        <w:tc>
          <w:tcPr>
            <w:tcW w:w="1276" w:type="dxa"/>
            <w:tcBorders>
              <w:bottom w:val="single" w:sz="4" w:space="0" w:color="auto"/>
              <w:tr2bl w:val="single" w:sz="4" w:space="0" w:color="auto"/>
            </w:tcBorders>
          </w:tcPr>
          <w:p w14:paraId="768426A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157FAAD" w14:textId="77777777" w:rsidTr="002849BC">
        <w:tc>
          <w:tcPr>
            <w:tcW w:w="8046" w:type="dxa"/>
          </w:tcPr>
          <w:p w14:paraId="1CF021D6"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pulksteņa zvanītāju. </w:t>
            </w:r>
            <w:r w:rsidRPr="002849BC">
              <w:rPr>
                <w:rFonts w:ascii="Times New Roman" w:eastAsia="Calibri" w:hAnsi="Times New Roman" w:cs="Times New Roman"/>
                <w:i/>
                <w:snapToGrid w:val="0"/>
                <w:sz w:val="24"/>
                <w:szCs w:val="24"/>
                <w:lang w:eastAsia="lv-LV"/>
              </w:rPr>
              <w:t xml:space="preserve">Kontroljautājums: parādi, kā var lietot pulksteņa modinātāju. </w:t>
            </w:r>
          </w:p>
        </w:tc>
        <w:tc>
          <w:tcPr>
            <w:tcW w:w="1276" w:type="dxa"/>
            <w:tcBorders>
              <w:tr2bl w:val="single" w:sz="4" w:space="0" w:color="auto"/>
            </w:tcBorders>
          </w:tcPr>
          <w:p w14:paraId="434ECE9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C70364D" w14:textId="77777777" w:rsidTr="002849BC">
        <w:tc>
          <w:tcPr>
            <w:tcW w:w="8046" w:type="dxa"/>
          </w:tcPr>
          <w:p w14:paraId="6738A2CD"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saprast vajadzību būt laikā, nenokavēt. </w:t>
            </w:r>
            <w:r w:rsidRPr="002849BC">
              <w:rPr>
                <w:rFonts w:ascii="Times New Roman" w:eastAsia="Calibri" w:hAnsi="Times New Roman" w:cs="Times New Roman"/>
                <w:i/>
                <w:snapToGrid w:val="0"/>
                <w:sz w:val="24"/>
                <w:szCs w:val="24"/>
                <w:lang w:eastAsia="lv-LV"/>
              </w:rPr>
              <w:t xml:space="preserve">Kontroljautājums: pastāsti, cikos tu parasti celies? Cikos parasti ir brokastis? </w:t>
            </w:r>
          </w:p>
        </w:tc>
        <w:tc>
          <w:tcPr>
            <w:tcW w:w="1276" w:type="dxa"/>
          </w:tcPr>
          <w:p w14:paraId="02CA7828"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5E2509C" w14:textId="77777777" w:rsidTr="002849BC">
        <w:tc>
          <w:tcPr>
            <w:tcW w:w="8046" w:type="dxa"/>
          </w:tcPr>
          <w:p w14:paraId="67E00269"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24</w:t>
            </w:r>
          </w:p>
        </w:tc>
        <w:tc>
          <w:tcPr>
            <w:tcW w:w="1276" w:type="dxa"/>
          </w:tcPr>
          <w:p w14:paraId="17C9703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A86C040" w14:textId="77777777" w:rsidTr="002849BC">
        <w:tc>
          <w:tcPr>
            <w:tcW w:w="8046" w:type="dxa"/>
          </w:tcPr>
          <w:p w14:paraId="763B42B7"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Naudas lietošana un iepirkšanās:</w:t>
            </w:r>
          </w:p>
        </w:tc>
        <w:tc>
          <w:tcPr>
            <w:tcW w:w="1276" w:type="dxa"/>
            <w:tcBorders>
              <w:bottom w:val="single" w:sz="4" w:space="0" w:color="auto"/>
            </w:tcBorders>
          </w:tcPr>
          <w:p w14:paraId="5A7B62B6"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20F966A" w14:textId="77777777" w:rsidTr="002849BC">
        <w:tc>
          <w:tcPr>
            <w:tcW w:w="8046" w:type="dxa"/>
          </w:tcPr>
          <w:p w14:paraId="2E8A32D0" w14:textId="6F90D0F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naudu: atpazīst un lieto banknotes un monētas. </w:t>
            </w:r>
            <w:r w:rsidRPr="002849BC">
              <w:rPr>
                <w:rFonts w:ascii="Times New Roman" w:eastAsia="Calibri" w:hAnsi="Times New Roman" w:cs="Times New Roman"/>
                <w:i/>
                <w:snapToGrid w:val="0"/>
                <w:sz w:val="24"/>
                <w:szCs w:val="24"/>
                <w:lang w:eastAsia="lv-LV"/>
              </w:rPr>
              <w:t>Klientam demons</w:t>
            </w:r>
            <w:r w:rsidR="004378AB">
              <w:rPr>
                <w:rFonts w:ascii="Times New Roman" w:eastAsia="Calibri" w:hAnsi="Times New Roman" w:cs="Times New Roman"/>
                <w:i/>
                <w:snapToGrid w:val="0"/>
                <w:sz w:val="24"/>
                <w:szCs w:val="24"/>
                <w:lang w:eastAsia="lv-LV"/>
              </w:rPr>
              <w:t>trē iepriekš sagatavotus naudas</w:t>
            </w:r>
            <w:r w:rsidRPr="002849BC">
              <w:rPr>
                <w:rFonts w:ascii="Times New Roman" w:eastAsia="Calibri" w:hAnsi="Times New Roman" w:cs="Times New Roman"/>
                <w:i/>
                <w:snapToGrid w:val="0"/>
                <w:sz w:val="24"/>
                <w:szCs w:val="24"/>
                <w:lang w:eastAsia="lv-LV"/>
              </w:rPr>
              <w:t xml:space="preserve">zīmju attēlus un jautā: kādas monētas vai banknotes tu visbiežāk lieto? Kādu naudiņu tu lieto? </w:t>
            </w:r>
          </w:p>
        </w:tc>
        <w:tc>
          <w:tcPr>
            <w:tcW w:w="1276" w:type="dxa"/>
            <w:tcBorders>
              <w:tr2bl w:val="single" w:sz="4" w:space="0" w:color="auto"/>
            </w:tcBorders>
          </w:tcPr>
          <w:p w14:paraId="06CC2E0E"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252A4E26" w14:textId="77777777" w:rsidTr="002849BC">
        <w:tc>
          <w:tcPr>
            <w:tcW w:w="8046" w:type="dxa"/>
          </w:tcPr>
          <w:p w14:paraId="0B0A5DB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Izprot naudas vērtību, prot turēt naudu drošībā.  </w:t>
            </w:r>
            <w:r w:rsidRPr="002849BC">
              <w:rPr>
                <w:rFonts w:ascii="Times New Roman" w:eastAsia="Calibri" w:hAnsi="Times New Roman" w:cs="Times New Roman"/>
                <w:i/>
                <w:snapToGrid w:val="0"/>
                <w:sz w:val="24"/>
                <w:szCs w:val="24"/>
                <w:lang w:eastAsia="lv-LV"/>
              </w:rPr>
              <w:t xml:space="preserve">Kontroljautājums: kāpēc vispār vajadzīga nauda? Kur tu glabā savu naudu? </w:t>
            </w:r>
          </w:p>
        </w:tc>
        <w:tc>
          <w:tcPr>
            <w:tcW w:w="1276" w:type="dxa"/>
            <w:tcBorders>
              <w:bottom w:val="single" w:sz="4" w:space="0" w:color="auto"/>
            </w:tcBorders>
          </w:tcPr>
          <w:p w14:paraId="27B9FCF7"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6B6B13D" w14:textId="77777777" w:rsidTr="002849BC">
        <w:tc>
          <w:tcPr>
            <w:tcW w:w="8046" w:type="dxa"/>
          </w:tcPr>
          <w:p w14:paraId="6304C70B"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bankas norēķinu karti. </w:t>
            </w:r>
            <w:r w:rsidRPr="002849BC">
              <w:rPr>
                <w:rFonts w:ascii="Times New Roman" w:eastAsia="Calibri" w:hAnsi="Times New Roman" w:cs="Times New Roman"/>
                <w:i/>
                <w:snapToGrid w:val="0"/>
                <w:sz w:val="24"/>
                <w:szCs w:val="24"/>
                <w:lang w:eastAsia="lv-LV"/>
              </w:rPr>
              <w:t xml:space="preserve">Kontroljautājums: pastāsti, kas ir bankas norēķinu karte? Ko ar to dara? </w:t>
            </w:r>
          </w:p>
        </w:tc>
        <w:tc>
          <w:tcPr>
            <w:tcW w:w="1276" w:type="dxa"/>
            <w:tcBorders>
              <w:bottom w:val="single" w:sz="4" w:space="0" w:color="auto"/>
              <w:tr2bl w:val="single" w:sz="4" w:space="0" w:color="auto"/>
            </w:tcBorders>
          </w:tcPr>
          <w:p w14:paraId="4954D686"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7BED3EF8" w14:textId="77777777" w:rsidTr="002849BC">
        <w:tc>
          <w:tcPr>
            <w:tcW w:w="8046" w:type="dxa"/>
          </w:tcPr>
          <w:p w14:paraId="39BA53D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patstāvīgi iepirkties veikalā, iegādāties ikdienā nepieciešamās lietas. </w:t>
            </w:r>
            <w:r w:rsidRPr="002849BC">
              <w:rPr>
                <w:rFonts w:ascii="Times New Roman" w:eastAsia="Calibri" w:hAnsi="Times New Roman" w:cs="Times New Roman"/>
                <w:i/>
                <w:snapToGrid w:val="0"/>
                <w:sz w:val="24"/>
                <w:szCs w:val="24"/>
                <w:lang w:eastAsia="lv-LV"/>
              </w:rPr>
              <w:t xml:space="preserve">Kontroljautājums: pastāsti, kā tu iepērcies veikalā? Kurš tev palīdz iepirkties? Ko tu parasti pērc veikalā? </w:t>
            </w:r>
          </w:p>
        </w:tc>
        <w:tc>
          <w:tcPr>
            <w:tcW w:w="1276" w:type="dxa"/>
            <w:tcBorders>
              <w:bottom w:val="single" w:sz="4" w:space="0" w:color="auto"/>
              <w:tr2bl w:val="single" w:sz="4" w:space="0" w:color="auto"/>
            </w:tcBorders>
          </w:tcPr>
          <w:p w14:paraId="3C2F416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770FFAB4" w14:textId="77777777" w:rsidTr="002849BC">
        <w:tc>
          <w:tcPr>
            <w:tcW w:w="8046" w:type="dxa"/>
          </w:tcPr>
          <w:p w14:paraId="5795AA8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plānot un racionāli izmantot personīgos naudas līdzekļus. </w:t>
            </w:r>
            <w:r w:rsidRPr="002849BC">
              <w:rPr>
                <w:rFonts w:ascii="Times New Roman" w:eastAsia="Calibri" w:hAnsi="Times New Roman" w:cs="Times New Roman"/>
                <w:i/>
                <w:snapToGrid w:val="0"/>
                <w:sz w:val="24"/>
                <w:szCs w:val="24"/>
                <w:lang w:eastAsia="lv-LV"/>
              </w:rPr>
              <w:t xml:space="preserve">Kontroljautājums: kā tu zini, ko pirkt, kad esi veikalā? Cik bieži tu ej uz veikalu iepirkties? </w:t>
            </w:r>
          </w:p>
        </w:tc>
        <w:tc>
          <w:tcPr>
            <w:tcW w:w="1276" w:type="dxa"/>
            <w:tcBorders>
              <w:tr2bl w:val="single" w:sz="4" w:space="0" w:color="auto"/>
            </w:tcBorders>
          </w:tcPr>
          <w:p w14:paraId="23BBCF64"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6926A2D" w14:textId="77777777" w:rsidTr="002849BC">
        <w:tc>
          <w:tcPr>
            <w:tcW w:w="8046" w:type="dxa"/>
          </w:tcPr>
          <w:p w14:paraId="3B11C141"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27</w:t>
            </w:r>
          </w:p>
        </w:tc>
        <w:tc>
          <w:tcPr>
            <w:tcW w:w="1276" w:type="dxa"/>
          </w:tcPr>
          <w:p w14:paraId="332FA9D0"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1729D728" w14:textId="77777777" w:rsidTr="002849BC">
        <w:tc>
          <w:tcPr>
            <w:tcW w:w="8046" w:type="dxa"/>
          </w:tcPr>
          <w:p w14:paraId="7A002379"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Saskarsme: </w:t>
            </w:r>
          </w:p>
        </w:tc>
        <w:tc>
          <w:tcPr>
            <w:tcW w:w="1276" w:type="dxa"/>
          </w:tcPr>
          <w:p w14:paraId="725DE512"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5B6E623" w14:textId="77777777" w:rsidTr="002849BC">
        <w:tc>
          <w:tcPr>
            <w:tcW w:w="8046" w:type="dxa"/>
          </w:tcPr>
          <w:p w14:paraId="3B2FD77F"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verbāli komunicēt: saprotamā valodā izteikties, risināt sarunu, veidot dialogu. </w:t>
            </w:r>
            <w:r w:rsidRPr="002849BC">
              <w:rPr>
                <w:rFonts w:ascii="Times New Roman" w:eastAsia="Calibri" w:hAnsi="Times New Roman" w:cs="Times New Roman"/>
                <w:i/>
                <w:snapToGrid w:val="0"/>
                <w:sz w:val="24"/>
                <w:szCs w:val="24"/>
                <w:lang w:eastAsia="lv-LV"/>
              </w:rPr>
              <w:t xml:space="preserve">Novēro klientu izvērtēšanas intervijas laikā </w:t>
            </w:r>
          </w:p>
        </w:tc>
        <w:tc>
          <w:tcPr>
            <w:tcW w:w="1276" w:type="dxa"/>
          </w:tcPr>
          <w:p w14:paraId="356B054B"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472CEC2" w14:textId="77777777" w:rsidTr="002849BC">
        <w:tc>
          <w:tcPr>
            <w:tcW w:w="8046" w:type="dxa"/>
          </w:tcPr>
          <w:p w14:paraId="34A7A90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i/>
                <w:snapToGrid w:val="0"/>
                <w:sz w:val="24"/>
                <w:szCs w:val="24"/>
                <w:lang w:eastAsia="lv-LV"/>
              </w:rPr>
            </w:pPr>
            <w:r w:rsidRPr="002849BC">
              <w:rPr>
                <w:rFonts w:ascii="Times New Roman" w:eastAsia="Calibri" w:hAnsi="Times New Roman" w:cs="Times New Roman"/>
                <w:snapToGrid w:val="0"/>
                <w:sz w:val="24"/>
                <w:szCs w:val="24"/>
                <w:lang w:eastAsia="lv-LV"/>
              </w:rPr>
              <w:t xml:space="preserve">Izprot dažādus neverbālus signālus: sejas mīmiku, balss toņa, žestu un pozu nozīmi </w:t>
            </w:r>
            <w:r w:rsidRPr="002849BC">
              <w:rPr>
                <w:rFonts w:ascii="Times New Roman" w:eastAsia="Calibri" w:hAnsi="Times New Roman" w:cs="Times New Roman"/>
                <w:i/>
                <w:snapToGrid w:val="0"/>
                <w:sz w:val="24"/>
                <w:szCs w:val="24"/>
                <w:lang w:eastAsia="lv-LV"/>
              </w:rPr>
              <w:t xml:space="preserve">Kontroljautājums: kāds parasti izskatās, izklausās priecīgs cilvēks? Kāds skumjš? Kāds dusmīgs? </w:t>
            </w:r>
          </w:p>
        </w:tc>
        <w:tc>
          <w:tcPr>
            <w:tcW w:w="1276" w:type="dxa"/>
            <w:tcBorders>
              <w:bottom w:val="single" w:sz="4" w:space="0" w:color="auto"/>
            </w:tcBorders>
          </w:tcPr>
          <w:p w14:paraId="1F0C42FE"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52940E61" w14:textId="77777777" w:rsidTr="002849BC">
        <w:tc>
          <w:tcPr>
            <w:tcW w:w="8046" w:type="dxa"/>
          </w:tcPr>
          <w:p w14:paraId="3372C311"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saprotami pastāstīt par savām vēlmēm un jūtām.  </w:t>
            </w:r>
            <w:r w:rsidRPr="002849BC">
              <w:rPr>
                <w:rFonts w:ascii="Times New Roman" w:eastAsia="Calibri" w:hAnsi="Times New Roman" w:cs="Times New Roman"/>
                <w:i/>
                <w:snapToGrid w:val="0"/>
                <w:sz w:val="24"/>
                <w:szCs w:val="24"/>
                <w:lang w:eastAsia="lv-LV"/>
              </w:rPr>
              <w:t xml:space="preserve">Kontroljautājums: pastāsti, kas tevi iepriecina? Ko tu gribētu? </w:t>
            </w:r>
          </w:p>
        </w:tc>
        <w:tc>
          <w:tcPr>
            <w:tcW w:w="1276" w:type="dxa"/>
            <w:tcBorders>
              <w:tr2bl w:val="single" w:sz="4" w:space="0" w:color="auto"/>
            </w:tcBorders>
          </w:tcPr>
          <w:p w14:paraId="54B22DCE"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3D59F30F" w14:textId="77777777" w:rsidTr="002849BC">
        <w:tc>
          <w:tcPr>
            <w:tcW w:w="8046" w:type="dxa"/>
          </w:tcPr>
          <w:p w14:paraId="14F87136"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izprast un respektēt citu cilvēku vajadzības. </w:t>
            </w:r>
            <w:r w:rsidRPr="002849BC">
              <w:rPr>
                <w:rFonts w:ascii="Times New Roman" w:eastAsia="Calibri" w:hAnsi="Times New Roman" w:cs="Times New Roman"/>
                <w:i/>
                <w:snapToGrid w:val="0"/>
                <w:sz w:val="24"/>
                <w:szCs w:val="24"/>
                <w:lang w:eastAsia="lv-LV"/>
              </w:rPr>
              <w:t xml:space="preserve">Kontroljautājums: kā tu rīkojies, ja kāds no tuviniekiem ir aizmidzis? </w:t>
            </w:r>
          </w:p>
        </w:tc>
        <w:tc>
          <w:tcPr>
            <w:tcW w:w="1276" w:type="dxa"/>
            <w:tcBorders>
              <w:bottom w:val="single" w:sz="4" w:space="0" w:color="auto"/>
            </w:tcBorders>
          </w:tcPr>
          <w:p w14:paraId="1A1BF385"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6DF54B57" w14:textId="77777777" w:rsidTr="002849BC">
        <w:tc>
          <w:tcPr>
            <w:tcW w:w="8046" w:type="dxa"/>
          </w:tcPr>
          <w:p w14:paraId="3ECE53B3"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adekvāti risināt konfliktsituācijas. </w:t>
            </w:r>
            <w:r w:rsidRPr="002849BC">
              <w:rPr>
                <w:rFonts w:ascii="Times New Roman" w:eastAsia="Calibri" w:hAnsi="Times New Roman" w:cs="Times New Roman"/>
                <w:i/>
                <w:snapToGrid w:val="0"/>
                <w:sz w:val="24"/>
                <w:szCs w:val="24"/>
                <w:lang w:eastAsia="lv-LV"/>
              </w:rPr>
              <w:t xml:space="preserve">Kontroljautājums: kā tu rīkojies, ja esi sastrīdējies ar kādu no tuviniekiem? </w:t>
            </w:r>
          </w:p>
        </w:tc>
        <w:tc>
          <w:tcPr>
            <w:tcW w:w="1276" w:type="dxa"/>
            <w:tcBorders>
              <w:bottom w:val="single" w:sz="4" w:space="0" w:color="auto"/>
              <w:tr2bl w:val="single" w:sz="4" w:space="0" w:color="auto"/>
            </w:tcBorders>
          </w:tcPr>
          <w:p w14:paraId="0C6DDE49"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4A51894E" w14:textId="77777777" w:rsidTr="002849BC">
        <w:tc>
          <w:tcPr>
            <w:tcW w:w="8046" w:type="dxa"/>
          </w:tcPr>
          <w:p w14:paraId="76584AFA"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reaģēt atbilstoši situācijai, informācijai vai instrukcijai. </w:t>
            </w:r>
            <w:r w:rsidRPr="002849BC">
              <w:rPr>
                <w:rFonts w:ascii="Times New Roman" w:eastAsia="Calibri" w:hAnsi="Times New Roman" w:cs="Times New Roman"/>
                <w:i/>
                <w:snapToGrid w:val="0"/>
                <w:sz w:val="24"/>
                <w:szCs w:val="24"/>
                <w:lang w:eastAsia="lv-LV"/>
              </w:rPr>
              <w:t xml:space="preserve">Kontroljautājums: pastāsti, kā tu rīkotos, ja tu redzētu, ka kāds paņem svešas mantas (zog)? Kā tu rīkojies, ja kāds cits palūdz tevi palīdzēt, taču tu negribi to darīt? </w:t>
            </w:r>
          </w:p>
        </w:tc>
        <w:tc>
          <w:tcPr>
            <w:tcW w:w="1276" w:type="dxa"/>
            <w:tcBorders>
              <w:tr2bl w:val="single" w:sz="4" w:space="0" w:color="auto"/>
            </w:tcBorders>
          </w:tcPr>
          <w:p w14:paraId="34415B1F" w14:textId="77777777" w:rsidR="002849BC" w:rsidRPr="002849BC" w:rsidRDefault="002849BC" w:rsidP="002849BC">
            <w:pPr>
              <w:spacing w:after="0" w:line="240" w:lineRule="auto"/>
              <w:rPr>
                <w:rFonts w:ascii="Times New Roman" w:eastAsia="Times New Roman" w:hAnsi="Times New Roman" w:cs="Times New Roman"/>
                <w:snapToGrid w:val="0"/>
                <w:sz w:val="24"/>
                <w:szCs w:val="24"/>
                <w:lang w:eastAsia="lv-LV"/>
              </w:rPr>
            </w:pPr>
          </w:p>
        </w:tc>
      </w:tr>
      <w:tr w:rsidR="002849BC" w:rsidRPr="002849BC" w14:paraId="05234523" w14:textId="77777777" w:rsidTr="002849BC">
        <w:tc>
          <w:tcPr>
            <w:tcW w:w="8046" w:type="dxa"/>
          </w:tcPr>
          <w:p w14:paraId="350D5565"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veidot kontaktu ar apkārtējiem.  </w:t>
            </w:r>
            <w:r w:rsidRPr="002849BC">
              <w:rPr>
                <w:rFonts w:ascii="Times New Roman" w:eastAsia="Calibri" w:hAnsi="Times New Roman" w:cs="Times New Roman"/>
                <w:i/>
                <w:snapToGrid w:val="0"/>
                <w:sz w:val="24"/>
                <w:szCs w:val="24"/>
                <w:lang w:eastAsia="lv-LV"/>
              </w:rPr>
              <w:t xml:space="preserve">Kontroljautājums: Vai tev ir draugi? </w:t>
            </w:r>
          </w:p>
        </w:tc>
        <w:tc>
          <w:tcPr>
            <w:tcW w:w="1276" w:type="dxa"/>
          </w:tcPr>
          <w:p w14:paraId="5B91D849"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790FEE5" w14:textId="77777777" w:rsidTr="002849BC">
        <w:tc>
          <w:tcPr>
            <w:tcW w:w="8046" w:type="dxa"/>
          </w:tcPr>
          <w:p w14:paraId="351FF04F" w14:textId="7785B0B1"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atpazīt savējos, veidot kontaktu ar piederīgajiem. </w:t>
            </w:r>
            <w:r w:rsidRPr="002849BC">
              <w:rPr>
                <w:rFonts w:ascii="Times New Roman" w:eastAsia="Calibri" w:hAnsi="Times New Roman" w:cs="Times New Roman"/>
                <w:i/>
                <w:snapToGrid w:val="0"/>
                <w:sz w:val="24"/>
                <w:szCs w:val="24"/>
                <w:lang w:eastAsia="lv-LV"/>
              </w:rPr>
              <w:t xml:space="preserve">Kontroljautājums: kā sauc................................? </w:t>
            </w:r>
          </w:p>
        </w:tc>
        <w:tc>
          <w:tcPr>
            <w:tcW w:w="1276" w:type="dxa"/>
          </w:tcPr>
          <w:p w14:paraId="2552E111"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65FB08F1" w14:textId="77777777" w:rsidTr="002849BC">
        <w:tc>
          <w:tcPr>
            <w:tcW w:w="8046" w:type="dxa"/>
          </w:tcPr>
          <w:p w14:paraId="108FA077"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33</w:t>
            </w:r>
          </w:p>
        </w:tc>
        <w:tc>
          <w:tcPr>
            <w:tcW w:w="1276" w:type="dxa"/>
          </w:tcPr>
          <w:p w14:paraId="710B9FB6"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4601BCF8" w14:textId="77777777" w:rsidTr="002849BC">
        <w:tc>
          <w:tcPr>
            <w:tcW w:w="8046" w:type="dxa"/>
          </w:tcPr>
          <w:p w14:paraId="6A930141"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Uzvedība:</w:t>
            </w:r>
          </w:p>
        </w:tc>
        <w:tc>
          <w:tcPr>
            <w:tcW w:w="1276" w:type="dxa"/>
            <w:tcBorders>
              <w:bottom w:val="single" w:sz="4" w:space="0" w:color="auto"/>
            </w:tcBorders>
          </w:tcPr>
          <w:p w14:paraId="24A4168C"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1E8564B" w14:textId="77777777" w:rsidTr="002849BC">
        <w:tc>
          <w:tcPr>
            <w:tcW w:w="8046" w:type="dxa"/>
          </w:tcPr>
          <w:p w14:paraId="4BBB5434"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uzvesties atbilstoši savam vecumam un dzimumam. </w:t>
            </w:r>
            <w:r w:rsidRPr="002849BC">
              <w:rPr>
                <w:rFonts w:ascii="Times New Roman" w:eastAsia="Calibri" w:hAnsi="Times New Roman" w:cs="Times New Roman"/>
                <w:i/>
                <w:snapToGrid w:val="0"/>
                <w:sz w:val="24"/>
                <w:szCs w:val="24"/>
                <w:lang w:eastAsia="lv-LV"/>
              </w:rPr>
              <w:t xml:space="preserve">Klientu novēro izvērtēšanas intervijas laikā </w:t>
            </w:r>
          </w:p>
        </w:tc>
        <w:tc>
          <w:tcPr>
            <w:tcW w:w="1276" w:type="dxa"/>
            <w:tcBorders>
              <w:bottom w:val="single" w:sz="4" w:space="0" w:color="auto"/>
              <w:tr2bl w:val="single" w:sz="4" w:space="0" w:color="auto"/>
            </w:tcBorders>
          </w:tcPr>
          <w:p w14:paraId="6C9A2E1F"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073F12AA" w14:textId="77777777" w:rsidTr="002849BC">
        <w:tc>
          <w:tcPr>
            <w:tcW w:w="8046" w:type="dxa"/>
          </w:tcPr>
          <w:p w14:paraId="79435EF9"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ievērot elementārās pieklājības normas (sasveicināties, pateikties, uzrunāt u.t.t.). </w:t>
            </w:r>
            <w:r w:rsidRPr="002849BC">
              <w:rPr>
                <w:rFonts w:ascii="Times New Roman" w:eastAsia="Calibri" w:hAnsi="Times New Roman" w:cs="Times New Roman"/>
                <w:i/>
                <w:snapToGrid w:val="0"/>
                <w:sz w:val="24"/>
                <w:szCs w:val="24"/>
                <w:lang w:eastAsia="lv-LV"/>
              </w:rPr>
              <w:t xml:space="preserve">Kontroljautājums: kā uzvedas pieklājīgi cilvēki? Novēro klienta uzvedību izvērtēšanas intervijas laikā </w:t>
            </w:r>
          </w:p>
        </w:tc>
        <w:tc>
          <w:tcPr>
            <w:tcW w:w="1276" w:type="dxa"/>
            <w:tcBorders>
              <w:bottom w:val="single" w:sz="4" w:space="0" w:color="auto"/>
              <w:tr2bl w:val="single" w:sz="4" w:space="0" w:color="auto"/>
            </w:tcBorders>
          </w:tcPr>
          <w:p w14:paraId="289F6DAB"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5CC98998" w14:textId="77777777" w:rsidTr="002849BC">
        <w:tc>
          <w:tcPr>
            <w:tcW w:w="8046" w:type="dxa"/>
          </w:tcPr>
          <w:p w14:paraId="19BBB98F"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rīkoties adekvāti situācijai. </w:t>
            </w:r>
            <w:r w:rsidRPr="002849BC">
              <w:rPr>
                <w:rFonts w:ascii="Times New Roman" w:eastAsia="Calibri" w:hAnsi="Times New Roman" w:cs="Times New Roman"/>
                <w:i/>
                <w:snapToGrid w:val="0"/>
                <w:sz w:val="24"/>
                <w:szCs w:val="24"/>
                <w:lang w:eastAsia="lv-LV"/>
              </w:rPr>
              <w:t xml:space="preserve">Kontroljautājums: pastāsti, kā tu rīkojies, ja tu redzi, ka kāds cilvēks paklūp un nokrīt? </w:t>
            </w:r>
          </w:p>
        </w:tc>
        <w:tc>
          <w:tcPr>
            <w:tcW w:w="1276" w:type="dxa"/>
            <w:tcBorders>
              <w:tr2bl w:val="single" w:sz="4" w:space="0" w:color="auto"/>
            </w:tcBorders>
          </w:tcPr>
          <w:p w14:paraId="51CA6675"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5DEC1A7" w14:textId="77777777" w:rsidTr="002849BC">
        <w:tc>
          <w:tcPr>
            <w:tcW w:w="8046" w:type="dxa"/>
          </w:tcPr>
          <w:p w14:paraId="3AB0660F"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Ir humora izjūta. </w:t>
            </w:r>
            <w:r w:rsidRPr="002849BC">
              <w:rPr>
                <w:rFonts w:ascii="Times New Roman" w:eastAsia="Calibri" w:hAnsi="Times New Roman" w:cs="Times New Roman"/>
                <w:i/>
                <w:snapToGrid w:val="0"/>
                <w:sz w:val="24"/>
                <w:szCs w:val="24"/>
                <w:lang w:eastAsia="lv-LV"/>
              </w:rPr>
              <w:t xml:space="preserve">Kontroljautājums: pastāsti, ko tu saproti ar teicienu “laba humora izjūta”?  </w:t>
            </w:r>
          </w:p>
        </w:tc>
        <w:tc>
          <w:tcPr>
            <w:tcW w:w="1276" w:type="dxa"/>
            <w:tcBorders>
              <w:bottom w:val="single" w:sz="4" w:space="0" w:color="auto"/>
            </w:tcBorders>
          </w:tcPr>
          <w:p w14:paraId="1C481F20"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6ACF74E4" w14:textId="77777777" w:rsidTr="002849BC">
        <w:tc>
          <w:tcPr>
            <w:tcW w:w="8046" w:type="dxa"/>
          </w:tcPr>
          <w:p w14:paraId="1DB7F1E5"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novērtēt un kontrolēt savu uzvedību.  </w:t>
            </w:r>
            <w:r w:rsidRPr="002849BC">
              <w:rPr>
                <w:rFonts w:ascii="Times New Roman" w:eastAsia="Calibri" w:hAnsi="Times New Roman" w:cs="Times New Roman"/>
                <w:i/>
                <w:snapToGrid w:val="0"/>
                <w:sz w:val="24"/>
                <w:szCs w:val="24"/>
                <w:lang w:eastAsia="lv-LV"/>
              </w:rPr>
              <w:t xml:space="preserve">Kontroljautājums: kā tu rīkojies, ja kāds tevi palūdz pagaidīt, būt pacietīgam? </w:t>
            </w:r>
          </w:p>
        </w:tc>
        <w:tc>
          <w:tcPr>
            <w:tcW w:w="1276" w:type="dxa"/>
            <w:tcBorders>
              <w:tr2bl w:val="single" w:sz="4" w:space="0" w:color="auto"/>
            </w:tcBorders>
          </w:tcPr>
          <w:p w14:paraId="34C7A9F2"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9517BBA" w14:textId="77777777" w:rsidTr="002849BC">
        <w:tc>
          <w:tcPr>
            <w:tcW w:w="8046" w:type="dxa"/>
          </w:tcPr>
          <w:p w14:paraId="33C42FB6"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rīkoties ar apdomu, nav impulsīvs. </w:t>
            </w:r>
            <w:r w:rsidRPr="002849BC">
              <w:rPr>
                <w:rFonts w:ascii="Times New Roman" w:eastAsia="Calibri" w:hAnsi="Times New Roman" w:cs="Times New Roman"/>
                <w:i/>
                <w:snapToGrid w:val="0"/>
                <w:sz w:val="24"/>
                <w:szCs w:val="24"/>
                <w:lang w:eastAsia="lv-LV"/>
              </w:rPr>
              <w:t xml:space="preserve">Kontroljautājums: pastāsti, kā tu rīkojies, ja nenotiek tā kā tu vēlies? Ja kāds tev neļauj darīt to, ko tu gribi? </w:t>
            </w:r>
          </w:p>
        </w:tc>
        <w:tc>
          <w:tcPr>
            <w:tcW w:w="1276" w:type="dxa"/>
            <w:tcBorders>
              <w:bottom w:val="single" w:sz="4" w:space="0" w:color="auto"/>
            </w:tcBorders>
          </w:tcPr>
          <w:p w14:paraId="08672DB7"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033D77C3" w14:textId="77777777" w:rsidTr="002849BC">
        <w:tc>
          <w:tcPr>
            <w:tcW w:w="8046" w:type="dxa"/>
          </w:tcPr>
          <w:p w14:paraId="46047BE4" w14:textId="7783E983"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rīkoties mērķtiecīgi, jēgpilni. </w:t>
            </w:r>
            <w:r w:rsidRPr="002849BC">
              <w:rPr>
                <w:rFonts w:ascii="Times New Roman" w:eastAsia="Calibri" w:hAnsi="Times New Roman" w:cs="Times New Roman"/>
                <w:i/>
                <w:snapToGrid w:val="0"/>
                <w:sz w:val="24"/>
                <w:szCs w:val="24"/>
                <w:lang w:eastAsia="lv-LV"/>
              </w:rPr>
              <w:t>Ko</w:t>
            </w:r>
            <w:r w:rsidR="004378AB">
              <w:rPr>
                <w:rFonts w:ascii="Times New Roman" w:eastAsia="Calibri" w:hAnsi="Times New Roman" w:cs="Times New Roman"/>
                <w:i/>
                <w:snapToGrid w:val="0"/>
                <w:sz w:val="24"/>
                <w:szCs w:val="24"/>
                <w:lang w:eastAsia="lv-LV"/>
              </w:rPr>
              <w:t xml:space="preserve">ntroljautājums: kādēļ tu lasi </w:t>
            </w:r>
            <w:r w:rsidRPr="002849BC">
              <w:rPr>
                <w:rFonts w:ascii="Times New Roman" w:eastAsia="Calibri" w:hAnsi="Times New Roman" w:cs="Times New Roman"/>
                <w:i/>
                <w:snapToGrid w:val="0"/>
                <w:sz w:val="24"/>
                <w:szCs w:val="24"/>
                <w:lang w:eastAsia="lv-LV"/>
              </w:rPr>
              <w:t>(jautājums, atbilstoši personas teiktajam par brīvā laika pavadīšanu un darītajiem darbiem)</w:t>
            </w:r>
          </w:p>
        </w:tc>
        <w:tc>
          <w:tcPr>
            <w:tcW w:w="1276" w:type="dxa"/>
            <w:tcBorders>
              <w:tr2bl w:val="single" w:sz="4" w:space="0" w:color="auto"/>
            </w:tcBorders>
          </w:tcPr>
          <w:p w14:paraId="3511B444"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AF89C43" w14:textId="77777777" w:rsidTr="002849BC">
        <w:tc>
          <w:tcPr>
            <w:tcW w:w="8046" w:type="dxa"/>
          </w:tcPr>
          <w:p w14:paraId="68282C42" w14:textId="77777777" w:rsidR="002849BC" w:rsidRPr="002849BC" w:rsidRDefault="002849BC" w:rsidP="002849BC">
            <w:pPr>
              <w:spacing w:after="0" w:line="240" w:lineRule="auto"/>
              <w:ind w:left="426" w:hanging="426"/>
              <w:jc w:val="right"/>
              <w:rPr>
                <w:rFonts w:ascii="Times New Roman" w:eastAsia="Times New Roman" w:hAnsi="Times New Roman" w:cs="Times New Roman"/>
                <w:snapToGrid w:val="0"/>
                <w:sz w:val="24"/>
                <w:szCs w:val="24"/>
                <w:lang w:eastAsia="lv-LV"/>
              </w:rPr>
            </w:pPr>
            <w:r w:rsidRPr="002849BC">
              <w:rPr>
                <w:rFonts w:ascii="Times New Roman" w:eastAsia="Times New Roman" w:hAnsi="Times New Roman" w:cs="Times New Roman"/>
                <w:b/>
                <w:snapToGrid w:val="0"/>
                <w:sz w:val="24"/>
                <w:szCs w:val="24"/>
                <w:lang w:eastAsia="lv-LV"/>
              </w:rPr>
              <w:t xml:space="preserve">Max punktu skaits 36 </w:t>
            </w:r>
          </w:p>
        </w:tc>
        <w:tc>
          <w:tcPr>
            <w:tcW w:w="1276" w:type="dxa"/>
          </w:tcPr>
          <w:p w14:paraId="6836D790"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30574512" w14:textId="77777777" w:rsidTr="002849BC">
        <w:trPr>
          <w:trHeight w:val="420"/>
        </w:trPr>
        <w:tc>
          <w:tcPr>
            <w:tcW w:w="8046" w:type="dxa"/>
          </w:tcPr>
          <w:p w14:paraId="4E8F6DDC"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Pāra – grupas attiecības: </w:t>
            </w:r>
          </w:p>
        </w:tc>
        <w:tc>
          <w:tcPr>
            <w:tcW w:w="1276" w:type="dxa"/>
          </w:tcPr>
          <w:p w14:paraId="6F76819D"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ABCEE55" w14:textId="77777777" w:rsidTr="002849BC">
        <w:tc>
          <w:tcPr>
            <w:tcW w:w="8046" w:type="dxa"/>
          </w:tcPr>
          <w:p w14:paraId="1F017FB5"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iekļauties pāru, grupas darbā. </w:t>
            </w:r>
            <w:r w:rsidRPr="002849BC">
              <w:rPr>
                <w:rFonts w:ascii="Times New Roman" w:eastAsia="Calibri" w:hAnsi="Times New Roman" w:cs="Times New Roman"/>
                <w:i/>
                <w:snapToGrid w:val="0"/>
                <w:sz w:val="24"/>
                <w:szCs w:val="24"/>
                <w:lang w:eastAsia="lv-LV"/>
              </w:rPr>
              <w:t xml:space="preserve">Kontroljautājums: kādās rehabilitācijas nodarbībās vai pulciņos tev patīk piedalīties? Kas vēl tur piedalās? </w:t>
            </w:r>
          </w:p>
        </w:tc>
        <w:tc>
          <w:tcPr>
            <w:tcW w:w="1276" w:type="dxa"/>
          </w:tcPr>
          <w:p w14:paraId="178D1720"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5C2C64DA" w14:textId="77777777" w:rsidTr="002849BC">
        <w:tc>
          <w:tcPr>
            <w:tcW w:w="8046" w:type="dxa"/>
          </w:tcPr>
          <w:p w14:paraId="5D100633"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darboties grupā: ievēro, pieņem grupas uzvedības nosacījumus.  </w:t>
            </w:r>
            <w:r w:rsidRPr="002849BC">
              <w:rPr>
                <w:rFonts w:ascii="Times New Roman" w:eastAsia="Calibri" w:hAnsi="Times New Roman" w:cs="Times New Roman"/>
                <w:i/>
                <w:snapToGrid w:val="0"/>
                <w:sz w:val="24"/>
                <w:szCs w:val="24"/>
                <w:lang w:eastAsia="lv-LV"/>
              </w:rPr>
              <w:t>Kontroljautājums: vai tu esi piedalījies dažādās nodarbībās, pastāsti, ko tu dari nodarbību laikā? Kādi noteikumi jāievēro nodarbību laikā?</w:t>
            </w:r>
          </w:p>
        </w:tc>
        <w:tc>
          <w:tcPr>
            <w:tcW w:w="1276" w:type="dxa"/>
          </w:tcPr>
          <w:p w14:paraId="4ACAABC4"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0DE1E7E" w14:textId="77777777" w:rsidTr="002849BC">
        <w:tc>
          <w:tcPr>
            <w:tcW w:w="8046" w:type="dxa"/>
          </w:tcPr>
          <w:p w14:paraId="2E25F98E"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veidot draudzīgas attiecības ar sava un pretējā dzimuma pārstāvjiem. </w:t>
            </w:r>
            <w:r w:rsidRPr="002849BC">
              <w:rPr>
                <w:rFonts w:ascii="Times New Roman" w:eastAsia="Calibri" w:hAnsi="Times New Roman" w:cs="Times New Roman"/>
                <w:i/>
                <w:snapToGrid w:val="0"/>
                <w:sz w:val="24"/>
                <w:szCs w:val="24"/>
                <w:lang w:eastAsia="lv-LV"/>
              </w:rPr>
              <w:t xml:space="preserve">Kontroljautājums: pastāsti, kas ir draudzība? Ko nozīmē draudzēties? </w:t>
            </w:r>
          </w:p>
        </w:tc>
        <w:tc>
          <w:tcPr>
            <w:tcW w:w="1276" w:type="dxa"/>
            <w:tcBorders>
              <w:bottom w:val="single" w:sz="4" w:space="0" w:color="auto"/>
            </w:tcBorders>
          </w:tcPr>
          <w:p w14:paraId="01E387D1"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6FB66407" w14:textId="77777777" w:rsidTr="002849BC">
        <w:tc>
          <w:tcPr>
            <w:tcW w:w="8046" w:type="dxa"/>
          </w:tcPr>
          <w:p w14:paraId="344478C8" w14:textId="2041D52A"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004378AB">
              <w:rPr>
                <w:rFonts w:ascii="Times New Roman" w:eastAsia="Calibri" w:hAnsi="Times New Roman" w:cs="Times New Roman"/>
                <w:snapToGrid w:val="0"/>
                <w:sz w:val="24"/>
                <w:szCs w:val="24"/>
                <w:lang w:eastAsia="lv-LV"/>
              </w:rPr>
              <w:t xml:space="preserve"> </w:t>
            </w:r>
            <w:r w:rsidRPr="002849BC">
              <w:rPr>
                <w:rFonts w:ascii="Times New Roman" w:eastAsia="Calibri" w:hAnsi="Times New Roman" w:cs="Times New Roman"/>
                <w:snapToGrid w:val="0"/>
                <w:sz w:val="24"/>
                <w:szCs w:val="24"/>
                <w:lang w:eastAsia="lv-LV"/>
              </w:rPr>
              <w:t>piemēroties</w:t>
            </w:r>
            <w:r w:rsidR="005F65A0">
              <w:rPr>
                <w:rFonts w:ascii="Times New Roman" w:eastAsia="Calibri" w:hAnsi="Times New Roman" w:cs="Times New Roman"/>
                <w:snapToGrid w:val="0"/>
                <w:sz w:val="24"/>
                <w:szCs w:val="24"/>
                <w:lang w:eastAsia="lv-LV"/>
              </w:rPr>
              <w:t xml:space="preserve"> jaunai situācijai vai izmaiņām.</w:t>
            </w:r>
            <w:r w:rsidRPr="002849BC">
              <w:rPr>
                <w:rFonts w:ascii="Times New Roman" w:eastAsia="Calibri" w:hAnsi="Times New Roman" w:cs="Times New Roman"/>
                <w:snapToGrid w:val="0"/>
                <w:sz w:val="24"/>
                <w:szCs w:val="24"/>
                <w:lang w:eastAsia="lv-LV"/>
              </w:rPr>
              <w:t xml:space="preserve"> </w:t>
            </w:r>
            <w:r w:rsidRPr="002849BC">
              <w:rPr>
                <w:rFonts w:ascii="Times New Roman" w:eastAsia="Calibri" w:hAnsi="Times New Roman" w:cs="Times New Roman"/>
                <w:i/>
                <w:snapToGrid w:val="0"/>
                <w:sz w:val="24"/>
                <w:szCs w:val="24"/>
                <w:lang w:eastAsia="lv-LV"/>
              </w:rPr>
              <w:t>Kontrolj</w:t>
            </w:r>
            <w:r w:rsidR="004378AB">
              <w:rPr>
                <w:rFonts w:ascii="Times New Roman" w:eastAsia="Calibri" w:hAnsi="Times New Roman" w:cs="Times New Roman"/>
                <w:i/>
                <w:snapToGrid w:val="0"/>
                <w:sz w:val="24"/>
                <w:szCs w:val="24"/>
                <w:lang w:eastAsia="lv-LV"/>
              </w:rPr>
              <w:t>autājums: Kā tu sadzīvo ar savu</w:t>
            </w:r>
            <w:r w:rsidRPr="002849BC">
              <w:rPr>
                <w:rFonts w:ascii="Times New Roman" w:eastAsia="Calibri" w:hAnsi="Times New Roman" w:cs="Times New Roman"/>
                <w:i/>
                <w:snapToGrid w:val="0"/>
                <w:sz w:val="24"/>
                <w:szCs w:val="24"/>
                <w:lang w:eastAsia="lv-LV"/>
              </w:rPr>
              <w:t xml:space="preserve">............? </w:t>
            </w:r>
          </w:p>
        </w:tc>
        <w:tc>
          <w:tcPr>
            <w:tcW w:w="1276" w:type="dxa"/>
            <w:tcBorders>
              <w:bottom w:val="single" w:sz="4" w:space="0" w:color="auto"/>
              <w:tr2bl w:val="single" w:sz="4" w:space="0" w:color="auto"/>
            </w:tcBorders>
          </w:tcPr>
          <w:p w14:paraId="41DA5331"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2E7E755E" w14:textId="77777777" w:rsidTr="002849BC">
        <w:tc>
          <w:tcPr>
            <w:tcW w:w="8046" w:type="dxa"/>
          </w:tcPr>
          <w:p w14:paraId="43284998"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adekvāti izpaust savu seksualitāti un apmierināt savas seksuālās vajadzības. </w:t>
            </w:r>
            <w:r w:rsidRPr="002849BC">
              <w:rPr>
                <w:rFonts w:ascii="Times New Roman" w:eastAsia="Calibri" w:hAnsi="Times New Roman" w:cs="Times New Roman"/>
                <w:i/>
                <w:snapToGrid w:val="0"/>
                <w:sz w:val="24"/>
                <w:szCs w:val="24"/>
                <w:lang w:eastAsia="lv-LV"/>
              </w:rPr>
              <w:t xml:space="preserve">Kontroljautājums: kas ir svarīgi, ja cilvēkam ir draudzene/draugs, ja ir intīmas attiecības? </w:t>
            </w:r>
          </w:p>
        </w:tc>
        <w:tc>
          <w:tcPr>
            <w:tcW w:w="1276" w:type="dxa"/>
            <w:tcBorders>
              <w:tr2bl w:val="single" w:sz="4" w:space="0" w:color="auto"/>
            </w:tcBorders>
          </w:tcPr>
          <w:p w14:paraId="7B9C192B"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7FB8A41" w14:textId="77777777" w:rsidTr="002849BC">
        <w:tc>
          <w:tcPr>
            <w:tcW w:w="8046" w:type="dxa"/>
          </w:tcPr>
          <w:p w14:paraId="44695C9B"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 xml:space="preserve">Max punktu skaits 21 </w:t>
            </w:r>
          </w:p>
        </w:tc>
        <w:tc>
          <w:tcPr>
            <w:tcW w:w="1276" w:type="dxa"/>
          </w:tcPr>
          <w:p w14:paraId="19128EC3"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3E4244AD" w14:textId="77777777" w:rsidTr="002849BC">
        <w:tc>
          <w:tcPr>
            <w:tcW w:w="8046" w:type="dxa"/>
          </w:tcPr>
          <w:p w14:paraId="07F3E165"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Kognitīvās funkcijas:</w:t>
            </w:r>
          </w:p>
        </w:tc>
        <w:tc>
          <w:tcPr>
            <w:tcW w:w="1276" w:type="dxa"/>
          </w:tcPr>
          <w:p w14:paraId="321A83E2"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3F12286" w14:textId="77777777" w:rsidTr="002849BC">
        <w:tc>
          <w:tcPr>
            <w:tcW w:w="8046" w:type="dxa"/>
          </w:tcPr>
          <w:p w14:paraId="0F5176F2"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Spēja uztvert realitāti. </w:t>
            </w:r>
            <w:r w:rsidRPr="002849BC">
              <w:rPr>
                <w:rFonts w:ascii="Times New Roman" w:eastAsia="Calibri" w:hAnsi="Times New Roman" w:cs="Times New Roman"/>
                <w:i/>
                <w:snapToGrid w:val="0"/>
                <w:sz w:val="24"/>
                <w:szCs w:val="24"/>
                <w:lang w:eastAsia="lv-LV"/>
              </w:rPr>
              <w:t xml:space="preserve">Kontroljautājums: kur mēs šobrīd atrodamies? Kas šobrīd notiek? </w:t>
            </w:r>
          </w:p>
        </w:tc>
        <w:tc>
          <w:tcPr>
            <w:tcW w:w="1276" w:type="dxa"/>
          </w:tcPr>
          <w:p w14:paraId="434CCA13"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5190785C" w14:textId="77777777" w:rsidTr="002849BC">
        <w:tc>
          <w:tcPr>
            <w:tcW w:w="8046" w:type="dxa"/>
          </w:tcPr>
          <w:p w14:paraId="04C676E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koncentrēt uzmanību uz konkrētu uzdevumu, situāciju. </w:t>
            </w:r>
            <w:r w:rsidRPr="002849BC">
              <w:rPr>
                <w:rFonts w:ascii="Times New Roman" w:eastAsia="Calibri" w:hAnsi="Times New Roman" w:cs="Times New Roman"/>
                <w:i/>
                <w:snapToGrid w:val="0"/>
                <w:sz w:val="24"/>
                <w:szCs w:val="24"/>
                <w:lang w:eastAsia="lv-LV"/>
              </w:rPr>
              <w:t>Klientu novēro izvērtēšanas intervijas laikā, vai viņš ir koncentrējies intervijai?</w:t>
            </w:r>
          </w:p>
        </w:tc>
        <w:tc>
          <w:tcPr>
            <w:tcW w:w="1276" w:type="dxa"/>
          </w:tcPr>
          <w:p w14:paraId="4CCC3816"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21A39F6" w14:textId="77777777" w:rsidTr="002849BC">
        <w:tc>
          <w:tcPr>
            <w:tcW w:w="8046" w:type="dxa"/>
          </w:tcPr>
          <w:p w14:paraId="2E664F7E"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noturēt uzmanību uz konkrētu uzdevumu, situāciju. </w:t>
            </w:r>
            <w:r w:rsidRPr="002849BC">
              <w:rPr>
                <w:rFonts w:ascii="Times New Roman" w:eastAsia="Calibri" w:hAnsi="Times New Roman" w:cs="Times New Roman"/>
                <w:i/>
                <w:snapToGrid w:val="0"/>
                <w:sz w:val="24"/>
                <w:szCs w:val="24"/>
                <w:lang w:eastAsia="lv-LV"/>
              </w:rPr>
              <w:t xml:space="preserve">Klientu novēro izvērtēšanas intervijas laikā, vai klients notur uzmanību uz uzdoto jautājumu? </w:t>
            </w:r>
          </w:p>
        </w:tc>
        <w:tc>
          <w:tcPr>
            <w:tcW w:w="1276" w:type="dxa"/>
          </w:tcPr>
          <w:p w14:paraId="26046818"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0BEA96C6" w14:textId="77777777" w:rsidTr="002849BC">
        <w:tc>
          <w:tcPr>
            <w:tcW w:w="8046" w:type="dxa"/>
          </w:tcPr>
          <w:p w14:paraId="132E52A9"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uzmanību pārslēgt no viena objekta uz citu un atgriezties pie iepriekš veiktā.  </w:t>
            </w:r>
            <w:r w:rsidRPr="002849BC">
              <w:rPr>
                <w:rFonts w:ascii="Times New Roman" w:eastAsia="Calibri" w:hAnsi="Times New Roman" w:cs="Times New Roman"/>
                <w:i/>
                <w:snapToGrid w:val="0"/>
                <w:sz w:val="24"/>
                <w:szCs w:val="24"/>
                <w:lang w:eastAsia="lv-LV"/>
              </w:rPr>
              <w:t xml:space="preserve">Klientu novēro izvērtēšanas intervijas laikā, vai klients atbild uz konkrēto jautājumu? </w:t>
            </w:r>
          </w:p>
        </w:tc>
        <w:tc>
          <w:tcPr>
            <w:tcW w:w="1276" w:type="dxa"/>
          </w:tcPr>
          <w:p w14:paraId="7325CB06"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479BEEFA" w14:textId="77777777" w:rsidTr="002849BC">
        <w:tc>
          <w:tcPr>
            <w:tcW w:w="8046" w:type="dxa"/>
          </w:tcPr>
          <w:p w14:paraId="41A6EB7E"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pielietot loģisko, abstrakto, darbības domāšanu. </w:t>
            </w:r>
            <w:r w:rsidRPr="002849BC">
              <w:rPr>
                <w:rFonts w:ascii="Times New Roman" w:eastAsia="Calibri" w:hAnsi="Times New Roman" w:cs="Times New Roman"/>
                <w:i/>
                <w:snapToGrid w:val="0"/>
                <w:sz w:val="24"/>
                <w:szCs w:val="24"/>
                <w:lang w:eastAsia="lv-LV"/>
              </w:rPr>
              <w:t xml:space="preserve">Klientu novēro izvērtēšanas intervijas laikā, kādas ir klienta atbildes – vai tās atbilst uzdotam jautājumam, vai klients izsakās saprotami, vai klients lieto tēlainus izteicienus, vai klients runā vairāk izmanto tagadnes formas </w:t>
            </w:r>
          </w:p>
        </w:tc>
        <w:tc>
          <w:tcPr>
            <w:tcW w:w="1276" w:type="dxa"/>
          </w:tcPr>
          <w:p w14:paraId="3BA51824"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3F3870B2" w14:textId="77777777" w:rsidTr="002849BC">
        <w:tc>
          <w:tcPr>
            <w:tcW w:w="8046" w:type="dxa"/>
          </w:tcPr>
          <w:p w14:paraId="442BB4C0"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atcerēties nesenos notikumus. </w:t>
            </w:r>
            <w:r w:rsidRPr="002849BC">
              <w:rPr>
                <w:rFonts w:ascii="Times New Roman" w:eastAsia="Calibri" w:hAnsi="Times New Roman" w:cs="Times New Roman"/>
                <w:i/>
                <w:snapToGrid w:val="0"/>
                <w:sz w:val="24"/>
                <w:szCs w:val="24"/>
                <w:lang w:eastAsia="lv-LV"/>
              </w:rPr>
              <w:t xml:space="preserve">Klientu novēro izvērtēšanas intervijas laikā, vai klients stāsta par šodienas notikumiem, kas noticis no rīta. Var pajautāt, ko tu darīji šorīt vai ko tu ēdi šorīt brokastīs? </w:t>
            </w:r>
          </w:p>
        </w:tc>
        <w:tc>
          <w:tcPr>
            <w:tcW w:w="1276" w:type="dxa"/>
          </w:tcPr>
          <w:p w14:paraId="5BC211F9"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82C84D2" w14:textId="77777777" w:rsidTr="002849BC">
        <w:tc>
          <w:tcPr>
            <w:tcW w:w="8046" w:type="dxa"/>
          </w:tcPr>
          <w:p w14:paraId="73484470"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atcerēties senus, pagātnes notikumus. </w:t>
            </w:r>
            <w:r w:rsidRPr="002849BC">
              <w:rPr>
                <w:rFonts w:ascii="Times New Roman" w:eastAsia="Calibri" w:hAnsi="Times New Roman" w:cs="Times New Roman"/>
                <w:i/>
                <w:snapToGrid w:val="0"/>
                <w:sz w:val="24"/>
                <w:szCs w:val="24"/>
                <w:lang w:eastAsia="lv-LV"/>
              </w:rPr>
              <w:t>Kontroljautājums: pastāsti, kur tu dzīvoji pirms iestāšanās šeit? Var novērot izvērtēšanas intervijas laikā, vai klients stāsta par savu pagātni</w:t>
            </w:r>
          </w:p>
        </w:tc>
        <w:tc>
          <w:tcPr>
            <w:tcW w:w="1276" w:type="dxa"/>
          </w:tcPr>
          <w:p w14:paraId="36766C7B"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063D82C6" w14:textId="77777777" w:rsidTr="002849BC">
        <w:tc>
          <w:tcPr>
            <w:tcW w:w="8046" w:type="dxa"/>
          </w:tcPr>
          <w:p w14:paraId="5EF059D5"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Max punktu skaits 21</w:t>
            </w:r>
          </w:p>
        </w:tc>
        <w:tc>
          <w:tcPr>
            <w:tcW w:w="1276" w:type="dxa"/>
          </w:tcPr>
          <w:p w14:paraId="45B32FCC"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2F0B88B1" w14:textId="77777777" w:rsidTr="002849BC">
        <w:tc>
          <w:tcPr>
            <w:tcW w:w="8046" w:type="dxa"/>
          </w:tcPr>
          <w:p w14:paraId="00CE9B5C"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Darba prasmes un spējas:</w:t>
            </w:r>
          </w:p>
        </w:tc>
        <w:tc>
          <w:tcPr>
            <w:tcW w:w="1276" w:type="dxa"/>
          </w:tcPr>
          <w:p w14:paraId="112AB918"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B93A41B" w14:textId="77777777" w:rsidTr="002849BC">
        <w:tc>
          <w:tcPr>
            <w:tcW w:w="8046" w:type="dxa"/>
          </w:tcPr>
          <w:p w14:paraId="6887AB6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paust interesi par darba aktivitātēm.  </w:t>
            </w:r>
            <w:r w:rsidRPr="002849BC">
              <w:rPr>
                <w:rFonts w:ascii="Times New Roman" w:eastAsia="Calibri" w:hAnsi="Times New Roman" w:cs="Times New Roman"/>
                <w:i/>
                <w:snapToGrid w:val="0"/>
                <w:sz w:val="24"/>
                <w:szCs w:val="24"/>
                <w:lang w:eastAsia="lv-LV"/>
              </w:rPr>
              <w:t xml:space="preserve">Kontroljautājums: kas tevi visvairāk interesē? Kāds darbs tevi interesē? </w:t>
            </w:r>
          </w:p>
        </w:tc>
        <w:tc>
          <w:tcPr>
            <w:tcW w:w="1276" w:type="dxa"/>
          </w:tcPr>
          <w:p w14:paraId="37C78059"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52FA7BAF" w14:textId="77777777" w:rsidTr="002849BC">
        <w:tc>
          <w:tcPr>
            <w:tcW w:w="8046" w:type="dxa"/>
          </w:tcPr>
          <w:p w14:paraId="6A0B8E7A"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Interesējas par jaunām darba aktivitātēm. </w:t>
            </w:r>
            <w:r w:rsidRPr="002849BC">
              <w:rPr>
                <w:rFonts w:ascii="Times New Roman" w:eastAsia="Calibri" w:hAnsi="Times New Roman" w:cs="Times New Roman"/>
                <w:i/>
                <w:snapToGrid w:val="0"/>
                <w:sz w:val="24"/>
                <w:szCs w:val="24"/>
                <w:lang w:eastAsia="lv-LV"/>
              </w:rPr>
              <w:t xml:space="preserve">Kontroljautājums: kādas ir iespējas darīt ko interesantu? </w:t>
            </w:r>
          </w:p>
        </w:tc>
        <w:tc>
          <w:tcPr>
            <w:tcW w:w="1276" w:type="dxa"/>
            <w:tcBorders>
              <w:bottom w:val="single" w:sz="4" w:space="0" w:color="auto"/>
            </w:tcBorders>
          </w:tcPr>
          <w:p w14:paraId="5865C319"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1D2FB31" w14:textId="77777777" w:rsidTr="002849BC">
        <w:tc>
          <w:tcPr>
            <w:tcW w:w="8046" w:type="dxa"/>
          </w:tcPr>
          <w:p w14:paraId="6E67CE19"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plānot un secīgi izpildīt veicamo uzdevumu. </w:t>
            </w:r>
            <w:r w:rsidRPr="002849BC">
              <w:rPr>
                <w:rFonts w:ascii="Times New Roman" w:eastAsia="Calibri" w:hAnsi="Times New Roman" w:cs="Times New Roman"/>
                <w:i/>
                <w:snapToGrid w:val="0"/>
                <w:sz w:val="24"/>
                <w:szCs w:val="24"/>
                <w:lang w:eastAsia="lv-LV"/>
              </w:rPr>
              <w:t xml:space="preserve">Kontroljautājums: kad tu sāc veikt savus darba uzdevumus? Cik ilgi tu strādā? Cik pārtraukumi tev ir vajadzīgi, kad strādā? </w:t>
            </w:r>
          </w:p>
        </w:tc>
        <w:tc>
          <w:tcPr>
            <w:tcW w:w="1276" w:type="dxa"/>
            <w:tcBorders>
              <w:bottom w:val="single" w:sz="4" w:space="0" w:color="auto"/>
              <w:tr2bl w:val="single" w:sz="4" w:space="0" w:color="auto"/>
            </w:tcBorders>
          </w:tcPr>
          <w:p w14:paraId="1F5A9A02"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92BEEB0" w14:textId="77777777" w:rsidTr="002849BC">
        <w:tc>
          <w:tcPr>
            <w:tcW w:w="8046" w:type="dxa"/>
          </w:tcPr>
          <w:p w14:paraId="45FB770B"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lietot darba rīkus un inventāru atbilstoši uzdevumam. </w:t>
            </w:r>
            <w:r w:rsidRPr="002849BC">
              <w:rPr>
                <w:rFonts w:ascii="Times New Roman" w:eastAsia="Calibri" w:hAnsi="Times New Roman" w:cs="Times New Roman"/>
                <w:i/>
                <w:snapToGrid w:val="0"/>
                <w:sz w:val="24"/>
                <w:szCs w:val="24"/>
                <w:lang w:eastAsia="lv-LV"/>
              </w:rPr>
              <w:t xml:space="preserve">Kontroljautājums: pastāsti, ar kādiem darba rīkiem, instrumentiem tu parasti strādā? </w:t>
            </w:r>
          </w:p>
        </w:tc>
        <w:tc>
          <w:tcPr>
            <w:tcW w:w="1276" w:type="dxa"/>
            <w:tcBorders>
              <w:tr2bl w:val="single" w:sz="4" w:space="0" w:color="auto"/>
            </w:tcBorders>
          </w:tcPr>
          <w:p w14:paraId="5B12BEBB"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32399078" w14:textId="77777777" w:rsidTr="002849BC">
        <w:tc>
          <w:tcPr>
            <w:tcW w:w="8046" w:type="dxa"/>
          </w:tcPr>
          <w:p w14:paraId="2570BF3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meklēt palīdzību, ja ir neskaidrības par konkrētā uzdevuma izpildi. </w:t>
            </w:r>
            <w:r w:rsidRPr="002849BC">
              <w:rPr>
                <w:rFonts w:ascii="Times New Roman" w:eastAsia="Calibri" w:hAnsi="Times New Roman" w:cs="Times New Roman"/>
                <w:i/>
                <w:snapToGrid w:val="0"/>
                <w:sz w:val="24"/>
                <w:szCs w:val="24"/>
                <w:lang w:eastAsia="lv-LV"/>
              </w:rPr>
              <w:t xml:space="preserve">Kontroljautājums: ko tu dari, ja neproti paveikt uzdoto uzdevumu, piemēram, ravēt dobi? </w:t>
            </w:r>
          </w:p>
        </w:tc>
        <w:tc>
          <w:tcPr>
            <w:tcW w:w="1276" w:type="dxa"/>
          </w:tcPr>
          <w:p w14:paraId="71645C65"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0F18256" w14:textId="77777777" w:rsidTr="002849BC">
        <w:tc>
          <w:tcPr>
            <w:tcW w:w="8046" w:type="dxa"/>
          </w:tcPr>
          <w:p w14:paraId="65681625"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uzņemties atbildību par veicamo uzdevumu, darbu. </w:t>
            </w:r>
            <w:r w:rsidRPr="002849BC">
              <w:rPr>
                <w:rFonts w:ascii="Times New Roman" w:eastAsia="Calibri" w:hAnsi="Times New Roman" w:cs="Times New Roman"/>
                <w:i/>
                <w:snapToGrid w:val="0"/>
                <w:sz w:val="24"/>
                <w:szCs w:val="24"/>
                <w:lang w:eastAsia="lv-LV"/>
              </w:rPr>
              <w:t xml:space="preserve">Kontroljautājums: kā tu vari novērtēt savu darbu, piemēram, puķu dobē nav nezāļu? Kādus darbus tu pēdējā laikā esi paveicis? </w:t>
            </w:r>
          </w:p>
        </w:tc>
        <w:tc>
          <w:tcPr>
            <w:tcW w:w="1276" w:type="dxa"/>
            <w:tcBorders>
              <w:bottom w:val="single" w:sz="4" w:space="0" w:color="auto"/>
            </w:tcBorders>
          </w:tcPr>
          <w:p w14:paraId="65267F60"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2938CFDB" w14:textId="77777777" w:rsidTr="002849BC">
        <w:tc>
          <w:tcPr>
            <w:tcW w:w="8046" w:type="dxa"/>
          </w:tcPr>
          <w:p w14:paraId="1C21C568"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sakārtot un uzturēt kārtībā savu darbavietu. </w:t>
            </w:r>
            <w:r w:rsidRPr="002849BC">
              <w:rPr>
                <w:rFonts w:ascii="Times New Roman" w:eastAsia="Calibri" w:hAnsi="Times New Roman" w:cs="Times New Roman"/>
                <w:i/>
                <w:snapToGrid w:val="0"/>
                <w:sz w:val="24"/>
                <w:szCs w:val="24"/>
                <w:lang w:eastAsia="lv-LV"/>
              </w:rPr>
              <w:t xml:space="preserve">Kontroljautājums: pastāsti, kad tu beidz darbu, ko tu dari ar darba rīkiem, instrumentiem? </w:t>
            </w:r>
          </w:p>
        </w:tc>
        <w:tc>
          <w:tcPr>
            <w:tcW w:w="1276" w:type="dxa"/>
            <w:tcBorders>
              <w:tr2bl w:val="single" w:sz="4" w:space="0" w:color="auto"/>
            </w:tcBorders>
          </w:tcPr>
          <w:p w14:paraId="569EE80B"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EAFD87A" w14:textId="77777777" w:rsidTr="002849BC">
        <w:tc>
          <w:tcPr>
            <w:tcW w:w="8046" w:type="dxa"/>
          </w:tcPr>
          <w:p w14:paraId="038AC095"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pieņemt kritiku un labot uzdevuma izpildē pieļautās kļūdas. </w:t>
            </w:r>
            <w:r w:rsidRPr="002849BC">
              <w:rPr>
                <w:rFonts w:ascii="Times New Roman" w:eastAsia="Calibri" w:hAnsi="Times New Roman" w:cs="Times New Roman"/>
                <w:i/>
                <w:snapToGrid w:val="0"/>
                <w:sz w:val="24"/>
                <w:szCs w:val="24"/>
                <w:lang w:eastAsia="lv-LV"/>
              </w:rPr>
              <w:t xml:space="preserve">Kontroljautājums: ko tu dari, ja kāds tev saka, ka tu dari nepareizi vai, ka esi kļūdījies? </w:t>
            </w:r>
          </w:p>
        </w:tc>
        <w:tc>
          <w:tcPr>
            <w:tcW w:w="1276" w:type="dxa"/>
          </w:tcPr>
          <w:p w14:paraId="7D0AB432"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0EDD2691" w14:textId="77777777" w:rsidTr="002849BC">
        <w:tc>
          <w:tcPr>
            <w:tcW w:w="8046" w:type="dxa"/>
          </w:tcPr>
          <w:p w14:paraId="5B1092F7"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Zina un ievēro darba drošības noteikumus. </w:t>
            </w:r>
            <w:r w:rsidRPr="002849BC">
              <w:rPr>
                <w:rFonts w:ascii="Times New Roman" w:eastAsia="Calibri" w:hAnsi="Times New Roman" w:cs="Times New Roman"/>
                <w:i/>
                <w:snapToGrid w:val="0"/>
                <w:sz w:val="24"/>
                <w:szCs w:val="24"/>
                <w:lang w:eastAsia="lv-LV"/>
              </w:rPr>
              <w:t xml:space="preserve">Kontroljautājumi: pastāsti, kā jārīkojas, piemēram, ar lāpstu? Vai kādu citu instrumentu? Kas ir svarīgi, ja strādā ar dārza kapli? </w:t>
            </w:r>
          </w:p>
        </w:tc>
        <w:tc>
          <w:tcPr>
            <w:tcW w:w="1276" w:type="dxa"/>
          </w:tcPr>
          <w:p w14:paraId="25E2F4FC"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6775B1F1" w14:textId="77777777" w:rsidTr="002849BC">
        <w:tc>
          <w:tcPr>
            <w:tcW w:w="8046" w:type="dxa"/>
          </w:tcPr>
          <w:p w14:paraId="551D32EF"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sadarboties ar citiem uzdevuma, darba veikšanas laikā. </w:t>
            </w:r>
            <w:r w:rsidRPr="002849BC">
              <w:rPr>
                <w:rFonts w:ascii="Times New Roman" w:eastAsia="Calibri" w:hAnsi="Times New Roman" w:cs="Times New Roman"/>
                <w:i/>
                <w:snapToGrid w:val="0"/>
                <w:sz w:val="24"/>
                <w:szCs w:val="24"/>
                <w:lang w:eastAsia="lv-LV"/>
              </w:rPr>
              <w:t xml:space="preserve">Kontroljautājums: kuram tu palīdzi paveikt darbu? Kurš tev palīdz? </w:t>
            </w:r>
          </w:p>
        </w:tc>
        <w:tc>
          <w:tcPr>
            <w:tcW w:w="1276" w:type="dxa"/>
          </w:tcPr>
          <w:p w14:paraId="5C37E5BF"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21F9239F" w14:textId="77777777" w:rsidTr="002849BC">
        <w:tc>
          <w:tcPr>
            <w:tcW w:w="8046" w:type="dxa"/>
          </w:tcPr>
          <w:p w14:paraId="2938576C"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39</w:t>
            </w:r>
          </w:p>
        </w:tc>
        <w:tc>
          <w:tcPr>
            <w:tcW w:w="1276" w:type="dxa"/>
          </w:tcPr>
          <w:p w14:paraId="717EA126"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7C6181DB" w14:textId="77777777" w:rsidTr="002849BC">
        <w:tc>
          <w:tcPr>
            <w:tcW w:w="8046" w:type="dxa"/>
          </w:tcPr>
          <w:p w14:paraId="6DD84521" w14:textId="77777777" w:rsidR="002849BC" w:rsidRPr="002849BC" w:rsidRDefault="002849BC" w:rsidP="002849BC">
            <w:pPr>
              <w:numPr>
                <w:ilvl w:val="0"/>
                <w:numId w:val="4"/>
              </w:numPr>
              <w:spacing w:after="0" w:line="240" w:lineRule="auto"/>
              <w:ind w:left="426" w:hanging="426"/>
              <w:contextualSpacing/>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Brīvais laiks:</w:t>
            </w:r>
          </w:p>
        </w:tc>
        <w:tc>
          <w:tcPr>
            <w:tcW w:w="1276" w:type="dxa"/>
            <w:tcBorders>
              <w:bottom w:val="single" w:sz="4" w:space="0" w:color="auto"/>
            </w:tcBorders>
          </w:tcPr>
          <w:p w14:paraId="1CE0EFF0"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3216CB05" w14:textId="77777777" w:rsidTr="002849BC">
        <w:tc>
          <w:tcPr>
            <w:tcW w:w="8046" w:type="dxa"/>
          </w:tcPr>
          <w:p w14:paraId="43BFAD30"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bCs/>
                <w:snapToGrid w:val="0"/>
                <w:sz w:val="24"/>
                <w:szCs w:val="24"/>
                <w:lang w:eastAsia="lv-LV"/>
              </w:rPr>
              <w:t>Spēj un prot</w:t>
            </w:r>
            <w:r w:rsidRPr="002849BC">
              <w:rPr>
                <w:rFonts w:ascii="Times New Roman" w:eastAsia="Calibri" w:hAnsi="Times New Roman" w:cs="Times New Roman"/>
                <w:snapToGrid w:val="0"/>
                <w:sz w:val="24"/>
                <w:szCs w:val="24"/>
                <w:lang w:eastAsia="lv-LV"/>
              </w:rPr>
              <w:t xml:space="preserve"> pavadīt brīvo laiku efektīvi, konstruktīvi, atbilstoši vecumam, interesēm.  </w:t>
            </w:r>
            <w:r w:rsidRPr="002849BC">
              <w:rPr>
                <w:rFonts w:ascii="Times New Roman" w:eastAsia="Calibri" w:hAnsi="Times New Roman" w:cs="Times New Roman"/>
                <w:i/>
                <w:snapToGrid w:val="0"/>
                <w:sz w:val="24"/>
                <w:szCs w:val="24"/>
                <w:lang w:eastAsia="lv-LV"/>
              </w:rPr>
              <w:t xml:space="preserve">Kontroljautājums: pastāsti, ko tu dari savā brīvajā laikā? Kā tu pavadi rītus, pēcpusdienas, vakarus? </w:t>
            </w:r>
          </w:p>
        </w:tc>
        <w:tc>
          <w:tcPr>
            <w:tcW w:w="1276" w:type="dxa"/>
            <w:tcBorders>
              <w:tr2bl w:val="single" w:sz="4" w:space="0" w:color="auto"/>
            </w:tcBorders>
          </w:tcPr>
          <w:p w14:paraId="2B63E361"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4290253C" w14:textId="77777777" w:rsidTr="002849BC">
        <w:tc>
          <w:tcPr>
            <w:tcW w:w="8046" w:type="dxa"/>
          </w:tcPr>
          <w:p w14:paraId="2F773CEF"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izrādīt iniciatīvu un patstāvīgi plānot, organizēt savu brīvo laiku. </w:t>
            </w:r>
            <w:r w:rsidRPr="002849BC">
              <w:rPr>
                <w:rFonts w:ascii="Times New Roman" w:eastAsia="Calibri" w:hAnsi="Times New Roman" w:cs="Times New Roman"/>
                <w:i/>
                <w:snapToGrid w:val="0"/>
                <w:sz w:val="24"/>
                <w:szCs w:val="24"/>
                <w:lang w:eastAsia="lv-LV"/>
              </w:rPr>
              <w:t xml:space="preserve">Kontroljautājums: kurā dienas laikā tev labāk patīk darīt tev interesējošas lietas, piemēram - lasīt, skatīties TV, spēlēt galda spēles u.c. (atbilstoši klienta interesēm) </w:t>
            </w:r>
          </w:p>
        </w:tc>
        <w:tc>
          <w:tcPr>
            <w:tcW w:w="1276" w:type="dxa"/>
          </w:tcPr>
          <w:p w14:paraId="0C69668F"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3A57B527" w14:textId="77777777" w:rsidTr="002849BC">
        <w:tc>
          <w:tcPr>
            <w:tcW w:w="8046" w:type="dxa"/>
          </w:tcPr>
          <w:p w14:paraId="2EF14BDC" w14:textId="77777777" w:rsidR="002849BC" w:rsidRPr="002849BC" w:rsidRDefault="002849BC" w:rsidP="004378AB">
            <w:pPr>
              <w:numPr>
                <w:ilvl w:val="1"/>
                <w:numId w:val="4"/>
              </w:numPr>
              <w:spacing w:after="0" w:line="240" w:lineRule="auto"/>
              <w:ind w:left="426" w:hanging="426"/>
              <w:contextualSpacing/>
              <w:jc w:val="both"/>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snapToGrid w:val="0"/>
                <w:sz w:val="24"/>
                <w:szCs w:val="24"/>
                <w:lang w:eastAsia="lv-LV"/>
              </w:rPr>
              <w:t xml:space="preserve">Spēj izmantot piedāvātās brīvā laika pavadīšanas iespējas. </w:t>
            </w:r>
            <w:r w:rsidRPr="002849BC">
              <w:rPr>
                <w:rFonts w:ascii="Times New Roman" w:eastAsia="Calibri" w:hAnsi="Times New Roman" w:cs="Times New Roman"/>
                <w:i/>
                <w:snapToGrid w:val="0"/>
                <w:sz w:val="24"/>
                <w:szCs w:val="24"/>
                <w:lang w:eastAsia="lv-LV"/>
              </w:rPr>
              <w:t xml:space="preserve">Kontroljautājumi: kādos brīvā laika pavadīšanas pasākumos tu labprāt piedalies? </w:t>
            </w:r>
          </w:p>
        </w:tc>
        <w:tc>
          <w:tcPr>
            <w:tcW w:w="1276" w:type="dxa"/>
          </w:tcPr>
          <w:p w14:paraId="79F80153"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6F0B24E2" w14:textId="77777777" w:rsidTr="002849BC">
        <w:tc>
          <w:tcPr>
            <w:tcW w:w="8046" w:type="dxa"/>
          </w:tcPr>
          <w:p w14:paraId="51CD7780"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snapToGrid w:val="0"/>
                <w:sz w:val="24"/>
                <w:szCs w:val="24"/>
                <w:lang w:eastAsia="lv-LV"/>
              </w:rPr>
            </w:pPr>
            <w:r w:rsidRPr="002849BC">
              <w:rPr>
                <w:rFonts w:ascii="Times New Roman" w:eastAsia="Calibri" w:hAnsi="Times New Roman" w:cs="Times New Roman"/>
                <w:b/>
                <w:snapToGrid w:val="0"/>
                <w:sz w:val="24"/>
                <w:szCs w:val="24"/>
                <w:lang w:eastAsia="lv-LV"/>
              </w:rPr>
              <w:t>Max punktu skaits 12</w:t>
            </w:r>
          </w:p>
        </w:tc>
        <w:tc>
          <w:tcPr>
            <w:tcW w:w="1276" w:type="dxa"/>
          </w:tcPr>
          <w:p w14:paraId="526E5DA3"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r w:rsidR="002849BC" w:rsidRPr="002849BC" w14:paraId="1E58943F" w14:textId="77777777" w:rsidTr="002849BC">
        <w:tc>
          <w:tcPr>
            <w:tcW w:w="8046" w:type="dxa"/>
          </w:tcPr>
          <w:p w14:paraId="1992D6CF" w14:textId="77777777" w:rsidR="002849BC" w:rsidRPr="002849BC" w:rsidRDefault="002849BC" w:rsidP="002849BC">
            <w:pPr>
              <w:suppressAutoHyphens/>
              <w:autoSpaceDN w:val="0"/>
              <w:spacing w:after="0" w:line="240" w:lineRule="auto"/>
              <w:ind w:left="426" w:hanging="426"/>
              <w:jc w:val="right"/>
              <w:rPr>
                <w:rFonts w:ascii="Times New Roman" w:eastAsia="Calibri" w:hAnsi="Times New Roman" w:cs="Times New Roman"/>
                <w:b/>
                <w:snapToGrid w:val="0"/>
                <w:sz w:val="24"/>
                <w:szCs w:val="24"/>
                <w:lang w:eastAsia="lv-LV"/>
              </w:rPr>
            </w:pPr>
            <w:r w:rsidRPr="002849BC">
              <w:rPr>
                <w:rFonts w:ascii="Times New Roman" w:eastAsia="Calibri" w:hAnsi="Times New Roman" w:cs="Times New Roman"/>
                <w:b/>
                <w:snapToGrid w:val="0"/>
                <w:sz w:val="24"/>
                <w:szCs w:val="24"/>
                <w:lang w:eastAsia="lv-LV"/>
              </w:rPr>
              <w:t xml:space="preserve">Kopējais punktu skaits (Max 588) </w:t>
            </w:r>
          </w:p>
        </w:tc>
        <w:tc>
          <w:tcPr>
            <w:tcW w:w="1276" w:type="dxa"/>
          </w:tcPr>
          <w:p w14:paraId="31477B79" w14:textId="77777777" w:rsidR="002849BC" w:rsidRPr="002849BC" w:rsidRDefault="002849BC" w:rsidP="002849BC">
            <w:pPr>
              <w:spacing w:after="0" w:line="240" w:lineRule="auto"/>
              <w:ind w:left="426" w:hanging="426"/>
              <w:rPr>
                <w:rFonts w:ascii="Times New Roman" w:eastAsia="Times New Roman" w:hAnsi="Times New Roman" w:cs="Times New Roman"/>
                <w:snapToGrid w:val="0"/>
                <w:sz w:val="24"/>
                <w:szCs w:val="24"/>
                <w:lang w:eastAsia="lv-LV"/>
              </w:rPr>
            </w:pPr>
          </w:p>
        </w:tc>
      </w:tr>
    </w:tbl>
    <w:p w14:paraId="62BF771C" w14:textId="77777777" w:rsidR="002849BC" w:rsidRPr="002849BC" w:rsidRDefault="002849BC" w:rsidP="002849BC">
      <w:pPr>
        <w:spacing w:after="0" w:line="240" w:lineRule="auto"/>
        <w:ind w:left="4320"/>
        <w:jc w:val="both"/>
        <w:rPr>
          <w:rFonts w:ascii="Times New Roman" w:eastAsia="Times New Roman" w:hAnsi="Times New Roman" w:cs="Times New Roman"/>
          <w:iCs/>
          <w:sz w:val="20"/>
          <w:szCs w:val="20"/>
          <w:lang w:eastAsia="lv-LV"/>
        </w:rPr>
      </w:pPr>
    </w:p>
    <w:p w14:paraId="580CCAE5" w14:textId="4FF2CCC3" w:rsidR="00022BCC" w:rsidRPr="0080781E" w:rsidRDefault="00494DA3" w:rsidP="00022BCC">
      <w:pPr>
        <w:jc w:val="center"/>
        <w:rPr>
          <w:rFonts w:ascii="Times New Roman" w:hAnsi="Times New Roman" w:cs="Times New Roman"/>
          <w:color w:val="000000"/>
          <w:sz w:val="28"/>
          <w:szCs w:val="28"/>
        </w:rPr>
      </w:pPr>
      <w:r w:rsidRPr="0080781E">
        <w:rPr>
          <w:rFonts w:ascii="Times New Roman" w:hAnsi="Times New Roman" w:cs="Times New Roman"/>
          <w:color w:val="000000"/>
          <w:sz w:val="28"/>
          <w:szCs w:val="28"/>
        </w:rPr>
        <w:t>Labklājības ministrs</w:t>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t>J. Reirs</w:t>
      </w:r>
      <w:r w:rsidR="001257D1" w:rsidRPr="0080781E">
        <w:rPr>
          <w:rFonts w:ascii="Times New Roman" w:hAnsi="Times New Roman" w:cs="Times New Roman"/>
          <w:color w:val="000000"/>
          <w:sz w:val="28"/>
          <w:szCs w:val="28"/>
        </w:rPr>
        <w:br w:type="page"/>
      </w:r>
    </w:p>
    <w:p w14:paraId="55793E91" w14:textId="569EF314" w:rsidR="00022BCC" w:rsidRPr="009D491C" w:rsidRDefault="00022BCC" w:rsidP="00022BCC">
      <w:pPr>
        <w:pStyle w:val="BodyText"/>
        <w:shd w:val="clear" w:color="auto" w:fill="auto"/>
        <w:spacing w:line="274" w:lineRule="exact"/>
        <w:ind w:left="4680" w:right="20" w:firstLine="360"/>
        <w:jc w:val="right"/>
        <w:rPr>
          <w:color w:val="000000"/>
          <w:sz w:val="28"/>
          <w:szCs w:val="28"/>
        </w:rPr>
      </w:pPr>
      <w:r>
        <w:rPr>
          <w:color w:val="000000"/>
          <w:sz w:val="28"/>
          <w:szCs w:val="28"/>
        </w:rPr>
        <w:t>2</w:t>
      </w:r>
      <w:r w:rsidRPr="009D491C">
        <w:rPr>
          <w:color w:val="000000"/>
          <w:sz w:val="28"/>
          <w:szCs w:val="28"/>
        </w:rPr>
        <w:t xml:space="preserve">.pielikums </w:t>
      </w:r>
    </w:p>
    <w:p w14:paraId="27621F9D" w14:textId="77777777" w:rsidR="00022BCC" w:rsidRPr="009D491C" w:rsidRDefault="00022BCC" w:rsidP="00022BCC">
      <w:pPr>
        <w:pStyle w:val="BodyText"/>
        <w:shd w:val="clear" w:color="auto" w:fill="auto"/>
        <w:spacing w:line="274" w:lineRule="exact"/>
        <w:ind w:left="4680" w:right="20" w:firstLine="360"/>
        <w:jc w:val="right"/>
        <w:rPr>
          <w:sz w:val="28"/>
          <w:szCs w:val="28"/>
        </w:rPr>
      </w:pPr>
      <w:r w:rsidRPr="009D491C">
        <w:rPr>
          <w:color w:val="000000"/>
          <w:sz w:val="28"/>
          <w:szCs w:val="28"/>
        </w:rPr>
        <w:t>Ministru kabineta 2017.gada noteikumiem Nr.</w:t>
      </w:r>
    </w:p>
    <w:p w14:paraId="5BCCB73B" w14:textId="7DD08BD4" w:rsidR="00022BCC" w:rsidRPr="00EB2982" w:rsidRDefault="00022BCC" w:rsidP="00022BCC">
      <w:pPr>
        <w:jc w:val="center"/>
        <w:rPr>
          <w:rFonts w:ascii="Times New Roman" w:hAnsi="Times New Roman" w:cs="Times New Roman"/>
          <w:b/>
        </w:rPr>
      </w:pPr>
      <w:r w:rsidRPr="00EB2982">
        <w:rPr>
          <w:rFonts w:ascii="Times New Roman" w:hAnsi="Times New Roman" w:cs="Times New Roman"/>
          <w:b/>
        </w:rPr>
        <w:t xml:space="preserve">KLIENTA NOVĒRTĒŠANAS </w:t>
      </w:r>
      <w:r>
        <w:rPr>
          <w:rFonts w:ascii="Times New Roman" w:hAnsi="Times New Roman" w:cs="Times New Roman"/>
          <w:b/>
        </w:rPr>
        <w:t>KARTE (</w:t>
      </w:r>
      <w:r w:rsidRPr="00EB2982">
        <w:rPr>
          <w:rFonts w:ascii="Times New Roman" w:hAnsi="Times New Roman" w:cs="Times New Roman"/>
          <w:b/>
        </w:rPr>
        <w:t>PROTOKOLS</w:t>
      </w:r>
      <w:r>
        <w:rPr>
          <w:rFonts w:ascii="Times New Roman" w:hAnsi="Times New Roman" w:cs="Times New Roman"/>
          <w:b/>
        </w:rPr>
        <w:t>)</w:t>
      </w:r>
    </w:p>
    <w:tbl>
      <w:tblPr>
        <w:tblStyle w:val="TableGrid"/>
        <w:tblW w:w="9351" w:type="dxa"/>
        <w:tblLook w:val="04A0" w:firstRow="1" w:lastRow="0" w:firstColumn="1" w:lastColumn="0" w:noHBand="0" w:noVBand="1"/>
      </w:tblPr>
      <w:tblGrid>
        <w:gridCol w:w="2580"/>
        <w:gridCol w:w="2062"/>
        <w:gridCol w:w="2578"/>
        <w:gridCol w:w="2131"/>
      </w:tblGrid>
      <w:tr w:rsidR="00345A1F" w:rsidRPr="0082621F" w14:paraId="3D5710C1" w14:textId="77777777" w:rsidTr="00780132">
        <w:tc>
          <w:tcPr>
            <w:tcW w:w="4642" w:type="dxa"/>
            <w:gridSpan w:val="2"/>
          </w:tcPr>
          <w:p w14:paraId="65731FCD" w14:textId="55966775" w:rsidR="00345A1F" w:rsidRPr="0082621F" w:rsidRDefault="00345A1F" w:rsidP="0089777D">
            <w:pPr>
              <w:rPr>
                <w:rFonts w:ascii="Times New Roman" w:hAnsi="Times New Roman" w:cs="Times New Roman"/>
                <w:b/>
              </w:rPr>
            </w:pPr>
            <w:r>
              <w:rPr>
                <w:rFonts w:ascii="Times New Roman" w:hAnsi="Times New Roman" w:cs="Times New Roman"/>
                <w:b/>
              </w:rPr>
              <w:t>Klienta v</w:t>
            </w:r>
            <w:r w:rsidRPr="0082621F">
              <w:rPr>
                <w:rFonts w:ascii="Times New Roman" w:hAnsi="Times New Roman" w:cs="Times New Roman"/>
                <w:b/>
              </w:rPr>
              <w:t>ārds, uzvārds</w:t>
            </w:r>
          </w:p>
        </w:tc>
        <w:tc>
          <w:tcPr>
            <w:tcW w:w="4709" w:type="dxa"/>
            <w:gridSpan w:val="2"/>
          </w:tcPr>
          <w:p w14:paraId="0C97F9CE" w14:textId="77777777" w:rsidR="00345A1F" w:rsidRPr="0082621F" w:rsidRDefault="00345A1F" w:rsidP="005B5EDD">
            <w:pPr>
              <w:rPr>
                <w:rFonts w:ascii="Times New Roman" w:hAnsi="Times New Roman" w:cs="Times New Roman"/>
                <w:b/>
              </w:rPr>
            </w:pPr>
          </w:p>
        </w:tc>
      </w:tr>
      <w:tr w:rsidR="00345A1F" w:rsidRPr="00577DFD" w14:paraId="6BE4BE11" w14:textId="77777777" w:rsidTr="00780132">
        <w:tc>
          <w:tcPr>
            <w:tcW w:w="4642" w:type="dxa"/>
            <w:gridSpan w:val="2"/>
          </w:tcPr>
          <w:p w14:paraId="2BA3A9DB" w14:textId="060BCC4D" w:rsidR="00345A1F" w:rsidRPr="00577DFD" w:rsidRDefault="00345A1F" w:rsidP="0089777D">
            <w:pPr>
              <w:rPr>
                <w:rFonts w:ascii="Times New Roman" w:hAnsi="Times New Roman" w:cs="Times New Roman"/>
                <w:b/>
              </w:rPr>
            </w:pPr>
            <w:r w:rsidRPr="00577DFD">
              <w:rPr>
                <w:rFonts w:ascii="Times New Roman" w:hAnsi="Times New Roman" w:cs="Times New Roman"/>
                <w:b/>
              </w:rPr>
              <w:t>Vieta/laiks</w:t>
            </w:r>
          </w:p>
        </w:tc>
        <w:tc>
          <w:tcPr>
            <w:tcW w:w="4709" w:type="dxa"/>
            <w:gridSpan w:val="2"/>
          </w:tcPr>
          <w:p w14:paraId="40B7F2A7" w14:textId="77777777" w:rsidR="00345A1F" w:rsidRPr="00577DFD" w:rsidRDefault="00345A1F" w:rsidP="005B5EDD">
            <w:pPr>
              <w:rPr>
                <w:rFonts w:ascii="Times New Roman" w:hAnsi="Times New Roman" w:cs="Times New Roman"/>
                <w:b/>
              </w:rPr>
            </w:pPr>
          </w:p>
        </w:tc>
      </w:tr>
      <w:tr w:rsidR="00345A1F" w:rsidRPr="0084388B" w14:paraId="0CE45958" w14:textId="77777777" w:rsidTr="00780132">
        <w:tc>
          <w:tcPr>
            <w:tcW w:w="4642" w:type="dxa"/>
            <w:gridSpan w:val="2"/>
          </w:tcPr>
          <w:p w14:paraId="2CC3AD9D" w14:textId="33F36CCC" w:rsidR="00345A1F" w:rsidRPr="0084388B" w:rsidRDefault="0089777D" w:rsidP="0089777D">
            <w:pPr>
              <w:rPr>
                <w:rFonts w:ascii="Times New Roman" w:hAnsi="Times New Roman" w:cs="Times New Roman"/>
                <w:b/>
              </w:rPr>
            </w:pPr>
            <w:r>
              <w:rPr>
                <w:rFonts w:ascii="Times New Roman" w:hAnsi="Times New Roman" w:cs="Times New Roman"/>
                <w:b/>
              </w:rPr>
              <w:t>Speciālista</w:t>
            </w:r>
            <w:r w:rsidR="00345A1F" w:rsidRPr="0084388B">
              <w:rPr>
                <w:rFonts w:ascii="Times New Roman" w:hAnsi="Times New Roman" w:cs="Times New Roman"/>
                <w:b/>
              </w:rPr>
              <w:t xml:space="preserve"> vārds, uzvārds, amats, institūcija</w:t>
            </w:r>
          </w:p>
        </w:tc>
        <w:tc>
          <w:tcPr>
            <w:tcW w:w="4709" w:type="dxa"/>
            <w:gridSpan w:val="2"/>
          </w:tcPr>
          <w:p w14:paraId="69E8391F" w14:textId="77777777" w:rsidR="00345A1F" w:rsidRPr="0084388B" w:rsidRDefault="00345A1F" w:rsidP="005B5EDD">
            <w:pPr>
              <w:rPr>
                <w:rFonts w:ascii="Times New Roman" w:hAnsi="Times New Roman" w:cs="Times New Roman"/>
                <w:b/>
              </w:rPr>
            </w:pPr>
          </w:p>
        </w:tc>
      </w:tr>
      <w:tr w:rsidR="00022BCC" w:rsidRPr="00EB2982" w14:paraId="194E7E11" w14:textId="77777777" w:rsidTr="00780132">
        <w:tc>
          <w:tcPr>
            <w:tcW w:w="2580" w:type="dxa"/>
          </w:tcPr>
          <w:p w14:paraId="4A2A4758" w14:textId="77777777" w:rsidR="00022BCC" w:rsidRPr="00780132" w:rsidRDefault="00022BCC" w:rsidP="005B5EDD">
            <w:pPr>
              <w:jc w:val="center"/>
              <w:rPr>
                <w:rFonts w:ascii="Times New Roman" w:hAnsi="Times New Roman" w:cs="Times New Roman"/>
                <w:b/>
                <w:i/>
              </w:rPr>
            </w:pPr>
            <w:r w:rsidRPr="00780132">
              <w:rPr>
                <w:rFonts w:ascii="Times New Roman" w:eastAsia="Times New Roman" w:hAnsi="Times New Roman" w:cs="Times New Roman"/>
                <w:b/>
                <w:i/>
                <w:snapToGrid w:val="0"/>
                <w:lang w:eastAsia="lv-LV"/>
              </w:rPr>
              <w:t>Klienta pašaprūpes, neatkarības un patstāvīgās dzīves prasmju novērtēšanas kritēriji</w:t>
            </w:r>
          </w:p>
        </w:tc>
        <w:tc>
          <w:tcPr>
            <w:tcW w:w="2062" w:type="dxa"/>
          </w:tcPr>
          <w:p w14:paraId="52FFE2E5" w14:textId="77777777" w:rsidR="00022BCC" w:rsidRPr="00780132" w:rsidRDefault="00022BCC" w:rsidP="005B5EDD">
            <w:pPr>
              <w:jc w:val="center"/>
              <w:rPr>
                <w:rFonts w:ascii="Times New Roman" w:hAnsi="Times New Roman" w:cs="Times New Roman"/>
                <w:b/>
                <w:i/>
              </w:rPr>
            </w:pPr>
            <w:r w:rsidRPr="00780132">
              <w:rPr>
                <w:rFonts w:ascii="Times New Roman" w:hAnsi="Times New Roman" w:cs="Times New Roman"/>
                <w:b/>
                <w:i/>
              </w:rPr>
              <w:t>Maksimāli iespējamais/Iegūtais punktu skaits</w:t>
            </w:r>
          </w:p>
          <w:p w14:paraId="3DB0428F" w14:textId="77777777" w:rsidR="00022BCC" w:rsidRPr="00780132" w:rsidRDefault="00022BCC" w:rsidP="005B5EDD">
            <w:pPr>
              <w:jc w:val="center"/>
              <w:rPr>
                <w:rFonts w:ascii="Times New Roman" w:hAnsi="Times New Roman" w:cs="Times New Roman"/>
                <w:b/>
                <w:i/>
              </w:rPr>
            </w:pPr>
          </w:p>
        </w:tc>
        <w:tc>
          <w:tcPr>
            <w:tcW w:w="2578" w:type="dxa"/>
          </w:tcPr>
          <w:p w14:paraId="2DF639D9" w14:textId="77777777" w:rsidR="00022BCC" w:rsidRPr="00780132" w:rsidRDefault="00022BCC" w:rsidP="005B5EDD">
            <w:pPr>
              <w:jc w:val="center"/>
              <w:rPr>
                <w:rFonts w:ascii="Times New Roman" w:hAnsi="Times New Roman" w:cs="Times New Roman"/>
                <w:b/>
                <w:i/>
              </w:rPr>
            </w:pPr>
            <w:r w:rsidRPr="00780132">
              <w:rPr>
                <w:rFonts w:ascii="Times New Roman" w:hAnsi="Times New Roman" w:cs="Times New Roman"/>
                <w:b/>
                <w:i/>
              </w:rPr>
              <w:t>Rekomendējamās darbības (ja informācija nepieciešama aprūpes vai rehabilitācijas plāna sastādīšanai)</w:t>
            </w:r>
          </w:p>
        </w:tc>
        <w:tc>
          <w:tcPr>
            <w:tcW w:w="2131" w:type="dxa"/>
          </w:tcPr>
          <w:p w14:paraId="5A1601C3" w14:textId="77777777" w:rsidR="00022BCC" w:rsidRPr="00780132" w:rsidRDefault="00022BCC" w:rsidP="005B5EDD">
            <w:pPr>
              <w:jc w:val="center"/>
              <w:rPr>
                <w:rFonts w:ascii="Times New Roman" w:hAnsi="Times New Roman" w:cs="Times New Roman"/>
                <w:b/>
                <w:i/>
              </w:rPr>
            </w:pPr>
            <w:r w:rsidRPr="00780132">
              <w:rPr>
                <w:rFonts w:ascii="Times New Roman" w:hAnsi="Times New Roman" w:cs="Times New Roman"/>
                <w:b/>
                <w:i/>
              </w:rPr>
              <w:t xml:space="preserve">Piezīmes </w:t>
            </w:r>
          </w:p>
        </w:tc>
      </w:tr>
      <w:tr w:rsidR="00022BCC" w:rsidRPr="00EB2982" w14:paraId="3639B905" w14:textId="77777777" w:rsidTr="00780132">
        <w:tc>
          <w:tcPr>
            <w:tcW w:w="2580" w:type="dxa"/>
          </w:tcPr>
          <w:p w14:paraId="73471F0D" w14:textId="1E43D062"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1.Sevis apzināšana</w:t>
            </w:r>
            <w:r w:rsidR="00022BCC" w:rsidRPr="00780132">
              <w:rPr>
                <w:rFonts w:ascii="Times New Roman" w:eastAsia="Calibri" w:hAnsi="Times New Roman" w:cs="Times New Roman"/>
                <w:snapToGrid w:val="0"/>
                <w:lang w:eastAsia="lv-LV"/>
              </w:rPr>
              <w:t xml:space="preserve"> </w:t>
            </w:r>
          </w:p>
        </w:tc>
        <w:tc>
          <w:tcPr>
            <w:tcW w:w="2062" w:type="dxa"/>
          </w:tcPr>
          <w:p w14:paraId="0A7F1D80"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27/</w:t>
            </w:r>
          </w:p>
        </w:tc>
        <w:tc>
          <w:tcPr>
            <w:tcW w:w="2578" w:type="dxa"/>
          </w:tcPr>
          <w:p w14:paraId="499B8101" w14:textId="77777777" w:rsidR="00022BCC" w:rsidRPr="00545D45" w:rsidRDefault="00022BCC" w:rsidP="005B5EDD">
            <w:pPr>
              <w:jc w:val="center"/>
              <w:rPr>
                <w:rFonts w:ascii="Times New Roman" w:hAnsi="Times New Roman" w:cs="Times New Roman"/>
              </w:rPr>
            </w:pPr>
          </w:p>
        </w:tc>
        <w:tc>
          <w:tcPr>
            <w:tcW w:w="2131" w:type="dxa"/>
          </w:tcPr>
          <w:p w14:paraId="6DB0E478" w14:textId="77777777" w:rsidR="00022BCC" w:rsidRPr="00545D45" w:rsidRDefault="00022BCC" w:rsidP="005B5EDD">
            <w:pPr>
              <w:jc w:val="center"/>
              <w:rPr>
                <w:rFonts w:ascii="Times New Roman" w:hAnsi="Times New Roman" w:cs="Times New Roman"/>
              </w:rPr>
            </w:pPr>
          </w:p>
        </w:tc>
      </w:tr>
      <w:tr w:rsidR="00022BCC" w:rsidRPr="00EB2982" w14:paraId="1B5488AD" w14:textId="77777777" w:rsidTr="00780132">
        <w:tc>
          <w:tcPr>
            <w:tcW w:w="2580" w:type="dxa"/>
          </w:tcPr>
          <w:p w14:paraId="5F7BBE2B" w14:textId="08E4D38B"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2.</w:t>
            </w:r>
            <w:r w:rsidR="00022BCC" w:rsidRPr="00780132">
              <w:rPr>
                <w:rFonts w:ascii="Times New Roman" w:eastAsia="Calibri" w:hAnsi="Times New Roman" w:cs="Times New Roman"/>
                <w:snapToGrid w:val="0"/>
                <w:lang w:eastAsia="lv-LV"/>
              </w:rPr>
              <w:t>Ēšana, ēdiena</w:t>
            </w:r>
            <w:r w:rsidRPr="00780132">
              <w:rPr>
                <w:rFonts w:ascii="Times New Roman" w:eastAsia="Calibri" w:hAnsi="Times New Roman" w:cs="Times New Roman"/>
                <w:snapToGrid w:val="0"/>
                <w:lang w:eastAsia="lv-LV"/>
              </w:rPr>
              <w:t xml:space="preserve"> gatavošana, šķidruma uzņemšana</w:t>
            </w:r>
          </w:p>
        </w:tc>
        <w:tc>
          <w:tcPr>
            <w:tcW w:w="2062" w:type="dxa"/>
          </w:tcPr>
          <w:p w14:paraId="293B7128"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66/</w:t>
            </w:r>
          </w:p>
        </w:tc>
        <w:tc>
          <w:tcPr>
            <w:tcW w:w="2578" w:type="dxa"/>
          </w:tcPr>
          <w:p w14:paraId="6870D6D5" w14:textId="77777777" w:rsidR="00022BCC" w:rsidRPr="00545D45" w:rsidRDefault="00022BCC" w:rsidP="005B5EDD">
            <w:pPr>
              <w:jc w:val="center"/>
              <w:rPr>
                <w:rFonts w:ascii="Times New Roman" w:hAnsi="Times New Roman" w:cs="Times New Roman"/>
              </w:rPr>
            </w:pPr>
          </w:p>
        </w:tc>
        <w:tc>
          <w:tcPr>
            <w:tcW w:w="2131" w:type="dxa"/>
          </w:tcPr>
          <w:p w14:paraId="4BEE9846" w14:textId="77777777" w:rsidR="00022BCC" w:rsidRPr="00545D45" w:rsidRDefault="00022BCC" w:rsidP="005B5EDD">
            <w:pPr>
              <w:jc w:val="center"/>
              <w:rPr>
                <w:rFonts w:ascii="Times New Roman" w:hAnsi="Times New Roman" w:cs="Times New Roman"/>
              </w:rPr>
            </w:pPr>
          </w:p>
        </w:tc>
      </w:tr>
      <w:tr w:rsidR="00022BCC" w:rsidRPr="00EB2982" w14:paraId="469A441E" w14:textId="77777777" w:rsidTr="00780132">
        <w:tc>
          <w:tcPr>
            <w:tcW w:w="2580" w:type="dxa"/>
          </w:tcPr>
          <w:p w14:paraId="150C271F" w14:textId="25F16893"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3.Ģērbšanās</w:t>
            </w:r>
          </w:p>
        </w:tc>
        <w:tc>
          <w:tcPr>
            <w:tcW w:w="2062" w:type="dxa"/>
          </w:tcPr>
          <w:p w14:paraId="0E4594AD"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39/</w:t>
            </w:r>
          </w:p>
        </w:tc>
        <w:tc>
          <w:tcPr>
            <w:tcW w:w="2578" w:type="dxa"/>
          </w:tcPr>
          <w:p w14:paraId="1E655E1B" w14:textId="77777777" w:rsidR="00022BCC" w:rsidRPr="00545D45" w:rsidRDefault="00022BCC" w:rsidP="005B5EDD">
            <w:pPr>
              <w:jc w:val="center"/>
              <w:rPr>
                <w:rFonts w:ascii="Times New Roman" w:hAnsi="Times New Roman" w:cs="Times New Roman"/>
              </w:rPr>
            </w:pPr>
          </w:p>
        </w:tc>
        <w:tc>
          <w:tcPr>
            <w:tcW w:w="2131" w:type="dxa"/>
          </w:tcPr>
          <w:p w14:paraId="31D8008F" w14:textId="77777777" w:rsidR="00022BCC" w:rsidRPr="00545D45" w:rsidRDefault="00022BCC" w:rsidP="005B5EDD">
            <w:pPr>
              <w:jc w:val="center"/>
              <w:rPr>
                <w:rFonts w:ascii="Times New Roman" w:hAnsi="Times New Roman" w:cs="Times New Roman"/>
              </w:rPr>
            </w:pPr>
          </w:p>
        </w:tc>
      </w:tr>
      <w:tr w:rsidR="00022BCC" w:rsidRPr="00EB2982" w14:paraId="40A1F499" w14:textId="77777777" w:rsidTr="00780132">
        <w:tc>
          <w:tcPr>
            <w:tcW w:w="2580" w:type="dxa"/>
          </w:tcPr>
          <w:p w14:paraId="27340865" w14:textId="39459157"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4.</w:t>
            </w:r>
            <w:r w:rsidR="00022BCC" w:rsidRPr="00780132">
              <w:rPr>
                <w:rFonts w:ascii="Times New Roman" w:eastAsia="Calibri" w:hAnsi="Times New Roman" w:cs="Times New Roman"/>
                <w:snapToGrid w:val="0"/>
                <w:lang w:eastAsia="lv-LV"/>
              </w:rPr>
              <w:t xml:space="preserve">Telpu kopšana un uzturēšana: </w:t>
            </w:r>
          </w:p>
        </w:tc>
        <w:tc>
          <w:tcPr>
            <w:tcW w:w="2062" w:type="dxa"/>
          </w:tcPr>
          <w:p w14:paraId="1232C7D6"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33/</w:t>
            </w:r>
          </w:p>
        </w:tc>
        <w:tc>
          <w:tcPr>
            <w:tcW w:w="2578" w:type="dxa"/>
          </w:tcPr>
          <w:p w14:paraId="4129189C" w14:textId="77777777" w:rsidR="00022BCC" w:rsidRPr="00545D45" w:rsidRDefault="00022BCC" w:rsidP="005B5EDD">
            <w:pPr>
              <w:jc w:val="center"/>
              <w:rPr>
                <w:rFonts w:ascii="Times New Roman" w:hAnsi="Times New Roman" w:cs="Times New Roman"/>
              </w:rPr>
            </w:pPr>
          </w:p>
        </w:tc>
        <w:tc>
          <w:tcPr>
            <w:tcW w:w="2131" w:type="dxa"/>
          </w:tcPr>
          <w:p w14:paraId="60A1F788" w14:textId="77777777" w:rsidR="00022BCC" w:rsidRPr="00545D45" w:rsidRDefault="00022BCC" w:rsidP="005B5EDD">
            <w:pPr>
              <w:jc w:val="center"/>
              <w:rPr>
                <w:rFonts w:ascii="Times New Roman" w:hAnsi="Times New Roman" w:cs="Times New Roman"/>
              </w:rPr>
            </w:pPr>
          </w:p>
        </w:tc>
      </w:tr>
      <w:tr w:rsidR="00022BCC" w:rsidRPr="00EB2982" w14:paraId="492B7163" w14:textId="77777777" w:rsidTr="00780132">
        <w:tc>
          <w:tcPr>
            <w:tcW w:w="2580" w:type="dxa"/>
          </w:tcPr>
          <w:p w14:paraId="20316368" w14:textId="2AC40921"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5.Personīgās higiēnas uzturēšana</w:t>
            </w:r>
          </w:p>
        </w:tc>
        <w:tc>
          <w:tcPr>
            <w:tcW w:w="2062" w:type="dxa"/>
          </w:tcPr>
          <w:p w14:paraId="21BF4DBF"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45/</w:t>
            </w:r>
          </w:p>
        </w:tc>
        <w:tc>
          <w:tcPr>
            <w:tcW w:w="2578" w:type="dxa"/>
          </w:tcPr>
          <w:p w14:paraId="43165E5F" w14:textId="77777777" w:rsidR="00022BCC" w:rsidRPr="00545D45" w:rsidRDefault="00022BCC" w:rsidP="005B5EDD">
            <w:pPr>
              <w:jc w:val="center"/>
              <w:rPr>
                <w:rFonts w:ascii="Times New Roman" w:hAnsi="Times New Roman" w:cs="Times New Roman"/>
              </w:rPr>
            </w:pPr>
          </w:p>
        </w:tc>
        <w:tc>
          <w:tcPr>
            <w:tcW w:w="2131" w:type="dxa"/>
          </w:tcPr>
          <w:p w14:paraId="4C2F2F03" w14:textId="77777777" w:rsidR="00022BCC" w:rsidRPr="00545D45" w:rsidRDefault="00022BCC" w:rsidP="005B5EDD">
            <w:pPr>
              <w:jc w:val="center"/>
              <w:rPr>
                <w:rFonts w:ascii="Times New Roman" w:hAnsi="Times New Roman" w:cs="Times New Roman"/>
              </w:rPr>
            </w:pPr>
          </w:p>
        </w:tc>
      </w:tr>
      <w:tr w:rsidR="00022BCC" w:rsidRPr="00EB2982" w14:paraId="7BCD718A" w14:textId="77777777" w:rsidTr="00780132">
        <w:tc>
          <w:tcPr>
            <w:tcW w:w="2580" w:type="dxa"/>
          </w:tcPr>
          <w:p w14:paraId="22A9C101" w14:textId="537D7E07"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6.Veselības uzturēšana</w:t>
            </w:r>
          </w:p>
        </w:tc>
        <w:tc>
          <w:tcPr>
            <w:tcW w:w="2062" w:type="dxa"/>
          </w:tcPr>
          <w:p w14:paraId="655DF543"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39/</w:t>
            </w:r>
          </w:p>
        </w:tc>
        <w:tc>
          <w:tcPr>
            <w:tcW w:w="2578" w:type="dxa"/>
          </w:tcPr>
          <w:p w14:paraId="60970A7E" w14:textId="77777777" w:rsidR="00022BCC" w:rsidRPr="00545D45" w:rsidRDefault="00022BCC" w:rsidP="005B5EDD">
            <w:pPr>
              <w:jc w:val="center"/>
              <w:rPr>
                <w:rFonts w:ascii="Times New Roman" w:hAnsi="Times New Roman" w:cs="Times New Roman"/>
              </w:rPr>
            </w:pPr>
          </w:p>
        </w:tc>
        <w:tc>
          <w:tcPr>
            <w:tcW w:w="2131" w:type="dxa"/>
          </w:tcPr>
          <w:p w14:paraId="1D7A66FB" w14:textId="77777777" w:rsidR="00022BCC" w:rsidRPr="00545D45" w:rsidRDefault="00022BCC" w:rsidP="005B5EDD">
            <w:pPr>
              <w:jc w:val="center"/>
              <w:rPr>
                <w:rFonts w:ascii="Times New Roman" w:hAnsi="Times New Roman" w:cs="Times New Roman"/>
              </w:rPr>
            </w:pPr>
          </w:p>
        </w:tc>
      </w:tr>
      <w:tr w:rsidR="00022BCC" w:rsidRPr="00EB2982" w14:paraId="5721304A" w14:textId="77777777" w:rsidTr="00780132">
        <w:tc>
          <w:tcPr>
            <w:tcW w:w="2580" w:type="dxa"/>
          </w:tcPr>
          <w:p w14:paraId="1389AA7B" w14:textId="54E4FC4B"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7.Mobilitāte</w:t>
            </w:r>
          </w:p>
        </w:tc>
        <w:tc>
          <w:tcPr>
            <w:tcW w:w="2062" w:type="dxa"/>
          </w:tcPr>
          <w:p w14:paraId="235DE12A"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39/</w:t>
            </w:r>
          </w:p>
        </w:tc>
        <w:tc>
          <w:tcPr>
            <w:tcW w:w="2578" w:type="dxa"/>
          </w:tcPr>
          <w:p w14:paraId="6393CFBD" w14:textId="77777777" w:rsidR="00022BCC" w:rsidRPr="00545D45" w:rsidRDefault="00022BCC" w:rsidP="005B5EDD">
            <w:pPr>
              <w:jc w:val="center"/>
              <w:rPr>
                <w:rFonts w:ascii="Times New Roman" w:hAnsi="Times New Roman" w:cs="Times New Roman"/>
              </w:rPr>
            </w:pPr>
          </w:p>
        </w:tc>
        <w:tc>
          <w:tcPr>
            <w:tcW w:w="2131" w:type="dxa"/>
          </w:tcPr>
          <w:p w14:paraId="38956A71" w14:textId="77777777" w:rsidR="00022BCC" w:rsidRPr="00545D45" w:rsidRDefault="00022BCC" w:rsidP="005B5EDD">
            <w:pPr>
              <w:jc w:val="center"/>
              <w:rPr>
                <w:rFonts w:ascii="Times New Roman" w:hAnsi="Times New Roman" w:cs="Times New Roman"/>
              </w:rPr>
            </w:pPr>
          </w:p>
        </w:tc>
      </w:tr>
      <w:tr w:rsidR="00022BCC" w:rsidRPr="00EB2982" w14:paraId="5F56F24B" w14:textId="77777777" w:rsidTr="00780132">
        <w:tc>
          <w:tcPr>
            <w:tcW w:w="2580" w:type="dxa"/>
          </w:tcPr>
          <w:p w14:paraId="2F466C69" w14:textId="6FAFA64E"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8.</w:t>
            </w:r>
            <w:r w:rsidR="00022BCC" w:rsidRPr="00780132">
              <w:rPr>
                <w:rFonts w:ascii="Times New Roman" w:eastAsia="Calibri" w:hAnsi="Times New Roman" w:cs="Times New Roman"/>
                <w:snapToGrid w:val="0"/>
                <w:lang w:eastAsia="lv-LV"/>
              </w:rPr>
              <w:t>Orientēšanās spējas telpā un vidē</w:t>
            </w:r>
          </w:p>
        </w:tc>
        <w:tc>
          <w:tcPr>
            <w:tcW w:w="2062" w:type="dxa"/>
          </w:tcPr>
          <w:p w14:paraId="3BB9D6B4"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27/</w:t>
            </w:r>
          </w:p>
        </w:tc>
        <w:tc>
          <w:tcPr>
            <w:tcW w:w="2578" w:type="dxa"/>
          </w:tcPr>
          <w:p w14:paraId="636E9A12" w14:textId="77777777" w:rsidR="00022BCC" w:rsidRPr="00545D45" w:rsidRDefault="00022BCC" w:rsidP="005B5EDD">
            <w:pPr>
              <w:jc w:val="center"/>
              <w:rPr>
                <w:rFonts w:ascii="Times New Roman" w:hAnsi="Times New Roman" w:cs="Times New Roman"/>
              </w:rPr>
            </w:pPr>
          </w:p>
        </w:tc>
        <w:tc>
          <w:tcPr>
            <w:tcW w:w="2131" w:type="dxa"/>
          </w:tcPr>
          <w:p w14:paraId="251986D9" w14:textId="77777777" w:rsidR="00022BCC" w:rsidRPr="00545D45" w:rsidRDefault="00022BCC" w:rsidP="005B5EDD">
            <w:pPr>
              <w:jc w:val="center"/>
              <w:rPr>
                <w:rFonts w:ascii="Times New Roman" w:hAnsi="Times New Roman" w:cs="Times New Roman"/>
              </w:rPr>
            </w:pPr>
          </w:p>
        </w:tc>
      </w:tr>
      <w:tr w:rsidR="00022BCC" w:rsidRPr="00EB2982" w14:paraId="4A8D012C" w14:textId="77777777" w:rsidTr="00780132">
        <w:tc>
          <w:tcPr>
            <w:tcW w:w="2580" w:type="dxa"/>
          </w:tcPr>
          <w:p w14:paraId="259A21AE" w14:textId="408BEF1A"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9.</w:t>
            </w:r>
            <w:r w:rsidR="00022BCC" w:rsidRPr="00780132">
              <w:rPr>
                <w:rFonts w:ascii="Times New Roman" w:eastAsia="Calibri" w:hAnsi="Times New Roman" w:cs="Times New Roman"/>
                <w:snapToGrid w:val="0"/>
                <w:lang w:eastAsia="lv-LV"/>
              </w:rPr>
              <w:t>Drošība</w:t>
            </w:r>
          </w:p>
        </w:tc>
        <w:tc>
          <w:tcPr>
            <w:tcW w:w="2062" w:type="dxa"/>
          </w:tcPr>
          <w:p w14:paraId="250AE269"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15/</w:t>
            </w:r>
          </w:p>
        </w:tc>
        <w:tc>
          <w:tcPr>
            <w:tcW w:w="2578" w:type="dxa"/>
          </w:tcPr>
          <w:p w14:paraId="2D9C9396" w14:textId="77777777" w:rsidR="00022BCC" w:rsidRPr="00545D45" w:rsidRDefault="00022BCC" w:rsidP="005B5EDD">
            <w:pPr>
              <w:jc w:val="center"/>
              <w:rPr>
                <w:rFonts w:ascii="Times New Roman" w:hAnsi="Times New Roman" w:cs="Times New Roman"/>
              </w:rPr>
            </w:pPr>
          </w:p>
        </w:tc>
        <w:tc>
          <w:tcPr>
            <w:tcW w:w="2131" w:type="dxa"/>
          </w:tcPr>
          <w:p w14:paraId="6AD6B93B" w14:textId="77777777" w:rsidR="00022BCC" w:rsidRPr="00545D45" w:rsidRDefault="00022BCC" w:rsidP="005B5EDD">
            <w:pPr>
              <w:jc w:val="center"/>
              <w:rPr>
                <w:rFonts w:ascii="Times New Roman" w:hAnsi="Times New Roman" w:cs="Times New Roman"/>
              </w:rPr>
            </w:pPr>
          </w:p>
        </w:tc>
      </w:tr>
      <w:tr w:rsidR="00022BCC" w:rsidRPr="00EB2982" w14:paraId="39260DF6" w14:textId="77777777" w:rsidTr="00780132">
        <w:tc>
          <w:tcPr>
            <w:tcW w:w="2580" w:type="dxa"/>
          </w:tcPr>
          <w:p w14:paraId="1E72CED3" w14:textId="5A27A58D"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10.Pamatizglītība</w:t>
            </w:r>
          </w:p>
        </w:tc>
        <w:tc>
          <w:tcPr>
            <w:tcW w:w="2062" w:type="dxa"/>
          </w:tcPr>
          <w:p w14:paraId="35754653"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45/</w:t>
            </w:r>
          </w:p>
        </w:tc>
        <w:tc>
          <w:tcPr>
            <w:tcW w:w="2578" w:type="dxa"/>
          </w:tcPr>
          <w:p w14:paraId="6F17B78A" w14:textId="77777777" w:rsidR="00022BCC" w:rsidRPr="00545D45" w:rsidRDefault="00022BCC" w:rsidP="005B5EDD">
            <w:pPr>
              <w:jc w:val="center"/>
              <w:rPr>
                <w:rFonts w:ascii="Times New Roman" w:hAnsi="Times New Roman" w:cs="Times New Roman"/>
              </w:rPr>
            </w:pPr>
          </w:p>
        </w:tc>
        <w:tc>
          <w:tcPr>
            <w:tcW w:w="2131" w:type="dxa"/>
          </w:tcPr>
          <w:p w14:paraId="7BE91DB8" w14:textId="77777777" w:rsidR="00022BCC" w:rsidRPr="00545D45" w:rsidRDefault="00022BCC" w:rsidP="005B5EDD">
            <w:pPr>
              <w:jc w:val="center"/>
              <w:rPr>
                <w:rFonts w:ascii="Times New Roman" w:hAnsi="Times New Roman" w:cs="Times New Roman"/>
              </w:rPr>
            </w:pPr>
          </w:p>
        </w:tc>
      </w:tr>
      <w:tr w:rsidR="00022BCC" w:rsidRPr="00EB2982" w14:paraId="39EC7113" w14:textId="77777777" w:rsidTr="00780132">
        <w:tc>
          <w:tcPr>
            <w:tcW w:w="2580" w:type="dxa"/>
          </w:tcPr>
          <w:p w14:paraId="03F2626C" w14:textId="2BB4BDD1" w:rsidR="00022BCC" w:rsidRPr="00780132" w:rsidRDefault="005B7B57" w:rsidP="00780132">
            <w:pPr>
              <w:contextualSpacing/>
              <w:jc w:val="both"/>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11.Orientācija laikā</w:t>
            </w:r>
          </w:p>
        </w:tc>
        <w:tc>
          <w:tcPr>
            <w:tcW w:w="2062" w:type="dxa"/>
          </w:tcPr>
          <w:p w14:paraId="04B68ABA"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24/</w:t>
            </w:r>
          </w:p>
        </w:tc>
        <w:tc>
          <w:tcPr>
            <w:tcW w:w="2578" w:type="dxa"/>
          </w:tcPr>
          <w:p w14:paraId="69F4AB9A" w14:textId="77777777" w:rsidR="00022BCC" w:rsidRPr="00545D45" w:rsidRDefault="00022BCC" w:rsidP="005B5EDD">
            <w:pPr>
              <w:jc w:val="center"/>
              <w:rPr>
                <w:rFonts w:ascii="Times New Roman" w:hAnsi="Times New Roman" w:cs="Times New Roman"/>
              </w:rPr>
            </w:pPr>
          </w:p>
        </w:tc>
        <w:tc>
          <w:tcPr>
            <w:tcW w:w="2131" w:type="dxa"/>
          </w:tcPr>
          <w:p w14:paraId="6A682F53" w14:textId="77777777" w:rsidR="00022BCC" w:rsidRPr="00545D45" w:rsidRDefault="00022BCC" w:rsidP="005B5EDD">
            <w:pPr>
              <w:jc w:val="center"/>
              <w:rPr>
                <w:rFonts w:ascii="Times New Roman" w:hAnsi="Times New Roman" w:cs="Times New Roman"/>
              </w:rPr>
            </w:pPr>
          </w:p>
        </w:tc>
      </w:tr>
      <w:tr w:rsidR="00022BCC" w:rsidRPr="00EB2982" w14:paraId="0F2A9F15" w14:textId="77777777" w:rsidTr="00780132">
        <w:tc>
          <w:tcPr>
            <w:tcW w:w="2580" w:type="dxa"/>
          </w:tcPr>
          <w:p w14:paraId="3EBAAB49" w14:textId="0C0822EF"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12.Naudas lietošana un iepirkšanās</w:t>
            </w:r>
          </w:p>
        </w:tc>
        <w:tc>
          <w:tcPr>
            <w:tcW w:w="2062" w:type="dxa"/>
          </w:tcPr>
          <w:p w14:paraId="1A49F101"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27/</w:t>
            </w:r>
          </w:p>
        </w:tc>
        <w:tc>
          <w:tcPr>
            <w:tcW w:w="2578" w:type="dxa"/>
          </w:tcPr>
          <w:p w14:paraId="21AF72E8" w14:textId="77777777" w:rsidR="00022BCC" w:rsidRPr="00545D45" w:rsidRDefault="00022BCC" w:rsidP="005B5EDD">
            <w:pPr>
              <w:jc w:val="center"/>
              <w:rPr>
                <w:rFonts w:ascii="Times New Roman" w:hAnsi="Times New Roman" w:cs="Times New Roman"/>
              </w:rPr>
            </w:pPr>
          </w:p>
        </w:tc>
        <w:tc>
          <w:tcPr>
            <w:tcW w:w="2131" w:type="dxa"/>
          </w:tcPr>
          <w:p w14:paraId="62D7E2F4" w14:textId="77777777" w:rsidR="00022BCC" w:rsidRPr="00545D45" w:rsidRDefault="00022BCC" w:rsidP="005B5EDD">
            <w:pPr>
              <w:jc w:val="center"/>
              <w:rPr>
                <w:rFonts w:ascii="Times New Roman" w:hAnsi="Times New Roman" w:cs="Times New Roman"/>
              </w:rPr>
            </w:pPr>
          </w:p>
        </w:tc>
      </w:tr>
      <w:tr w:rsidR="00022BCC" w:rsidRPr="00EB2982" w14:paraId="4D6BB6A9" w14:textId="77777777" w:rsidTr="00780132">
        <w:tc>
          <w:tcPr>
            <w:tcW w:w="2580" w:type="dxa"/>
          </w:tcPr>
          <w:p w14:paraId="7125A671" w14:textId="013D1C9B"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13.Saskarsme</w:t>
            </w:r>
            <w:r w:rsidR="00022BCC" w:rsidRPr="00780132">
              <w:rPr>
                <w:rFonts w:ascii="Times New Roman" w:eastAsia="Calibri" w:hAnsi="Times New Roman" w:cs="Times New Roman"/>
                <w:snapToGrid w:val="0"/>
                <w:lang w:eastAsia="lv-LV"/>
              </w:rPr>
              <w:t xml:space="preserve"> </w:t>
            </w:r>
          </w:p>
        </w:tc>
        <w:tc>
          <w:tcPr>
            <w:tcW w:w="2062" w:type="dxa"/>
          </w:tcPr>
          <w:p w14:paraId="4C6F37A2"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33/</w:t>
            </w:r>
          </w:p>
        </w:tc>
        <w:tc>
          <w:tcPr>
            <w:tcW w:w="2578" w:type="dxa"/>
          </w:tcPr>
          <w:p w14:paraId="61B621FC" w14:textId="77777777" w:rsidR="00022BCC" w:rsidRPr="00545D45" w:rsidRDefault="00022BCC" w:rsidP="005B5EDD">
            <w:pPr>
              <w:jc w:val="center"/>
              <w:rPr>
                <w:rFonts w:ascii="Times New Roman" w:hAnsi="Times New Roman" w:cs="Times New Roman"/>
              </w:rPr>
            </w:pPr>
          </w:p>
        </w:tc>
        <w:tc>
          <w:tcPr>
            <w:tcW w:w="2131" w:type="dxa"/>
          </w:tcPr>
          <w:p w14:paraId="23429C1C" w14:textId="77777777" w:rsidR="00022BCC" w:rsidRPr="00545D45" w:rsidRDefault="00022BCC" w:rsidP="005B5EDD">
            <w:pPr>
              <w:jc w:val="center"/>
              <w:rPr>
                <w:rFonts w:ascii="Times New Roman" w:hAnsi="Times New Roman" w:cs="Times New Roman"/>
              </w:rPr>
            </w:pPr>
          </w:p>
        </w:tc>
      </w:tr>
      <w:tr w:rsidR="00022BCC" w:rsidRPr="00EB2982" w14:paraId="6310CF77" w14:textId="77777777" w:rsidTr="00780132">
        <w:tc>
          <w:tcPr>
            <w:tcW w:w="2580" w:type="dxa"/>
          </w:tcPr>
          <w:p w14:paraId="384B5F17" w14:textId="7B4BA173"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14.Uzvedība</w:t>
            </w:r>
          </w:p>
        </w:tc>
        <w:tc>
          <w:tcPr>
            <w:tcW w:w="2062" w:type="dxa"/>
          </w:tcPr>
          <w:p w14:paraId="3E8BCC33"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36/</w:t>
            </w:r>
          </w:p>
        </w:tc>
        <w:tc>
          <w:tcPr>
            <w:tcW w:w="2578" w:type="dxa"/>
          </w:tcPr>
          <w:p w14:paraId="14258803" w14:textId="77777777" w:rsidR="00022BCC" w:rsidRPr="00545D45" w:rsidRDefault="00022BCC" w:rsidP="005B5EDD">
            <w:pPr>
              <w:jc w:val="center"/>
              <w:rPr>
                <w:rFonts w:ascii="Times New Roman" w:hAnsi="Times New Roman" w:cs="Times New Roman"/>
              </w:rPr>
            </w:pPr>
          </w:p>
        </w:tc>
        <w:tc>
          <w:tcPr>
            <w:tcW w:w="2131" w:type="dxa"/>
          </w:tcPr>
          <w:p w14:paraId="7EDF9980" w14:textId="77777777" w:rsidR="00022BCC" w:rsidRPr="00545D45" w:rsidRDefault="00022BCC" w:rsidP="005B5EDD">
            <w:pPr>
              <w:jc w:val="center"/>
              <w:rPr>
                <w:rFonts w:ascii="Times New Roman" w:hAnsi="Times New Roman" w:cs="Times New Roman"/>
              </w:rPr>
            </w:pPr>
          </w:p>
        </w:tc>
      </w:tr>
      <w:tr w:rsidR="00022BCC" w:rsidRPr="00EB2982" w14:paraId="02A85AF6" w14:textId="77777777" w:rsidTr="00780132">
        <w:tc>
          <w:tcPr>
            <w:tcW w:w="2580" w:type="dxa"/>
          </w:tcPr>
          <w:p w14:paraId="16F3EDC3" w14:textId="3B8E66E7"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15.Pāra – grupas attiecības</w:t>
            </w:r>
          </w:p>
        </w:tc>
        <w:tc>
          <w:tcPr>
            <w:tcW w:w="2062" w:type="dxa"/>
          </w:tcPr>
          <w:p w14:paraId="26F50A0A"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21/</w:t>
            </w:r>
          </w:p>
        </w:tc>
        <w:tc>
          <w:tcPr>
            <w:tcW w:w="2578" w:type="dxa"/>
          </w:tcPr>
          <w:p w14:paraId="218EDDF4" w14:textId="77777777" w:rsidR="00022BCC" w:rsidRPr="00545D45" w:rsidRDefault="00022BCC" w:rsidP="005B5EDD">
            <w:pPr>
              <w:jc w:val="center"/>
              <w:rPr>
                <w:rFonts w:ascii="Times New Roman" w:hAnsi="Times New Roman" w:cs="Times New Roman"/>
              </w:rPr>
            </w:pPr>
          </w:p>
        </w:tc>
        <w:tc>
          <w:tcPr>
            <w:tcW w:w="2131" w:type="dxa"/>
          </w:tcPr>
          <w:p w14:paraId="00E59596" w14:textId="77777777" w:rsidR="00022BCC" w:rsidRPr="00545D45" w:rsidRDefault="00022BCC" w:rsidP="005B5EDD">
            <w:pPr>
              <w:jc w:val="center"/>
              <w:rPr>
                <w:rFonts w:ascii="Times New Roman" w:hAnsi="Times New Roman" w:cs="Times New Roman"/>
              </w:rPr>
            </w:pPr>
          </w:p>
        </w:tc>
      </w:tr>
      <w:tr w:rsidR="00022BCC" w:rsidRPr="00EB2982" w14:paraId="4D778C41" w14:textId="77777777" w:rsidTr="00780132">
        <w:tc>
          <w:tcPr>
            <w:tcW w:w="2580" w:type="dxa"/>
          </w:tcPr>
          <w:p w14:paraId="0FB63D14" w14:textId="4DCCCE79"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16.Kognitīvās funkcijas</w:t>
            </w:r>
          </w:p>
        </w:tc>
        <w:tc>
          <w:tcPr>
            <w:tcW w:w="2062" w:type="dxa"/>
          </w:tcPr>
          <w:p w14:paraId="5D51DF99"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21/</w:t>
            </w:r>
          </w:p>
        </w:tc>
        <w:tc>
          <w:tcPr>
            <w:tcW w:w="2578" w:type="dxa"/>
          </w:tcPr>
          <w:p w14:paraId="28FBCC09" w14:textId="77777777" w:rsidR="00022BCC" w:rsidRPr="00545D45" w:rsidRDefault="00022BCC" w:rsidP="005B5EDD">
            <w:pPr>
              <w:jc w:val="center"/>
              <w:rPr>
                <w:rFonts w:ascii="Times New Roman" w:hAnsi="Times New Roman" w:cs="Times New Roman"/>
              </w:rPr>
            </w:pPr>
          </w:p>
        </w:tc>
        <w:tc>
          <w:tcPr>
            <w:tcW w:w="2131" w:type="dxa"/>
          </w:tcPr>
          <w:p w14:paraId="5ECF3029" w14:textId="77777777" w:rsidR="00022BCC" w:rsidRPr="00545D45" w:rsidRDefault="00022BCC" w:rsidP="005B5EDD">
            <w:pPr>
              <w:jc w:val="center"/>
              <w:rPr>
                <w:rFonts w:ascii="Times New Roman" w:hAnsi="Times New Roman" w:cs="Times New Roman"/>
              </w:rPr>
            </w:pPr>
          </w:p>
        </w:tc>
      </w:tr>
      <w:tr w:rsidR="00022BCC" w:rsidRPr="00EB2982" w14:paraId="25B0EC15" w14:textId="77777777" w:rsidTr="00780132">
        <w:tc>
          <w:tcPr>
            <w:tcW w:w="2580" w:type="dxa"/>
          </w:tcPr>
          <w:p w14:paraId="7E4C8103" w14:textId="09E018CE"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17.</w:t>
            </w:r>
            <w:r w:rsidR="00022BCC" w:rsidRPr="00780132">
              <w:rPr>
                <w:rFonts w:ascii="Times New Roman" w:eastAsia="Calibri" w:hAnsi="Times New Roman" w:cs="Times New Roman"/>
                <w:snapToGrid w:val="0"/>
                <w:lang w:eastAsia="lv-LV"/>
              </w:rPr>
              <w:t xml:space="preserve">Darba </w:t>
            </w:r>
            <w:r w:rsidRPr="00780132">
              <w:rPr>
                <w:rFonts w:ascii="Times New Roman" w:eastAsia="Calibri" w:hAnsi="Times New Roman" w:cs="Times New Roman"/>
                <w:snapToGrid w:val="0"/>
                <w:lang w:eastAsia="lv-LV"/>
              </w:rPr>
              <w:t>prasmes un spējas</w:t>
            </w:r>
          </w:p>
        </w:tc>
        <w:tc>
          <w:tcPr>
            <w:tcW w:w="2062" w:type="dxa"/>
          </w:tcPr>
          <w:p w14:paraId="57FE4367"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39/</w:t>
            </w:r>
          </w:p>
        </w:tc>
        <w:tc>
          <w:tcPr>
            <w:tcW w:w="2578" w:type="dxa"/>
          </w:tcPr>
          <w:p w14:paraId="506CB53C" w14:textId="77777777" w:rsidR="00022BCC" w:rsidRPr="00545D45" w:rsidRDefault="00022BCC" w:rsidP="005B5EDD">
            <w:pPr>
              <w:jc w:val="center"/>
              <w:rPr>
                <w:rFonts w:ascii="Times New Roman" w:hAnsi="Times New Roman" w:cs="Times New Roman"/>
              </w:rPr>
            </w:pPr>
          </w:p>
        </w:tc>
        <w:tc>
          <w:tcPr>
            <w:tcW w:w="2131" w:type="dxa"/>
          </w:tcPr>
          <w:p w14:paraId="7571B16F" w14:textId="77777777" w:rsidR="00022BCC" w:rsidRPr="00545D45" w:rsidRDefault="00022BCC" w:rsidP="005B5EDD">
            <w:pPr>
              <w:jc w:val="center"/>
              <w:rPr>
                <w:rFonts w:ascii="Times New Roman" w:hAnsi="Times New Roman" w:cs="Times New Roman"/>
              </w:rPr>
            </w:pPr>
          </w:p>
        </w:tc>
      </w:tr>
      <w:tr w:rsidR="00022BCC" w:rsidRPr="00EB2982" w14:paraId="4B13AAA8" w14:textId="77777777" w:rsidTr="00780132">
        <w:tc>
          <w:tcPr>
            <w:tcW w:w="2580" w:type="dxa"/>
          </w:tcPr>
          <w:p w14:paraId="0F5DA5BE" w14:textId="75243CD2" w:rsidR="00022BCC" w:rsidRPr="00780132" w:rsidRDefault="005B7B57" w:rsidP="00780132">
            <w:pPr>
              <w:contextualSpacing/>
              <w:rPr>
                <w:rFonts w:ascii="Times New Roman" w:eastAsia="Calibri" w:hAnsi="Times New Roman" w:cs="Times New Roman"/>
                <w:snapToGrid w:val="0"/>
                <w:lang w:eastAsia="lv-LV"/>
              </w:rPr>
            </w:pPr>
            <w:r w:rsidRPr="00780132">
              <w:rPr>
                <w:rFonts w:ascii="Times New Roman" w:eastAsia="Calibri" w:hAnsi="Times New Roman" w:cs="Times New Roman"/>
                <w:snapToGrid w:val="0"/>
                <w:lang w:eastAsia="lv-LV"/>
              </w:rPr>
              <w:t>18.</w:t>
            </w:r>
            <w:r w:rsidR="00022BCC" w:rsidRPr="00780132">
              <w:rPr>
                <w:rFonts w:ascii="Times New Roman" w:eastAsia="Calibri" w:hAnsi="Times New Roman" w:cs="Times New Roman"/>
                <w:snapToGrid w:val="0"/>
                <w:lang w:eastAsia="lv-LV"/>
              </w:rPr>
              <w:t>Brīvais laiks:</w:t>
            </w:r>
          </w:p>
        </w:tc>
        <w:tc>
          <w:tcPr>
            <w:tcW w:w="2062" w:type="dxa"/>
          </w:tcPr>
          <w:p w14:paraId="16AC21C6"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12/</w:t>
            </w:r>
          </w:p>
        </w:tc>
        <w:tc>
          <w:tcPr>
            <w:tcW w:w="2578" w:type="dxa"/>
          </w:tcPr>
          <w:p w14:paraId="649861CC" w14:textId="77777777" w:rsidR="00022BCC" w:rsidRPr="00545D45" w:rsidRDefault="00022BCC" w:rsidP="005B5EDD">
            <w:pPr>
              <w:jc w:val="center"/>
              <w:rPr>
                <w:rFonts w:ascii="Times New Roman" w:hAnsi="Times New Roman" w:cs="Times New Roman"/>
              </w:rPr>
            </w:pPr>
          </w:p>
        </w:tc>
        <w:tc>
          <w:tcPr>
            <w:tcW w:w="2131" w:type="dxa"/>
          </w:tcPr>
          <w:p w14:paraId="44ECCA24" w14:textId="77777777" w:rsidR="00022BCC" w:rsidRPr="00545D45" w:rsidRDefault="00022BCC" w:rsidP="005B5EDD">
            <w:pPr>
              <w:jc w:val="center"/>
              <w:rPr>
                <w:rFonts w:ascii="Times New Roman" w:hAnsi="Times New Roman" w:cs="Times New Roman"/>
              </w:rPr>
            </w:pPr>
          </w:p>
        </w:tc>
      </w:tr>
      <w:tr w:rsidR="00022BCC" w:rsidRPr="00EB2982" w14:paraId="17623C38" w14:textId="77777777" w:rsidTr="00780132">
        <w:tc>
          <w:tcPr>
            <w:tcW w:w="2580" w:type="dxa"/>
          </w:tcPr>
          <w:p w14:paraId="4C86D83B" w14:textId="77777777" w:rsidR="00022BCC" w:rsidRPr="00780132" w:rsidRDefault="00022BCC" w:rsidP="00780132">
            <w:pPr>
              <w:contextualSpacing/>
              <w:rPr>
                <w:rFonts w:ascii="Times New Roman" w:eastAsia="Calibri" w:hAnsi="Times New Roman" w:cs="Times New Roman"/>
                <w:b/>
                <w:i/>
                <w:snapToGrid w:val="0"/>
                <w:lang w:eastAsia="lv-LV"/>
              </w:rPr>
            </w:pPr>
            <w:r w:rsidRPr="00780132">
              <w:rPr>
                <w:rFonts w:ascii="Times New Roman" w:eastAsia="Calibri" w:hAnsi="Times New Roman" w:cs="Times New Roman"/>
                <w:b/>
                <w:i/>
                <w:snapToGrid w:val="0"/>
                <w:lang w:eastAsia="lv-LV"/>
              </w:rPr>
              <w:t>Kopējais punktu skaits</w:t>
            </w:r>
          </w:p>
        </w:tc>
        <w:tc>
          <w:tcPr>
            <w:tcW w:w="2062" w:type="dxa"/>
          </w:tcPr>
          <w:p w14:paraId="6C222A2B" w14:textId="77777777" w:rsidR="00022BCC" w:rsidRPr="00545D45" w:rsidRDefault="00022BCC" w:rsidP="005B5EDD">
            <w:pPr>
              <w:jc w:val="center"/>
              <w:rPr>
                <w:rFonts w:ascii="Times New Roman" w:hAnsi="Times New Roman" w:cs="Times New Roman"/>
              </w:rPr>
            </w:pPr>
            <w:r w:rsidRPr="00545D45">
              <w:rPr>
                <w:rFonts w:ascii="Times New Roman" w:hAnsi="Times New Roman" w:cs="Times New Roman"/>
              </w:rPr>
              <w:t>588/</w:t>
            </w:r>
          </w:p>
        </w:tc>
        <w:tc>
          <w:tcPr>
            <w:tcW w:w="2578" w:type="dxa"/>
          </w:tcPr>
          <w:p w14:paraId="75B8B28C" w14:textId="77777777" w:rsidR="00022BCC" w:rsidRPr="00545D45" w:rsidRDefault="00022BCC" w:rsidP="005B5EDD">
            <w:pPr>
              <w:jc w:val="center"/>
              <w:rPr>
                <w:rFonts w:ascii="Times New Roman" w:hAnsi="Times New Roman" w:cs="Times New Roman"/>
              </w:rPr>
            </w:pPr>
          </w:p>
        </w:tc>
        <w:tc>
          <w:tcPr>
            <w:tcW w:w="2131" w:type="dxa"/>
          </w:tcPr>
          <w:p w14:paraId="49A699AC" w14:textId="77777777" w:rsidR="00022BCC" w:rsidRPr="00545D45" w:rsidRDefault="00022BCC" w:rsidP="005B5EDD">
            <w:pPr>
              <w:jc w:val="center"/>
              <w:rPr>
                <w:rFonts w:ascii="Times New Roman" w:hAnsi="Times New Roman" w:cs="Times New Roman"/>
              </w:rPr>
            </w:pPr>
          </w:p>
        </w:tc>
      </w:tr>
    </w:tbl>
    <w:p w14:paraId="283E8A68" w14:textId="77777777" w:rsidR="005B7B57" w:rsidRDefault="005B7B57" w:rsidP="00022BCC">
      <w:pPr>
        <w:jc w:val="both"/>
        <w:rPr>
          <w:rFonts w:ascii="Times New Roman" w:hAnsi="Times New Roman" w:cs="Times New Roman"/>
          <w:b/>
        </w:rPr>
      </w:pPr>
    </w:p>
    <w:tbl>
      <w:tblPr>
        <w:tblStyle w:val="TableGrid"/>
        <w:tblW w:w="9351" w:type="dxa"/>
        <w:tblLook w:val="04A0" w:firstRow="1" w:lastRow="0" w:firstColumn="1" w:lastColumn="0" w:noHBand="0" w:noVBand="1"/>
      </w:tblPr>
      <w:tblGrid>
        <w:gridCol w:w="4644"/>
        <w:gridCol w:w="4707"/>
      </w:tblGrid>
      <w:tr w:rsidR="00345A1F" w:rsidRPr="00194725" w14:paraId="05085917" w14:textId="77777777" w:rsidTr="00780132">
        <w:tc>
          <w:tcPr>
            <w:tcW w:w="4644" w:type="dxa"/>
          </w:tcPr>
          <w:p w14:paraId="228EABFB" w14:textId="1CA197EB" w:rsidR="00345A1F" w:rsidRPr="00194725" w:rsidRDefault="00345A1F" w:rsidP="0089777D">
            <w:pPr>
              <w:jc w:val="both"/>
              <w:rPr>
                <w:rFonts w:ascii="Times New Roman" w:hAnsi="Times New Roman" w:cs="Times New Roman"/>
                <w:b/>
              </w:rPr>
            </w:pPr>
            <w:r w:rsidRPr="00194725">
              <w:rPr>
                <w:rFonts w:ascii="Times New Roman" w:hAnsi="Times New Roman" w:cs="Times New Roman"/>
                <w:b/>
              </w:rPr>
              <w:t>Noteiktais aprūpes līmenis</w:t>
            </w:r>
          </w:p>
        </w:tc>
        <w:tc>
          <w:tcPr>
            <w:tcW w:w="4707" w:type="dxa"/>
          </w:tcPr>
          <w:p w14:paraId="56689426" w14:textId="77777777" w:rsidR="00345A1F" w:rsidRPr="00194725" w:rsidRDefault="00345A1F" w:rsidP="005B5EDD">
            <w:pPr>
              <w:jc w:val="both"/>
              <w:rPr>
                <w:rFonts w:ascii="Times New Roman" w:hAnsi="Times New Roman" w:cs="Times New Roman"/>
                <w:b/>
              </w:rPr>
            </w:pPr>
          </w:p>
        </w:tc>
      </w:tr>
      <w:tr w:rsidR="00345A1F" w:rsidRPr="00194725" w14:paraId="6E1E2B5E" w14:textId="77777777" w:rsidTr="00780132">
        <w:tc>
          <w:tcPr>
            <w:tcW w:w="4644" w:type="dxa"/>
          </w:tcPr>
          <w:p w14:paraId="2C4E6E52" w14:textId="08304D12" w:rsidR="00345A1F" w:rsidRPr="00194725" w:rsidRDefault="0089777D" w:rsidP="0089777D">
            <w:pPr>
              <w:jc w:val="both"/>
              <w:rPr>
                <w:rFonts w:ascii="Times New Roman" w:hAnsi="Times New Roman" w:cs="Times New Roman"/>
                <w:b/>
              </w:rPr>
            </w:pPr>
            <w:r>
              <w:rPr>
                <w:rFonts w:ascii="Times New Roman" w:hAnsi="Times New Roman" w:cs="Times New Roman"/>
                <w:b/>
              </w:rPr>
              <w:t>Speciālista</w:t>
            </w:r>
            <w:r w:rsidR="00345A1F" w:rsidRPr="00194725">
              <w:rPr>
                <w:rFonts w:ascii="Times New Roman" w:hAnsi="Times New Roman" w:cs="Times New Roman"/>
                <w:b/>
              </w:rPr>
              <w:t xml:space="preserve"> paraksts</w:t>
            </w:r>
          </w:p>
        </w:tc>
        <w:tc>
          <w:tcPr>
            <w:tcW w:w="4707" w:type="dxa"/>
          </w:tcPr>
          <w:p w14:paraId="57EB04A6" w14:textId="77777777" w:rsidR="00345A1F" w:rsidRPr="00194725" w:rsidRDefault="00345A1F" w:rsidP="005B5EDD">
            <w:pPr>
              <w:jc w:val="both"/>
              <w:rPr>
                <w:rFonts w:ascii="Times New Roman" w:hAnsi="Times New Roman" w:cs="Times New Roman"/>
                <w:b/>
              </w:rPr>
            </w:pPr>
          </w:p>
        </w:tc>
      </w:tr>
    </w:tbl>
    <w:p w14:paraId="173A40E7" w14:textId="201E59AB" w:rsidR="001257D1" w:rsidRDefault="001257D1">
      <w:pPr>
        <w:rPr>
          <w:rFonts w:ascii="Times New Roman" w:hAnsi="Times New Roman"/>
          <w:color w:val="000000"/>
          <w:sz w:val="28"/>
          <w:szCs w:val="28"/>
        </w:rPr>
      </w:pPr>
    </w:p>
    <w:p w14:paraId="38A3A268" w14:textId="736DDC29" w:rsidR="00022BCC" w:rsidRDefault="0080781E">
      <w:pPr>
        <w:rPr>
          <w:rFonts w:ascii="Times New Roman" w:hAnsi="Times New Roman"/>
          <w:color w:val="000000"/>
          <w:sz w:val="28"/>
          <w:szCs w:val="28"/>
        </w:rPr>
      </w:pPr>
      <w:r w:rsidRPr="0080781E">
        <w:rPr>
          <w:rFonts w:ascii="Times New Roman" w:hAnsi="Times New Roman" w:cs="Times New Roman"/>
          <w:color w:val="000000"/>
          <w:sz w:val="28"/>
          <w:szCs w:val="28"/>
        </w:rPr>
        <w:t>Labklājības ministrs</w:t>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t>J. Reirs</w:t>
      </w:r>
    </w:p>
    <w:p w14:paraId="0A3E4804" w14:textId="77777777" w:rsidR="005B7B57" w:rsidRDefault="005B7B57" w:rsidP="009D491C">
      <w:pPr>
        <w:pStyle w:val="BodyText"/>
        <w:shd w:val="clear" w:color="auto" w:fill="auto"/>
        <w:spacing w:line="274" w:lineRule="exact"/>
        <w:ind w:left="4680" w:right="20" w:firstLine="360"/>
        <w:jc w:val="right"/>
        <w:rPr>
          <w:color w:val="000000"/>
          <w:sz w:val="28"/>
          <w:szCs w:val="28"/>
        </w:rPr>
      </w:pPr>
    </w:p>
    <w:p w14:paraId="125D8185" w14:textId="77777777" w:rsidR="005B7B57" w:rsidRDefault="005B7B57" w:rsidP="009D491C">
      <w:pPr>
        <w:pStyle w:val="BodyText"/>
        <w:shd w:val="clear" w:color="auto" w:fill="auto"/>
        <w:spacing w:line="274" w:lineRule="exact"/>
        <w:ind w:left="4680" w:right="20" w:firstLine="360"/>
        <w:jc w:val="right"/>
        <w:rPr>
          <w:color w:val="000000"/>
          <w:sz w:val="28"/>
          <w:szCs w:val="28"/>
        </w:rPr>
      </w:pPr>
    </w:p>
    <w:p w14:paraId="2EDB4237" w14:textId="77777777" w:rsidR="00345A1F" w:rsidRDefault="00345A1F" w:rsidP="009D491C">
      <w:pPr>
        <w:pStyle w:val="BodyText"/>
        <w:shd w:val="clear" w:color="auto" w:fill="auto"/>
        <w:spacing w:line="274" w:lineRule="exact"/>
        <w:ind w:left="4680" w:right="20" w:firstLine="360"/>
        <w:jc w:val="right"/>
        <w:rPr>
          <w:color w:val="000000"/>
          <w:sz w:val="28"/>
          <w:szCs w:val="28"/>
        </w:rPr>
      </w:pPr>
    </w:p>
    <w:p w14:paraId="2C880828" w14:textId="77777777" w:rsidR="00345A1F" w:rsidRDefault="00345A1F" w:rsidP="009D491C">
      <w:pPr>
        <w:pStyle w:val="BodyText"/>
        <w:shd w:val="clear" w:color="auto" w:fill="auto"/>
        <w:spacing w:line="274" w:lineRule="exact"/>
        <w:ind w:left="4680" w:right="20" w:firstLine="360"/>
        <w:jc w:val="right"/>
        <w:rPr>
          <w:color w:val="000000"/>
          <w:sz w:val="28"/>
          <w:szCs w:val="28"/>
        </w:rPr>
      </w:pPr>
    </w:p>
    <w:p w14:paraId="79ADA7A4" w14:textId="77777777" w:rsidR="00345A1F" w:rsidRDefault="00345A1F" w:rsidP="009D491C">
      <w:pPr>
        <w:pStyle w:val="BodyText"/>
        <w:shd w:val="clear" w:color="auto" w:fill="auto"/>
        <w:spacing w:line="274" w:lineRule="exact"/>
        <w:ind w:left="4680" w:right="20" w:firstLine="360"/>
        <w:jc w:val="right"/>
        <w:rPr>
          <w:color w:val="000000"/>
          <w:sz w:val="28"/>
          <w:szCs w:val="28"/>
        </w:rPr>
      </w:pPr>
    </w:p>
    <w:p w14:paraId="0BCE927A" w14:textId="77777777" w:rsidR="007B5329" w:rsidRDefault="007B5329" w:rsidP="009D491C">
      <w:pPr>
        <w:pStyle w:val="BodyText"/>
        <w:shd w:val="clear" w:color="auto" w:fill="auto"/>
        <w:spacing w:line="274" w:lineRule="exact"/>
        <w:ind w:left="4680" w:right="20" w:firstLine="360"/>
        <w:jc w:val="right"/>
        <w:rPr>
          <w:color w:val="000000"/>
          <w:sz w:val="28"/>
          <w:szCs w:val="28"/>
        </w:rPr>
      </w:pPr>
    </w:p>
    <w:p w14:paraId="62986236" w14:textId="7E29F7FD" w:rsidR="009D491C" w:rsidRPr="009D491C" w:rsidRDefault="0006414E" w:rsidP="009D491C">
      <w:pPr>
        <w:pStyle w:val="BodyText"/>
        <w:shd w:val="clear" w:color="auto" w:fill="auto"/>
        <w:spacing w:line="274" w:lineRule="exact"/>
        <w:ind w:left="4680" w:right="20" w:firstLine="360"/>
        <w:jc w:val="right"/>
        <w:rPr>
          <w:color w:val="000000"/>
          <w:sz w:val="28"/>
          <w:szCs w:val="28"/>
        </w:rPr>
      </w:pPr>
      <w:r>
        <w:rPr>
          <w:color w:val="000000"/>
          <w:sz w:val="28"/>
          <w:szCs w:val="28"/>
        </w:rPr>
        <w:t>3</w:t>
      </w:r>
      <w:r w:rsidR="009D491C" w:rsidRPr="009D491C">
        <w:rPr>
          <w:color w:val="000000"/>
          <w:sz w:val="28"/>
          <w:szCs w:val="28"/>
        </w:rPr>
        <w:t xml:space="preserve">.pielikums </w:t>
      </w:r>
    </w:p>
    <w:p w14:paraId="0AFC9FD7" w14:textId="77777777" w:rsidR="009D491C" w:rsidRPr="009D491C" w:rsidRDefault="009D491C" w:rsidP="009D491C">
      <w:pPr>
        <w:pStyle w:val="BodyText"/>
        <w:shd w:val="clear" w:color="auto" w:fill="auto"/>
        <w:spacing w:line="274" w:lineRule="exact"/>
        <w:ind w:left="4680" w:right="20" w:firstLine="360"/>
        <w:jc w:val="right"/>
        <w:rPr>
          <w:sz w:val="28"/>
          <w:szCs w:val="28"/>
        </w:rPr>
      </w:pPr>
      <w:r w:rsidRPr="009D491C">
        <w:rPr>
          <w:color w:val="000000"/>
          <w:sz w:val="28"/>
          <w:szCs w:val="28"/>
        </w:rPr>
        <w:t>Ministru kabineta 2017.gada noteikumiem Nr.</w:t>
      </w:r>
    </w:p>
    <w:p w14:paraId="383FCFEC" w14:textId="77777777" w:rsidR="004A4276" w:rsidRDefault="004A4276" w:rsidP="007655DA">
      <w:pPr>
        <w:spacing w:after="0" w:line="240" w:lineRule="auto"/>
        <w:jc w:val="right"/>
        <w:rPr>
          <w:rFonts w:ascii="Times New Roman" w:hAnsi="Times New Roman" w:cs="Times New Roman"/>
          <w:b/>
          <w:bCs/>
          <w:sz w:val="24"/>
          <w:szCs w:val="24"/>
        </w:rPr>
      </w:pPr>
    </w:p>
    <w:p w14:paraId="03186BC7" w14:textId="77777777" w:rsidR="004A4276" w:rsidRDefault="004A4276" w:rsidP="007655DA">
      <w:pPr>
        <w:spacing w:after="0" w:line="240" w:lineRule="auto"/>
        <w:jc w:val="right"/>
        <w:rPr>
          <w:rFonts w:ascii="Times New Roman" w:hAnsi="Times New Roman" w:cs="Times New Roman"/>
          <w:b/>
          <w:bCs/>
          <w:sz w:val="24"/>
          <w:szCs w:val="24"/>
        </w:rPr>
      </w:pPr>
    </w:p>
    <w:p w14:paraId="5A546191" w14:textId="40095008" w:rsidR="00DB0B64" w:rsidRDefault="00EA4227" w:rsidP="009C7500">
      <w:pPr>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w:t>
      </w:r>
      <w:r w:rsidR="006D0F1D" w:rsidRPr="007655DA">
        <w:rPr>
          <w:rFonts w:ascii="Times New Roman" w:eastAsia="Times New Roman" w:hAnsi="Times New Roman" w:cs="Times New Roman"/>
          <w:b/>
          <w:sz w:val="28"/>
          <w:szCs w:val="28"/>
          <w:lang w:eastAsia="lv-LV"/>
        </w:rPr>
        <w:t xml:space="preserve">alsts finansēta ilgstošas sociālās aprūpes un sociālās rehabilitācijas institūcijas </w:t>
      </w:r>
      <w:r w:rsidRPr="00EA4227">
        <w:rPr>
          <w:rFonts w:ascii="Times New Roman" w:eastAsia="Times New Roman" w:hAnsi="Times New Roman" w:cs="Times New Roman"/>
          <w:b/>
          <w:sz w:val="28"/>
          <w:szCs w:val="28"/>
          <w:lang w:eastAsia="lv-LV"/>
        </w:rPr>
        <w:t xml:space="preserve">pakalpojuma sniegšanā iesaistītā </w:t>
      </w:r>
      <w:r w:rsidR="006D0F1D" w:rsidRPr="007655DA">
        <w:rPr>
          <w:rFonts w:ascii="Times New Roman" w:eastAsia="Times New Roman" w:hAnsi="Times New Roman" w:cs="Times New Roman"/>
          <w:b/>
          <w:sz w:val="28"/>
          <w:szCs w:val="28"/>
          <w:lang w:eastAsia="lv-LV"/>
        </w:rPr>
        <w:t>personāla skaits</w:t>
      </w:r>
      <w:r w:rsidRPr="00EA4227">
        <w:rPr>
          <w:rFonts w:ascii="Times New Roman" w:eastAsia="Times New Roman" w:hAnsi="Times New Roman" w:cs="Times New Roman"/>
          <w:b/>
          <w:sz w:val="28"/>
          <w:szCs w:val="28"/>
          <w:lang w:eastAsia="lv-LV"/>
        </w:rPr>
        <w:t xml:space="preserve"> un kvalifikācij</w:t>
      </w:r>
      <w:r>
        <w:rPr>
          <w:rFonts w:ascii="Times New Roman" w:eastAsia="Times New Roman" w:hAnsi="Times New Roman" w:cs="Times New Roman"/>
          <w:b/>
          <w:sz w:val="28"/>
          <w:szCs w:val="28"/>
          <w:lang w:eastAsia="lv-LV"/>
        </w:rPr>
        <w:t>a</w:t>
      </w:r>
      <w:r w:rsidR="00DB0B64">
        <w:rPr>
          <w:rFonts w:ascii="Times New Roman" w:eastAsia="Times New Roman" w:hAnsi="Times New Roman" w:cs="Times New Roman"/>
          <w:b/>
          <w:sz w:val="28"/>
          <w:szCs w:val="28"/>
          <w:lang w:eastAsia="lv-LV"/>
        </w:rPr>
        <w:t xml:space="preserve"> no 01.01.2023.</w:t>
      </w:r>
    </w:p>
    <w:tbl>
      <w:tblPr>
        <w:tblStyle w:val="TableGrid"/>
        <w:tblW w:w="9351" w:type="dxa"/>
        <w:tblLook w:val="04A0" w:firstRow="1" w:lastRow="0" w:firstColumn="1" w:lastColumn="0" w:noHBand="0" w:noVBand="1"/>
      </w:tblPr>
      <w:tblGrid>
        <w:gridCol w:w="1894"/>
        <w:gridCol w:w="959"/>
        <w:gridCol w:w="869"/>
        <w:gridCol w:w="25"/>
        <w:gridCol w:w="858"/>
        <w:gridCol w:w="875"/>
        <w:gridCol w:w="1143"/>
        <w:gridCol w:w="2728"/>
      </w:tblGrid>
      <w:tr w:rsidR="00DB0B64" w:rsidRPr="00715D27" w14:paraId="4BEA62CF" w14:textId="77777777" w:rsidTr="00542BC1">
        <w:tc>
          <w:tcPr>
            <w:tcW w:w="1894" w:type="dxa"/>
            <w:vMerge w:val="restart"/>
          </w:tcPr>
          <w:p w14:paraId="45197787" w14:textId="77777777" w:rsidR="00DB0B64" w:rsidRPr="009F29E3" w:rsidRDefault="00DB0B64" w:rsidP="00542BC1">
            <w:pPr>
              <w:jc w:val="both"/>
              <w:rPr>
                <w:rFonts w:ascii="Times New Roman" w:hAnsi="Times New Roman" w:cs="Times New Roman"/>
                <w:sz w:val="20"/>
                <w:szCs w:val="20"/>
              </w:rPr>
            </w:pPr>
            <w:r w:rsidRPr="009F29E3">
              <w:rPr>
                <w:rFonts w:ascii="Times New Roman" w:hAnsi="Times New Roman" w:cs="Times New Roman"/>
                <w:b/>
                <w:sz w:val="20"/>
                <w:szCs w:val="20"/>
              </w:rPr>
              <w:t>Amats/kvalifikācija</w:t>
            </w:r>
          </w:p>
        </w:tc>
        <w:tc>
          <w:tcPr>
            <w:tcW w:w="4729" w:type="dxa"/>
            <w:gridSpan w:val="6"/>
          </w:tcPr>
          <w:p w14:paraId="7D0B4FF4" w14:textId="77777777" w:rsidR="00DB0B64" w:rsidRPr="009F29E3" w:rsidRDefault="00DB0B64" w:rsidP="00542BC1">
            <w:pPr>
              <w:jc w:val="center"/>
              <w:rPr>
                <w:rFonts w:ascii="Times New Roman" w:hAnsi="Times New Roman" w:cs="Times New Roman"/>
                <w:sz w:val="20"/>
                <w:szCs w:val="20"/>
              </w:rPr>
            </w:pPr>
            <w:r w:rsidRPr="009F29E3">
              <w:rPr>
                <w:rFonts w:ascii="Times New Roman" w:hAnsi="Times New Roman" w:cs="Times New Roman"/>
                <w:b/>
                <w:sz w:val="20"/>
                <w:szCs w:val="20"/>
              </w:rPr>
              <w:t>Aprūpes līmenis/slodžu skaits</w:t>
            </w:r>
          </w:p>
        </w:tc>
        <w:tc>
          <w:tcPr>
            <w:tcW w:w="2728" w:type="dxa"/>
            <w:vMerge w:val="restart"/>
          </w:tcPr>
          <w:p w14:paraId="360742A5" w14:textId="77777777" w:rsidR="00DB0B64" w:rsidRPr="009F29E3" w:rsidRDefault="00DB0B64" w:rsidP="00542BC1">
            <w:pPr>
              <w:jc w:val="center"/>
              <w:rPr>
                <w:rFonts w:ascii="Times New Roman" w:hAnsi="Times New Roman" w:cs="Times New Roman"/>
                <w:i/>
                <w:sz w:val="20"/>
                <w:szCs w:val="20"/>
              </w:rPr>
            </w:pPr>
          </w:p>
          <w:p w14:paraId="4F948949" w14:textId="77777777" w:rsidR="00DB0B64" w:rsidRPr="009F29E3" w:rsidRDefault="00DB0B64" w:rsidP="00542BC1">
            <w:pPr>
              <w:jc w:val="center"/>
              <w:rPr>
                <w:rFonts w:ascii="Times New Roman" w:hAnsi="Times New Roman" w:cs="Times New Roman"/>
                <w:i/>
                <w:sz w:val="20"/>
                <w:szCs w:val="20"/>
              </w:rPr>
            </w:pPr>
          </w:p>
          <w:p w14:paraId="10638B17" w14:textId="77777777" w:rsidR="00DB0B64" w:rsidRPr="009F29E3" w:rsidRDefault="00DB0B64" w:rsidP="00542BC1">
            <w:pPr>
              <w:jc w:val="center"/>
              <w:rPr>
                <w:rFonts w:ascii="Times New Roman" w:hAnsi="Times New Roman" w:cs="Times New Roman"/>
                <w:i/>
                <w:sz w:val="20"/>
                <w:szCs w:val="20"/>
              </w:rPr>
            </w:pPr>
          </w:p>
          <w:p w14:paraId="55DBB577" w14:textId="77777777" w:rsidR="00DB0B64" w:rsidRPr="009F29E3" w:rsidRDefault="00DB0B64" w:rsidP="00542BC1">
            <w:pPr>
              <w:jc w:val="center"/>
              <w:rPr>
                <w:rFonts w:ascii="Times New Roman" w:hAnsi="Times New Roman" w:cs="Times New Roman"/>
                <w:i/>
                <w:sz w:val="20"/>
                <w:szCs w:val="20"/>
              </w:rPr>
            </w:pPr>
          </w:p>
          <w:p w14:paraId="68CD7457" w14:textId="77777777" w:rsidR="00DB0B64" w:rsidRPr="009F29E3" w:rsidRDefault="00DB0B64" w:rsidP="00542BC1">
            <w:pPr>
              <w:jc w:val="center"/>
              <w:rPr>
                <w:rFonts w:ascii="Times New Roman" w:hAnsi="Times New Roman" w:cs="Times New Roman"/>
                <w:i/>
                <w:sz w:val="20"/>
                <w:szCs w:val="20"/>
              </w:rPr>
            </w:pPr>
          </w:p>
          <w:p w14:paraId="2CF50CD7" w14:textId="77777777" w:rsidR="00DB0B64" w:rsidRPr="009F29E3" w:rsidRDefault="00DB0B64" w:rsidP="00542BC1">
            <w:pPr>
              <w:jc w:val="center"/>
              <w:rPr>
                <w:rFonts w:ascii="Times New Roman" w:hAnsi="Times New Roman" w:cs="Times New Roman"/>
                <w:i/>
                <w:sz w:val="20"/>
                <w:szCs w:val="20"/>
              </w:rPr>
            </w:pPr>
          </w:p>
          <w:p w14:paraId="4FFA68C6" w14:textId="77777777" w:rsidR="00DB0B64" w:rsidRPr="009F29E3" w:rsidRDefault="00DB0B64" w:rsidP="00542BC1">
            <w:pPr>
              <w:jc w:val="center"/>
              <w:rPr>
                <w:rFonts w:ascii="Times New Roman" w:hAnsi="Times New Roman" w:cs="Times New Roman"/>
                <w:i/>
                <w:sz w:val="20"/>
                <w:szCs w:val="20"/>
              </w:rPr>
            </w:pPr>
          </w:p>
          <w:p w14:paraId="54925782" w14:textId="77777777" w:rsidR="00DB0B64" w:rsidRDefault="00DB0B64" w:rsidP="00542BC1">
            <w:pPr>
              <w:rPr>
                <w:rFonts w:ascii="Times New Roman" w:hAnsi="Times New Roman" w:cs="Times New Roman"/>
                <w:i/>
                <w:sz w:val="20"/>
                <w:szCs w:val="20"/>
              </w:rPr>
            </w:pPr>
          </w:p>
          <w:p w14:paraId="0D33FF6E" w14:textId="77777777" w:rsidR="00DB0B64" w:rsidRPr="009F29E3" w:rsidRDefault="00DB0B64" w:rsidP="00542BC1">
            <w:pPr>
              <w:rPr>
                <w:rFonts w:ascii="Times New Roman" w:hAnsi="Times New Roman" w:cs="Times New Roman"/>
                <w:i/>
                <w:sz w:val="20"/>
                <w:szCs w:val="20"/>
              </w:rPr>
            </w:pPr>
          </w:p>
          <w:p w14:paraId="1EDAD357" w14:textId="77777777" w:rsidR="00DB0B64" w:rsidRPr="009F29E3" w:rsidRDefault="00DB0B64" w:rsidP="00542BC1">
            <w:pPr>
              <w:jc w:val="center"/>
              <w:rPr>
                <w:rFonts w:ascii="Times New Roman" w:hAnsi="Times New Roman" w:cs="Times New Roman"/>
                <w:i/>
                <w:sz w:val="20"/>
                <w:szCs w:val="20"/>
                <w:highlight w:val="yellow"/>
              </w:rPr>
            </w:pPr>
            <w:r w:rsidRPr="009F29E3">
              <w:rPr>
                <w:rFonts w:ascii="Times New Roman" w:hAnsi="Times New Roman" w:cs="Times New Roman"/>
                <w:i/>
                <w:sz w:val="20"/>
                <w:szCs w:val="20"/>
              </w:rPr>
              <w:t>komentārs</w:t>
            </w:r>
          </w:p>
        </w:tc>
      </w:tr>
      <w:tr w:rsidR="00DB0B64" w:rsidRPr="00715D27" w14:paraId="174D94F6" w14:textId="77777777" w:rsidTr="00542BC1">
        <w:tc>
          <w:tcPr>
            <w:tcW w:w="1894" w:type="dxa"/>
            <w:vMerge/>
          </w:tcPr>
          <w:p w14:paraId="79DD6D7F" w14:textId="77777777" w:rsidR="00DB0B64" w:rsidRPr="009F29E3" w:rsidRDefault="00DB0B64" w:rsidP="00542BC1">
            <w:pPr>
              <w:jc w:val="both"/>
              <w:rPr>
                <w:rFonts w:ascii="Times New Roman" w:hAnsi="Times New Roman" w:cs="Times New Roman"/>
                <w:sz w:val="20"/>
                <w:szCs w:val="20"/>
              </w:rPr>
            </w:pPr>
          </w:p>
        </w:tc>
        <w:tc>
          <w:tcPr>
            <w:tcW w:w="959" w:type="dxa"/>
          </w:tcPr>
          <w:p w14:paraId="3EBE9A39" w14:textId="77777777" w:rsidR="00DB0B64" w:rsidRPr="009F29E3" w:rsidRDefault="00DB0B64" w:rsidP="00542BC1">
            <w:pPr>
              <w:jc w:val="center"/>
              <w:rPr>
                <w:rFonts w:ascii="Times New Roman" w:hAnsi="Times New Roman" w:cs="Times New Roman"/>
                <w:b/>
                <w:sz w:val="20"/>
                <w:szCs w:val="20"/>
              </w:rPr>
            </w:pPr>
            <w:r w:rsidRPr="009F29E3">
              <w:rPr>
                <w:rFonts w:ascii="Times New Roman" w:hAnsi="Times New Roman" w:cs="Times New Roman"/>
                <w:b/>
                <w:sz w:val="20"/>
                <w:szCs w:val="20"/>
              </w:rPr>
              <w:t>1.</w:t>
            </w:r>
          </w:p>
        </w:tc>
        <w:tc>
          <w:tcPr>
            <w:tcW w:w="869" w:type="dxa"/>
          </w:tcPr>
          <w:p w14:paraId="312F4491" w14:textId="77777777" w:rsidR="00DB0B64" w:rsidRPr="009F29E3" w:rsidRDefault="00DB0B64" w:rsidP="00542BC1">
            <w:pPr>
              <w:jc w:val="center"/>
              <w:rPr>
                <w:rFonts w:ascii="Times New Roman" w:hAnsi="Times New Roman" w:cs="Times New Roman"/>
                <w:b/>
                <w:sz w:val="20"/>
                <w:szCs w:val="20"/>
              </w:rPr>
            </w:pPr>
            <w:r w:rsidRPr="009F29E3">
              <w:rPr>
                <w:rFonts w:ascii="Times New Roman" w:hAnsi="Times New Roman" w:cs="Times New Roman"/>
                <w:b/>
                <w:sz w:val="20"/>
                <w:szCs w:val="20"/>
              </w:rPr>
              <w:t>2.</w:t>
            </w:r>
          </w:p>
        </w:tc>
        <w:tc>
          <w:tcPr>
            <w:tcW w:w="883" w:type="dxa"/>
            <w:gridSpan w:val="2"/>
          </w:tcPr>
          <w:p w14:paraId="7D662991" w14:textId="77777777" w:rsidR="00DB0B64" w:rsidRPr="009F29E3" w:rsidRDefault="00DB0B64" w:rsidP="00542BC1">
            <w:pPr>
              <w:jc w:val="center"/>
              <w:rPr>
                <w:rFonts w:ascii="Times New Roman" w:hAnsi="Times New Roman" w:cs="Times New Roman"/>
                <w:b/>
                <w:sz w:val="20"/>
                <w:szCs w:val="20"/>
              </w:rPr>
            </w:pPr>
            <w:r w:rsidRPr="009F29E3">
              <w:rPr>
                <w:rFonts w:ascii="Times New Roman" w:hAnsi="Times New Roman" w:cs="Times New Roman"/>
                <w:b/>
                <w:sz w:val="20"/>
                <w:szCs w:val="20"/>
              </w:rPr>
              <w:t>3.</w:t>
            </w:r>
          </w:p>
        </w:tc>
        <w:tc>
          <w:tcPr>
            <w:tcW w:w="875" w:type="dxa"/>
          </w:tcPr>
          <w:p w14:paraId="53559709" w14:textId="77777777" w:rsidR="00DB0B64" w:rsidRPr="009F29E3" w:rsidRDefault="00DB0B64" w:rsidP="00542BC1">
            <w:pPr>
              <w:jc w:val="center"/>
              <w:rPr>
                <w:rFonts w:ascii="Times New Roman" w:hAnsi="Times New Roman" w:cs="Times New Roman"/>
                <w:b/>
                <w:sz w:val="20"/>
                <w:szCs w:val="20"/>
              </w:rPr>
            </w:pPr>
            <w:r w:rsidRPr="009F29E3">
              <w:rPr>
                <w:rFonts w:ascii="Times New Roman" w:hAnsi="Times New Roman" w:cs="Times New Roman"/>
                <w:b/>
                <w:sz w:val="20"/>
                <w:szCs w:val="20"/>
              </w:rPr>
              <w:t>4.</w:t>
            </w:r>
          </w:p>
        </w:tc>
        <w:tc>
          <w:tcPr>
            <w:tcW w:w="1143" w:type="dxa"/>
          </w:tcPr>
          <w:p w14:paraId="15901BC0" w14:textId="77777777" w:rsidR="00DB0B64" w:rsidRPr="009F29E3" w:rsidRDefault="00DB0B64" w:rsidP="00542BC1">
            <w:pPr>
              <w:jc w:val="center"/>
              <w:rPr>
                <w:rFonts w:ascii="Times New Roman" w:hAnsi="Times New Roman" w:cs="Times New Roman"/>
                <w:b/>
                <w:sz w:val="20"/>
                <w:szCs w:val="20"/>
              </w:rPr>
            </w:pPr>
            <w:r w:rsidRPr="009F29E3">
              <w:rPr>
                <w:rFonts w:ascii="Times New Roman" w:hAnsi="Times New Roman" w:cs="Times New Roman"/>
                <w:b/>
                <w:sz w:val="20"/>
                <w:szCs w:val="20"/>
              </w:rPr>
              <w:t>Kopā institūcijā</w:t>
            </w:r>
          </w:p>
        </w:tc>
        <w:tc>
          <w:tcPr>
            <w:tcW w:w="2728" w:type="dxa"/>
            <w:vMerge/>
          </w:tcPr>
          <w:p w14:paraId="5485424E" w14:textId="77777777" w:rsidR="00DB0B64" w:rsidRPr="00715D27" w:rsidRDefault="00DB0B64" w:rsidP="00542BC1">
            <w:pPr>
              <w:jc w:val="center"/>
              <w:rPr>
                <w:rFonts w:ascii="Times New Roman" w:hAnsi="Times New Roman" w:cs="Times New Roman"/>
                <w:b/>
                <w:color w:val="FF0000"/>
                <w:sz w:val="20"/>
                <w:szCs w:val="20"/>
                <w:highlight w:val="yellow"/>
              </w:rPr>
            </w:pPr>
          </w:p>
        </w:tc>
      </w:tr>
      <w:tr w:rsidR="00DB0B64" w:rsidRPr="00715D27" w14:paraId="364E51E2" w14:textId="77777777" w:rsidTr="00542BC1">
        <w:trPr>
          <w:trHeight w:val="1727"/>
        </w:trPr>
        <w:tc>
          <w:tcPr>
            <w:tcW w:w="1894" w:type="dxa"/>
            <w:vMerge/>
          </w:tcPr>
          <w:p w14:paraId="1658670E" w14:textId="77777777" w:rsidR="00DB0B64" w:rsidRPr="009F29E3" w:rsidRDefault="00DB0B64" w:rsidP="00542BC1">
            <w:pPr>
              <w:jc w:val="both"/>
              <w:rPr>
                <w:rFonts w:ascii="Times New Roman" w:hAnsi="Times New Roman" w:cs="Times New Roman"/>
                <w:sz w:val="20"/>
                <w:szCs w:val="20"/>
              </w:rPr>
            </w:pPr>
          </w:p>
        </w:tc>
        <w:tc>
          <w:tcPr>
            <w:tcW w:w="959" w:type="dxa"/>
          </w:tcPr>
          <w:p w14:paraId="587634B7"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(vidēji</w:t>
            </w:r>
          </w:p>
          <w:p w14:paraId="49D125E6"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20-24 klientu skaits grupā)</w:t>
            </w:r>
          </w:p>
        </w:tc>
        <w:tc>
          <w:tcPr>
            <w:tcW w:w="894" w:type="dxa"/>
            <w:gridSpan w:val="2"/>
          </w:tcPr>
          <w:p w14:paraId="77A7C517"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 xml:space="preserve">  (vidēji </w:t>
            </w:r>
          </w:p>
          <w:p w14:paraId="7A40E9B4"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16-20 klientu skaits grupā)</w:t>
            </w:r>
          </w:p>
        </w:tc>
        <w:tc>
          <w:tcPr>
            <w:tcW w:w="858" w:type="dxa"/>
          </w:tcPr>
          <w:p w14:paraId="2752A364"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 xml:space="preserve">(vidēji </w:t>
            </w:r>
          </w:p>
          <w:p w14:paraId="2852F6B1"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12-16 klientu skaits grupā)</w:t>
            </w:r>
          </w:p>
        </w:tc>
        <w:tc>
          <w:tcPr>
            <w:tcW w:w="875" w:type="dxa"/>
          </w:tcPr>
          <w:p w14:paraId="11CEA318"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 xml:space="preserve">(vidēji </w:t>
            </w:r>
          </w:p>
          <w:p w14:paraId="3F538B70" w14:textId="77777777" w:rsidR="00DB0B64" w:rsidRPr="006F4D52" w:rsidRDefault="00DB0B64" w:rsidP="00542BC1">
            <w:pPr>
              <w:jc w:val="center"/>
              <w:rPr>
                <w:rFonts w:ascii="Times New Roman" w:hAnsi="Times New Roman" w:cs="Times New Roman"/>
                <w:sz w:val="18"/>
                <w:szCs w:val="18"/>
              </w:rPr>
            </w:pPr>
            <w:r w:rsidRPr="006F4D52">
              <w:rPr>
                <w:rFonts w:ascii="Times New Roman" w:hAnsi="Times New Roman" w:cs="Times New Roman"/>
                <w:sz w:val="18"/>
                <w:szCs w:val="18"/>
              </w:rPr>
              <w:t>8-12 klientu skaits grupā)</w:t>
            </w:r>
          </w:p>
        </w:tc>
        <w:tc>
          <w:tcPr>
            <w:tcW w:w="1143" w:type="dxa"/>
          </w:tcPr>
          <w:p w14:paraId="0319189D" w14:textId="77777777" w:rsidR="00DB0B64" w:rsidRPr="009F29E3" w:rsidRDefault="00DB0B64" w:rsidP="00542BC1">
            <w:pPr>
              <w:jc w:val="both"/>
              <w:rPr>
                <w:rFonts w:ascii="Times New Roman" w:hAnsi="Times New Roman" w:cs="Times New Roman"/>
                <w:sz w:val="20"/>
                <w:szCs w:val="20"/>
              </w:rPr>
            </w:pPr>
            <w:r w:rsidRPr="009F29E3">
              <w:rPr>
                <w:rFonts w:ascii="Times New Roman" w:hAnsi="Times New Roman" w:cs="Times New Roman"/>
                <w:b/>
                <w:sz w:val="20"/>
                <w:szCs w:val="20"/>
              </w:rPr>
              <w:t>Pieaugušo institūcijā</w:t>
            </w:r>
            <w:r w:rsidRPr="009F29E3">
              <w:rPr>
                <w:rFonts w:ascii="Times New Roman" w:hAnsi="Times New Roman" w:cs="Times New Roman"/>
                <w:sz w:val="20"/>
                <w:szCs w:val="20"/>
              </w:rPr>
              <w:t xml:space="preserve"> </w:t>
            </w:r>
            <w:r w:rsidRPr="009F29E3">
              <w:rPr>
                <w:rFonts w:ascii="Times New Roman" w:hAnsi="Times New Roman" w:cs="Times New Roman"/>
                <w:sz w:val="16"/>
                <w:szCs w:val="16"/>
              </w:rPr>
              <w:t>- 8 grupas (2 grupas katrā līmenī), kur katrā vidēji ir viena līmeņa 18 klienti)</w:t>
            </w:r>
          </w:p>
        </w:tc>
        <w:tc>
          <w:tcPr>
            <w:tcW w:w="2728" w:type="dxa"/>
            <w:vMerge/>
          </w:tcPr>
          <w:p w14:paraId="74D1F91A" w14:textId="77777777" w:rsidR="00DB0B64" w:rsidRPr="00715D27" w:rsidRDefault="00DB0B64" w:rsidP="00542BC1">
            <w:pPr>
              <w:jc w:val="both"/>
              <w:rPr>
                <w:rFonts w:ascii="Times New Roman" w:hAnsi="Times New Roman" w:cs="Times New Roman"/>
                <w:b/>
                <w:color w:val="FF0000"/>
                <w:sz w:val="20"/>
                <w:szCs w:val="20"/>
                <w:highlight w:val="yellow"/>
              </w:rPr>
            </w:pPr>
          </w:p>
        </w:tc>
      </w:tr>
      <w:tr w:rsidR="00DB0B64" w:rsidRPr="00715D27" w14:paraId="4F673A2B" w14:textId="77777777" w:rsidTr="00542BC1">
        <w:tc>
          <w:tcPr>
            <w:tcW w:w="9351" w:type="dxa"/>
            <w:gridSpan w:val="8"/>
          </w:tcPr>
          <w:p w14:paraId="75A82A2F" w14:textId="77777777" w:rsidR="00DB0B64" w:rsidRPr="006F4D52" w:rsidRDefault="00DB0B64" w:rsidP="00542BC1">
            <w:pPr>
              <w:jc w:val="both"/>
              <w:rPr>
                <w:rFonts w:ascii="Times New Roman" w:hAnsi="Times New Roman" w:cs="Times New Roman"/>
                <w:sz w:val="20"/>
                <w:szCs w:val="20"/>
              </w:rPr>
            </w:pPr>
            <w:r w:rsidRPr="006F4D52">
              <w:rPr>
                <w:rFonts w:ascii="Times New Roman" w:hAnsi="Times New Roman" w:cs="Times New Roman"/>
                <w:sz w:val="20"/>
                <w:szCs w:val="20"/>
              </w:rPr>
              <w:t xml:space="preserve">Ieteicamais speciālistu skaits </w:t>
            </w:r>
            <w:r w:rsidRPr="006F4D52">
              <w:rPr>
                <w:rFonts w:ascii="Times New Roman" w:hAnsi="Times New Roman" w:cs="Times New Roman"/>
                <w:b/>
                <w:sz w:val="20"/>
                <w:szCs w:val="20"/>
              </w:rPr>
              <w:t>vidēji uz 1 klientu grupu</w:t>
            </w:r>
            <w:r w:rsidRPr="006F4D52">
              <w:rPr>
                <w:rFonts w:ascii="Times New Roman" w:hAnsi="Times New Roman" w:cs="Times New Roman"/>
                <w:sz w:val="20"/>
                <w:szCs w:val="20"/>
              </w:rPr>
              <w:t>, pieņemot, ka institūcijā ir 150 klienti (8 grupas, katrā aprūpes līmeni 2)</w:t>
            </w:r>
            <w:r>
              <w:rPr>
                <w:rFonts w:ascii="Times New Roman" w:hAnsi="Times New Roman" w:cs="Times New Roman"/>
                <w:sz w:val="20"/>
                <w:szCs w:val="20"/>
              </w:rPr>
              <w:t>:</w:t>
            </w:r>
          </w:p>
        </w:tc>
      </w:tr>
      <w:tr w:rsidR="00DB0B64" w:rsidRPr="00715D27" w14:paraId="395C5FB5" w14:textId="77777777" w:rsidTr="00542BC1">
        <w:tc>
          <w:tcPr>
            <w:tcW w:w="1894" w:type="dxa"/>
          </w:tcPr>
          <w:p w14:paraId="462F6F71" w14:textId="77777777" w:rsidR="00DB0B64" w:rsidRPr="007015C5" w:rsidRDefault="00DB0B64" w:rsidP="00542BC1">
            <w:pPr>
              <w:jc w:val="both"/>
              <w:rPr>
                <w:rFonts w:ascii="Times New Roman" w:hAnsi="Times New Roman" w:cs="Times New Roman"/>
                <w:sz w:val="20"/>
                <w:szCs w:val="20"/>
              </w:rPr>
            </w:pPr>
            <w:r w:rsidRPr="007015C5">
              <w:rPr>
                <w:rFonts w:ascii="Times New Roman" w:hAnsi="Times New Roman" w:cs="Times New Roman"/>
                <w:sz w:val="20"/>
                <w:szCs w:val="20"/>
              </w:rPr>
              <w:t>Sociālais darbinieks</w:t>
            </w:r>
          </w:p>
        </w:tc>
        <w:tc>
          <w:tcPr>
            <w:tcW w:w="959" w:type="dxa"/>
          </w:tcPr>
          <w:p w14:paraId="24D32A81" w14:textId="77777777" w:rsidR="00DB0B64" w:rsidRPr="007015C5" w:rsidRDefault="00DB0B64" w:rsidP="00542BC1">
            <w:pPr>
              <w:jc w:val="center"/>
              <w:rPr>
                <w:rFonts w:ascii="Times New Roman" w:hAnsi="Times New Roman" w:cs="Times New Roman"/>
                <w:sz w:val="20"/>
                <w:szCs w:val="20"/>
              </w:rPr>
            </w:pPr>
            <w:r w:rsidRPr="007015C5">
              <w:rPr>
                <w:rFonts w:ascii="Times New Roman" w:hAnsi="Times New Roman" w:cs="Times New Roman"/>
                <w:sz w:val="20"/>
                <w:szCs w:val="20"/>
              </w:rPr>
              <w:t>0,5</w:t>
            </w:r>
          </w:p>
        </w:tc>
        <w:tc>
          <w:tcPr>
            <w:tcW w:w="869" w:type="dxa"/>
          </w:tcPr>
          <w:p w14:paraId="54125248" w14:textId="77777777" w:rsidR="00DB0B64" w:rsidRPr="007015C5" w:rsidRDefault="00DB0B64" w:rsidP="00542BC1">
            <w:pPr>
              <w:jc w:val="center"/>
              <w:rPr>
                <w:rFonts w:ascii="Times New Roman" w:hAnsi="Times New Roman" w:cs="Times New Roman"/>
                <w:sz w:val="20"/>
                <w:szCs w:val="20"/>
              </w:rPr>
            </w:pPr>
            <w:r w:rsidRPr="007015C5">
              <w:rPr>
                <w:rFonts w:ascii="Times New Roman" w:hAnsi="Times New Roman" w:cs="Times New Roman"/>
                <w:sz w:val="20"/>
                <w:szCs w:val="20"/>
              </w:rPr>
              <w:t>0,5</w:t>
            </w:r>
          </w:p>
        </w:tc>
        <w:tc>
          <w:tcPr>
            <w:tcW w:w="883" w:type="dxa"/>
            <w:gridSpan w:val="2"/>
          </w:tcPr>
          <w:p w14:paraId="5DEB6F91" w14:textId="77777777" w:rsidR="00DB0B64" w:rsidRPr="007015C5" w:rsidRDefault="00DB0B64" w:rsidP="00542BC1">
            <w:pPr>
              <w:jc w:val="center"/>
              <w:rPr>
                <w:rFonts w:ascii="Times New Roman" w:hAnsi="Times New Roman" w:cs="Times New Roman"/>
                <w:sz w:val="20"/>
                <w:szCs w:val="20"/>
              </w:rPr>
            </w:pPr>
            <w:r w:rsidRPr="007015C5">
              <w:rPr>
                <w:rFonts w:ascii="Times New Roman" w:hAnsi="Times New Roman" w:cs="Times New Roman"/>
                <w:sz w:val="20"/>
                <w:szCs w:val="20"/>
              </w:rPr>
              <w:t>x</w:t>
            </w:r>
          </w:p>
        </w:tc>
        <w:tc>
          <w:tcPr>
            <w:tcW w:w="875" w:type="dxa"/>
          </w:tcPr>
          <w:p w14:paraId="2C23FE98" w14:textId="77777777" w:rsidR="00DB0B64" w:rsidRPr="007015C5" w:rsidRDefault="00DB0B64" w:rsidP="00542BC1">
            <w:pPr>
              <w:jc w:val="center"/>
              <w:rPr>
                <w:rFonts w:ascii="Times New Roman" w:hAnsi="Times New Roman" w:cs="Times New Roman"/>
                <w:sz w:val="20"/>
                <w:szCs w:val="20"/>
              </w:rPr>
            </w:pPr>
            <w:r w:rsidRPr="007015C5">
              <w:rPr>
                <w:rFonts w:ascii="Times New Roman" w:hAnsi="Times New Roman" w:cs="Times New Roman"/>
                <w:sz w:val="20"/>
                <w:szCs w:val="20"/>
              </w:rPr>
              <w:t>x</w:t>
            </w:r>
          </w:p>
        </w:tc>
        <w:tc>
          <w:tcPr>
            <w:tcW w:w="1143" w:type="dxa"/>
          </w:tcPr>
          <w:p w14:paraId="7BEADCCA" w14:textId="77777777" w:rsidR="00DB0B64" w:rsidRPr="007015C5" w:rsidRDefault="00DB0B64" w:rsidP="00542BC1">
            <w:pPr>
              <w:jc w:val="center"/>
              <w:rPr>
                <w:rFonts w:ascii="Times New Roman" w:hAnsi="Times New Roman" w:cs="Times New Roman"/>
                <w:sz w:val="20"/>
                <w:szCs w:val="20"/>
              </w:rPr>
            </w:pPr>
            <w:r w:rsidRPr="007015C5">
              <w:rPr>
                <w:rFonts w:ascii="Times New Roman" w:hAnsi="Times New Roman" w:cs="Times New Roman"/>
                <w:sz w:val="20"/>
                <w:szCs w:val="20"/>
              </w:rPr>
              <w:t>2,0</w:t>
            </w:r>
          </w:p>
        </w:tc>
        <w:tc>
          <w:tcPr>
            <w:tcW w:w="2728" w:type="dxa"/>
          </w:tcPr>
          <w:p w14:paraId="7C252DD6" w14:textId="77777777" w:rsidR="00DB0B64" w:rsidRPr="00393A15" w:rsidRDefault="00DB0B64" w:rsidP="00542BC1">
            <w:pPr>
              <w:jc w:val="both"/>
              <w:rPr>
                <w:rFonts w:ascii="Times New Roman" w:hAnsi="Times New Roman" w:cs="Times New Roman"/>
                <w:i/>
                <w:sz w:val="16"/>
                <w:szCs w:val="16"/>
              </w:rPr>
            </w:pPr>
            <w:r w:rsidRPr="00393A15">
              <w:rPr>
                <w:rFonts w:ascii="Times New Roman" w:hAnsi="Times New Roman" w:cs="Times New Roman"/>
                <w:i/>
                <w:sz w:val="16"/>
                <w:szCs w:val="16"/>
              </w:rPr>
              <w:t xml:space="preserve">Speciālists vada vidēji 2 klientu grupas. </w:t>
            </w:r>
          </w:p>
        </w:tc>
      </w:tr>
      <w:tr w:rsidR="00DB0B64" w:rsidRPr="00715D27" w14:paraId="216F574F" w14:textId="77777777" w:rsidTr="00542BC1">
        <w:tc>
          <w:tcPr>
            <w:tcW w:w="1894" w:type="dxa"/>
          </w:tcPr>
          <w:p w14:paraId="27D06B10" w14:textId="77777777" w:rsidR="00DB0B64" w:rsidRPr="002E0AD1" w:rsidRDefault="00DB0B64" w:rsidP="00542BC1">
            <w:pPr>
              <w:jc w:val="both"/>
              <w:rPr>
                <w:rFonts w:ascii="Times New Roman" w:hAnsi="Times New Roman" w:cs="Times New Roman"/>
                <w:sz w:val="20"/>
                <w:szCs w:val="20"/>
              </w:rPr>
            </w:pPr>
            <w:r w:rsidRPr="002E0AD1">
              <w:rPr>
                <w:rFonts w:ascii="Times New Roman" w:hAnsi="Times New Roman" w:cs="Times New Roman"/>
                <w:sz w:val="20"/>
                <w:szCs w:val="20"/>
              </w:rPr>
              <w:t>Sociālais aprūpētājs/ Sociālais rehabilitētājs</w:t>
            </w:r>
          </w:p>
        </w:tc>
        <w:tc>
          <w:tcPr>
            <w:tcW w:w="959" w:type="dxa"/>
          </w:tcPr>
          <w:p w14:paraId="01A80328" w14:textId="77777777" w:rsidR="00DB0B64" w:rsidRPr="002E0AD1" w:rsidRDefault="00DB0B64" w:rsidP="00542BC1">
            <w:pPr>
              <w:jc w:val="center"/>
              <w:rPr>
                <w:rFonts w:ascii="Times New Roman" w:hAnsi="Times New Roman" w:cs="Times New Roman"/>
                <w:sz w:val="20"/>
                <w:szCs w:val="20"/>
              </w:rPr>
            </w:pPr>
            <w:r w:rsidRPr="002E0AD1">
              <w:rPr>
                <w:rFonts w:ascii="Times New Roman" w:hAnsi="Times New Roman" w:cs="Times New Roman"/>
                <w:sz w:val="20"/>
                <w:szCs w:val="20"/>
              </w:rPr>
              <w:t>1,5</w:t>
            </w:r>
          </w:p>
        </w:tc>
        <w:tc>
          <w:tcPr>
            <w:tcW w:w="869" w:type="dxa"/>
          </w:tcPr>
          <w:p w14:paraId="258DCDCE" w14:textId="77777777" w:rsidR="00DB0B64" w:rsidRPr="002E0AD1" w:rsidRDefault="00DB0B64" w:rsidP="00542BC1">
            <w:pPr>
              <w:jc w:val="center"/>
              <w:rPr>
                <w:rFonts w:ascii="Times New Roman" w:hAnsi="Times New Roman" w:cs="Times New Roman"/>
                <w:sz w:val="20"/>
                <w:szCs w:val="20"/>
              </w:rPr>
            </w:pPr>
            <w:r w:rsidRPr="002E0AD1">
              <w:rPr>
                <w:rFonts w:ascii="Times New Roman" w:hAnsi="Times New Roman" w:cs="Times New Roman"/>
                <w:sz w:val="20"/>
                <w:szCs w:val="20"/>
              </w:rPr>
              <w:t>2.5</w:t>
            </w:r>
          </w:p>
        </w:tc>
        <w:tc>
          <w:tcPr>
            <w:tcW w:w="883" w:type="dxa"/>
            <w:gridSpan w:val="2"/>
          </w:tcPr>
          <w:p w14:paraId="4C1D1B1F" w14:textId="77777777" w:rsidR="00DB0B64" w:rsidRPr="002E0AD1" w:rsidRDefault="00DB0B64" w:rsidP="00542BC1">
            <w:pPr>
              <w:jc w:val="center"/>
              <w:rPr>
                <w:rFonts w:ascii="Times New Roman" w:hAnsi="Times New Roman" w:cs="Times New Roman"/>
                <w:sz w:val="20"/>
                <w:szCs w:val="20"/>
              </w:rPr>
            </w:pPr>
            <w:r w:rsidRPr="002E0AD1">
              <w:rPr>
                <w:rFonts w:ascii="Times New Roman" w:hAnsi="Times New Roman" w:cs="Times New Roman"/>
                <w:sz w:val="20"/>
                <w:szCs w:val="20"/>
              </w:rPr>
              <w:t>4,0</w:t>
            </w:r>
          </w:p>
        </w:tc>
        <w:tc>
          <w:tcPr>
            <w:tcW w:w="875" w:type="dxa"/>
          </w:tcPr>
          <w:p w14:paraId="13A65DF3" w14:textId="77777777" w:rsidR="00DB0B64" w:rsidRPr="002E0AD1" w:rsidRDefault="00DB0B64" w:rsidP="00542BC1">
            <w:pPr>
              <w:jc w:val="center"/>
              <w:rPr>
                <w:rFonts w:ascii="Times New Roman" w:hAnsi="Times New Roman" w:cs="Times New Roman"/>
                <w:sz w:val="20"/>
                <w:szCs w:val="20"/>
              </w:rPr>
            </w:pPr>
            <w:r w:rsidRPr="002E0AD1">
              <w:rPr>
                <w:rFonts w:ascii="Times New Roman" w:hAnsi="Times New Roman" w:cs="Times New Roman"/>
                <w:sz w:val="20"/>
                <w:szCs w:val="20"/>
              </w:rPr>
              <w:t>x</w:t>
            </w:r>
          </w:p>
        </w:tc>
        <w:tc>
          <w:tcPr>
            <w:tcW w:w="1143" w:type="dxa"/>
          </w:tcPr>
          <w:p w14:paraId="706F01CD" w14:textId="77777777" w:rsidR="00DB0B64" w:rsidRPr="002E0AD1" w:rsidRDefault="00DB0B64" w:rsidP="00542BC1">
            <w:pPr>
              <w:jc w:val="center"/>
              <w:rPr>
                <w:rFonts w:ascii="Times New Roman" w:hAnsi="Times New Roman" w:cs="Times New Roman"/>
                <w:sz w:val="20"/>
                <w:szCs w:val="20"/>
              </w:rPr>
            </w:pPr>
            <w:r w:rsidRPr="002E0AD1">
              <w:rPr>
                <w:rFonts w:ascii="Times New Roman" w:hAnsi="Times New Roman" w:cs="Times New Roman"/>
                <w:sz w:val="20"/>
                <w:szCs w:val="20"/>
              </w:rPr>
              <w:t>16.0</w:t>
            </w:r>
          </w:p>
        </w:tc>
        <w:tc>
          <w:tcPr>
            <w:tcW w:w="2728" w:type="dxa"/>
          </w:tcPr>
          <w:p w14:paraId="6DA4FD19" w14:textId="77777777" w:rsidR="00DB0B64" w:rsidRPr="00393A15" w:rsidRDefault="00DB0B64" w:rsidP="00542BC1">
            <w:pPr>
              <w:jc w:val="both"/>
              <w:rPr>
                <w:rFonts w:ascii="Times New Roman" w:hAnsi="Times New Roman" w:cs="Times New Roman"/>
                <w:i/>
                <w:sz w:val="16"/>
                <w:szCs w:val="16"/>
              </w:rPr>
            </w:pPr>
            <w:r w:rsidRPr="00393A15">
              <w:rPr>
                <w:rFonts w:ascii="Times New Roman" w:hAnsi="Times New Roman" w:cs="Times New Roman"/>
                <w:i/>
                <w:sz w:val="16"/>
                <w:szCs w:val="16"/>
                <w:u w:val="single"/>
              </w:rPr>
              <w:t>1.līmenis:</w:t>
            </w:r>
            <w:r w:rsidRPr="00393A15">
              <w:rPr>
                <w:rFonts w:ascii="Times New Roman" w:hAnsi="Times New Roman" w:cs="Times New Roman"/>
                <w:i/>
                <w:sz w:val="16"/>
                <w:szCs w:val="16"/>
              </w:rPr>
              <w:t xml:space="preserve"> vidēji 1.</w:t>
            </w:r>
            <w:r>
              <w:rPr>
                <w:rFonts w:ascii="Times New Roman" w:hAnsi="Times New Roman" w:cs="Times New Roman"/>
                <w:i/>
                <w:sz w:val="16"/>
                <w:szCs w:val="16"/>
              </w:rPr>
              <w:t>5 slodzes uz vienu grupu. V</w:t>
            </w:r>
            <w:r w:rsidRPr="00393A15">
              <w:rPr>
                <w:rFonts w:ascii="Times New Roman" w:hAnsi="Times New Roman" w:cs="Times New Roman"/>
                <w:i/>
                <w:sz w:val="16"/>
                <w:szCs w:val="16"/>
              </w:rPr>
              <w:t>iens speciālists uz vienu klientu grupu dienā, 7 dienas nedēļā (8:30 - 17:00);</w:t>
            </w:r>
          </w:p>
          <w:p w14:paraId="6D8E8A03" w14:textId="77777777" w:rsidR="00DB0B64" w:rsidRPr="00393A15" w:rsidRDefault="00DB0B64" w:rsidP="00542BC1">
            <w:pPr>
              <w:jc w:val="both"/>
              <w:rPr>
                <w:rFonts w:ascii="Times New Roman" w:hAnsi="Times New Roman" w:cs="Times New Roman"/>
                <w:i/>
                <w:sz w:val="16"/>
                <w:szCs w:val="16"/>
              </w:rPr>
            </w:pPr>
            <w:r w:rsidRPr="00393A15">
              <w:rPr>
                <w:rFonts w:ascii="Times New Roman" w:hAnsi="Times New Roman" w:cs="Times New Roman"/>
                <w:i/>
                <w:sz w:val="16"/>
                <w:szCs w:val="16"/>
                <w:u w:val="single"/>
              </w:rPr>
              <w:t>2.līmenis:</w:t>
            </w:r>
            <w:r w:rsidRPr="00393A15">
              <w:rPr>
                <w:rFonts w:ascii="Times New Roman" w:hAnsi="Times New Roman" w:cs="Times New Roman"/>
                <w:i/>
                <w:sz w:val="16"/>
                <w:szCs w:val="16"/>
              </w:rPr>
              <w:t xml:space="preserve"> vidēji </w:t>
            </w:r>
            <w:r>
              <w:rPr>
                <w:rFonts w:ascii="Times New Roman" w:hAnsi="Times New Roman" w:cs="Times New Roman"/>
                <w:i/>
                <w:sz w:val="16"/>
                <w:szCs w:val="16"/>
              </w:rPr>
              <w:t>2.5 slodzes uz vienu grupu. V</w:t>
            </w:r>
            <w:r w:rsidRPr="00393A15">
              <w:rPr>
                <w:rFonts w:ascii="Times New Roman" w:hAnsi="Times New Roman" w:cs="Times New Roman"/>
                <w:i/>
                <w:sz w:val="16"/>
                <w:szCs w:val="16"/>
              </w:rPr>
              <w:t>iens speciālists uz vienu klientu grupu dienā, 7 dienas nedēļā (8:30 - 17:00), papildu viens speciālists uz vienu klientu grupu darba dienās (8:30 - 17:00);</w:t>
            </w:r>
          </w:p>
          <w:p w14:paraId="10517E84" w14:textId="77777777" w:rsidR="00DB0B64" w:rsidRPr="00393A15" w:rsidRDefault="00DB0B64" w:rsidP="00542BC1">
            <w:pPr>
              <w:jc w:val="both"/>
              <w:rPr>
                <w:rFonts w:ascii="Times New Roman" w:hAnsi="Times New Roman" w:cs="Times New Roman"/>
                <w:i/>
                <w:sz w:val="16"/>
                <w:szCs w:val="16"/>
              </w:rPr>
            </w:pPr>
            <w:r w:rsidRPr="00393A15">
              <w:rPr>
                <w:rFonts w:ascii="Times New Roman" w:hAnsi="Times New Roman" w:cs="Times New Roman"/>
                <w:i/>
                <w:sz w:val="16"/>
                <w:szCs w:val="16"/>
                <w:u w:val="single"/>
              </w:rPr>
              <w:t>3.līmenis:</w:t>
            </w:r>
            <w:r w:rsidRPr="00393A15">
              <w:rPr>
                <w:rFonts w:ascii="Times New Roman" w:hAnsi="Times New Roman" w:cs="Times New Roman"/>
                <w:i/>
                <w:sz w:val="16"/>
                <w:szCs w:val="16"/>
              </w:rPr>
              <w:t xml:space="preserve"> vidēji 4.0 slodzes uz vie</w:t>
            </w:r>
            <w:r>
              <w:rPr>
                <w:rFonts w:ascii="Times New Roman" w:hAnsi="Times New Roman" w:cs="Times New Roman"/>
                <w:i/>
                <w:sz w:val="16"/>
                <w:szCs w:val="16"/>
              </w:rPr>
              <w:t>nu grupu. V</w:t>
            </w:r>
            <w:r w:rsidRPr="00393A15">
              <w:rPr>
                <w:rFonts w:ascii="Times New Roman" w:hAnsi="Times New Roman" w:cs="Times New Roman"/>
                <w:i/>
                <w:sz w:val="16"/>
                <w:szCs w:val="16"/>
              </w:rPr>
              <w:t>iens speciālists uz vienu klientu grupu dienā, 7 dienas nedēļā (8:30 līdz 22:00), papildu viens speciālists uz vienu klientu grupu darba dienās (8:30 - 17:00).</w:t>
            </w:r>
          </w:p>
        </w:tc>
      </w:tr>
      <w:tr w:rsidR="00DB0B64" w:rsidRPr="00715D27" w14:paraId="559908C1" w14:textId="77777777" w:rsidTr="00542BC1">
        <w:tc>
          <w:tcPr>
            <w:tcW w:w="1894" w:type="dxa"/>
          </w:tcPr>
          <w:p w14:paraId="477544DF" w14:textId="77777777" w:rsidR="00DB0B64" w:rsidRPr="006A0EB1" w:rsidRDefault="00DB0B64" w:rsidP="00542BC1">
            <w:pPr>
              <w:jc w:val="both"/>
              <w:rPr>
                <w:rFonts w:ascii="Times New Roman" w:hAnsi="Times New Roman" w:cs="Times New Roman"/>
                <w:sz w:val="20"/>
                <w:szCs w:val="20"/>
              </w:rPr>
            </w:pPr>
            <w:r w:rsidRPr="006A0EB1">
              <w:rPr>
                <w:rFonts w:ascii="Times New Roman" w:hAnsi="Times New Roman" w:cs="Times New Roman"/>
                <w:sz w:val="20"/>
                <w:szCs w:val="20"/>
              </w:rPr>
              <w:t>Aprūpētājs/māsas palīgs</w:t>
            </w:r>
          </w:p>
        </w:tc>
        <w:tc>
          <w:tcPr>
            <w:tcW w:w="959" w:type="dxa"/>
          </w:tcPr>
          <w:p w14:paraId="78DFEA50" w14:textId="77777777" w:rsidR="00DB0B64" w:rsidRPr="006A0EB1" w:rsidRDefault="00DB0B64" w:rsidP="00542BC1">
            <w:pPr>
              <w:jc w:val="center"/>
              <w:rPr>
                <w:rFonts w:ascii="Times New Roman" w:hAnsi="Times New Roman" w:cs="Times New Roman"/>
                <w:sz w:val="20"/>
                <w:szCs w:val="20"/>
              </w:rPr>
            </w:pPr>
            <w:r w:rsidRPr="006A0EB1">
              <w:rPr>
                <w:rFonts w:ascii="Times New Roman" w:hAnsi="Times New Roman" w:cs="Times New Roman"/>
                <w:sz w:val="20"/>
                <w:szCs w:val="20"/>
              </w:rPr>
              <w:t>0,75</w:t>
            </w:r>
          </w:p>
        </w:tc>
        <w:tc>
          <w:tcPr>
            <w:tcW w:w="869" w:type="dxa"/>
          </w:tcPr>
          <w:p w14:paraId="412CEDF5" w14:textId="77777777" w:rsidR="00DB0B64" w:rsidRPr="006A0EB1" w:rsidRDefault="00DB0B64" w:rsidP="00542BC1">
            <w:pPr>
              <w:jc w:val="center"/>
              <w:rPr>
                <w:rFonts w:ascii="Times New Roman" w:hAnsi="Times New Roman" w:cs="Times New Roman"/>
                <w:sz w:val="20"/>
                <w:szCs w:val="20"/>
              </w:rPr>
            </w:pPr>
            <w:r w:rsidRPr="006A0EB1">
              <w:rPr>
                <w:rFonts w:ascii="Times New Roman" w:hAnsi="Times New Roman" w:cs="Times New Roman"/>
                <w:sz w:val="20"/>
                <w:szCs w:val="20"/>
              </w:rPr>
              <w:t>0,75</w:t>
            </w:r>
          </w:p>
        </w:tc>
        <w:tc>
          <w:tcPr>
            <w:tcW w:w="883" w:type="dxa"/>
            <w:gridSpan w:val="2"/>
          </w:tcPr>
          <w:p w14:paraId="73B1A33F" w14:textId="77777777" w:rsidR="00DB0B64" w:rsidRPr="006A0EB1" w:rsidRDefault="00DB0B64" w:rsidP="00542BC1">
            <w:pPr>
              <w:jc w:val="center"/>
              <w:rPr>
                <w:rFonts w:ascii="Times New Roman" w:hAnsi="Times New Roman" w:cs="Times New Roman"/>
                <w:sz w:val="20"/>
                <w:szCs w:val="20"/>
              </w:rPr>
            </w:pPr>
            <w:r w:rsidRPr="006A0EB1">
              <w:rPr>
                <w:rFonts w:ascii="Times New Roman" w:hAnsi="Times New Roman" w:cs="Times New Roman"/>
                <w:sz w:val="20"/>
                <w:szCs w:val="20"/>
              </w:rPr>
              <w:t>5,5</w:t>
            </w:r>
          </w:p>
        </w:tc>
        <w:tc>
          <w:tcPr>
            <w:tcW w:w="875" w:type="dxa"/>
          </w:tcPr>
          <w:p w14:paraId="00D0A087" w14:textId="439DB767" w:rsidR="00DB0B64" w:rsidRPr="006A0EB1" w:rsidRDefault="0052564A" w:rsidP="00542BC1">
            <w:pPr>
              <w:jc w:val="center"/>
              <w:rPr>
                <w:rFonts w:ascii="Times New Roman" w:hAnsi="Times New Roman" w:cs="Times New Roman"/>
                <w:sz w:val="20"/>
                <w:szCs w:val="20"/>
              </w:rPr>
            </w:pPr>
            <w:r>
              <w:rPr>
                <w:rFonts w:ascii="Times New Roman" w:hAnsi="Times New Roman" w:cs="Times New Roman"/>
                <w:sz w:val="20"/>
                <w:szCs w:val="20"/>
              </w:rPr>
              <w:t>9,0</w:t>
            </w:r>
          </w:p>
        </w:tc>
        <w:tc>
          <w:tcPr>
            <w:tcW w:w="1143" w:type="dxa"/>
          </w:tcPr>
          <w:p w14:paraId="5EAAF93D" w14:textId="252C8292" w:rsidR="00DB0B64" w:rsidRPr="006A0EB1" w:rsidRDefault="0052564A" w:rsidP="00542BC1">
            <w:pPr>
              <w:jc w:val="center"/>
              <w:rPr>
                <w:rFonts w:ascii="Times New Roman" w:hAnsi="Times New Roman" w:cs="Times New Roman"/>
                <w:sz w:val="20"/>
                <w:szCs w:val="20"/>
              </w:rPr>
            </w:pPr>
            <w:r>
              <w:rPr>
                <w:rFonts w:ascii="Times New Roman" w:hAnsi="Times New Roman" w:cs="Times New Roman"/>
                <w:sz w:val="20"/>
                <w:szCs w:val="20"/>
              </w:rPr>
              <w:t>31.5</w:t>
            </w:r>
          </w:p>
        </w:tc>
        <w:tc>
          <w:tcPr>
            <w:tcW w:w="2728" w:type="dxa"/>
          </w:tcPr>
          <w:p w14:paraId="60287AB7" w14:textId="77777777" w:rsidR="00DB0B64" w:rsidRDefault="00DB0B64" w:rsidP="00542BC1">
            <w:pPr>
              <w:jc w:val="both"/>
              <w:rPr>
                <w:rFonts w:ascii="Times New Roman" w:hAnsi="Times New Roman" w:cs="Times New Roman"/>
                <w:i/>
                <w:sz w:val="16"/>
                <w:szCs w:val="16"/>
              </w:rPr>
            </w:pPr>
            <w:r w:rsidRPr="00393A15">
              <w:rPr>
                <w:rFonts w:ascii="Times New Roman" w:hAnsi="Times New Roman" w:cs="Times New Roman"/>
                <w:i/>
                <w:sz w:val="16"/>
                <w:szCs w:val="16"/>
                <w:u w:val="single"/>
              </w:rPr>
              <w:t>1.</w:t>
            </w:r>
            <w:r>
              <w:rPr>
                <w:rFonts w:ascii="Times New Roman" w:hAnsi="Times New Roman" w:cs="Times New Roman"/>
                <w:i/>
                <w:sz w:val="16"/>
                <w:szCs w:val="16"/>
                <w:u w:val="single"/>
              </w:rPr>
              <w:t>;2.</w:t>
            </w:r>
            <w:r w:rsidRPr="00393A15">
              <w:rPr>
                <w:rFonts w:ascii="Times New Roman" w:hAnsi="Times New Roman" w:cs="Times New Roman"/>
                <w:i/>
                <w:sz w:val="16"/>
                <w:szCs w:val="16"/>
                <w:u w:val="single"/>
              </w:rPr>
              <w:t>līmenis:</w:t>
            </w:r>
            <w:r w:rsidRPr="00393A15">
              <w:rPr>
                <w:rFonts w:ascii="Times New Roman" w:hAnsi="Times New Roman" w:cs="Times New Roman"/>
                <w:i/>
                <w:sz w:val="16"/>
                <w:szCs w:val="16"/>
              </w:rPr>
              <w:t xml:space="preserve"> v</w:t>
            </w:r>
            <w:r>
              <w:rPr>
                <w:rFonts w:ascii="Times New Roman" w:hAnsi="Times New Roman" w:cs="Times New Roman"/>
                <w:i/>
                <w:sz w:val="16"/>
                <w:szCs w:val="16"/>
              </w:rPr>
              <w:t>idēji 0.75 slodzes uz vienu grupu. V</w:t>
            </w:r>
            <w:r w:rsidRPr="00393A15">
              <w:rPr>
                <w:rFonts w:ascii="Times New Roman" w:hAnsi="Times New Roman" w:cs="Times New Roman"/>
                <w:i/>
                <w:sz w:val="16"/>
                <w:szCs w:val="16"/>
              </w:rPr>
              <w:t>iens speciālists</w:t>
            </w:r>
            <w:r>
              <w:rPr>
                <w:rFonts w:ascii="Times New Roman" w:hAnsi="Times New Roman" w:cs="Times New Roman"/>
                <w:i/>
                <w:sz w:val="16"/>
                <w:szCs w:val="16"/>
              </w:rPr>
              <w:t xml:space="preserve"> vidēji uz 50 klientiem (2 grupām) naktī</w:t>
            </w:r>
            <w:r w:rsidRPr="00393A15">
              <w:rPr>
                <w:rFonts w:ascii="Times New Roman" w:hAnsi="Times New Roman" w:cs="Times New Roman"/>
                <w:i/>
                <w:sz w:val="16"/>
                <w:szCs w:val="16"/>
              </w:rPr>
              <w:t>, 7 dienas nedēļā</w:t>
            </w:r>
            <w:r>
              <w:rPr>
                <w:rFonts w:ascii="Times New Roman" w:hAnsi="Times New Roman" w:cs="Times New Roman"/>
                <w:i/>
                <w:sz w:val="16"/>
                <w:szCs w:val="16"/>
              </w:rPr>
              <w:t xml:space="preserve"> (22:00 – 6:00);</w:t>
            </w:r>
          </w:p>
          <w:p w14:paraId="0BF8B6D2" w14:textId="77777777" w:rsidR="00DB0B64" w:rsidRDefault="00DB0B64" w:rsidP="00542BC1">
            <w:pPr>
              <w:jc w:val="both"/>
              <w:rPr>
                <w:rFonts w:ascii="Times New Roman" w:hAnsi="Times New Roman" w:cs="Times New Roman"/>
                <w:i/>
                <w:sz w:val="16"/>
                <w:szCs w:val="16"/>
              </w:rPr>
            </w:pPr>
            <w:r w:rsidRPr="006740BB">
              <w:rPr>
                <w:rFonts w:ascii="Times New Roman" w:hAnsi="Times New Roman" w:cs="Times New Roman"/>
                <w:i/>
                <w:sz w:val="16"/>
                <w:szCs w:val="16"/>
                <w:u w:val="single"/>
              </w:rPr>
              <w:t>3.līmenis:</w:t>
            </w:r>
            <w:r>
              <w:rPr>
                <w:rFonts w:ascii="Times New Roman" w:hAnsi="Times New Roman" w:cs="Times New Roman"/>
                <w:i/>
                <w:sz w:val="16"/>
                <w:szCs w:val="16"/>
                <w:u w:val="single"/>
              </w:rPr>
              <w:t xml:space="preserve"> </w:t>
            </w:r>
            <w:r>
              <w:rPr>
                <w:rFonts w:ascii="Times New Roman" w:hAnsi="Times New Roman" w:cs="Times New Roman"/>
                <w:i/>
                <w:sz w:val="16"/>
                <w:szCs w:val="16"/>
              </w:rPr>
              <w:t xml:space="preserve">vidēji 5.5 slodzes uz vienu grupu. Viens speciālists uz vienu klientu grupu 24h diennaktī, </w:t>
            </w:r>
            <w:r w:rsidRPr="00393A15">
              <w:rPr>
                <w:rFonts w:ascii="Times New Roman" w:hAnsi="Times New Roman" w:cs="Times New Roman"/>
                <w:i/>
                <w:sz w:val="16"/>
                <w:szCs w:val="16"/>
              </w:rPr>
              <w:t>papildu viens speciālists uz vienu klientu grupu darba dienās (8:30 - 17:00)</w:t>
            </w:r>
            <w:r>
              <w:rPr>
                <w:rFonts w:ascii="Times New Roman" w:hAnsi="Times New Roman" w:cs="Times New Roman"/>
                <w:i/>
                <w:sz w:val="16"/>
                <w:szCs w:val="16"/>
              </w:rPr>
              <w:t>;</w:t>
            </w:r>
          </w:p>
          <w:p w14:paraId="5F8A3ED3" w14:textId="1110D007" w:rsidR="00DB0B64" w:rsidRPr="006740BB" w:rsidRDefault="00DB0B64" w:rsidP="0052564A">
            <w:pPr>
              <w:jc w:val="both"/>
              <w:rPr>
                <w:rFonts w:ascii="Times New Roman" w:hAnsi="Times New Roman" w:cs="Times New Roman"/>
                <w:i/>
                <w:sz w:val="16"/>
                <w:szCs w:val="16"/>
              </w:rPr>
            </w:pPr>
            <w:r w:rsidRPr="006740BB">
              <w:rPr>
                <w:rFonts w:ascii="Times New Roman" w:hAnsi="Times New Roman" w:cs="Times New Roman"/>
                <w:i/>
                <w:sz w:val="16"/>
                <w:szCs w:val="16"/>
                <w:u w:val="single"/>
              </w:rPr>
              <w:t>4.līmenis:</w:t>
            </w:r>
            <w:r w:rsidR="0052564A">
              <w:rPr>
                <w:rFonts w:ascii="Times New Roman" w:hAnsi="Times New Roman" w:cs="Times New Roman"/>
                <w:i/>
                <w:sz w:val="16"/>
                <w:szCs w:val="16"/>
              </w:rPr>
              <w:t>vidēji 9,0</w:t>
            </w:r>
            <w:r>
              <w:rPr>
                <w:rFonts w:ascii="Times New Roman" w:hAnsi="Times New Roman" w:cs="Times New Roman"/>
                <w:i/>
                <w:sz w:val="16"/>
                <w:szCs w:val="16"/>
              </w:rPr>
              <w:t xml:space="preserve"> slodzes uz vienu grupu. </w:t>
            </w:r>
            <w:r w:rsidR="0052564A">
              <w:rPr>
                <w:rFonts w:ascii="Times New Roman" w:hAnsi="Times New Roman" w:cs="Times New Roman"/>
                <w:i/>
                <w:sz w:val="16"/>
                <w:szCs w:val="16"/>
              </w:rPr>
              <w:t>Divi</w:t>
            </w:r>
            <w:r>
              <w:rPr>
                <w:rFonts w:ascii="Times New Roman" w:hAnsi="Times New Roman" w:cs="Times New Roman"/>
                <w:i/>
                <w:sz w:val="16"/>
                <w:szCs w:val="16"/>
              </w:rPr>
              <w:t xml:space="preserve"> speciālist</w:t>
            </w:r>
            <w:r w:rsidR="0052564A">
              <w:rPr>
                <w:rFonts w:ascii="Times New Roman" w:hAnsi="Times New Roman" w:cs="Times New Roman"/>
                <w:i/>
                <w:sz w:val="16"/>
                <w:szCs w:val="16"/>
              </w:rPr>
              <w:t>i</w:t>
            </w:r>
            <w:r>
              <w:rPr>
                <w:rFonts w:ascii="Times New Roman" w:hAnsi="Times New Roman" w:cs="Times New Roman"/>
                <w:i/>
                <w:sz w:val="16"/>
                <w:szCs w:val="16"/>
              </w:rPr>
              <w:t xml:space="preserve"> uz vienu klientu grupu 2</w:t>
            </w:r>
            <w:r w:rsidR="0052564A">
              <w:rPr>
                <w:rFonts w:ascii="Times New Roman" w:hAnsi="Times New Roman" w:cs="Times New Roman"/>
                <w:i/>
                <w:sz w:val="16"/>
                <w:szCs w:val="16"/>
              </w:rPr>
              <w:t>4h diennaktī</w:t>
            </w:r>
            <w:r>
              <w:rPr>
                <w:rFonts w:ascii="Times New Roman" w:hAnsi="Times New Roman" w:cs="Times New Roman"/>
                <w:i/>
                <w:sz w:val="16"/>
                <w:szCs w:val="16"/>
              </w:rPr>
              <w:t>.</w:t>
            </w:r>
          </w:p>
        </w:tc>
      </w:tr>
      <w:tr w:rsidR="00DB0B64" w:rsidRPr="00715D27" w14:paraId="642F5494" w14:textId="77777777" w:rsidTr="00542BC1">
        <w:tc>
          <w:tcPr>
            <w:tcW w:w="1894" w:type="dxa"/>
          </w:tcPr>
          <w:p w14:paraId="6AF1C7BA" w14:textId="77777777" w:rsidR="00DB0B64" w:rsidRPr="000440D6" w:rsidRDefault="00DB0B64" w:rsidP="00542BC1">
            <w:pPr>
              <w:jc w:val="both"/>
              <w:rPr>
                <w:rFonts w:ascii="Times New Roman" w:hAnsi="Times New Roman" w:cs="Times New Roman"/>
                <w:sz w:val="20"/>
                <w:szCs w:val="20"/>
              </w:rPr>
            </w:pPr>
            <w:r w:rsidRPr="000440D6">
              <w:rPr>
                <w:rFonts w:ascii="Times New Roman" w:hAnsi="Times New Roman" w:cs="Times New Roman"/>
                <w:sz w:val="20"/>
                <w:szCs w:val="20"/>
              </w:rPr>
              <w:t>Kultūras un sporta pasākumu organizēšanas speciālists</w:t>
            </w:r>
          </w:p>
        </w:tc>
        <w:tc>
          <w:tcPr>
            <w:tcW w:w="959" w:type="dxa"/>
          </w:tcPr>
          <w:p w14:paraId="58880ED3" w14:textId="77777777" w:rsidR="00DB0B64" w:rsidRPr="000440D6" w:rsidRDefault="00DB0B64" w:rsidP="00542BC1">
            <w:pPr>
              <w:jc w:val="center"/>
              <w:rPr>
                <w:rFonts w:ascii="Times New Roman" w:hAnsi="Times New Roman" w:cs="Times New Roman"/>
                <w:sz w:val="20"/>
                <w:szCs w:val="20"/>
              </w:rPr>
            </w:pPr>
            <w:r w:rsidRPr="000440D6">
              <w:rPr>
                <w:rFonts w:ascii="Times New Roman" w:hAnsi="Times New Roman" w:cs="Times New Roman"/>
                <w:sz w:val="20"/>
                <w:szCs w:val="20"/>
              </w:rPr>
              <w:t>0,14</w:t>
            </w:r>
          </w:p>
        </w:tc>
        <w:tc>
          <w:tcPr>
            <w:tcW w:w="869" w:type="dxa"/>
          </w:tcPr>
          <w:p w14:paraId="76AD8FFD" w14:textId="77777777" w:rsidR="00DB0B64" w:rsidRPr="000440D6" w:rsidRDefault="00DB0B64" w:rsidP="00542BC1">
            <w:pPr>
              <w:jc w:val="center"/>
              <w:rPr>
                <w:rFonts w:ascii="Times New Roman" w:hAnsi="Times New Roman" w:cs="Times New Roman"/>
                <w:sz w:val="20"/>
                <w:szCs w:val="20"/>
              </w:rPr>
            </w:pPr>
            <w:r w:rsidRPr="000440D6">
              <w:rPr>
                <w:rFonts w:ascii="Times New Roman" w:hAnsi="Times New Roman" w:cs="Times New Roman"/>
                <w:sz w:val="20"/>
                <w:szCs w:val="20"/>
              </w:rPr>
              <w:t>0,14</w:t>
            </w:r>
          </w:p>
        </w:tc>
        <w:tc>
          <w:tcPr>
            <w:tcW w:w="883" w:type="dxa"/>
            <w:gridSpan w:val="2"/>
          </w:tcPr>
          <w:p w14:paraId="7B79C6DB" w14:textId="77777777" w:rsidR="00DB0B64" w:rsidRPr="000440D6" w:rsidRDefault="00DB0B64" w:rsidP="00542BC1">
            <w:pPr>
              <w:jc w:val="center"/>
              <w:rPr>
                <w:rFonts w:ascii="Times New Roman" w:hAnsi="Times New Roman" w:cs="Times New Roman"/>
                <w:sz w:val="20"/>
                <w:szCs w:val="20"/>
              </w:rPr>
            </w:pPr>
            <w:r w:rsidRPr="000440D6">
              <w:rPr>
                <w:rFonts w:ascii="Times New Roman" w:hAnsi="Times New Roman" w:cs="Times New Roman"/>
                <w:sz w:val="20"/>
                <w:szCs w:val="20"/>
              </w:rPr>
              <w:t>0,14</w:t>
            </w:r>
          </w:p>
        </w:tc>
        <w:tc>
          <w:tcPr>
            <w:tcW w:w="875" w:type="dxa"/>
          </w:tcPr>
          <w:p w14:paraId="09CEB9C5" w14:textId="77777777" w:rsidR="00DB0B64" w:rsidRPr="000440D6" w:rsidRDefault="00DB0B64" w:rsidP="00542BC1">
            <w:pPr>
              <w:jc w:val="center"/>
              <w:rPr>
                <w:rFonts w:ascii="Times New Roman" w:hAnsi="Times New Roman" w:cs="Times New Roman"/>
                <w:sz w:val="20"/>
                <w:szCs w:val="20"/>
              </w:rPr>
            </w:pPr>
            <w:r w:rsidRPr="000440D6">
              <w:rPr>
                <w:rFonts w:ascii="Times New Roman" w:hAnsi="Times New Roman" w:cs="Times New Roman"/>
                <w:sz w:val="20"/>
                <w:szCs w:val="20"/>
              </w:rPr>
              <w:t>0,07</w:t>
            </w:r>
          </w:p>
        </w:tc>
        <w:tc>
          <w:tcPr>
            <w:tcW w:w="1143" w:type="dxa"/>
          </w:tcPr>
          <w:p w14:paraId="5AB977EE" w14:textId="77777777" w:rsidR="00DB0B64" w:rsidRPr="000440D6" w:rsidRDefault="00DB0B64" w:rsidP="00542BC1">
            <w:pPr>
              <w:jc w:val="center"/>
              <w:rPr>
                <w:rFonts w:ascii="Times New Roman" w:hAnsi="Times New Roman" w:cs="Times New Roman"/>
                <w:sz w:val="20"/>
                <w:szCs w:val="20"/>
              </w:rPr>
            </w:pPr>
            <w:r w:rsidRPr="000440D6">
              <w:rPr>
                <w:rFonts w:ascii="Times New Roman" w:hAnsi="Times New Roman" w:cs="Times New Roman"/>
                <w:sz w:val="20"/>
                <w:szCs w:val="20"/>
              </w:rPr>
              <w:t>1,0</w:t>
            </w:r>
          </w:p>
        </w:tc>
        <w:tc>
          <w:tcPr>
            <w:tcW w:w="2728" w:type="dxa"/>
          </w:tcPr>
          <w:p w14:paraId="183ADC9A" w14:textId="77777777" w:rsidR="00DB0B64" w:rsidRPr="002820F6" w:rsidRDefault="00DB0B64" w:rsidP="00DB0B64">
            <w:pPr>
              <w:pStyle w:val="ListParagraph"/>
              <w:numPr>
                <w:ilvl w:val="0"/>
                <w:numId w:val="19"/>
              </w:numPr>
              <w:jc w:val="both"/>
              <w:rPr>
                <w:rFonts w:ascii="Times New Roman" w:hAnsi="Times New Roman" w:cs="Times New Roman"/>
                <w:i/>
                <w:sz w:val="16"/>
                <w:szCs w:val="16"/>
              </w:rPr>
            </w:pPr>
            <w:r w:rsidRPr="002820F6">
              <w:rPr>
                <w:rFonts w:ascii="Times New Roman" w:hAnsi="Times New Roman" w:cs="Times New Roman"/>
                <w:i/>
                <w:sz w:val="16"/>
                <w:szCs w:val="16"/>
              </w:rPr>
              <w:t xml:space="preserve">slodze iestādē. </w:t>
            </w:r>
          </w:p>
          <w:p w14:paraId="252DAC14" w14:textId="77777777" w:rsidR="00DB0B64" w:rsidRPr="002820F6" w:rsidRDefault="00DB0B64" w:rsidP="00542BC1">
            <w:pPr>
              <w:jc w:val="both"/>
              <w:rPr>
                <w:rFonts w:ascii="Times New Roman" w:hAnsi="Times New Roman" w:cs="Times New Roman"/>
                <w:i/>
                <w:color w:val="FF0000"/>
                <w:sz w:val="16"/>
                <w:szCs w:val="16"/>
              </w:rPr>
            </w:pPr>
            <w:r w:rsidRPr="002820F6">
              <w:rPr>
                <w:rFonts w:ascii="Times New Roman" w:hAnsi="Times New Roman" w:cs="Times New Roman"/>
                <w:i/>
                <w:sz w:val="16"/>
                <w:szCs w:val="16"/>
              </w:rPr>
              <w:t>Ja klientu skaits iestādē ir mazāks par 50 – 0.5 slodze iestādē, ja klientu skaits ir lielāks par 200 - 2.00 slodzes iestādē.</w:t>
            </w:r>
          </w:p>
        </w:tc>
      </w:tr>
      <w:tr w:rsidR="00DB0B64" w:rsidRPr="00715D27" w14:paraId="1FC814A8" w14:textId="77777777" w:rsidTr="00542BC1">
        <w:tc>
          <w:tcPr>
            <w:tcW w:w="1894" w:type="dxa"/>
          </w:tcPr>
          <w:p w14:paraId="06CC9F64" w14:textId="77777777" w:rsidR="00DB0B64" w:rsidRPr="00127C29" w:rsidRDefault="00DB0B64" w:rsidP="00542BC1">
            <w:pPr>
              <w:jc w:val="both"/>
              <w:rPr>
                <w:rFonts w:ascii="Times New Roman" w:hAnsi="Times New Roman" w:cs="Times New Roman"/>
                <w:sz w:val="20"/>
                <w:szCs w:val="20"/>
              </w:rPr>
            </w:pPr>
            <w:r w:rsidRPr="00127C29">
              <w:rPr>
                <w:rFonts w:ascii="Times New Roman" w:hAnsi="Times New Roman" w:cs="Times New Roman"/>
                <w:sz w:val="20"/>
                <w:szCs w:val="20"/>
              </w:rPr>
              <w:t>Interešu izglītības speciālisti</w:t>
            </w:r>
          </w:p>
        </w:tc>
        <w:tc>
          <w:tcPr>
            <w:tcW w:w="959" w:type="dxa"/>
          </w:tcPr>
          <w:p w14:paraId="730B68D6" w14:textId="77777777" w:rsidR="00DB0B64" w:rsidRPr="00127C29" w:rsidRDefault="00DB0B64" w:rsidP="00542BC1">
            <w:pPr>
              <w:jc w:val="center"/>
              <w:rPr>
                <w:rFonts w:ascii="Times New Roman" w:hAnsi="Times New Roman" w:cs="Times New Roman"/>
                <w:sz w:val="20"/>
                <w:szCs w:val="20"/>
              </w:rPr>
            </w:pPr>
            <w:r w:rsidRPr="00127C29">
              <w:rPr>
                <w:rFonts w:ascii="Times New Roman" w:hAnsi="Times New Roman" w:cs="Times New Roman"/>
                <w:sz w:val="20"/>
                <w:szCs w:val="20"/>
              </w:rPr>
              <w:t>1,0</w:t>
            </w:r>
          </w:p>
        </w:tc>
        <w:tc>
          <w:tcPr>
            <w:tcW w:w="869" w:type="dxa"/>
          </w:tcPr>
          <w:p w14:paraId="17C1CBB6" w14:textId="77777777" w:rsidR="00DB0B64" w:rsidRPr="00127C29" w:rsidRDefault="00DB0B64" w:rsidP="00542BC1">
            <w:pPr>
              <w:jc w:val="center"/>
              <w:rPr>
                <w:rFonts w:ascii="Times New Roman" w:hAnsi="Times New Roman" w:cs="Times New Roman"/>
                <w:sz w:val="20"/>
                <w:szCs w:val="20"/>
              </w:rPr>
            </w:pPr>
            <w:r w:rsidRPr="00127C29">
              <w:rPr>
                <w:rFonts w:ascii="Times New Roman" w:hAnsi="Times New Roman" w:cs="Times New Roman"/>
                <w:sz w:val="20"/>
                <w:szCs w:val="20"/>
              </w:rPr>
              <w:t>1,0</w:t>
            </w:r>
          </w:p>
        </w:tc>
        <w:tc>
          <w:tcPr>
            <w:tcW w:w="883" w:type="dxa"/>
            <w:gridSpan w:val="2"/>
          </w:tcPr>
          <w:p w14:paraId="00B0C33D" w14:textId="77777777" w:rsidR="00DB0B64" w:rsidRPr="00127C29" w:rsidRDefault="00DB0B64" w:rsidP="00542BC1">
            <w:pPr>
              <w:jc w:val="center"/>
              <w:rPr>
                <w:rFonts w:ascii="Times New Roman" w:hAnsi="Times New Roman" w:cs="Times New Roman"/>
                <w:sz w:val="20"/>
                <w:szCs w:val="20"/>
              </w:rPr>
            </w:pPr>
            <w:r w:rsidRPr="00127C29">
              <w:rPr>
                <w:rFonts w:ascii="Times New Roman" w:hAnsi="Times New Roman" w:cs="Times New Roman"/>
                <w:sz w:val="20"/>
                <w:szCs w:val="20"/>
              </w:rPr>
              <w:t>0,5</w:t>
            </w:r>
          </w:p>
        </w:tc>
        <w:tc>
          <w:tcPr>
            <w:tcW w:w="875" w:type="dxa"/>
          </w:tcPr>
          <w:p w14:paraId="183E9E87" w14:textId="77777777" w:rsidR="00DB0B64" w:rsidRPr="00127C29" w:rsidRDefault="00DB0B64" w:rsidP="00542BC1">
            <w:pPr>
              <w:jc w:val="center"/>
              <w:rPr>
                <w:rFonts w:ascii="Times New Roman" w:hAnsi="Times New Roman" w:cs="Times New Roman"/>
                <w:sz w:val="20"/>
                <w:szCs w:val="20"/>
              </w:rPr>
            </w:pPr>
            <w:r w:rsidRPr="00127C29">
              <w:rPr>
                <w:rFonts w:ascii="Times New Roman" w:hAnsi="Times New Roman" w:cs="Times New Roman"/>
                <w:sz w:val="20"/>
                <w:szCs w:val="20"/>
              </w:rPr>
              <w:t>x</w:t>
            </w:r>
          </w:p>
        </w:tc>
        <w:tc>
          <w:tcPr>
            <w:tcW w:w="1143" w:type="dxa"/>
          </w:tcPr>
          <w:p w14:paraId="355470B2" w14:textId="77777777" w:rsidR="00DB0B64" w:rsidRPr="00127C29" w:rsidRDefault="00DB0B64" w:rsidP="00542BC1">
            <w:pPr>
              <w:jc w:val="center"/>
              <w:rPr>
                <w:rFonts w:ascii="Times New Roman" w:hAnsi="Times New Roman" w:cs="Times New Roman"/>
                <w:sz w:val="20"/>
                <w:szCs w:val="20"/>
              </w:rPr>
            </w:pPr>
            <w:r w:rsidRPr="00127C29">
              <w:rPr>
                <w:rFonts w:ascii="Times New Roman" w:hAnsi="Times New Roman" w:cs="Times New Roman"/>
                <w:sz w:val="20"/>
                <w:szCs w:val="20"/>
              </w:rPr>
              <w:t>5,0</w:t>
            </w:r>
          </w:p>
        </w:tc>
        <w:tc>
          <w:tcPr>
            <w:tcW w:w="2728" w:type="dxa"/>
          </w:tcPr>
          <w:p w14:paraId="03741EDE" w14:textId="77777777" w:rsidR="00DB0B64" w:rsidRDefault="00DB0B64" w:rsidP="00542BC1">
            <w:pPr>
              <w:jc w:val="both"/>
              <w:rPr>
                <w:rFonts w:ascii="Times New Roman" w:hAnsi="Times New Roman" w:cs="Times New Roman"/>
                <w:i/>
                <w:sz w:val="16"/>
                <w:szCs w:val="16"/>
              </w:rPr>
            </w:pPr>
            <w:r w:rsidRPr="00393A15">
              <w:rPr>
                <w:rFonts w:ascii="Times New Roman" w:hAnsi="Times New Roman" w:cs="Times New Roman"/>
                <w:i/>
                <w:sz w:val="16"/>
                <w:szCs w:val="16"/>
                <w:u w:val="single"/>
              </w:rPr>
              <w:t>1.</w:t>
            </w:r>
            <w:r>
              <w:rPr>
                <w:rFonts w:ascii="Times New Roman" w:hAnsi="Times New Roman" w:cs="Times New Roman"/>
                <w:i/>
                <w:sz w:val="16"/>
                <w:szCs w:val="16"/>
                <w:u w:val="single"/>
              </w:rPr>
              <w:t>;2.</w:t>
            </w:r>
            <w:r w:rsidRPr="00393A15">
              <w:rPr>
                <w:rFonts w:ascii="Times New Roman" w:hAnsi="Times New Roman" w:cs="Times New Roman"/>
                <w:i/>
                <w:sz w:val="16"/>
                <w:szCs w:val="16"/>
                <w:u w:val="single"/>
              </w:rPr>
              <w:t>līmenis:</w:t>
            </w:r>
            <w:r w:rsidRPr="00393A15">
              <w:rPr>
                <w:rFonts w:ascii="Times New Roman" w:hAnsi="Times New Roman" w:cs="Times New Roman"/>
                <w:i/>
                <w:sz w:val="16"/>
                <w:szCs w:val="16"/>
              </w:rPr>
              <w:t xml:space="preserve"> v</w:t>
            </w:r>
            <w:r>
              <w:rPr>
                <w:rFonts w:ascii="Times New Roman" w:hAnsi="Times New Roman" w:cs="Times New Roman"/>
                <w:i/>
                <w:sz w:val="16"/>
                <w:szCs w:val="16"/>
              </w:rPr>
              <w:t>idēji 1.0 slodze uz vienu grupu;</w:t>
            </w:r>
          </w:p>
          <w:p w14:paraId="18D0DD57" w14:textId="77777777" w:rsidR="00DB0B64" w:rsidRPr="005D2DC5" w:rsidRDefault="00DB0B64" w:rsidP="00542BC1">
            <w:pPr>
              <w:jc w:val="both"/>
              <w:rPr>
                <w:rFonts w:ascii="Times New Roman" w:hAnsi="Times New Roman" w:cs="Times New Roman"/>
                <w:i/>
                <w:sz w:val="16"/>
                <w:szCs w:val="16"/>
              </w:rPr>
            </w:pPr>
            <w:r>
              <w:rPr>
                <w:rFonts w:ascii="Times New Roman" w:hAnsi="Times New Roman" w:cs="Times New Roman"/>
                <w:i/>
                <w:sz w:val="16"/>
                <w:szCs w:val="16"/>
                <w:u w:val="single"/>
              </w:rPr>
              <w:t>3.</w:t>
            </w:r>
            <w:r w:rsidRPr="00393A15">
              <w:rPr>
                <w:rFonts w:ascii="Times New Roman" w:hAnsi="Times New Roman" w:cs="Times New Roman"/>
                <w:i/>
                <w:sz w:val="16"/>
                <w:szCs w:val="16"/>
                <w:u w:val="single"/>
              </w:rPr>
              <w:t>līmenis:</w:t>
            </w:r>
            <w:r w:rsidRPr="00393A15">
              <w:rPr>
                <w:rFonts w:ascii="Times New Roman" w:hAnsi="Times New Roman" w:cs="Times New Roman"/>
                <w:i/>
                <w:sz w:val="16"/>
                <w:szCs w:val="16"/>
              </w:rPr>
              <w:t xml:space="preserve"> v</w:t>
            </w:r>
            <w:r>
              <w:rPr>
                <w:rFonts w:ascii="Times New Roman" w:hAnsi="Times New Roman" w:cs="Times New Roman"/>
                <w:i/>
                <w:sz w:val="16"/>
                <w:szCs w:val="16"/>
              </w:rPr>
              <w:t>idēji 0.5 slodze uz vienu grupu.</w:t>
            </w:r>
          </w:p>
        </w:tc>
      </w:tr>
      <w:tr w:rsidR="00DB0B64" w:rsidRPr="00715D27" w14:paraId="39F8D5E0" w14:textId="77777777" w:rsidTr="00542BC1">
        <w:tc>
          <w:tcPr>
            <w:tcW w:w="1894" w:type="dxa"/>
          </w:tcPr>
          <w:p w14:paraId="59CD3C25" w14:textId="77777777" w:rsidR="00DB0B64" w:rsidRPr="00B050FF" w:rsidRDefault="00DB0B64" w:rsidP="00542BC1">
            <w:pPr>
              <w:jc w:val="both"/>
              <w:rPr>
                <w:rFonts w:ascii="Times New Roman" w:hAnsi="Times New Roman" w:cs="Times New Roman"/>
                <w:sz w:val="20"/>
                <w:szCs w:val="20"/>
              </w:rPr>
            </w:pPr>
            <w:r w:rsidRPr="00B050FF">
              <w:rPr>
                <w:rFonts w:ascii="Times New Roman" w:hAnsi="Times New Roman" w:cs="Times New Roman"/>
                <w:sz w:val="20"/>
                <w:szCs w:val="20"/>
              </w:rPr>
              <w:t>Ārsts</w:t>
            </w:r>
            <w:r w:rsidRPr="00B050FF">
              <w:rPr>
                <w:rFonts w:ascii="Times New Roman" w:hAnsi="Times New Roman" w:cs="Times New Roman"/>
                <w:sz w:val="20"/>
                <w:szCs w:val="20"/>
                <w:vertAlign w:val="superscript"/>
              </w:rPr>
              <w:t>1</w:t>
            </w:r>
          </w:p>
        </w:tc>
        <w:tc>
          <w:tcPr>
            <w:tcW w:w="959" w:type="dxa"/>
          </w:tcPr>
          <w:p w14:paraId="31894819" w14:textId="77777777" w:rsidR="00DB0B64" w:rsidRPr="00B050FF" w:rsidRDefault="00DB0B64" w:rsidP="00542BC1">
            <w:pPr>
              <w:jc w:val="center"/>
              <w:rPr>
                <w:rFonts w:ascii="Times New Roman" w:hAnsi="Times New Roman" w:cs="Times New Roman"/>
                <w:sz w:val="20"/>
                <w:szCs w:val="20"/>
              </w:rPr>
            </w:pPr>
            <w:r w:rsidRPr="00B050FF">
              <w:rPr>
                <w:rFonts w:ascii="Times New Roman" w:hAnsi="Times New Roman" w:cs="Times New Roman"/>
                <w:sz w:val="20"/>
                <w:szCs w:val="20"/>
              </w:rPr>
              <w:t>0,08</w:t>
            </w:r>
          </w:p>
        </w:tc>
        <w:tc>
          <w:tcPr>
            <w:tcW w:w="869" w:type="dxa"/>
          </w:tcPr>
          <w:p w14:paraId="7A9FB168" w14:textId="77777777" w:rsidR="00DB0B64" w:rsidRPr="00B050FF" w:rsidRDefault="00DB0B64" w:rsidP="00542BC1">
            <w:pPr>
              <w:jc w:val="center"/>
              <w:rPr>
                <w:rFonts w:ascii="Times New Roman" w:hAnsi="Times New Roman" w:cs="Times New Roman"/>
                <w:sz w:val="20"/>
                <w:szCs w:val="20"/>
              </w:rPr>
            </w:pPr>
            <w:r w:rsidRPr="00B050FF">
              <w:rPr>
                <w:rFonts w:ascii="Times New Roman" w:hAnsi="Times New Roman" w:cs="Times New Roman"/>
                <w:sz w:val="20"/>
                <w:szCs w:val="20"/>
              </w:rPr>
              <w:t>0,12</w:t>
            </w:r>
          </w:p>
        </w:tc>
        <w:tc>
          <w:tcPr>
            <w:tcW w:w="883" w:type="dxa"/>
            <w:gridSpan w:val="2"/>
          </w:tcPr>
          <w:p w14:paraId="5B65EA2D" w14:textId="77777777" w:rsidR="00DB0B64" w:rsidRPr="00B050FF" w:rsidRDefault="00DB0B64" w:rsidP="00542BC1">
            <w:pPr>
              <w:jc w:val="center"/>
              <w:rPr>
                <w:rFonts w:ascii="Times New Roman" w:hAnsi="Times New Roman" w:cs="Times New Roman"/>
                <w:sz w:val="20"/>
                <w:szCs w:val="20"/>
              </w:rPr>
            </w:pPr>
            <w:r w:rsidRPr="00B050FF">
              <w:rPr>
                <w:rFonts w:ascii="Times New Roman" w:hAnsi="Times New Roman" w:cs="Times New Roman"/>
                <w:sz w:val="20"/>
                <w:szCs w:val="20"/>
              </w:rPr>
              <w:t>0,14</w:t>
            </w:r>
          </w:p>
        </w:tc>
        <w:tc>
          <w:tcPr>
            <w:tcW w:w="875" w:type="dxa"/>
          </w:tcPr>
          <w:p w14:paraId="6FD5A2E0" w14:textId="77777777" w:rsidR="00DB0B64" w:rsidRPr="00B050FF" w:rsidRDefault="00DB0B64" w:rsidP="00542BC1">
            <w:pPr>
              <w:jc w:val="center"/>
              <w:rPr>
                <w:rFonts w:ascii="Times New Roman" w:hAnsi="Times New Roman" w:cs="Times New Roman"/>
                <w:sz w:val="20"/>
                <w:szCs w:val="20"/>
              </w:rPr>
            </w:pPr>
            <w:r w:rsidRPr="00B050FF">
              <w:rPr>
                <w:rFonts w:ascii="Times New Roman" w:hAnsi="Times New Roman" w:cs="Times New Roman"/>
                <w:sz w:val="20"/>
                <w:szCs w:val="20"/>
              </w:rPr>
              <w:t>0,16</w:t>
            </w:r>
          </w:p>
        </w:tc>
        <w:tc>
          <w:tcPr>
            <w:tcW w:w="1143" w:type="dxa"/>
          </w:tcPr>
          <w:p w14:paraId="71D6661B" w14:textId="77777777" w:rsidR="00DB0B64" w:rsidRPr="00B050FF" w:rsidRDefault="00DB0B64" w:rsidP="00542BC1">
            <w:pPr>
              <w:jc w:val="center"/>
              <w:rPr>
                <w:rFonts w:ascii="Times New Roman" w:hAnsi="Times New Roman" w:cs="Times New Roman"/>
                <w:sz w:val="20"/>
                <w:szCs w:val="20"/>
              </w:rPr>
            </w:pPr>
            <w:r w:rsidRPr="00B050FF">
              <w:rPr>
                <w:rFonts w:ascii="Times New Roman" w:hAnsi="Times New Roman" w:cs="Times New Roman"/>
                <w:sz w:val="20"/>
                <w:szCs w:val="20"/>
              </w:rPr>
              <w:t>1,0</w:t>
            </w:r>
          </w:p>
        </w:tc>
        <w:tc>
          <w:tcPr>
            <w:tcW w:w="2728" w:type="dxa"/>
          </w:tcPr>
          <w:p w14:paraId="49180807" w14:textId="77777777" w:rsidR="00DB0B64" w:rsidRPr="00715D27" w:rsidRDefault="00DB0B64" w:rsidP="00542BC1">
            <w:pPr>
              <w:jc w:val="both"/>
              <w:rPr>
                <w:rFonts w:ascii="Times New Roman" w:hAnsi="Times New Roman" w:cs="Times New Roman"/>
                <w:color w:val="FF0000"/>
                <w:sz w:val="20"/>
                <w:szCs w:val="20"/>
              </w:rPr>
            </w:pPr>
            <w:r w:rsidRPr="000440D6">
              <w:rPr>
                <w:rFonts w:ascii="Times New Roman" w:hAnsi="Times New Roman" w:cs="Times New Roman"/>
                <w:i/>
                <w:sz w:val="16"/>
                <w:szCs w:val="16"/>
              </w:rPr>
              <w:t>1.0 slodze iestādē.</w:t>
            </w:r>
          </w:p>
        </w:tc>
      </w:tr>
      <w:tr w:rsidR="00DB0B64" w:rsidRPr="00715D27" w14:paraId="2599705A" w14:textId="77777777" w:rsidTr="00542BC1">
        <w:tc>
          <w:tcPr>
            <w:tcW w:w="1894" w:type="dxa"/>
          </w:tcPr>
          <w:p w14:paraId="1A31CA58" w14:textId="77777777" w:rsidR="00DB0B64" w:rsidRPr="003F33CC" w:rsidRDefault="00DB0B64" w:rsidP="00542BC1">
            <w:pPr>
              <w:jc w:val="both"/>
              <w:rPr>
                <w:rFonts w:ascii="Times New Roman" w:hAnsi="Times New Roman" w:cs="Times New Roman"/>
                <w:sz w:val="20"/>
                <w:szCs w:val="20"/>
              </w:rPr>
            </w:pPr>
            <w:r w:rsidRPr="003F33CC">
              <w:rPr>
                <w:rFonts w:ascii="Times New Roman" w:hAnsi="Times New Roman" w:cs="Times New Roman"/>
                <w:sz w:val="20"/>
                <w:szCs w:val="20"/>
              </w:rPr>
              <w:t>Sertificēta medicīnas māsa</w:t>
            </w:r>
            <w:r w:rsidRPr="003F33CC">
              <w:rPr>
                <w:rFonts w:ascii="Times New Roman" w:hAnsi="Times New Roman" w:cs="Times New Roman"/>
                <w:sz w:val="20"/>
                <w:szCs w:val="20"/>
                <w:vertAlign w:val="superscript"/>
              </w:rPr>
              <w:t>2</w:t>
            </w:r>
          </w:p>
        </w:tc>
        <w:tc>
          <w:tcPr>
            <w:tcW w:w="959" w:type="dxa"/>
          </w:tcPr>
          <w:p w14:paraId="032C4EE4" w14:textId="77777777" w:rsidR="00DB0B64" w:rsidRPr="003F33CC" w:rsidRDefault="00DB0B64" w:rsidP="00542BC1">
            <w:pPr>
              <w:jc w:val="center"/>
              <w:rPr>
                <w:rFonts w:ascii="Times New Roman" w:hAnsi="Times New Roman" w:cs="Times New Roman"/>
                <w:sz w:val="20"/>
                <w:szCs w:val="20"/>
              </w:rPr>
            </w:pPr>
            <w:r w:rsidRPr="003F33CC">
              <w:rPr>
                <w:rFonts w:ascii="Times New Roman" w:hAnsi="Times New Roman" w:cs="Times New Roman"/>
                <w:sz w:val="20"/>
                <w:szCs w:val="20"/>
              </w:rPr>
              <w:t>0.69</w:t>
            </w:r>
          </w:p>
        </w:tc>
        <w:tc>
          <w:tcPr>
            <w:tcW w:w="869" w:type="dxa"/>
          </w:tcPr>
          <w:p w14:paraId="55DB27CA" w14:textId="77777777" w:rsidR="00DB0B64" w:rsidRPr="003F33CC" w:rsidRDefault="00DB0B64" w:rsidP="00542BC1">
            <w:pPr>
              <w:jc w:val="center"/>
              <w:rPr>
                <w:rFonts w:ascii="Times New Roman" w:hAnsi="Times New Roman" w:cs="Times New Roman"/>
                <w:sz w:val="20"/>
                <w:szCs w:val="20"/>
              </w:rPr>
            </w:pPr>
            <w:r w:rsidRPr="003F33CC">
              <w:rPr>
                <w:rFonts w:ascii="Times New Roman" w:hAnsi="Times New Roman" w:cs="Times New Roman"/>
                <w:sz w:val="20"/>
                <w:szCs w:val="20"/>
              </w:rPr>
              <w:t>0.69</w:t>
            </w:r>
          </w:p>
        </w:tc>
        <w:tc>
          <w:tcPr>
            <w:tcW w:w="883" w:type="dxa"/>
            <w:gridSpan w:val="2"/>
          </w:tcPr>
          <w:p w14:paraId="53925B9B" w14:textId="77777777" w:rsidR="00DB0B64" w:rsidRPr="003F33CC" w:rsidRDefault="00DB0B64" w:rsidP="00542BC1">
            <w:pPr>
              <w:jc w:val="center"/>
              <w:rPr>
                <w:rFonts w:ascii="Times New Roman" w:hAnsi="Times New Roman" w:cs="Times New Roman"/>
                <w:sz w:val="20"/>
                <w:szCs w:val="20"/>
              </w:rPr>
            </w:pPr>
            <w:r w:rsidRPr="003F33CC">
              <w:rPr>
                <w:rFonts w:ascii="Times New Roman" w:hAnsi="Times New Roman" w:cs="Times New Roman"/>
                <w:sz w:val="20"/>
                <w:szCs w:val="20"/>
              </w:rPr>
              <w:t>0.97</w:t>
            </w:r>
          </w:p>
        </w:tc>
        <w:tc>
          <w:tcPr>
            <w:tcW w:w="875" w:type="dxa"/>
          </w:tcPr>
          <w:p w14:paraId="30D13761" w14:textId="77777777" w:rsidR="00DB0B64" w:rsidRPr="003F33CC" w:rsidRDefault="00DB0B64" w:rsidP="00542BC1">
            <w:pPr>
              <w:jc w:val="center"/>
              <w:rPr>
                <w:rFonts w:ascii="Times New Roman" w:hAnsi="Times New Roman" w:cs="Times New Roman"/>
                <w:sz w:val="20"/>
                <w:szCs w:val="20"/>
              </w:rPr>
            </w:pPr>
            <w:r w:rsidRPr="003F33CC">
              <w:rPr>
                <w:rFonts w:ascii="Times New Roman" w:hAnsi="Times New Roman" w:cs="Times New Roman"/>
                <w:sz w:val="20"/>
                <w:szCs w:val="20"/>
              </w:rPr>
              <w:t>0.97</w:t>
            </w:r>
          </w:p>
        </w:tc>
        <w:tc>
          <w:tcPr>
            <w:tcW w:w="1143" w:type="dxa"/>
          </w:tcPr>
          <w:p w14:paraId="6546578E" w14:textId="77777777" w:rsidR="00DB0B64" w:rsidRPr="003F33CC" w:rsidRDefault="00DB0B64" w:rsidP="00542BC1">
            <w:pPr>
              <w:jc w:val="center"/>
              <w:rPr>
                <w:rFonts w:ascii="Times New Roman" w:hAnsi="Times New Roman" w:cs="Times New Roman"/>
                <w:sz w:val="20"/>
                <w:szCs w:val="20"/>
              </w:rPr>
            </w:pPr>
            <w:r w:rsidRPr="003F33CC">
              <w:rPr>
                <w:rFonts w:ascii="Times New Roman" w:hAnsi="Times New Roman" w:cs="Times New Roman"/>
                <w:sz w:val="20"/>
                <w:szCs w:val="20"/>
              </w:rPr>
              <w:t>6.50</w:t>
            </w:r>
          </w:p>
        </w:tc>
        <w:tc>
          <w:tcPr>
            <w:tcW w:w="2728" w:type="dxa"/>
          </w:tcPr>
          <w:p w14:paraId="5699E230" w14:textId="77777777" w:rsidR="00DB0B64" w:rsidRPr="003F33CC" w:rsidRDefault="00DB0B64" w:rsidP="00542BC1">
            <w:pPr>
              <w:jc w:val="both"/>
              <w:rPr>
                <w:rFonts w:ascii="Times New Roman" w:hAnsi="Times New Roman" w:cs="Times New Roman"/>
                <w:i/>
                <w:sz w:val="16"/>
                <w:szCs w:val="16"/>
              </w:rPr>
            </w:pPr>
            <w:r w:rsidRPr="003F33CC">
              <w:rPr>
                <w:rFonts w:ascii="Times New Roman" w:hAnsi="Times New Roman" w:cs="Times New Roman"/>
                <w:i/>
                <w:sz w:val="16"/>
                <w:szCs w:val="16"/>
              </w:rPr>
              <w:t>5.5 slodzes iestādē dežūrējošā medicīnas māsa (t.sk. vecākā medicīnas māsa).</w:t>
            </w:r>
          </w:p>
          <w:p w14:paraId="68873216" w14:textId="77777777" w:rsidR="00DB0B64" w:rsidRPr="003F33CC" w:rsidRDefault="00DB0B64" w:rsidP="00542BC1">
            <w:pPr>
              <w:jc w:val="both"/>
              <w:rPr>
                <w:rFonts w:ascii="Times New Roman" w:hAnsi="Times New Roman" w:cs="Times New Roman"/>
                <w:i/>
                <w:sz w:val="16"/>
                <w:szCs w:val="16"/>
              </w:rPr>
            </w:pPr>
            <w:r w:rsidRPr="003F33CC">
              <w:rPr>
                <w:rFonts w:ascii="Times New Roman" w:hAnsi="Times New Roman" w:cs="Times New Roman"/>
                <w:i/>
                <w:sz w:val="16"/>
                <w:szCs w:val="16"/>
                <w:u w:val="single"/>
              </w:rPr>
              <w:t>3.;4.līmenis:</w:t>
            </w:r>
            <w:r w:rsidRPr="003F33CC">
              <w:rPr>
                <w:rFonts w:ascii="Times New Roman" w:hAnsi="Times New Roman" w:cs="Times New Roman"/>
                <w:i/>
                <w:sz w:val="16"/>
                <w:szCs w:val="16"/>
              </w:rPr>
              <w:t xml:space="preserve"> vidēji 0.25 slodzes uz vienu grupu. Viens speciālists vada v</w:t>
            </w:r>
            <w:r>
              <w:rPr>
                <w:rFonts w:ascii="Times New Roman" w:hAnsi="Times New Roman" w:cs="Times New Roman"/>
                <w:i/>
                <w:sz w:val="16"/>
                <w:szCs w:val="16"/>
              </w:rPr>
              <w:t>idēji 4</w:t>
            </w:r>
            <w:r w:rsidRPr="003F33CC">
              <w:rPr>
                <w:rFonts w:ascii="Times New Roman" w:hAnsi="Times New Roman" w:cs="Times New Roman"/>
                <w:i/>
                <w:sz w:val="16"/>
                <w:szCs w:val="16"/>
              </w:rPr>
              <w:t xml:space="preserve"> klientu grupas.</w:t>
            </w:r>
          </w:p>
        </w:tc>
      </w:tr>
      <w:tr w:rsidR="00DB0B64" w:rsidRPr="00715D27" w14:paraId="485C45A4" w14:textId="77777777" w:rsidTr="00542BC1">
        <w:tc>
          <w:tcPr>
            <w:tcW w:w="1894" w:type="dxa"/>
          </w:tcPr>
          <w:p w14:paraId="0A77F7ED" w14:textId="77777777" w:rsidR="00DB0B64" w:rsidRPr="00B04C07" w:rsidRDefault="00DB0B64" w:rsidP="00542BC1">
            <w:pPr>
              <w:jc w:val="both"/>
              <w:rPr>
                <w:rFonts w:ascii="Times New Roman" w:hAnsi="Times New Roman" w:cs="Times New Roman"/>
                <w:sz w:val="20"/>
                <w:szCs w:val="20"/>
              </w:rPr>
            </w:pPr>
            <w:r w:rsidRPr="00B04C07">
              <w:rPr>
                <w:rFonts w:ascii="Times New Roman" w:hAnsi="Times New Roman" w:cs="Times New Roman"/>
                <w:sz w:val="20"/>
                <w:szCs w:val="20"/>
              </w:rPr>
              <w:t>Sertificēts fizioterapeits</w:t>
            </w:r>
            <w:r w:rsidRPr="00B04C07">
              <w:rPr>
                <w:rFonts w:ascii="Times New Roman" w:hAnsi="Times New Roman" w:cs="Times New Roman"/>
                <w:sz w:val="20"/>
                <w:szCs w:val="20"/>
                <w:vertAlign w:val="superscript"/>
              </w:rPr>
              <w:t>3</w:t>
            </w:r>
          </w:p>
        </w:tc>
        <w:tc>
          <w:tcPr>
            <w:tcW w:w="959" w:type="dxa"/>
          </w:tcPr>
          <w:p w14:paraId="376F00A9"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869" w:type="dxa"/>
          </w:tcPr>
          <w:p w14:paraId="38792AC3"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883" w:type="dxa"/>
            <w:gridSpan w:val="2"/>
          </w:tcPr>
          <w:p w14:paraId="1B6A4CBD"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875" w:type="dxa"/>
          </w:tcPr>
          <w:p w14:paraId="580EB697"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1143" w:type="dxa"/>
          </w:tcPr>
          <w:p w14:paraId="477FA715"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1,5</w:t>
            </w:r>
          </w:p>
        </w:tc>
        <w:tc>
          <w:tcPr>
            <w:tcW w:w="2728" w:type="dxa"/>
          </w:tcPr>
          <w:p w14:paraId="07399D82" w14:textId="77777777" w:rsidR="00DB0B64" w:rsidRPr="00715D27" w:rsidRDefault="00DB0B64" w:rsidP="00542BC1">
            <w:pPr>
              <w:jc w:val="both"/>
              <w:rPr>
                <w:rFonts w:ascii="Times New Roman" w:hAnsi="Times New Roman" w:cs="Times New Roman"/>
                <w:color w:val="FF0000"/>
                <w:sz w:val="20"/>
                <w:szCs w:val="20"/>
              </w:rPr>
            </w:pPr>
            <w:r>
              <w:rPr>
                <w:rFonts w:ascii="Times New Roman" w:hAnsi="Times New Roman" w:cs="Times New Roman"/>
                <w:i/>
                <w:sz w:val="16"/>
                <w:szCs w:val="16"/>
              </w:rPr>
              <w:t>1.0 slodze vidēji uz 100 klientiem.</w:t>
            </w:r>
          </w:p>
        </w:tc>
      </w:tr>
      <w:tr w:rsidR="00DB0B64" w:rsidRPr="00715D27" w14:paraId="295E51C3" w14:textId="77777777" w:rsidTr="00542BC1">
        <w:tc>
          <w:tcPr>
            <w:tcW w:w="1894" w:type="dxa"/>
          </w:tcPr>
          <w:p w14:paraId="16E86E03" w14:textId="77777777" w:rsidR="00DB0B64" w:rsidRPr="00B04C07" w:rsidRDefault="00DB0B64" w:rsidP="00542BC1">
            <w:pPr>
              <w:jc w:val="both"/>
              <w:rPr>
                <w:rFonts w:ascii="Times New Roman" w:hAnsi="Times New Roman" w:cs="Times New Roman"/>
                <w:sz w:val="20"/>
                <w:szCs w:val="20"/>
              </w:rPr>
            </w:pPr>
            <w:r w:rsidRPr="00B04C07">
              <w:rPr>
                <w:rFonts w:ascii="Times New Roman" w:hAnsi="Times New Roman" w:cs="Times New Roman"/>
                <w:sz w:val="20"/>
                <w:szCs w:val="20"/>
              </w:rPr>
              <w:t>Sertificēts ergoterapeits</w:t>
            </w:r>
            <w:r w:rsidRPr="00B04C07">
              <w:rPr>
                <w:rFonts w:ascii="Times New Roman" w:hAnsi="Times New Roman" w:cs="Times New Roman"/>
                <w:sz w:val="20"/>
                <w:szCs w:val="20"/>
                <w:vertAlign w:val="superscript"/>
              </w:rPr>
              <w:t>3</w:t>
            </w:r>
          </w:p>
        </w:tc>
        <w:tc>
          <w:tcPr>
            <w:tcW w:w="959" w:type="dxa"/>
          </w:tcPr>
          <w:p w14:paraId="6DD11CDD"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869" w:type="dxa"/>
          </w:tcPr>
          <w:p w14:paraId="0A4D37D5"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883" w:type="dxa"/>
            <w:gridSpan w:val="2"/>
          </w:tcPr>
          <w:p w14:paraId="4F63AF6F"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875" w:type="dxa"/>
          </w:tcPr>
          <w:p w14:paraId="3E4E12FC"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0,19</w:t>
            </w:r>
          </w:p>
        </w:tc>
        <w:tc>
          <w:tcPr>
            <w:tcW w:w="1143" w:type="dxa"/>
          </w:tcPr>
          <w:p w14:paraId="543B2955" w14:textId="77777777" w:rsidR="00DB0B64" w:rsidRPr="00B04C07" w:rsidRDefault="00DB0B64" w:rsidP="00542BC1">
            <w:pPr>
              <w:jc w:val="center"/>
              <w:rPr>
                <w:rFonts w:ascii="Times New Roman" w:hAnsi="Times New Roman" w:cs="Times New Roman"/>
                <w:sz w:val="20"/>
                <w:szCs w:val="20"/>
              </w:rPr>
            </w:pPr>
            <w:r w:rsidRPr="00B04C07">
              <w:rPr>
                <w:rFonts w:ascii="Times New Roman" w:hAnsi="Times New Roman" w:cs="Times New Roman"/>
                <w:sz w:val="20"/>
                <w:szCs w:val="20"/>
              </w:rPr>
              <w:t>1,5</w:t>
            </w:r>
          </w:p>
        </w:tc>
        <w:tc>
          <w:tcPr>
            <w:tcW w:w="2728" w:type="dxa"/>
          </w:tcPr>
          <w:p w14:paraId="7CAD8F45" w14:textId="77777777" w:rsidR="00DB0B64" w:rsidRPr="00715D27" w:rsidRDefault="00DB0B64" w:rsidP="00542BC1">
            <w:pPr>
              <w:jc w:val="both"/>
              <w:rPr>
                <w:rFonts w:ascii="Times New Roman" w:hAnsi="Times New Roman" w:cs="Times New Roman"/>
                <w:color w:val="FF0000"/>
                <w:sz w:val="20"/>
                <w:szCs w:val="20"/>
              </w:rPr>
            </w:pPr>
            <w:r>
              <w:rPr>
                <w:rFonts w:ascii="Times New Roman" w:hAnsi="Times New Roman" w:cs="Times New Roman"/>
                <w:i/>
                <w:sz w:val="16"/>
                <w:szCs w:val="16"/>
              </w:rPr>
              <w:t>1.0 slodze vidēji uz 100 klientiem.</w:t>
            </w:r>
          </w:p>
        </w:tc>
      </w:tr>
      <w:tr w:rsidR="00DB0B64" w:rsidRPr="00715D27" w14:paraId="7D582285" w14:textId="77777777" w:rsidTr="00542BC1">
        <w:tc>
          <w:tcPr>
            <w:tcW w:w="1894" w:type="dxa"/>
          </w:tcPr>
          <w:p w14:paraId="22737DE2" w14:textId="77777777" w:rsidR="00DB0B64" w:rsidRPr="001D2CC8" w:rsidRDefault="00DB0B64" w:rsidP="00542BC1">
            <w:pPr>
              <w:jc w:val="both"/>
              <w:rPr>
                <w:rFonts w:ascii="Times New Roman" w:hAnsi="Times New Roman" w:cs="Times New Roman"/>
                <w:sz w:val="20"/>
                <w:szCs w:val="20"/>
              </w:rPr>
            </w:pPr>
            <w:r w:rsidRPr="001D2CC8">
              <w:rPr>
                <w:rFonts w:ascii="Times New Roman" w:hAnsi="Times New Roman" w:cs="Times New Roman"/>
                <w:sz w:val="20"/>
                <w:szCs w:val="20"/>
              </w:rPr>
              <w:t>Sertificēts mākslu (deju – kustību) terapeits</w:t>
            </w:r>
            <w:r w:rsidRPr="001D2CC8">
              <w:rPr>
                <w:rFonts w:ascii="Times New Roman" w:hAnsi="Times New Roman" w:cs="Times New Roman"/>
                <w:sz w:val="20"/>
                <w:szCs w:val="20"/>
                <w:vertAlign w:val="superscript"/>
              </w:rPr>
              <w:t>3</w:t>
            </w:r>
          </w:p>
        </w:tc>
        <w:tc>
          <w:tcPr>
            <w:tcW w:w="959" w:type="dxa"/>
          </w:tcPr>
          <w:p w14:paraId="43B10AFD"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0,19</w:t>
            </w:r>
          </w:p>
        </w:tc>
        <w:tc>
          <w:tcPr>
            <w:tcW w:w="869" w:type="dxa"/>
          </w:tcPr>
          <w:p w14:paraId="79FF551D"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0,19</w:t>
            </w:r>
          </w:p>
        </w:tc>
        <w:tc>
          <w:tcPr>
            <w:tcW w:w="883" w:type="dxa"/>
            <w:gridSpan w:val="2"/>
          </w:tcPr>
          <w:p w14:paraId="53712522"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0,19</w:t>
            </w:r>
          </w:p>
        </w:tc>
        <w:tc>
          <w:tcPr>
            <w:tcW w:w="875" w:type="dxa"/>
          </w:tcPr>
          <w:p w14:paraId="36AA5CE6"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0,19</w:t>
            </w:r>
          </w:p>
        </w:tc>
        <w:tc>
          <w:tcPr>
            <w:tcW w:w="1143" w:type="dxa"/>
          </w:tcPr>
          <w:p w14:paraId="40BAAB56"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1,5</w:t>
            </w:r>
          </w:p>
        </w:tc>
        <w:tc>
          <w:tcPr>
            <w:tcW w:w="2728" w:type="dxa"/>
          </w:tcPr>
          <w:p w14:paraId="544BDC88" w14:textId="77777777" w:rsidR="00DB0B64" w:rsidRPr="00715D27" w:rsidRDefault="00DB0B64" w:rsidP="00542BC1">
            <w:pPr>
              <w:jc w:val="both"/>
              <w:rPr>
                <w:rFonts w:ascii="Times New Roman" w:hAnsi="Times New Roman" w:cs="Times New Roman"/>
                <w:color w:val="FF0000"/>
                <w:sz w:val="20"/>
                <w:szCs w:val="20"/>
              </w:rPr>
            </w:pPr>
            <w:r>
              <w:rPr>
                <w:rFonts w:ascii="Times New Roman" w:hAnsi="Times New Roman" w:cs="Times New Roman"/>
                <w:i/>
                <w:sz w:val="16"/>
                <w:szCs w:val="16"/>
              </w:rPr>
              <w:t>1.0 slodze vidēji uz 100 klientiem.</w:t>
            </w:r>
          </w:p>
        </w:tc>
      </w:tr>
      <w:tr w:rsidR="00DB0B64" w:rsidRPr="00715D27" w14:paraId="65B7E4F0" w14:textId="77777777" w:rsidTr="00542BC1">
        <w:tc>
          <w:tcPr>
            <w:tcW w:w="1894" w:type="dxa"/>
          </w:tcPr>
          <w:p w14:paraId="393155B5" w14:textId="77777777" w:rsidR="00DB0B64" w:rsidRPr="001D2CC8" w:rsidRDefault="00DB0B64" w:rsidP="00542BC1">
            <w:pPr>
              <w:jc w:val="both"/>
              <w:rPr>
                <w:rFonts w:ascii="Times New Roman" w:hAnsi="Times New Roman" w:cs="Times New Roman"/>
                <w:sz w:val="20"/>
                <w:szCs w:val="20"/>
              </w:rPr>
            </w:pPr>
            <w:r w:rsidRPr="001D2CC8">
              <w:rPr>
                <w:rFonts w:ascii="Times New Roman" w:hAnsi="Times New Roman" w:cs="Times New Roman"/>
                <w:sz w:val="20"/>
                <w:szCs w:val="20"/>
              </w:rPr>
              <w:t>Logopēds</w:t>
            </w:r>
          </w:p>
        </w:tc>
        <w:tc>
          <w:tcPr>
            <w:tcW w:w="959" w:type="dxa"/>
          </w:tcPr>
          <w:p w14:paraId="34B1D14E"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0,21</w:t>
            </w:r>
          </w:p>
        </w:tc>
        <w:tc>
          <w:tcPr>
            <w:tcW w:w="869" w:type="dxa"/>
          </w:tcPr>
          <w:p w14:paraId="24B75AEE"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0,21</w:t>
            </w:r>
          </w:p>
        </w:tc>
        <w:tc>
          <w:tcPr>
            <w:tcW w:w="883" w:type="dxa"/>
            <w:gridSpan w:val="2"/>
          </w:tcPr>
          <w:p w14:paraId="29281BC7"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0,21</w:t>
            </w:r>
          </w:p>
        </w:tc>
        <w:tc>
          <w:tcPr>
            <w:tcW w:w="875" w:type="dxa"/>
          </w:tcPr>
          <w:p w14:paraId="02BE676E"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0,09</w:t>
            </w:r>
          </w:p>
        </w:tc>
        <w:tc>
          <w:tcPr>
            <w:tcW w:w="1143" w:type="dxa"/>
          </w:tcPr>
          <w:p w14:paraId="5D929B09" w14:textId="77777777" w:rsidR="00DB0B64" w:rsidRPr="001D2CC8" w:rsidRDefault="00DB0B64" w:rsidP="00542BC1">
            <w:pPr>
              <w:jc w:val="center"/>
              <w:rPr>
                <w:rFonts w:ascii="Times New Roman" w:hAnsi="Times New Roman" w:cs="Times New Roman"/>
                <w:sz w:val="20"/>
                <w:szCs w:val="20"/>
              </w:rPr>
            </w:pPr>
            <w:r w:rsidRPr="001D2CC8">
              <w:rPr>
                <w:rFonts w:ascii="Times New Roman" w:hAnsi="Times New Roman" w:cs="Times New Roman"/>
                <w:sz w:val="20"/>
                <w:szCs w:val="20"/>
              </w:rPr>
              <w:t>1,5</w:t>
            </w:r>
          </w:p>
        </w:tc>
        <w:tc>
          <w:tcPr>
            <w:tcW w:w="2728" w:type="dxa"/>
          </w:tcPr>
          <w:p w14:paraId="5C528B53" w14:textId="77777777" w:rsidR="00DB0B64" w:rsidRPr="00715D27" w:rsidRDefault="00DB0B64" w:rsidP="00542BC1">
            <w:pPr>
              <w:jc w:val="both"/>
              <w:rPr>
                <w:rFonts w:ascii="Times New Roman" w:hAnsi="Times New Roman" w:cs="Times New Roman"/>
                <w:color w:val="FF0000"/>
                <w:sz w:val="20"/>
                <w:szCs w:val="20"/>
              </w:rPr>
            </w:pPr>
            <w:r>
              <w:rPr>
                <w:rFonts w:ascii="Times New Roman" w:hAnsi="Times New Roman" w:cs="Times New Roman"/>
                <w:i/>
                <w:sz w:val="16"/>
                <w:szCs w:val="16"/>
              </w:rPr>
              <w:t>1.0 slodze vidēji uz 100 klientiem.</w:t>
            </w:r>
          </w:p>
        </w:tc>
      </w:tr>
      <w:tr w:rsidR="00DB0B64" w:rsidRPr="00715D27" w14:paraId="20802621" w14:textId="77777777" w:rsidTr="00542BC1">
        <w:tc>
          <w:tcPr>
            <w:tcW w:w="1894" w:type="dxa"/>
          </w:tcPr>
          <w:p w14:paraId="5AD6B9B5" w14:textId="77777777" w:rsidR="00DB0B64" w:rsidRPr="00E97467" w:rsidRDefault="00DB0B64" w:rsidP="00542BC1">
            <w:pPr>
              <w:jc w:val="both"/>
              <w:rPr>
                <w:rFonts w:ascii="Times New Roman" w:hAnsi="Times New Roman" w:cs="Times New Roman"/>
                <w:sz w:val="20"/>
                <w:szCs w:val="20"/>
              </w:rPr>
            </w:pPr>
            <w:r w:rsidRPr="00E97467">
              <w:rPr>
                <w:rFonts w:ascii="Times New Roman" w:hAnsi="Times New Roman" w:cs="Times New Roman"/>
                <w:sz w:val="20"/>
                <w:szCs w:val="20"/>
              </w:rPr>
              <w:t>Sertificēts masieris</w:t>
            </w:r>
            <w:r w:rsidRPr="00E97467">
              <w:rPr>
                <w:rFonts w:ascii="Times New Roman" w:hAnsi="Times New Roman" w:cs="Times New Roman"/>
                <w:sz w:val="20"/>
                <w:szCs w:val="20"/>
                <w:vertAlign w:val="superscript"/>
              </w:rPr>
              <w:t>4</w:t>
            </w:r>
          </w:p>
        </w:tc>
        <w:tc>
          <w:tcPr>
            <w:tcW w:w="959" w:type="dxa"/>
          </w:tcPr>
          <w:p w14:paraId="7A9F2B85"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0.47</w:t>
            </w:r>
          </w:p>
        </w:tc>
        <w:tc>
          <w:tcPr>
            <w:tcW w:w="869" w:type="dxa"/>
          </w:tcPr>
          <w:p w14:paraId="47557431"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0.47</w:t>
            </w:r>
          </w:p>
        </w:tc>
        <w:tc>
          <w:tcPr>
            <w:tcW w:w="883" w:type="dxa"/>
            <w:gridSpan w:val="2"/>
          </w:tcPr>
          <w:p w14:paraId="345764C7"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0.47</w:t>
            </w:r>
          </w:p>
        </w:tc>
        <w:tc>
          <w:tcPr>
            <w:tcW w:w="875" w:type="dxa"/>
          </w:tcPr>
          <w:p w14:paraId="17C1EC21"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0.47</w:t>
            </w:r>
          </w:p>
        </w:tc>
        <w:tc>
          <w:tcPr>
            <w:tcW w:w="1143" w:type="dxa"/>
          </w:tcPr>
          <w:p w14:paraId="058C6C8F"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3,75</w:t>
            </w:r>
          </w:p>
        </w:tc>
        <w:tc>
          <w:tcPr>
            <w:tcW w:w="2728" w:type="dxa"/>
          </w:tcPr>
          <w:p w14:paraId="772D50C2" w14:textId="77777777" w:rsidR="00DB0B64" w:rsidRPr="00715D27" w:rsidRDefault="00DB0B64" w:rsidP="00542BC1">
            <w:pPr>
              <w:jc w:val="both"/>
              <w:rPr>
                <w:rFonts w:ascii="Times New Roman" w:hAnsi="Times New Roman" w:cs="Times New Roman"/>
                <w:color w:val="FF0000"/>
                <w:sz w:val="20"/>
                <w:szCs w:val="20"/>
              </w:rPr>
            </w:pPr>
            <w:r>
              <w:rPr>
                <w:rFonts w:ascii="Times New Roman" w:hAnsi="Times New Roman" w:cs="Times New Roman"/>
                <w:i/>
                <w:sz w:val="16"/>
                <w:szCs w:val="16"/>
              </w:rPr>
              <w:t>1.0 slodze vidēji uz 40 klientiem.</w:t>
            </w:r>
          </w:p>
        </w:tc>
      </w:tr>
      <w:tr w:rsidR="00DB0B64" w:rsidRPr="00715D27" w14:paraId="48225B7A" w14:textId="77777777" w:rsidTr="00542BC1">
        <w:tc>
          <w:tcPr>
            <w:tcW w:w="1894" w:type="dxa"/>
          </w:tcPr>
          <w:p w14:paraId="6F437902" w14:textId="77777777" w:rsidR="00DB0B64" w:rsidRPr="00E97467" w:rsidRDefault="00DB0B64" w:rsidP="00542BC1">
            <w:pPr>
              <w:jc w:val="both"/>
              <w:rPr>
                <w:rFonts w:ascii="Times New Roman" w:hAnsi="Times New Roman" w:cs="Times New Roman"/>
                <w:sz w:val="20"/>
                <w:szCs w:val="20"/>
              </w:rPr>
            </w:pPr>
            <w:r w:rsidRPr="00E97467">
              <w:rPr>
                <w:rFonts w:ascii="Times New Roman" w:hAnsi="Times New Roman" w:cs="Times New Roman"/>
                <w:sz w:val="20"/>
                <w:szCs w:val="20"/>
              </w:rPr>
              <w:t>Sertificēts ārsta palīgs</w:t>
            </w:r>
            <w:r w:rsidRPr="00E97467">
              <w:rPr>
                <w:rFonts w:ascii="Times New Roman" w:hAnsi="Times New Roman" w:cs="Times New Roman"/>
                <w:sz w:val="20"/>
                <w:szCs w:val="20"/>
                <w:vertAlign w:val="superscript"/>
              </w:rPr>
              <w:t>5</w:t>
            </w:r>
          </w:p>
        </w:tc>
        <w:tc>
          <w:tcPr>
            <w:tcW w:w="959" w:type="dxa"/>
          </w:tcPr>
          <w:p w14:paraId="0A862456"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0,08</w:t>
            </w:r>
          </w:p>
        </w:tc>
        <w:tc>
          <w:tcPr>
            <w:tcW w:w="869" w:type="dxa"/>
          </w:tcPr>
          <w:p w14:paraId="572CAC37"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0,12</w:t>
            </w:r>
          </w:p>
        </w:tc>
        <w:tc>
          <w:tcPr>
            <w:tcW w:w="883" w:type="dxa"/>
            <w:gridSpan w:val="2"/>
          </w:tcPr>
          <w:p w14:paraId="67D7A3ED"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0,14</w:t>
            </w:r>
          </w:p>
        </w:tc>
        <w:tc>
          <w:tcPr>
            <w:tcW w:w="875" w:type="dxa"/>
          </w:tcPr>
          <w:p w14:paraId="56B8B528"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0,16</w:t>
            </w:r>
          </w:p>
        </w:tc>
        <w:tc>
          <w:tcPr>
            <w:tcW w:w="1143" w:type="dxa"/>
          </w:tcPr>
          <w:p w14:paraId="070A9541"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1,0</w:t>
            </w:r>
          </w:p>
        </w:tc>
        <w:tc>
          <w:tcPr>
            <w:tcW w:w="2728" w:type="dxa"/>
          </w:tcPr>
          <w:p w14:paraId="3C0C8A4C" w14:textId="77777777" w:rsidR="00DB0B64" w:rsidRPr="00715D27" w:rsidRDefault="00DB0B64" w:rsidP="00542BC1">
            <w:pPr>
              <w:jc w:val="both"/>
              <w:rPr>
                <w:rFonts w:ascii="Times New Roman" w:hAnsi="Times New Roman" w:cs="Times New Roman"/>
                <w:color w:val="FF0000"/>
                <w:sz w:val="20"/>
                <w:szCs w:val="20"/>
              </w:rPr>
            </w:pPr>
            <w:r w:rsidRPr="000440D6">
              <w:rPr>
                <w:rFonts w:ascii="Times New Roman" w:hAnsi="Times New Roman" w:cs="Times New Roman"/>
                <w:i/>
                <w:sz w:val="16"/>
                <w:szCs w:val="16"/>
              </w:rPr>
              <w:t>1.0 slodze iestādē.</w:t>
            </w:r>
          </w:p>
        </w:tc>
      </w:tr>
      <w:tr w:rsidR="00DB0B64" w:rsidRPr="00715D27" w14:paraId="59D6D0D6" w14:textId="77777777" w:rsidTr="00542BC1">
        <w:tc>
          <w:tcPr>
            <w:tcW w:w="1894" w:type="dxa"/>
          </w:tcPr>
          <w:p w14:paraId="691C374D" w14:textId="77777777" w:rsidR="00DB0B64" w:rsidRPr="00E97467" w:rsidRDefault="00DB0B64" w:rsidP="00542BC1">
            <w:pPr>
              <w:jc w:val="both"/>
              <w:rPr>
                <w:rFonts w:ascii="Times New Roman" w:hAnsi="Times New Roman" w:cs="Times New Roman"/>
                <w:sz w:val="20"/>
                <w:szCs w:val="20"/>
              </w:rPr>
            </w:pPr>
            <w:r w:rsidRPr="00E97467">
              <w:rPr>
                <w:rFonts w:ascii="Times New Roman" w:hAnsi="Times New Roman" w:cs="Times New Roman"/>
                <w:sz w:val="20"/>
                <w:szCs w:val="20"/>
              </w:rPr>
              <w:t>Psihologs</w:t>
            </w:r>
            <w:r w:rsidRPr="00E97467">
              <w:rPr>
                <w:rFonts w:ascii="Times New Roman" w:hAnsi="Times New Roman" w:cs="Times New Roman"/>
                <w:sz w:val="20"/>
                <w:szCs w:val="20"/>
                <w:vertAlign w:val="superscript"/>
              </w:rPr>
              <w:t>6</w:t>
            </w:r>
          </w:p>
        </w:tc>
        <w:tc>
          <w:tcPr>
            <w:tcW w:w="959" w:type="dxa"/>
          </w:tcPr>
          <w:p w14:paraId="7A8278F5"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0.25</w:t>
            </w:r>
          </w:p>
        </w:tc>
        <w:tc>
          <w:tcPr>
            <w:tcW w:w="869" w:type="dxa"/>
          </w:tcPr>
          <w:p w14:paraId="7A675619"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0.25</w:t>
            </w:r>
          </w:p>
        </w:tc>
        <w:tc>
          <w:tcPr>
            <w:tcW w:w="883" w:type="dxa"/>
            <w:gridSpan w:val="2"/>
          </w:tcPr>
          <w:p w14:paraId="695EEA1A"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0.25</w:t>
            </w:r>
          </w:p>
        </w:tc>
        <w:tc>
          <w:tcPr>
            <w:tcW w:w="875" w:type="dxa"/>
          </w:tcPr>
          <w:p w14:paraId="7947CC5F"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0.25</w:t>
            </w:r>
          </w:p>
        </w:tc>
        <w:tc>
          <w:tcPr>
            <w:tcW w:w="1143" w:type="dxa"/>
          </w:tcPr>
          <w:p w14:paraId="52784C0D" w14:textId="77777777" w:rsidR="00DB0B64" w:rsidRPr="00E97467" w:rsidRDefault="00DB0B64" w:rsidP="00542BC1">
            <w:pPr>
              <w:jc w:val="center"/>
              <w:rPr>
                <w:rFonts w:ascii="Times New Roman" w:hAnsi="Times New Roman" w:cs="Times New Roman"/>
                <w:sz w:val="20"/>
                <w:szCs w:val="20"/>
              </w:rPr>
            </w:pPr>
            <w:r w:rsidRPr="00E97467">
              <w:rPr>
                <w:rFonts w:ascii="Times New Roman" w:hAnsi="Times New Roman" w:cs="Times New Roman"/>
                <w:sz w:val="20"/>
                <w:szCs w:val="20"/>
              </w:rPr>
              <w:t>2,0</w:t>
            </w:r>
          </w:p>
        </w:tc>
        <w:tc>
          <w:tcPr>
            <w:tcW w:w="2728" w:type="dxa"/>
          </w:tcPr>
          <w:p w14:paraId="6C0A6C28" w14:textId="77777777" w:rsidR="00DB0B64" w:rsidRDefault="00DB0B64" w:rsidP="00542BC1">
            <w:pPr>
              <w:jc w:val="both"/>
              <w:rPr>
                <w:rFonts w:ascii="Times New Roman" w:hAnsi="Times New Roman" w:cs="Times New Roman"/>
                <w:i/>
                <w:sz w:val="16"/>
                <w:szCs w:val="16"/>
              </w:rPr>
            </w:pPr>
            <w:r w:rsidRPr="00E97467">
              <w:rPr>
                <w:rFonts w:ascii="Times New Roman" w:hAnsi="Times New Roman" w:cs="Times New Roman"/>
                <w:i/>
                <w:sz w:val="16"/>
                <w:szCs w:val="16"/>
              </w:rPr>
              <w:t>2.0 slodzes iestādē.</w:t>
            </w:r>
            <w:r>
              <w:rPr>
                <w:rFonts w:ascii="Times New Roman" w:hAnsi="Times New Roman" w:cs="Times New Roman"/>
                <w:i/>
                <w:sz w:val="16"/>
                <w:szCs w:val="16"/>
              </w:rPr>
              <w:t xml:space="preserve"> </w:t>
            </w:r>
          </w:p>
          <w:p w14:paraId="66E427C6" w14:textId="77777777" w:rsidR="00DB0B64" w:rsidRPr="00E97467" w:rsidRDefault="00DB0B64" w:rsidP="00542BC1">
            <w:pPr>
              <w:jc w:val="both"/>
              <w:rPr>
                <w:rFonts w:ascii="Times New Roman" w:hAnsi="Times New Roman" w:cs="Times New Roman"/>
                <w:sz w:val="20"/>
                <w:szCs w:val="20"/>
              </w:rPr>
            </w:pPr>
            <w:r w:rsidRPr="002820F6">
              <w:rPr>
                <w:rFonts w:ascii="Times New Roman" w:hAnsi="Times New Roman" w:cs="Times New Roman"/>
                <w:i/>
                <w:sz w:val="16"/>
                <w:szCs w:val="16"/>
              </w:rPr>
              <w:t>Ja klientu skaits iestādē ir mazāks par 50 –</w:t>
            </w:r>
            <w:r>
              <w:rPr>
                <w:rFonts w:ascii="Times New Roman" w:hAnsi="Times New Roman" w:cs="Times New Roman"/>
                <w:i/>
                <w:sz w:val="16"/>
                <w:szCs w:val="16"/>
              </w:rPr>
              <w:t xml:space="preserve"> 1.00</w:t>
            </w:r>
            <w:r w:rsidRPr="002820F6">
              <w:rPr>
                <w:rFonts w:ascii="Times New Roman" w:hAnsi="Times New Roman" w:cs="Times New Roman"/>
                <w:i/>
                <w:sz w:val="16"/>
                <w:szCs w:val="16"/>
              </w:rPr>
              <w:t xml:space="preserve"> slodze iestādē, ja klientu skaits ir lielāks par 200 - </w:t>
            </w:r>
            <w:r>
              <w:rPr>
                <w:rFonts w:ascii="Times New Roman" w:hAnsi="Times New Roman" w:cs="Times New Roman"/>
                <w:i/>
                <w:sz w:val="16"/>
                <w:szCs w:val="16"/>
              </w:rPr>
              <w:t>3</w:t>
            </w:r>
            <w:r w:rsidRPr="002820F6">
              <w:rPr>
                <w:rFonts w:ascii="Times New Roman" w:hAnsi="Times New Roman" w:cs="Times New Roman"/>
                <w:i/>
                <w:sz w:val="16"/>
                <w:szCs w:val="16"/>
              </w:rPr>
              <w:t>.00 slodzes iestādē.</w:t>
            </w:r>
          </w:p>
        </w:tc>
      </w:tr>
      <w:tr w:rsidR="00DB0B64" w:rsidRPr="00715D27" w14:paraId="1E0359CB" w14:textId="77777777" w:rsidTr="00542BC1">
        <w:tc>
          <w:tcPr>
            <w:tcW w:w="1894" w:type="dxa"/>
          </w:tcPr>
          <w:p w14:paraId="21168FE4" w14:textId="77777777" w:rsidR="00DB0B64" w:rsidRPr="00EA656C" w:rsidRDefault="00DB0B64" w:rsidP="00542BC1">
            <w:pPr>
              <w:jc w:val="both"/>
              <w:rPr>
                <w:rFonts w:ascii="Times New Roman" w:hAnsi="Times New Roman" w:cs="Times New Roman"/>
                <w:sz w:val="20"/>
                <w:szCs w:val="20"/>
              </w:rPr>
            </w:pPr>
            <w:r w:rsidRPr="00EA656C">
              <w:rPr>
                <w:rFonts w:ascii="Times New Roman" w:hAnsi="Times New Roman" w:cs="Times New Roman"/>
                <w:sz w:val="20"/>
                <w:szCs w:val="20"/>
              </w:rPr>
              <w:t>KOPĀ (vidēji uz 1 grupu):</w:t>
            </w:r>
          </w:p>
        </w:tc>
        <w:tc>
          <w:tcPr>
            <w:tcW w:w="959" w:type="dxa"/>
          </w:tcPr>
          <w:p w14:paraId="799AD1C0" w14:textId="77777777" w:rsidR="00DB0B64" w:rsidRPr="006F4D52" w:rsidRDefault="00DB0B64" w:rsidP="00542BC1">
            <w:pPr>
              <w:jc w:val="center"/>
              <w:rPr>
                <w:rFonts w:ascii="Times New Roman" w:hAnsi="Times New Roman" w:cs="Times New Roman"/>
                <w:sz w:val="20"/>
                <w:szCs w:val="20"/>
              </w:rPr>
            </w:pPr>
            <w:r w:rsidRPr="006F4D52">
              <w:rPr>
                <w:rFonts w:ascii="Times New Roman" w:hAnsi="Times New Roman" w:cs="Times New Roman"/>
                <w:sz w:val="20"/>
                <w:szCs w:val="20"/>
              </w:rPr>
              <w:t>6.2</w:t>
            </w:r>
          </w:p>
        </w:tc>
        <w:tc>
          <w:tcPr>
            <w:tcW w:w="869" w:type="dxa"/>
          </w:tcPr>
          <w:p w14:paraId="436DAE3B" w14:textId="77777777" w:rsidR="00DB0B64" w:rsidRPr="006F4D52" w:rsidRDefault="00DB0B64" w:rsidP="00542BC1">
            <w:pPr>
              <w:jc w:val="center"/>
              <w:rPr>
                <w:rFonts w:ascii="Times New Roman" w:hAnsi="Times New Roman" w:cs="Times New Roman"/>
                <w:sz w:val="20"/>
                <w:szCs w:val="20"/>
              </w:rPr>
            </w:pPr>
            <w:r w:rsidRPr="006F4D52">
              <w:rPr>
                <w:rFonts w:ascii="Times New Roman" w:hAnsi="Times New Roman" w:cs="Times New Roman"/>
                <w:sz w:val="20"/>
                <w:szCs w:val="20"/>
              </w:rPr>
              <w:t>7.3</w:t>
            </w:r>
          </w:p>
        </w:tc>
        <w:tc>
          <w:tcPr>
            <w:tcW w:w="883" w:type="dxa"/>
            <w:gridSpan w:val="2"/>
          </w:tcPr>
          <w:p w14:paraId="61C1F475" w14:textId="77777777" w:rsidR="00DB0B64" w:rsidRPr="006F4D52" w:rsidRDefault="00DB0B64" w:rsidP="00542BC1">
            <w:pPr>
              <w:jc w:val="center"/>
              <w:rPr>
                <w:rFonts w:ascii="Times New Roman" w:hAnsi="Times New Roman" w:cs="Times New Roman"/>
                <w:sz w:val="20"/>
                <w:szCs w:val="20"/>
              </w:rPr>
            </w:pPr>
            <w:r w:rsidRPr="006F4D52">
              <w:rPr>
                <w:rFonts w:ascii="Times New Roman" w:hAnsi="Times New Roman" w:cs="Times New Roman"/>
                <w:sz w:val="20"/>
                <w:szCs w:val="20"/>
              </w:rPr>
              <w:t>12.9</w:t>
            </w:r>
          </w:p>
        </w:tc>
        <w:tc>
          <w:tcPr>
            <w:tcW w:w="875" w:type="dxa"/>
          </w:tcPr>
          <w:p w14:paraId="68CC2357" w14:textId="34B60595" w:rsidR="00DB0B64" w:rsidRPr="006F4D52" w:rsidRDefault="0052564A" w:rsidP="00542BC1">
            <w:pPr>
              <w:jc w:val="center"/>
              <w:rPr>
                <w:rFonts w:ascii="Times New Roman" w:hAnsi="Times New Roman" w:cs="Times New Roman"/>
                <w:sz w:val="20"/>
                <w:szCs w:val="20"/>
              </w:rPr>
            </w:pPr>
            <w:r>
              <w:rPr>
                <w:rFonts w:ascii="Times New Roman" w:hAnsi="Times New Roman" w:cs="Times New Roman"/>
                <w:sz w:val="20"/>
                <w:szCs w:val="20"/>
              </w:rPr>
              <w:t>11.7</w:t>
            </w:r>
          </w:p>
        </w:tc>
        <w:tc>
          <w:tcPr>
            <w:tcW w:w="1143" w:type="dxa"/>
          </w:tcPr>
          <w:p w14:paraId="7A749D97" w14:textId="77777777" w:rsidR="00DB0B64" w:rsidRPr="006F4D52" w:rsidRDefault="00DB0B64" w:rsidP="00542BC1">
            <w:pPr>
              <w:jc w:val="center"/>
              <w:rPr>
                <w:rFonts w:ascii="Times New Roman" w:hAnsi="Times New Roman" w:cs="Times New Roman"/>
                <w:sz w:val="20"/>
                <w:szCs w:val="20"/>
              </w:rPr>
            </w:pPr>
            <w:r w:rsidRPr="006F4D52">
              <w:rPr>
                <w:rFonts w:ascii="Times New Roman" w:hAnsi="Times New Roman" w:cs="Times New Roman"/>
                <w:sz w:val="20"/>
                <w:szCs w:val="20"/>
              </w:rPr>
              <w:t>x</w:t>
            </w:r>
          </w:p>
        </w:tc>
        <w:tc>
          <w:tcPr>
            <w:tcW w:w="2728" w:type="dxa"/>
          </w:tcPr>
          <w:p w14:paraId="66CE93A7" w14:textId="77777777" w:rsidR="00DB0B64" w:rsidRPr="006F4D52" w:rsidRDefault="00DB0B64" w:rsidP="00542BC1">
            <w:pPr>
              <w:jc w:val="both"/>
              <w:rPr>
                <w:rFonts w:ascii="Times New Roman" w:hAnsi="Times New Roman" w:cs="Times New Roman"/>
                <w:sz w:val="20"/>
                <w:szCs w:val="20"/>
              </w:rPr>
            </w:pPr>
          </w:p>
        </w:tc>
      </w:tr>
      <w:tr w:rsidR="00DB0B64" w:rsidRPr="00715D27" w14:paraId="43BB89CA" w14:textId="77777777" w:rsidTr="00542BC1">
        <w:tc>
          <w:tcPr>
            <w:tcW w:w="1894" w:type="dxa"/>
            <w:vMerge w:val="restart"/>
          </w:tcPr>
          <w:p w14:paraId="01987859" w14:textId="77777777" w:rsidR="00DB0B64" w:rsidRDefault="00DB0B64" w:rsidP="00542BC1">
            <w:pPr>
              <w:jc w:val="both"/>
              <w:rPr>
                <w:rFonts w:ascii="Times New Roman" w:hAnsi="Times New Roman" w:cs="Times New Roman"/>
                <w:b/>
                <w:sz w:val="20"/>
                <w:szCs w:val="20"/>
              </w:rPr>
            </w:pPr>
          </w:p>
          <w:p w14:paraId="514D9944" w14:textId="77777777" w:rsidR="00DB0B64" w:rsidRDefault="00DB0B64" w:rsidP="00542BC1">
            <w:pPr>
              <w:jc w:val="both"/>
              <w:rPr>
                <w:rFonts w:ascii="Times New Roman" w:hAnsi="Times New Roman" w:cs="Times New Roman"/>
                <w:b/>
                <w:sz w:val="20"/>
                <w:szCs w:val="20"/>
              </w:rPr>
            </w:pPr>
          </w:p>
          <w:p w14:paraId="28FDA29E" w14:textId="77777777" w:rsidR="00DB0B64" w:rsidRDefault="00DB0B64" w:rsidP="00542BC1">
            <w:pPr>
              <w:jc w:val="both"/>
              <w:rPr>
                <w:rFonts w:ascii="Times New Roman" w:hAnsi="Times New Roman" w:cs="Times New Roman"/>
                <w:b/>
                <w:sz w:val="20"/>
                <w:szCs w:val="20"/>
              </w:rPr>
            </w:pPr>
          </w:p>
          <w:p w14:paraId="25544F55" w14:textId="77777777" w:rsidR="00DB0B64" w:rsidRDefault="00DB0B64" w:rsidP="00542BC1">
            <w:pPr>
              <w:jc w:val="both"/>
              <w:rPr>
                <w:rFonts w:ascii="Times New Roman" w:hAnsi="Times New Roman" w:cs="Times New Roman"/>
                <w:b/>
                <w:sz w:val="20"/>
                <w:szCs w:val="20"/>
              </w:rPr>
            </w:pPr>
          </w:p>
          <w:p w14:paraId="2E7431BE" w14:textId="77777777" w:rsidR="00DB0B64" w:rsidRDefault="00DB0B64" w:rsidP="00542BC1">
            <w:pPr>
              <w:jc w:val="both"/>
              <w:rPr>
                <w:rFonts w:ascii="Times New Roman" w:hAnsi="Times New Roman" w:cs="Times New Roman"/>
                <w:b/>
                <w:sz w:val="20"/>
                <w:szCs w:val="20"/>
              </w:rPr>
            </w:pPr>
          </w:p>
          <w:p w14:paraId="3AA512E7" w14:textId="77777777" w:rsidR="00DB0B64" w:rsidRDefault="00DB0B64" w:rsidP="00542BC1">
            <w:pPr>
              <w:jc w:val="both"/>
              <w:rPr>
                <w:rFonts w:ascii="Times New Roman" w:hAnsi="Times New Roman" w:cs="Times New Roman"/>
                <w:b/>
                <w:sz w:val="20"/>
                <w:szCs w:val="20"/>
              </w:rPr>
            </w:pPr>
          </w:p>
          <w:p w14:paraId="69D2E954" w14:textId="77777777" w:rsidR="00DB0B64" w:rsidRDefault="00DB0B64" w:rsidP="00542BC1">
            <w:pPr>
              <w:jc w:val="both"/>
              <w:rPr>
                <w:rFonts w:ascii="Times New Roman" w:hAnsi="Times New Roman" w:cs="Times New Roman"/>
                <w:b/>
                <w:sz w:val="20"/>
                <w:szCs w:val="20"/>
              </w:rPr>
            </w:pPr>
          </w:p>
          <w:p w14:paraId="5B4E2B4F" w14:textId="77777777" w:rsidR="00DB0B64" w:rsidRPr="006F4D52" w:rsidRDefault="00DB0B64" w:rsidP="00542BC1">
            <w:pPr>
              <w:jc w:val="both"/>
              <w:rPr>
                <w:rFonts w:ascii="Times New Roman" w:hAnsi="Times New Roman" w:cs="Times New Roman"/>
                <w:b/>
                <w:sz w:val="20"/>
                <w:szCs w:val="20"/>
              </w:rPr>
            </w:pPr>
            <w:r w:rsidRPr="009F29E3">
              <w:rPr>
                <w:rFonts w:ascii="Times New Roman" w:hAnsi="Times New Roman" w:cs="Times New Roman"/>
                <w:b/>
                <w:sz w:val="20"/>
                <w:szCs w:val="20"/>
              </w:rPr>
              <w:t>Amats/kvalifikācija</w:t>
            </w:r>
          </w:p>
        </w:tc>
        <w:tc>
          <w:tcPr>
            <w:tcW w:w="4729" w:type="dxa"/>
            <w:gridSpan w:val="6"/>
          </w:tcPr>
          <w:p w14:paraId="60E04FD6" w14:textId="77777777" w:rsidR="00DB0B64" w:rsidRPr="006F4D52" w:rsidRDefault="00DB0B64" w:rsidP="00542BC1">
            <w:pPr>
              <w:jc w:val="center"/>
              <w:rPr>
                <w:rFonts w:ascii="Times New Roman" w:hAnsi="Times New Roman" w:cs="Times New Roman"/>
                <w:sz w:val="20"/>
                <w:szCs w:val="20"/>
              </w:rPr>
            </w:pPr>
            <w:r w:rsidRPr="009F29E3">
              <w:rPr>
                <w:rFonts w:ascii="Times New Roman" w:hAnsi="Times New Roman" w:cs="Times New Roman"/>
                <w:b/>
                <w:sz w:val="20"/>
                <w:szCs w:val="20"/>
              </w:rPr>
              <w:t>Aprūpes līmenis/slodžu skaits</w:t>
            </w:r>
          </w:p>
        </w:tc>
        <w:tc>
          <w:tcPr>
            <w:tcW w:w="2728" w:type="dxa"/>
          </w:tcPr>
          <w:p w14:paraId="1863B24A" w14:textId="77777777" w:rsidR="00DB0B64" w:rsidRPr="006F4D52" w:rsidRDefault="00DB0B64" w:rsidP="00542BC1">
            <w:pPr>
              <w:jc w:val="both"/>
              <w:rPr>
                <w:rFonts w:ascii="Times New Roman" w:hAnsi="Times New Roman" w:cs="Times New Roman"/>
                <w:sz w:val="20"/>
                <w:szCs w:val="20"/>
              </w:rPr>
            </w:pPr>
          </w:p>
        </w:tc>
      </w:tr>
      <w:tr w:rsidR="00F60685" w:rsidRPr="00715D27" w14:paraId="3F5248E6" w14:textId="77777777" w:rsidTr="00542BC1">
        <w:tc>
          <w:tcPr>
            <w:tcW w:w="1894" w:type="dxa"/>
            <w:vMerge/>
          </w:tcPr>
          <w:p w14:paraId="0CA1DA1C" w14:textId="77777777" w:rsidR="00F60685" w:rsidRPr="006F4D52" w:rsidRDefault="00F60685" w:rsidP="00F60685">
            <w:pPr>
              <w:jc w:val="both"/>
              <w:rPr>
                <w:rFonts w:ascii="Times New Roman" w:hAnsi="Times New Roman" w:cs="Times New Roman"/>
                <w:b/>
                <w:sz w:val="20"/>
                <w:szCs w:val="20"/>
              </w:rPr>
            </w:pPr>
          </w:p>
        </w:tc>
        <w:tc>
          <w:tcPr>
            <w:tcW w:w="959" w:type="dxa"/>
          </w:tcPr>
          <w:p w14:paraId="383921D7" w14:textId="77777777" w:rsidR="00F60685" w:rsidRPr="006F4D52" w:rsidRDefault="00F60685" w:rsidP="00F60685">
            <w:pPr>
              <w:jc w:val="center"/>
              <w:rPr>
                <w:rFonts w:ascii="Times New Roman" w:hAnsi="Times New Roman" w:cs="Times New Roman"/>
                <w:sz w:val="20"/>
                <w:szCs w:val="20"/>
              </w:rPr>
            </w:pPr>
          </w:p>
        </w:tc>
        <w:tc>
          <w:tcPr>
            <w:tcW w:w="869" w:type="dxa"/>
          </w:tcPr>
          <w:p w14:paraId="02D3FB64" w14:textId="77777777" w:rsidR="00F60685" w:rsidRPr="006F4D52" w:rsidRDefault="00F60685" w:rsidP="00F60685">
            <w:pPr>
              <w:jc w:val="center"/>
              <w:rPr>
                <w:rFonts w:ascii="Times New Roman" w:hAnsi="Times New Roman" w:cs="Times New Roman"/>
                <w:sz w:val="20"/>
                <w:szCs w:val="20"/>
              </w:rPr>
            </w:pPr>
          </w:p>
        </w:tc>
        <w:tc>
          <w:tcPr>
            <w:tcW w:w="883" w:type="dxa"/>
            <w:gridSpan w:val="2"/>
          </w:tcPr>
          <w:p w14:paraId="195FED58" w14:textId="293679F2" w:rsidR="00F60685" w:rsidRPr="006F4D52" w:rsidRDefault="00F60685" w:rsidP="00F60685">
            <w:pPr>
              <w:jc w:val="center"/>
              <w:rPr>
                <w:rFonts w:ascii="Times New Roman" w:hAnsi="Times New Roman" w:cs="Times New Roman"/>
                <w:sz w:val="20"/>
                <w:szCs w:val="20"/>
              </w:rPr>
            </w:pPr>
          </w:p>
        </w:tc>
        <w:tc>
          <w:tcPr>
            <w:tcW w:w="875" w:type="dxa"/>
          </w:tcPr>
          <w:p w14:paraId="1020FD6D" w14:textId="4B563A32" w:rsidR="00F60685" w:rsidRPr="006F4D52" w:rsidRDefault="00F60685" w:rsidP="00F60685">
            <w:pPr>
              <w:jc w:val="center"/>
              <w:rPr>
                <w:rFonts w:ascii="Times New Roman" w:hAnsi="Times New Roman" w:cs="Times New Roman"/>
                <w:sz w:val="20"/>
                <w:szCs w:val="20"/>
              </w:rPr>
            </w:pPr>
            <w:r>
              <w:rPr>
                <w:rFonts w:ascii="Times New Roman" w:hAnsi="Times New Roman" w:cs="Times New Roman"/>
                <w:b/>
                <w:sz w:val="20"/>
                <w:szCs w:val="20"/>
              </w:rPr>
              <w:t>4</w:t>
            </w:r>
            <w:r w:rsidRPr="009F29E3">
              <w:rPr>
                <w:rFonts w:ascii="Times New Roman" w:hAnsi="Times New Roman" w:cs="Times New Roman"/>
                <w:b/>
                <w:sz w:val="20"/>
                <w:szCs w:val="20"/>
              </w:rPr>
              <w:t>.</w:t>
            </w:r>
          </w:p>
        </w:tc>
        <w:tc>
          <w:tcPr>
            <w:tcW w:w="1143" w:type="dxa"/>
          </w:tcPr>
          <w:p w14:paraId="5CA6E868" w14:textId="77777777" w:rsidR="00F60685" w:rsidRPr="006F4D52" w:rsidRDefault="00F60685" w:rsidP="00F60685">
            <w:pPr>
              <w:jc w:val="center"/>
              <w:rPr>
                <w:rFonts w:ascii="Times New Roman" w:hAnsi="Times New Roman" w:cs="Times New Roman"/>
                <w:sz w:val="20"/>
                <w:szCs w:val="20"/>
              </w:rPr>
            </w:pPr>
            <w:r w:rsidRPr="009F29E3">
              <w:rPr>
                <w:rFonts w:ascii="Times New Roman" w:hAnsi="Times New Roman" w:cs="Times New Roman"/>
                <w:b/>
                <w:sz w:val="20"/>
                <w:szCs w:val="20"/>
              </w:rPr>
              <w:t>Kopā institūcijā</w:t>
            </w:r>
          </w:p>
        </w:tc>
        <w:tc>
          <w:tcPr>
            <w:tcW w:w="2728" w:type="dxa"/>
          </w:tcPr>
          <w:p w14:paraId="0A2EC543" w14:textId="77777777" w:rsidR="00F60685" w:rsidRPr="006F4D52" w:rsidRDefault="00F60685" w:rsidP="00F60685">
            <w:pPr>
              <w:jc w:val="both"/>
              <w:rPr>
                <w:rFonts w:ascii="Times New Roman" w:hAnsi="Times New Roman" w:cs="Times New Roman"/>
                <w:sz w:val="20"/>
                <w:szCs w:val="20"/>
              </w:rPr>
            </w:pPr>
          </w:p>
        </w:tc>
      </w:tr>
      <w:tr w:rsidR="00F60685" w:rsidRPr="00715D27" w14:paraId="7001CF2B" w14:textId="77777777" w:rsidTr="00542BC1">
        <w:tc>
          <w:tcPr>
            <w:tcW w:w="1894" w:type="dxa"/>
            <w:vMerge/>
          </w:tcPr>
          <w:p w14:paraId="52C363D0" w14:textId="77777777" w:rsidR="00F60685" w:rsidRPr="006F4D52" w:rsidRDefault="00F60685" w:rsidP="00F60685">
            <w:pPr>
              <w:jc w:val="both"/>
              <w:rPr>
                <w:rFonts w:ascii="Times New Roman" w:hAnsi="Times New Roman" w:cs="Times New Roman"/>
                <w:b/>
                <w:sz w:val="20"/>
                <w:szCs w:val="20"/>
              </w:rPr>
            </w:pPr>
          </w:p>
        </w:tc>
        <w:tc>
          <w:tcPr>
            <w:tcW w:w="959" w:type="dxa"/>
          </w:tcPr>
          <w:p w14:paraId="2CD90E9C" w14:textId="77777777" w:rsidR="00F60685" w:rsidRPr="006F4D52" w:rsidRDefault="00F60685" w:rsidP="00F60685">
            <w:pPr>
              <w:jc w:val="center"/>
              <w:rPr>
                <w:rFonts w:ascii="Times New Roman" w:hAnsi="Times New Roman" w:cs="Times New Roman"/>
                <w:sz w:val="20"/>
                <w:szCs w:val="20"/>
              </w:rPr>
            </w:pPr>
          </w:p>
        </w:tc>
        <w:tc>
          <w:tcPr>
            <w:tcW w:w="869" w:type="dxa"/>
          </w:tcPr>
          <w:p w14:paraId="1E124DAB" w14:textId="77777777" w:rsidR="00F60685" w:rsidRPr="006F4D52" w:rsidRDefault="00F60685" w:rsidP="00F60685">
            <w:pPr>
              <w:jc w:val="center"/>
              <w:rPr>
                <w:rFonts w:ascii="Times New Roman" w:hAnsi="Times New Roman" w:cs="Times New Roman"/>
                <w:sz w:val="20"/>
                <w:szCs w:val="20"/>
              </w:rPr>
            </w:pPr>
          </w:p>
        </w:tc>
        <w:tc>
          <w:tcPr>
            <w:tcW w:w="883" w:type="dxa"/>
            <w:gridSpan w:val="2"/>
          </w:tcPr>
          <w:p w14:paraId="39EFC2E3" w14:textId="29F10318" w:rsidR="00F60685" w:rsidRPr="006F4D52" w:rsidRDefault="00F60685" w:rsidP="00F60685">
            <w:pPr>
              <w:jc w:val="center"/>
              <w:rPr>
                <w:rFonts w:ascii="Times New Roman" w:hAnsi="Times New Roman" w:cs="Times New Roman"/>
                <w:sz w:val="20"/>
                <w:szCs w:val="20"/>
              </w:rPr>
            </w:pPr>
          </w:p>
        </w:tc>
        <w:tc>
          <w:tcPr>
            <w:tcW w:w="875" w:type="dxa"/>
          </w:tcPr>
          <w:p w14:paraId="166C1B71" w14:textId="77777777" w:rsidR="00F60685" w:rsidRPr="006F4D52" w:rsidRDefault="00F60685" w:rsidP="00F60685">
            <w:pPr>
              <w:jc w:val="center"/>
              <w:rPr>
                <w:rFonts w:ascii="Times New Roman" w:hAnsi="Times New Roman" w:cs="Times New Roman"/>
                <w:sz w:val="18"/>
                <w:szCs w:val="18"/>
              </w:rPr>
            </w:pPr>
            <w:r w:rsidRPr="006F4D52">
              <w:rPr>
                <w:rFonts w:ascii="Times New Roman" w:hAnsi="Times New Roman" w:cs="Times New Roman"/>
                <w:sz w:val="18"/>
                <w:szCs w:val="18"/>
              </w:rPr>
              <w:t xml:space="preserve">(vidēji </w:t>
            </w:r>
          </w:p>
          <w:p w14:paraId="3E143E74" w14:textId="4C658D66" w:rsidR="00F60685" w:rsidRPr="006F4D52" w:rsidRDefault="00F60685" w:rsidP="00F60685">
            <w:pPr>
              <w:jc w:val="center"/>
              <w:rPr>
                <w:rFonts w:ascii="Times New Roman" w:hAnsi="Times New Roman" w:cs="Times New Roman"/>
                <w:sz w:val="20"/>
                <w:szCs w:val="20"/>
              </w:rPr>
            </w:pPr>
            <w:r w:rsidRPr="006F4D52">
              <w:rPr>
                <w:rFonts w:ascii="Times New Roman" w:hAnsi="Times New Roman" w:cs="Times New Roman"/>
                <w:sz w:val="18"/>
                <w:szCs w:val="18"/>
              </w:rPr>
              <w:t>8 klientu skaits grupā)</w:t>
            </w:r>
          </w:p>
        </w:tc>
        <w:tc>
          <w:tcPr>
            <w:tcW w:w="1143" w:type="dxa"/>
          </w:tcPr>
          <w:p w14:paraId="29ACC6A0" w14:textId="77777777" w:rsidR="00F60685" w:rsidRPr="006F4D52" w:rsidRDefault="00F60685" w:rsidP="00F60685">
            <w:pPr>
              <w:jc w:val="center"/>
              <w:rPr>
                <w:rFonts w:ascii="Times New Roman" w:hAnsi="Times New Roman" w:cs="Times New Roman"/>
                <w:sz w:val="20"/>
                <w:szCs w:val="20"/>
              </w:rPr>
            </w:pPr>
            <w:r>
              <w:rPr>
                <w:rFonts w:ascii="Times New Roman" w:hAnsi="Times New Roman" w:cs="Times New Roman"/>
                <w:b/>
                <w:sz w:val="20"/>
                <w:szCs w:val="20"/>
              </w:rPr>
              <w:t>Bērnu</w:t>
            </w:r>
            <w:r w:rsidRPr="009F29E3">
              <w:rPr>
                <w:rFonts w:ascii="Times New Roman" w:hAnsi="Times New Roman" w:cs="Times New Roman"/>
                <w:b/>
                <w:sz w:val="20"/>
                <w:szCs w:val="20"/>
              </w:rPr>
              <w:t xml:space="preserve"> institūcijā</w:t>
            </w:r>
            <w:r w:rsidRPr="009F29E3">
              <w:rPr>
                <w:rFonts w:ascii="Times New Roman" w:hAnsi="Times New Roman" w:cs="Times New Roman"/>
                <w:sz w:val="20"/>
                <w:szCs w:val="20"/>
              </w:rPr>
              <w:t xml:space="preserve"> </w:t>
            </w:r>
            <w:r>
              <w:rPr>
                <w:rFonts w:ascii="Times New Roman" w:hAnsi="Times New Roman" w:cs="Times New Roman"/>
                <w:sz w:val="16"/>
                <w:szCs w:val="16"/>
              </w:rPr>
              <w:t>- 19 grupas</w:t>
            </w:r>
            <w:r w:rsidRPr="009F29E3">
              <w:rPr>
                <w:rFonts w:ascii="Times New Roman" w:hAnsi="Times New Roman" w:cs="Times New Roman"/>
                <w:sz w:val="16"/>
                <w:szCs w:val="16"/>
              </w:rPr>
              <w:t xml:space="preserve">, </w:t>
            </w:r>
            <w:r>
              <w:rPr>
                <w:rFonts w:ascii="Times New Roman" w:hAnsi="Times New Roman" w:cs="Times New Roman"/>
                <w:sz w:val="16"/>
                <w:szCs w:val="16"/>
              </w:rPr>
              <w:t xml:space="preserve">kur katrā vidēji ir </w:t>
            </w:r>
            <w:r w:rsidRPr="009F29E3">
              <w:rPr>
                <w:rFonts w:ascii="Times New Roman" w:hAnsi="Times New Roman" w:cs="Times New Roman"/>
                <w:sz w:val="16"/>
                <w:szCs w:val="16"/>
              </w:rPr>
              <w:t>8 klienti)</w:t>
            </w:r>
          </w:p>
        </w:tc>
        <w:tc>
          <w:tcPr>
            <w:tcW w:w="2728" w:type="dxa"/>
          </w:tcPr>
          <w:p w14:paraId="644CC3D6" w14:textId="77777777" w:rsidR="00F60685" w:rsidRPr="006F4D52" w:rsidRDefault="00F60685" w:rsidP="00F60685">
            <w:pPr>
              <w:jc w:val="both"/>
              <w:rPr>
                <w:rFonts w:ascii="Times New Roman" w:hAnsi="Times New Roman" w:cs="Times New Roman"/>
                <w:sz w:val="20"/>
                <w:szCs w:val="20"/>
              </w:rPr>
            </w:pPr>
          </w:p>
        </w:tc>
      </w:tr>
      <w:tr w:rsidR="00DB0B64" w:rsidRPr="00715D27" w14:paraId="083ED2A6" w14:textId="77777777" w:rsidTr="00542BC1">
        <w:tc>
          <w:tcPr>
            <w:tcW w:w="9351" w:type="dxa"/>
            <w:gridSpan w:val="8"/>
          </w:tcPr>
          <w:p w14:paraId="10758A14" w14:textId="77777777" w:rsidR="00DB0B64" w:rsidRPr="00715D27" w:rsidRDefault="00DB0B64" w:rsidP="00542BC1">
            <w:pPr>
              <w:jc w:val="both"/>
              <w:rPr>
                <w:rFonts w:ascii="Times New Roman" w:hAnsi="Times New Roman" w:cs="Times New Roman"/>
                <w:b/>
                <w:color w:val="FF0000"/>
                <w:sz w:val="20"/>
                <w:szCs w:val="20"/>
              </w:rPr>
            </w:pPr>
            <w:r w:rsidRPr="006F4D52">
              <w:rPr>
                <w:rFonts w:ascii="Times New Roman" w:hAnsi="Times New Roman" w:cs="Times New Roman"/>
                <w:sz w:val="20"/>
                <w:szCs w:val="20"/>
              </w:rPr>
              <w:t xml:space="preserve">Ieteicamais speciālistu skaits </w:t>
            </w:r>
            <w:r w:rsidRPr="006F4D52">
              <w:rPr>
                <w:rFonts w:ascii="Times New Roman" w:hAnsi="Times New Roman" w:cs="Times New Roman"/>
                <w:b/>
                <w:sz w:val="20"/>
                <w:szCs w:val="20"/>
              </w:rPr>
              <w:t>vidēji uz 1 klientu grupu</w:t>
            </w:r>
            <w:r w:rsidRPr="006F4D52">
              <w:rPr>
                <w:rFonts w:ascii="Times New Roman" w:hAnsi="Times New Roman" w:cs="Times New Roman"/>
                <w:sz w:val="20"/>
                <w:szCs w:val="20"/>
              </w:rPr>
              <w:t>, pieņemot</w:t>
            </w:r>
            <w:r>
              <w:rPr>
                <w:rFonts w:ascii="Times New Roman" w:hAnsi="Times New Roman" w:cs="Times New Roman"/>
                <w:sz w:val="20"/>
                <w:szCs w:val="20"/>
              </w:rPr>
              <w:t>, ka institūcijā ir 150 bērni (19 grupas</w:t>
            </w:r>
            <w:r w:rsidRPr="006F4D52">
              <w:rPr>
                <w:rFonts w:ascii="Times New Roman" w:hAnsi="Times New Roman" w:cs="Times New Roman"/>
                <w:sz w:val="20"/>
                <w:szCs w:val="20"/>
              </w:rPr>
              <w:t>)</w:t>
            </w:r>
            <w:r>
              <w:rPr>
                <w:rFonts w:ascii="Times New Roman" w:hAnsi="Times New Roman" w:cs="Times New Roman"/>
                <w:sz w:val="20"/>
                <w:szCs w:val="20"/>
              </w:rPr>
              <w:t>:</w:t>
            </w:r>
          </w:p>
        </w:tc>
      </w:tr>
      <w:tr w:rsidR="00F60685" w:rsidRPr="00715D27" w14:paraId="375FC03A" w14:textId="77777777" w:rsidTr="00542BC1">
        <w:tc>
          <w:tcPr>
            <w:tcW w:w="1894" w:type="dxa"/>
          </w:tcPr>
          <w:p w14:paraId="6D23D250" w14:textId="77777777" w:rsidR="00F60685" w:rsidRPr="007402C8" w:rsidRDefault="00F60685" w:rsidP="00F60685">
            <w:pPr>
              <w:jc w:val="both"/>
              <w:rPr>
                <w:rFonts w:ascii="Times New Roman" w:hAnsi="Times New Roman" w:cs="Times New Roman"/>
                <w:sz w:val="20"/>
                <w:szCs w:val="20"/>
              </w:rPr>
            </w:pPr>
            <w:r w:rsidRPr="007402C8">
              <w:rPr>
                <w:rFonts w:ascii="Times New Roman" w:hAnsi="Times New Roman" w:cs="Times New Roman"/>
                <w:sz w:val="20"/>
                <w:szCs w:val="20"/>
              </w:rPr>
              <w:t>Sociālais darbinieks/sociālais pedagogs</w:t>
            </w:r>
          </w:p>
        </w:tc>
        <w:tc>
          <w:tcPr>
            <w:tcW w:w="959" w:type="dxa"/>
          </w:tcPr>
          <w:p w14:paraId="1248471E" w14:textId="77777777" w:rsidR="00F60685" w:rsidRPr="007402C8" w:rsidRDefault="00F60685" w:rsidP="00F60685">
            <w:pPr>
              <w:jc w:val="both"/>
              <w:rPr>
                <w:rFonts w:ascii="Times New Roman" w:hAnsi="Times New Roman" w:cs="Times New Roman"/>
                <w:sz w:val="20"/>
                <w:szCs w:val="20"/>
              </w:rPr>
            </w:pPr>
          </w:p>
        </w:tc>
        <w:tc>
          <w:tcPr>
            <w:tcW w:w="869" w:type="dxa"/>
          </w:tcPr>
          <w:p w14:paraId="79DD0DB5" w14:textId="77777777" w:rsidR="00F60685" w:rsidRPr="007402C8" w:rsidRDefault="00F60685" w:rsidP="00F60685">
            <w:pPr>
              <w:jc w:val="both"/>
              <w:rPr>
                <w:rFonts w:ascii="Times New Roman" w:hAnsi="Times New Roman" w:cs="Times New Roman"/>
                <w:sz w:val="20"/>
                <w:szCs w:val="20"/>
              </w:rPr>
            </w:pPr>
          </w:p>
        </w:tc>
        <w:tc>
          <w:tcPr>
            <w:tcW w:w="883" w:type="dxa"/>
            <w:gridSpan w:val="2"/>
          </w:tcPr>
          <w:p w14:paraId="3063C15B" w14:textId="7B2347E8" w:rsidR="00F60685" w:rsidRPr="007402C8" w:rsidRDefault="00F60685" w:rsidP="00F60685">
            <w:pPr>
              <w:jc w:val="center"/>
              <w:rPr>
                <w:rFonts w:ascii="Times New Roman" w:hAnsi="Times New Roman" w:cs="Times New Roman"/>
                <w:sz w:val="20"/>
                <w:szCs w:val="20"/>
              </w:rPr>
            </w:pPr>
          </w:p>
        </w:tc>
        <w:tc>
          <w:tcPr>
            <w:tcW w:w="875" w:type="dxa"/>
          </w:tcPr>
          <w:p w14:paraId="7DFD8969" w14:textId="32EA49AE" w:rsidR="00F60685" w:rsidRPr="007402C8" w:rsidRDefault="00F60685" w:rsidP="00F60685">
            <w:pPr>
              <w:jc w:val="center"/>
              <w:rPr>
                <w:rFonts w:ascii="Times New Roman" w:hAnsi="Times New Roman" w:cs="Times New Roman"/>
                <w:sz w:val="20"/>
                <w:szCs w:val="20"/>
              </w:rPr>
            </w:pPr>
            <w:r w:rsidRPr="007402C8">
              <w:rPr>
                <w:rFonts w:ascii="Times New Roman" w:hAnsi="Times New Roman" w:cs="Times New Roman"/>
                <w:sz w:val="20"/>
                <w:szCs w:val="20"/>
              </w:rPr>
              <w:t>0,33</w:t>
            </w:r>
          </w:p>
        </w:tc>
        <w:tc>
          <w:tcPr>
            <w:tcW w:w="1143" w:type="dxa"/>
          </w:tcPr>
          <w:p w14:paraId="028D7AAF" w14:textId="77777777" w:rsidR="00F60685" w:rsidRPr="007402C8" w:rsidRDefault="00F60685" w:rsidP="00F60685">
            <w:pPr>
              <w:jc w:val="center"/>
              <w:rPr>
                <w:rFonts w:ascii="Times New Roman" w:hAnsi="Times New Roman" w:cs="Times New Roman"/>
                <w:sz w:val="20"/>
                <w:szCs w:val="20"/>
              </w:rPr>
            </w:pPr>
            <w:r w:rsidRPr="007402C8">
              <w:rPr>
                <w:rFonts w:ascii="Times New Roman" w:hAnsi="Times New Roman" w:cs="Times New Roman"/>
                <w:sz w:val="20"/>
                <w:szCs w:val="20"/>
              </w:rPr>
              <w:t>6,33</w:t>
            </w:r>
          </w:p>
        </w:tc>
        <w:tc>
          <w:tcPr>
            <w:tcW w:w="2728" w:type="dxa"/>
          </w:tcPr>
          <w:p w14:paraId="08A830AB" w14:textId="77777777" w:rsidR="00F60685" w:rsidRPr="00715D27" w:rsidRDefault="00F60685" w:rsidP="00F60685">
            <w:pPr>
              <w:jc w:val="both"/>
              <w:rPr>
                <w:rFonts w:ascii="Times New Roman" w:hAnsi="Times New Roman" w:cs="Times New Roman"/>
                <w:color w:val="FF0000"/>
                <w:sz w:val="20"/>
                <w:szCs w:val="20"/>
              </w:rPr>
            </w:pPr>
            <w:r w:rsidRPr="00393A15">
              <w:rPr>
                <w:rFonts w:ascii="Times New Roman" w:hAnsi="Times New Roman" w:cs="Times New Roman"/>
                <w:i/>
                <w:sz w:val="16"/>
                <w:szCs w:val="16"/>
              </w:rPr>
              <w:t>Speciālists vada v</w:t>
            </w:r>
            <w:r>
              <w:rPr>
                <w:rFonts w:ascii="Times New Roman" w:hAnsi="Times New Roman" w:cs="Times New Roman"/>
                <w:i/>
                <w:sz w:val="16"/>
                <w:szCs w:val="16"/>
              </w:rPr>
              <w:t>idēji 3</w:t>
            </w:r>
            <w:r w:rsidRPr="00393A15">
              <w:rPr>
                <w:rFonts w:ascii="Times New Roman" w:hAnsi="Times New Roman" w:cs="Times New Roman"/>
                <w:i/>
                <w:sz w:val="16"/>
                <w:szCs w:val="16"/>
              </w:rPr>
              <w:t xml:space="preserve"> klientu grupas. </w:t>
            </w:r>
          </w:p>
        </w:tc>
      </w:tr>
      <w:tr w:rsidR="00F60685" w:rsidRPr="00715D27" w14:paraId="31D35F5F" w14:textId="77777777" w:rsidTr="00542BC1">
        <w:tc>
          <w:tcPr>
            <w:tcW w:w="1894" w:type="dxa"/>
          </w:tcPr>
          <w:p w14:paraId="6F5E5311" w14:textId="77777777" w:rsidR="00F60685" w:rsidRPr="007402C8" w:rsidRDefault="00F60685" w:rsidP="00F60685">
            <w:pPr>
              <w:jc w:val="both"/>
              <w:rPr>
                <w:rFonts w:ascii="Times New Roman" w:hAnsi="Times New Roman" w:cs="Times New Roman"/>
                <w:sz w:val="20"/>
                <w:szCs w:val="20"/>
              </w:rPr>
            </w:pPr>
            <w:r w:rsidRPr="007402C8">
              <w:rPr>
                <w:rFonts w:ascii="Times New Roman" w:hAnsi="Times New Roman" w:cs="Times New Roman"/>
                <w:sz w:val="20"/>
                <w:szCs w:val="20"/>
              </w:rPr>
              <w:t>Sociālais aprūpētājs/ Sociālais rehabilitētājs</w:t>
            </w:r>
          </w:p>
        </w:tc>
        <w:tc>
          <w:tcPr>
            <w:tcW w:w="959" w:type="dxa"/>
          </w:tcPr>
          <w:p w14:paraId="10A59436" w14:textId="77777777" w:rsidR="00F60685" w:rsidRPr="007402C8" w:rsidRDefault="00F60685" w:rsidP="00F60685">
            <w:pPr>
              <w:jc w:val="both"/>
              <w:rPr>
                <w:rFonts w:ascii="Times New Roman" w:hAnsi="Times New Roman" w:cs="Times New Roman"/>
                <w:sz w:val="20"/>
                <w:szCs w:val="20"/>
              </w:rPr>
            </w:pPr>
          </w:p>
        </w:tc>
        <w:tc>
          <w:tcPr>
            <w:tcW w:w="869" w:type="dxa"/>
          </w:tcPr>
          <w:p w14:paraId="3B3397C9" w14:textId="77777777" w:rsidR="00F60685" w:rsidRPr="007402C8" w:rsidRDefault="00F60685" w:rsidP="00F60685">
            <w:pPr>
              <w:jc w:val="both"/>
              <w:rPr>
                <w:rFonts w:ascii="Times New Roman" w:hAnsi="Times New Roman" w:cs="Times New Roman"/>
                <w:sz w:val="20"/>
                <w:szCs w:val="20"/>
              </w:rPr>
            </w:pPr>
          </w:p>
        </w:tc>
        <w:tc>
          <w:tcPr>
            <w:tcW w:w="883" w:type="dxa"/>
            <w:gridSpan w:val="2"/>
          </w:tcPr>
          <w:p w14:paraId="4552CE64" w14:textId="138A8539" w:rsidR="00F60685" w:rsidRPr="007402C8" w:rsidRDefault="00F60685" w:rsidP="00F60685">
            <w:pPr>
              <w:jc w:val="center"/>
              <w:rPr>
                <w:rFonts w:ascii="Times New Roman" w:hAnsi="Times New Roman" w:cs="Times New Roman"/>
                <w:sz w:val="20"/>
                <w:szCs w:val="20"/>
              </w:rPr>
            </w:pPr>
          </w:p>
        </w:tc>
        <w:tc>
          <w:tcPr>
            <w:tcW w:w="875" w:type="dxa"/>
          </w:tcPr>
          <w:p w14:paraId="14C49A0A" w14:textId="611975B8" w:rsidR="00F60685" w:rsidRPr="007402C8" w:rsidRDefault="00F60685" w:rsidP="00F60685">
            <w:pPr>
              <w:jc w:val="center"/>
              <w:rPr>
                <w:rFonts w:ascii="Times New Roman" w:hAnsi="Times New Roman" w:cs="Times New Roman"/>
                <w:sz w:val="20"/>
                <w:szCs w:val="20"/>
              </w:rPr>
            </w:pPr>
            <w:r w:rsidRPr="007402C8">
              <w:rPr>
                <w:rFonts w:ascii="Times New Roman" w:hAnsi="Times New Roman" w:cs="Times New Roman"/>
                <w:sz w:val="20"/>
                <w:szCs w:val="20"/>
              </w:rPr>
              <w:t>4,0</w:t>
            </w:r>
          </w:p>
        </w:tc>
        <w:tc>
          <w:tcPr>
            <w:tcW w:w="1143" w:type="dxa"/>
          </w:tcPr>
          <w:p w14:paraId="55561E97" w14:textId="77777777" w:rsidR="00F60685" w:rsidRPr="007402C8" w:rsidRDefault="00F60685" w:rsidP="00F60685">
            <w:pPr>
              <w:jc w:val="center"/>
              <w:rPr>
                <w:rFonts w:ascii="Times New Roman" w:hAnsi="Times New Roman" w:cs="Times New Roman"/>
                <w:sz w:val="20"/>
                <w:szCs w:val="20"/>
              </w:rPr>
            </w:pPr>
            <w:r w:rsidRPr="007402C8">
              <w:rPr>
                <w:rFonts w:ascii="Times New Roman" w:hAnsi="Times New Roman" w:cs="Times New Roman"/>
                <w:sz w:val="20"/>
                <w:szCs w:val="20"/>
              </w:rPr>
              <w:t>76,0</w:t>
            </w:r>
          </w:p>
        </w:tc>
        <w:tc>
          <w:tcPr>
            <w:tcW w:w="2728" w:type="dxa"/>
          </w:tcPr>
          <w:p w14:paraId="63E06018" w14:textId="77777777" w:rsidR="00F60685" w:rsidRPr="00715D27" w:rsidRDefault="00F60685" w:rsidP="00F60685">
            <w:pPr>
              <w:jc w:val="both"/>
              <w:rPr>
                <w:rFonts w:ascii="Times New Roman" w:hAnsi="Times New Roman" w:cs="Times New Roman"/>
                <w:color w:val="FF0000"/>
                <w:sz w:val="20"/>
                <w:szCs w:val="20"/>
              </w:rPr>
            </w:pPr>
            <w:r>
              <w:rPr>
                <w:rFonts w:ascii="Times New Roman" w:hAnsi="Times New Roman" w:cs="Times New Roman"/>
                <w:i/>
                <w:sz w:val="16"/>
                <w:szCs w:val="16"/>
              </w:rPr>
              <w:t>V</w:t>
            </w:r>
            <w:r w:rsidRPr="00393A15">
              <w:rPr>
                <w:rFonts w:ascii="Times New Roman" w:hAnsi="Times New Roman" w:cs="Times New Roman"/>
                <w:i/>
                <w:sz w:val="16"/>
                <w:szCs w:val="16"/>
              </w:rPr>
              <w:t>idēji 4.0 slodzes uz vie</w:t>
            </w:r>
            <w:r>
              <w:rPr>
                <w:rFonts w:ascii="Times New Roman" w:hAnsi="Times New Roman" w:cs="Times New Roman"/>
                <w:i/>
                <w:sz w:val="16"/>
                <w:szCs w:val="16"/>
              </w:rPr>
              <w:t>nu grupu. V</w:t>
            </w:r>
            <w:r w:rsidRPr="00393A15">
              <w:rPr>
                <w:rFonts w:ascii="Times New Roman" w:hAnsi="Times New Roman" w:cs="Times New Roman"/>
                <w:i/>
                <w:sz w:val="16"/>
                <w:szCs w:val="16"/>
              </w:rPr>
              <w:t>iens speciālists uz vienu klientu grupu dienā, 7 dienas nedēļā (8:30 līdz 22:00), papildu viens speciālists uz vienu klientu grupu darba dienās (8:30 - 17:00).</w:t>
            </w:r>
          </w:p>
        </w:tc>
      </w:tr>
      <w:tr w:rsidR="00F60685" w:rsidRPr="00715D27" w14:paraId="3D8921F2" w14:textId="77777777" w:rsidTr="00542BC1">
        <w:tc>
          <w:tcPr>
            <w:tcW w:w="1894" w:type="dxa"/>
          </w:tcPr>
          <w:p w14:paraId="14FE9382" w14:textId="77777777" w:rsidR="00F60685" w:rsidRPr="001156EC" w:rsidRDefault="00F60685" w:rsidP="00F60685">
            <w:pPr>
              <w:jc w:val="both"/>
              <w:rPr>
                <w:rFonts w:ascii="Times New Roman" w:hAnsi="Times New Roman" w:cs="Times New Roman"/>
                <w:sz w:val="20"/>
                <w:szCs w:val="20"/>
              </w:rPr>
            </w:pPr>
            <w:r w:rsidRPr="001156EC">
              <w:rPr>
                <w:rFonts w:ascii="Times New Roman" w:hAnsi="Times New Roman" w:cs="Times New Roman"/>
                <w:sz w:val="20"/>
                <w:szCs w:val="20"/>
              </w:rPr>
              <w:t>Sertificēta medicīnas māsa</w:t>
            </w:r>
            <w:r w:rsidRPr="001156EC">
              <w:rPr>
                <w:rFonts w:ascii="Times New Roman" w:hAnsi="Times New Roman" w:cs="Times New Roman"/>
                <w:sz w:val="20"/>
                <w:szCs w:val="20"/>
                <w:vertAlign w:val="superscript"/>
              </w:rPr>
              <w:t>2</w:t>
            </w:r>
          </w:p>
        </w:tc>
        <w:tc>
          <w:tcPr>
            <w:tcW w:w="959" w:type="dxa"/>
          </w:tcPr>
          <w:p w14:paraId="056DAD75" w14:textId="77777777" w:rsidR="00F60685" w:rsidRPr="001156EC" w:rsidRDefault="00F60685" w:rsidP="00F60685">
            <w:pPr>
              <w:jc w:val="both"/>
              <w:rPr>
                <w:rFonts w:ascii="Times New Roman" w:hAnsi="Times New Roman" w:cs="Times New Roman"/>
                <w:sz w:val="20"/>
                <w:szCs w:val="20"/>
              </w:rPr>
            </w:pPr>
          </w:p>
        </w:tc>
        <w:tc>
          <w:tcPr>
            <w:tcW w:w="869" w:type="dxa"/>
          </w:tcPr>
          <w:p w14:paraId="5BA42311" w14:textId="77777777" w:rsidR="00F60685" w:rsidRPr="001156EC" w:rsidRDefault="00F60685" w:rsidP="00F60685">
            <w:pPr>
              <w:jc w:val="both"/>
              <w:rPr>
                <w:rFonts w:ascii="Times New Roman" w:hAnsi="Times New Roman" w:cs="Times New Roman"/>
                <w:sz w:val="20"/>
                <w:szCs w:val="20"/>
              </w:rPr>
            </w:pPr>
          </w:p>
        </w:tc>
        <w:tc>
          <w:tcPr>
            <w:tcW w:w="883" w:type="dxa"/>
            <w:gridSpan w:val="2"/>
          </w:tcPr>
          <w:p w14:paraId="42E21A8B" w14:textId="44258B96" w:rsidR="00F60685" w:rsidRPr="001156EC" w:rsidRDefault="00F60685" w:rsidP="00F60685">
            <w:pPr>
              <w:jc w:val="center"/>
              <w:rPr>
                <w:rFonts w:ascii="Times New Roman" w:hAnsi="Times New Roman" w:cs="Times New Roman"/>
                <w:sz w:val="20"/>
                <w:szCs w:val="20"/>
              </w:rPr>
            </w:pPr>
          </w:p>
        </w:tc>
        <w:tc>
          <w:tcPr>
            <w:tcW w:w="875" w:type="dxa"/>
          </w:tcPr>
          <w:p w14:paraId="77211864" w14:textId="28C6080F"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0,29</w:t>
            </w:r>
          </w:p>
        </w:tc>
        <w:tc>
          <w:tcPr>
            <w:tcW w:w="1143" w:type="dxa"/>
          </w:tcPr>
          <w:p w14:paraId="4BB1A29F" w14:textId="77777777"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5,5</w:t>
            </w:r>
          </w:p>
        </w:tc>
        <w:tc>
          <w:tcPr>
            <w:tcW w:w="2728" w:type="dxa"/>
          </w:tcPr>
          <w:p w14:paraId="78B895FC" w14:textId="77777777" w:rsidR="00F60685" w:rsidRPr="001156EC" w:rsidRDefault="00F60685" w:rsidP="00F60685">
            <w:pPr>
              <w:jc w:val="both"/>
              <w:rPr>
                <w:rFonts w:ascii="Times New Roman" w:hAnsi="Times New Roman" w:cs="Times New Roman"/>
                <w:i/>
                <w:sz w:val="16"/>
                <w:szCs w:val="16"/>
              </w:rPr>
            </w:pPr>
            <w:r w:rsidRPr="001156EC">
              <w:rPr>
                <w:rFonts w:ascii="Times New Roman" w:hAnsi="Times New Roman" w:cs="Times New Roman"/>
                <w:i/>
                <w:sz w:val="16"/>
                <w:szCs w:val="16"/>
              </w:rPr>
              <w:t>5.5 slodzes iestādē dežūrējošā medicīnas māsa (t.sk. vecākā medicīnas māsa).</w:t>
            </w:r>
          </w:p>
          <w:p w14:paraId="5C5ED7C9" w14:textId="77777777" w:rsidR="00F60685" w:rsidRPr="001156EC" w:rsidRDefault="00F60685" w:rsidP="00F60685">
            <w:pPr>
              <w:jc w:val="both"/>
              <w:rPr>
                <w:rFonts w:ascii="Times New Roman" w:hAnsi="Times New Roman" w:cs="Times New Roman"/>
                <w:sz w:val="20"/>
                <w:szCs w:val="20"/>
              </w:rPr>
            </w:pPr>
          </w:p>
        </w:tc>
      </w:tr>
      <w:tr w:rsidR="00F60685" w:rsidRPr="00715D27" w14:paraId="1643778F" w14:textId="77777777" w:rsidTr="00542BC1">
        <w:tc>
          <w:tcPr>
            <w:tcW w:w="1894" w:type="dxa"/>
          </w:tcPr>
          <w:p w14:paraId="50E81848" w14:textId="77777777" w:rsidR="00F60685" w:rsidRPr="001156EC" w:rsidRDefault="00F60685" w:rsidP="00F60685">
            <w:pPr>
              <w:jc w:val="both"/>
              <w:rPr>
                <w:rFonts w:ascii="Times New Roman" w:hAnsi="Times New Roman" w:cs="Times New Roman"/>
                <w:sz w:val="20"/>
                <w:szCs w:val="20"/>
              </w:rPr>
            </w:pPr>
            <w:r w:rsidRPr="001156EC">
              <w:rPr>
                <w:rFonts w:ascii="Times New Roman" w:hAnsi="Times New Roman" w:cs="Times New Roman"/>
                <w:sz w:val="20"/>
                <w:szCs w:val="20"/>
              </w:rPr>
              <w:t>Ārsts</w:t>
            </w:r>
            <w:r w:rsidRPr="001156EC">
              <w:rPr>
                <w:rFonts w:ascii="Times New Roman" w:hAnsi="Times New Roman" w:cs="Times New Roman"/>
                <w:sz w:val="20"/>
                <w:szCs w:val="20"/>
                <w:vertAlign w:val="superscript"/>
              </w:rPr>
              <w:t>1</w:t>
            </w:r>
          </w:p>
        </w:tc>
        <w:tc>
          <w:tcPr>
            <w:tcW w:w="959" w:type="dxa"/>
          </w:tcPr>
          <w:p w14:paraId="72F8540D" w14:textId="77777777" w:rsidR="00F60685" w:rsidRPr="001156EC" w:rsidRDefault="00F60685" w:rsidP="00F60685">
            <w:pPr>
              <w:jc w:val="both"/>
              <w:rPr>
                <w:rFonts w:ascii="Times New Roman" w:hAnsi="Times New Roman" w:cs="Times New Roman"/>
                <w:sz w:val="20"/>
                <w:szCs w:val="20"/>
              </w:rPr>
            </w:pPr>
          </w:p>
        </w:tc>
        <w:tc>
          <w:tcPr>
            <w:tcW w:w="869" w:type="dxa"/>
          </w:tcPr>
          <w:p w14:paraId="3BBD6505" w14:textId="77777777" w:rsidR="00F60685" w:rsidRPr="001156EC" w:rsidRDefault="00F60685" w:rsidP="00F60685">
            <w:pPr>
              <w:jc w:val="both"/>
              <w:rPr>
                <w:rFonts w:ascii="Times New Roman" w:hAnsi="Times New Roman" w:cs="Times New Roman"/>
                <w:sz w:val="20"/>
                <w:szCs w:val="20"/>
              </w:rPr>
            </w:pPr>
          </w:p>
        </w:tc>
        <w:tc>
          <w:tcPr>
            <w:tcW w:w="883" w:type="dxa"/>
            <w:gridSpan w:val="2"/>
          </w:tcPr>
          <w:p w14:paraId="6BD932AD" w14:textId="6F68D5F3" w:rsidR="00F60685" w:rsidRPr="001156EC" w:rsidRDefault="00F60685" w:rsidP="00F60685">
            <w:pPr>
              <w:jc w:val="center"/>
              <w:rPr>
                <w:rFonts w:ascii="Times New Roman" w:hAnsi="Times New Roman" w:cs="Times New Roman"/>
                <w:sz w:val="20"/>
                <w:szCs w:val="20"/>
              </w:rPr>
            </w:pPr>
          </w:p>
        </w:tc>
        <w:tc>
          <w:tcPr>
            <w:tcW w:w="875" w:type="dxa"/>
          </w:tcPr>
          <w:p w14:paraId="067A0A17" w14:textId="502FF6B9"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0,05</w:t>
            </w:r>
          </w:p>
        </w:tc>
        <w:tc>
          <w:tcPr>
            <w:tcW w:w="1143" w:type="dxa"/>
          </w:tcPr>
          <w:p w14:paraId="12E1D5EC" w14:textId="77777777"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1,0</w:t>
            </w:r>
          </w:p>
        </w:tc>
        <w:tc>
          <w:tcPr>
            <w:tcW w:w="2728" w:type="dxa"/>
          </w:tcPr>
          <w:p w14:paraId="7CD86FBC" w14:textId="77777777" w:rsidR="00F60685" w:rsidRPr="00715D27" w:rsidRDefault="00F60685" w:rsidP="00F60685">
            <w:pPr>
              <w:jc w:val="both"/>
              <w:rPr>
                <w:rFonts w:ascii="Times New Roman" w:hAnsi="Times New Roman" w:cs="Times New Roman"/>
                <w:color w:val="FF0000"/>
                <w:sz w:val="20"/>
                <w:szCs w:val="20"/>
              </w:rPr>
            </w:pPr>
            <w:r w:rsidRPr="000440D6">
              <w:rPr>
                <w:rFonts w:ascii="Times New Roman" w:hAnsi="Times New Roman" w:cs="Times New Roman"/>
                <w:i/>
                <w:sz w:val="16"/>
                <w:szCs w:val="16"/>
              </w:rPr>
              <w:t>1.0 slodze iestādē.</w:t>
            </w:r>
          </w:p>
        </w:tc>
      </w:tr>
      <w:tr w:rsidR="00F60685" w:rsidRPr="00715D27" w14:paraId="6A2A7A46" w14:textId="77777777" w:rsidTr="00542BC1">
        <w:tc>
          <w:tcPr>
            <w:tcW w:w="1894" w:type="dxa"/>
          </w:tcPr>
          <w:p w14:paraId="354E70F5" w14:textId="77777777" w:rsidR="00F60685" w:rsidRPr="001156EC" w:rsidRDefault="00F60685" w:rsidP="00F60685">
            <w:pPr>
              <w:jc w:val="both"/>
              <w:rPr>
                <w:rFonts w:ascii="Times New Roman" w:hAnsi="Times New Roman" w:cs="Times New Roman"/>
                <w:sz w:val="20"/>
                <w:szCs w:val="20"/>
              </w:rPr>
            </w:pPr>
            <w:r w:rsidRPr="001156EC">
              <w:rPr>
                <w:rFonts w:ascii="Times New Roman" w:hAnsi="Times New Roman" w:cs="Times New Roman"/>
                <w:sz w:val="20"/>
                <w:szCs w:val="20"/>
              </w:rPr>
              <w:t>Sertificēts fizioterapeits</w:t>
            </w:r>
            <w:r w:rsidRPr="001156EC">
              <w:rPr>
                <w:rFonts w:ascii="Times New Roman" w:hAnsi="Times New Roman" w:cs="Times New Roman"/>
                <w:sz w:val="20"/>
                <w:szCs w:val="20"/>
                <w:vertAlign w:val="superscript"/>
              </w:rPr>
              <w:t>3</w:t>
            </w:r>
          </w:p>
        </w:tc>
        <w:tc>
          <w:tcPr>
            <w:tcW w:w="959" w:type="dxa"/>
          </w:tcPr>
          <w:p w14:paraId="1D502FD6" w14:textId="77777777" w:rsidR="00F60685" w:rsidRPr="001156EC" w:rsidRDefault="00F60685" w:rsidP="00F60685">
            <w:pPr>
              <w:jc w:val="both"/>
              <w:rPr>
                <w:rFonts w:ascii="Times New Roman" w:hAnsi="Times New Roman" w:cs="Times New Roman"/>
                <w:sz w:val="20"/>
                <w:szCs w:val="20"/>
              </w:rPr>
            </w:pPr>
          </w:p>
        </w:tc>
        <w:tc>
          <w:tcPr>
            <w:tcW w:w="869" w:type="dxa"/>
          </w:tcPr>
          <w:p w14:paraId="2847ED80" w14:textId="77777777" w:rsidR="00F60685" w:rsidRPr="001156EC" w:rsidRDefault="00F60685" w:rsidP="00F60685">
            <w:pPr>
              <w:jc w:val="both"/>
              <w:rPr>
                <w:rFonts w:ascii="Times New Roman" w:hAnsi="Times New Roman" w:cs="Times New Roman"/>
                <w:sz w:val="20"/>
                <w:szCs w:val="20"/>
              </w:rPr>
            </w:pPr>
          </w:p>
        </w:tc>
        <w:tc>
          <w:tcPr>
            <w:tcW w:w="883" w:type="dxa"/>
            <w:gridSpan w:val="2"/>
          </w:tcPr>
          <w:p w14:paraId="6A6F0949" w14:textId="23E4D107" w:rsidR="00F60685" w:rsidRPr="001156EC" w:rsidRDefault="00F60685" w:rsidP="00F60685">
            <w:pPr>
              <w:jc w:val="center"/>
              <w:rPr>
                <w:rFonts w:ascii="Times New Roman" w:hAnsi="Times New Roman" w:cs="Times New Roman"/>
                <w:sz w:val="20"/>
                <w:szCs w:val="20"/>
              </w:rPr>
            </w:pPr>
          </w:p>
        </w:tc>
        <w:tc>
          <w:tcPr>
            <w:tcW w:w="875" w:type="dxa"/>
          </w:tcPr>
          <w:p w14:paraId="40C421CB" w14:textId="5B18F7CA"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0,4</w:t>
            </w:r>
          </w:p>
        </w:tc>
        <w:tc>
          <w:tcPr>
            <w:tcW w:w="1143" w:type="dxa"/>
          </w:tcPr>
          <w:p w14:paraId="3F512E48" w14:textId="77777777"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7,5</w:t>
            </w:r>
          </w:p>
        </w:tc>
        <w:tc>
          <w:tcPr>
            <w:tcW w:w="2728" w:type="dxa"/>
          </w:tcPr>
          <w:p w14:paraId="28694937" w14:textId="77777777" w:rsidR="00F60685" w:rsidRPr="001156EC" w:rsidRDefault="00F60685" w:rsidP="00F60685">
            <w:pPr>
              <w:jc w:val="both"/>
              <w:rPr>
                <w:rFonts w:ascii="Times New Roman" w:hAnsi="Times New Roman" w:cs="Times New Roman"/>
                <w:sz w:val="20"/>
                <w:szCs w:val="20"/>
              </w:rPr>
            </w:pPr>
            <w:r>
              <w:rPr>
                <w:rFonts w:ascii="Times New Roman" w:hAnsi="Times New Roman" w:cs="Times New Roman"/>
                <w:i/>
                <w:sz w:val="16"/>
                <w:szCs w:val="16"/>
              </w:rPr>
              <w:t xml:space="preserve">1.0 slodze </w:t>
            </w:r>
            <w:r w:rsidRPr="001156EC">
              <w:rPr>
                <w:rFonts w:ascii="Times New Roman" w:hAnsi="Times New Roman" w:cs="Times New Roman"/>
                <w:i/>
                <w:sz w:val="16"/>
                <w:szCs w:val="16"/>
              </w:rPr>
              <w:t>vidēji uz 20 klientiem.</w:t>
            </w:r>
          </w:p>
        </w:tc>
      </w:tr>
      <w:tr w:rsidR="00F60685" w:rsidRPr="00715D27" w14:paraId="3AE0C3B2" w14:textId="77777777" w:rsidTr="00542BC1">
        <w:tc>
          <w:tcPr>
            <w:tcW w:w="1894" w:type="dxa"/>
          </w:tcPr>
          <w:p w14:paraId="7AA1D194" w14:textId="77777777" w:rsidR="00F60685" w:rsidRPr="001156EC" w:rsidRDefault="00F60685" w:rsidP="00F60685">
            <w:pPr>
              <w:jc w:val="both"/>
              <w:rPr>
                <w:rFonts w:ascii="Times New Roman" w:hAnsi="Times New Roman" w:cs="Times New Roman"/>
                <w:sz w:val="20"/>
                <w:szCs w:val="20"/>
              </w:rPr>
            </w:pPr>
            <w:r w:rsidRPr="001156EC">
              <w:rPr>
                <w:rFonts w:ascii="Times New Roman" w:hAnsi="Times New Roman" w:cs="Times New Roman"/>
                <w:sz w:val="20"/>
                <w:szCs w:val="20"/>
              </w:rPr>
              <w:t>Sertificēts ergoterapeits</w:t>
            </w:r>
            <w:r w:rsidRPr="001156EC">
              <w:rPr>
                <w:rFonts w:ascii="Times New Roman" w:hAnsi="Times New Roman" w:cs="Times New Roman"/>
                <w:sz w:val="20"/>
                <w:szCs w:val="20"/>
                <w:vertAlign w:val="superscript"/>
              </w:rPr>
              <w:t>3</w:t>
            </w:r>
          </w:p>
        </w:tc>
        <w:tc>
          <w:tcPr>
            <w:tcW w:w="959" w:type="dxa"/>
          </w:tcPr>
          <w:p w14:paraId="2CF2082A" w14:textId="77777777" w:rsidR="00F60685" w:rsidRPr="001156EC" w:rsidRDefault="00F60685" w:rsidP="00F60685">
            <w:pPr>
              <w:jc w:val="both"/>
              <w:rPr>
                <w:rFonts w:ascii="Times New Roman" w:hAnsi="Times New Roman" w:cs="Times New Roman"/>
                <w:sz w:val="20"/>
                <w:szCs w:val="20"/>
              </w:rPr>
            </w:pPr>
          </w:p>
        </w:tc>
        <w:tc>
          <w:tcPr>
            <w:tcW w:w="869" w:type="dxa"/>
          </w:tcPr>
          <w:p w14:paraId="5C2FEE3A" w14:textId="77777777" w:rsidR="00F60685" w:rsidRPr="001156EC" w:rsidRDefault="00F60685" w:rsidP="00F60685">
            <w:pPr>
              <w:jc w:val="both"/>
              <w:rPr>
                <w:rFonts w:ascii="Times New Roman" w:hAnsi="Times New Roman" w:cs="Times New Roman"/>
                <w:sz w:val="20"/>
                <w:szCs w:val="20"/>
              </w:rPr>
            </w:pPr>
          </w:p>
        </w:tc>
        <w:tc>
          <w:tcPr>
            <w:tcW w:w="883" w:type="dxa"/>
            <w:gridSpan w:val="2"/>
          </w:tcPr>
          <w:p w14:paraId="35D2FF09" w14:textId="1C33B5DD" w:rsidR="00F60685" w:rsidRPr="001156EC" w:rsidRDefault="00F60685" w:rsidP="00F60685">
            <w:pPr>
              <w:jc w:val="center"/>
              <w:rPr>
                <w:rFonts w:ascii="Times New Roman" w:hAnsi="Times New Roman" w:cs="Times New Roman"/>
                <w:sz w:val="20"/>
                <w:szCs w:val="20"/>
              </w:rPr>
            </w:pPr>
          </w:p>
        </w:tc>
        <w:tc>
          <w:tcPr>
            <w:tcW w:w="875" w:type="dxa"/>
          </w:tcPr>
          <w:p w14:paraId="7A8EDF8C" w14:textId="67E6DF64"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0,4</w:t>
            </w:r>
          </w:p>
        </w:tc>
        <w:tc>
          <w:tcPr>
            <w:tcW w:w="1143" w:type="dxa"/>
          </w:tcPr>
          <w:p w14:paraId="5622F18C" w14:textId="77777777" w:rsidR="00F60685" w:rsidRPr="001156EC" w:rsidRDefault="00F60685" w:rsidP="00F60685">
            <w:pPr>
              <w:jc w:val="center"/>
              <w:rPr>
                <w:rFonts w:ascii="Times New Roman" w:hAnsi="Times New Roman" w:cs="Times New Roman"/>
                <w:sz w:val="20"/>
                <w:szCs w:val="20"/>
              </w:rPr>
            </w:pPr>
            <w:r w:rsidRPr="001156EC">
              <w:rPr>
                <w:rFonts w:ascii="Times New Roman" w:hAnsi="Times New Roman" w:cs="Times New Roman"/>
                <w:sz w:val="20"/>
                <w:szCs w:val="20"/>
              </w:rPr>
              <w:t>7,5</w:t>
            </w:r>
          </w:p>
        </w:tc>
        <w:tc>
          <w:tcPr>
            <w:tcW w:w="2728" w:type="dxa"/>
          </w:tcPr>
          <w:p w14:paraId="15997316" w14:textId="77777777" w:rsidR="00F60685" w:rsidRPr="001156EC" w:rsidRDefault="00F60685" w:rsidP="00F60685">
            <w:pPr>
              <w:jc w:val="both"/>
              <w:rPr>
                <w:rFonts w:ascii="Times New Roman" w:hAnsi="Times New Roman" w:cs="Times New Roman"/>
                <w:sz w:val="20"/>
                <w:szCs w:val="20"/>
              </w:rPr>
            </w:pPr>
            <w:r>
              <w:rPr>
                <w:rFonts w:ascii="Times New Roman" w:hAnsi="Times New Roman" w:cs="Times New Roman"/>
                <w:i/>
                <w:sz w:val="16"/>
                <w:szCs w:val="16"/>
              </w:rPr>
              <w:t xml:space="preserve">1.0 slodze </w:t>
            </w:r>
            <w:r w:rsidRPr="001156EC">
              <w:rPr>
                <w:rFonts w:ascii="Times New Roman" w:hAnsi="Times New Roman" w:cs="Times New Roman"/>
                <w:i/>
                <w:sz w:val="16"/>
                <w:szCs w:val="16"/>
              </w:rPr>
              <w:t>vidēji uz 20 klientiem.</w:t>
            </w:r>
          </w:p>
        </w:tc>
      </w:tr>
      <w:tr w:rsidR="00F60685" w:rsidRPr="00715D27" w14:paraId="02554AAD" w14:textId="77777777" w:rsidTr="00542BC1">
        <w:tc>
          <w:tcPr>
            <w:tcW w:w="1894" w:type="dxa"/>
          </w:tcPr>
          <w:p w14:paraId="5BC0600D" w14:textId="77777777" w:rsidR="00F60685" w:rsidRPr="000C2B67" w:rsidRDefault="00F60685" w:rsidP="00F60685">
            <w:pPr>
              <w:jc w:val="both"/>
              <w:rPr>
                <w:rFonts w:ascii="Times New Roman" w:hAnsi="Times New Roman" w:cs="Times New Roman"/>
                <w:sz w:val="20"/>
                <w:szCs w:val="20"/>
              </w:rPr>
            </w:pPr>
            <w:r>
              <w:rPr>
                <w:rFonts w:ascii="Times New Roman" w:hAnsi="Times New Roman" w:cs="Times New Roman"/>
                <w:sz w:val="20"/>
                <w:szCs w:val="20"/>
              </w:rPr>
              <w:t xml:space="preserve">Sertificēts </w:t>
            </w:r>
            <w:r w:rsidRPr="000C2B67">
              <w:rPr>
                <w:rFonts w:ascii="Times New Roman" w:hAnsi="Times New Roman" w:cs="Times New Roman"/>
                <w:sz w:val="20"/>
                <w:szCs w:val="20"/>
              </w:rPr>
              <w:t>mākslu (deju – kustību) terapeits</w:t>
            </w:r>
            <w:r w:rsidRPr="000C2B67">
              <w:rPr>
                <w:rFonts w:ascii="Times New Roman" w:hAnsi="Times New Roman" w:cs="Times New Roman"/>
                <w:sz w:val="20"/>
                <w:szCs w:val="20"/>
                <w:vertAlign w:val="superscript"/>
              </w:rPr>
              <w:t>3</w:t>
            </w:r>
          </w:p>
        </w:tc>
        <w:tc>
          <w:tcPr>
            <w:tcW w:w="959" w:type="dxa"/>
          </w:tcPr>
          <w:p w14:paraId="7E31AB22" w14:textId="77777777" w:rsidR="00F60685" w:rsidRPr="000C2B67" w:rsidRDefault="00F60685" w:rsidP="00F60685">
            <w:pPr>
              <w:jc w:val="both"/>
              <w:rPr>
                <w:rFonts w:ascii="Times New Roman" w:hAnsi="Times New Roman" w:cs="Times New Roman"/>
                <w:sz w:val="20"/>
                <w:szCs w:val="20"/>
              </w:rPr>
            </w:pPr>
          </w:p>
        </w:tc>
        <w:tc>
          <w:tcPr>
            <w:tcW w:w="869" w:type="dxa"/>
          </w:tcPr>
          <w:p w14:paraId="527F4471" w14:textId="77777777" w:rsidR="00F60685" w:rsidRPr="000C2B67" w:rsidRDefault="00F60685" w:rsidP="00F60685">
            <w:pPr>
              <w:jc w:val="both"/>
              <w:rPr>
                <w:rFonts w:ascii="Times New Roman" w:hAnsi="Times New Roman" w:cs="Times New Roman"/>
                <w:sz w:val="20"/>
                <w:szCs w:val="20"/>
              </w:rPr>
            </w:pPr>
          </w:p>
        </w:tc>
        <w:tc>
          <w:tcPr>
            <w:tcW w:w="883" w:type="dxa"/>
            <w:gridSpan w:val="2"/>
          </w:tcPr>
          <w:p w14:paraId="77717E16" w14:textId="06D49B3B" w:rsidR="00F60685" w:rsidRPr="000C2B67" w:rsidRDefault="00F60685" w:rsidP="00F60685">
            <w:pPr>
              <w:jc w:val="center"/>
              <w:rPr>
                <w:rFonts w:ascii="Times New Roman" w:hAnsi="Times New Roman" w:cs="Times New Roman"/>
                <w:sz w:val="20"/>
                <w:szCs w:val="20"/>
              </w:rPr>
            </w:pPr>
          </w:p>
        </w:tc>
        <w:tc>
          <w:tcPr>
            <w:tcW w:w="875" w:type="dxa"/>
          </w:tcPr>
          <w:p w14:paraId="57FF066E" w14:textId="1F14E575"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0,2</w:t>
            </w:r>
          </w:p>
        </w:tc>
        <w:tc>
          <w:tcPr>
            <w:tcW w:w="1143" w:type="dxa"/>
          </w:tcPr>
          <w:p w14:paraId="6DA68E4A" w14:textId="77777777"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3,75</w:t>
            </w:r>
          </w:p>
        </w:tc>
        <w:tc>
          <w:tcPr>
            <w:tcW w:w="2728" w:type="dxa"/>
          </w:tcPr>
          <w:p w14:paraId="29AD8F0A" w14:textId="77777777" w:rsidR="00F60685" w:rsidRPr="000C2B67" w:rsidRDefault="00F60685" w:rsidP="00F60685">
            <w:pPr>
              <w:jc w:val="both"/>
              <w:rPr>
                <w:rFonts w:ascii="Times New Roman" w:hAnsi="Times New Roman" w:cs="Times New Roman"/>
                <w:sz w:val="20"/>
                <w:szCs w:val="20"/>
              </w:rPr>
            </w:pPr>
            <w:r>
              <w:rPr>
                <w:rFonts w:ascii="Times New Roman" w:hAnsi="Times New Roman" w:cs="Times New Roman"/>
                <w:i/>
                <w:sz w:val="16"/>
                <w:szCs w:val="16"/>
              </w:rPr>
              <w:t xml:space="preserve">1.0 slodze </w:t>
            </w:r>
            <w:r w:rsidRPr="000C2B67">
              <w:rPr>
                <w:rFonts w:ascii="Times New Roman" w:hAnsi="Times New Roman" w:cs="Times New Roman"/>
                <w:i/>
                <w:sz w:val="16"/>
                <w:szCs w:val="16"/>
              </w:rPr>
              <w:t>vidēji uz 40 klientiem.</w:t>
            </w:r>
          </w:p>
        </w:tc>
      </w:tr>
      <w:tr w:rsidR="00F60685" w:rsidRPr="00715D27" w14:paraId="2533A5A7" w14:textId="77777777" w:rsidTr="00542BC1">
        <w:tc>
          <w:tcPr>
            <w:tcW w:w="1894" w:type="dxa"/>
          </w:tcPr>
          <w:p w14:paraId="1D1E92BC" w14:textId="77777777" w:rsidR="00F60685" w:rsidRPr="000C2B67" w:rsidRDefault="00F60685" w:rsidP="00F60685">
            <w:pPr>
              <w:jc w:val="both"/>
              <w:rPr>
                <w:rFonts w:ascii="Times New Roman" w:hAnsi="Times New Roman" w:cs="Times New Roman"/>
                <w:sz w:val="20"/>
                <w:szCs w:val="20"/>
              </w:rPr>
            </w:pPr>
            <w:r w:rsidRPr="000C2B67">
              <w:rPr>
                <w:rFonts w:ascii="Times New Roman" w:hAnsi="Times New Roman" w:cs="Times New Roman"/>
                <w:sz w:val="20"/>
                <w:szCs w:val="20"/>
              </w:rPr>
              <w:t>Logopēds</w:t>
            </w:r>
          </w:p>
        </w:tc>
        <w:tc>
          <w:tcPr>
            <w:tcW w:w="959" w:type="dxa"/>
          </w:tcPr>
          <w:p w14:paraId="38EFFF81" w14:textId="77777777" w:rsidR="00F60685" w:rsidRPr="000C2B67" w:rsidRDefault="00F60685" w:rsidP="00F60685">
            <w:pPr>
              <w:jc w:val="both"/>
              <w:rPr>
                <w:rFonts w:ascii="Times New Roman" w:hAnsi="Times New Roman" w:cs="Times New Roman"/>
                <w:sz w:val="20"/>
                <w:szCs w:val="20"/>
              </w:rPr>
            </w:pPr>
          </w:p>
        </w:tc>
        <w:tc>
          <w:tcPr>
            <w:tcW w:w="869" w:type="dxa"/>
          </w:tcPr>
          <w:p w14:paraId="6A29D419" w14:textId="77777777" w:rsidR="00F60685" w:rsidRPr="000C2B67" w:rsidRDefault="00F60685" w:rsidP="00F60685">
            <w:pPr>
              <w:jc w:val="both"/>
              <w:rPr>
                <w:rFonts w:ascii="Times New Roman" w:hAnsi="Times New Roman" w:cs="Times New Roman"/>
                <w:sz w:val="20"/>
                <w:szCs w:val="20"/>
              </w:rPr>
            </w:pPr>
          </w:p>
        </w:tc>
        <w:tc>
          <w:tcPr>
            <w:tcW w:w="883" w:type="dxa"/>
            <w:gridSpan w:val="2"/>
          </w:tcPr>
          <w:p w14:paraId="61BAB3EC" w14:textId="2553E5E6" w:rsidR="00F60685" w:rsidRPr="000C2B67" w:rsidRDefault="00F60685" w:rsidP="00F60685">
            <w:pPr>
              <w:jc w:val="center"/>
              <w:rPr>
                <w:rFonts w:ascii="Times New Roman" w:hAnsi="Times New Roman" w:cs="Times New Roman"/>
                <w:sz w:val="20"/>
                <w:szCs w:val="20"/>
              </w:rPr>
            </w:pPr>
          </w:p>
        </w:tc>
        <w:tc>
          <w:tcPr>
            <w:tcW w:w="875" w:type="dxa"/>
          </w:tcPr>
          <w:p w14:paraId="529553B4" w14:textId="7FB38314"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0,4</w:t>
            </w:r>
          </w:p>
        </w:tc>
        <w:tc>
          <w:tcPr>
            <w:tcW w:w="1143" w:type="dxa"/>
          </w:tcPr>
          <w:p w14:paraId="45B8FA9B" w14:textId="77777777"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7,5</w:t>
            </w:r>
          </w:p>
        </w:tc>
        <w:tc>
          <w:tcPr>
            <w:tcW w:w="2728" w:type="dxa"/>
          </w:tcPr>
          <w:p w14:paraId="6472DA75" w14:textId="77777777" w:rsidR="00F60685" w:rsidRPr="000C2B67" w:rsidRDefault="00F60685" w:rsidP="00F60685">
            <w:pPr>
              <w:jc w:val="both"/>
              <w:rPr>
                <w:rFonts w:ascii="Times New Roman" w:hAnsi="Times New Roman" w:cs="Times New Roman"/>
                <w:sz w:val="20"/>
                <w:szCs w:val="20"/>
              </w:rPr>
            </w:pPr>
            <w:r>
              <w:rPr>
                <w:rFonts w:ascii="Times New Roman" w:hAnsi="Times New Roman" w:cs="Times New Roman"/>
                <w:i/>
                <w:sz w:val="16"/>
                <w:szCs w:val="16"/>
              </w:rPr>
              <w:t xml:space="preserve">1.0 slodze </w:t>
            </w:r>
            <w:r w:rsidRPr="000C2B67">
              <w:rPr>
                <w:rFonts w:ascii="Times New Roman" w:hAnsi="Times New Roman" w:cs="Times New Roman"/>
                <w:i/>
                <w:sz w:val="16"/>
                <w:szCs w:val="16"/>
              </w:rPr>
              <w:t>vidēji uz 20 klientiem.</w:t>
            </w:r>
          </w:p>
        </w:tc>
      </w:tr>
      <w:tr w:rsidR="00F60685" w:rsidRPr="00715D27" w14:paraId="0F10AB25" w14:textId="77777777" w:rsidTr="00542BC1">
        <w:tc>
          <w:tcPr>
            <w:tcW w:w="1894" w:type="dxa"/>
          </w:tcPr>
          <w:p w14:paraId="4966C7C4" w14:textId="77777777" w:rsidR="00F60685" w:rsidRPr="000C2B67" w:rsidRDefault="00F60685" w:rsidP="00F60685">
            <w:pPr>
              <w:jc w:val="both"/>
              <w:rPr>
                <w:rFonts w:ascii="Times New Roman" w:hAnsi="Times New Roman" w:cs="Times New Roman"/>
                <w:sz w:val="20"/>
                <w:szCs w:val="20"/>
              </w:rPr>
            </w:pPr>
            <w:r w:rsidRPr="000C2B67">
              <w:rPr>
                <w:rFonts w:ascii="Times New Roman" w:hAnsi="Times New Roman" w:cs="Times New Roman"/>
                <w:sz w:val="20"/>
                <w:szCs w:val="20"/>
              </w:rPr>
              <w:t>Sertificēts masieris</w:t>
            </w:r>
            <w:r w:rsidRPr="000C2B67">
              <w:rPr>
                <w:rFonts w:ascii="Times New Roman" w:hAnsi="Times New Roman" w:cs="Times New Roman"/>
                <w:sz w:val="20"/>
                <w:szCs w:val="20"/>
                <w:vertAlign w:val="superscript"/>
              </w:rPr>
              <w:t>4</w:t>
            </w:r>
          </w:p>
        </w:tc>
        <w:tc>
          <w:tcPr>
            <w:tcW w:w="959" w:type="dxa"/>
          </w:tcPr>
          <w:p w14:paraId="070A8AB7" w14:textId="77777777" w:rsidR="00F60685" w:rsidRPr="000C2B67" w:rsidRDefault="00F60685" w:rsidP="00F60685">
            <w:pPr>
              <w:jc w:val="both"/>
              <w:rPr>
                <w:rFonts w:ascii="Times New Roman" w:hAnsi="Times New Roman" w:cs="Times New Roman"/>
                <w:sz w:val="20"/>
                <w:szCs w:val="20"/>
              </w:rPr>
            </w:pPr>
          </w:p>
        </w:tc>
        <w:tc>
          <w:tcPr>
            <w:tcW w:w="869" w:type="dxa"/>
          </w:tcPr>
          <w:p w14:paraId="3A784029" w14:textId="77777777" w:rsidR="00F60685" w:rsidRPr="000C2B67" w:rsidRDefault="00F60685" w:rsidP="00F60685">
            <w:pPr>
              <w:jc w:val="both"/>
              <w:rPr>
                <w:rFonts w:ascii="Times New Roman" w:hAnsi="Times New Roman" w:cs="Times New Roman"/>
                <w:sz w:val="20"/>
                <w:szCs w:val="20"/>
              </w:rPr>
            </w:pPr>
          </w:p>
        </w:tc>
        <w:tc>
          <w:tcPr>
            <w:tcW w:w="883" w:type="dxa"/>
            <w:gridSpan w:val="2"/>
          </w:tcPr>
          <w:p w14:paraId="324228C8" w14:textId="1EA77CA0" w:rsidR="00F60685" w:rsidRPr="000C2B67" w:rsidRDefault="00F60685" w:rsidP="00F60685">
            <w:pPr>
              <w:jc w:val="center"/>
              <w:rPr>
                <w:rFonts w:ascii="Times New Roman" w:hAnsi="Times New Roman" w:cs="Times New Roman"/>
                <w:sz w:val="20"/>
                <w:szCs w:val="20"/>
              </w:rPr>
            </w:pPr>
          </w:p>
        </w:tc>
        <w:tc>
          <w:tcPr>
            <w:tcW w:w="875" w:type="dxa"/>
          </w:tcPr>
          <w:p w14:paraId="2F2349DD" w14:textId="24B8A4B5"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0,4</w:t>
            </w:r>
          </w:p>
        </w:tc>
        <w:tc>
          <w:tcPr>
            <w:tcW w:w="1143" w:type="dxa"/>
          </w:tcPr>
          <w:p w14:paraId="77D56884" w14:textId="77777777"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7,5</w:t>
            </w:r>
          </w:p>
        </w:tc>
        <w:tc>
          <w:tcPr>
            <w:tcW w:w="2728" w:type="dxa"/>
          </w:tcPr>
          <w:p w14:paraId="511789DC" w14:textId="77777777" w:rsidR="00F60685" w:rsidRPr="000C2B67" w:rsidRDefault="00F60685" w:rsidP="00F60685">
            <w:pPr>
              <w:jc w:val="both"/>
              <w:rPr>
                <w:rFonts w:ascii="Times New Roman" w:hAnsi="Times New Roman" w:cs="Times New Roman"/>
                <w:sz w:val="20"/>
                <w:szCs w:val="20"/>
              </w:rPr>
            </w:pPr>
            <w:r>
              <w:rPr>
                <w:rFonts w:ascii="Times New Roman" w:hAnsi="Times New Roman" w:cs="Times New Roman"/>
                <w:i/>
                <w:sz w:val="16"/>
                <w:szCs w:val="16"/>
              </w:rPr>
              <w:t xml:space="preserve">1.0 slodze </w:t>
            </w:r>
            <w:r w:rsidRPr="000C2B67">
              <w:rPr>
                <w:rFonts w:ascii="Times New Roman" w:hAnsi="Times New Roman" w:cs="Times New Roman"/>
                <w:i/>
                <w:sz w:val="16"/>
                <w:szCs w:val="16"/>
              </w:rPr>
              <w:t>vidēji uz 20 klientiem.</w:t>
            </w:r>
          </w:p>
        </w:tc>
      </w:tr>
      <w:tr w:rsidR="00F60685" w:rsidRPr="00715D27" w14:paraId="7A86D292" w14:textId="77777777" w:rsidTr="00542BC1">
        <w:tc>
          <w:tcPr>
            <w:tcW w:w="1894" w:type="dxa"/>
          </w:tcPr>
          <w:p w14:paraId="0D826557" w14:textId="77777777" w:rsidR="00F60685" w:rsidRPr="000C2B67" w:rsidRDefault="00F60685" w:rsidP="00F60685">
            <w:pPr>
              <w:jc w:val="both"/>
              <w:rPr>
                <w:rFonts w:ascii="Times New Roman" w:hAnsi="Times New Roman" w:cs="Times New Roman"/>
                <w:sz w:val="20"/>
                <w:szCs w:val="20"/>
              </w:rPr>
            </w:pPr>
            <w:r w:rsidRPr="000C2B67">
              <w:rPr>
                <w:rFonts w:ascii="Times New Roman" w:hAnsi="Times New Roman" w:cs="Times New Roman"/>
                <w:sz w:val="20"/>
                <w:szCs w:val="20"/>
              </w:rPr>
              <w:t>Sertificēts ārsta palīgs</w:t>
            </w:r>
            <w:r w:rsidRPr="000C2B67">
              <w:rPr>
                <w:rFonts w:ascii="Times New Roman" w:hAnsi="Times New Roman" w:cs="Times New Roman"/>
                <w:sz w:val="20"/>
                <w:szCs w:val="20"/>
                <w:vertAlign w:val="superscript"/>
              </w:rPr>
              <w:t>5</w:t>
            </w:r>
          </w:p>
        </w:tc>
        <w:tc>
          <w:tcPr>
            <w:tcW w:w="959" w:type="dxa"/>
          </w:tcPr>
          <w:p w14:paraId="5E76653D" w14:textId="77777777" w:rsidR="00F60685" w:rsidRPr="000C2B67" w:rsidRDefault="00F60685" w:rsidP="00F60685">
            <w:pPr>
              <w:jc w:val="both"/>
              <w:rPr>
                <w:rFonts w:ascii="Times New Roman" w:hAnsi="Times New Roman" w:cs="Times New Roman"/>
                <w:sz w:val="20"/>
                <w:szCs w:val="20"/>
              </w:rPr>
            </w:pPr>
          </w:p>
        </w:tc>
        <w:tc>
          <w:tcPr>
            <w:tcW w:w="869" w:type="dxa"/>
          </w:tcPr>
          <w:p w14:paraId="7F16BC8F" w14:textId="77777777" w:rsidR="00F60685" w:rsidRPr="000C2B67" w:rsidRDefault="00F60685" w:rsidP="00F60685">
            <w:pPr>
              <w:jc w:val="both"/>
              <w:rPr>
                <w:rFonts w:ascii="Times New Roman" w:hAnsi="Times New Roman" w:cs="Times New Roman"/>
                <w:sz w:val="20"/>
                <w:szCs w:val="20"/>
              </w:rPr>
            </w:pPr>
          </w:p>
        </w:tc>
        <w:tc>
          <w:tcPr>
            <w:tcW w:w="883" w:type="dxa"/>
            <w:gridSpan w:val="2"/>
          </w:tcPr>
          <w:p w14:paraId="264CAD44" w14:textId="1A64D853" w:rsidR="00F60685" w:rsidRPr="000C2B67" w:rsidRDefault="00F60685" w:rsidP="00F60685">
            <w:pPr>
              <w:jc w:val="center"/>
              <w:rPr>
                <w:rFonts w:ascii="Times New Roman" w:hAnsi="Times New Roman" w:cs="Times New Roman"/>
                <w:sz w:val="20"/>
                <w:szCs w:val="20"/>
              </w:rPr>
            </w:pPr>
          </w:p>
        </w:tc>
        <w:tc>
          <w:tcPr>
            <w:tcW w:w="875" w:type="dxa"/>
          </w:tcPr>
          <w:p w14:paraId="669FD228" w14:textId="5A9372C4"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0,05</w:t>
            </w:r>
          </w:p>
        </w:tc>
        <w:tc>
          <w:tcPr>
            <w:tcW w:w="1143" w:type="dxa"/>
          </w:tcPr>
          <w:p w14:paraId="1C4E3B2D" w14:textId="77777777"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1,0</w:t>
            </w:r>
          </w:p>
        </w:tc>
        <w:tc>
          <w:tcPr>
            <w:tcW w:w="2728" w:type="dxa"/>
          </w:tcPr>
          <w:p w14:paraId="0040DD62" w14:textId="77777777" w:rsidR="00F60685" w:rsidRPr="00B35E80" w:rsidRDefault="00F60685" w:rsidP="00F60685">
            <w:pPr>
              <w:jc w:val="both"/>
              <w:rPr>
                <w:rFonts w:ascii="Times New Roman" w:hAnsi="Times New Roman" w:cs="Times New Roman"/>
                <w:i/>
                <w:sz w:val="16"/>
                <w:szCs w:val="16"/>
              </w:rPr>
            </w:pPr>
            <w:r>
              <w:rPr>
                <w:rFonts w:ascii="Times New Roman" w:hAnsi="Times New Roman" w:cs="Times New Roman"/>
                <w:i/>
                <w:sz w:val="16"/>
                <w:szCs w:val="16"/>
              </w:rPr>
              <w:t>1.0</w:t>
            </w:r>
            <w:r w:rsidRPr="00B35E80">
              <w:rPr>
                <w:rFonts w:ascii="Times New Roman" w:hAnsi="Times New Roman" w:cs="Times New Roman"/>
                <w:i/>
                <w:sz w:val="16"/>
                <w:szCs w:val="16"/>
              </w:rPr>
              <w:t>slodze iestādē.</w:t>
            </w:r>
          </w:p>
          <w:p w14:paraId="53799646" w14:textId="77777777" w:rsidR="00F60685" w:rsidRPr="001F0F25" w:rsidRDefault="00F60685" w:rsidP="00F60685">
            <w:pPr>
              <w:jc w:val="both"/>
              <w:rPr>
                <w:rFonts w:ascii="Times New Roman" w:hAnsi="Times New Roman" w:cs="Times New Roman"/>
                <w:sz w:val="20"/>
                <w:szCs w:val="20"/>
              </w:rPr>
            </w:pPr>
            <w:r w:rsidRPr="001F0F25">
              <w:rPr>
                <w:rFonts w:ascii="Times New Roman" w:hAnsi="Times New Roman" w:cs="Times New Roman"/>
                <w:i/>
                <w:sz w:val="16"/>
                <w:szCs w:val="16"/>
              </w:rPr>
              <w:t>Ja klientu skaits iestādē ir mazāks par 50 – 0.5 slodze iestādē.</w:t>
            </w:r>
          </w:p>
        </w:tc>
      </w:tr>
      <w:tr w:rsidR="00F60685" w:rsidRPr="00715D27" w14:paraId="5C2F6148" w14:textId="77777777" w:rsidTr="00542BC1">
        <w:tc>
          <w:tcPr>
            <w:tcW w:w="1894" w:type="dxa"/>
          </w:tcPr>
          <w:p w14:paraId="21491CC8" w14:textId="77777777" w:rsidR="00F60685" w:rsidRPr="000C2B67" w:rsidRDefault="00F60685" w:rsidP="00F60685">
            <w:pPr>
              <w:jc w:val="both"/>
              <w:rPr>
                <w:rFonts w:ascii="Times New Roman" w:hAnsi="Times New Roman" w:cs="Times New Roman"/>
                <w:sz w:val="20"/>
                <w:szCs w:val="20"/>
              </w:rPr>
            </w:pPr>
            <w:r w:rsidRPr="000C2B67">
              <w:rPr>
                <w:rFonts w:ascii="Times New Roman" w:hAnsi="Times New Roman" w:cs="Times New Roman"/>
                <w:sz w:val="20"/>
                <w:szCs w:val="20"/>
              </w:rPr>
              <w:t>Psihologs</w:t>
            </w:r>
            <w:r w:rsidRPr="000C2B67">
              <w:rPr>
                <w:rFonts w:ascii="Times New Roman" w:hAnsi="Times New Roman" w:cs="Times New Roman"/>
                <w:sz w:val="20"/>
                <w:szCs w:val="20"/>
                <w:vertAlign w:val="superscript"/>
              </w:rPr>
              <w:t>6</w:t>
            </w:r>
          </w:p>
        </w:tc>
        <w:tc>
          <w:tcPr>
            <w:tcW w:w="959" w:type="dxa"/>
          </w:tcPr>
          <w:p w14:paraId="0CE1F44F" w14:textId="77777777" w:rsidR="00F60685" w:rsidRPr="000C2B67" w:rsidRDefault="00F60685" w:rsidP="00F60685">
            <w:pPr>
              <w:jc w:val="both"/>
              <w:rPr>
                <w:rFonts w:ascii="Times New Roman" w:hAnsi="Times New Roman" w:cs="Times New Roman"/>
                <w:sz w:val="20"/>
                <w:szCs w:val="20"/>
              </w:rPr>
            </w:pPr>
          </w:p>
        </w:tc>
        <w:tc>
          <w:tcPr>
            <w:tcW w:w="869" w:type="dxa"/>
          </w:tcPr>
          <w:p w14:paraId="53663165" w14:textId="77777777" w:rsidR="00F60685" w:rsidRPr="000C2B67" w:rsidRDefault="00F60685" w:rsidP="00F60685">
            <w:pPr>
              <w:jc w:val="both"/>
              <w:rPr>
                <w:rFonts w:ascii="Times New Roman" w:hAnsi="Times New Roman" w:cs="Times New Roman"/>
                <w:sz w:val="20"/>
                <w:szCs w:val="20"/>
              </w:rPr>
            </w:pPr>
          </w:p>
        </w:tc>
        <w:tc>
          <w:tcPr>
            <w:tcW w:w="883" w:type="dxa"/>
            <w:gridSpan w:val="2"/>
          </w:tcPr>
          <w:p w14:paraId="1281E076" w14:textId="29CBA598" w:rsidR="00F60685" w:rsidRPr="000C2B67" w:rsidRDefault="00F60685" w:rsidP="00F60685">
            <w:pPr>
              <w:jc w:val="center"/>
              <w:rPr>
                <w:rFonts w:ascii="Times New Roman" w:hAnsi="Times New Roman" w:cs="Times New Roman"/>
                <w:sz w:val="20"/>
                <w:szCs w:val="20"/>
              </w:rPr>
            </w:pPr>
          </w:p>
        </w:tc>
        <w:tc>
          <w:tcPr>
            <w:tcW w:w="875" w:type="dxa"/>
          </w:tcPr>
          <w:p w14:paraId="1B8CD082" w14:textId="65A6C030"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0,05</w:t>
            </w:r>
          </w:p>
        </w:tc>
        <w:tc>
          <w:tcPr>
            <w:tcW w:w="1143" w:type="dxa"/>
          </w:tcPr>
          <w:p w14:paraId="0427C334" w14:textId="77777777"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1,0</w:t>
            </w:r>
          </w:p>
        </w:tc>
        <w:tc>
          <w:tcPr>
            <w:tcW w:w="2728" w:type="dxa"/>
          </w:tcPr>
          <w:p w14:paraId="0478494F" w14:textId="77777777" w:rsidR="00F60685" w:rsidRPr="001F0F25" w:rsidRDefault="00F60685" w:rsidP="00F60685">
            <w:pPr>
              <w:pStyle w:val="ListParagraph"/>
              <w:numPr>
                <w:ilvl w:val="0"/>
                <w:numId w:val="20"/>
              </w:numPr>
              <w:jc w:val="both"/>
              <w:rPr>
                <w:rFonts w:ascii="Times New Roman" w:hAnsi="Times New Roman" w:cs="Times New Roman"/>
                <w:i/>
                <w:sz w:val="16"/>
                <w:szCs w:val="16"/>
              </w:rPr>
            </w:pPr>
            <w:r w:rsidRPr="001F0F25">
              <w:rPr>
                <w:rFonts w:ascii="Times New Roman" w:hAnsi="Times New Roman" w:cs="Times New Roman"/>
                <w:i/>
                <w:sz w:val="16"/>
                <w:szCs w:val="16"/>
              </w:rPr>
              <w:t xml:space="preserve">slodze iestādē. </w:t>
            </w:r>
          </w:p>
          <w:p w14:paraId="15A0FDA5" w14:textId="77777777" w:rsidR="00F60685" w:rsidRPr="001F0F25" w:rsidRDefault="00F60685" w:rsidP="00F60685">
            <w:pPr>
              <w:jc w:val="both"/>
              <w:rPr>
                <w:rFonts w:ascii="Times New Roman" w:hAnsi="Times New Roman" w:cs="Times New Roman"/>
                <w:sz w:val="20"/>
                <w:szCs w:val="20"/>
              </w:rPr>
            </w:pPr>
            <w:r w:rsidRPr="001F0F25">
              <w:rPr>
                <w:rFonts w:ascii="Times New Roman" w:hAnsi="Times New Roman" w:cs="Times New Roman"/>
                <w:i/>
                <w:sz w:val="16"/>
                <w:szCs w:val="16"/>
              </w:rPr>
              <w:t>Ja klientu skaits iestādē ir mazāks par 50 – 0.5 slodze iestādē.</w:t>
            </w:r>
          </w:p>
        </w:tc>
      </w:tr>
      <w:tr w:rsidR="00F60685" w:rsidRPr="00715D27" w14:paraId="75E2F6DB" w14:textId="77777777" w:rsidTr="00542BC1">
        <w:tc>
          <w:tcPr>
            <w:tcW w:w="1894" w:type="dxa"/>
          </w:tcPr>
          <w:p w14:paraId="20B3E5CB" w14:textId="77777777" w:rsidR="00F60685" w:rsidRPr="000C2B67" w:rsidRDefault="00F60685" w:rsidP="00F60685">
            <w:pPr>
              <w:jc w:val="both"/>
              <w:rPr>
                <w:rFonts w:ascii="Times New Roman" w:hAnsi="Times New Roman" w:cs="Times New Roman"/>
                <w:sz w:val="20"/>
                <w:szCs w:val="20"/>
              </w:rPr>
            </w:pPr>
            <w:r w:rsidRPr="000C2B67">
              <w:rPr>
                <w:rFonts w:ascii="Times New Roman" w:hAnsi="Times New Roman" w:cs="Times New Roman"/>
                <w:sz w:val="20"/>
                <w:szCs w:val="20"/>
              </w:rPr>
              <w:t>Kultūras un sporta pasākumu organizēšanas speciālists</w:t>
            </w:r>
          </w:p>
        </w:tc>
        <w:tc>
          <w:tcPr>
            <w:tcW w:w="959" w:type="dxa"/>
          </w:tcPr>
          <w:p w14:paraId="30836008" w14:textId="77777777" w:rsidR="00F60685" w:rsidRPr="000C2B67" w:rsidRDefault="00F60685" w:rsidP="00F60685">
            <w:pPr>
              <w:jc w:val="both"/>
              <w:rPr>
                <w:rFonts w:ascii="Times New Roman" w:hAnsi="Times New Roman" w:cs="Times New Roman"/>
                <w:sz w:val="20"/>
                <w:szCs w:val="20"/>
              </w:rPr>
            </w:pPr>
          </w:p>
        </w:tc>
        <w:tc>
          <w:tcPr>
            <w:tcW w:w="869" w:type="dxa"/>
          </w:tcPr>
          <w:p w14:paraId="3B07F117" w14:textId="77777777" w:rsidR="00F60685" w:rsidRPr="000C2B67" w:rsidRDefault="00F60685" w:rsidP="00F60685">
            <w:pPr>
              <w:jc w:val="both"/>
              <w:rPr>
                <w:rFonts w:ascii="Times New Roman" w:hAnsi="Times New Roman" w:cs="Times New Roman"/>
                <w:sz w:val="20"/>
                <w:szCs w:val="20"/>
              </w:rPr>
            </w:pPr>
          </w:p>
        </w:tc>
        <w:tc>
          <w:tcPr>
            <w:tcW w:w="883" w:type="dxa"/>
            <w:gridSpan w:val="2"/>
          </w:tcPr>
          <w:p w14:paraId="3AB8E58F" w14:textId="049C8FF7" w:rsidR="00F60685" w:rsidRPr="000C2B67" w:rsidRDefault="00F60685" w:rsidP="00F60685">
            <w:pPr>
              <w:jc w:val="center"/>
              <w:rPr>
                <w:rFonts w:ascii="Times New Roman" w:hAnsi="Times New Roman" w:cs="Times New Roman"/>
                <w:sz w:val="20"/>
                <w:szCs w:val="20"/>
              </w:rPr>
            </w:pPr>
          </w:p>
        </w:tc>
        <w:tc>
          <w:tcPr>
            <w:tcW w:w="875" w:type="dxa"/>
          </w:tcPr>
          <w:p w14:paraId="624B6F7F" w14:textId="4927DC5C"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0,05</w:t>
            </w:r>
          </w:p>
        </w:tc>
        <w:tc>
          <w:tcPr>
            <w:tcW w:w="1143" w:type="dxa"/>
          </w:tcPr>
          <w:p w14:paraId="03013F18" w14:textId="77777777" w:rsidR="00F60685" w:rsidRPr="000C2B67" w:rsidRDefault="00F60685" w:rsidP="00F60685">
            <w:pPr>
              <w:jc w:val="center"/>
              <w:rPr>
                <w:rFonts w:ascii="Times New Roman" w:hAnsi="Times New Roman" w:cs="Times New Roman"/>
                <w:sz w:val="20"/>
                <w:szCs w:val="20"/>
              </w:rPr>
            </w:pPr>
            <w:r w:rsidRPr="000C2B67">
              <w:rPr>
                <w:rFonts w:ascii="Times New Roman" w:hAnsi="Times New Roman" w:cs="Times New Roman"/>
                <w:sz w:val="20"/>
                <w:szCs w:val="20"/>
              </w:rPr>
              <w:t>1,0</w:t>
            </w:r>
          </w:p>
        </w:tc>
        <w:tc>
          <w:tcPr>
            <w:tcW w:w="2728" w:type="dxa"/>
          </w:tcPr>
          <w:p w14:paraId="61DE3B08" w14:textId="77777777" w:rsidR="00F60685" w:rsidRPr="001F0F25" w:rsidRDefault="00F60685" w:rsidP="00F60685">
            <w:pPr>
              <w:pStyle w:val="ListParagraph"/>
              <w:numPr>
                <w:ilvl w:val="0"/>
                <w:numId w:val="21"/>
              </w:numPr>
              <w:jc w:val="both"/>
              <w:rPr>
                <w:rFonts w:ascii="Times New Roman" w:hAnsi="Times New Roman" w:cs="Times New Roman"/>
                <w:i/>
                <w:sz w:val="16"/>
                <w:szCs w:val="16"/>
              </w:rPr>
            </w:pPr>
            <w:r w:rsidRPr="001F0F25">
              <w:rPr>
                <w:rFonts w:ascii="Times New Roman" w:hAnsi="Times New Roman" w:cs="Times New Roman"/>
                <w:i/>
                <w:sz w:val="16"/>
                <w:szCs w:val="16"/>
              </w:rPr>
              <w:t xml:space="preserve">slodze iestādē. </w:t>
            </w:r>
          </w:p>
          <w:p w14:paraId="258B8E68" w14:textId="77777777" w:rsidR="00F60685" w:rsidRPr="001F0F25" w:rsidRDefault="00F60685" w:rsidP="00F60685">
            <w:pPr>
              <w:jc w:val="both"/>
              <w:rPr>
                <w:rFonts w:ascii="Times New Roman" w:hAnsi="Times New Roman" w:cs="Times New Roman"/>
                <w:sz w:val="20"/>
                <w:szCs w:val="20"/>
              </w:rPr>
            </w:pPr>
            <w:r w:rsidRPr="001F0F25">
              <w:rPr>
                <w:rFonts w:ascii="Times New Roman" w:hAnsi="Times New Roman" w:cs="Times New Roman"/>
                <w:i/>
                <w:sz w:val="16"/>
                <w:szCs w:val="16"/>
              </w:rPr>
              <w:t>Ja klientu skaits iestādē ir mazāks par 50 – 0.5 slodze iestādē.</w:t>
            </w:r>
          </w:p>
        </w:tc>
      </w:tr>
      <w:tr w:rsidR="00F60685" w:rsidRPr="00715D27" w14:paraId="6BFB332E" w14:textId="77777777" w:rsidTr="00542BC1">
        <w:tc>
          <w:tcPr>
            <w:tcW w:w="1894" w:type="dxa"/>
          </w:tcPr>
          <w:p w14:paraId="1F252FEA" w14:textId="77777777" w:rsidR="00F60685" w:rsidRPr="00492ABB" w:rsidRDefault="00F60685" w:rsidP="00F60685">
            <w:pPr>
              <w:jc w:val="both"/>
              <w:rPr>
                <w:rFonts w:ascii="Times New Roman" w:hAnsi="Times New Roman" w:cs="Times New Roman"/>
                <w:sz w:val="20"/>
                <w:szCs w:val="20"/>
              </w:rPr>
            </w:pPr>
            <w:r w:rsidRPr="00492ABB">
              <w:rPr>
                <w:rFonts w:ascii="Times New Roman" w:hAnsi="Times New Roman" w:cs="Times New Roman"/>
                <w:sz w:val="20"/>
                <w:szCs w:val="20"/>
              </w:rPr>
              <w:t>Interešu izglītības speciālisti</w:t>
            </w:r>
          </w:p>
        </w:tc>
        <w:tc>
          <w:tcPr>
            <w:tcW w:w="959" w:type="dxa"/>
          </w:tcPr>
          <w:p w14:paraId="70ABDD53" w14:textId="77777777" w:rsidR="00F60685" w:rsidRPr="00492ABB" w:rsidRDefault="00F60685" w:rsidP="00F60685">
            <w:pPr>
              <w:jc w:val="both"/>
              <w:rPr>
                <w:rFonts w:ascii="Times New Roman" w:hAnsi="Times New Roman" w:cs="Times New Roman"/>
                <w:sz w:val="20"/>
                <w:szCs w:val="20"/>
              </w:rPr>
            </w:pPr>
          </w:p>
        </w:tc>
        <w:tc>
          <w:tcPr>
            <w:tcW w:w="869" w:type="dxa"/>
          </w:tcPr>
          <w:p w14:paraId="0C56B7A3" w14:textId="77777777" w:rsidR="00F60685" w:rsidRPr="00492ABB" w:rsidRDefault="00F60685" w:rsidP="00F60685">
            <w:pPr>
              <w:jc w:val="both"/>
              <w:rPr>
                <w:rFonts w:ascii="Times New Roman" w:hAnsi="Times New Roman" w:cs="Times New Roman"/>
                <w:sz w:val="20"/>
                <w:szCs w:val="20"/>
              </w:rPr>
            </w:pPr>
          </w:p>
        </w:tc>
        <w:tc>
          <w:tcPr>
            <w:tcW w:w="883" w:type="dxa"/>
            <w:gridSpan w:val="2"/>
          </w:tcPr>
          <w:p w14:paraId="75CF8CB4" w14:textId="7FA49E0E" w:rsidR="00F60685" w:rsidRPr="00492ABB" w:rsidRDefault="00F60685" w:rsidP="00F60685">
            <w:pPr>
              <w:jc w:val="center"/>
              <w:rPr>
                <w:rFonts w:ascii="Times New Roman" w:hAnsi="Times New Roman" w:cs="Times New Roman"/>
                <w:sz w:val="20"/>
                <w:szCs w:val="20"/>
              </w:rPr>
            </w:pPr>
          </w:p>
        </w:tc>
        <w:tc>
          <w:tcPr>
            <w:tcW w:w="875" w:type="dxa"/>
          </w:tcPr>
          <w:p w14:paraId="3655C0D7" w14:textId="2130F66B" w:rsidR="00F60685" w:rsidRPr="00492ABB" w:rsidRDefault="00F60685" w:rsidP="00F60685">
            <w:pPr>
              <w:jc w:val="center"/>
              <w:rPr>
                <w:rFonts w:ascii="Times New Roman" w:hAnsi="Times New Roman" w:cs="Times New Roman"/>
                <w:sz w:val="20"/>
                <w:szCs w:val="20"/>
              </w:rPr>
            </w:pPr>
            <w:r w:rsidRPr="00492ABB">
              <w:rPr>
                <w:rFonts w:ascii="Times New Roman" w:hAnsi="Times New Roman" w:cs="Times New Roman"/>
                <w:sz w:val="20"/>
                <w:szCs w:val="20"/>
              </w:rPr>
              <w:t>0,5</w:t>
            </w:r>
          </w:p>
        </w:tc>
        <w:tc>
          <w:tcPr>
            <w:tcW w:w="1143" w:type="dxa"/>
          </w:tcPr>
          <w:p w14:paraId="12D3BDDE" w14:textId="77777777" w:rsidR="00F60685" w:rsidRPr="00492ABB" w:rsidRDefault="00F60685" w:rsidP="00F60685">
            <w:pPr>
              <w:jc w:val="center"/>
              <w:rPr>
                <w:rFonts w:ascii="Times New Roman" w:hAnsi="Times New Roman" w:cs="Times New Roman"/>
                <w:sz w:val="20"/>
                <w:szCs w:val="20"/>
              </w:rPr>
            </w:pPr>
            <w:r w:rsidRPr="00492ABB">
              <w:rPr>
                <w:rFonts w:ascii="Times New Roman" w:hAnsi="Times New Roman" w:cs="Times New Roman"/>
                <w:sz w:val="20"/>
                <w:szCs w:val="20"/>
              </w:rPr>
              <w:t>9,5</w:t>
            </w:r>
          </w:p>
        </w:tc>
        <w:tc>
          <w:tcPr>
            <w:tcW w:w="2728" w:type="dxa"/>
          </w:tcPr>
          <w:p w14:paraId="6027A53E" w14:textId="77777777" w:rsidR="00F60685" w:rsidRPr="00492ABB" w:rsidRDefault="00F60685" w:rsidP="00F60685">
            <w:pPr>
              <w:jc w:val="both"/>
              <w:rPr>
                <w:rFonts w:ascii="Times New Roman" w:hAnsi="Times New Roman" w:cs="Times New Roman"/>
                <w:sz w:val="20"/>
                <w:szCs w:val="20"/>
              </w:rPr>
            </w:pPr>
            <w:r w:rsidRPr="00492ABB">
              <w:rPr>
                <w:rFonts w:ascii="Times New Roman" w:hAnsi="Times New Roman" w:cs="Times New Roman"/>
                <w:i/>
                <w:sz w:val="16"/>
                <w:szCs w:val="16"/>
              </w:rPr>
              <w:t>Vidēji 0.5 slodze uz vienu grupu.</w:t>
            </w:r>
          </w:p>
        </w:tc>
      </w:tr>
      <w:tr w:rsidR="00F60685" w:rsidRPr="00715D27" w14:paraId="41BBEF73" w14:textId="77777777" w:rsidTr="00542BC1">
        <w:tc>
          <w:tcPr>
            <w:tcW w:w="1894" w:type="dxa"/>
          </w:tcPr>
          <w:p w14:paraId="1EE76EFD" w14:textId="77777777" w:rsidR="00F60685" w:rsidRPr="00DF5142" w:rsidRDefault="00F60685" w:rsidP="00F60685">
            <w:pPr>
              <w:jc w:val="both"/>
              <w:rPr>
                <w:rFonts w:ascii="Times New Roman" w:hAnsi="Times New Roman" w:cs="Times New Roman"/>
                <w:sz w:val="20"/>
                <w:szCs w:val="20"/>
              </w:rPr>
            </w:pPr>
            <w:r w:rsidRPr="00DF5142">
              <w:rPr>
                <w:rFonts w:ascii="Times New Roman" w:hAnsi="Times New Roman" w:cs="Times New Roman"/>
                <w:sz w:val="20"/>
                <w:szCs w:val="20"/>
              </w:rPr>
              <w:t>Aprūpētājs/sociālais audzinātājs</w:t>
            </w:r>
          </w:p>
        </w:tc>
        <w:tc>
          <w:tcPr>
            <w:tcW w:w="959" w:type="dxa"/>
          </w:tcPr>
          <w:p w14:paraId="2F999C61" w14:textId="77777777" w:rsidR="00F60685" w:rsidRPr="00DF5142" w:rsidRDefault="00F60685" w:rsidP="00F60685">
            <w:pPr>
              <w:jc w:val="both"/>
              <w:rPr>
                <w:rFonts w:ascii="Times New Roman" w:hAnsi="Times New Roman" w:cs="Times New Roman"/>
                <w:sz w:val="20"/>
                <w:szCs w:val="20"/>
              </w:rPr>
            </w:pPr>
          </w:p>
        </w:tc>
        <w:tc>
          <w:tcPr>
            <w:tcW w:w="869" w:type="dxa"/>
          </w:tcPr>
          <w:p w14:paraId="3310FF1E" w14:textId="77777777" w:rsidR="00F60685" w:rsidRPr="00DF5142" w:rsidRDefault="00F60685" w:rsidP="00F60685">
            <w:pPr>
              <w:jc w:val="both"/>
              <w:rPr>
                <w:rFonts w:ascii="Times New Roman" w:hAnsi="Times New Roman" w:cs="Times New Roman"/>
                <w:sz w:val="20"/>
                <w:szCs w:val="20"/>
              </w:rPr>
            </w:pPr>
          </w:p>
        </w:tc>
        <w:tc>
          <w:tcPr>
            <w:tcW w:w="883" w:type="dxa"/>
            <w:gridSpan w:val="2"/>
          </w:tcPr>
          <w:p w14:paraId="2E17FF7C" w14:textId="69508D5F" w:rsidR="00F60685" w:rsidRPr="00DF5142" w:rsidRDefault="00F60685" w:rsidP="00F60685">
            <w:pPr>
              <w:jc w:val="center"/>
              <w:rPr>
                <w:rFonts w:ascii="Times New Roman" w:hAnsi="Times New Roman" w:cs="Times New Roman"/>
                <w:sz w:val="20"/>
                <w:szCs w:val="20"/>
              </w:rPr>
            </w:pPr>
          </w:p>
        </w:tc>
        <w:tc>
          <w:tcPr>
            <w:tcW w:w="875" w:type="dxa"/>
          </w:tcPr>
          <w:p w14:paraId="69B10CDD" w14:textId="6E6A3252" w:rsidR="00F60685" w:rsidRPr="00DF5142" w:rsidRDefault="00F60685" w:rsidP="00F60685">
            <w:pPr>
              <w:jc w:val="center"/>
              <w:rPr>
                <w:rFonts w:ascii="Times New Roman" w:hAnsi="Times New Roman" w:cs="Times New Roman"/>
                <w:sz w:val="20"/>
                <w:szCs w:val="20"/>
              </w:rPr>
            </w:pPr>
            <w:r w:rsidRPr="00DF5142">
              <w:rPr>
                <w:rFonts w:ascii="Times New Roman" w:hAnsi="Times New Roman" w:cs="Times New Roman"/>
                <w:sz w:val="20"/>
                <w:szCs w:val="20"/>
              </w:rPr>
              <w:t>9,0</w:t>
            </w:r>
          </w:p>
        </w:tc>
        <w:tc>
          <w:tcPr>
            <w:tcW w:w="1143" w:type="dxa"/>
          </w:tcPr>
          <w:p w14:paraId="48476BCD" w14:textId="77777777" w:rsidR="00F60685" w:rsidRPr="00DF5142" w:rsidRDefault="00F60685" w:rsidP="00F60685">
            <w:pPr>
              <w:jc w:val="center"/>
              <w:rPr>
                <w:rFonts w:ascii="Times New Roman" w:hAnsi="Times New Roman" w:cs="Times New Roman"/>
                <w:sz w:val="20"/>
                <w:szCs w:val="20"/>
              </w:rPr>
            </w:pPr>
            <w:r w:rsidRPr="00DF5142">
              <w:rPr>
                <w:rFonts w:ascii="Times New Roman" w:hAnsi="Times New Roman" w:cs="Times New Roman"/>
                <w:sz w:val="20"/>
                <w:szCs w:val="20"/>
              </w:rPr>
              <w:t>171,0</w:t>
            </w:r>
          </w:p>
        </w:tc>
        <w:tc>
          <w:tcPr>
            <w:tcW w:w="2728" w:type="dxa"/>
          </w:tcPr>
          <w:p w14:paraId="76FF786D" w14:textId="77777777" w:rsidR="00F60685" w:rsidRPr="00DF5142" w:rsidRDefault="00F60685" w:rsidP="00F60685">
            <w:pPr>
              <w:jc w:val="both"/>
              <w:rPr>
                <w:rFonts w:ascii="Times New Roman" w:hAnsi="Times New Roman" w:cs="Times New Roman"/>
                <w:i/>
                <w:sz w:val="16"/>
                <w:szCs w:val="16"/>
              </w:rPr>
            </w:pPr>
            <w:r w:rsidRPr="00DF5142">
              <w:rPr>
                <w:rFonts w:ascii="Times New Roman" w:hAnsi="Times New Roman" w:cs="Times New Roman"/>
                <w:i/>
                <w:sz w:val="16"/>
                <w:szCs w:val="16"/>
              </w:rPr>
              <w:t>Vidēji 9.0 slodzes uz vienu grupu. Divi speciālisti uz vienu klientu grupu 24h diennaktī.</w:t>
            </w:r>
          </w:p>
        </w:tc>
      </w:tr>
      <w:tr w:rsidR="00F60685" w:rsidRPr="00715D27" w14:paraId="3830B6D4" w14:textId="77777777" w:rsidTr="00542BC1">
        <w:tc>
          <w:tcPr>
            <w:tcW w:w="1894" w:type="dxa"/>
          </w:tcPr>
          <w:p w14:paraId="61DDE05F" w14:textId="77777777" w:rsidR="00F60685" w:rsidRPr="00715D27" w:rsidRDefault="00F60685" w:rsidP="00F60685">
            <w:pPr>
              <w:jc w:val="both"/>
              <w:rPr>
                <w:rFonts w:ascii="Times New Roman" w:hAnsi="Times New Roman" w:cs="Times New Roman"/>
                <w:color w:val="FF0000"/>
                <w:sz w:val="20"/>
                <w:szCs w:val="20"/>
              </w:rPr>
            </w:pPr>
            <w:r w:rsidRPr="00EA656C">
              <w:rPr>
                <w:rFonts w:ascii="Times New Roman" w:hAnsi="Times New Roman" w:cs="Times New Roman"/>
                <w:sz w:val="20"/>
                <w:szCs w:val="20"/>
              </w:rPr>
              <w:t>KOPĀ (vidēji uz 1 grupu):</w:t>
            </w:r>
          </w:p>
        </w:tc>
        <w:tc>
          <w:tcPr>
            <w:tcW w:w="959" w:type="dxa"/>
          </w:tcPr>
          <w:p w14:paraId="17F5954D" w14:textId="77777777" w:rsidR="00F60685" w:rsidRPr="00715D27" w:rsidRDefault="00F60685" w:rsidP="00F60685">
            <w:pPr>
              <w:jc w:val="center"/>
              <w:rPr>
                <w:rFonts w:ascii="Times New Roman" w:hAnsi="Times New Roman" w:cs="Times New Roman"/>
                <w:color w:val="FF0000"/>
                <w:sz w:val="20"/>
                <w:szCs w:val="20"/>
              </w:rPr>
            </w:pPr>
            <w:r>
              <w:rPr>
                <w:rFonts w:ascii="Times New Roman" w:hAnsi="Times New Roman" w:cs="Times New Roman"/>
                <w:sz w:val="20"/>
                <w:szCs w:val="20"/>
              </w:rPr>
              <w:t>x</w:t>
            </w:r>
          </w:p>
        </w:tc>
        <w:tc>
          <w:tcPr>
            <w:tcW w:w="869" w:type="dxa"/>
          </w:tcPr>
          <w:p w14:paraId="436D56F5" w14:textId="77777777" w:rsidR="00F60685" w:rsidRPr="00715D27" w:rsidRDefault="00F60685" w:rsidP="00F60685">
            <w:pPr>
              <w:jc w:val="center"/>
              <w:rPr>
                <w:rFonts w:ascii="Times New Roman" w:hAnsi="Times New Roman" w:cs="Times New Roman"/>
                <w:color w:val="FF0000"/>
                <w:sz w:val="20"/>
                <w:szCs w:val="20"/>
              </w:rPr>
            </w:pPr>
            <w:r>
              <w:rPr>
                <w:rFonts w:ascii="Times New Roman" w:hAnsi="Times New Roman" w:cs="Times New Roman"/>
                <w:sz w:val="20"/>
                <w:szCs w:val="20"/>
              </w:rPr>
              <w:t>x</w:t>
            </w:r>
          </w:p>
        </w:tc>
        <w:tc>
          <w:tcPr>
            <w:tcW w:w="883" w:type="dxa"/>
            <w:gridSpan w:val="2"/>
          </w:tcPr>
          <w:p w14:paraId="54ADC061" w14:textId="659A480A" w:rsidR="00F60685" w:rsidRPr="00715D27" w:rsidRDefault="00F60685" w:rsidP="00F60685">
            <w:pPr>
              <w:jc w:val="center"/>
              <w:rPr>
                <w:rFonts w:ascii="Times New Roman" w:hAnsi="Times New Roman" w:cs="Times New Roman"/>
                <w:color w:val="FF0000"/>
                <w:sz w:val="20"/>
                <w:szCs w:val="20"/>
              </w:rPr>
            </w:pPr>
            <w:r w:rsidRPr="00F60685">
              <w:rPr>
                <w:rFonts w:ascii="Times New Roman" w:hAnsi="Times New Roman" w:cs="Times New Roman"/>
                <w:sz w:val="20"/>
                <w:szCs w:val="20"/>
              </w:rPr>
              <w:t>x</w:t>
            </w:r>
          </w:p>
        </w:tc>
        <w:tc>
          <w:tcPr>
            <w:tcW w:w="875" w:type="dxa"/>
          </w:tcPr>
          <w:p w14:paraId="28BA3F1A" w14:textId="1A024EEB" w:rsidR="00F60685" w:rsidRPr="00715D27" w:rsidRDefault="00F60685" w:rsidP="00F60685">
            <w:pPr>
              <w:jc w:val="center"/>
              <w:rPr>
                <w:rFonts w:ascii="Times New Roman" w:hAnsi="Times New Roman" w:cs="Times New Roman"/>
                <w:color w:val="FF0000"/>
                <w:sz w:val="20"/>
                <w:szCs w:val="20"/>
              </w:rPr>
            </w:pPr>
            <w:r>
              <w:rPr>
                <w:rFonts w:ascii="Times New Roman" w:hAnsi="Times New Roman" w:cs="Times New Roman"/>
                <w:sz w:val="20"/>
                <w:szCs w:val="20"/>
              </w:rPr>
              <w:t>16.1</w:t>
            </w:r>
          </w:p>
        </w:tc>
        <w:tc>
          <w:tcPr>
            <w:tcW w:w="1143" w:type="dxa"/>
          </w:tcPr>
          <w:p w14:paraId="0C139793" w14:textId="77777777" w:rsidR="00F60685" w:rsidRPr="00715D27" w:rsidRDefault="00F60685" w:rsidP="00F60685">
            <w:pPr>
              <w:jc w:val="center"/>
              <w:rPr>
                <w:rFonts w:ascii="Times New Roman" w:hAnsi="Times New Roman" w:cs="Times New Roman"/>
                <w:color w:val="FF0000"/>
                <w:sz w:val="20"/>
                <w:szCs w:val="20"/>
              </w:rPr>
            </w:pPr>
            <w:r w:rsidRPr="006F4D52">
              <w:rPr>
                <w:rFonts w:ascii="Times New Roman" w:hAnsi="Times New Roman" w:cs="Times New Roman"/>
                <w:sz w:val="20"/>
                <w:szCs w:val="20"/>
              </w:rPr>
              <w:t>x</w:t>
            </w:r>
          </w:p>
        </w:tc>
        <w:tc>
          <w:tcPr>
            <w:tcW w:w="2728" w:type="dxa"/>
          </w:tcPr>
          <w:p w14:paraId="66AA8EAF" w14:textId="77777777" w:rsidR="00F60685" w:rsidRPr="00715D27" w:rsidRDefault="00F60685" w:rsidP="00F60685">
            <w:pPr>
              <w:jc w:val="both"/>
              <w:rPr>
                <w:rFonts w:ascii="Times New Roman" w:hAnsi="Times New Roman" w:cs="Times New Roman"/>
                <w:color w:val="FF0000"/>
                <w:sz w:val="20"/>
                <w:szCs w:val="20"/>
              </w:rPr>
            </w:pPr>
          </w:p>
        </w:tc>
      </w:tr>
    </w:tbl>
    <w:p w14:paraId="3FE2A208" w14:textId="77777777" w:rsidR="00DB0B64" w:rsidRPr="00715D27" w:rsidRDefault="00DB0B64" w:rsidP="00DB0B64">
      <w:pPr>
        <w:spacing w:after="0" w:line="240" w:lineRule="auto"/>
        <w:jc w:val="both"/>
        <w:rPr>
          <w:rFonts w:ascii="Times New Roman" w:hAnsi="Times New Roman" w:cs="Times New Roman"/>
          <w:color w:val="FF0000"/>
          <w:sz w:val="24"/>
          <w:szCs w:val="24"/>
        </w:rPr>
      </w:pPr>
    </w:p>
    <w:p w14:paraId="746EDD87" w14:textId="77777777" w:rsidR="00DB0B64" w:rsidRPr="001C5D55" w:rsidRDefault="00DB0B64" w:rsidP="00DB0B64">
      <w:pPr>
        <w:spacing w:after="0" w:line="240" w:lineRule="auto"/>
        <w:jc w:val="both"/>
        <w:rPr>
          <w:rFonts w:ascii="Times New Roman" w:hAnsi="Times New Roman" w:cs="Times New Roman"/>
          <w:sz w:val="24"/>
          <w:szCs w:val="24"/>
        </w:rPr>
      </w:pPr>
      <w:r w:rsidRPr="001C5D55">
        <w:rPr>
          <w:rFonts w:ascii="Times New Roman" w:hAnsi="Times New Roman" w:cs="Times New Roman"/>
          <w:sz w:val="24"/>
          <w:szCs w:val="24"/>
          <w:vertAlign w:val="superscript"/>
        </w:rPr>
        <w:t xml:space="preserve">1 </w:t>
      </w:r>
      <w:r w:rsidRPr="001C5D55">
        <w:rPr>
          <w:rFonts w:ascii="Times New Roman" w:hAnsi="Times New Roman" w:cs="Times New Roman"/>
          <w:sz w:val="24"/>
          <w:szCs w:val="24"/>
        </w:rPr>
        <w:t>Ārsta specialitāti, kas nodrošina pakalpojumu klientiem, nosaka institūcijas vadītājs, ņemot vērā klientu funkcionālo traucējumu veidus un smaguma pakāpi, kā arī vecumu</w:t>
      </w:r>
    </w:p>
    <w:p w14:paraId="5C356EF7" w14:textId="77777777" w:rsidR="00DB0B64" w:rsidRPr="001C5D55" w:rsidRDefault="00DB0B64" w:rsidP="00DB0B64">
      <w:pPr>
        <w:spacing w:after="0" w:line="240" w:lineRule="auto"/>
        <w:jc w:val="both"/>
        <w:rPr>
          <w:rFonts w:ascii="Times New Roman" w:hAnsi="Times New Roman" w:cs="Times New Roman"/>
          <w:sz w:val="24"/>
          <w:szCs w:val="24"/>
        </w:rPr>
      </w:pPr>
      <w:r w:rsidRPr="001C5D55">
        <w:rPr>
          <w:rFonts w:ascii="Times New Roman" w:hAnsi="Times New Roman" w:cs="Times New Roman"/>
          <w:sz w:val="24"/>
          <w:szCs w:val="24"/>
          <w:vertAlign w:val="superscript"/>
        </w:rPr>
        <w:t xml:space="preserve">2 </w:t>
      </w:r>
      <w:r w:rsidRPr="001C5D55">
        <w:rPr>
          <w:rFonts w:ascii="Times New Roman" w:hAnsi="Times New Roman" w:cs="Times New Roman"/>
          <w:sz w:val="24"/>
          <w:szCs w:val="24"/>
        </w:rPr>
        <w:t>Māsas specialitāti un amatu (piemēram, vecākā māsa), nosaka institūcijas vadītājs, ņemot vērā klientu funkcionālo traucējumu veidus un smaguma pakāpi, kā arī vecumu</w:t>
      </w:r>
    </w:p>
    <w:p w14:paraId="08EEDB5E" w14:textId="77777777" w:rsidR="00DB0B64" w:rsidRPr="001C5D55" w:rsidRDefault="00DB0B64" w:rsidP="00DB0B64">
      <w:pPr>
        <w:spacing w:after="0" w:line="240" w:lineRule="auto"/>
        <w:jc w:val="both"/>
        <w:rPr>
          <w:rFonts w:ascii="Times New Roman" w:hAnsi="Times New Roman" w:cs="Times New Roman"/>
          <w:sz w:val="24"/>
          <w:szCs w:val="24"/>
        </w:rPr>
      </w:pPr>
      <w:r w:rsidRPr="001C5D55">
        <w:rPr>
          <w:rFonts w:ascii="Times New Roman" w:hAnsi="Times New Roman" w:cs="Times New Roman"/>
          <w:sz w:val="24"/>
          <w:szCs w:val="24"/>
          <w:vertAlign w:val="superscript"/>
        </w:rPr>
        <w:t>3</w:t>
      </w:r>
      <w:r w:rsidRPr="001C5D55">
        <w:rPr>
          <w:rFonts w:ascii="Times New Roman" w:hAnsi="Times New Roman" w:cs="Times New Roman"/>
          <w:sz w:val="24"/>
          <w:szCs w:val="24"/>
        </w:rPr>
        <w:t xml:space="preserve"> Obligāti nodrošināms vismaz vienas specialitātes terapeits</w:t>
      </w:r>
    </w:p>
    <w:p w14:paraId="4E624C43" w14:textId="77777777" w:rsidR="00DB0B64" w:rsidRPr="001C5D55" w:rsidRDefault="00DB0B64" w:rsidP="00DB0B64">
      <w:pPr>
        <w:spacing w:after="0" w:line="240" w:lineRule="auto"/>
        <w:jc w:val="both"/>
        <w:rPr>
          <w:rFonts w:ascii="Times New Roman" w:hAnsi="Times New Roman" w:cs="Times New Roman"/>
          <w:sz w:val="24"/>
          <w:szCs w:val="24"/>
        </w:rPr>
      </w:pPr>
      <w:r w:rsidRPr="001C5D55">
        <w:rPr>
          <w:rFonts w:ascii="Times New Roman" w:hAnsi="Times New Roman" w:cs="Times New Roman"/>
          <w:sz w:val="24"/>
          <w:szCs w:val="24"/>
          <w:vertAlign w:val="superscript"/>
        </w:rPr>
        <w:t xml:space="preserve">4 </w:t>
      </w:r>
      <w:r w:rsidRPr="001C5D55">
        <w:rPr>
          <w:rFonts w:ascii="Times New Roman" w:hAnsi="Times New Roman" w:cs="Times New Roman"/>
          <w:sz w:val="24"/>
          <w:szCs w:val="24"/>
        </w:rPr>
        <w:t>Masieri var aizvietot fizioterapeita asistents vai māsa ar masiera sertifikātu</w:t>
      </w:r>
    </w:p>
    <w:p w14:paraId="2C147923" w14:textId="77777777" w:rsidR="00DB0B64" w:rsidRPr="001C5D55" w:rsidRDefault="00DB0B64" w:rsidP="00DB0B64">
      <w:pPr>
        <w:spacing w:after="0" w:line="240" w:lineRule="auto"/>
        <w:jc w:val="both"/>
        <w:rPr>
          <w:rFonts w:ascii="Times New Roman" w:hAnsi="Times New Roman" w:cs="Times New Roman"/>
          <w:sz w:val="24"/>
          <w:szCs w:val="24"/>
        </w:rPr>
      </w:pPr>
      <w:r w:rsidRPr="001C5D55">
        <w:rPr>
          <w:rFonts w:ascii="Times New Roman" w:hAnsi="Times New Roman" w:cs="Times New Roman"/>
          <w:sz w:val="24"/>
          <w:szCs w:val="24"/>
          <w:vertAlign w:val="superscript"/>
        </w:rPr>
        <w:t xml:space="preserve">5 </w:t>
      </w:r>
      <w:r w:rsidRPr="001C5D55">
        <w:rPr>
          <w:rFonts w:ascii="Times New Roman" w:hAnsi="Times New Roman" w:cs="Times New Roman"/>
          <w:sz w:val="24"/>
          <w:szCs w:val="24"/>
        </w:rPr>
        <w:t>Ārsta palīgs vada institūcijas veselības punktu, ja to nav iespējas darīt ārstam</w:t>
      </w:r>
    </w:p>
    <w:p w14:paraId="2878028B" w14:textId="594F60E1" w:rsidR="00DB0B64" w:rsidRPr="001C5D55" w:rsidRDefault="00DB0B64" w:rsidP="00DB0B64">
      <w:pPr>
        <w:spacing w:after="0" w:line="240" w:lineRule="auto"/>
        <w:jc w:val="both"/>
        <w:rPr>
          <w:rFonts w:ascii="Times New Roman" w:hAnsi="Times New Roman" w:cs="Times New Roman"/>
          <w:sz w:val="24"/>
          <w:szCs w:val="24"/>
        </w:rPr>
      </w:pPr>
      <w:r w:rsidRPr="001C5D55">
        <w:rPr>
          <w:rFonts w:ascii="Times New Roman" w:hAnsi="Times New Roman" w:cs="Times New Roman"/>
          <w:sz w:val="24"/>
          <w:szCs w:val="24"/>
          <w:vertAlign w:val="superscript"/>
        </w:rPr>
        <w:t xml:space="preserve">6 </w:t>
      </w:r>
      <w:r w:rsidRPr="001C5D55">
        <w:rPr>
          <w:rFonts w:ascii="Times New Roman" w:hAnsi="Times New Roman" w:cs="Times New Roman"/>
          <w:sz w:val="24"/>
          <w:szCs w:val="24"/>
        </w:rPr>
        <w:t>Psihologam, kas strādā ar bērniem, jāatbilst Bērnu tiesību aizsardzības likumā noteiktajām prasībām, pārējos gadījumos psihologam jābūt sertificētam klīniskajā un veselības psiholoģijā</w:t>
      </w:r>
    </w:p>
    <w:p w14:paraId="1F064545" w14:textId="77777777" w:rsidR="00DB0B64" w:rsidRPr="00715D27" w:rsidRDefault="00DB0B64" w:rsidP="00DB0B64">
      <w:pPr>
        <w:pStyle w:val="BodyText"/>
        <w:shd w:val="clear" w:color="auto" w:fill="auto"/>
        <w:spacing w:line="274" w:lineRule="exact"/>
        <w:ind w:left="4680" w:right="20" w:firstLine="360"/>
        <w:jc w:val="right"/>
        <w:rPr>
          <w:color w:val="FF0000"/>
        </w:rPr>
      </w:pPr>
    </w:p>
    <w:p w14:paraId="13521365" w14:textId="77777777" w:rsidR="00BB0705" w:rsidRPr="00541777" w:rsidRDefault="00BB0705" w:rsidP="006D0F1D">
      <w:pPr>
        <w:jc w:val="both"/>
        <w:rPr>
          <w:rFonts w:ascii="Times New Roman" w:hAnsi="Times New Roman" w:cs="Times New Roman"/>
          <w:b/>
          <w:bCs/>
          <w:sz w:val="24"/>
          <w:szCs w:val="24"/>
        </w:rPr>
      </w:pPr>
    </w:p>
    <w:p w14:paraId="3824525B"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64783A9C"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736D4C6F"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431A2F64"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5E98ECE9"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2BC5A1D4"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57DE0D2B" w14:textId="77777777" w:rsidR="00166473" w:rsidRDefault="00166473" w:rsidP="0080781E">
      <w:pPr>
        <w:pStyle w:val="BodyText"/>
        <w:shd w:val="clear" w:color="auto" w:fill="auto"/>
        <w:spacing w:line="274" w:lineRule="exact"/>
        <w:ind w:right="20" w:firstLine="0"/>
        <w:rPr>
          <w:rFonts w:cs="Times New Roman"/>
          <w:color w:val="000000"/>
          <w:sz w:val="28"/>
          <w:szCs w:val="28"/>
        </w:rPr>
      </w:pPr>
    </w:p>
    <w:p w14:paraId="6237BEC6" w14:textId="562C4393" w:rsidR="001C7153" w:rsidRDefault="0080781E" w:rsidP="0080781E">
      <w:pPr>
        <w:pStyle w:val="BodyText"/>
        <w:shd w:val="clear" w:color="auto" w:fill="auto"/>
        <w:spacing w:line="274" w:lineRule="exact"/>
        <w:ind w:right="20" w:firstLine="0"/>
        <w:rPr>
          <w:color w:val="000000"/>
          <w:sz w:val="28"/>
          <w:szCs w:val="28"/>
        </w:rPr>
      </w:pPr>
      <w:r w:rsidRPr="0080781E">
        <w:rPr>
          <w:rFonts w:cs="Times New Roman"/>
          <w:color w:val="000000"/>
          <w:sz w:val="28"/>
          <w:szCs w:val="28"/>
        </w:rPr>
        <w:t>Labklājības ministrs</w:t>
      </w:r>
      <w:r w:rsidRPr="0080781E">
        <w:rPr>
          <w:rFonts w:cs="Times New Roman"/>
          <w:color w:val="000000"/>
          <w:sz w:val="28"/>
          <w:szCs w:val="28"/>
        </w:rPr>
        <w:tab/>
      </w:r>
      <w:r w:rsidRPr="0080781E">
        <w:rPr>
          <w:rFonts w:cs="Times New Roman"/>
          <w:color w:val="000000"/>
          <w:sz w:val="28"/>
          <w:szCs w:val="28"/>
        </w:rPr>
        <w:tab/>
      </w:r>
      <w:r w:rsidRPr="0080781E">
        <w:rPr>
          <w:rFonts w:cs="Times New Roman"/>
          <w:color w:val="000000"/>
          <w:sz w:val="28"/>
          <w:szCs w:val="28"/>
        </w:rPr>
        <w:tab/>
      </w:r>
      <w:r w:rsidRPr="0080781E">
        <w:rPr>
          <w:rFonts w:cs="Times New Roman"/>
          <w:color w:val="000000"/>
          <w:sz w:val="28"/>
          <w:szCs w:val="28"/>
        </w:rPr>
        <w:tab/>
      </w:r>
      <w:r w:rsidRPr="0080781E">
        <w:rPr>
          <w:rFonts w:cs="Times New Roman"/>
          <w:color w:val="000000"/>
          <w:sz w:val="28"/>
          <w:szCs w:val="28"/>
        </w:rPr>
        <w:tab/>
        <w:t>J. Reirs</w:t>
      </w:r>
    </w:p>
    <w:p w14:paraId="0F9E8F72"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50F1AFE7"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62F60031"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12723863"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42E9E69C"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2240D4CD"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2C30860E"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5C9388CC"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22F3DF6A"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00CEAF2B"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1422A6F1"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106B2660"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79ABE00A"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51BED9CD"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21B680F0"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717D4D81"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6F13314A"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4E56E595"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76B26F26"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365F05D5"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766F8E1F"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30AC41FC"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5B6C2ACD"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5FB2D489"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6A907258" w14:textId="77777777" w:rsidR="001C7153" w:rsidRDefault="001C7153" w:rsidP="00D94FEB">
      <w:pPr>
        <w:pStyle w:val="BodyText"/>
        <w:shd w:val="clear" w:color="auto" w:fill="auto"/>
        <w:spacing w:line="274" w:lineRule="exact"/>
        <w:ind w:left="4680" w:right="20" w:firstLine="360"/>
        <w:jc w:val="right"/>
        <w:rPr>
          <w:color w:val="000000"/>
          <w:sz w:val="28"/>
          <w:szCs w:val="28"/>
        </w:rPr>
      </w:pPr>
    </w:p>
    <w:p w14:paraId="08B638DE" w14:textId="2B1BAEC8" w:rsidR="00D94FEB" w:rsidRPr="009D491C" w:rsidRDefault="0006414E" w:rsidP="00D94FEB">
      <w:pPr>
        <w:pStyle w:val="BodyText"/>
        <w:shd w:val="clear" w:color="auto" w:fill="auto"/>
        <w:spacing w:line="274" w:lineRule="exact"/>
        <w:ind w:left="4680" w:right="20" w:firstLine="360"/>
        <w:jc w:val="right"/>
        <w:rPr>
          <w:color w:val="000000"/>
          <w:sz w:val="28"/>
          <w:szCs w:val="28"/>
        </w:rPr>
      </w:pPr>
      <w:r>
        <w:rPr>
          <w:color w:val="000000"/>
          <w:sz w:val="28"/>
          <w:szCs w:val="28"/>
        </w:rPr>
        <w:t>4</w:t>
      </w:r>
      <w:r w:rsidR="00D94FEB" w:rsidRPr="009D491C">
        <w:rPr>
          <w:color w:val="000000"/>
          <w:sz w:val="28"/>
          <w:szCs w:val="28"/>
        </w:rPr>
        <w:t xml:space="preserve">.pielikums </w:t>
      </w:r>
    </w:p>
    <w:p w14:paraId="51B055E5" w14:textId="77777777" w:rsidR="00D94FEB" w:rsidRPr="009D491C" w:rsidRDefault="00D94FEB" w:rsidP="00D94FEB">
      <w:pPr>
        <w:pStyle w:val="BodyText"/>
        <w:shd w:val="clear" w:color="auto" w:fill="auto"/>
        <w:spacing w:line="274" w:lineRule="exact"/>
        <w:ind w:left="4680" w:right="20" w:firstLine="360"/>
        <w:jc w:val="right"/>
        <w:rPr>
          <w:sz w:val="28"/>
          <w:szCs w:val="28"/>
        </w:rPr>
      </w:pPr>
      <w:r w:rsidRPr="009D491C">
        <w:rPr>
          <w:color w:val="000000"/>
          <w:sz w:val="28"/>
          <w:szCs w:val="28"/>
        </w:rPr>
        <w:t>Ministru kabineta 2017.gada noteikumiem Nr.</w:t>
      </w:r>
    </w:p>
    <w:p w14:paraId="74DC0356" w14:textId="77777777" w:rsidR="00D94FEB" w:rsidRDefault="00D94FEB" w:rsidP="00D94FEB">
      <w:pPr>
        <w:spacing w:after="0" w:line="240" w:lineRule="auto"/>
        <w:jc w:val="right"/>
        <w:rPr>
          <w:rFonts w:ascii="Times New Roman" w:hAnsi="Times New Roman" w:cs="Times New Roman"/>
          <w:b/>
          <w:bCs/>
          <w:sz w:val="24"/>
          <w:szCs w:val="24"/>
        </w:rPr>
      </w:pPr>
    </w:p>
    <w:p w14:paraId="3778EF95" w14:textId="77777777" w:rsidR="00D94FEB" w:rsidRDefault="00D94FEB" w:rsidP="00D94FEB">
      <w:pPr>
        <w:spacing w:after="0" w:line="240" w:lineRule="auto"/>
        <w:jc w:val="right"/>
        <w:rPr>
          <w:rFonts w:ascii="Times New Roman" w:hAnsi="Times New Roman" w:cs="Times New Roman"/>
          <w:b/>
          <w:bCs/>
          <w:sz w:val="24"/>
          <w:szCs w:val="24"/>
        </w:rPr>
      </w:pPr>
    </w:p>
    <w:p w14:paraId="358BEBFD" w14:textId="10A3966C" w:rsidR="00D94FEB" w:rsidRDefault="00D94FEB" w:rsidP="00780132">
      <w:pPr>
        <w:jc w:val="center"/>
        <w:rPr>
          <w:rFonts w:ascii="Times New Roman" w:eastAsia="Times New Roman" w:hAnsi="Times New Roman" w:cs="Times New Roman"/>
          <w:b/>
          <w:sz w:val="28"/>
          <w:szCs w:val="28"/>
          <w:lang w:eastAsia="lv-LV"/>
        </w:rPr>
      </w:pPr>
      <w:r w:rsidRPr="007655DA">
        <w:rPr>
          <w:rFonts w:ascii="Times New Roman" w:eastAsia="Times New Roman" w:hAnsi="Times New Roman" w:cs="Times New Roman"/>
          <w:b/>
          <w:sz w:val="28"/>
          <w:szCs w:val="28"/>
          <w:lang w:eastAsia="lv-LV"/>
        </w:rPr>
        <w:t xml:space="preserve">No valsts budžeta finansēta ilgstošas sociālās aprūpes un sociālās rehabilitācijas institūcijas </w:t>
      </w:r>
      <w:r w:rsidR="00492918">
        <w:rPr>
          <w:rFonts w:ascii="Times New Roman" w:eastAsia="Times New Roman" w:hAnsi="Times New Roman" w:cs="Times New Roman"/>
          <w:b/>
          <w:sz w:val="28"/>
          <w:szCs w:val="28"/>
          <w:lang w:eastAsia="lv-LV"/>
        </w:rPr>
        <w:t>pakalpojuma sniegšanā</w:t>
      </w:r>
      <w:r>
        <w:rPr>
          <w:rFonts w:ascii="Times New Roman" w:eastAsia="Times New Roman" w:hAnsi="Times New Roman" w:cs="Times New Roman"/>
          <w:b/>
          <w:sz w:val="28"/>
          <w:szCs w:val="28"/>
          <w:lang w:eastAsia="lv-LV"/>
        </w:rPr>
        <w:t xml:space="preserve"> iesaistītā personāla skaits </w:t>
      </w:r>
      <w:r w:rsidR="00DB0B64">
        <w:rPr>
          <w:rFonts w:ascii="Times New Roman" w:eastAsia="Times New Roman" w:hAnsi="Times New Roman" w:cs="Times New Roman"/>
          <w:b/>
          <w:sz w:val="28"/>
          <w:szCs w:val="28"/>
          <w:lang w:eastAsia="lv-LV"/>
        </w:rPr>
        <w:t>no 01.0</w:t>
      </w:r>
      <w:r w:rsidR="0006414E">
        <w:rPr>
          <w:rFonts w:ascii="Times New Roman" w:eastAsia="Times New Roman" w:hAnsi="Times New Roman" w:cs="Times New Roman"/>
          <w:b/>
          <w:sz w:val="28"/>
          <w:szCs w:val="28"/>
          <w:lang w:eastAsia="lv-LV"/>
        </w:rPr>
        <w:t>7</w:t>
      </w:r>
      <w:r w:rsidR="00DB0B64">
        <w:rPr>
          <w:rFonts w:ascii="Times New Roman" w:eastAsia="Times New Roman" w:hAnsi="Times New Roman" w:cs="Times New Roman"/>
          <w:b/>
          <w:sz w:val="28"/>
          <w:szCs w:val="28"/>
          <w:lang w:eastAsia="lv-LV"/>
        </w:rPr>
        <w:t>.201</w:t>
      </w:r>
      <w:r w:rsidR="0006414E">
        <w:rPr>
          <w:rFonts w:ascii="Times New Roman" w:eastAsia="Times New Roman" w:hAnsi="Times New Roman" w:cs="Times New Roman"/>
          <w:b/>
          <w:sz w:val="28"/>
          <w:szCs w:val="28"/>
          <w:lang w:eastAsia="lv-LV"/>
        </w:rPr>
        <w:t>8</w:t>
      </w:r>
      <w:r w:rsidR="00DB0B64">
        <w:rPr>
          <w:rFonts w:ascii="Times New Roman" w:eastAsia="Times New Roman" w:hAnsi="Times New Roman" w:cs="Times New Roman"/>
          <w:b/>
          <w:sz w:val="28"/>
          <w:szCs w:val="28"/>
          <w:lang w:eastAsia="lv-LV"/>
        </w:rPr>
        <w:t>.</w:t>
      </w:r>
    </w:p>
    <w:tbl>
      <w:tblPr>
        <w:tblStyle w:val="TableGrid"/>
        <w:tblW w:w="9067" w:type="dxa"/>
        <w:tblLook w:val="04A0" w:firstRow="1" w:lastRow="0" w:firstColumn="1" w:lastColumn="0" w:noHBand="0" w:noVBand="1"/>
      </w:tblPr>
      <w:tblGrid>
        <w:gridCol w:w="1894"/>
        <w:gridCol w:w="959"/>
        <w:gridCol w:w="869"/>
        <w:gridCol w:w="25"/>
        <w:gridCol w:w="858"/>
        <w:gridCol w:w="875"/>
        <w:gridCol w:w="1143"/>
        <w:gridCol w:w="2444"/>
      </w:tblGrid>
      <w:tr w:rsidR="00DB0B64" w:rsidRPr="0020100C" w14:paraId="5C783D4A" w14:textId="77777777" w:rsidTr="00542BC1">
        <w:tc>
          <w:tcPr>
            <w:tcW w:w="1894" w:type="dxa"/>
            <w:vMerge w:val="restart"/>
          </w:tcPr>
          <w:p w14:paraId="7CC9243D" w14:textId="77777777" w:rsidR="00DB0B64" w:rsidRPr="00E905DF" w:rsidRDefault="00DB0B64" w:rsidP="00542BC1">
            <w:pPr>
              <w:jc w:val="both"/>
              <w:rPr>
                <w:rFonts w:ascii="Times New Roman" w:hAnsi="Times New Roman" w:cs="Times New Roman"/>
                <w:sz w:val="20"/>
                <w:szCs w:val="20"/>
              </w:rPr>
            </w:pPr>
            <w:r w:rsidRPr="00E905DF">
              <w:rPr>
                <w:rFonts w:ascii="Times New Roman" w:hAnsi="Times New Roman" w:cs="Times New Roman"/>
                <w:b/>
                <w:sz w:val="20"/>
                <w:szCs w:val="20"/>
              </w:rPr>
              <w:t>Amats/kvalifikācija</w:t>
            </w:r>
          </w:p>
        </w:tc>
        <w:tc>
          <w:tcPr>
            <w:tcW w:w="4729" w:type="dxa"/>
            <w:gridSpan w:val="6"/>
          </w:tcPr>
          <w:p w14:paraId="4B802302" w14:textId="77777777" w:rsidR="00DB0B64" w:rsidRPr="00E905DF" w:rsidRDefault="00DB0B64" w:rsidP="00542BC1">
            <w:pPr>
              <w:jc w:val="center"/>
              <w:rPr>
                <w:rFonts w:ascii="Times New Roman" w:hAnsi="Times New Roman" w:cs="Times New Roman"/>
                <w:sz w:val="20"/>
                <w:szCs w:val="20"/>
              </w:rPr>
            </w:pPr>
            <w:r w:rsidRPr="00E905DF">
              <w:rPr>
                <w:rFonts w:ascii="Times New Roman" w:hAnsi="Times New Roman" w:cs="Times New Roman"/>
                <w:b/>
                <w:sz w:val="20"/>
                <w:szCs w:val="20"/>
              </w:rPr>
              <w:t>Aprūpes līmenis/slodžu skaits</w:t>
            </w:r>
          </w:p>
        </w:tc>
        <w:tc>
          <w:tcPr>
            <w:tcW w:w="2444" w:type="dxa"/>
            <w:vMerge w:val="restart"/>
          </w:tcPr>
          <w:p w14:paraId="0DCBDE78" w14:textId="77777777" w:rsidR="00DB0B64" w:rsidRPr="00E905DF" w:rsidRDefault="00DB0B64" w:rsidP="00542BC1">
            <w:pPr>
              <w:jc w:val="center"/>
              <w:rPr>
                <w:rFonts w:ascii="Times New Roman" w:hAnsi="Times New Roman" w:cs="Times New Roman"/>
                <w:i/>
                <w:sz w:val="20"/>
                <w:szCs w:val="20"/>
              </w:rPr>
            </w:pPr>
          </w:p>
          <w:p w14:paraId="612253CB" w14:textId="77777777" w:rsidR="00DB0B64" w:rsidRPr="00E905DF" w:rsidRDefault="00DB0B64" w:rsidP="00542BC1">
            <w:pPr>
              <w:jc w:val="center"/>
              <w:rPr>
                <w:rFonts w:ascii="Times New Roman" w:hAnsi="Times New Roman" w:cs="Times New Roman"/>
                <w:i/>
                <w:sz w:val="20"/>
                <w:szCs w:val="20"/>
              </w:rPr>
            </w:pPr>
          </w:p>
          <w:p w14:paraId="7CF58768" w14:textId="77777777" w:rsidR="00DB0B64" w:rsidRPr="00E905DF" w:rsidRDefault="00DB0B64" w:rsidP="00542BC1">
            <w:pPr>
              <w:jc w:val="center"/>
              <w:rPr>
                <w:rFonts w:ascii="Times New Roman" w:hAnsi="Times New Roman" w:cs="Times New Roman"/>
                <w:i/>
                <w:sz w:val="20"/>
                <w:szCs w:val="20"/>
              </w:rPr>
            </w:pPr>
          </w:p>
          <w:p w14:paraId="725899DD" w14:textId="77777777" w:rsidR="00DB0B64" w:rsidRPr="00E905DF" w:rsidRDefault="00DB0B64" w:rsidP="00542BC1">
            <w:pPr>
              <w:jc w:val="center"/>
              <w:rPr>
                <w:rFonts w:ascii="Times New Roman" w:hAnsi="Times New Roman" w:cs="Times New Roman"/>
                <w:i/>
                <w:sz w:val="20"/>
                <w:szCs w:val="20"/>
              </w:rPr>
            </w:pPr>
          </w:p>
          <w:p w14:paraId="4C13A181" w14:textId="77777777" w:rsidR="00DB0B64" w:rsidRPr="00E905DF" w:rsidRDefault="00DB0B64" w:rsidP="00542BC1">
            <w:pPr>
              <w:jc w:val="center"/>
              <w:rPr>
                <w:rFonts w:ascii="Times New Roman" w:hAnsi="Times New Roman" w:cs="Times New Roman"/>
                <w:i/>
                <w:sz w:val="20"/>
                <w:szCs w:val="20"/>
              </w:rPr>
            </w:pPr>
          </w:p>
          <w:p w14:paraId="2827B332" w14:textId="77777777" w:rsidR="00DB0B64" w:rsidRPr="00E905DF" w:rsidRDefault="00DB0B64" w:rsidP="00542BC1">
            <w:pPr>
              <w:jc w:val="center"/>
              <w:rPr>
                <w:rFonts w:ascii="Times New Roman" w:hAnsi="Times New Roman" w:cs="Times New Roman"/>
                <w:i/>
                <w:sz w:val="20"/>
                <w:szCs w:val="20"/>
              </w:rPr>
            </w:pPr>
          </w:p>
          <w:p w14:paraId="16125D22" w14:textId="77777777" w:rsidR="00DB0B64" w:rsidRPr="00E905DF" w:rsidRDefault="00DB0B64" w:rsidP="00542BC1">
            <w:pPr>
              <w:jc w:val="center"/>
              <w:rPr>
                <w:rFonts w:ascii="Times New Roman" w:hAnsi="Times New Roman" w:cs="Times New Roman"/>
                <w:i/>
                <w:sz w:val="20"/>
                <w:szCs w:val="20"/>
              </w:rPr>
            </w:pPr>
          </w:p>
          <w:p w14:paraId="598B9E44" w14:textId="77777777" w:rsidR="00DB0B64" w:rsidRPr="00E905DF" w:rsidRDefault="00DB0B64" w:rsidP="00542BC1">
            <w:pPr>
              <w:rPr>
                <w:rFonts w:ascii="Times New Roman" w:hAnsi="Times New Roman" w:cs="Times New Roman"/>
                <w:i/>
                <w:sz w:val="20"/>
                <w:szCs w:val="20"/>
              </w:rPr>
            </w:pPr>
          </w:p>
          <w:p w14:paraId="5C438A64" w14:textId="77777777" w:rsidR="00DB0B64" w:rsidRPr="00E905DF" w:rsidRDefault="00DB0B64" w:rsidP="00542BC1">
            <w:pPr>
              <w:rPr>
                <w:rFonts w:ascii="Times New Roman" w:hAnsi="Times New Roman" w:cs="Times New Roman"/>
                <w:i/>
                <w:sz w:val="20"/>
                <w:szCs w:val="20"/>
              </w:rPr>
            </w:pPr>
          </w:p>
          <w:p w14:paraId="2621098D" w14:textId="77777777" w:rsidR="00DB0B64" w:rsidRPr="00E905DF" w:rsidRDefault="00DB0B64" w:rsidP="00542BC1">
            <w:pPr>
              <w:jc w:val="center"/>
              <w:rPr>
                <w:rFonts w:ascii="Times New Roman" w:hAnsi="Times New Roman" w:cs="Times New Roman"/>
                <w:i/>
                <w:sz w:val="20"/>
                <w:szCs w:val="20"/>
                <w:highlight w:val="yellow"/>
              </w:rPr>
            </w:pPr>
            <w:r w:rsidRPr="00E905DF">
              <w:rPr>
                <w:rFonts w:ascii="Times New Roman" w:hAnsi="Times New Roman" w:cs="Times New Roman"/>
                <w:i/>
                <w:sz w:val="20"/>
                <w:szCs w:val="20"/>
              </w:rPr>
              <w:t>komentārs</w:t>
            </w:r>
          </w:p>
        </w:tc>
      </w:tr>
      <w:tr w:rsidR="00DB0B64" w:rsidRPr="0020100C" w14:paraId="3BDB57F8" w14:textId="77777777" w:rsidTr="00542BC1">
        <w:tc>
          <w:tcPr>
            <w:tcW w:w="1894" w:type="dxa"/>
            <w:vMerge/>
          </w:tcPr>
          <w:p w14:paraId="0BD41C46" w14:textId="77777777" w:rsidR="00DB0B64" w:rsidRPr="0020100C" w:rsidRDefault="00DB0B64" w:rsidP="00542BC1">
            <w:pPr>
              <w:jc w:val="both"/>
              <w:rPr>
                <w:rFonts w:ascii="Times New Roman" w:hAnsi="Times New Roman" w:cs="Times New Roman"/>
                <w:color w:val="FF0000"/>
                <w:sz w:val="20"/>
                <w:szCs w:val="20"/>
              </w:rPr>
            </w:pPr>
          </w:p>
        </w:tc>
        <w:tc>
          <w:tcPr>
            <w:tcW w:w="959" w:type="dxa"/>
          </w:tcPr>
          <w:p w14:paraId="634D5B7B" w14:textId="77777777" w:rsidR="00DB0B64" w:rsidRPr="00E905DF" w:rsidRDefault="00DB0B64" w:rsidP="00542BC1">
            <w:pPr>
              <w:jc w:val="center"/>
              <w:rPr>
                <w:rFonts w:ascii="Times New Roman" w:hAnsi="Times New Roman" w:cs="Times New Roman"/>
                <w:b/>
                <w:sz w:val="20"/>
                <w:szCs w:val="20"/>
              </w:rPr>
            </w:pPr>
            <w:r w:rsidRPr="00E905DF">
              <w:rPr>
                <w:rFonts w:ascii="Times New Roman" w:hAnsi="Times New Roman" w:cs="Times New Roman"/>
                <w:b/>
                <w:sz w:val="20"/>
                <w:szCs w:val="20"/>
              </w:rPr>
              <w:t>1.</w:t>
            </w:r>
          </w:p>
        </w:tc>
        <w:tc>
          <w:tcPr>
            <w:tcW w:w="869" w:type="dxa"/>
          </w:tcPr>
          <w:p w14:paraId="29BB6469" w14:textId="77777777" w:rsidR="00DB0B64" w:rsidRPr="00E905DF" w:rsidRDefault="00DB0B64" w:rsidP="00542BC1">
            <w:pPr>
              <w:jc w:val="center"/>
              <w:rPr>
                <w:rFonts w:ascii="Times New Roman" w:hAnsi="Times New Roman" w:cs="Times New Roman"/>
                <w:b/>
                <w:sz w:val="20"/>
                <w:szCs w:val="20"/>
              </w:rPr>
            </w:pPr>
            <w:r w:rsidRPr="00E905DF">
              <w:rPr>
                <w:rFonts w:ascii="Times New Roman" w:hAnsi="Times New Roman" w:cs="Times New Roman"/>
                <w:b/>
                <w:sz w:val="20"/>
                <w:szCs w:val="20"/>
              </w:rPr>
              <w:t>2.</w:t>
            </w:r>
          </w:p>
        </w:tc>
        <w:tc>
          <w:tcPr>
            <w:tcW w:w="883" w:type="dxa"/>
            <w:gridSpan w:val="2"/>
          </w:tcPr>
          <w:p w14:paraId="1507EB1C" w14:textId="77777777" w:rsidR="00DB0B64" w:rsidRPr="00E905DF" w:rsidRDefault="00DB0B64" w:rsidP="00542BC1">
            <w:pPr>
              <w:jc w:val="center"/>
              <w:rPr>
                <w:rFonts w:ascii="Times New Roman" w:hAnsi="Times New Roman" w:cs="Times New Roman"/>
                <w:b/>
                <w:sz w:val="20"/>
                <w:szCs w:val="20"/>
              </w:rPr>
            </w:pPr>
            <w:r w:rsidRPr="00E905DF">
              <w:rPr>
                <w:rFonts w:ascii="Times New Roman" w:hAnsi="Times New Roman" w:cs="Times New Roman"/>
                <w:b/>
                <w:sz w:val="20"/>
                <w:szCs w:val="20"/>
              </w:rPr>
              <w:t>3.</w:t>
            </w:r>
          </w:p>
        </w:tc>
        <w:tc>
          <w:tcPr>
            <w:tcW w:w="875" w:type="dxa"/>
          </w:tcPr>
          <w:p w14:paraId="6BD35847" w14:textId="77777777" w:rsidR="00DB0B64" w:rsidRPr="00E905DF" w:rsidRDefault="00DB0B64" w:rsidP="00542BC1">
            <w:pPr>
              <w:jc w:val="center"/>
              <w:rPr>
                <w:rFonts w:ascii="Times New Roman" w:hAnsi="Times New Roman" w:cs="Times New Roman"/>
                <w:b/>
                <w:sz w:val="20"/>
                <w:szCs w:val="20"/>
              </w:rPr>
            </w:pPr>
            <w:r w:rsidRPr="00E905DF">
              <w:rPr>
                <w:rFonts w:ascii="Times New Roman" w:hAnsi="Times New Roman" w:cs="Times New Roman"/>
                <w:b/>
                <w:sz w:val="20"/>
                <w:szCs w:val="20"/>
              </w:rPr>
              <w:t>4.</w:t>
            </w:r>
          </w:p>
        </w:tc>
        <w:tc>
          <w:tcPr>
            <w:tcW w:w="1143" w:type="dxa"/>
          </w:tcPr>
          <w:p w14:paraId="25EE8418" w14:textId="77777777" w:rsidR="00DB0B64" w:rsidRPr="00E905DF" w:rsidRDefault="00DB0B64" w:rsidP="00542BC1">
            <w:pPr>
              <w:jc w:val="center"/>
              <w:rPr>
                <w:rFonts w:ascii="Times New Roman" w:hAnsi="Times New Roman" w:cs="Times New Roman"/>
                <w:b/>
                <w:sz w:val="20"/>
                <w:szCs w:val="20"/>
              </w:rPr>
            </w:pPr>
            <w:r w:rsidRPr="00E905DF">
              <w:rPr>
                <w:rFonts w:ascii="Times New Roman" w:hAnsi="Times New Roman" w:cs="Times New Roman"/>
                <w:b/>
                <w:sz w:val="20"/>
                <w:szCs w:val="20"/>
              </w:rPr>
              <w:t>Kopā institūcijā</w:t>
            </w:r>
          </w:p>
        </w:tc>
        <w:tc>
          <w:tcPr>
            <w:tcW w:w="2444" w:type="dxa"/>
            <w:vMerge/>
          </w:tcPr>
          <w:p w14:paraId="4A4E6090" w14:textId="77777777" w:rsidR="00DB0B64" w:rsidRPr="0020100C" w:rsidRDefault="00DB0B64" w:rsidP="00542BC1">
            <w:pPr>
              <w:jc w:val="center"/>
              <w:rPr>
                <w:rFonts w:ascii="Times New Roman" w:hAnsi="Times New Roman" w:cs="Times New Roman"/>
                <w:b/>
                <w:color w:val="FF0000"/>
                <w:sz w:val="20"/>
                <w:szCs w:val="20"/>
                <w:highlight w:val="yellow"/>
              </w:rPr>
            </w:pPr>
          </w:p>
        </w:tc>
      </w:tr>
      <w:tr w:rsidR="00DB0B64" w:rsidRPr="0020100C" w14:paraId="0DDD88E4" w14:textId="77777777" w:rsidTr="00542BC1">
        <w:trPr>
          <w:trHeight w:val="1727"/>
        </w:trPr>
        <w:tc>
          <w:tcPr>
            <w:tcW w:w="1894" w:type="dxa"/>
            <w:vMerge/>
          </w:tcPr>
          <w:p w14:paraId="68CA8EE5" w14:textId="77777777" w:rsidR="00DB0B64" w:rsidRPr="0020100C" w:rsidRDefault="00DB0B64" w:rsidP="00542BC1">
            <w:pPr>
              <w:jc w:val="both"/>
              <w:rPr>
                <w:rFonts w:ascii="Times New Roman" w:hAnsi="Times New Roman" w:cs="Times New Roman"/>
                <w:color w:val="FF0000"/>
                <w:sz w:val="20"/>
                <w:szCs w:val="20"/>
              </w:rPr>
            </w:pPr>
          </w:p>
        </w:tc>
        <w:tc>
          <w:tcPr>
            <w:tcW w:w="959" w:type="dxa"/>
          </w:tcPr>
          <w:p w14:paraId="3DD8E42C"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(vidēji</w:t>
            </w:r>
          </w:p>
          <w:p w14:paraId="44B644ED"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20-24 klientu skaits grupā)</w:t>
            </w:r>
          </w:p>
        </w:tc>
        <w:tc>
          <w:tcPr>
            <w:tcW w:w="894" w:type="dxa"/>
            <w:gridSpan w:val="2"/>
          </w:tcPr>
          <w:p w14:paraId="1F7F02E1"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 xml:space="preserve">  (vidēji </w:t>
            </w:r>
          </w:p>
          <w:p w14:paraId="669E2FDA"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16-20 klientu skaits grupā)</w:t>
            </w:r>
          </w:p>
        </w:tc>
        <w:tc>
          <w:tcPr>
            <w:tcW w:w="858" w:type="dxa"/>
          </w:tcPr>
          <w:p w14:paraId="5D9EAE49"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 xml:space="preserve">(vidēji </w:t>
            </w:r>
          </w:p>
          <w:p w14:paraId="2B911C88"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12-16 klientu skaits grupā)</w:t>
            </w:r>
          </w:p>
        </w:tc>
        <w:tc>
          <w:tcPr>
            <w:tcW w:w="875" w:type="dxa"/>
          </w:tcPr>
          <w:p w14:paraId="79006A77"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 xml:space="preserve">(vidēji </w:t>
            </w:r>
          </w:p>
          <w:p w14:paraId="20014800" w14:textId="77777777" w:rsidR="00DB0B64" w:rsidRPr="00E905DF" w:rsidRDefault="00DB0B64" w:rsidP="00542BC1">
            <w:pPr>
              <w:jc w:val="center"/>
              <w:rPr>
                <w:rFonts w:ascii="Times New Roman" w:hAnsi="Times New Roman" w:cs="Times New Roman"/>
                <w:sz w:val="18"/>
                <w:szCs w:val="18"/>
              </w:rPr>
            </w:pPr>
            <w:r w:rsidRPr="00E905DF">
              <w:rPr>
                <w:rFonts w:ascii="Times New Roman" w:hAnsi="Times New Roman" w:cs="Times New Roman"/>
                <w:sz w:val="18"/>
                <w:szCs w:val="18"/>
              </w:rPr>
              <w:t>8-12 klientu skaits grupā)</w:t>
            </w:r>
          </w:p>
        </w:tc>
        <w:tc>
          <w:tcPr>
            <w:tcW w:w="1143" w:type="dxa"/>
          </w:tcPr>
          <w:p w14:paraId="6C33E9B6" w14:textId="77777777" w:rsidR="00DB0B64" w:rsidRPr="00E905DF" w:rsidRDefault="00DB0B64" w:rsidP="00542BC1">
            <w:pPr>
              <w:jc w:val="both"/>
              <w:rPr>
                <w:rFonts w:ascii="Times New Roman" w:hAnsi="Times New Roman" w:cs="Times New Roman"/>
                <w:sz w:val="20"/>
                <w:szCs w:val="20"/>
              </w:rPr>
            </w:pPr>
            <w:r w:rsidRPr="00E905DF">
              <w:rPr>
                <w:rFonts w:ascii="Times New Roman" w:hAnsi="Times New Roman" w:cs="Times New Roman"/>
                <w:b/>
                <w:sz w:val="20"/>
                <w:szCs w:val="20"/>
              </w:rPr>
              <w:t>Pieaugušo institūcijā</w:t>
            </w:r>
            <w:r w:rsidRPr="00E905DF">
              <w:rPr>
                <w:rFonts w:ascii="Times New Roman" w:hAnsi="Times New Roman" w:cs="Times New Roman"/>
                <w:sz w:val="20"/>
                <w:szCs w:val="20"/>
              </w:rPr>
              <w:t xml:space="preserve"> </w:t>
            </w:r>
            <w:r w:rsidRPr="00E905DF">
              <w:rPr>
                <w:rFonts w:ascii="Times New Roman" w:hAnsi="Times New Roman" w:cs="Times New Roman"/>
                <w:sz w:val="16"/>
                <w:szCs w:val="16"/>
              </w:rPr>
              <w:t>- 8 grupas (2 grupas katrā līmenī), kur katrā vidēji ir viena līmeņa 18 klienti)</w:t>
            </w:r>
          </w:p>
        </w:tc>
        <w:tc>
          <w:tcPr>
            <w:tcW w:w="2444" w:type="dxa"/>
            <w:vMerge/>
          </w:tcPr>
          <w:p w14:paraId="1E99D06C" w14:textId="77777777" w:rsidR="00DB0B64" w:rsidRPr="0020100C" w:rsidRDefault="00DB0B64" w:rsidP="00542BC1">
            <w:pPr>
              <w:jc w:val="both"/>
              <w:rPr>
                <w:rFonts w:ascii="Times New Roman" w:hAnsi="Times New Roman" w:cs="Times New Roman"/>
                <w:b/>
                <w:color w:val="FF0000"/>
                <w:sz w:val="20"/>
                <w:szCs w:val="20"/>
                <w:highlight w:val="yellow"/>
              </w:rPr>
            </w:pPr>
          </w:p>
        </w:tc>
      </w:tr>
      <w:tr w:rsidR="00DB0B64" w:rsidRPr="0020100C" w14:paraId="5B986B68" w14:textId="77777777" w:rsidTr="00542BC1">
        <w:tc>
          <w:tcPr>
            <w:tcW w:w="9067" w:type="dxa"/>
            <w:gridSpan w:val="8"/>
          </w:tcPr>
          <w:p w14:paraId="06D95B83" w14:textId="77777777" w:rsidR="00DB0B64" w:rsidRPr="00116EED" w:rsidRDefault="00DB0B64" w:rsidP="00542BC1">
            <w:pPr>
              <w:jc w:val="both"/>
              <w:rPr>
                <w:rFonts w:ascii="Times New Roman" w:hAnsi="Times New Roman" w:cs="Times New Roman"/>
                <w:sz w:val="20"/>
                <w:szCs w:val="20"/>
              </w:rPr>
            </w:pPr>
            <w:r w:rsidRPr="00116EED">
              <w:rPr>
                <w:rFonts w:ascii="Times New Roman" w:hAnsi="Times New Roman" w:cs="Times New Roman"/>
                <w:sz w:val="20"/>
                <w:szCs w:val="20"/>
              </w:rPr>
              <w:t xml:space="preserve">Ieteicamais speciālistu skaits </w:t>
            </w:r>
            <w:r w:rsidRPr="00116EED">
              <w:rPr>
                <w:rFonts w:ascii="Times New Roman" w:hAnsi="Times New Roman" w:cs="Times New Roman"/>
                <w:b/>
                <w:sz w:val="20"/>
                <w:szCs w:val="20"/>
              </w:rPr>
              <w:t>vidēji uz 1 klientu grupu</w:t>
            </w:r>
            <w:r w:rsidRPr="00116EED">
              <w:rPr>
                <w:rFonts w:ascii="Times New Roman" w:hAnsi="Times New Roman" w:cs="Times New Roman"/>
                <w:sz w:val="20"/>
                <w:szCs w:val="20"/>
              </w:rPr>
              <w:t>, pieņemot, ka institūcijā ir 150 klienti (8 grupas, katrā aprūpes līmeni 2):</w:t>
            </w:r>
          </w:p>
        </w:tc>
      </w:tr>
      <w:tr w:rsidR="00DB0B64" w:rsidRPr="0020100C" w14:paraId="468A9221" w14:textId="77777777" w:rsidTr="00542BC1">
        <w:tc>
          <w:tcPr>
            <w:tcW w:w="1894" w:type="dxa"/>
          </w:tcPr>
          <w:p w14:paraId="015D652E" w14:textId="77777777" w:rsidR="00DB0B64" w:rsidRPr="00116EED" w:rsidRDefault="00DB0B64" w:rsidP="00542BC1">
            <w:pPr>
              <w:jc w:val="both"/>
              <w:rPr>
                <w:rFonts w:ascii="Times New Roman" w:hAnsi="Times New Roman" w:cs="Times New Roman"/>
                <w:sz w:val="20"/>
                <w:szCs w:val="20"/>
              </w:rPr>
            </w:pPr>
            <w:r w:rsidRPr="00116EED">
              <w:rPr>
                <w:rFonts w:ascii="Times New Roman" w:hAnsi="Times New Roman" w:cs="Times New Roman"/>
                <w:sz w:val="20"/>
                <w:szCs w:val="20"/>
              </w:rPr>
              <w:t>Sociālais darbinieks</w:t>
            </w:r>
          </w:p>
        </w:tc>
        <w:tc>
          <w:tcPr>
            <w:tcW w:w="959" w:type="dxa"/>
          </w:tcPr>
          <w:p w14:paraId="76FF3481" w14:textId="77777777" w:rsidR="00DB0B64" w:rsidRPr="00116EED" w:rsidRDefault="00DB0B64" w:rsidP="00542BC1">
            <w:pPr>
              <w:jc w:val="center"/>
              <w:rPr>
                <w:rFonts w:ascii="Times New Roman" w:hAnsi="Times New Roman" w:cs="Times New Roman"/>
                <w:sz w:val="20"/>
                <w:szCs w:val="20"/>
              </w:rPr>
            </w:pPr>
            <w:r w:rsidRPr="00116EED">
              <w:rPr>
                <w:rFonts w:ascii="Times New Roman" w:hAnsi="Times New Roman" w:cs="Times New Roman"/>
                <w:sz w:val="20"/>
                <w:szCs w:val="20"/>
              </w:rPr>
              <w:t>0,25</w:t>
            </w:r>
          </w:p>
        </w:tc>
        <w:tc>
          <w:tcPr>
            <w:tcW w:w="869" w:type="dxa"/>
          </w:tcPr>
          <w:p w14:paraId="378E2BCE" w14:textId="77777777" w:rsidR="00DB0B64" w:rsidRPr="00116EED" w:rsidRDefault="00DB0B64" w:rsidP="00542BC1">
            <w:pPr>
              <w:jc w:val="center"/>
              <w:rPr>
                <w:rFonts w:ascii="Times New Roman" w:hAnsi="Times New Roman" w:cs="Times New Roman"/>
                <w:sz w:val="20"/>
                <w:szCs w:val="20"/>
              </w:rPr>
            </w:pPr>
            <w:r w:rsidRPr="00116EED">
              <w:rPr>
                <w:rFonts w:ascii="Times New Roman" w:hAnsi="Times New Roman" w:cs="Times New Roman"/>
                <w:sz w:val="20"/>
                <w:szCs w:val="20"/>
              </w:rPr>
              <w:t>0,25</w:t>
            </w:r>
          </w:p>
        </w:tc>
        <w:tc>
          <w:tcPr>
            <w:tcW w:w="883" w:type="dxa"/>
            <w:gridSpan w:val="2"/>
          </w:tcPr>
          <w:p w14:paraId="64335546" w14:textId="77777777" w:rsidR="00DB0B64" w:rsidRPr="00116EED" w:rsidRDefault="00DB0B64" w:rsidP="00542BC1">
            <w:pPr>
              <w:jc w:val="center"/>
              <w:rPr>
                <w:rFonts w:ascii="Times New Roman" w:hAnsi="Times New Roman" w:cs="Times New Roman"/>
                <w:sz w:val="20"/>
                <w:szCs w:val="20"/>
              </w:rPr>
            </w:pPr>
            <w:r w:rsidRPr="00116EED">
              <w:rPr>
                <w:rFonts w:ascii="Times New Roman" w:hAnsi="Times New Roman" w:cs="Times New Roman"/>
                <w:sz w:val="20"/>
                <w:szCs w:val="20"/>
              </w:rPr>
              <w:t>x</w:t>
            </w:r>
          </w:p>
        </w:tc>
        <w:tc>
          <w:tcPr>
            <w:tcW w:w="875" w:type="dxa"/>
          </w:tcPr>
          <w:p w14:paraId="205B5DA9" w14:textId="77777777" w:rsidR="00DB0B64" w:rsidRPr="00116EED" w:rsidRDefault="00DB0B64" w:rsidP="00542BC1">
            <w:pPr>
              <w:jc w:val="center"/>
              <w:rPr>
                <w:rFonts w:ascii="Times New Roman" w:hAnsi="Times New Roman" w:cs="Times New Roman"/>
                <w:sz w:val="20"/>
                <w:szCs w:val="20"/>
              </w:rPr>
            </w:pPr>
            <w:r w:rsidRPr="00116EED">
              <w:rPr>
                <w:rFonts w:ascii="Times New Roman" w:hAnsi="Times New Roman" w:cs="Times New Roman"/>
                <w:sz w:val="20"/>
                <w:szCs w:val="20"/>
              </w:rPr>
              <w:t>x</w:t>
            </w:r>
          </w:p>
        </w:tc>
        <w:tc>
          <w:tcPr>
            <w:tcW w:w="1143" w:type="dxa"/>
          </w:tcPr>
          <w:p w14:paraId="6C24E034" w14:textId="77777777" w:rsidR="00DB0B64" w:rsidRPr="00E04D6B" w:rsidRDefault="00DB0B64" w:rsidP="00542BC1">
            <w:pPr>
              <w:jc w:val="center"/>
              <w:rPr>
                <w:rFonts w:ascii="Times New Roman" w:hAnsi="Times New Roman" w:cs="Times New Roman"/>
                <w:sz w:val="20"/>
                <w:szCs w:val="20"/>
              </w:rPr>
            </w:pPr>
            <w:r w:rsidRPr="00E04D6B">
              <w:rPr>
                <w:rFonts w:ascii="Times New Roman" w:hAnsi="Times New Roman" w:cs="Times New Roman"/>
                <w:sz w:val="20"/>
                <w:szCs w:val="20"/>
              </w:rPr>
              <w:t>1,0</w:t>
            </w:r>
          </w:p>
        </w:tc>
        <w:tc>
          <w:tcPr>
            <w:tcW w:w="2444" w:type="dxa"/>
          </w:tcPr>
          <w:p w14:paraId="5DBA137D" w14:textId="77777777" w:rsidR="00DB0B64" w:rsidRPr="00E04D6B" w:rsidRDefault="00DB0B64" w:rsidP="00542BC1">
            <w:pPr>
              <w:jc w:val="both"/>
              <w:rPr>
                <w:rFonts w:ascii="Times New Roman" w:hAnsi="Times New Roman" w:cs="Times New Roman"/>
                <w:i/>
                <w:sz w:val="16"/>
                <w:szCs w:val="16"/>
              </w:rPr>
            </w:pPr>
            <w:r w:rsidRPr="00E04D6B">
              <w:rPr>
                <w:rFonts w:ascii="Times New Roman" w:hAnsi="Times New Roman" w:cs="Times New Roman"/>
                <w:i/>
                <w:sz w:val="16"/>
                <w:szCs w:val="16"/>
              </w:rPr>
              <w:t xml:space="preserve">Speciālists vada vidēji 4 klientu grupas. </w:t>
            </w:r>
          </w:p>
        </w:tc>
      </w:tr>
      <w:tr w:rsidR="00DB0B64" w:rsidRPr="0020100C" w14:paraId="06F83AC0" w14:textId="77777777" w:rsidTr="00542BC1">
        <w:tc>
          <w:tcPr>
            <w:tcW w:w="1894" w:type="dxa"/>
          </w:tcPr>
          <w:p w14:paraId="4D14CF29" w14:textId="77777777" w:rsidR="00DB0B64" w:rsidRPr="00FD5370" w:rsidRDefault="00DB0B64" w:rsidP="00542BC1">
            <w:pPr>
              <w:jc w:val="both"/>
              <w:rPr>
                <w:rFonts w:ascii="Times New Roman" w:hAnsi="Times New Roman" w:cs="Times New Roman"/>
                <w:sz w:val="20"/>
                <w:szCs w:val="20"/>
              </w:rPr>
            </w:pPr>
            <w:r w:rsidRPr="00FD5370">
              <w:rPr>
                <w:rFonts w:ascii="Times New Roman" w:hAnsi="Times New Roman" w:cs="Times New Roman"/>
                <w:sz w:val="20"/>
                <w:szCs w:val="20"/>
              </w:rPr>
              <w:t>Sociālais aprūpētājs/ Sociālais rehabilitētājs</w:t>
            </w:r>
          </w:p>
        </w:tc>
        <w:tc>
          <w:tcPr>
            <w:tcW w:w="959" w:type="dxa"/>
          </w:tcPr>
          <w:p w14:paraId="325C2333" w14:textId="77777777" w:rsidR="00DB0B64" w:rsidRPr="00FD5370" w:rsidRDefault="00DB0B64" w:rsidP="00542BC1">
            <w:pPr>
              <w:jc w:val="center"/>
              <w:rPr>
                <w:rFonts w:ascii="Times New Roman" w:hAnsi="Times New Roman" w:cs="Times New Roman"/>
                <w:sz w:val="20"/>
                <w:szCs w:val="20"/>
              </w:rPr>
            </w:pPr>
            <w:r w:rsidRPr="00FD5370">
              <w:rPr>
                <w:rFonts w:ascii="Times New Roman" w:hAnsi="Times New Roman" w:cs="Times New Roman"/>
                <w:sz w:val="20"/>
                <w:szCs w:val="20"/>
              </w:rPr>
              <w:t>0.75</w:t>
            </w:r>
          </w:p>
        </w:tc>
        <w:tc>
          <w:tcPr>
            <w:tcW w:w="869" w:type="dxa"/>
          </w:tcPr>
          <w:p w14:paraId="13BF2410" w14:textId="77777777" w:rsidR="00DB0B64" w:rsidRPr="00FD5370" w:rsidRDefault="00DB0B64" w:rsidP="00542BC1">
            <w:pPr>
              <w:jc w:val="center"/>
              <w:rPr>
                <w:rFonts w:ascii="Times New Roman" w:hAnsi="Times New Roman" w:cs="Times New Roman"/>
                <w:sz w:val="20"/>
                <w:szCs w:val="20"/>
              </w:rPr>
            </w:pPr>
            <w:r w:rsidRPr="00FD5370">
              <w:rPr>
                <w:rFonts w:ascii="Times New Roman" w:hAnsi="Times New Roman" w:cs="Times New Roman"/>
                <w:sz w:val="20"/>
                <w:szCs w:val="20"/>
              </w:rPr>
              <w:t>0.75</w:t>
            </w:r>
          </w:p>
        </w:tc>
        <w:tc>
          <w:tcPr>
            <w:tcW w:w="883" w:type="dxa"/>
            <w:gridSpan w:val="2"/>
          </w:tcPr>
          <w:p w14:paraId="26D726B2" w14:textId="77777777" w:rsidR="00DB0B64" w:rsidRPr="00FD5370" w:rsidRDefault="00DB0B64" w:rsidP="00542BC1">
            <w:pPr>
              <w:jc w:val="center"/>
              <w:rPr>
                <w:rFonts w:ascii="Times New Roman" w:hAnsi="Times New Roman" w:cs="Times New Roman"/>
                <w:sz w:val="20"/>
                <w:szCs w:val="20"/>
              </w:rPr>
            </w:pPr>
            <w:r w:rsidRPr="00FD5370">
              <w:rPr>
                <w:rFonts w:ascii="Times New Roman" w:hAnsi="Times New Roman" w:cs="Times New Roman"/>
                <w:sz w:val="20"/>
                <w:szCs w:val="20"/>
              </w:rPr>
              <w:t>1.25</w:t>
            </w:r>
          </w:p>
        </w:tc>
        <w:tc>
          <w:tcPr>
            <w:tcW w:w="875" w:type="dxa"/>
          </w:tcPr>
          <w:p w14:paraId="26F44CF0" w14:textId="77777777" w:rsidR="00DB0B64" w:rsidRPr="00FD5370" w:rsidRDefault="00DB0B64" w:rsidP="00542BC1">
            <w:pPr>
              <w:jc w:val="center"/>
              <w:rPr>
                <w:rFonts w:ascii="Times New Roman" w:hAnsi="Times New Roman" w:cs="Times New Roman"/>
                <w:sz w:val="20"/>
                <w:szCs w:val="20"/>
              </w:rPr>
            </w:pPr>
            <w:r w:rsidRPr="00FD5370">
              <w:rPr>
                <w:rFonts w:ascii="Times New Roman" w:hAnsi="Times New Roman" w:cs="Times New Roman"/>
                <w:sz w:val="20"/>
                <w:szCs w:val="20"/>
              </w:rPr>
              <w:t>x</w:t>
            </w:r>
          </w:p>
        </w:tc>
        <w:tc>
          <w:tcPr>
            <w:tcW w:w="1143" w:type="dxa"/>
          </w:tcPr>
          <w:p w14:paraId="0538579A" w14:textId="77777777" w:rsidR="00DB0B64" w:rsidRPr="00E04D6B" w:rsidRDefault="00DB0B64" w:rsidP="00542BC1">
            <w:pPr>
              <w:jc w:val="center"/>
              <w:rPr>
                <w:rFonts w:ascii="Times New Roman" w:hAnsi="Times New Roman" w:cs="Times New Roman"/>
                <w:sz w:val="20"/>
                <w:szCs w:val="20"/>
              </w:rPr>
            </w:pPr>
            <w:r w:rsidRPr="00E04D6B">
              <w:rPr>
                <w:rFonts w:ascii="Times New Roman" w:hAnsi="Times New Roman" w:cs="Times New Roman"/>
                <w:sz w:val="20"/>
                <w:szCs w:val="20"/>
              </w:rPr>
              <w:t>5.5</w:t>
            </w:r>
          </w:p>
        </w:tc>
        <w:tc>
          <w:tcPr>
            <w:tcW w:w="2444" w:type="dxa"/>
          </w:tcPr>
          <w:p w14:paraId="5D855C33" w14:textId="77777777" w:rsidR="00DB0B64" w:rsidRPr="00E04D6B" w:rsidRDefault="00DB0B64" w:rsidP="00542BC1">
            <w:pPr>
              <w:jc w:val="both"/>
              <w:rPr>
                <w:rFonts w:ascii="Times New Roman" w:hAnsi="Times New Roman" w:cs="Times New Roman"/>
                <w:i/>
                <w:sz w:val="16"/>
                <w:szCs w:val="16"/>
              </w:rPr>
            </w:pPr>
            <w:r w:rsidRPr="00E04D6B">
              <w:rPr>
                <w:rFonts w:ascii="Times New Roman" w:hAnsi="Times New Roman" w:cs="Times New Roman"/>
                <w:i/>
                <w:sz w:val="16"/>
                <w:szCs w:val="16"/>
                <w:u w:val="single"/>
              </w:rPr>
              <w:t>1.;2.līmenis:</w:t>
            </w:r>
            <w:r w:rsidRPr="00E04D6B">
              <w:rPr>
                <w:rFonts w:ascii="Times New Roman" w:hAnsi="Times New Roman" w:cs="Times New Roman"/>
                <w:i/>
                <w:sz w:val="16"/>
                <w:szCs w:val="16"/>
              </w:rPr>
              <w:t xml:space="preserve"> vidēji 0.75 slodzes uz vienu grupu. Viens speciālists uz divām klientu grupām dienā, 7 dienas nedēļā (8:30 - 17:00);</w:t>
            </w:r>
          </w:p>
          <w:p w14:paraId="602F05A3" w14:textId="77777777" w:rsidR="00DB0B64" w:rsidRPr="00E04D6B" w:rsidRDefault="00DB0B64" w:rsidP="00542BC1">
            <w:pPr>
              <w:jc w:val="both"/>
              <w:rPr>
                <w:rFonts w:ascii="Times New Roman" w:hAnsi="Times New Roman" w:cs="Times New Roman"/>
                <w:i/>
                <w:sz w:val="16"/>
                <w:szCs w:val="16"/>
              </w:rPr>
            </w:pPr>
            <w:r w:rsidRPr="00E04D6B">
              <w:rPr>
                <w:rFonts w:ascii="Times New Roman" w:hAnsi="Times New Roman" w:cs="Times New Roman"/>
                <w:i/>
                <w:sz w:val="16"/>
                <w:szCs w:val="16"/>
                <w:u w:val="single"/>
              </w:rPr>
              <w:t>3.līmenis:</w:t>
            </w:r>
            <w:r w:rsidRPr="00E04D6B">
              <w:rPr>
                <w:rFonts w:ascii="Times New Roman" w:hAnsi="Times New Roman" w:cs="Times New Roman"/>
                <w:i/>
                <w:sz w:val="16"/>
                <w:szCs w:val="16"/>
              </w:rPr>
              <w:t xml:space="preserve"> vidēji 1.25 slodzes uz vienu grupu. Viens speciālists uz divām klientu grupām dienā, 7 dienas nedēļā (8:30 līdz 17:00), papildu viens speciālists uz divām klientu grupām darba dienās (8:30 - 17:00).</w:t>
            </w:r>
          </w:p>
        </w:tc>
      </w:tr>
      <w:tr w:rsidR="00DB0B64" w:rsidRPr="0020100C" w14:paraId="6E095ACB" w14:textId="77777777" w:rsidTr="00542BC1">
        <w:tc>
          <w:tcPr>
            <w:tcW w:w="1894" w:type="dxa"/>
          </w:tcPr>
          <w:p w14:paraId="7BF286E0" w14:textId="77777777" w:rsidR="00DB0B64" w:rsidRPr="00F4013F" w:rsidRDefault="00DB0B64" w:rsidP="00542BC1">
            <w:pPr>
              <w:jc w:val="both"/>
              <w:rPr>
                <w:rFonts w:ascii="Times New Roman" w:hAnsi="Times New Roman" w:cs="Times New Roman"/>
                <w:sz w:val="20"/>
                <w:szCs w:val="20"/>
              </w:rPr>
            </w:pPr>
            <w:r w:rsidRPr="00F4013F">
              <w:rPr>
                <w:rFonts w:ascii="Times New Roman" w:hAnsi="Times New Roman" w:cs="Times New Roman"/>
                <w:sz w:val="20"/>
                <w:szCs w:val="20"/>
              </w:rPr>
              <w:t>Aprūpētājs/māsas palīgs</w:t>
            </w:r>
          </w:p>
        </w:tc>
        <w:tc>
          <w:tcPr>
            <w:tcW w:w="959" w:type="dxa"/>
          </w:tcPr>
          <w:p w14:paraId="222D493F"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0,75</w:t>
            </w:r>
          </w:p>
        </w:tc>
        <w:tc>
          <w:tcPr>
            <w:tcW w:w="869" w:type="dxa"/>
          </w:tcPr>
          <w:p w14:paraId="3E5FB1C1"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0,75</w:t>
            </w:r>
          </w:p>
        </w:tc>
        <w:tc>
          <w:tcPr>
            <w:tcW w:w="883" w:type="dxa"/>
            <w:gridSpan w:val="2"/>
          </w:tcPr>
          <w:p w14:paraId="783317F8"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5,5</w:t>
            </w:r>
          </w:p>
        </w:tc>
        <w:tc>
          <w:tcPr>
            <w:tcW w:w="875" w:type="dxa"/>
          </w:tcPr>
          <w:p w14:paraId="5B2B83A5"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8,5</w:t>
            </w:r>
          </w:p>
        </w:tc>
        <w:tc>
          <w:tcPr>
            <w:tcW w:w="1143" w:type="dxa"/>
          </w:tcPr>
          <w:p w14:paraId="2F664934"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31.0</w:t>
            </w:r>
          </w:p>
        </w:tc>
        <w:tc>
          <w:tcPr>
            <w:tcW w:w="2444" w:type="dxa"/>
          </w:tcPr>
          <w:p w14:paraId="021317D3" w14:textId="77777777" w:rsidR="00DB0B64" w:rsidRPr="00F4013F" w:rsidRDefault="00DB0B64" w:rsidP="00542BC1">
            <w:pPr>
              <w:jc w:val="both"/>
              <w:rPr>
                <w:rFonts w:ascii="Times New Roman" w:hAnsi="Times New Roman" w:cs="Times New Roman"/>
                <w:i/>
                <w:sz w:val="16"/>
                <w:szCs w:val="16"/>
              </w:rPr>
            </w:pPr>
            <w:r w:rsidRPr="00F4013F">
              <w:rPr>
                <w:rFonts w:ascii="Times New Roman" w:hAnsi="Times New Roman" w:cs="Times New Roman"/>
                <w:i/>
                <w:sz w:val="16"/>
                <w:szCs w:val="16"/>
                <w:u w:val="single"/>
              </w:rPr>
              <w:t>1.;2.līmenis:</w:t>
            </w:r>
            <w:r w:rsidRPr="00F4013F">
              <w:rPr>
                <w:rFonts w:ascii="Times New Roman" w:hAnsi="Times New Roman" w:cs="Times New Roman"/>
                <w:i/>
                <w:sz w:val="16"/>
                <w:szCs w:val="16"/>
              </w:rPr>
              <w:t xml:space="preserve"> vidēji 0.75 slodzes uz vienu grupu. Viens speciālists vidēji uz 50 klientiem (2 grupām) naktī, 7 dienas nedēļā (22:00 – 6:00);</w:t>
            </w:r>
          </w:p>
          <w:p w14:paraId="3185BB84" w14:textId="77777777" w:rsidR="00DB0B64" w:rsidRPr="00F4013F" w:rsidRDefault="00DB0B64" w:rsidP="00542BC1">
            <w:pPr>
              <w:jc w:val="both"/>
              <w:rPr>
                <w:rFonts w:ascii="Times New Roman" w:hAnsi="Times New Roman" w:cs="Times New Roman"/>
                <w:i/>
                <w:sz w:val="16"/>
                <w:szCs w:val="16"/>
              </w:rPr>
            </w:pPr>
            <w:r w:rsidRPr="00F4013F">
              <w:rPr>
                <w:rFonts w:ascii="Times New Roman" w:hAnsi="Times New Roman" w:cs="Times New Roman"/>
                <w:i/>
                <w:sz w:val="16"/>
                <w:szCs w:val="16"/>
                <w:u w:val="single"/>
              </w:rPr>
              <w:t xml:space="preserve">3.līmenis: </w:t>
            </w:r>
            <w:r w:rsidRPr="00F4013F">
              <w:rPr>
                <w:rFonts w:ascii="Times New Roman" w:hAnsi="Times New Roman" w:cs="Times New Roman"/>
                <w:i/>
                <w:sz w:val="16"/>
                <w:szCs w:val="16"/>
              </w:rPr>
              <w:t>vidēji 5.5 slodzes uz vienu grupu. Viens speciālists uz vienu klientu grupu 24h diennaktī, papildu viens speciālists uz vienu klientu grupu darba dienās (8:30 - 17:00);</w:t>
            </w:r>
          </w:p>
          <w:p w14:paraId="727783D4" w14:textId="77777777" w:rsidR="00DB0B64" w:rsidRPr="00F4013F" w:rsidRDefault="00DB0B64" w:rsidP="00542BC1">
            <w:pPr>
              <w:jc w:val="both"/>
              <w:rPr>
                <w:rFonts w:ascii="Times New Roman" w:hAnsi="Times New Roman" w:cs="Times New Roman"/>
                <w:i/>
                <w:sz w:val="16"/>
                <w:szCs w:val="16"/>
              </w:rPr>
            </w:pPr>
            <w:r w:rsidRPr="00F4013F">
              <w:rPr>
                <w:rFonts w:ascii="Times New Roman" w:hAnsi="Times New Roman" w:cs="Times New Roman"/>
                <w:i/>
                <w:sz w:val="16"/>
                <w:szCs w:val="16"/>
                <w:u w:val="single"/>
              </w:rPr>
              <w:t>4.līmenis:</w:t>
            </w:r>
            <w:r w:rsidRPr="00F4013F">
              <w:rPr>
                <w:rFonts w:ascii="Times New Roman" w:hAnsi="Times New Roman" w:cs="Times New Roman"/>
                <w:i/>
                <w:sz w:val="16"/>
                <w:szCs w:val="16"/>
              </w:rPr>
              <w:t>vidēji 8.5 slodzes uz vienu grupu. Viens speciālists uz vienu klientu grupu 24h diennaktī, papildu viens speciālists vidēji 16h dienā,7 dienas nedēļā (8:30-22:00), papildu viens speciālists uz vienu klientu grupu darba dienās (8:30 - 17:00).</w:t>
            </w:r>
          </w:p>
        </w:tc>
      </w:tr>
      <w:tr w:rsidR="00DB0B64" w:rsidRPr="0020100C" w14:paraId="2CB0BBF0" w14:textId="77777777" w:rsidTr="00542BC1">
        <w:tc>
          <w:tcPr>
            <w:tcW w:w="1894" w:type="dxa"/>
          </w:tcPr>
          <w:p w14:paraId="77ED0478" w14:textId="77777777" w:rsidR="00DB0B64" w:rsidRPr="00F4013F" w:rsidRDefault="00DB0B64" w:rsidP="00542BC1">
            <w:pPr>
              <w:jc w:val="both"/>
              <w:rPr>
                <w:rFonts w:ascii="Times New Roman" w:hAnsi="Times New Roman" w:cs="Times New Roman"/>
                <w:sz w:val="20"/>
                <w:szCs w:val="20"/>
              </w:rPr>
            </w:pPr>
            <w:r w:rsidRPr="00F4013F">
              <w:rPr>
                <w:rFonts w:ascii="Times New Roman" w:hAnsi="Times New Roman" w:cs="Times New Roman"/>
                <w:sz w:val="20"/>
                <w:szCs w:val="20"/>
              </w:rPr>
              <w:t>Kultūras un sporta pasākumu organizēšanas speciālists</w:t>
            </w:r>
          </w:p>
        </w:tc>
        <w:tc>
          <w:tcPr>
            <w:tcW w:w="959" w:type="dxa"/>
          </w:tcPr>
          <w:p w14:paraId="5AD170FE"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0,09</w:t>
            </w:r>
          </w:p>
        </w:tc>
        <w:tc>
          <w:tcPr>
            <w:tcW w:w="869" w:type="dxa"/>
          </w:tcPr>
          <w:p w14:paraId="2FE8B4CA"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0,09</w:t>
            </w:r>
          </w:p>
        </w:tc>
        <w:tc>
          <w:tcPr>
            <w:tcW w:w="883" w:type="dxa"/>
            <w:gridSpan w:val="2"/>
          </w:tcPr>
          <w:p w14:paraId="0D6C6E2C"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0,09</w:t>
            </w:r>
          </w:p>
        </w:tc>
        <w:tc>
          <w:tcPr>
            <w:tcW w:w="875" w:type="dxa"/>
          </w:tcPr>
          <w:p w14:paraId="13CB37B9"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0,09</w:t>
            </w:r>
          </w:p>
        </w:tc>
        <w:tc>
          <w:tcPr>
            <w:tcW w:w="1143" w:type="dxa"/>
          </w:tcPr>
          <w:p w14:paraId="76256E59"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0.75</w:t>
            </w:r>
          </w:p>
        </w:tc>
        <w:tc>
          <w:tcPr>
            <w:tcW w:w="2444" w:type="dxa"/>
          </w:tcPr>
          <w:p w14:paraId="15074ABD" w14:textId="77777777" w:rsidR="00DB0B64" w:rsidRPr="00FC725A" w:rsidRDefault="00DB0B64" w:rsidP="00DB0B64">
            <w:pPr>
              <w:pStyle w:val="ListParagraph"/>
              <w:numPr>
                <w:ilvl w:val="1"/>
                <w:numId w:val="23"/>
              </w:numPr>
              <w:jc w:val="both"/>
              <w:rPr>
                <w:rFonts w:ascii="Times New Roman" w:hAnsi="Times New Roman" w:cs="Times New Roman"/>
                <w:i/>
                <w:sz w:val="16"/>
                <w:szCs w:val="16"/>
              </w:rPr>
            </w:pPr>
            <w:r w:rsidRPr="00FC725A">
              <w:rPr>
                <w:rFonts w:ascii="Times New Roman" w:hAnsi="Times New Roman" w:cs="Times New Roman"/>
                <w:i/>
                <w:sz w:val="16"/>
                <w:szCs w:val="16"/>
              </w:rPr>
              <w:t xml:space="preserve">slodze iestādē. </w:t>
            </w:r>
          </w:p>
          <w:p w14:paraId="53CAF89F" w14:textId="77777777" w:rsidR="00DB0B64" w:rsidRPr="00A46881" w:rsidRDefault="00DB0B64" w:rsidP="00542BC1">
            <w:pPr>
              <w:jc w:val="both"/>
              <w:rPr>
                <w:rFonts w:ascii="Times New Roman" w:hAnsi="Times New Roman" w:cs="Times New Roman"/>
                <w:i/>
                <w:sz w:val="16"/>
                <w:szCs w:val="16"/>
              </w:rPr>
            </w:pPr>
            <w:r w:rsidRPr="00A46881">
              <w:rPr>
                <w:rFonts w:ascii="Times New Roman" w:hAnsi="Times New Roman" w:cs="Times New Roman"/>
                <w:i/>
                <w:sz w:val="16"/>
                <w:szCs w:val="16"/>
              </w:rPr>
              <w:t>Ja klientu skaits iestādē ir mazāks par 50 – 0.5 slodze iestādē..</w:t>
            </w:r>
          </w:p>
        </w:tc>
      </w:tr>
      <w:tr w:rsidR="00DB0B64" w:rsidRPr="0020100C" w14:paraId="5F1E378B" w14:textId="77777777" w:rsidTr="00542BC1">
        <w:tc>
          <w:tcPr>
            <w:tcW w:w="1894" w:type="dxa"/>
          </w:tcPr>
          <w:p w14:paraId="1326A74E" w14:textId="77777777" w:rsidR="00DB0B64" w:rsidRPr="00F4013F" w:rsidRDefault="00DB0B64" w:rsidP="00542BC1">
            <w:pPr>
              <w:jc w:val="both"/>
              <w:rPr>
                <w:rFonts w:ascii="Times New Roman" w:hAnsi="Times New Roman" w:cs="Times New Roman"/>
                <w:sz w:val="20"/>
                <w:szCs w:val="20"/>
              </w:rPr>
            </w:pPr>
            <w:r w:rsidRPr="00F4013F">
              <w:rPr>
                <w:rFonts w:ascii="Times New Roman" w:hAnsi="Times New Roman" w:cs="Times New Roman"/>
                <w:sz w:val="20"/>
                <w:szCs w:val="20"/>
              </w:rPr>
              <w:t>Interešu izglītības speciālisti</w:t>
            </w:r>
          </w:p>
        </w:tc>
        <w:tc>
          <w:tcPr>
            <w:tcW w:w="959" w:type="dxa"/>
          </w:tcPr>
          <w:p w14:paraId="4CED08E4"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0.5</w:t>
            </w:r>
          </w:p>
        </w:tc>
        <w:tc>
          <w:tcPr>
            <w:tcW w:w="869" w:type="dxa"/>
          </w:tcPr>
          <w:p w14:paraId="3C7AFD74"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0.5</w:t>
            </w:r>
          </w:p>
        </w:tc>
        <w:tc>
          <w:tcPr>
            <w:tcW w:w="883" w:type="dxa"/>
            <w:gridSpan w:val="2"/>
          </w:tcPr>
          <w:p w14:paraId="555A10D3"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0,25</w:t>
            </w:r>
          </w:p>
        </w:tc>
        <w:tc>
          <w:tcPr>
            <w:tcW w:w="875" w:type="dxa"/>
          </w:tcPr>
          <w:p w14:paraId="7B4445A4" w14:textId="77777777" w:rsidR="00DB0B64" w:rsidRPr="00F4013F" w:rsidRDefault="00DB0B64" w:rsidP="00542BC1">
            <w:pPr>
              <w:jc w:val="center"/>
              <w:rPr>
                <w:rFonts w:ascii="Times New Roman" w:hAnsi="Times New Roman" w:cs="Times New Roman"/>
                <w:sz w:val="20"/>
                <w:szCs w:val="20"/>
              </w:rPr>
            </w:pPr>
            <w:r w:rsidRPr="00F4013F">
              <w:rPr>
                <w:rFonts w:ascii="Times New Roman" w:hAnsi="Times New Roman" w:cs="Times New Roman"/>
                <w:sz w:val="20"/>
                <w:szCs w:val="20"/>
              </w:rPr>
              <w:t>x</w:t>
            </w:r>
          </w:p>
        </w:tc>
        <w:tc>
          <w:tcPr>
            <w:tcW w:w="1143" w:type="dxa"/>
          </w:tcPr>
          <w:p w14:paraId="0530A05D"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2.5</w:t>
            </w:r>
          </w:p>
        </w:tc>
        <w:tc>
          <w:tcPr>
            <w:tcW w:w="2444" w:type="dxa"/>
          </w:tcPr>
          <w:p w14:paraId="3584C5F6" w14:textId="77777777" w:rsidR="00DB0B64" w:rsidRPr="00A46881" w:rsidRDefault="00DB0B64" w:rsidP="00542BC1">
            <w:pPr>
              <w:jc w:val="both"/>
              <w:rPr>
                <w:rFonts w:ascii="Times New Roman" w:hAnsi="Times New Roman" w:cs="Times New Roman"/>
                <w:i/>
                <w:sz w:val="16"/>
                <w:szCs w:val="16"/>
              </w:rPr>
            </w:pPr>
            <w:r w:rsidRPr="00A46881">
              <w:rPr>
                <w:rFonts w:ascii="Times New Roman" w:hAnsi="Times New Roman" w:cs="Times New Roman"/>
                <w:i/>
                <w:sz w:val="16"/>
                <w:szCs w:val="16"/>
                <w:u w:val="single"/>
              </w:rPr>
              <w:t>1.;2.līmenis:</w:t>
            </w:r>
            <w:r w:rsidRPr="00A46881">
              <w:rPr>
                <w:rFonts w:ascii="Times New Roman" w:hAnsi="Times New Roman" w:cs="Times New Roman"/>
                <w:i/>
                <w:sz w:val="16"/>
                <w:szCs w:val="16"/>
              </w:rPr>
              <w:t xml:space="preserve"> vidēji 1.0 slodze uz divām grupām;</w:t>
            </w:r>
          </w:p>
          <w:p w14:paraId="41AB2E5B" w14:textId="77777777" w:rsidR="00DB0B64" w:rsidRPr="00A46881" w:rsidRDefault="00DB0B64" w:rsidP="00542BC1">
            <w:pPr>
              <w:jc w:val="both"/>
              <w:rPr>
                <w:rFonts w:ascii="Times New Roman" w:hAnsi="Times New Roman" w:cs="Times New Roman"/>
                <w:i/>
                <w:sz w:val="16"/>
                <w:szCs w:val="16"/>
              </w:rPr>
            </w:pPr>
            <w:r w:rsidRPr="00A46881">
              <w:rPr>
                <w:rFonts w:ascii="Times New Roman" w:hAnsi="Times New Roman" w:cs="Times New Roman"/>
                <w:i/>
                <w:sz w:val="16"/>
                <w:szCs w:val="16"/>
                <w:u w:val="single"/>
              </w:rPr>
              <w:t>3.līmenis:</w:t>
            </w:r>
            <w:r w:rsidRPr="00A46881">
              <w:rPr>
                <w:rFonts w:ascii="Times New Roman" w:hAnsi="Times New Roman" w:cs="Times New Roman"/>
                <w:i/>
                <w:sz w:val="16"/>
                <w:szCs w:val="16"/>
              </w:rPr>
              <w:t xml:space="preserve"> vidēji 0.25 slodze uz vienu grupu.</w:t>
            </w:r>
          </w:p>
        </w:tc>
      </w:tr>
      <w:tr w:rsidR="00DB0B64" w:rsidRPr="0020100C" w14:paraId="607FCA58" w14:textId="77777777" w:rsidTr="00542BC1">
        <w:tc>
          <w:tcPr>
            <w:tcW w:w="1894" w:type="dxa"/>
          </w:tcPr>
          <w:p w14:paraId="2545AB36" w14:textId="77777777" w:rsidR="00DB0B64" w:rsidRPr="00A46881" w:rsidRDefault="00DB0B64" w:rsidP="00542BC1">
            <w:pPr>
              <w:jc w:val="both"/>
              <w:rPr>
                <w:rFonts w:ascii="Times New Roman" w:hAnsi="Times New Roman" w:cs="Times New Roman"/>
                <w:sz w:val="20"/>
                <w:szCs w:val="20"/>
              </w:rPr>
            </w:pPr>
            <w:r w:rsidRPr="00A46881">
              <w:rPr>
                <w:rFonts w:ascii="Times New Roman" w:hAnsi="Times New Roman" w:cs="Times New Roman"/>
                <w:sz w:val="20"/>
                <w:szCs w:val="20"/>
              </w:rPr>
              <w:t>Ārsts</w:t>
            </w:r>
            <w:r w:rsidRPr="00A46881">
              <w:rPr>
                <w:rFonts w:ascii="Times New Roman" w:hAnsi="Times New Roman" w:cs="Times New Roman"/>
                <w:sz w:val="20"/>
                <w:szCs w:val="20"/>
                <w:vertAlign w:val="superscript"/>
              </w:rPr>
              <w:t>1</w:t>
            </w:r>
          </w:p>
        </w:tc>
        <w:tc>
          <w:tcPr>
            <w:tcW w:w="959" w:type="dxa"/>
          </w:tcPr>
          <w:p w14:paraId="7CC5F6AD"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0,08</w:t>
            </w:r>
          </w:p>
        </w:tc>
        <w:tc>
          <w:tcPr>
            <w:tcW w:w="869" w:type="dxa"/>
          </w:tcPr>
          <w:p w14:paraId="519556AA"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0,12</w:t>
            </w:r>
          </w:p>
        </w:tc>
        <w:tc>
          <w:tcPr>
            <w:tcW w:w="883" w:type="dxa"/>
            <w:gridSpan w:val="2"/>
          </w:tcPr>
          <w:p w14:paraId="692A8F7F"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0,14</w:t>
            </w:r>
          </w:p>
        </w:tc>
        <w:tc>
          <w:tcPr>
            <w:tcW w:w="875" w:type="dxa"/>
          </w:tcPr>
          <w:p w14:paraId="20CFEFE1"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0,16</w:t>
            </w:r>
          </w:p>
        </w:tc>
        <w:tc>
          <w:tcPr>
            <w:tcW w:w="1143" w:type="dxa"/>
          </w:tcPr>
          <w:p w14:paraId="64323E10"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1,0</w:t>
            </w:r>
          </w:p>
        </w:tc>
        <w:tc>
          <w:tcPr>
            <w:tcW w:w="2444" w:type="dxa"/>
          </w:tcPr>
          <w:p w14:paraId="7683D5E8" w14:textId="77777777" w:rsidR="00DB0B64" w:rsidRPr="00B35E80" w:rsidRDefault="00DB0B64" w:rsidP="00DB0B64">
            <w:pPr>
              <w:pStyle w:val="ListParagraph"/>
              <w:numPr>
                <w:ilvl w:val="0"/>
                <w:numId w:val="24"/>
              </w:numPr>
              <w:jc w:val="both"/>
              <w:rPr>
                <w:rFonts w:ascii="Times New Roman" w:hAnsi="Times New Roman" w:cs="Times New Roman"/>
                <w:i/>
                <w:sz w:val="16"/>
                <w:szCs w:val="16"/>
              </w:rPr>
            </w:pPr>
            <w:r w:rsidRPr="00B35E80">
              <w:rPr>
                <w:rFonts w:ascii="Times New Roman" w:hAnsi="Times New Roman" w:cs="Times New Roman"/>
                <w:i/>
                <w:sz w:val="16"/>
                <w:szCs w:val="16"/>
              </w:rPr>
              <w:t>slodze iestādē.</w:t>
            </w:r>
          </w:p>
          <w:p w14:paraId="3AB22D47" w14:textId="77777777" w:rsidR="00DB0B64" w:rsidRPr="00B35E80" w:rsidRDefault="00DB0B64" w:rsidP="00542BC1">
            <w:pPr>
              <w:jc w:val="both"/>
              <w:rPr>
                <w:rFonts w:ascii="Times New Roman" w:hAnsi="Times New Roman" w:cs="Times New Roman"/>
                <w:sz w:val="20"/>
                <w:szCs w:val="20"/>
              </w:rPr>
            </w:pPr>
            <w:r w:rsidRPr="00B35E80">
              <w:rPr>
                <w:rFonts w:ascii="Times New Roman" w:hAnsi="Times New Roman" w:cs="Times New Roman"/>
                <w:i/>
                <w:sz w:val="16"/>
                <w:szCs w:val="16"/>
              </w:rPr>
              <w:t>Ja klientu skaits iestādē ir mazāks par 50 – 0.5 slodze iestādē.</w:t>
            </w:r>
          </w:p>
        </w:tc>
      </w:tr>
      <w:tr w:rsidR="00DB0B64" w:rsidRPr="0020100C" w14:paraId="098E7B63" w14:textId="77777777" w:rsidTr="00542BC1">
        <w:tc>
          <w:tcPr>
            <w:tcW w:w="1894" w:type="dxa"/>
          </w:tcPr>
          <w:p w14:paraId="21826BBC" w14:textId="77777777" w:rsidR="00DB0B64" w:rsidRPr="00A46881" w:rsidRDefault="00DB0B64" w:rsidP="00542BC1">
            <w:pPr>
              <w:jc w:val="both"/>
              <w:rPr>
                <w:rFonts w:ascii="Times New Roman" w:hAnsi="Times New Roman" w:cs="Times New Roman"/>
                <w:sz w:val="20"/>
                <w:szCs w:val="20"/>
              </w:rPr>
            </w:pPr>
            <w:r w:rsidRPr="00A46881">
              <w:rPr>
                <w:rFonts w:ascii="Times New Roman" w:hAnsi="Times New Roman" w:cs="Times New Roman"/>
                <w:sz w:val="20"/>
                <w:szCs w:val="20"/>
              </w:rPr>
              <w:t>Sertificēta medicīnas māsa</w:t>
            </w:r>
            <w:r w:rsidRPr="00A46881">
              <w:rPr>
                <w:rFonts w:ascii="Times New Roman" w:hAnsi="Times New Roman" w:cs="Times New Roman"/>
                <w:sz w:val="20"/>
                <w:szCs w:val="20"/>
                <w:vertAlign w:val="superscript"/>
              </w:rPr>
              <w:t>2</w:t>
            </w:r>
          </w:p>
        </w:tc>
        <w:tc>
          <w:tcPr>
            <w:tcW w:w="959" w:type="dxa"/>
          </w:tcPr>
          <w:p w14:paraId="236BD601"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0.69</w:t>
            </w:r>
          </w:p>
        </w:tc>
        <w:tc>
          <w:tcPr>
            <w:tcW w:w="869" w:type="dxa"/>
          </w:tcPr>
          <w:p w14:paraId="7AFD9B82"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0.69</w:t>
            </w:r>
          </w:p>
        </w:tc>
        <w:tc>
          <w:tcPr>
            <w:tcW w:w="883" w:type="dxa"/>
            <w:gridSpan w:val="2"/>
          </w:tcPr>
          <w:p w14:paraId="6E43BE70"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0.97</w:t>
            </w:r>
          </w:p>
        </w:tc>
        <w:tc>
          <w:tcPr>
            <w:tcW w:w="875" w:type="dxa"/>
          </w:tcPr>
          <w:p w14:paraId="37EDC467"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0.97</w:t>
            </w:r>
          </w:p>
        </w:tc>
        <w:tc>
          <w:tcPr>
            <w:tcW w:w="1143" w:type="dxa"/>
          </w:tcPr>
          <w:p w14:paraId="379464AE"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6.50</w:t>
            </w:r>
          </w:p>
        </w:tc>
        <w:tc>
          <w:tcPr>
            <w:tcW w:w="2444" w:type="dxa"/>
          </w:tcPr>
          <w:p w14:paraId="52E74911" w14:textId="77777777" w:rsidR="00DB0B64" w:rsidRPr="00A46881" w:rsidRDefault="00DB0B64" w:rsidP="00542BC1">
            <w:pPr>
              <w:jc w:val="both"/>
              <w:rPr>
                <w:rFonts w:ascii="Times New Roman" w:hAnsi="Times New Roman" w:cs="Times New Roman"/>
                <w:i/>
                <w:sz w:val="16"/>
                <w:szCs w:val="16"/>
              </w:rPr>
            </w:pPr>
            <w:r w:rsidRPr="00A46881">
              <w:rPr>
                <w:rFonts w:ascii="Times New Roman" w:hAnsi="Times New Roman" w:cs="Times New Roman"/>
                <w:i/>
                <w:sz w:val="16"/>
                <w:szCs w:val="16"/>
              </w:rPr>
              <w:t>5.5 slodzes iestādē dežūrējošā medicīnas māsa (t.sk. vecākā medicīnas māsa).</w:t>
            </w:r>
          </w:p>
          <w:p w14:paraId="0DEAF38F" w14:textId="77777777" w:rsidR="00DB0B64" w:rsidRPr="00A46881" w:rsidRDefault="00DB0B64" w:rsidP="00542BC1">
            <w:pPr>
              <w:jc w:val="both"/>
              <w:rPr>
                <w:rFonts w:ascii="Times New Roman" w:hAnsi="Times New Roman" w:cs="Times New Roman"/>
                <w:i/>
                <w:sz w:val="16"/>
                <w:szCs w:val="16"/>
              </w:rPr>
            </w:pPr>
            <w:r w:rsidRPr="00A46881">
              <w:rPr>
                <w:rFonts w:ascii="Times New Roman" w:hAnsi="Times New Roman" w:cs="Times New Roman"/>
                <w:i/>
                <w:sz w:val="16"/>
                <w:szCs w:val="16"/>
                <w:u w:val="single"/>
              </w:rPr>
              <w:t>3.;4.līmenis:</w:t>
            </w:r>
            <w:r w:rsidRPr="00A46881">
              <w:rPr>
                <w:rFonts w:ascii="Times New Roman" w:hAnsi="Times New Roman" w:cs="Times New Roman"/>
                <w:i/>
                <w:sz w:val="16"/>
                <w:szCs w:val="16"/>
              </w:rPr>
              <w:t xml:space="preserve"> vidēji 0.25 slodzes uz vienu grupu. Viens speciālists vada vidēji 4 klientu grupas.</w:t>
            </w:r>
          </w:p>
        </w:tc>
      </w:tr>
      <w:tr w:rsidR="00DB0B64" w:rsidRPr="0020100C" w14:paraId="340E3B24" w14:textId="77777777" w:rsidTr="00542BC1">
        <w:tc>
          <w:tcPr>
            <w:tcW w:w="1894" w:type="dxa"/>
          </w:tcPr>
          <w:p w14:paraId="3A202E8D" w14:textId="77777777" w:rsidR="00DB0B64" w:rsidRPr="00A46881" w:rsidRDefault="00DB0B64" w:rsidP="00542BC1">
            <w:pPr>
              <w:jc w:val="both"/>
              <w:rPr>
                <w:rFonts w:ascii="Times New Roman" w:hAnsi="Times New Roman" w:cs="Times New Roman"/>
                <w:sz w:val="20"/>
                <w:szCs w:val="20"/>
              </w:rPr>
            </w:pPr>
            <w:r w:rsidRPr="00A46881">
              <w:rPr>
                <w:rFonts w:ascii="Times New Roman" w:hAnsi="Times New Roman" w:cs="Times New Roman"/>
                <w:sz w:val="20"/>
                <w:szCs w:val="20"/>
              </w:rPr>
              <w:t>Sertificēts fizioterapeits</w:t>
            </w:r>
            <w:r w:rsidRPr="00A46881">
              <w:rPr>
                <w:rFonts w:ascii="Times New Roman" w:hAnsi="Times New Roman" w:cs="Times New Roman"/>
                <w:sz w:val="20"/>
                <w:szCs w:val="20"/>
                <w:vertAlign w:val="superscript"/>
              </w:rPr>
              <w:t>3</w:t>
            </w:r>
          </w:p>
        </w:tc>
        <w:tc>
          <w:tcPr>
            <w:tcW w:w="959" w:type="dxa"/>
          </w:tcPr>
          <w:p w14:paraId="7FA6A9CA"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869" w:type="dxa"/>
          </w:tcPr>
          <w:p w14:paraId="37CCB108"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883" w:type="dxa"/>
            <w:gridSpan w:val="2"/>
          </w:tcPr>
          <w:p w14:paraId="42B0431E"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875" w:type="dxa"/>
          </w:tcPr>
          <w:p w14:paraId="7F0BAD1D"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1143" w:type="dxa"/>
          </w:tcPr>
          <w:p w14:paraId="7DFD1BDB"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1,0</w:t>
            </w:r>
          </w:p>
        </w:tc>
        <w:tc>
          <w:tcPr>
            <w:tcW w:w="2444" w:type="dxa"/>
          </w:tcPr>
          <w:p w14:paraId="7222972B" w14:textId="77777777" w:rsidR="00DB0B64" w:rsidRPr="00A46881" w:rsidRDefault="00DB0B64" w:rsidP="00542BC1">
            <w:pPr>
              <w:jc w:val="both"/>
              <w:rPr>
                <w:rFonts w:ascii="Times New Roman" w:hAnsi="Times New Roman" w:cs="Times New Roman"/>
                <w:sz w:val="20"/>
                <w:szCs w:val="20"/>
              </w:rPr>
            </w:pPr>
            <w:r w:rsidRPr="00A46881">
              <w:rPr>
                <w:rFonts w:ascii="Times New Roman" w:hAnsi="Times New Roman" w:cs="Times New Roman"/>
                <w:i/>
                <w:sz w:val="16"/>
                <w:szCs w:val="16"/>
              </w:rPr>
              <w:t>1.0 slodze iestādē.</w:t>
            </w:r>
          </w:p>
        </w:tc>
      </w:tr>
      <w:tr w:rsidR="00DB0B64" w:rsidRPr="0020100C" w14:paraId="53A1F1C2" w14:textId="77777777" w:rsidTr="00542BC1">
        <w:tc>
          <w:tcPr>
            <w:tcW w:w="1894" w:type="dxa"/>
          </w:tcPr>
          <w:p w14:paraId="20FFAAEC" w14:textId="77777777" w:rsidR="00DB0B64" w:rsidRPr="00A46881" w:rsidRDefault="00DB0B64" w:rsidP="00542BC1">
            <w:pPr>
              <w:jc w:val="both"/>
              <w:rPr>
                <w:rFonts w:ascii="Times New Roman" w:hAnsi="Times New Roman" w:cs="Times New Roman"/>
                <w:sz w:val="20"/>
                <w:szCs w:val="20"/>
              </w:rPr>
            </w:pPr>
            <w:r w:rsidRPr="00A46881">
              <w:rPr>
                <w:rFonts w:ascii="Times New Roman" w:hAnsi="Times New Roman" w:cs="Times New Roman"/>
                <w:sz w:val="20"/>
                <w:szCs w:val="20"/>
              </w:rPr>
              <w:t>Sertificēts ergoterapeits</w:t>
            </w:r>
            <w:r w:rsidRPr="00A46881">
              <w:rPr>
                <w:rFonts w:ascii="Times New Roman" w:hAnsi="Times New Roman" w:cs="Times New Roman"/>
                <w:sz w:val="20"/>
                <w:szCs w:val="20"/>
                <w:vertAlign w:val="superscript"/>
              </w:rPr>
              <w:t>3</w:t>
            </w:r>
          </w:p>
        </w:tc>
        <w:tc>
          <w:tcPr>
            <w:tcW w:w="959" w:type="dxa"/>
          </w:tcPr>
          <w:p w14:paraId="0B4CE738"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869" w:type="dxa"/>
          </w:tcPr>
          <w:p w14:paraId="204F0DC3"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883" w:type="dxa"/>
            <w:gridSpan w:val="2"/>
          </w:tcPr>
          <w:p w14:paraId="13CFB115"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875" w:type="dxa"/>
          </w:tcPr>
          <w:p w14:paraId="21C931CC"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0,13</w:t>
            </w:r>
          </w:p>
        </w:tc>
        <w:tc>
          <w:tcPr>
            <w:tcW w:w="1143" w:type="dxa"/>
          </w:tcPr>
          <w:p w14:paraId="3E88174E" w14:textId="77777777" w:rsidR="00DB0B64" w:rsidRPr="00A46881" w:rsidRDefault="00DB0B64" w:rsidP="00542BC1">
            <w:pPr>
              <w:jc w:val="center"/>
              <w:rPr>
                <w:rFonts w:ascii="Times New Roman" w:hAnsi="Times New Roman" w:cs="Times New Roman"/>
                <w:sz w:val="20"/>
                <w:szCs w:val="20"/>
              </w:rPr>
            </w:pPr>
            <w:r w:rsidRPr="00A46881">
              <w:rPr>
                <w:rFonts w:ascii="Times New Roman" w:hAnsi="Times New Roman" w:cs="Times New Roman"/>
                <w:sz w:val="20"/>
                <w:szCs w:val="20"/>
              </w:rPr>
              <w:t>1,0</w:t>
            </w:r>
          </w:p>
        </w:tc>
        <w:tc>
          <w:tcPr>
            <w:tcW w:w="2444" w:type="dxa"/>
          </w:tcPr>
          <w:p w14:paraId="05F2EE05" w14:textId="77777777" w:rsidR="00DB0B64" w:rsidRPr="00A46881" w:rsidRDefault="00DB0B64" w:rsidP="00542BC1">
            <w:pPr>
              <w:jc w:val="both"/>
              <w:rPr>
                <w:rFonts w:ascii="Times New Roman" w:hAnsi="Times New Roman" w:cs="Times New Roman"/>
                <w:sz w:val="20"/>
                <w:szCs w:val="20"/>
              </w:rPr>
            </w:pPr>
            <w:r w:rsidRPr="00A46881">
              <w:rPr>
                <w:rFonts w:ascii="Times New Roman" w:hAnsi="Times New Roman" w:cs="Times New Roman"/>
                <w:i/>
                <w:sz w:val="16"/>
                <w:szCs w:val="16"/>
              </w:rPr>
              <w:t>1.0 slodze iestādē.</w:t>
            </w:r>
          </w:p>
        </w:tc>
      </w:tr>
      <w:tr w:rsidR="00DB0B64" w:rsidRPr="0020100C" w14:paraId="2C300805" w14:textId="77777777" w:rsidTr="00542BC1">
        <w:tc>
          <w:tcPr>
            <w:tcW w:w="1894" w:type="dxa"/>
          </w:tcPr>
          <w:p w14:paraId="06C4854F"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sz w:val="20"/>
                <w:szCs w:val="20"/>
              </w:rPr>
              <w:t>Sertificēts mākslu (deju – kustību) terapeits</w:t>
            </w:r>
            <w:r w:rsidRPr="0040179F">
              <w:rPr>
                <w:rFonts w:ascii="Times New Roman" w:hAnsi="Times New Roman" w:cs="Times New Roman"/>
                <w:sz w:val="20"/>
                <w:szCs w:val="20"/>
                <w:vertAlign w:val="superscript"/>
              </w:rPr>
              <w:t>3</w:t>
            </w:r>
          </w:p>
        </w:tc>
        <w:tc>
          <w:tcPr>
            <w:tcW w:w="959" w:type="dxa"/>
          </w:tcPr>
          <w:p w14:paraId="3C3AD568"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0,09</w:t>
            </w:r>
          </w:p>
        </w:tc>
        <w:tc>
          <w:tcPr>
            <w:tcW w:w="869" w:type="dxa"/>
          </w:tcPr>
          <w:p w14:paraId="3819C8FA"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0,09</w:t>
            </w:r>
          </w:p>
        </w:tc>
        <w:tc>
          <w:tcPr>
            <w:tcW w:w="883" w:type="dxa"/>
            <w:gridSpan w:val="2"/>
          </w:tcPr>
          <w:p w14:paraId="504002A0"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0,09</w:t>
            </w:r>
          </w:p>
        </w:tc>
        <w:tc>
          <w:tcPr>
            <w:tcW w:w="875" w:type="dxa"/>
          </w:tcPr>
          <w:p w14:paraId="42B18BDE"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0,09</w:t>
            </w:r>
          </w:p>
        </w:tc>
        <w:tc>
          <w:tcPr>
            <w:tcW w:w="1143" w:type="dxa"/>
          </w:tcPr>
          <w:p w14:paraId="304F9206"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0.75</w:t>
            </w:r>
          </w:p>
        </w:tc>
        <w:tc>
          <w:tcPr>
            <w:tcW w:w="2444" w:type="dxa"/>
          </w:tcPr>
          <w:p w14:paraId="77A1C9DE" w14:textId="77777777" w:rsidR="00DB0B64" w:rsidRPr="0040179F" w:rsidRDefault="00DB0B64" w:rsidP="00DB0B64">
            <w:pPr>
              <w:pStyle w:val="ListParagraph"/>
              <w:numPr>
                <w:ilvl w:val="1"/>
                <w:numId w:val="22"/>
              </w:numPr>
              <w:jc w:val="both"/>
              <w:rPr>
                <w:rFonts w:ascii="Times New Roman" w:hAnsi="Times New Roman" w:cs="Times New Roman"/>
                <w:i/>
                <w:sz w:val="16"/>
                <w:szCs w:val="16"/>
              </w:rPr>
            </w:pPr>
            <w:r w:rsidRPr="0040179F">
              <w:rPr>
                <w:rFonts w:ascii="Times New Roman" w:hAnsi="Times New Roman" w:cs="Times New Roman"/>
                <w:i/>
                <w:sz w:val="16"/>
                <w:szCs w:val="16"/>
              </w:rPr>
              <w:t xml:space="preserve">slodze iestādē. </w:t>
            </w:r>
          </w:p>
          <w:p w14:paraId="14CA33C0"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i/>
                <w:sz w:val="16"/>
                <w:szCs w:val="16"/>
              </w:rPr>
              <w:t>Ja klientu skaits iestādē ir mazāks par 50 – 0.5 slodze iestādē..</w:t>
            </w:r>
          </w:p>
        </w:tc>
      </w:tr>
      <w:tr w:rsidR="00DB0B64" w:rsidRPr="0020100C" w14:paraId="3B9F8414" w14:textId="77777777" w:rsidTr="00542BC1">
        <w:tc>
          <w:tcPr>
            <w:tcW w:w="1894" w:type="dxa"/>
          </w:tcPr>
          <w:p w14:paraId="49B0754B"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sz w:val="20"/>
                <w:szCs w:val="20"/>
              </w:rPr>
              <w:t>Logopēds</w:t>
            </w:r>
          </w:p>
        </w:tc>
        <w:tc>
          <w:tcPr>
            <w:tcW w:w="959" w:type="dxa"/>
          </w:tcPr>
          <w:p w14:paraId="1190910C"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0,06</w:t>
            </w:r>
          </w:p>
        </w:tc>
        <w:tc>
          <w:tcPr>
            <w:tcW w:w="869" w:type="dxa"/>
          </w:tcPr>
          <w:p w14:paraId="721921D1"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0,06</w:t>
            </w:r>
          </w:p>
        </w:tc>
        <w:tc>
          <w:tcPr>
            <w:tcW w:w="883" w:type="dxa"/>
            <w:gridSpan w:val="2"/>
          </w:tcPr>
          <w:p w14:paraId="4933526D"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0,06</w:t>
            </w:r>
          </w:p>
        </w:tc>
        <w:tc>
          <w:tcPr>
            <w:tcW w:w="875" w:type="dxa"/>
          </w:tcPr>
          <w:p w14:paraId="50EDF10B"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0,06</w:t>
            </w:r>
          </w:p>
        </w:tc>
        <w:tc>
          <w:tcPr>
            <w:tcW w:w="1143" w:type="dxa"/>
          </w:tcPr>
          <w:p w14:paraId="53451DD8"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0.5</w:t>
            </w:r>
          </w:p>
        </w:tc>
        <w:tc>
          <w:tcPr>
            <w:tcW w:w="2444" w:type="dxa"/>
          </w:tcPr>
          <w:p w14:paraId="1D96C20F"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i/>
                <w:sz w:val="16"/>
                <w:szCs w:val="16"/>
              </w:rPr>
              <w:t>0.5 slodze iestādē.</w:t>
            </w:r>
          </w:p>
        </w:tc>
      </w:tr>
      <w:tr w:rsidR="00DB0B64" w:rsidRPr="0020100C" w14:paraId="0221C33A" w14:textId="77777777" w:rsidTr="00542BC1">
        <w:tc>
          <w:tcPr>
            <w:tcW w:w="1894" w:type="dxa"/>
          </w:tcPr>
          <w:p w14:paraId="719AC9CE"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sz w:val="20"/>
                <w:szCs w:val="20"/>
              </w:rPr>
              <w:t>Sertificēts masieris</w:t>
            </w:r>
            <w:r w:rsidRPr="0040179F">
              <w:rPr>
                <w:rFonts w:ascii="Times New Roman" w:hAnsi="Times New Roman" w:cs="Times New Roman"/>
                <w:sz w:val="20"/>
                <w:szCs w:val="20"/>
                <w:vertAlign w:val="superscript"/>
              </w:rPr>
              <w:t>4</w:t>
            </w:r>
          </w:p>
        </w:tc>
        <w:tc>
          <w:tcPr>
            <w:tcW w:w="959" w:type="dxa"/>
          </w:tcPr>
          <w:p w14:paraId="5A3CDC2B"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869" w:type="dxa"/>
          </w:tcPr>
          <w:p w14:paraId="6BD75308"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883" w:type="dxa"/>
            <w:gridSpan w:val="2"/>
          </w:tcPr>
          <w:p w14:paraId="3E994BF3"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875" w:type="dxa"/>
          </w:tcPr>
          <w:p w14:paraId="1A036E70"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1143" w:type="dxa"/>
          </w:tcPr>
          <w:p w14:paraId="10B08B44"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1.0</w:t>
            </w:r>
          </w:p>
        </w:tc>
        <w:tc>
          <w:tcPr>
            <w:tcW w:w="2444" w:type="dxa"/>
          </w:tcPr>
          <w:p w14:paraId="5FDB7B9B"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i/>
                <w:sz w:val="16"/>
                <w:szCs w:val="16"/>
              </w:rPr>
              <w:t>1.0 slodze iestādē.</w:t>
            </w:r>
          </w:p>
        </w:tc>
      </w:tr>
      <w:tr w:rsidR="00DB0B64" w:rsidRPr="0020100C" w14:paraId="259FD404" w14:textId="77777777" w:rsidTr="00542BC1">
        <w:tc>
          <w:tcPr>
            <w:tcW w:w="1894" w:type="dxa"/>
          </w:tcPr>
          <w:p w14:paraId="644B3A58"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sz w:val="20"/>
                <w:szCs w:val="20"/>
              </w:rPr>
              <w:t>Sertificēts ārsta palīgs</w:t>
            </w:r>
            <w:r w:rsidRPr="0040179F">
              <w:rPr>
                <w:rFonts w:ascii="Times New Roman" w:hAnsi="Times New Roman" w:cs="Times New Roman"/>
                <w:sz w:val="20"/>
                <w:szCs w:val="20"/>
                <w:vertAlign w:val="superscript"/>
              </w:rPr>
              <w:t>5</w:t>
            </w:r>
          </w:p>
        </w:tc>
        <w:tc>
          <w:tcPr>
            <w:tcW w:w="959" w:type="dxa"/>
          </w:tcPr>
          <w:p w14:paraId="350A3D9B"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0,04</w:t>
            </w:r>
          </w:p>
        </w:tc>
        <w:tc>
          <w:tcPr>
            <w:tcW w:w="869" w:type="dxa"/>
          </w:tcPr>
          <w:p w14:paraId="64EA228C"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0,06</w:t>
            </w:r>
          </w:p>
        </w:tc>
        <w:tc>
          <w:tcPr>
            <w:tcW w:w="883" w:type="dxa"/>
            <w:gridSpan w:val="2"/>
          </w:tcPr>
          <w:p w14:paraId="053C3A64"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0,07</w:t>
            </w:r>
          </w:p>
        </w:tc>
        <w:tc>
          <w:tcPr>
            <w:tcW w:w="875" w:type="dxa"/>
          </w:tcPr>
          <w:p w14:paraId="7298C686"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0,08</w:t>
            </w:r>
          </w:p>
        </w:tc>
        <w:tc>
          <w:tcPr>
            <w:tcW w:w="1143" w:type="dxa"/>
          </w:tcPr>
          <w:p w14:paraId="6A04E55C"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0.5</w:t>
            </w:r>
          </w:p>
        </w:tc>
        <w:tc>
          <w:tcPr>
            <w:tcW w:w="2444" w:type="dxa"/>
          </w:tcPr>
          <w:p w14:paraId="58DFDCCD" w14:textId="77777777" w:rsidR="00DB0B64" w:rsidRDefault="00DB0B64" w:rsidP="00542BC1">
            <w:pPr>
              <w:jc w:val="both"/>
              <w:rPr>
                <w:rFonts w:ascii="Times New Roman" w:hAnsi="Times New Roman" w:cs="Times New Roman"/>
                <w:i/>
                <w:sz w:val="16"/>
                <w:szCs w:val="16"/>
              </w:rPr>
            </w:pPr>
            <w:r w:rsidRPr="0040179F">
              <w:rPr>
                <w:rFonts w:ascii="Times New Roman" w:hAnsi="Times New Roman" w:cs="Times New Roman"/>
                <w:i/>
                <w:sz w:val="16"/>
                <w:szCs w:val="16"/>
              </w:rPr>
              <w:t>0.5 slodze iestādē.</w:t>
            </w:r>
          </w:p>
          <w:p w14:paraId="1F269145" w14:textId="77777777" w:rsidR="00DB0B64" w:rsidRPr="0040179F" w:rsidRDefault="00DB0B64" w:rsidP="00542BC1">
            <w:pPr>
              <w:jc w:val="both"/>
              <w:rPr>
                <w:rFonts w:ascii="Times New Roman" w:hAnsi="Times New Roman" w:cs="Times New Roman"/>
                <w:sz w:val="20"/>
                <w:szCs w:val="20"/>
              </w:rPr>
            </w:pPr>
          </w:p>
        </w:tc>
      </w:tr>
      <w:tr w:rsidR="00DB0B64" w:rsidRPr="0020100C" w14:paraId="72367402" w14:textId="77777777" w:rsidTr="00542BC1">
        <w:tc>
          <w:tcPr>
            <w:tcW w:w="1894" w:type="dxa"/>
          </w:tcPr>
          <w:p w14:paraId="7F957005"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sz w:val="20"/>
                <w:szCs w:val="20"/>
              </w:rPr>
              <w:t>Psihologs</w:t>
            </w:r>
            <w:r w:rsidRPr="0040179F">
              <w:rPr>
                <w:rFonts w:ascii="Times New Roman" w:hAnsi="Times New Roman" w:cs="Times New Roman"/>
                <w:sz w:val="20"/>
                <w:szCs w:val="20"/>
                <w:vertAlign w:val="superscript"/>
              </w:rPr>
              <w:t>6</w:t>
            </w:r>
          </w:p>
        </w:tc>
        <w:tc>
          <w:tcPr>
            <w:tcW w:w="959" w:type="dxa"/>
          </w:tcPr>
          <w:p w14:paraId="22F77677"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869" w:type="dxa"/>
          </w:tcPr>
          <w:p w14:paraId="0A887672"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883" w:type="dxa"/>
            <w:gridSpan w:val="2"/>
          </w:tcPr>
          <w:p w14:paraId="3034A445"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875" w:type="dxa"/>
          </w:tcPr>
          <w:p w14:paraId="6E8EAF06"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sz w:val="20"/>
                <w:szCs w:val="20"/>
              </w:rPr>
              <w:t>0.13</w:t>
            </w:r>
          </w:p>
        </w:tc>
        <w:tc>
          <w:tcPr>
            <w:tcW w:w="1143" w:type="dxa"/>
          </w:tcPr>
          <w:p w14:paraId="72DD6FB7" w14:textId="77777777" w:rsidR="00DB0B64" w:rsidRPr="0040179F" w:rsidRDefault="00DB0B64" w:rsidP="00542BC1">
            <w:pPr>
              <w:jc w:val="center"/>
              <w:rPr>
                <w:rFonts w:ascii="Times New Roman" w:hAnsi="Times New Roman" w:cs="Times New Roman"/>
                <w:sz w:val="20"/>
                <w:szCs w:val="20"/>
              </w:rPr>
            </w:pPr>
            <w:r>
              <w:rPr>
                <w:rFonts w:ascii="Times New Roman" w:hAnsi="Times New Roman" w:cs="Times New Roman"/>
                <w:sz w:val="20"/>
                <w:szCs w:val="20"/>
              </w:rPr>
              <w:t>1.0</w:t>
            </w:r>
          </w:p>
        </w:tc>
        <w:tc>
          <w:tcPr>
            <w:tcW w:w="2444" w:type="dxa"/>
          </w:tcPr>
          <w:p w14:paraId="3413A71B" w14:textId="77777777" w:rsidR="00DB0B64" w:rsidRPr="0040179F" w:rsidRDefault="00DB0B64" w:rsidP="00542BC1">
            <w:pPr>
              <w:jc w:val="both"/>
              <w:rPr>
                <w:rFonts w:ascii="Times New Roman" w:hAnsi="Times New Roman" w:cs="Times New Roman"/>
                <w:i/>
                <w:sz w:val="16"/>
                <w:szCs w:val="16"/>
              </w:rPr>
            </w:pPr>
            <w:r w:rsidRPr="0040179F">
              <w:rPr>
                <w:rFonts w:ascii="Times New Roman" w:hAnsi="Times New Roman" w:cs="Times New Roman"/>
                <w:i/>
                <w:sz w:val="16"/>
                <w:szCs w:val="16"/>
              </w:rPr>
              <w:t>1.0 slodze iestādē.</w:t>
            </w:r>
          </w:p>
          <w:p w14:paraId="70FE98BD" w14:textId="77777777" w:rsidR="00DB0B64" w:rsidRPr="0040179F" w:rsidRDefault="00DB0B64" w:rsidP="00542BC1">
            <w:pPr>
              <w:jc w:val="both"/>
              <w:rPr>
                <w:rFonts w:ascii="Times New Roman" w:hAnsi="Times New Roman" w:cs="Times New Roman"/>
                <w:sz w:val="20"/>
                <w:szCs w:val="20"/>
              </w:rPr>
            </w:pPr>
            <w:r w:rsidRPr="0040179F">
              <w:rPr>
                <w:rFonts w:ascii="Times New Roman" w:hAnsi="Times New Roman" w:cs="Times New Roman"/>
                <w:i/>
                <w:sz w:val="16"/>
                <w:szCs w:val="16"/>
              </w:rPr>
              <w:t>Ja klientu skaits iestādē ir mazāks par 50 – 0.5 slodze iestādē.</w:t>
            </w:r>
          </w:p>
        </w:tc>
      </w:tr>
      <w:tr w:rsidR="00DB0B64" w:rsidRPr="0020100C" w14:paraId="5F2A3347" w14:textId="77777777" w:rsidTr="00542BC1">
        <w:tc>
          <w:tcPr>
            <w:tcW w:w="1894" w:type="dxa"/>
          </w:tcPr>
          <w:p w14:paraId="2E0D598D" w14:textId="77777777" w:rsidR="00DB0B64" w:rsidRPr="0020100C" w:rsidRDefault="00DB0B64" w:rsidP="00542BC1">
            <w:pPr>
              <w:jc w:val="both"/>
              <w:rPr>
                <w:rFonts w:ascii="Times New Roman" w:hAnsi="Times New Roman" w:cs="Times New Roman"/>
                <w:color w:val="FF0000"/>
                <w:sz w:val="20"/>
                <w:szCs w:val="20"/>
              </w:rPr>
            </w:pPr>
            <w:r w:rsidRPr="0040179F">
              <w:rPr>
                <w:rFonts w:ascii="Times New Roman" w:hAnsi="Times New Roman" w:cs="Times New Roman"/>
                <w:sz w:val="20"/>
                <w:szCs w:val="20"/>
              </w:rPr>
              <w:t>KOPĀ (vidēji uz 1 grupu):</w:t>
            </w:r>
          </w:p>
        </w:tc>
        <w:tc>
          <w:tcPr>
            <w:tcW w:w="959" w:type="dxa"/>
          </w:tcPr>
          <w:p w14:paraId="5131548F" w14:textId="77777777" w:rsidR="00DB0B64" w:rsidRPr="0020100C" w:rsidRDefault="00DB0B64" w:rsidP="00542BC1">
            <w:pPr>
              <w:jc w:val="center"/>
              <w:rPr>
                <w:rFonts w:ascii="Times New Roman" w:hAnsi="Times New Roman" w:cs="Times New Roman"/>
                <w:color w:val="FF0000"/>
                <w:sz w:val="20"/>
                <w:szCs w:val="20"/>
              </w:rPr>
            </w:pPr>
            <w:r>
              <w:rPr>
                <w:rFonts w:ascii="Times New Roman" w:hAnsi="Times New Roman" w:cs="Times New Roman"/>
                <w:sz w:val="20"/>
                <w:szCs w:val="20"/>
              </w:rPr>
              <w:t>3.8</w:t>
            </w:r>
          </w:p>
        </w:tc>
        <w:tc>
          <w:tcPr>
            <w:tcW w:w="869" w:type="dxa"/>
          </w:tcPr>
          <w:p w14:paraId="6C85BFB9" w14:textId="77777777" w:rsidR="00DB0B64" w:rsidRPr="0020100C" w:rsidRDefault="00DB0B64" w:rsidP="00542BC1">
            <w:pPr>
              <w:jc w:val="center"/>
              <w:rPr>
                <w:rFonts w:ascii="Times New Roman" w:hAnsi="Times New Roman" w:cs="Times New Roman"/>
                <w:color w:val="FF0000"/>
                <w:sz w:val="20"/>
                <w:szCs w:val="20"/>
              </w:rPr>
            </w:pPr>
            <w:r>
              <w:rPr>
                <w:rFonts w:ascii="Times New Roman" w:hAnsi="Times New Roman" w:cs="Times New Roman"/>
                <w:sz w:val="20"/>
                <w:szCs w:val="20"/>
              </w:rPr>
              <w:t>3.9</w:t>
            </w:r>
          </w:p>
        </w:tc>
        <w:tc>
          <w:tcPr>
            <w:tcW w:w="883" w:type="dxa"/>
            <w:gridSpan w:val="2"/>
          </w:tcPr>
          <w:p w14:paraId="62190AE0" w14:textId="77777777" w:rsidR="00DB0B64" w:rsidRPr="006A1FBB" w:rsidRDefault="00DB0B64" w:rsidP="00542BC1">
            <w:pPr>
              <w:jc w:val="center"/>
              <w:rPr>
                <w:rFonts w:ascii="Times New Roman" w:hAnsi="Times New Roman" w:cs="Times New Roman"/>
                <w:sz w:val="20"/>
                <w:szCs w:val="20"/>
              </w:rPr>
            </w:pPr>
            <w:r>
              <w:rPr>
                <w:rFonts w:ascii="Times New Roman" w:hAnsi="Times New Roman" w:cs="Times New Roman"/>
                <w:sz w:val="20"/>
                <w:szCs w:val="20"/>
              </w:rPr>
              <w:t>8.9</w:t>
            </w:r>
          </w:p>
        </w:tc>
        <w:tc>
          <w:tcPr>
            <w:tcW w:w="875" w:type="dxa"/>
          </w:tcPr>
          <w:p w14:paraId="75C31827" w14:textId="77777777" w:rsidR="00DB0B64" w:rsidRPr="006A1FBB" w:rsidRDefault="00DB0B64" w:rsidP="00542BC1">
            <w:pPr>
              <w:jc w:val="center"/>
              <w:rPr>
                <w:rFonts w:ascii="Times New Roman" w:hAnsi="Times New Roman" w:cs="Times New Roman"/>
                <w:sz w:val="20"/>
                <w:szCs w:val="20"/>
              </w:rPr>
            </w:pPr>
            <w:r>
              <w:rPr>
                <w:rFonts w:ascii="Times New Roman" w:hAnsi="Times New Roman" w:cs="Times New Roman"/>
                <w:sz w:val="20"/>
                <w:szCs w:val="20"/>
              </w:rPr>
              <w:t>10.5</w:t>
            </w:r>
          </w:p>
        </w:tc>
        <w:tc>
          <w:tcPr>
            <w:tcW w:w="1143" w:type="dxa"/>
          </w:tcPr>
          <w:p w14:paraId="588275C5" w14:textId="77777777" w:rsidR="00DB0B64" w:rsidRPr="006A1FBB" w:rsidRDefault="00DB0B64" w:rsidP="00542BC1">
            <w:pPr>
              <w:jc w:val="center"/>
              <w:rPr>
                <w:rFonts w:ascii="Times New Roman" w:hAnsi="Times New Roman" w:cs="Times New Roman"/>
                <w:sz w:val="20"/>
                <w:szCs w:val="20"/>
              </w:rPr>
            </w:pPr>
            <w:r w:rsidRPr="006A1FBB">
              <w:rPr>
                <w:rFonts w:ascii="Times New Roman" w:hAnsi="Times New Roman" w:cs="Times New Roman"/>
                <w:sz w:val="20"/>
                <w:szCs w:val="20"/>
              </w:rPr>
              <w:t>x</w:t>
            </w:r>
          </w:p>
        </w:tc>
        <w:tc>
          <w:tcPr>
            <w:tcW w:w="2444" w:type="dxa"/>
          </w:tcPr>
          <w:p w14:paraId="1FECEC19" w14:textId="77777777" w:rsidR="00DB0B64" w:rsidRPr="0020100C" w:rsidRDefault="00DB0B64" w:rsidP="00542BC1">
            <w:pPr>
              <w:jc w:val="both"/>
              <w:rPr>
                <w:rFonts w:ascii="Times New Roman" w:hAnsi="Times New Roman" w:cs="Times New Roman"/>
                <w:color w:val="FF0000"/>
                <w:sz w:val="20"/>
                <w:szCs w:val="20"/>
              </w:rPr>
            </w:pPr>
          </w:p>
        </w:tc>
      </w:tr>
      <w:tr w:rsidR="00DB0B64" w:rsidRPr="0020100C" w14:paraId="3B7A40EA" w14:textId="77777777" w:rsidTr="00542BC1">
        <w:tc>
          <w:tcPr>
            <w:tcW w:w="1894" w:type="dxa"/>
            <w:vMerge w:val="restart"/>
          </w:tcPr>
          <w:p w14:paraId="70FE0D79" w14:textId="77777777" w:rsidR="00DB0B64" w:rsidRPr="0040179F" w:rsidRDefault="00DB0B64" w:rsidP="00542BC1">
            <w:pPr>
              <w:jc w:val="both"/>
              <w:rPr>
                <w:rFonts w:ascii="Times New Roman" w:hAnsi="Times New Roman" w:cs="Times New Roman"/>
                <w:b/>
                <w:sz w:val="20"/>
                <w:szCs w:val="20"/>
              </w:rPr>
            </w:pPr>
          </w:p>
          <w:p w14:paraId="5D57BD43" w14:textId="77777777" w:rsidR="00DB0B64" w:rsidRPr="0040179F" w:rsidRDefault="00DB0B64" w:rsidP="00542BC1">
            <w:pPr>
              <w:jc w:val="both"/>
              <w:rPr>
                <w:rFonts w:ascii="Times New Roman" w:hAnsi="Times New Roman" w:cs="Times New Roman"/>
                <w:b/>
                <w:sz w:val="20"/>
                <w:szCs w:val="20"/>
              </w:rPr>
            </w:pPr>
          </w:p>
          <w:p w14:paraId="0A04992C" w14:textId="77777777" w:rsidR="00DB0B64" w:rsidRPr="0040179F" w:rsidRDefault="00DB0B64" w:rsidP="00542BC1">
            <w:pPr>
              <w:jc w:val="both"/>
              <w:rPr>
                <w:rFonts w:ascii="Times New Roman" w:hAnsi="Times New Roman" w:cs="Times New Roman"/>
                <w:b/>
                <w:sz w:val="20"/>
                <w:szCs w:val="20"/>
              </w:rPr>
            </w:pPr>
          </w:p>
          <w:p w14:paraId="6D74DAB0" w14:textId="77777777" w:rsidR="00DB0B64" w:rsidRPr="0040179F" w:rsidRDefault="00DB0B64" w:rsidP="00542BC1">
            <w:pPr>
              <w:jc w:val="both"/>
              <w:rPr>
                <w:rFonts w:ascii="Times New Roman" w:hAnsi="Times New Roman" w:cs="Times New Roman"/>
                <w:b/>
                <w:sz w:val="20"/>
                <w:szCs w:val="20"/>
              </w:rPr>
            </w:pPr>
          </w:p>
          <w:p w14:paraId="36F68A7F" w14:textId="77777777" w:rsidR="00DB0B64" w:rsidRPr="0040179F" w:rsidRDefault="00DB0B64" w:rsidP="00542BC1">
            <w:pPr>
              <w:jc w:val="both"/>
              <w:rPr>
                <w:rFonts w:ascii="Times New Roman" w:hAnsi="Times New Roman" w:cs="Times New Roman"/>
                <w:b/>
                <w:sz w:val="20"/>
                <w:szCs w:val="20"/>
              </w:rPr>
            </w:pPr>
          </w:p>
          <w:p w14:paraId="2B2C0E05" w14:textId="77777777" w:rsidR="00DB0B64" w:rsidRPr="0040179F" w:rsidRDefault="00DB0B64" w:rsidP="00542BC1">
            <w:pPr>
              <w:jc w:val="both"/>
              <w:rPr>
                <w:rFonts w:ascii="Times New Roman" w:hAnsi="Times New Roman" w:cs="Times New Roman"/>
                <w:b/>
                <w:sz w:val="20"/>
                <w:szCs w:val="20"/>
              </w:rPr>
            </w:pPr>
          </w:p>
          <w:p w14:paraId="54228E29" w14:textId="77777777" w:rsidR="00DB0B64" w:rsidRPr="0040179F" w:rsidRDefault="00DB0B64" w:rsidP="00542BC1">
            <w:pPr>
              <w:jc w:val="both"/>
              <w:rPr>
                <w:rFonts w:ascii="Times New Roman" w:hAnsi="Times New Roman" w:cs="Times New Roman"/>
                <w:b/>
                <w:sz w:val="20"/>
                <w:szCs w:val="20"/>
              </w:rPr>
            </w:pPr>
          </w:p>
          <w:p w14:paraId="4CB4AB83" w14:textId="77777777" w:rsidR="00DB0B64" w:rsidRPr="0040179F" w:rsidRDefault="00DB0B64" w:rsidP="00542BC1">
            <w:pPr>
              <w:jc w:val="both"/>
              <w:rPr>
                <w:rFonts w:ascii="Times New Roman" w:hAnsi="Times New Roman" w:cs="Times New Roman"/>
                <w:b/>
                <w:sz w:val="20"/>
                <w:szCs w:val="20"/>
              </w:rPr>
            </w:pPr>
            <w:r w:rsidRPr="0040179F">
              <w:rPr>
                <w:rFonts w:ascii="Times New Roman" w:hAnsi="Times New Roman" w:cs="Times New Roman"/>
                <w:b/>
                <w:sz w:val="20"/>
                <w:szCs w:val="20"/>
              </w:rPr>
              <w:t>Amats/kvalifikācija</w:t>
            </w:r>
          </w:p>
        </w:tc>
        <w:tc>
          <w:tcPr>
            <w:tcW w:w="4729" w:type="dxa"/>
            <w:gridSpan w:val="6"/>
          </w:tcPr>
          <w:p w14:paraId="4A249AA7" w14:textId="77777777" w:rsidR="00DB0B64" w:rsidRPr="0040179F" w:rsidRDefault="00DB0B64" w:rsidP="00542BC1">
            <w:pPr>
              <w:jc w:val="center"/>
              <w:rPr>
                <w:rFonts w:ascii="Times New Roman" w:hAnsi="Times New Roman" w:cs="Times New Roman"/>
                <w:sz w:val="20"/>
                <w:szCs w:val="20"/>
              </w:rPr>
            </w:pPr>
            <w:r w:rsidRPr="0040179F">
              <w:rPr>
                <w:rFonts w:ascii="Times New Roman" w:hAnsi="Times New Roman" w:cs="Times New Roman"/>
                <w:b/>
                <w:sz w:val="20"/>
                <w:szCs w:val="20"/>
              </w:rPr>
              <w:t>Aprūpes līmenis/slodžu skaits</w:t>
            </w:r>
          </w:p>
        </w:tc>
        <w:tc>
          <w:tcPr>
            <w:tcW w:w="2444" w:type="dxa"/>
          </w:tcPr>
          <w:p w14:paraId="794DDF3E" w14:textId="77777777" w:rsidR="00DB0B64" w:rsidRPr="0040179F" w:rsidRDefault="00DB0B64" w:rsidP="00542BC1">
            <w:pPr>
              <w:jc w:val="both"/>
              <w:rPr>
                <w:rFonts w:ascii="Times New Roman" w:hAnsi="Times New Roman" w:cs="Times New Roman"/>
                <w:sz w:val="20"/>
                <w:szCs w:val="20"/>
              </w:rPr>
            </w:pPr>
          </w:p>
        </w:tc>
      </w:tr>
      <w:tr w:rsidR="005D79E2" w:rsidRPr="0020100C" w14:paraId="3B7060BC" w14:textId="77777777" w:rsidTr="00542BC1">
        <w:tc>
          <w:tcPr>
            <w:tcW w:w="1894" w:type="dxa"/>
            <w:vMerge/>
          </w:tcPr>
          <w:p w14:paraId="5C19205B" w14:textId="77777777" w:rsidR="005D79E2" w:rsidRPr="0040179F" w:rsidRDefault="005D79E2" w:rsidP="005D79E2">
            <w:pPr>
              <w:jc w:val="both"/>
              <w:rPr>
                <w:rFonts w:ascii="Times New Roman" w:hAnsi="Times New Roman" w:cs="Times New Roman"/>
                <w:b/>
                <w:sz w:val="20"/>
                <w:szCs w:val="20"/>
              </w:rPr>
            </w:pPr>
          </w:p>
        </w:tc>
        <w:tc>
          <w:tcPr>
            <w:tcW w:w="959" w:type="dxa"/>
          </w:tcPr>
          <w:p w14:paraId="4AFB2A9C" w14:textId="77777777" w:rsidR="005D79E2" w:rsidRPr="0040179F" w:rsidRDefault="005D79E2" w:rsidP="005D79E2">
            <w:pPr>
              <w:jc w:val="center"/>
              <w:rPr>
                <w:rFonts w:ascii="Times New Roman" w:hAnsi="Times New Roman" w:cs="Times New Roman"/>
                <w:sz w:val="20"/>
                <w:szCs w:val="20"/>
              </w:rPr>
            </w:pPr>
          </w:p>
        </w:tc>
        <w:tc>
          <w:tcPr>
            <w:tcW w:w="869" w:type="dxa"/>
          </w:tcPr>
          <w:p w14:paraId="209E7D90" w14:textId="77777777" w:rsidR="005D79E2" w:rsidRPr="0040179F" w:rsidRDefault="005D79E2" w:rsidP="005D79E2">
            <w:pPr>
              <w:jc w:val="center"/>
              <w:rPr>
                <w:rFonts w:ascii="Times New Roman" w:hAnsi="Times New Roman" w:cs="Times New Roman"/>
                <w:sz w:val="20"/>
                <w:szCs w:val="20"/>
              </w:rPr>
            </w:pPr>
          </w:p>
        </w:tc>
        <w:tc>
          <w:tcPr>
            <w:tcW w:w="883" w:type="dxa"/>
            <w:gridSpan w:val="2"/>
          </w:tcPr>
          <w:p w14:paraId="7B43BD73" w14:textId="297A3A31" w:rsidR="005D79E2" w:rsidRPr="0040179F" w:rsidRDefault="005D79E2" w:rsidP="005D79E2">
            <w:pPr>
              <w:jc w:val="center"/>
              <w:rPr>
                <w:rFonts w:ascii="Times New Roman" w:hAnsi="Times New Roman" w:cs="Times New Roman"/>
                <w:sz w:val="20"/>
                <w:szCs w:val="20"/>
              </w:rPr>
            </w:pPr>
          </w:p>
        </w:tc>
        <w:tc>
          <w:tcPr>
            <w:tcW w:w="875" w:type="dxa"/>
          </w:tcPr>
          <w:p w14:paraId="70C7D132" w14:textId="7B48D6DD" w:rsidR="005D79E2" w:rsidRPr="0020100C" w:rsidRDefault="005D79E2" w:rsidP="005D79E2">
            <w:pPr>
              <w:jc w:val="center"/>
              <w:rPr>
                <w:rFonts w:ascii="Times New Roman" w:hAnsi="Times New Roman" w:cs="Times New Roman"/>
                <w:color w:val="FF0000"/>
                <w:sz w:val="20"/>
                <w:szCs w:val="20"/>
              </w:rPr>
            </w:pPr>
            <w:r>
              <w:rPr>
                <w:rFonts w:ascii="Times New Roman" w:hAnsi="Times New Roman" w:cs="Times New Roman"/>
                <w:b/>
                <w:sz w:val="20"/>
                <w:szCs w:val="20"/>
              </w:rPr>
              <w:t>4</w:t>
            </w:r>
            <w:r w:rsidRPr="0040179F">
              <w:rPr>
                <w:rFonts w:ascii="Times New Roman" w:hAnsi="Times New Roman" w:cs="Times New Roman"/>
                <w:b/>
                <w:sz w:val="20"/>
                <w:szCs w:val="20"/>
              </w:rPr>
              <w:t>.</w:t>
            </w:r>
          </w:p>
        </w:tc>
        <w:tc>
          <w:tcPr>
            <w:tcW w:w="1143" w:type="dxa"/>
          </w:tcPr>
          <w:p w14:paraId="3CB16513" w14:textId="77777777" w:rsidR="005D79E2" w:rsidRPr="0040179F" w:rsidRDefault="005D79E2" w:rsidP="005D79E2">
            <w:pPr>
              <w:jc w:val="center"/>
              <w:rPr>
                <w:rFonts w:ascii="Times New Roman" w:hAnsi="Times New Roman" w:cs="Times New Roman"/>
                <w:sz w:val="20"/>
                <w:szCs w:val="20"/>
              </w:rPr>
            </w:pPr>
            <w:r w:rsidRPr="0040179F">
              <w:rPr>
                <w:rFonts w:ascii="Times New Roman" w:hAnsi="Times New Roman" w:cs="Times New Roman"/>
                <w:b/>
                <w:sz w:val="20"/>
                <w:szCs w:val="20"/>
              </w:rPr>
              <w:t>Kopā institūcijā</w:t>
            </w:r>
          </w:p>
        </w:tc>
        <w:tc>
          <w:tcPr>
            <w:tcW w:w="2444" w:type="dxa"/>
          </w:tcPr>
          <w:p w14:paraId="7C7F51C1" w14:textId="77777777" w:rsidR="005D79E2" w:rsidRPr="0040179F" w:rsidRDefault="005D79E2" w:rsidP="005D79E2">
            <w:pPr>
              <w:jc w:val="both"/>
              <w:rPr>
                <w:rFonts w:ascii="Times New Roman" w:hAnsi="Times New Roman" w:cs="Times New Roman"/>
                <w:sz w:val="20"/>
                <w:szCs w:val="20"/>
              </w:rPr>
            </w:pPr>
          </w:p>
        </w:tc>
      </w:tr>
      <w:tr w:rsidR="005D79E2" w:rsidRPr="0020100C" w14:paraId="53F6E7E3" w14:textId="77777777" w:rsidTr="00542BC1">
        <w:tc>
          <w:tcPr>
            <w:tcW w:w="1894" w:type="dxa"/>
            <w:vMerge/>
          </w:tcPr>
          <w:p w14:paraId="613BDD71" w14:textId="77777777" w:rsidR="005D79E2" w:rsidRPr="0040179F" w:rsidRDefault="005D79E2" w:rsidP="005D79E2">
            <w:pPr>
              <w:jc w:val="both"/>
              <w:rPr>
                <w:rFonts w:ascii="Times New Roman" w:hAnsi="Times New Roman" w:cs="Times New Roman"/>
                <w:b/>
                <w:sz w:val="20"/>
                <w:szCs w:val="20"/>
              </w:rPr>
            </w:pPr>
          </w:p>
        </w:tc>
        <w:tc>
          <w:tcPr>
            <w:tcW w:w="959" w:type="dxa"/>
          </w:tcPr>
          <w:p w14:paraId="50AB2D63" w14:textId="77777777" w:rsidR="005D79E2" w:rsidRPr="0040179F" w:rsidRDefault="005D79E2" w:rsidP="005D79E2">
            <w:pPr>
              <w:jc w:val="center"/>
              <w:rPr>
                <w:rFonts w:ascii="Times New Roman" w:hAnsi="Times New Roman" w:cs="Times New Roman"/>
                <w:sz w:val="20"/>
                <w:szCs w:val="20"/>
              </w:rPr>
            </w:pPr>
          </w:p>
        </w:tc>
        <w:tc>
          <w:tcPr>
            <w:tcW w:w="869" w:type="dxa"/>
          </w:tcPr>
          <w:p w14:paraId="51F91A09" w14:textId="77777777" w:rsidR="005D79E2" w:rsidRPr="0040179F" w:rsidRDefault="005D79E2" w:rsidP="005D79E2">
            <w:pPr>
              <w:jc w:val="center"/>
              <w:rPr>
                <w:rFonts w:ascii="Times New Roman" w:hAnsi="Times New Roman" w:cs="Times New Roman"/>
                <w:sz w:val="20"/>
                <w:szCs w:val="20"/>
              </w:rPr>
            </w:pPr>
          </w:p>
        </w:tc>
        <w:tc>
          <w:tcPr>
            <w:tcW w:w="883" w:type="dxa"/>
            <w:gridSpan w:val="2"/>
          </w:tcPr>
          <w:p w14:paraId="38D1AF78" w14:textId="5117437D" w:rsidR="005D79E2" w:rsidRPr="0040179F" w:rsidRDefault="005D79E2" w:rsidP="005D79E2">
            <w:pPr>
              <w:jc w:val="center"/>
              <w:rPr>
                <w:rFonts w:ascii="Times New Roman" w:hAnsi="Times New Roman" w:cs="Times New Roman"/>
                <w:sz w:val="20"/>
                <w:szCs w:val="20"/>
              </w:rPr>
            </w:pPr>
          </w:p>
        </w:tc>
        <w:tc>
          <w:tcPr>
            <w:tcW w:w="875" w:type="dxa"/>
          </w:tcPr>
          <w:p w14:paraId="38A54DBD" w14:textId="77777777" w:rsidR="005D79E2" w:rsidRPr="0040179F" w:rsidRDefault="005D79E2" w:rsidP="005D79E2">
            <w:pPr>
              <w:jc w:val="center"/>
              <w:rPr>
                <w:rFonts w:ascii="Times New Roman" w:hAnsi="Times New Roman" w:cs="Times New Roman"/>
                <w:sz w:val="18"/>
                <w:szCs w:val="18"/>
              </w:rPr>
            </w:pPr>
            <w:r w:rsidRPr="0040179F">
              <w:rPr>
                <w:rFonts w:ascii="Times New Roman" w:hAnsi="Times New Roman" w:cs="Times New Roman"/>
                <w:sz w:val="18"/>
                <w:szCs w:val="18"/>
              </w:rPr>
              <w:t xml:space="preserve">(vidēji </w:t>
            </w:r>
          </w:p>
          <w:p w14:paraId="5F456642" w14:textId="38A414B7" w:rsidR="005D79E2" w:rsidRPr="0020100C" w:rsidRDefault="005D79E2" w:rsidP="005D79E2">
            <w:pPr>
              <w:jc w:val="center"/>
              <w:rPr>
                <w:rFonts w:ascii="Times New Roman" w:hAnsi="Times New Roman" w:cs="Times New Roman"/>
                <w:color w:val="FF0000"/>
                <w:sz w:val="20"/>
                <w:szCs w:val="20"/>
              </w:rPr>
            </w:pPr>
            <w:r w:rsidRPr="0040179F">
              <w:rPr>
                <w:rFonts w:ascii="Times New Roman" w:hAnsi="Times New Roman" w:cs="Times New Roman"/>
                <w:sz w:val="18"/>
                <w:szCs w:val="18"/>
              </w:rPr>
              <w:t>8 klientu skaits grupā)</w:t>
            </w:r>
          </w:p>
        </w:tc>
        <w:tc>
          <w:tcPr>
            <w:tcW w:w="1143" w:type="dxa"/>
          </w:tcPr>
          <w:p w14:paraId="0470DFC0" w14:textId="77777777" w:rsidR="005D79E2" w:rsidRPr="0040179F" w:rsidRDefault="005D79E2" w:rsidP="005D79E2">
            <w:pPr>
              <w:jc w:val="center"/>
              <w:rPr>
                <w:rFonts w:ascii="Times New Roman" w:hAnsi="Times New Roman" w:cs="Times New Roman"/>
                <w:sz w:val="20"/>
                <w:szCs w:val="20"/>
              </w:rPr>
            </w:pPr>
            <w:r w:rsidRPr="0040179F">
              <w:rPr>
                <w:rFonts w:ascii="Times New Roman" w:hAnsi="Times New Roman" w:cs="Times New Roman"/>
                <w:b/>
                <w:sz w:val="20"/>
                <w:szCs w:val="20"/>
              </w:rPr>
              <w:t>Bērnu institūcijā</w:t>
            </w:r>
            <w:r w:rsidRPr="0040179F">
              <w:rPr>
                <w:rFonts w:ascii="Times New Roman" w:hAnsi="Times New Roman" w:cs="Times New Roman"/>
                <w:sz w:val="20"/>
                <w:szCs w:val="20"/>
              </w:rPr>
              <w:t xml:space="preserve"> </w:t>
            </w:r>
            <w:r w:rsidRPr="0040179F">
              <w:rPr>
                <w:rFonts w:ascii="Times New Roman" w:hAnsi="Times New Roman" w:cs="Times New Roman"/>
                <w:sz w:val="16"/>
                <w:szCs w:val="16"/>
              </w:rPr>
              <w:t>- 19 grupas, kur katrā vidēji ir 8 klienti)</w:t>
            </w:r>
          </w:p>
        </w:tc>
        <w:tc>
          <w:tcPr>
            <w:tcW w:w="2444" w:type="dxa"/>
          </w:tcPr>
          <w:p w14:paraId="79448032" w14:textId="77777777" w:rsidR="005D79E2" w:rsidRPr="0040179F" w:rsidRDefault="005D79E2" w:rsidP="005D79E2">
            <w:pPr>
              <w:jc w:val="both"/>
              <w:rPr>
                <w:rFonts w:ascii="Times New Roman" w:hAnsi="Times New Roman" w:cs="Times New Roman"/>
                <w:sz w:val="20"/>
                <w:szCs w:val="20"/>
              </w:rPr>
            </w:pPr>
          </w:p>
        </w:tc>
      </w:tr>
      <w:tr w:rsidR="00DB0B64" w:rsidRPr="0020100C" w14:paraId="002E735B" w14:textId="77777777" w:rsidTr="00542BC1">
        <w:tc>
          <w:tcPr>
            <w:tcW w:w="9067" w:type="dxa"/>
            <w:gridSpan w:val="8"/>
          </w:tcPr>
          <w:p w14:paraId="422AD4B1" w14:textId="77777777" w:rsidR="00DB0B64" w:rsidRPr="0040179F" w:rsidRDefault="00DB0B64" w:rsidP="00542BC1">
            <w:pPr>
              <w:jc w:val="both"/>
              <w:rPr>
                <w:rFonts w:ascii="Times New Roman" w:hAnsi="Times New Roman" w:cs="Times New Roman"/>
                <w:b/>
                <w:sz w:val="20"/>
                <w:szCs w:val="20"/>
              </w:rPr>
            </w:pPr>
            <w:r w:rsidRPr="0040179F">
              <w:rPr>
                <w:rFonts w:ascii="Times New Roman" w:hAnsi="Times New Roman" w:cs="Times New Roman"/>
                <w:sz w:val="20"/>
                <w:szCs w:val="20"/>
              </w:rPr>
              <w:t xml:space="preserve">Ieteicamais speciālistu skaits </w:t>
            </w:r>
            <w:r w:rsidRPr="0040179F">
              <w:rPr>
                <w:rFonts w:ascii="Times New Roman" w:hAnsi="Times New Roman" w:cs="Times New Roman"/>
                <w:b/>
                <w:sz w:val="20"/>
                <w:szCs w:val="20"/>
              </w:rPr>
              <w:t>vidēji uz 1 klientu grupu</w:t>
            </w:r>
            <w:r w:rsidRPr="0040179F">
              <w:rPr>
                <w:rFonts w:ascii="Times New Roman" w:hAnsi="Times New Roman" w:cs="Times New Roman"/>
                <w:sz w:val="20"/>
                <w:szCs w:val="20"/>
              </w:rPr>
              <w:t>, pieņemot, ka institūcijā ir 150 bērni (19 grupas):</w:t>
            </w:r>
          </w:p>
        </w:tc>
      </w:tr>
      <w:tr w:rsidR="005D79E2" w:rsidRPr="0020100C" w14:paraId="49500962" w14:textId="77777777" w:rsidTr="00542BC1">
        <w:tc>
          <w:tcPr>
            <w:tcW w:w="1894" w:type="dxa"/>
          </w:tcPr>
          <w:p w14:paraId="110C1080" w14:textId="77777777" w:rsidR="005D79E2" w:rsidRPr="0040179F" w:rsidRDefault="005D79E2" w:rsidP="005D79E2">
            <w:pPr>
              <w:jc w:val="both"/>
              <w:rPr>
                <w:rFonts w:ascii="Times New Roman" w:hAnsi="Times New Roman" w:cs="Times New Roman"/>
                <w:sz w:val="20"/>
                <w:szCs w:val="20"/>
              </w:rPr>
            </w:pPr>
            <w:r w:rsidRPr="0040179F">
              <w:rPr>
                <w:rFonts w:ascii="Times New Roman" w:hAnsi="Times New Roman" w:cs="Times New Roman"/>
                <w:sz w:val="20"/>
                <w:szCs w:val="20"/>
              </w:rPr>
              <w:t>Sociālais darbinieks/sociālais pedagogs</w:t>
            </w:r>
          </w:p>
        </w:tc>
        <w:tc>
          <w:tcPr>
            <w:tcW w:w="959" w:type="dxa"/>
          </w:tcPr>
          <w:p w14:paraId="16E1B8F3" w14:textId="77777777" w:rsidR="005D79E2" w:rsidRPr="0040179F" w:rsidRDefault="005D79E2" w:rsidP="005D79E2">
            <w:pPr>
              <w:jc w:val="both"/>
              <w:rPr>
                <w:rFonts w:ascii="Times New Roman" w:hAnsi="Times New Roman" w:cs="Times New Roman"/>
                <w:sz w:val="20"/>
                <w:szCs w:val="20"/>
              </w:rPr>
            </w:pPr>
          </w:p>
        </w:tc>
        <w:tc>
          <w:tcPr>
            <w:tcW w:w="869" w:type="dxa"/>
          </w:tcPr>
          <w:p w14:paraId="6C80F7D4" w14:textId="77777777" w:rsidR="005D79E2" w:rsidRPr="0040179F" w:rsidRDefault="005D79E2" w:rsidP="005D79E2">
            <w:pPr>
              <w:jc w:val="both"/>
              <w:rPr>
                <w:rFonts w:ascii="Times New Roman" w:hAnsi="Times New Roman" w:cs="Times New Roman"/>
                <w:sz w:val="20"/>
                <w:szCs w:val="20"/>
              </w:rPr>
            </w:pPr>
          </w:p>
        </w:tc>
        <w:tc>
          <w:tcPr>
            <w:tcW w:w="883" w:type="dxa"/>
            <w:gridSpan w:val="2"/>
          </w:tcPr>
          <w:p w14:paraId="2AB08333" w14:textId="4C25D998" w:rsidR="005D79E2" w:rsidRPr="0040179F" w:rsidRDefault="005D79E2" w:rsidP="005D79E2">
            <w:pPr>
              <w:jc w:val="center"/>
              <w:rPr>
                <w:rFonts w:ascii="Times New Roman" w:hAnsi="Times New Roman" w:cs="Times New Roman"/>
                <w:sz w:val="20"/>
                <w:szCs w:val="20"/>
              </w:rPr>
            </w:pPr>
          </w:p>
        </w:tc>
        <w:tc>
          <w:tcPr>
            <w:tcW w:w="875" w:type="dxa"/>
          </w:tcPr>
          <w:p w14:paraId="50A5F8E5" w14:textId="071809CF" w:rsidR="005D79E2" w:rsidRPr="0040179F" w:rsidRDefault="005D79E2" w:rsidP="005D79E2">
            <w:pPr>
              <w:jc w:val="center"/>
              <w:rPr>
                <w:rFonts w:ascii="Times New Roman" w:hAnsi="Times New Roman" w:cs="Times New Roman"/>
                <w:sz w:val="20"/>
                <w:szCs w:val="20"/>
              </w:rPr>
            </w:pPr>
            <w:r w:rsidRPr="0040179F">
              <w:rPr>
                <w:rFonts w:ascii="Times New Roman" w:hAnsi="Times New Roman" w:cs="Times New Roman"/>
                <w:sz w:val="20"/>
                <w:szCs w:val="20"/>
              </w:rPr>
              <w:t>0,25</w:t>
            </w:r>
          </w:p>
        </w:tc>
        <w:tc>
          <w:tcPr>
            <w:tcW w:w="1143" w:type="dxa"/>
          </w:tcPr>
          <w:p w14:paraId="0A4A39F8" w14:textId="77777777" w:rsidR="005D79E2" w:rsidRPr="0040179F" w:rsidRDefault="005D79E2" w:rsidP="005D79E2">
            <w:pPr>
              <w:jc w:val="center"/>
              <w:rPr>
                <w:rFonts w:ascii="Times New Roman" w:hAnsi="Times New Roman" w:cs="Times New Roman"/>
                <w:sz w:val="20"/>
                <w:szCs w:val="20"/>
              </w:rPr>
            </w:pPr>
            <w:r w:rsidRPr="0040179F">
              <w:rPr>
                <w:rFonts w:ascii="Times New Roman" w:hAnsi="Times New Roman" w:cs="Times New Roman"/>
                <w:sz w:val="20"/>
                <w:szCs w:val="20"/>
              </w:rPr>
              <w:t>4.75</w:t>
            </w:r>
          </w:p>
        </w:tc>
        <w:tc>
          <w:tcPr>
            <w:tcW w:w="2444" w:type="dxa"/>
          </w:tcPr>
          <w:p w14:paraId="5C9E8B3A" w14:textId="77777777" w:rsidR="005D79E2" w:rsidRPr="0040179F" w:rsidRDefault="005D79E2" w:rsidP="005D79E2">
            <w:pPr>
              <w:jc w:val="both"/>
              <w:rPr>
                <w:rFonts w:ascii="Times New Roman" w:hAnsi="Times New Roman" w:cs="Times New Roman"/>
                <w:sz w:val="20"/>
                <w:szCs w:val="20"/>
              </w:rPr>
            </w:pPr>
            <w:r w:rsidRPr="0040179F">
              <w:rPr>
                <w:rFonts w:ascii="Times New Roman" w:hAnsi="Times New Roman" w:cs="Times New Roman"/>
                <w:i/>
                <w:sz w:val="16"/>
                <w:szCs w:val="16"/>
              </w:rPr>
              <w:t xml:space="preserve">Speciālists vada vidēji 4 klientu grupas. </w:t>
            </w:r>
          </w:p>
        </w:tc>
      </w:tr>
      <w:tr w:rsidR="005D79E2" w:rsidRPr="0020100C" w14:paraId="16D8069E" w14:textId="77777777" w:rsidTr="00542BC1">
        <w:tc>
          <w:tcPr>
            <w:tcW w:w="1894" w:type="dxa"/>
          </w:tcPr>
          <w:p w14:paraId="1E84E239" w14:textId="77777777" w:rsidR="005D79E2" w:rsidRPr="0040179F" w:rsidRDefault="005D79E2" w:rsidP="005D79E2">
            <w:pPr>
              <w:jc w:val="both"/>
              <w:rPr>
                <w:rFonts w:ascii="Times New Roman" w:hAnsi="Times New Roman" w:cs="Times New Roman"/>
                <w:sz w:val="20"/>
                <w:szCs w:val="20"/>
              </w:rPr>
            </w:pPr>
            <w:r w:rsidRPr="0040179F">
              <w:rPr>
                <w:rFonts w:ascii="Times New Roman" w:hAnsi="Times New Roman" w:cs="Times New Roman"/>
                <w:sz w:val="20"/>
                <w:szCs w:val="20"/>
              </w:rPr>
              <w:t>Sociālais aprūpētājs/ Sociālais rehabilitētājs</w:t>
            </w:r>
          </w:p>
        </w:tc>
        <w:tc>
          <w:tcPr>
            <w:tcW w:w="959" w:type="dxa"/>
          </w:tcPr>
          <w:p w14:paraId="6AE77494" w14:textId="77777777" w:rsidR="005D79E2" w:rsidRPr="0040179F" w:rsidRDefault="005D79E2" w:rsidP="005D79E2">
            <w:pPr>
              <w:jc w:val="both"/>
              <w:rPr>
                <w:rFonts w:ascii="Times New Roman" w:hAnsi="Times New Roman" w:cs="Times New Roman"/>
                <w:sz w:val="20"/>
                <w:szCs w:val="20"/>
              </w:rPr>
            </w:pPr>
          </w:p>
        </w:tc>
        <w:tc>
          <w:tcPr>
            <w:tcW w:w="869" w:type="dxa"/>
          </w:tcPr>
          <w:p w14:paraId="4C7043BB" w14:textId="77777777" w:rsidR="005D79E2" w:rsidRPr="0040179F" w:rsidRDefault="005D79E2" w:rsidP="005D79E2">
            <w:pPr>
              <w:jc w:val="both"/>
              <w:rPr>
                <w:rFonts w:ascii="Times New Roman" w:hAnsi="Times New Roman" w:cs="Times New Roman"/>
                <w:sz w:val="20"/>
                <w:szCs w:val="20"/>
              </w:rPr>
            </w:pPr>
          </w:p>
        </w:tc>
        <w:tc>
          <w:tcPr>
            <w:tcW w:w="883" w:type="dxa"/>
            <w:gridSpan w:val="2"/>
          </w:tcPr>
          <w:p w14:paraId="09E3416B" w14:textId="63198D22" w:rsidR="005D79E2" w:rsidRPr="0040179F" w:rsidRDefault="005D79E2" w:rsidP="005D79E2">
            <w:pPr>
              <w:jc w:val="center"/>
              <w:rPr>
                <w:rFonts w:ascii="Times New Roman" w:hAnsi="Times New Roman" w:cs="Times New Roman"/>
                <w:sz w:val="20"/>
                <w:szCs w:val="20"/>
              </w:rPr>
            </w:pPr>
          </w:p>
        </w:tc>
        <w:tc>
          <w:tcPr>
            <w:tcW w:w="875" w:type="dxa"/>
          </w:tcPr>
          <w:p w14:paraId="6E51493C" w14:textId="403D00BF" w:rsidR="005D79E2" w:rsidRPr="0040179F" w:rsidRDefault="005D79E2" w:rsidP="005D79E2">
            <w:pPr>
              <w:jc w:val="center"/>
              <w:rPr>
                <w:rFonts w:ascii="Times New Roman" w:hAnsi="Times New Roman" w:cs="Times New Roman"/>
                <w:sz w:val="20"/>
                <w:szCs w:val="20"/>
              </w:rPr>
            </w:pPr>
            <w:r w:rsidRPr="0040179F">
              <w:rPr>
                <w:rFonts w:ascii="Times New Roman" w:hAnsi="Times New Roman" w:cs="Times New Roman"/>
                <w:sz w:val="20"/>
                <w:szCs w:val="20"/>
              </w:rPr>
              <w:t>3,0</w:t>
            </w:r>
          </w:p>
        </w:tc>
        <w:tc>
          <w:tcPr>
            <w:tcW w:w="1143" w:type="dxa"/>
          </w:tcPr>
          <w:p w14:paraId="3F7378CF" w14:textId="77777777" w:rsidR="005D79E2" w:rsidRPr="0040179F" w:rsidRDefault="005D79E2" w:rsidP="005D79E2">
            <w:pPr>
              <w:jc w:val="center"/>
              <w:rPr>
                <w:rFonts w:ascii="Times New Roman" w:hAnsi="Times New Roman" w:cs="Times New Roman"/>
                <w:sz w:val="20"/>
                <w:szCs w:val="20"/>
              </w:rPr>
            </w:pPr>
            <w:r w:rsidRPr="0040179F">
              <w:rPr>
                <w:rFonts w:ascii="Times New Roman" w:hAnsi="Times New Roman" w:cs="Times New Roman"/>
                <w:sz w:val="20"/>
                <w:szCs w:val="20"/>
              </w:rPr>
              <w:t>57,0</w:t>
            </w:r>
          </w:p>
        </w:tc>
        <w:tc>
          <w:tcPr>
            <w:tcW w:w="2444" w:type="dxa"/>
          </w:tcPr>
          <w:p w14:paraId="4BEE7A56" w14:textId="77777777" w:rsidR="005D79E2" w:rsidRPr="0040179F" w:rsidRDefault="005D79E2" w:rsidP="005D79E2">
            <w:pPr>
              <w:jc w:val="both"/>
              <w:rPr>
                <w:rFonts w:ascii="Times New Roman" w:hAnsi="Times New Roman" w:cs="Times New Roman"/>
                <w:sz w:val="20"/>
                <w:szCs w:val="20"/>
              </w:rPr>
            </w:pPr>
            <w:r w:rsidRPr="0040179F">
              <w:rPr>
                <w:rFonts w:ascii="Times New Roman" w:hAnsi="Times New Roman" w:cs="Times New Roman"/>
                <w:i/>
                <w:sz w:val="16"/>
                <w:szCs w:val="16"/>
              </w:rPr>
              <w:t>Vidēji 3.0 slodzes uz vienu grupu. Viens speciālists uz vienu klientu grupu dienā, 7 dienas nedēļā (8:30 līdz 22:00).</w:t>
            </w:r>
          </w:p>
        </w:tc>
      </w:tr>
      <w:tr w:rsidR="005D79E2" w:rsidRPr="0020100C" w14:paraId="6D33E835" w14:textId="77777777" w:rsidTr="00542BC1">
        <w:tc>
          <w:tcPr>
            <w:tcW w:w="1894" w:type="dxa"/>
          </w:tcPr>
          <w:p w14:paraId="788298E9"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Sertificēta medicīnas māsa</w:t>
            </w:r>
            <w:r w:rsidRPr="00B35E80">
              <w:rPr>
                <w:rFonts w:ascii="Times New Roman" w:hAnsi="Times New Roman" w:cs="Times New Roman"/>
                <w:sz w:val="20"/>
                <w:szCs w:val="20"/>
                <w:vertAlign w:val="superscript"/>
              </w:rPr>
              <w:t>2</w:t>
            </w:r>
          </w:p>
        </w:tc>
        <w:tc>
          <w:tcPr>
            <w:tcW w:w="959" w:type="dxa"/>
          </w:tcPr>
          <w:p w14:paraId="453127B8" w14:textId="77777777" w:rsidR="005D79E2" w:rsidRPr="00B35E80" w:rsidRDefault="005D79E2" w:rsidP="005D79E2">
            <w:pPr>
              <w:jc w:val="both"/>
              <w:rPr>
                <w:rFonts w:ascii="Times New Roman" w:hAnsi="Times New Roman" w:cs="Times New Roman"/>
                <w:sz w:val="20"/>
                <w:szCs w:val="20"/>
              </w:rPr>
            </w:pPr>
          </w:p>
        </w:tc>
        <w:tc>
          <w:tcPr>
            <w:tcW w:w="869" w:type="dxa"/>
          </w:tcPr>
          <w:p w14:paraId="09CD881A"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2CEB0126" w14:textId="66484749" w:rsidR="005D79E2" w:rsidRPr="00B35E80" w:rsidRDefault="005D79E2" w:rsidP="005D79E2">
            <w:pPr>
              <w:jc w:val="center"/>
              <w:rPr>
                <w:rFonts w:ascii="Times New Roman" w:hAnsi="Times New Roman" w:cs="Times New Roman"/>
                <w:sz w:val="20"/>
                <w:szCs w:val="20"/>
              </w:rPr>
            </w:pPr>
          </w:p>
        </w:tc>
        <w:tc>
          <w:tcPr>
            <w:tcW w:w="875" w:type="dxa"/>
          </w:tcPr>
          <w:p w14:paraId="4E97CF05" w14:textId="7F52823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0,29</w:t>
            </w:r>
          </w:p>
        </w:tc>
        <w:tc>
          <w:tcPr>
            <w:tcW w:w="1143" w:type="dxa"/>
          </w:tcPr>
          <w:p w14:paraId="30EDBFD8"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5,5</w:t>
            </w:r>
          </w:p>
        </w:tc>
        <w:tc>
          <w:tcPr>
            <w:tcW w:w="2444" w:type="dxa"/>
          </w:tcPr>
          <w:p w14:paraId="2BE590D2" w14:textId="77777777" w:rsidR="005D79E2" w:rsidRPr="00B35E80" w:rsidRDefault="005D79E2" w:rsidP="005D79E2">
            <w:pPr>
              <w:jc w:val="both"/>
              <w:rPr>
                <w:rFonts w:ascii="Times New Roman" w:hAnsi="Times New Roman" w:cs="Times New Roman"/>
                <w:i/>
                <w:sz w:val="16"/>
                <w:szCs w:val="16"/>
              </w:rPr>
            </w:pPr>
            <w:r w:rsidRPr="00B35E80">
              <w:rPr>
                <w:rFonts w:ascii="Times New Roman" w:hAnsi="Times New Roman" w:cs="Times New Roman"/>
                <w:i/>
                <w:sz w:val="16"/>
                <w:szCs w:val="16"/>
              </w:rPr>
              <w:t>5.5 slodzes iestādē dežūrējošā medicīnas māsa (t.sk. vecākā medicīnas māsa).</w:t>
            </w:r>
          </w:p>
          <w:p w14:paraId="20F1897B" w14:textId="77777777" w:rsidR="005D79E2" w:rsidRPr="00B35E80" w:rsidRDefault="005D79E2" w:rsidP="005D79E2">
            <w:pPr>
              <w:jc w:val="both"/>
              <w:rPr>
                <w:rFonts w:ascii="Times New Roman" w:hAnsi="Times New Roman" w:cs="Times New Roman"/>
                <w:sz w:val="20"/>
                <w:szCs w:val="20"/>
              </w:rPr>
            </w:pPr>
          </w:p>
        </w:tc>
      </w:tr>
      <w:tr w:rsidR="005D79E2" w:rsidRPr="0020100C" w14:paraId="31537A82" w14:textId="77777777" w:rsidTr="00542BC1">
        <w:tc>
          <w:tcPr>
            <w:tcW w:w="1894" w:type="dxa"/>
          </w:tcPr>
          <w:p w14:paraId="7B601FC1"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Ārsts</w:t>
            </w:r>
            <w:r w:rsidRPr="00B35E80">
              <w:rPr>
                <w:rFonts w:ascii="Times New Roman" w:hAnsi="Times New Roman" w:cs="Times New Roman"/>
                <w:sz w:val="20"/>
                <w:szCs w:val="20"/>
                <w:vertAlign w:val="superscript"/>
              </w:rPr>
              <w:t>1</w:t>
            </w:r>
          </w:p>
        </w:tc>
        <w:tc>
          <w:tcPr>
            <w:tcW w:w="959" w:type="dxa"/>
          </w:tcPr>
          <w:p w14:paraId="31AF1B89" w14:textId="77777777" w:rsidR="005D79E2" w:rsidRPr="00B35E80" w:rsidRDefault="005D79E2" w:rsidP="005D79E2">
            <w:pPr>
              <w:jc w:val="both"/>
              <w:rPr>
                <w:rFonts w:ascii="Times New Roman" w:hAnsi="Times New Roman" w:cs="Times New Roman"/>
                <w:sz w:val="20"/>
                <w:szCs w:val="20"/>
              </w:rPr>
            </w:pPr>
          </w:p>
        </w:tc>
        <w:tc>
          <w:tcPr>
            <w:tcW w:w="869" w:type="dxa"/>
          </w:tcPr>
          <w:p w14:paraId="25C02A51"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58242D35" w14:textId="7DE3B7F9" w:rsidR="005D79E2" w:rsidRPr="00B35E80" w:rsidRDefault="005D79E2" w:rsidP="005D79E2">
            <w:pPr>
              <w:jc w:val="center"/>
              <w:rPr>
                <w:rFonts w:ascii="Times New Roman" w:hAnsi="Times New Roman" w:cs="Times New Roman"/>
                <w:sz w:val="20"/>
                <w:szCs w:val="20"/>
              </w:rPr>
            </w:pPr>
          </w:p>
        </w:tc>
        <w:tc>
          <w:tcPr>
            <w:tcW w:w="875" w:type="dxa"/>
          </w:tcPr>
          <w:p w14:paraId="7EE7248A" w14:textId="1B5A683A"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0,05</w:t>
            </w:r>
          </w:p>
        </w:tc>
        <w:tc>
          <w:tcPr>
            <w:tcW w:w="1143" w:type="dxa"/>
          </w:tcPr>
          <w:p w14:paraId="0471BD9E"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1,0</w:t>
            </w:r>
          </w:p>
        </w:tc>
        <w:tc>
          <w:tcPr>
            <w:tcW w:w="2444" w:type="dxa"/>
          </w:tcPr>
          <w:p w14:paraId="1A841710" w14:textId="77777777" w:rsidR="005D79E2" w:rsidRPr="00B35E80" w:rsidRDefault="005D79E2" w:rsidP="005D79E2">
            <w:pPr>
              <w:jc w:val="both"/>
              <w:rPr>
                <w:rFonts w:ascii="Times New Roman" w:hAnsi="Times New Roman" w:cs="Times New Roman"/>
                <w:i/>
                <w:sz w:val="16"/>
                <w:szCs w:val="16"/>
              </w:rPr>
            </w:pPr>
            <w:r>
              <w:rPr>
                <w:rFonts w:ascii="Times New Roman" w:hAnsi="Times New Roman" w:cs="Times New Roman"/>
                <w:i/>
                <w:sz w:val="16"/>
                <w:szCs w:val="16"/>
              </w:rPr>
              <w:t xml:space="preserve">1.0 </w:t>
            </w:r>
            <w:r w:rsidRPr="00B35E80">
              <w:rPr>
                <w:rFonts w:ascii="Times New Roman" w:hAnsi="Times New Roman" w:cs="Times New Roman"/>
                <w:i/>
                <w:sz w:val="16"/>
                <w:szCs w:val="16"/>
              </w:rPr>
              <w:t>slodze iestādē.</w:t>
            </w:r>
          </w:p>
          <w:p w14:paraId="58759149"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Ja klientu skaits iestādē ir mazāks par 50 – 0.5 slodze iestādē.</w:t>
            </w:r>
          </w:p>
        </w:tc>
      </w:tr>
      <w:tr w:rsidR="005D79E2" w:rsidRPr="0020100C" w14:paraId="027828CC" w14:textId="77777777" w:rsidTr="00542BC1">
        <w:tc>
          <w:tcPr>
            <w:tcW w:w="1894" w:type="dxa"/>
          </w:tcPr>
          <w:p w14:paraId="6A8F90A9"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Sertificēts fizioterapeits</w:t>
            </w:r>
            <w:r w:rsidRPr="00B35E80">
              <w:rPr>
                <w:rFonts w:ascii="Times New Roman" w:hAnsi="Times New Roman" w:cs="Times New Roman"/>
                <w:sz w:val="20"/>
                <w:szCs w:val="20"/>
                <w:vertAlign w:val="superscript"/>
              </w:rPr>
              <w:t>3</w:t>
            </w:r>
          </w:p>
        </w:tc>
        <w:tc>
          <w:tcPr>
            <w:tcW w:w="959" w:type="dxa"/>
          </w:tcPr>
          <w:p w14:paraId="20AD8F85" w14:textId="77777777" w:rsidR="005D79E2" w:rsidRPr="00B35E80" w:rsidRDefault="005D79E2" w:rsidP="005D79E2">
            <w:pPr>
              <w:jc w:val="both"/>
              <w:rPr>
                <w:rFonts w:ascii="Times New Roman" w:hAnsi="Times New Roman" w:cs="Times New Roman"/>
                <w:sz w:val="20"/>
                <w:szCs w:val="20"/>
              </w:rPr>
            </w:pPr>
          </w:p>
        </w:tc>
        <w:tc>
          <w:tcPr>
            <w:tcW w:w="869" w:type="dxa"/>
          </w:tcPr>
          <w:p w14:paraId="3D6798EA"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4A621A4E" w14:textId="2415C059" w:rsidR="005D79E2" w:rsidRPr="00B35E80" w:rsidRDefault="005D79E2" w:rsidP="005D79E2">
            <w:pPr>
              <w:jc w:val="center"/>
              <w:rPr>
                <w:rFonts w:ascii="Times New Roman" w:hAnsi="Times New Roman" w:cs="Times New Roman"/>
                <w:sz w:val="20"/>
                <w:szCs w:val="20"/>
              </w:rPr>
            </w:pPr>
          </w:p>
        </w:tc>
        <w:tc>
          <w:tcPr>
            <w:tcW w:w="875" w:type="dxa"/>
          </w:tcPr>
          <w:p w14:paraId="3097FF40" w14:textId="765D3070"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0,2</w:t>
            </w:r>
          </w:p>
        </w:tc>
        <w:tc>
          <w:tcPr>
            <w:tcW w:w="1143" w:type="dxa"/>
          </w:tcPr>
          <w:p w14:paraId="5227F6B7"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3.75</w:t>
            </w:r>
          </w:p>
        </w:tc>
        <w:tc>
          <w:tcPr>
            <w:tcW w:w="2444" w:type="dxa"/>
          </w:tcPr>
          <w:p w14:paraId="6230BAB9"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1.0 slodze vidēji uz 40 klientiem.</w:t>
            </w:r>
          </w:p>
        </w:tc>
      </w:tr>
      <w:tr w:rsidR="005D79E2" w:rsidRPr="0020100C" w14:paraId="44D50EE2" w14:textId="77777777" w:rsidTr="00542BC1">
        <w:tc>
          <w:tcPr>
            <w:tcW w:w="1894" w:type="dxa"/>
          </w:tcPr>
          <w:p w14:paraId="56C1C890"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Sertificēts ergoterapeits</w:t>
            </w:r>
            <w:r w:rsidRPr="00B35E80">
              <w:rPr>
                <w:rFonts w:ascii="Times New Roman" w:hAnsi="Times New Roman" w:cs="Times New Roman"/>
                <w:sz w:val="20"/>
                <w:szCs w:val="20"/>
                <w:vertAlign w:val="superscript"/>
              </w:rPr>
              <w:t>3</w:t>
            </w:r>
          </w:p>
        </w:tc>
        <w:tc>
          <w:tcPr>
            <w:tcW w:w="959" w:type="dxa"/>
          </w:tcPr>
          <w:p w14:paraId="63382DD4" w14:textId="77777777" w:rsidR="005D79E2" w:rsidRPr="00B35E80" w:rsidRDefault="005D79E2" w:rsidP="005D79E2">
            <w:pPr>
              <w:jc w:val="both"/>
              <w:rPr>
                <w:rFonts w:ascii="Times New Roman" w:hAnsi="Times New Roman" w:cs="Times New Roman"/>
                <w:sz w:val="20"/>
                <w:szCs w:val="20"/>
              </w:rPr>
            </w:pPr>
          </w:p>
        </w:tc>
        <w:tc>
          <w:tcPr>
            <w:tcW w:w="869" w:type="dxa"/>
          </w:tcPr>
          <w:p w14:paraId="7D4315F9"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11AEEA3F" w14:textId="7180D798" w:rsidR="005D79E2" w:rsidRPr="00B35E80" w:rsidRDefault="005D79E2" w:rsidP="005D79E2">
            <w:pPr>
              <w:jc w:val="center"/>
              <w:rPr>
                <w:rFonts w:ascii="Times New Roman" w:hAnsi="Times New Roman" w:cs="Times New Roman"/>
                <w:sz w:val="20"/>
                <w:szCs w:val="20"/>
              </w:rPr>
            </w:pPr>
          </w:p>
        </w:tc>
        <w:tc>
          <w:tcPr>
            <w:tcW w:w="875" w:type="dxa"/>
          </w:tcPr>
          <w:p w14:paraId="7E5D1EDE" w14:textId="701841CE"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0,2</w:t>
            </w:r>
          </w:p>
        </w:tc>
        <w:tc>
          <w:tcPr>
            <w:tcW w:w="1143" w:type="dxa"/>
          </w:tcPr>
          <w:p w14:paraId="55761C63"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3.75</w:t>
            </w:r>
          </w:p>
        </w:tc>
        <w:tc>
          <w:tcPr>
            <w:tcW w:w="2444" w:type="dxa"/>
          </w:tcPr>
          <w:p w14:paraId="2F2BF7FA"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1.0 slodze vidēji uz 40 klientiem.</w:t>
            </w:r>
          </w:p>
        </w:tc>
      </w:tr>
      <w:tr w:rsidR="005D79E2" w:rsidRPr="0020100C" w14:paraId="16394B05" w14:textId="77777777" w:rsidTr="00542BC1">
        <w:tc>
          <w:tcPr>
            <w:tcW w:w="1894" w:type="dxa"/>
          </w:tcPr>
          <w:p w14:paraId="3CA8BE82"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Sertificēts mākslu (deju – kustību) terapeits</w:t>
            </w:r>
            <w:r w:rsidRPr="00B35E80">
              <w:rPr>
                <w:rFonts w:ascii="Times New Roman" w:hAnsi="Times New Roman" w:cs="Times New Roman"/>
                <w:sz w:val="20"/>
                <w:szCs w:val="20"/>
                <w:vertAlign w:val="superscript"/>
              </w:rPr>
              <w:t>3</w:t>
            </w:r>
          </w:p>
        </w:tc>
        <w:tc>
          <w:tcPr>
            <w:tcW w:w="959" w:type="dxa"/>
          </w:tcPr>
          <w:p w14:paraId="30A142DD" w14:textId="77777777" w:rsidR="005D79E2" w:rsidRPr="00B35E80" w:rsidRDefault="005D79E2" w:rsidP="005D79E2">
            <w:pPr>
              <w:jc w:val="both"/>
              <w:rPr>
                <w:rFonts w:ascii="Times New Roman" w:hAnsi="Times New Roman" w:cs="Times New Roman"/>
                <w:sz w:val="20"/>
                <w:szCs w:val="20"/>
              </w:rPr>
            </w:pPr>
          </w:p>
        </w:tc>
        <w:tc>
          <w:tcPr>
            <w:tcW w:w="869" w:type="dxa"/>
          </w:tcPr>
          <w:p w14:paraId="358EF69F"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4897FF89" w14:textId="76DBC412" w:rsidR="005D79E2" w:rsidRPr="00B35E80" w:rsidRDefault="005D79E2" w:rsidP="005D79E2">
            <w:pPr>
              <w:jc w:val="center"/>
              <w:rPr>
                <w:rFonts w:ascii="Times New Roman" w:hAnsi="Times New Roman" w:cs="Times New Roman"/>
                <w:sz w:val="20"/>
                <w:szCs w:val="20"/>
              </w:rPr>
            </w:pPr>
          </w:p>
        </w:tc>
        <w:tc>
          <w:tcPr>
            <w:tcW w:w="875" w:type="dxa"/>
          </w:tcPr>
          <w:p w14:paraId="0A331971" w14:textId="6DA16542"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0,2</w:t>
            </w:r>
          </w:p>
        </w:tc>
        <w:tc>
          <w:tcPr>
            <w:tcW w:w="1143" w:type="dxa"/>
          </w:tcPr>
          <w:p w14:paraId="6563C264"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3,75</w:t>
            </w:r>
          </w:p>
        </w:tc>
        <w:tc>
          <w:tcPr>
            <w:tcW w:w="2444" w:type="dxa"/>
          </w:tcPr>
          <w:p w14:paraId="3F2554F7"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1.0 slodze vidēji uz 40 klientiem.</w:t>
            </w:r>
          </w:p>
        </w:tc>
      </w:tr>
      <w:tr w:rsidR="005D79E2" w:rsidRPr="0020100C" w14:paraId="4D94C081" w14:textId="77777777" w:rsidTr="00542BC1">
        <w:tc>
          <w:tcPr>
            <w:tcW w:w="1894" w:type="dxa"/>
          </w:tcPr>
          <w:p w14:paraId="2EFFB6A4"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Logopēds</w:t>
            </w:r>
          </w:p>
        </w:tc>
        <w:tc>
          <w:tcPr>
            <w:tcW w:w="959" w:type="dxa"/>
          </w:tcPr>
          <w:p w14:paraId="230E716B" w14:textId="77777777" w:rsidR="005D79E2" w:rsidRPr="00B35E80" w:rsidRDefault="005D79E2" w:rsidP="005D79E2">
            <w:pPr>
              <w:jc w:val="both"/>
              <w:rPr>
                <w:rFonts w:ascii="Times New Roman" w:hAnsi="Times New Roman" w:cs="Times New Roman"/>
                <w:sz w:val="20"/>
                <w:szCs w:val="20"/>
              </w:rPr>
            </w:pPr>
          </w:p>
        </w:tc>
        <w:tc>
          <w:tcPr>
            <w:tcW w:w="869" w:type="dxa"/>
          </w:tcPr>
          <w:p w14:paraId="7C21E66A"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3B917AD3" w14:textId="67FDEF6E" w:rsidR="005D79E2" w:rsidRPr="00B35E80" w:rsidRDefault="005D79E2" w:rsidP="005D79E2">
            <w:pPr>
              <w:jc w:val="center"/>
              <w:rPr>
                <w:rFonts w:ascii="Times New Roman" w:hAnsi="Times New Roman" w:cs="Times New Roman"/>
                <w:sz w:val="20"/>
                <w:szCs w:val="20"/>
              </w:rPr>
            </w:pPr>
          </w:p>
        </w:tc>
        <w:tc>
          <w:tcPr>
            <w:tcW w:w="875" w:type="dxa"/>
          </w:tcPr>
          <w:p w14:paraId="5721D67B" w14:textId="63B684B1"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0,2</w:t>
            </w:r>
          </w:p>
        </w:tc>
        <w:tc>
          <w:tcPr>
            <w:tcW w:w="1143" w:type="dxa"/>
          </w:tcPr>
          <w:p w14:paraId="482E00C1"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3.75</w:t>
            </w:r>
          </w:p>
        </w:tc>
        <w:tc>
          <w:tcPr>
            <w:tcW w:w="2444" w:type="dxa"/>
          </w:tcPr>
          <w:p w14:paraId="27DFBE50"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1.0 slodze vidēji uz 40 klientiem.</w:t>
            </w:r>
          </w:p>
        </w:tc>
      </w:tr>
      <w:tr w:rsidR="005D79E2" w:rsidRPr="0020100C" w14:paraId="06D36454" w14:textId="77777777" w:rsidTr="00542BC1">
        <w:tc>
          <w:tcPr>
            <w:tcW w:w="1894" w:type="dxa"/>
          </w:tcPr>
          <w:p w14:paraId="5EA9EC9A"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Sertificēts masieris</w:t>
            </w:r>
            <w:r w:rsidRPr="00B35E80">
              <w:rPr>
                <w:rFonts w:ascii="Times New Roman" w:hAnsi="Times New Roman" w:cs="Times New Roman"/>
                <w:sz w:val="20"/>
                <w:szCs w:val="20"/>
                <w:vertAlign w:val="superscript"/>
              </w:rPr>
              <w:t>4</w:t>
            </w:r>
          </w:p>
        </w:tc>
        <w:tc>
          <w:tcPr>
            <w:tcW w:w="959" w:type="dxa"/>
          </w:tcPr>
          <w:p w14:paraId="37E6C4AF" w14:textId="77777777" w:rsidR="005D79E2" w:rsidRPr="00B35E80" w:rsidRDefault="005D79E2" w:rsidP="005D79E2">
            <w:pPr>
              <w:jc w:val="both"/>
              <w:rPr>
                <w:rFonts w:ascii="Times New Roman" w:hAnsi="Times New Roman" w:cs="Times New Roman"/>
                <w:sz w:val="20"/>
                <w:szCs w:val="20"/>
              </w:rPr>
            </w:pPr>
          </w:p>
        </w:tc>
        <w:tc>
          <w:tcPr>
            <w:tcW w:w="869" w:type="dxa"/>
          </w:tcPr>
          <w:p w14:paraId="2B144744"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43FEBF70" w14:textId="13D749C5" w:rsidR="005D79E2" w:rsidRPr="00B35E80" w:rsidRDefault="005D79E2" w:rsidP="005D79E2">
            <w:pPr>
              <w:jc w:val="center"/>
              <w:rPr>
                <w:rFonts w:ascii="Times New Roman" w:hAnsi="Times New Roman" w:cs="Times New Roman"/>
                <w:sz w:val="20"/>
                <w:szCs w:val="20"/>
              </w:rPr>
            </w:pPr>
          </w:p>
        </w:tc>
        <w:tc>
          <w:tcPr>
            <w:tcW w:w="875" w:type="dxa"/>
          </w:tcPr>
          <w:p w14:paraId="1F030D52" w14:textId="6C0D73E8"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0,2</w:t>
            </w:r>
          </w:p>
        </w:tc>
        <w:tc>
          <w:tcPr>
            <w:tcW w:w="1143" w:type="dxa"/>
          </w:tcPr>
          <w:p w14:paraId="5322D044"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3,75</w:t>
            </w:r>
          </w:p>
        </w:tc>
        <w:tc>
          <w:tcPr>
            <w:tcW w:w="2444" w:type="dxa"/>
          </w:tcPr>
          <w:p w14:paraId="799C937F"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1.0 slodze vidēji uz 40 klientiem.</w:t>
            </w:r>
          </w:p>
        </w:tc>
      </w:tr>
      <w:tr w:rsidR="005D79E2" w:rsidRPr="0020100C" w14:paraId="18D9E8E1" w14:textId="77777777" w:rsidTr="00542BC1">
        <w:tc>
          <w:tcPr>
            <w:tcW w:w="1894" w:type="dxa"/>
          </w:tcPr>
          <w:p w14:paraId="76BCA149"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sz w:val="20"/>
                <w:szCs w:val="20"/>
              </w:rPr>
              <w:t>Sertificēts ārsta palīgs</w:t>
            </w:r>
            <w:r w:rsidRPr="00B35E80">
              <w:rPr>
                <w:rFonts w:ascii="Times New Roman" w:hAnsi="Times New Roman" w:cs="Times New Roman"/>
                <w:sz w:val="20"/>
                <w:szCs w:val="20"/>
                <w:vertAlign w:val="superscript"/>
              </w:rPr>
              <w:t>5</w:t>
            </w:r>
          </w:p>
        </w:tc>
        <w:tc>
          <w:tcPr>
            <w:tcW w:w="959" w:type="dxa"/>
          </w:tcPr>
          <w:p w14:paraId="3D846541" w14:textId="77777777" w:rsidR="005D79E2" w:rsidRPr="00B35E80" w:rsidRDefault="005D79E2" w:rsidP="005D79E2">
            <w:pPr>
              <w:jc w:val="both"/>
              <w:rPr>
                <w:rFonts w:ascii="Times New Roman" w:hAnsi="Times New Roman" w:cs="Times New Roman"/>
                <w:sz w:val="20"/>
                <w:szCs w:val="20"/>
              </w:rPr>
            </w:pPr>
          </w:p>
        </w:tc>
        <w:tc>
          <w:tcPr>
            <w:tcW w:w="869" w:type="dxa"/>
          </w:tcPr>
          <w:p w14:paraId="1B2D52A5" w14:textId="77777777" w:rsidR="005D79E2" w:rsidRPr="00B35E80" w:rsidRDefault="005D79E2" w:rsidP="005D79E2">
            <w:pPr>
              <w:jc w:val="both"/>
              <w:rPr>
                <w:rFonts w:ascii="Times New Roman" w:hAnsi="Times New Roman" w:cs="Times New Roman"/>
                <w:sz w:val="20"/>
                <w:szCs w:val="20"/>
              </w:rPr>
            </w:pPr>
          </w:p>
        </w:tc>
        <w:tc>
          <w:tcPr>
            <w:tcW w:w="883" w:type="dxa"/>
            <w:gridSpan w:val="2"/>
          </w:tcPr>
          <w:p w14:paraId="34C84A3A" w14:textId="4535D93E" w:rsidR="005D79E2" w:rsidRPr="00B35E80" w:rsidRDefault="005D79E2" w:rsidP="005D79E2">
            <w:pPr>
              <w:jc w:val="center"/>
              <w:rPr>
                <w:rFonts w:ascii="Times New Roman" w:hAnsi="Times New Roman" w:cs="Times New Roman"/>
                <w:sz w:val="20"/>
                <w:szCs w:val="20"/>
              </w:rPr>
            </w:pPr>
          </w:p>
        </w:tc>
        <w:tc>
          <w:tcPr>
            <w:tcW w:w="875" w:type="dxa"/>
          </w:tcPr>
          <w:p w14:paraId="02D45516" w14:textId="5B2483EA"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0,05</w:t>
            </w:r>
          </w:p>
        </w:tc>
        <w:tc>
          <w:tcPr>
            <w:tcW w:w="1143" w:type="dxa"/>
          </w:tcPr>
          <w:p w14:paraId="26D0E172" w14:textId="77777777" w:rsidR="005D79E2" w:rsidRPr="00B35E80" w:rsidRDefault="005D79E2" w:rsidP="005D79E2">
            <w:pPr>
              <w:jc w:val="center"/>
              <w:rPr>
                <w:rFonts w:ascii="Times New Roman" w:hAnsi="Times New Roman" w:cs="Times New Roman"/>
                <w:sz w:val="20"/>
                <w:szCs w:val="20"/>
              </w:rPr>
            </w:pPr>
            <w:r w:rsidRPr="00B35E80">
              <w:rPr>
                <w:rFonts w:ascii="Times New Roman" w:hAnsi="Times New Roman" w:cs="Times New Roman"/>
                <w:sz w:val="20"/>
                <w:szCs w:val="20"/>
              </w:rPr>
              <w:t>1,0</w:t>
            </w:r>
          </w:p>
        </w:tc>
        <w:tc>
          <w:tcPr>
            <w:tcW w:w="2444" w:type="dxa"/>
          </w:tcPr>
          <w:p w14:paraId="36658B96" w14:textId="77777777" w:rsidR="005D79E2" w:rsidRPr="00CC595E" w:rsidRDefault="005D79E2" w:rsidP="005D79E2">
            <w:pPr>
              <w:jc w:val="both"/>
              <w:rPr>
                <w:rFonts w:ascii="Times New Roman" w:hAnsi="Times New Roman" w:cs="Times New Roman"/>
                <w:i/>
                <w:sz w:val="16"/>
                <w:szCs w:val="16"/>
              </w:rPr>
            </w:pPr>
            <w:r>
              <w:rPr>
                <w:rFonts w:ascii="Times New Roman" w:hAnsi="Times New Roman" w:cs="Times New Roman"/>
                <w:i/>
                <w:sz w:val="16"/>
                <w:szCs w:val="16"/>
              </w:rPr>
              <w:t xml:space="preserve">1.0 </w:t>
            </w:r>
            <w:r w:rsidRPr="00CC595E">
              <w:rPr>
                <w:rFonts w:ascii="Times New Roman" w:hAnsi="Times New Roman" w:cs="Times New Roman"/>
                <w:i/>
                <w:sz w:val="16"/>
                <w:szCs w:val="16"/>
              </w:rPr>
              <w:t>slodze iestādē.</w:t>
            </w:r>
          </w:p>
          <w:p w14:paraId="70A8DAAC" w14:textId="77777777" w:rsidR="005D79E2" w:rsidRPr="00B35E80" w:rsidRDefault="005D79E2" w:rsidP="005D79E2">
            <w:pPr>
              <w:jc w:val="both"/>
              <w:rPr>
                <w:rFonts w:ascii="Times New Roman" w:hAnsi="Times New Roman" w:cs="Times New Roman"/>
                <w:sz w:val="20"/>
                <w:szCs w:val="20"/>
              </w:rPr>
            </w:pPr>
            <w:r w:rsidRPr="00B35E80">
              <w:rPr>
                <w:rFonts w:ascii="Times New Roman" w:hAnsi="Times New Roman" w:cs="Times New Roman"/>
                <w:i/>
                <w:sz w:val="16"/>
                <w:szCs w:val="16"/>
              </w:rPr>
              <w:t>Ja klientu skaits iestādē ir mazāks par 50 – 0.5 slodze iestādē.</w:t>
            </w:r>
          </w:p>
        </w:tc>
      </w:tr>
      <w:tr w:rsidR="005D79E2" w:rsidRPr="0020100C" w14:paraId="07C53A9D" w14:textId="77777777" w:rsidTr="00542BC1">
        <w:tc>
          <w:tcPr>
            <w:tcW w:w="1894" w:type="dxa"/>
          </w:tcPr>
          <w:p w14:paraId="7AC7C4E5"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sz w:val="20"/>
                <w:szCs w:val="20"/>
              </w:rPr>
              <w:t>Psihologs</w:t>
            </w:r>
            <w:r w:rsidRPr="003F08E1">
              <w:rPr>
                <w:rFonts w:ascii="Times New Roman" w:hAnsi="Times New Roman" w:cs="Times New Roman"/>
                <w:sz w:val="20"/>
                <w:szCs w:val="20"/>
                <w:vertAlign w:val="superscript"/>
              </w:rPr>
              <w:t>6</w:t>
            </w:r>
          </w:p>
        </w:tc>
        <w:tc>
          <w:tcPr>
            <w:tcW w:w="959" w:type="dxa"/>
          </w:tcPr>
          <w:p w14:paraId="5CD97821" w14:textId="77777777" w:rsidR="005D79E2" w:rsidRPr="003F08E1" w:rsidRDefault="005D79E2" w:rsidP="005D79E2">
            <w:pPr>
              <w:jc w:val="both"/>
              <w:rPr>
                <w:rFonts w:ascii="Times New Roman" w:hAnsi="Times New Roman" w:cs="Times New Roman"/>
                <w:sz w:val="20"/>
                <w:szCs w:val="20"/>
              </w:rPr>
            </w:pPr>
          </w:p>
        </w:tc>
        <w:tc>
          <w:tcPr>
            <w:tcW w:w="869" w:type="dxa"/>
          </w:tcPr>
          <w:p w14:paraId="1DE27C68" w14:textId="77777777" w:rsidR="005D79E2" w:rsidRPr="003F08E1" w:rsidRDefault="005D79E2" w:rsidP="005D79E2">
            <w:pPr>
              <w:jc w:val="both"/>
              <w:rPr>
                <w:rFonts w:ascii="Times New Roman" w:hAnsi="Times New Roman" w:cs="Times New Roman"/>
                <w:sz w:val="20"/>
                <w:szCs w:val="20"/>
              </w:rPr>
            </w:pPr>
          </w:p>
        </w:tc>
        <w:tc>
          <w:tcPr>
            <w:tcW w:w="883" w:type="dxa"/>
            <w:gridSpan w:val="2"/>
          </w:tcPr>
          <w:p w14:paraId="14CB6346" w14:textId="3DDBEEB9" w:rsidR="005D79E2" w:rsidRPr="003F08E1" w:rsidRDefault="005D79E2" w:rsidP="005D79E2">
            <w:pPr>
              <w:jc w:val="center"/>
              <w:rPr>
                <w:rFonts w:ascii="Times New Roman" w:hAnsi="Times New Roman" w:cs="Times New Roman"/>
                <w:sz w:val="20"/>
                <w:szCs w:val="20"/>
              </w:rPr>
            </w:pPr>
          </w:p>
        </w:tc>
        <w:tc>
          <w:tcPr>
            <w:tcW w:w="875" w:type="dxa"/>
          </w:tcPr>
          <w:p w14:paraId="59AC1E77" w14:textId="22E592EF"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0,05</w:t>
            </w:r>
          </w:p>
        </w:tc>
        <w:tc>
          <w:tcPr>
            <w:tcW w:w="1143" w:type="dxa"/>
          </w:tcPr>
          <w:p w14:paraId="3B199140" w14:textId="77777777"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1,0</w:t>
            </w:r>
          </w:p>
        </w:tc>
        <w:tc>
          <w:tcPr>
            <w:tcW w:w="2444" w:type="dxa"/>
          </w:tcPr>
          <w:p w14:paraId="5EE60BCE" w14:textId="77777777" w:rsidR="005D79E2" w:rsidRPr="003F08E1" w:rsidRDefault="005D79E2" w:rsidP="005D79E2">
            <w:pPr>
              <w:jc w:val="both"/>
              <w:rPr>
                <w:rFonts w:ascii="Times New Roman" w:hAnsi="Times New Roman" w:cs="Times New Roman"/>
                <w:i/>
                <w:sz w:val="16"/>
                <w:szCs w:val="16"/>
              </w:rPr>
            </w:pPr>
            <w:r w:rsidRPr="003F08E1">
              <w:rPr>
                <w:rFonts w:ascii="Times New Roman" w:hAnsi="Times New Roman" w:cs="Times New Roman"/>
                <w:i/>
                <w:sz w:val="16"/>
                <w:szCs w:val="16"/>
              </w:rPr>
              <w:t xml:space="preserve">1.0 slodze iestādē. </w:t>
            </w:r>
          </w:p>
          <w:p w14:paraId="3A5FC995"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i/>
                <w:sz w:val="16"/>
                <w:szCs w:val="16"/>
              </w:rPr>
              <w:t>Ja klientu skaits iestādē ir mazāks par 50 – 0.5 slodze iestādē.</w:t>
            </w:r>
          </w:p>
        </w:tc>
      </w:tr>
      <w:tr w:rsidR="005D79E2" w:rsidRPr="0020100C" w14:paraId="0287C7A2" w14:textId="77777777" w:rsidTr="00542BC1">
        <w:tc>
          <w:tcPr>
            <w:tcW w:w="1894" w:type="dxa"/>
          </w:tcPr>
          <w:p w14:paraId="34665893"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sz w:val="20"/>
                <w:szCs w:val="20"/>
              </w:rPr>
              <w:t>Kultūras un sporta pasākumu organizēšanas speciālists</w:t>
            </w:r>
          </w:p>
        </w:tc>
        <w:tc>
          <w:tcPr>
            <w:tcW w:w="959" w:type="dxa"/>
          </w:tcPr>
          <w:p w14:paraId="5560DA70" w14:textId="77777777" w:rsidR="005D79E2" w:rsidRPr="003F08E1" w:rsidRDefault="005D79E2" w:rsidP="005D79E2">
            <w:pPr>
              <w:jc w:val="both"/>
              <w:rPr>
                <w:rFonts w:ascii="Times New Roman" w:hAnsi="Times New Roman" w:cs="Times New Roman"/>
                <w:sz w:val="20"/>
                <w:szCs w:val="20"/>
              </w:rPr>
            </w:pPr>
          </w:p>
        </w:tc>
        <w:tc>
          <w:tcPr>
            <w:tcW w:w="869" w:type="dxa"/>
          </w:tcPr>
          <w:p w14:paraId="7FA8EF1F" w14:textId="77777777" w:rsidR="005D79E2" w:rsidRPr="003F08E1" w:rsidRDefault="005D79E2" w:rsidP="005D79E2">
            <w:pPr>
              <w:jc w:val="both"/>
              <w:rPr>
                <w:rFonts w:ascii="Times New Roman" w:hAnsi="Times New Roman" w:cs="Times New Roman"/>
                <w:sz w:val="20"/>
                <w:szCs w:val="20"/>
              </w:rPr>
            </w:pPr>
          </w:p>
        </w:tc>
        <w:tc>
          <w:tcPr>
            <w:tcW w:w="883" w:type="dxa"/>
            <w:gridSpan w:val="2"/>
          </w:tcPr>
          <w:p w14:paraId="0EEA82CF" w14:textId="396208D2" w:rsidR="005D79E2" w:rsidRPr="003F08E1" w:rsidRDefault="005D79E2" w:rsidP="005D79E2">
            <w:pPr>
              <w:jc w:val="center"/>
              <w:rPr>
                <w:rFonts w:ascii="Times New Roman" w:hAnsi="Times New Roman" w:cs="Times New Roman"/>
                <w:sz w:val="20"/>
                <w:szCs w:val="20"/>
              </w:rPr>
            </w:pPr>
          </w:p>
        </w:tc>
        <w:tc>
          <w:tcPr>
            <w:tcW w:w="875" w:type="dxa"/>
          </w:tcPr>
          <w:p w14:paraId="55A8ED21" w14:textId="5C429604"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0,05</w:t>
            </w:r>
          </w:p>
        </w:tc>
        <w:tc>
          <w:tcPr>
            <w:tcW w:w="1143" w:type="dxa"/>
          </w:tcPr>
          <w:p w14:paraId="4C9DF217" w14:textId="77777777"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1,0</w:t>
            </w:r>
          </w:p>
        </w:tc>
        <w:tc>
          <w:tcPr>
            <w:tcW w:w="2444" w:type="dxa"/>
          </w:tcPr>
          <w:p w14:paraId="625D33CC" w14:textId="77777777" w:rsidR="005D79E2" w:rsidRPr="003F08E1" w:rsidRDefault="005D79E2" w:rsidP="005D79E2">
            <w:pPr>
              <w:pStyle w:val="ListParagraph"/>
              <w:numPr>
                <w:ilvl w:val="0"/>
                <w:numId w:val="25"/>
              </w:numPr>
              <w:jc w:val="both"/>
              <w:rPr>
                <w:rFonts w:ascii="Times New Roman" w:hAnsi="Times New Roman" w:cs="Times New Roman"/>
                <w:i/>
                <w:sz w:val="16"/>
                <w:szCs w:val="16"/>
              </w:rPr>
            </w:pPr>
            <w:r w:rsidRPr="003F08E1">
              <w:rPr>
                <w:rFonts w:ascii="Times New Roman" w:hAnsi="Times New Roman" w:cs="Times New Roman"/>
                <w:i/>
                <w:sz w:val="16"/>
                <w:szCs w:val="16"/>
              </w:rPr>
              <w:t xml:space="preserve">slodze iestādē. </w:t>
            </w:r>
          </w:p>
          <w:p w14:paraId="2C98F1FA"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i/>
                <w:sz w:val="16"/>
                <w:szCs w:val="16"/>
              </w:rPr>
              <w:t>Ja klientu skaits iestādē ir mazāks par 50 – 0.5 slodze iestādē.</w:t>
            </w:r>
          </w:p>
        </w:tc>
      </w:tr>
      <w:tr w:rsidR="005D79E2" w:rsidRPr="0020100C" w14:paraId="0737176E" w14:textId="77777777" w:rsidTr="00542BC1">
        <w:tc>
          <w:tcPr>
            <w:tcW w:w="1894" w:type="dxa"/>
          </w:tcPr>
          <w:p w14:paraId="2E025417"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sz w:val="20"/>
                <w:szCs w:val="20"/>
              </w:rPr>
              <w:t>Interešu izglītības speciālisti</w:t>
            </w:r>
          </w:p>
        </w:tc>
        <w:tc>
          <w:tcPr>
            <w:tcW w:w="959" w:type="dxa"/>
          </w:tcPr>
          <w:p w14:paraId="2A60BFB7" w14:textId="77777777" w:rsidR="005D79E2" w:rsidRPr="003F08E1" w:rsidRDefault="005D79E2" w:rsidP="005D79E2">
            <w:pPr>
              <w:jc w:val="both"/>
              <w:rPr>
                <w:rFonts w:ascii="Times New Roman" w:hAnsi="Times New Roman" w:cs="Times New Roman"/>
                <w:sz w:val="20"/>
                <w:szCs w:val="20"/>
              </w:rPr>
            </w:pPr>
          </w:p>
        </w:tc>
        <w:tc>
          <w:tcPr>
            <w:tcW w:w="869" w:type="dxa"/>
          </w:tcPr>
          <w:p w14:paraId="5CA7934A" w14:textId="77777777" w:rsidR="005D79E2" w:rsidRPr="003F08E1" w:rsidRDefault="005D79E2" w:rsidP="005D79E2">
            <w:pPr>
              <w:jc w:val="both"/>
              <w:rPr>
                <w:rFonts w:ascii="Times New Roman" w:hAnsi="Times New Roman" w:cs="Times New Roman"/>
                <w:sz w:val="20"/>
                <w:szCs w:val="20"/>
              </w:rPr>
            </w:pPr>
          </w:p>
        </w:tc>
        <w:tc>
          <w:tcPr>
            <w:tcW w:w="883" w:type="dxa"/>
            <w:gridSpan w:val="2"/>
          </w:tcPr>
          <w:p w14:paraId="23CA667C" w14:textId="00F9436C" w:rsidR="005D79E2" w:rsidRPr="003F08E1" w:rsidRDefault="005D79E2" w:rsidP="005D79E2">
            <w:pPr>
              <w:jc w:val="center"/>
              <w:rPr>
                <w:rFonts w:ascii="Times New Roman" w:hAnsi="Times New Roman" w:cs="Times New Roman"/>
                <w:sz w:val="20"/>
                <w:szCs w:val="20"/>
              </w:rPr>
            </w:pPr>
          </w:p>
        </w:tc>
        <w:tc>
          <w:tcPr>
            <w:tcW w:w="875" w:type="dxa"/>
          </w:tcPr>
          <w:p w14:paraId="26CA6C67" w14:textId="01820454"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0,25</w:t>
            </w:r>
          </w:p>
        </w:tc>
        <w:tc>
          <w:tcPr>
            <w:tcW w:w="1143" w:type="dxa"/>
          </w:tcPr>
          <w:p w14:paraId="3EAD7E97" w14:textId="77777777"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4.75</w:t>
            </w:r>
          </w:p>
        </w:tc>
        <w:tc>
          <w:tcPr>
            <w:tcW w:w="2444" w:type="dxa"/>
          </w:tcPr>
          <w:p w14:paraId="20DE3229"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i/>
                <w:sz w:val="16"/>
                <w:szCs w:val="16"/>
              </w:rPr>
              <w:t>Vidēji 0.25 slodze uz vienu grupu.</w:t>
            </w:r>
          </w:p>
        </w:tc>
      </w:tr>
      <w:tr w:rsidR="005D79E2" w:rsidRPr="0020100C" w14:paraId="73A2A75B" w14:textId="77777777" w:rsidTr="00542BC1">
        <w:tc>
          <w:tcPr>
            <w:tcW w:w="1894" w:type="dxa"/>
          </w:tcPr>
          <w:p w14:paraId="678A83D7"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sz w:val="20"/>
                <w:szCs w:val="20"/>
              </w:rPr>
              <w:t>Aprūpētājs/sociālais audzinātājs</w:t>
            </w:r>
          </w:p>
        </w:tc>
        <w:tc>
          <w:tcPr>
            <w:tcW w:w="959" w:type="dxa"/>
          </w:tcPr>
          <w:p w14:paraId="47F0C7BD" w14:textId="77777777" w:rsidR="005D79E2" w:rsidRPr="003F08E1" w:rsidRDefault="005D79E2" w:rsidP="005D79E2">
            <w:pPr>
              <w:jc w:val="both"/>
              <w:rPr>
                <w:rFonts w:ascii="Times New Roman" w:hAnsi="Times New Roman" w:cs="Times New Roman"/>
                <w:sz w:val="20"/>
                <w:szCs w:val="20"/>
              </w:rPr>
            </w:pPr>
          </w:p>
        </w:tc>
        <w:tc>
          <w:tcPr>
            <w:tcW w:w="869" w:type="dxa"/>
          </w:tcPr>
          <w:p w14:paraId="7B2B886E" w14:textId="77777777" w:rsidR="005D79E2" w:rsidRPr="003F08E1" w:rsidRDefault="005D79E2" w:rsidP="005D79E2">
            <w:pPr>
              <w:jc w:val="both"/>
              <w:rPr>
                <w:rFonts w:ascii="Times New Roman" w:hAnsi="Times New Roman" w:cs="Times New Roman"/>
                <w:sz w:val="20"/>
                <w:szCs w:val="20"/>
              </w:rPr>
            </w:pPr>
          </w:p>
        </w:tc>
        <w:tc>
          <w:tcPr>
            <w:tcW w:w="883" w:type="dxa"/>
            <w:gridSpan w:val="2"/>
          </w:tcPr>
          <w:p w14:paraId="501DDDF2" w14:textId="759C459F" w:rsidR="005D79E2" w:rsidRPr="003F08E1" w:rsidRDefault="005D79E2" w:rsidP="005D79E2">
            <w:pPr>
              <w:jc w:val="center"/>
              <w:rPr>
                <w:rFonts w:ascii="Times New Roman" w:hAnsi="Times New Roman" w:cs="Times New Roman"/>
                <w:sz w:val="20"/>
                <w:szCs w:val="20"/>
              </w:rPr>
            </w:pPr>
          </w:p>
        </w:tc>
        <w:tc>
          <w:tcPr>
            <w:tcW w:w="875" w:type="dxa"/>
          </w:tcPr>
          <w:p w14:paraId="24D85BAA" w14:textId="73ECBB11"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7.5</w:t>
            </w:r>
          </w:p>
        </w:tc>
        <w:tc>
          <w:tcPr>
            <w:tcW w:w="1143" w:type="dxa"/>
          </w:tcPr>
          <w:p w14:paraId="1B415EEE" w14:textId="77777777"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142.5</w:t>
            </w:r>
          </w:p>
        </w:tc>
        <w:tc>
          <w:tcPr>
            <w:tcW w:w="2444" w:type="dxa"/>
          </w:tcPr>
          <w:p w14:paraId="35E37F97" w14:textId="77777777" w:rsidR="005D79E2" w:rsidRPr="0020100C" w:rsidRDefault="005D79E2" w:rsidP="005D79E2">
            <w:pPr>
              <w:jc w:val="both"/>
              <w:rPr>
                <w:rFonts w:ascii="Times New Roman" w:hAnsi="Times New Roman" w:cs="Times New Roman"/>
                <w:i/>
                <w:color w:val="FF0000"/>
                <w:sz w:val="16"/>
                <w:szCs w:val="16"/>
              </w:rPr>
            </w:pPr>
            <w:r w:rsidRPr="003F08E1">
              <w:rPr>
                <w:rFonts w:ascii="Times New Roman" w:hAnsi="Times New Roman" w:cs="Times New Roman"/>
                <w:i/>
                <w:sz w:val="16"/>
                <w:szCs w:val="16"/>
              </w:rPr>
              <w:t>Vidēji 7.5 slodzes uz vienu grupu. Viens speciālists uz vienu klientu grupu 24h diennaktī, papildu viens speciālists vidēji 16h dienā,7 dienas nedēļā (8:30-22:00).</w:t>
            </w:r>
          </w:p>
        </w:tc>
      </w:tr>
      <w:tr w:rsidR="005D79E2" w:rsidRPr="0020100C" w14:paraId="7F24AD71" w14:textId="77777777" w:rsidTr="00542BC1">
        <w:tc>
          <w:tcPr>
            <w:tcW w:w="1894" w:type="dxa"/>
          </w:tcPr>
          <w:p w14:paraId="41FB56A7" w14:textId="77777777" w:rsidR="005D79E2" w:rsidRPr="003F08E1" w:rsidRDefault="005D79E2" w:rsidP="005D79E2">
            <w:pPr>
              <w:jc w:val="both"/>
              <w:rPr>
                <w:rFonts w:ascii="Times New Roman" w:hAnsi="Times New Roman" w:cs="Times New Roman"/>
                <w:sz w:val="20"/>
                <w:szCs w:val="20"/>
              </w:rPr>
            </w:pPr>
            <w:r w:rsidRPr="003F08E1">
              <w:rPr>
                <w:rFonts w:ascii="Times New Roman" w:hAnsi="Times New Roman" w:cs="Times New Roman"/>
                <w:sz w:val="20"/>
                <w:szCs w:val="20"/>
              </w:rPr>
              <w:t>KOPĀ (vidēji uz 1 grupu):</w:t>
            </w:r>
          </w:p>
        </w:tc>
        <w:tc>
          <w:tcPr>
            <w:tcW w:w="959" w:type="dxa"/>
          </w:tcPr>
          <w:p w14:paraId="6238239A" w14:textId="77777777"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x</w:t>
            </w:r>
          </w:p>
        </w:tc>
        <w:tc>
          <w:tcPr>
            <w:tcW w:w="869" w:type="dxa"/>
          </w:tcPr>
          <w:p w14:paraId="1EBAAA1B" w14:textId="77777777" w:rsidR="005D79E2" w:rsidRPr="003F08E1" w:rsidRDefault="005D79E2" w:rsidP="005D79E2">
            <w:pPr>
              <w:jc w:val="center"/>
              <w:rPr>
                <w:rFonts w:ascii="Times New Roman" w:hAnsi="Times New Roman" w:cs="Times New Roman"/>
                <w:sz w:val="20"/>
                <w:szCs w:val="20"/>
              </w:rPr>
            </w:pPr>
            <w:r w:rsidRPr="003F08E1">
              <w:rPr>
                <w:rFonts w:ascii="Times New Roman" w:hAnsi="Times New Roman" w:cs="Times New Roman"/>
                <w:sz w:val="20"/>
                <w:szCs w:val="20"/>
              </w:rPr>
              <w:t>x</w:t>
            </w:r>
          </w:p>
        </w:tc>
        <w:tc>
          <w:tcPr>
            <w:tcW w:w="883" w:type="dxa"/>
            <w:gridSpan w:val="2"/>
          </w:tcPr>
          <w:p w14:paraId="7A1C9B82" w14:textId="0FB2B59C" w:rsidR="005D79E2" w:rsidRPr="006B2696" w:rsidRDefault="005D79E2" w:rsidP="005D79E2">
            <w:pPr>
              <w:jc w:val="center"/>
              <w:rPr>
                <w:rFonts w:ascii="Times New Roman" w:hAnsi="Times New Roman" w:cs="Times New Roman"/>
                <w:sz w:val="20"/>
                <w:szCs w:val="20"/>
              </w:rPr>
            </w:pPr>
            <w:r>
              <w:rPr>
                <w:rFonts w:ascii="Times New Roman" w:hAnsi="Times New Roman" w:cs="Times New Roman"/>
                <w:sz w:val="20"/>
                <w:szCs w:val="20"/>
              </w:rPr>
              <w:t>x</w:t>
            </w:r>
          </w:p>
        </w:tc>
        <w:tc>
          <w:tcPr>
            <w:tcW w:w="875" w:type="dxa"/>
          </w:tcPr>
          <w:p w14:paraId="3686B1EE" w14:textId="0CC2292F" w:rsidR="005D79E2" w:rsidRPr="006B2696" w:rsidRDefault="005D79E2" w:rsidP="005D79E2">
            <w:pPr>
              <w:jc w:val="center"/>
              <w:rPr>
                <w:rFonts w:ascii="Times New Roman" w:hAnsi="Times New Roman" w:cs="Times New Roman"/>
                <w:sz w:val="20"/>
                <w:szCs w:val="20"/>
              </w:rPr>
            </w:pPr>
            <w:r>
              <w:rPr>
                <w:rFonts w:ascii="Times New Roman" w:hAnsi="Times New Roman" w:cs="Times New Roman"/>
                <w:sz w:val="20"/>
                <w:szCs w:val="20"/>
              </w:rPr>
              <w:t>12.3</w:t>
            </w:r>
          </w:p>
        </w:tc>
        <w:tc>
          <w:tcPr>
            <w:tcW w:w="1143" w:type="dxa"/>
          </w:tcPr>
          <w:p w14:paraId="6864B9EC" w14:textId="77777777" w:rsidR="005D79E2" w:rsidRPr="006B2696" w:rsidRDefault="005D79E2" w:rsidP="005D79E2">
            <w:pPr>
              <w:jc w:val="center"/>
              <w:rPr>
                <w:rFonts w:ascii="Times New Roman" w:hAnsi="Times New Roman" w:cs="Times New Roman"/>
                <w:sz w:val="20"/>
                <w:szCs w:val="20"/>
              </w:rPr>
            </w:pPr>
            <w:r w:rsidRPr="006B2696">
              <w:rPr>
                <w:rFonts w:ascii="Times New Roman" w:hAnsi="Times New Roman" w:cs="Times New Roman"/>
                <w:sz w:val="20"/>
                <w:szCs w:val="20"/>
              </w:rPr>
              <w:t>x</w:t>
            </w:r>
          </w:p>
        </w:tc>
        <w:tc>
          <w:tcPr>
            <w:tcW w:w="2444" w:type="dxa"/>
          </w:tcPr>
          <w:p w14:paraId="7B3D70FE" w14:textId="77777777" w:rsidR="005D79E2" w:rsidRPr="0020100C" w:rsidRDefault="005D79E2" w:rsidP="005D79E2">
            <w:pPr>
              <w:jc w:val="both"/>
              <w:rPr>
                <w:rFonts w:ascii="Times New Roman" w:hAnsi="Times New Roman" w:cs="Times New Roman"/>
                <w:color w:val="FF0000"/>
                <w:sz w:val="20"/>
                <w:szCs w:val="20"/>
              </w:rPr>
            </w:pPr>
          </w:p>
        </w:tc>
      </w:tr>
    </w:tbl>
    <w:p w14:paraId="3D1EBAEB" w14:textId="77777777" w:rsidR="00DB0B64" w:rsidRPr="006B2696" w:rsidRDefault="00DB0B64" w:rsidP="00DB0B64">
      <w:pPr>
        <w:spacing w:after="0" w:line="240" w:lineRule="auto"/>
        <w:jc w:val="both"/>
        <w:rPr>
          <w:rFonts w:ascii="Times New Roman" w:hAnsi="Times New Roman" w:cs="Times New Roman"/>
          <w:sz w:val="24"/>
          <w:szCs w:val="24"/>
        </w:rPr>
      </w:pPr>
    </w:p>
    <w:p w14:paraId="5EF58E61" w14:textId="77777777" w:rsidR="00DB0B64" w:rsidRPr="006B2696" w:rsidRDefault="00DB0B64" w:rsidP="00DB0B64">
      <w:pPr>
        <w:spacing w:after="0" w:line="240" w:lineRule="auto"/>
        <w:jc w:val="both"/>
        <w:rPr>
          <w:rFonts w:ascii="Times New Roman" w:hAnsi="Times New Roman" w:cs="Times New Roman"/>
          <w:sz w:val="24"/>
          <w:szCs w:val="24"/>
        </w:rPr>
      </w:pPr>
      <w:r w:rsidRPr="006B2696">
        <w:rPr>
          <w:rFonts w:ascii="Times New Roman" w:hAnsi="Times New Roman" w:cs="Times New Roman"/>
          <w:sz w:val="24"/>
          <w:szCs w:val="24"/>
          <w:vertAlign w:val="superscript"/>
        </w:rPr>
        <w:t xml:space="preserve">1 </w:t>
      </w:r>
      <w:r w:rsidRPr="006B2696">
        <w:rPr>
          <w:rFonts w:ascii="Times New Roman" w:hAnsi="Times New Roman" w:cs="Times New Roman"/>
          <w:sz w:val="24"/>
          <w:szCs w:val="24"/>
        </w:rPr>
        <w:t>Ārsta specialitāti, kas nodrošina pakalpojumu klientiem, nosaka institūcijas vadītājs, ņemot vērā klientu funkcionālo traucējumu veidus un smaguma pakāpi, kā arī vecumu</w:t>
      </w:r>
    </w:p>
    <w:p w14:paraId="0D64043F" w14:textId="77777777" w:rsidR="00DB0B64" w:rsidRPr="006B2696" w:rsidRDefault="00DB0B64" w:rsidP="00DB0B64">
      <w:pPr>
        <w:spacing w:after="0" w:line="240" w:lineRule="auto"/>
        <w:jc w:val="both"/>
        <w:rPr>
          <w:rFonts w:ascii="Times New Roman" w:hAnsi="Times New Roman" w:cs="Times New Roman"/>
          <w:sz w:val="24"/>
          <w:szCs w:val="24"/>
        </w:rPr>
      </w:pPr>
      <w:r w:rsidRPr="006B2696">
        <w:rPr>
          <w:rFonts w:ascii="Times New Roman" w:hAnsi="Times New Roman" w:cs="Times New Roman"/>
          <w:sz w:val="24"/>
          <w:szCs w:val="24"/>
          <w:vertAlign w:val="superscript"/>
        </w:rPr>
        <w:t xml:space="preserve">2 </w:t>
      </w:r>
      <w:r w:rsidRPr="006B2696">
        <w:rPr>
          <w:rFonts w:ascii="Times New Roman" w:hAnsi="Times New Roman" w:cs="Times New Roman"/>
          <w:sz w:val="24"/>
          <w:szCs w:val="24"/>
        </w:rPr>
        <w:t>Māsas specialitāti un amatu (piemēram, vecākā māsa), nosaka institūcijas vadītājs, ņemot vērā klientu funkcionālo traucējumu veidus un smaguma pakāpi, kā arī vecumu</w:t>
      </w:r>
    </w:p>
    <w:p w14:paraId="510392AB" w14:textId="77777777" w:rsidR="00DB0B64" w:rsidRPr="006B2696" w:rsidRDefault="00DB0B64" w:rsidP="00DB0B64">
      <w:pPr>
        <w:spacing w:after="0" w:line="240" w:lineRule="auto"/>
        <w:jc w:val="both"/>
        <w:rPr>
          <w:rFonts w:ascii="Times New Roman" w:hAnsi="Times New Roman" w:cs="Times New Roman"/>
          <w:sz w:val="24"/>
          <w:szCs w:val="24"/>
        </w:rPr>
      </w:pPr>
      <w:r w:rsidRPr="006B2696">
        <w:rPr>
          <w:rFonts w:ascii="Times New Roman" w:hAnsi="Times New Roman" w:cs="Times New Roman"/>
          <w:sz w:val="24"/>
          <w:szCs w:val="24"/>
          <w:vertAlign w:val="superscript"/>
        </w:rPr>
        <w:t>3</w:t>
      </w:r>
      <w:r w:rsidRPr="006B2696">
        <w:rPr>
          <w:rFonts w:ascii="Times New Roman" w:hAnsi="Times New Roman" w:cs="Times New Roman"/>
          <w:sz w:val="24"/>
          <w:szCs w:val="24"/>
        </w:rPr>
        <w:t xml:space="preserve"> Obligāti nodrošināms vismaz vienas specialitātes terapeits</w:t>
      </w:r>
    </w:p>
    <w:p w14:paraId="111E834A" w14:textId="77777777" w:rsidR="00DB0B64" w:rsidRPr="006B2696" w:rsidRDefault="00DB0B64" w:rsidP="00DB0B64">
      <w:pPr>
        <w:spacing w:after="0" w:line="240" w:lineRule="auto"/>
        <w:jc w:val="both"/>
        <w:rPr>
          <w:rFonts w:ascii="Times New Roman" w:hAnsi="Times New Roman" w:cs="Times New Roman"/>
          <w:sz w:val="24"/>
          <w:szCs w:val="24"/>
        </w:rPr>
      </w:pPr>
      <w:r w:rsidRPr="006B2696">
        <w:rPr>
          <w:rFonts w:ascii="Times New Roman" w:hAnsi="Times New Roman" w:cs="Times New Roman"/>
          <w:sz w:val="24"/>
          <w:szCs w:val="24"/>
          <w:vertAlign w:val="superscript"/>
        </w:rPr>
        <w:t xml:space="preserve">4 </w:t>
      </w:r>
      <w:r w:rsidRPr="006B2696">
        <w:rPr>
          <w:rFonts w:ascii="Times New Roman" w:hAnsi="Times New Roman" w:cs="Times New Roman"/>
          <w:sz w:val="24"/>
          <w:szCs w:val="24"/>
        </w:rPr>
        <w:t>Masieri var aizvietot fizioterapeita asistents vai māsa ar masiera sertifikātu</w:t>
      </w:r>
    </w:p>
    <w:p w14:paraId="5A9F6734" w14:textId="77777777" w:rsidR="00DB0B64" w:rsidRPr="006B2696" w:rsidRDefault="00DB0B64" w:rsidP="00DB0B64">
      <w:pPr>
        <w:spacing w:after="0" w:line="240" w:lineRule="auto"/>
        <w:jc w:val="both"/>
        <w:rPr>
          <w:rFonts w:ascii="Times New Roman" w:hAnsi="Times New Roman" w:cs="Times New Roman"/>
          <w:sz w:val="24"/>
          <w:szCs w:val="24"/>
        </w:rPr>
      </w:pPr>
      <w:r w:rsidRPr="006B2696">
        <w:rPr>
          <w:rFonts w:ascii="Times New Roman" w:hAnsi="Times New Roman" w:cs="Times New Roman"/>
          <w:sz w:val="24"/>
          <w:szCs w:val="24"/>
          <w:vertAlign w:val="superscript"/>
        </w:rPr>
        <w:t xml:space="preserve">5 </w:t>
      </w:r>
      <w:r w:rsidRPr="006B2696">
        <w:rPr>
          <w:rFonts w:ascii="Times New Roman" w:hAnsi="Times New Roman" w:cs="Times New Roman"/>
          <w:sz w:val="24"/>
          <w:szCs w:val="24"/>
        </w:rPr>
        <w:t>Ārsta palīgs vada institūcijas veselības punktu, ja to nav iespējas darīt ārstam</w:t>
      </w:r>
    </w:p>
    <w:p w14:paraId="30470E02" w14:textId="77777777" w:rsidR="00DB0B64" w:rsidRPr="006B2696" w:rsidRDefault="00DB0B64" w:rsidP="00DB0B64">
      <w:pPr>
        <w:spacing w:after="0" w:line="240" w:lineRule="auto"/>
        <w:jc w:val="both"/>
        <w:rPr>
          <w:rFonts w:ascii="Times New Roman" w:hAnsi="Times New Roman" w:cs="Times New Roman"/>
          <w:sz w:val="24"/>
          <w:szCs w:val="24"/>
        </w:rPr>
      </w:pPr>
      <w:r w:rsidRPr="006B2696">
        <w:rPr>
          <w:rFonts w:ascii="Times New Roman" w:hAnsi="Times New Roman" w:cs="Times New Roman"/>
          <w:sz w:val="24"/>
          <w:szCs w:val="24"/>
          <w:vertAlign w:val="superscript"/>
        </w:rPr>
        <w:t xml:space="preserve">6 </w:t>
      </w:r>
      <w:r w:rsidRPr="006B2696">
        <w:rPr>
          <w:rFonts w:ascii="Times New Roman" w:hAnsi="Times New Roman" w:cs="Times New Roman"/>
          <w:sz w:val="24"/>
          <w:szCs w:val="24"/>
        </w:rPr>
        <w:t>Psihologam, kas strādā ar bērniem, jābūt atbilstošam Bērnu tiesību aizsardzības likumā noteiktajām prasībām, pārējos gadījumos psihologam jābūt sertificētam klīniskajā un veselības psiholoģijā</w:t>
      </w:r>
    </w:p>
    <w:p w14:paraId="53E91FFA" w14:textId="77777777" w:rsidR="00D94FEB" w:rsidRPr="00541777" w:rsidRDefault="00D94FEB" w:rsidP="00D94FEB">
      <w:pPr>
        <w:jc w:val="both"/>
        <w:rPr>
          <w:rFonts w:ascii="Times New Roman" w:hAnsi="Times New Roman" w:cs="Times New Roman"/>
          <w:b/>
          <w:bCs/>
          <w:sz w:val="24"/>
          <w:szCs w:val="24"/>
        </w:rPr>
      </w:pPr>
    </w:p>
    <w:p w14:paraId="4FCA570D" w14:textId="77777777" w:rsidR="00166473" w:rsidRDefault="00166473" w:rsidP="006D0F1D">
      <w:pPr>
        <w:spacing w:after="0" w:line="240" w:lineRule="auto"/>
        <w:jc w:val="both"/>
        <w:rPr>
          <w:rFonts w:ascii="Times New Roman" w:hAnsi="Times New Roman" w:cs="Times New Roman"/>
          <w:color w:val="000000"/>
          <w:sz w:val="28"/>
          <w:szCs w:val="28"/>
        </w:rPr>
      </w:pPr>
    </w:p>
    <w:p w14:paraId="207A7AAC" w14:textId="77777777" w:rsidR="00166473" w:rsidRDefault="00166473" w:rsidP="006D0F1D">
      <w:pPr>
        <w:spacing w:after="0" w:line="240" w:lineRule="auto"/>
        <w:jc w:val="both"/>
        <w:rPr>
          <w:rFonts w:ascii="Times New Roman" w:hAnsi="Times New Roman" w:cs="Times New Roman"/>
          <w:color w:val="000000"/>
          <w:sz w:val="28"/>
          <w:szCs w:val="28"/>
        </w:rPr>
      </w:pPr>
    </w:p>
    <w:p w14:paraId="15C0D002" w14:textId="77777777" w:rsidR="00166473" w:rsidRDefault="00166473" w:rsidP="006D0F1D">
      <w:pPr>
        <w:spacing w:after="0" w:line="240" w:lineRule="auto"/>
        <w:jc w:val="both"/>
        <w:rPr>
          <w:rFonts w:ascii="Times New Roman" w:hAnsi="Times New Roman" w:cs="Times New Roman"/>
          <w:color w:val="000000"/>
          <w:sz w:val="28"/>
          <w:szCs w:val="28"/>
        </w:rPr>
      </w:pPr>
    </w:p>
    <w:p w14:paraId="20F8A70F" w14:textId="77777777" w:rsidR="00166473" w:rsidRDefault="00166473" w:rsidP="006D0F1D">
      <w:pPr>
        <w:spacing w:after="0" w:line="240" w:lineRule="auto"/>
        <w:jc w:val="both"/>
        <w:rPr>
          <w:rFonts w:ascii="Times New Roman" w:hAnsi="Times New Roman" w:cs="Times New Roman"/>
          <w:color w:val="000000"/>
          <w:sz w:val="28"/>
          <w:szCs w:val="28"/>
        </w:rPr>
      </w:pPr>
    </w:p>
    <w:p w14:paraId="7E2DA51D" w14:textId="77777777" w:rsidR="00166473" w:rsidRDefault="00166473" w:rsidP="006D0F1D">
      <w:pPr>
        <w:spacing w:after="0" w:line="240" w:lineRule="auto"/>
        <w:jc w:val="both"/>
        <w:rPr>
          <w:rFonts w:ascii="Times New Roman" w:hAnsi="Times New Roman" w:cs="Times New Roman"/>
          <w:color w:val="000000"/>
          <w:sz w:val="28"/>
          <w:szCs w:val="28"/>
        </w:rPr>
      </w:pPr>
    </w:p>
    <w:p w14:paraId="171D2504" w14:textId="553958A5" w:rsidR="00D94FEB" w:rsidRPr="007832CE" w:rsidRDefault="0080781E" w:rsidP="006D0F1D">
      <w:pPr>
        <w:spacing w:after="0" w:line="240" w:lineRule="auto"/>
        <w:jc w:val="both"/>
        <w:rPr>
          <w:rFonts w:ascii="Times New Roman" w:hAnsi="Times New Roman" w:cs="Times New Roman"/>
          <w:sz w:val="24"/>
          <w:szCs w:val="24"/>
        </w:rPr>
      </w:pPr>
      <w:r w:rsidRPr="0080781E">
        <w:rPr>
          <w:rFonts w:ascii="Times New Roman" w:hAnsi="Times New Roman" w:cs="Times New Roman"/>
          <w:color w:val="000000"/>
          <w:sz w:val="28"/>
          <w:szCs w:val="28"/>
        </w:rPr>
        <w:t>Labklājības ministrs</w:t>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r>
      <w:r w:rsidRPr="0080781E">
        <w:rPr>
          <w:rFonts w:ascii="Times New Roman" w:hAnsi="Times New Roman" w:cs="Times New Roman"/>
          <w:color w:val="000000"/>
          <w:sz w:val="28"/>
          <w:szCs w:val="28"/>
        </w:rPr>
        <w:tab/>
        <w:t>J. Reirs</w:t>
      </w:r>
    </w:p>
    <w:sectPr w:rsidR="00D94FEB" w:rsidRPr="007832CE" w:rsidSect="00652CD0">
      <w:headerReference w:type="even" r:id="rId8"/>
      <w:headerReference w:type="default" r:id="rId9"/>
      <w:footerReference w:type="even" r:id="rId10"/>
      <w:footerReference w:type="default" r:id="rId11"/>
      <w:footerReference w:type="first" r:id="rId12"/>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F4CB6" w14:textId="77777777" w:rsidR="007208C6" w:rsidRDefault="007208C6" w:rsidP="006E50A3">
      <w:pPr>
        <w:spacing w:after="0" w:line="240" w:lineRule="auto"/>
      </w:pPr>
      <w:r>
        <w:separator/>
      </w:r>
    </w:p>
  </w:endnote>
  <w:endnote w:type="continuationSeparator" w:id="0">
    <w:p w14:paraId="3145B5DE" w14:textId="77777777" w:rsidR="007208C6" w:rsidRDefault="007208C6" w:rsidP="006E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8D096" w14:textId="1D7A6AEE" w:rsidR="007208C6" w:rsidRDefault="007208C6">
    <w:pPr>
      <w:rPr>
        <w:sz w:val="2"/>
        <w:szCs w:val="2"/>
      </w:rPr>
    </w:pPr>
    <w:r>
      <w:rPr>
        <w:noProof/>
        <w:lang w:eastAsia="lv-LV"/>
      </w:rPr>
      <mc:AlternateContent>
        <mc:Choice Requires="wps">
          <w:drawing>
            <wp:anchor distT="0" distB="0" distL="63500" distR="63500" simplePos="0" relativeHeight="251657728" behindDoc="1" locked="0" layoutInCell="1" allowOverlap="1" wp14:anchorId="73D86B48" wp14:editId="3D8B20E9">
              <wp:simplePos x="0" y="0"/>
              <wp:positionH relativeFrom="page">
                <wp:posOffset>5890260</wp:posOffset>
              </wp:positionH>
              <wp:positionV relativeFrom="page">
                <wp:posOffset>10046335</wp:posOffset>
              </wp:positionV>
              <wp:extent cx="114935" cy="131445"/>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94C23" w14:textId="77777777" w:rsidR="007208C6" w:rsidRDefault="007208C6">
                          <w:pPr>
                            <w:pStyle w:val="Headerorfooter1"/>
                            <w:shd w:val="clear" w:color="auto" w:fill="auto"/>
                            <w:spacing w:line="240" w:lineRule="auto"/>
                          </w:pPr>
                          <w:r>
                            <w:fldChar w:fldCharType="begin"/>
                          </w:r>
                          <w:r>
                            <w:instrText xml:space="preserve"> PAGE \* MERGEFORMAT </w:instrText>
                          </w:r>
                          <w:r>
                            <w:fldChar w:fldCharType="separate"/>
                          </w:r>
                          <w:r w:rsidRPr="0078672B">
                            <w:rPr>
                              <w:rStyle w:val="Headerorfooter0"/>
                              <w:b/>
                              <w:bCs/>
                              <w:noProof/>
                              <w:color w:val="000000"/>
                            </w:rPr>
                            <w:t>18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D86B48" id="_x0000_t202" coordsize="21600,21600" o:spt="202" path="m,l,21600r21600,l21600,xe">
              <v:stroke joinstyle="miter"/>
              <v:path gradientshapeok="t" o:connecttype="rect"/>
            </v:shapetype>
            <v:shape id="Text Box 5" o:spid="_x0000_s1027" type="#_x0000_t202" style="position:absolute;margin-left:463.8pt;margin-top:791.05pt;width:9.05pt;height:10.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" filled="f" stroked="f">
              <v:textbox style="mso-fit-shape-to-text:t" inset="0,0,0,0">
                <w:txbxContent>
                  <w:p w14:paraId="01494C23" w14:textId="77777777" w:rsidR="007208C6" w:rsidRDefault="007208C6">
                    <w:pPr>
                      <w:pStyle w:val="Headerorfooter1"/>
                      <w:shd w:val="clear" w:color="auto" w:fill="auto"/>
                      <w:spacing w:line="240" w:lineRule="auto"/>
                    </w:pPr>
                    <w:r>
                      <w:fldChar w:fldCharType="begin"/>
                    </w:r>
                    <w:r>
                      <w:instrText xml:space="preserve"> PAGE \* MERGEFORMAT </w:instrText>
                    </w:r>
                    <w:r>
                      <w:fldChar w:fldCharType="separate"/>
                    </w:r>
                    <w:r w:rsidRPr="0078672B">
                      <w:rPr>
                        <w:rStyle w:val="Headerorfooter0"/>
                        <w:b/>
                        <w:bCs/>
                        <w:noProof/>
                        <w:color w:val="000000"/>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DA4E" w14:textId="3CF5823E" w:rsidR="007208C6" w:rsidRPr="001C2728" w:rsidRDefault="00652CD0" w:rsidP="007114F0">
    <w:pPr>
      <w:spacing w:after="0" w:line="240" w:lineRule="auto"/>
      <w:ind w:right="360"/>
      <w:jc w:val="both"/>
      <w:rPr>
        <w:rFonts w:ascii="Times New Roman" w:eastAsia="Times New Roman" w:hAnsi="Times New Roman" w:cs="Times New Roman"/>
        <w:b/>
        <w:sz w:val="24"/>
        <w:szCs w:val="24"/>
        <w:lang w:eastAsia="lv-LV"/>
      </w:rPr>
    </w:pPr>
    <w:r>
      <w:rPr>
        <w:noProof/>
        <w:lang w:eastAsia="lv-LV"/>
      </w:rPr>
      <mc:AlternateContent>
        <mc:Choice Requires="wps">
          <w:drawing>
            <wp:anchor distT="0" distB="0" distL="63500" distR="63500" simplePos="0" relativeHeight="251663872" behindDoc="1" locked="0" layoutInCell="1" allowOverlap="1" wp14:anchorId="5098AB28" wp14:editId="1B7CBAC1">
              <wp:simplePos x="0" y="0"/>
              <wp:positionH relativeFrom="page">
                <wp:posOffset>5913120</wp:posOffset>
              </wp:positionH>
              <wp:positionV relativeFrom="page">
                <wp:posOffset>10043160</wp:posOffset>
              </wp:positionV>
              <wp:extent cx="99695" cy="251460"/>
              <wp:effectExtent l="0" t="0" r="14605"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00802" w14:textId="47BE1057" w:rsidR="007208C6" w:rsidRDefault="007208C6" w:rsidP="00652CD0">
                          <w:pPr>
                            <w:pStyle w:val="Headerorfooter1"/>
                            <w:shd w:val="clear" w:color="auto" w:fill="auto"/>
                            <w:spacing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8AB28" id="_x0000_t202" coordsize="21600,21600" o:spt="202" path="m,l,21600r21600,l21600,xe">
              <v:stroke joinstyle="miter"/>
              <v:path gradientshapeok="t" o:connecttype="rect"/>
            </v:shapetype>
            <v:shape id="Text Box 3" o:spid="_x0000_s1028" type="#_x0000_t202" style="position:absolute;left:0;text-align:left;margin-left:465.6pt;margin-top:790.8pt;width:7.85pt;height:19.8pt;z-index:-2516526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EVsQIAAK4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" filled="f" stroked="f">
              <v:textbox inset="0,0,0,0">
                <w:txbxContent>
                  <w:p w14:paraId="6D700802" w14:textId="47BE1057" w:rsidR="007208C6" w:rsidRDefault="007208C6" w:rsidP="00652CD0">
                    <w:pPr>
                      <w:pStyle w:val="Headerorfooter1"/>
                      <w:shd w:val="clear" w:color="auto" w:fill="auto"/>
                      <w:spacing w:line="240" w:lineRule="auto"/>
                    </w:pPr>
                  </w:p>
                </w:txbxContent>
              </v:textbox>
              <w10:wrap anchorx="page" anchory="page"/>
            </v:shape>
          </w:pict>
        </mc:Fallback>
      </mc:AlternateContent>
    </w:r>
    <w:r w:rsidR="007208C6" w:rsidRPr="001C2728">
      <w:rPr>
        <w:rFonts w:ascii="Times New Roman" w:eastAsia="Times New Roman" w:hAnsi="Times New Roman" w:cs="Times New Roman"/>
        <w:sz w:val="20"/>
        <w:szCs w:val="20"/>
        <w:lang w:eastAsia="lv-LV"/>
      </w:rPr>
      <w:t>L</w:t>
    </w:r>
    <w:r w:rsidR="007208C6">
      <w:rPr>
        <w:rFonts w:ascii="Times New Roman" w:eastAsia="Times New Roman" w:hAnsi="Times New Roman" w:cs="Times New Roman"/>
        <w:sz w:val="20"/>
        <w:szCs w:val="20"/>
        <w:lang w:eastAsia="lv-LV"/>
      </w:rPr>
      <w:t>Mnot_07</w:t>
    </w:r>
    <w:r w:rsidR="007208C6" w:rsidRPr="001C2728">
      <w:rPr>
        <w:rFonts w:ascii="Times New Roman" w:eastAsia="Times New Roman" w:hAnsi="Times New Roman" w:cs="Times New Roman"/>
        <w:sz w:val="20"/>
        <w:szCs w:val="20"/>
        <w:lang w:eastAsia="lv-LV"/>
      </w:rPr>
      <w:t>0</w:t>
    </w:r>
    <w:r w:rsidR="007208C6">
      <w:rPr>
        <w:rFonts w:ascii="Times New Roman" w:eastAsia="Times New Roman" w:hAnsi="Times New Roman" w:cs="Times New Roman"/>
        <w:sz w:val="20"/>
        <w:szCs w:val="20"/>
        <w:lang w:eastAsia="lv-LV"/>
      </w:rPr>
      <w:t>7</w:t>
    </w:r>
    <w:r w:rsidR="007208C6" w:rsidRPr="001C2728">
      <w:rPr>
        <w:rFonts w:ascii="Times New Roman" w:eastAsia="Times New Roman" w:hAnsi="Times New Roman" w:cs="Times New Roman"/>
        <w:sz w:val="20"/>
        <w:szCs w:val="20"/>
        <w:lang w:eastAsia="lv-LV"/>
      </w:rPr>
      <w:t>17</w:t>
    </w:r>
    <w:r w:rsidR="007208C6">
      <w:rPr>
        <w:rFonts w:ascii="Times New Roman" w:eastAsia="Times New Roman" w:hAnsi="Times New Roman" w:cs="Times New Roman"/>
        <w:sz w:val="20"/>
        <w:szCs w:val="20"/>
        <w:lang w:eastAsia="lv-LV"/>
      </w:rPr>
      <w:t>_grup</w:t>
    </w:r>
    <w:r w:rsidR="007208C6" w:rsidRPr="001C2728">
      <w:rPr>
        <w:rFonts w:ascii="Times New Roman" w:eastAsia="Times New Roman" w:hAnsi="Times New Roman" w:cs="Times New Roman"/>
        <w:sz w:val="20"/>
        <w:szCs w:val="20"/>
        <w:lang w:eastAsia="lv-LV"/>
      </w:rPr>
      <w:t>; Ministru kabineta noteikumi ‘’Sociālās aprūpes pakalpojumu noteikumi’’</w:t>
    </w:r>
  </w:p>
  <w:p w14:paraId="2D7ECC23" w14:textId="5505074A" w:rsidR="007208C6" w:rsidRDefault="007208C6">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35E22" w14:textId="36A4072B" w:rsidR="007208C6" w:rsidRDefault="007208C6">
    <w:pPr>
      <w:rPr>
        <w:sz w:val="2"/>
        <w:szCs w:val="2"/>
      </w:rPr>
    </w:pPr>
    <w:r>
      <w:rPr>
        <w:noProof/>
        <w:lang w:eastAsia="lv-LV"/>
      </w:rPr>
      <mc:AlternateContent>
        <mc:Choice Requires="wps">
          <w:drawing>
            <wp:anchor distT="0" distB="0" distL="63500" distR="63500" simplePos="0" relativeHeight="251668992" behindDoc="1" locked="0" layoutInCell="1" allowOverlap="1" wp14:anchorId="50FB3F5B" wp14:editId="3A61025A">
              <wp:simplePos x="0" y="0"/>
              <wp:positionH relativeFrom="page">
                <wp:posOffset>5835015</wp:posOffset>
              </wp:positionH>
              <wp:positionV relativeFrom="page">
                <wp:posOffset>10036810</wp:posOffset>
              </wp:positionV>
              <wp:extent cx="181610" cy="1314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DD9C" w14:textId="77777777" w:rsidR="007208C6" w:rsidRDefault="007208C6">
                          <w:pPr>
                            <w:pStyle w:val="Headerorfooter1"/>
                            <w:shd w:val="clear" w:color="auto" w:fill="auto"/>
                            <w:spacing w:line="240" w:lineRule="auto"/>
                          </w:pPr>
                          <w:r>
                            <w:rPr>
                              <w:rStyle w:val="Headerorfooter0"/>
                              <w:b/>
                              <w:bCs/>
                              <w:color w:val="000000"/>
                              <w:vertAlign w:val="superscript"/>
                            </w:rPr>
                            <w:t>1</w:t>
                          </w:r>
                          <w:r>
                            <w:rPr>
                              <w:rStyle w:val="Headerorfooter0"/>
                              <w:b/>
                              <w:bCs/>
                              <w:color w:val="000000"/>
                            </w:rPr>
                            <w:t xml:space="preserve"> </w:t>
                          </w:r>
                          <w:r>
                            <w:fldChar w:fldCharType="begin"/>
                          </w:r>
                          <w:r>
                            <w:instrText xml:space="preserve"> PAGE \* MERGEFORMAT </w:instrText>
                          </w:r>
                          <w:r>
                            <w:fldChar w:fldCharType="separate"/>
                          </w:r>
                          <w:r w:rsidRPr="00B427BB">
                            <w:rPr>
                              <w:rStyle w:val="Headerorfooter0"/>
                              <w:b/>
                              <w:bCs/>
                              <w:noProof/>
                              <w:color w:val="000000"/>
                            </w:rPr>
                            <w:t>26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B3F5B" id="_x0000_t202" coordsize="21600,21600" o:spt="202" path="m,l,21600r21600,l21600,xe">
              <v:stroke joinstyle="miter"/>
              <v:path gradientshapeok="t" o:connecttype="rect"/>
            </v:shapetype>
            <v:shape id="Text Box 1" o:spid="_x0000_s1029" type="#_x0000_t202" style="position:absolute;margin-left:459.45pt;margin-top:790.3pt;width:14.3pt;height:10.35pt;z-index:-2516474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" filled="f" stroked="f">
              <v:textbox style="mso-fit-shape-to-text:t" inset="0,0,0,0">
                <w:txbxContent>
                  <w:p w14:paraId="12DFDD9C" w14:textId="77777777" w:rsidR="007208C6" w:rsidRDefault="007208C6">
                    <w:pPr>
                      <w:pStyle w:val="Headerorfooter1"/>
                      <w:shd w:val="clear" w:color="auto" w:fill="auto"/>
                      <w:spacing w:line="240" w:lineRule="auto"/>
                    </w:pPr>
                    <w:r>
                      <w:rPr>
                        <w:rStyle w:val="Headerorfooter0"/>
                        <w:b/>
                        <w:bCs/>
                        <w:color w:val="000000"/>
                        <w:vertAlign w:val="superscript"/>
                      </w:rPr>
                      <w:t>1</w:t>
                    </w:r>
                    <w:r>
                      <w:rPr>
                        <w:rStyle w:val="Headerorfooter0"/>
                        <w:b/>
                        <w:bCs/>
                        <w:color w:val="000000"/>
                      </w:rPr>
                      <w:t xml:space="preserve"> </w:t>
                    </w:r>
                    <w:r>
                      <w:fldChar w:fldCharType="begin"/>
                    </w:r>
                    <w:r>
                      <w:instrText xml:space="preserve"> PAGE \* MERGEFORMAT </w:instrText>
                    </w:r>
                    <w:r>
                      <w:fldChar w:fldCharType="separate"/>
                    </w:r>
                    <w:r w:rsidRPr="00B427BB">
                      <w:rPr>
                        <w:rStyle w:val="Headerorfooter0"/>
                        <w:b/>
                        <w:bCs/>
                        <w:noProof/>
                        <w:color w:val="000000"/>
                      </w:rP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75BA1" w14:textId="77777777" w:rsidR="007208C6" w:rsidRDefault="007208C6" w:rsidP="006E50A3">
      <w:pPr>
        <w:spacing w:after="0" w:line="240" w:lineRule="auto"/>
      </w:pPr>
      <w:r>
        <w:separator/>
      </w:r>
    </w:p>
  </w:footnote>
  <w:footnote w:type="continuationSeparator" w:id="0">
    <w:p w14:paraId="04B25735" w14:textId="77777777" w:rsidR="007208C6" w:rsidRDefault="007208C6" w:rsidP="006E5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C328E" w14:textId="6527C925" w:rsidR="007208C6" w:rsidRDefault="007208C6">
    <w:pPr>
      <w:rPr>
        <w:sz w:val="2"/>
        <w:szCs w:val="2"/>
      </w:rPr>
    </w:pPr>
    <w:r>
      <w:rPr>
        <w:noProof/>
        <w:lang w:eastAsia="lv-LV"/>
      </w:rPr>
      <mc:AlternateContent>
        <mc:Choice Requires="wps">
          <w:drawing>
            <wp:anchor distT="0" distB="0" distL="63500" distR="63500" simplePos="0" relativeHeight="251650560" behindDoc="1" locked="0" layoutInCell="1" allowOverlap="1" wp14:anchorId="0422D54E" wp14:editId="0FCA7644">
              <wp:simplePos x="0" y="0"/>
              <wp:positionH relativeFrom="page">
                <wp:posOffset>1776730</wp:posOffset>
              </wp:positionH>
              <wp:positionV relativeFrom="page">
                <wp:posOffset>485775</wp:posOffset>
              </wp:positionV>
              <wp:extent cx="4010660" cy="13144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A5927" w14:textId="77777777" w:rsidR="007208C6" w:rsidRDefault="007208C6">
                          <w:pPr>
                            <w:pStyle w:val="Headerorfooter1"/>
                            <w:shd w:val="clear" w:color="auto" w:fill="auto"/>
                            <w:spacing w:line="240" w:lineRule="auto"/>
                          </w:pPr>
                          <w:r>
                            <w:rPr>
                              <w:rStyle w:val="Headerorfooter0"/>
                              <w:b/>
                              <w:bCs/>
                              <w:color w:val="000000"/>
                            </w:rPr>
                            <w:t>1. gramata. Kartība, kada persona pieprasa un saņem sociālo pakalpojumu VSAC</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22D54E" id="_x0000_t202" coordsize="21600,21600" o:spt="202" path="m,l,21600r21600,l21600,xe">
              <v:stroke joinstyle="miter"/>
              <v:path gradientshapeok="t" o:connecttype="rect"/>
            </v:shapetype>
            <v:shape id="Text Box 7" o:spid="_x0000_s1026" type="#_x0000_t202" style="position:absolute;margin-left:139.9pt;margin-top:38.25pt;width:315.8pt;height:10.35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" filled="f" stroked="f">
              <v:textbox style="mso-fit-shape-to-text:t" inset="0,0,0,0">
                <w:txbxContent>
                  <w:p w14:paraId="51BA5927" w14:textId="77777777" w:rsidR="007208C6" w:rsidRDefault="007208C6">
                    <w:pPr>
                      <w:pStyle w:val="Headerorfooter1"/>
                      <w:shd w:val="clear" w:color="auto" w:fill="auto"/>
                      <w:spacing w:line="240" w:lineRule="auto"/>
                    </w:pPr>
                    <w:r>
                      <w:rPr>
                        <w:rStyle w:val="Headerorfooter0"/>
                        <w:b/>
                        <w:bCs/>
                        <w:color w:val="000000"/>
                      </w:rPr>
                      <w:t>1. gramata. Kartība, kada persona pieprasa un saņem sociālo pakalpojumu VSAC</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9343"/>
      <w:docPartObj>
        <w:docPartGallery w:val="Page Numbers (Top of Page)"/>
        <w:docPartUnique/>
      </w:docPartObj>
    </w:sdtPr>
    <w:sdtEndPr>
      <w:rPr>
        <w:noProof/>
      </w:rPr>
    </w:sdtEndPr>
    <w:sdtContent>
      <w:p w14:paraId="384E1629" w14:textId="07875306" w:rsidR="00652CD0" w:rsidRDefault="00652CD0">
        <w:pPr>
          <w:pStyle w:val="Header"/>
          <w:jc w:val="center"/>
        </w:pPr>
        <w:r>
          <w:fldChar w:fldCharType="begin"/>
        </w:r>
        <w:r>
          <w:instrText xml:space="preserve"> PAGE   \* MERGEFORMAT </w:instrText>
        </w:r>
        <w:r>
          <w:fldChar w:fldCharType="separate"/>
        </w:r>
        <w:r w:rsidR="001E1137">
          <w:rPr>
            <w:noProof/>
          </w:rPr>
          <w:t>5</w:t>
        </w:r>
        <w:r>
          <w:rPr>
            <w:noProof/>
          </w:rPr>
          <w:fldChar w:fldCharType="end"/>
        </w:r>
      </w:p>
    </w:sdtContent>
  </w:sdt>
  <w:p w14:paraId="709D03CF" w14:textId="45F738E2" w:rsidR="007208C6" w:rsidRDefault="007208C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2C20"/>
    <w:multiLevelType w:val="hybridMultilevel"/>
    <w:tmpl w:val="22B4C5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CB4C44"/>
    <w:multiLevelType w:val="multilevel"/>
    <w:tmpl w:val="0FCA01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F0E3E21"/>
    <w:multiLevelType w:val="multilevel"/>
    <w:tmpl w:val="026E8860"/>
    <w:lvl w:ilvl="0">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F573D9D"/>
    <w:multiLevelType w:val="hybridMultilevel"/>
    <w:tmpl w:val="892860B8"/>
    <w:lvl w:ilvl="0" w:tplc="07D86A0A">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0E2F40"/>
    <w:multiLevelType w:val="multilevel"/>
    <w:tmpl w:val="C1C2DD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5" w15:restartNumberingAfterBreak="0">
    <w:nsid w:val="1AA154F2"/>
    <w:multiLevelType w:val="hybridMultilevel"/>
    <w:tmpl w:val="126C1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3D0B81"/>
    <w:multiLevelType w:val="multilevel"/>
    <w:tmpl w:val="4A5876E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928" w:hanging="360"/>
      </w:pPr>
      <w:rPr>
        <w:rFonts w:cs="Times New Roman" w:hint="default"/>
        <w:b/>
        <w:i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6C74F3F"/>
    <w:multiLevelType w:val="multilevel"/>
    <w:tmpl w:val="C3645E0A"/>
    <w:lvl w:ilvl="0">
      <w:start w:val="12"/>
      <w:numFmt w:val="decimal"/>
      <w:lvlText w:val="%1."/>
      <w:lvlJc w:val="left"/>
      <w:pPr>
        <w:ind w:left="576" w:hanging="57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74A69AF"/>
    <w:multiLevelType w:val="hybridMultilevel"/>
    <w:tmpl w:val="87401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223D7D"/>
    <w:multiLevelType w:val="hybridMultilevel"/>
    <w:tmpl w:val="CC52FBBE"/>
    <w:lvl w:ilvl="0" w:tplc="0388E04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A24858"/>
    <w:multiLevelType w:val="hybridMultilevel"/>
    <w:tmpl w:val="C7522A7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6E40CFD"/>
    <w:multiLevelType w:val="hybridMultilevel"/>
    <w:tmpl w:val="8D080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6EF408D"/>
    <w:multiLevelType w:val="multilevel"/>
    <w:tmpl w:val="41744F6C"/>
    <w:lvl w:ilvl="0">
      <w:start w:val="1"/>
      <w:numFmt w:val="decimal"/>
      <w:lvlText w:val="%1."/>
      <w:lvlJc w:val="left"/>
      <w:pPr>
        <w:ind w:left="420" w:hanging="420"/>
      </w:pPr>
      <w:rPr>
        <w:rFonts w:hint="default"/>
        <w:b/>
      </w:rPr>
    </w:lvl>
    <w:lvl w:ilvl="1">
      <w:start w:val="1"/>
      <w:numFmt w:val="decimal"/>
      <w:lvlText w:val="%1.%2."/>
      <w:lvlJc w:val="left"/>
      <w:pPr>
        <w:ind w:left="449" w:hanging="420"/>
      </w:pPr>
      <w:rPr>
        <w:rFonts w:hint="default"/>
        <w:b/>
      </w:rPr>
    </w:lvl>
    <w:lvl w:ilvl="2">
      <w:start w:val="1"/>
      <w:numFmt w:val="decimal"/>
      <w:lvlText w:val="%1.%2.%3."/>
      <w:lvlJc w:val="left"/>
      <w:pPr>
        <w:ind w:left="778" w:hanging="720"/>
      </w:pPr>
      <w:rPr>
        <w:rFonts w:hint="default"/>
        <w:b/>
      </w:rPr>
    </w:lvl>
    <w:lvl w:ilvl="3">
      <w:start w:val="1"/>
      <w:numFmt w:val="decimal"/>
      <w:lvlText w:val="%1.%2.%3.%4."/>
      <w:lvlJc w:val="left"/>
      <w:pPr>
        <w:ind w:left="807" w:hanging="720"/>
      </w:pPr>
      <w:rPr>
        <w:rFonts w:hint="default"/>
        <w:b/>
      </w:rPr>
    </w:lvl>
    <w:lvl w:ilvl="4">
      <w:start w:val="1"/>
      <w:numFmt w:val="decimal"/>
      <w:lvlText w:val="%1.%2.%3.%4.%5."/>
      <w:lvlJc w:val="left"/>
      <w:pPr>
        <w:ind w:left="1196" w:hanging="1080"/>
      </w:pPr>
      <w:rPr>
        <w:rFonts w:hint="default"/>
        <w:b/>
      </w:rPr>
    </w:lvl>
    <w:lvl w:ilvl="5">
      <w:start w:val="1"/>
      <w:numFmt w:val="decimal"/>
      <w:lvlText w:val="%1.%2.%3.%4.%5.%6."/>
      <w:lvlJc w:val="left"/>
      <w:pPr>
        <w:ind w:left="1225" w:hanging="1080"/>
      </w:pPr>
      <w:rPr>
        <w:rFonts w:hint="default"/>
        <w:b/>
      </w:rPr>
    </w:lvl>
    <w:lvl w:ilvl="6">
      <w:start w:val="1"/>
      <w:numFmt w:val="decimal"/>
      <w:lvlText w:val="%1.%2.%3.%4.%5.%6.%7."/>
      <w:lvlJc w:val="left"/>
      <w:pPr>
        <w:ind w:left="1614" w:hanging="1440"/>
      </w:pPr>
      <w:rPr>
        <w:rFonts w:hint="default"/>
        <w:b/>
      </w:rPr>
    </w:lvl>
    <w:lvl w:ilvl="7">
      <w:start w:val="1"/>
      <w:numFmt w:val="decimal"/>
      <w:lvlText w:val="%1.%2.%3.%4.%5.%6.%7.%8."/>
      <w:lvlJc w:val="left"/>
      <w:pPr>
        <w:ind w:left="1643" w:hanging="1440"/>
      </w:pPr>
      <w:rPr>
        <w:rFonts w:hint="default"/>
        <w:b/>
      </w:rPr>
    </w:lvl>
    <w:lvl w:ilvl="8">
      <w:start w:val="1"/>
      <w:numFmt w:val="decimal"/>
      <w:lvlText w:val="%1.%2.%3.%4.%5.%6.%7.%8.%9."/>
      <w:lvlJc w:val="left"/>
      <w:pPr>
        <w:ind w:left="2032" w:hanging="1800"/>
      </w:pPr>
      <w:rPr>
        <w:rFonts w:hint="default"/>
        <w:b/>
      </w:rPr>
    </w:lvl>
  </w:abstractNum>
  <w:abstractNum w:abstractNumId="13" w15:restartNumberingAfterBreak="0">
    <w:nsid w:val="44CB7466"/>
    <w:multiLevelType w:val="multilevel"/>
    <w:tmpl w:val="64322A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4" w15:restartNumberingAfterBreak="0">
    <w:nsid w:val="556E17FF"/>
    <w:multiLevelType w:val="multilevel"/>
    <w:tmpl w:val="85EC3450"/>
    <w:lvl w:ilvl="0">
      <w:start w:val="1"/>
      <w:numFmt w:val="decimal"/>
      <w:lvlText w:val="%1."/>
      <w:lvlJc w:val="left"/>
      <w:pPr>
        <w:tabs>
          <w:tab w:val="num" w:pos="420"/>
        </w:tabs>
        <w:ind w:left="420" w:hanging="420"/>
      </w:pPr>
      <w:rPr>
        <w:rFonts w:cs="Times New Roman" w:hint="default"/>
        <w:b/>
        <w:sz w:val="24"/>
      </w:rPr>
    </w:lvl>
    <w:lvl w:ilvl="1">
      <w:start w:val="1"/>
      <w:numFmt w:val="decimal"/>
      <w:lvlText w:val="%1.%2."/>
      <w:lvlJc w:val="left"/>
      <w:pPr>
        <w:tabs>
          <w:tab w:val="num" w:pos="420"/>
        </w:tabs>
        <w:ind w:left="420" w:hanging="420"/>
      </w:pPr>
      <w:rPr>
        <w:rFonts w:cs="Times New Roman" w:hint="default"/>
        <w:b/>
        <w:sz w:val="24"/>
      </w:rPr>
    </w:lvl>
    <w:lvl w:ilvl="2">
      <w:start w:val="1"/>
      <w:numFmt w:val="decimal"/>
      <w:lvlText w:val="%1.%2.%3."/>
      <w:lvlJc w:val="left"/>
      <w:pPr>
        <w:tabs>
          <w:tab w:val="num" w:pos="720"/>
        </w:tabs>
        <w:ind w:left="720" w:hanging="720"/>
      </w:pPr>
      <w:rPr>
        <w:rFonts w:cs="Times New Roman" w:hint="default"/>
        <w:b/>
        <w:sz w:val="24"/>
      </w:rPr>
    </w:lvl>
    <w:lvl w:ilvl="3">
      <w:start w:val="1"/>
      <w:numFmt w:val="decimal"/>
      <w:lvlText w:val="%1.%2.%3.%4."/>
      <w:lvlJc w:val="left"/>
      <w:pPr>
        <w:tabs>
          <w:tab w:val="num" w:pos="720"/>
        </w:tabs>
        <w:ind w:left="720" w:hanging="72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080"/>
        </w:tabs>
        <w:ind w:left="1080" w:hanging="108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440"/>
        </w:tabs>
        <w:ind w:left="1440" w:hanging="1440"/>
      </w:pPr>
      <w:rPr>
        <w:rFonts w:cs="Times New Roman" w:hint="default"/>
        <w:b/>
        <w:sz w:val="24"/>
      </w:rPr>
    </w:lvl>
    <w:lvl w:ilvl="8">
      <w:start w:val="1"/>
      <w:numFmt w:val="decimal"/>
      <w:lvlText w:val="%1.%2.%3.%4.%5.%6.%7.%8.%9."/>
      <w:lvlJc w:val="left"/>
      <w:pPr>
        <w:tabs>
          <w:tab w:val="num" w:pos="1800"/>
        </w:tabs>
        <w:ind w:left="1800" w:hanging="1800"/>
      </w:pPr>
      <w:rPr>
        <w:rFonts w:cs="Times New Roman" w:hint="default"/>
        <w:b/>
        <w:sz w:val="24"/>
      </w:rPr>
    </w:lvl>
  </w:abstractNum>
  <w:abstractNum w:abstractNumId="15" w15:restartNumberingAfterBreak="0">
    <w:nsid w:val="579A725F"/>
    <w:multiLevelType w:val="hybridMultilevel"/>
    <w:tmpl w:val="26F84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A0F2DD3"/>
    <w:multiLevelType w:val="multilevel"/>
    <w:tmpl w:val="6BB6C01C"/>
    <w:lvl w:ilvl="0">
      <w:start w:val="11"/>
      <w:numFmt w:val="decimal"/>
      <w:lvlText w:val="%1."/>
      <w:lvlJc w:val="left"/>
      <w:pPr>
        <w:ind w:left="792" w:hanging="792"/>
      </w:pPr>
      <w:rPr>
        <w:rFonts w:hint="default"/>
      </w:rPr>
    </w:lvl>
    <w:lvl w:ilvl="1">
      <w:start w:val="2"/>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D22387B"/>
    <w:multiLevelType w:val="multilevel"/>
    <w:tmpl w:val="7AFA62EC"/>
    <w:lvl w:ilvl="0">
      <w:start w:val="1"/>
      <w:numFmt w:val="decimal"/>
      <w:lvlText w:val="%1."/>
      <w:lvlJc w:val="left"/>
      <w:pPr>
        <w:ind w:left="3681" w:hanging="42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F632A81"/>
    <w:multiLevelType w:val="hybridMultilevel"/>
    <w:tmpl w:val="98383D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7508F8"/>
    <w:multiLevelType w:val="hybridMultilevel"/>
    <w:tmpl w:val="EC180BB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61960BB2"/>
    <w:multiLevelType w:val="hybridMultilevel"/>
    <w:tmpl w:val="115C5C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56E030F"/>
    <w:multiLevelType w:val="multilevel"/>
    <w:tmpl w:val="1A081C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22" w15:restartNumberingAfterBreak="0">
    <w:nsid w:val="6D5B125B"/>
    <w:multiLevelType w:val="multilevel"/>
    <w:tmpl w:val="026E8860"/>
    <w:lvl w:ilvl="0">
      <w:numFmt w:val="decimal"/>
      <w:lvlText w:val="%1"/>
      <w:lvlJc w:val="left"/>
      <w:pPr>
        <w:ind w:left="360" w:hanging="360"/>
      </w:pPr>
      <w:rPr>
        <w:rFonts w:hint="default"/>
      </w:rPr>
    </w:lvl>
    <w:lvl w:ilvl="1">
      <w:start w:val="7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DDE1D43"/>
    <w:multiLevelType w:val="hybridMultilevel"/>
    <w:tmpl w:val="EB047F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9D5461E"/>
    <w:multiLevelType w:val="multilevel"/>
    <w:tmpl w:val="4BB263F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A055C0F"/>
    <w:multiLevelType w:val="hybridMultilevel"/>
    <w:tmpl w:val="E08C1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3"/>
  </w:num>
  <w:num w:numId="4">
    <w:abstractNumId w:val="6"/>
  </w:num>
  <w:num w:numId="5">
    <w:abstractNumId w:val="11"/>
  </w:num>
  <w:num w:numId="6">
    <w:abstractNumId w:val="23"/>
  </w:num>
  <w:num w:numId="7">
    <w:abstractNumId w:val="18"/>
  </w:num>
  <w:num w:numId="8">
    <w:abstractNumId w:val="19"/>
  </w:num>
  <w:num w:numId="9">
    <w:abstractNumId w:val="16"/>
  </w:num>
  <w:num w:numId="10">
    <w:abstractNumId w:val="10"/>
  </w:num>
  <w:num w:numId="11">
    <w:abstractNumId w:val="8"/>
  </w:num>
  <w:num w:numId="12">
    <w:abstractNumId w:val="0"/>
  </w:num>
  <w:num w:numId="13">
    <w:abstractNumId w:val="7"/>
  </w:num>
  <w:num w:numId="14">
    <w:abstractNumId w:val="5"/>
  </w:num>
  <w:num w:numId="15">
    <w:abstractNumId w:val="12"/>
  </w:num>
  <w:num w:numId="16">
    <w:abstractNumId w:val="14"/>
  </w:num>
  <w:num w:numId="17">
    <w:abstractNumId w:val="25"/>
  </w:num>
  <w:num w:numId="18">
    <w:abstractNumId w:val="20"/>
  </w:num>
  <w:num w:numId="19">
    <w:abstractNumId w:val="21"/>
  </w:num>
  <w:num w:numId="20">
    <w:abstractNumId w:val="1"/>
  </w:num>
  <w:num w:numId="21">
    <w:abstractNumId w:val="24"/>
  </w:num>
  <w:num w:numId="22">
    <w:abstractNumId w:val="2"/>
  </w:num>
  <w:num w:numId="23">
    <w:abstractNumId w:val="22"/>
  </w:num>
  <w:num w:numId="24">
    <w:abstractNumId w:val="4"/>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6"/>
    <w:rsid w:val="00001AE2"/>
    <w:rsid w:val="00014556"/>
    <w:rsid w:val="00015448"/>
    <w:rsid w:val="00022BCC"/>
    <w:rsid w:val="000246A4"/>
    <w:rsid w:val="00026A9D"/>
    <w:rsid w:val="0003351E"/>
    <w:rsid w:val="00040AF7"/>
    <w:rsid w:val="00040E05"/>
    <w:rsid w:val="00052F69"/>
    <w:rsid w:val="000536A8"/>
    <w:rsid w:val="00053D3F"/>
    <w:rsid w:val="00054C9B"/>
    <w:rsid w:val="00057073"/>
    <w:rsid w:val="0006414E"/>
    <w:rsid w:val="00066A46"/>
    <w:rsid w:val="0007112F"/>
    <w:rsid w:val="00086BAC"/>
    <w:rsid w:val="00086EE4"/>
    <w:rsid w:val="00090117"/>
    <w:rsid w:val="00090B4D"/>
    <w:rsid w:val="00094EB5"/>
    <w:rsid w:val="0009508E"/>
    <w:rsid w:val="000A1429"/>
    <w:rsid w:val="000A207C"/>
    <w:rsid w:val="000A41E9"/>
    <w:rsid w:val="000A6D6B"/>
    <w:rsid w:val="000B03EC"/>
    <w:rsid w:val="000B447C"/>
    <w:rsid w:val="000B7A1B"/>
    <w:rsid w:val="000B7A83"/>
    <w:rsid w:val="000C16B1"/>
    <w:rsid w:val="000C4C95"/>
    <w:rsid w:val="000F1F40"/>
    <w:rsid w:val="000F2140"/>
    <w:rsid w:val="000F437A"/>
    <w:rsid w:val="000F4928"/>
    <w:rsid w:val="000F623C"/>
    <w:rsid w:val="001016CC"/>
    <w:rsid w:val="00104509"/>
    <w:rsid w:val="0010680E"/>
    <w:rsid w:val="00110BF0"/>
    <w:rsid w:val="00111016"/>
    <w:rsid w:val="001143BB"/>
    <w:rsid w:val="00120A21"/>
    <w:rsid w:val="00121282"/>
    <w:rsid w:val="00124816"/>
    <w:rsid w:val="00124BEE"/>
    <w:rsid w:val="001257D1"/>
    <w:rsid w:val="00130BEA"/>
    <w:rsid w:val="00131DA3"/>
    <w:rsid w:val="001346BB"/>
    <w:rsid w:val="00141CF5"/>
    <w:rsid w:val="001429C3"/>
    <w:rsid w:val="001437C3"/>
    <w:rsid w:val="001472DA"/>
    <w:rsid w:val="00151435"/>
    <w:rsid w:val="001519A9"/>
    <w:rsid w:val="00152ADC"/>
    <w:rsid w:val="00163652"/>
    <w:rsid w:val="00166473"/>
    <w:rsid w:val="0017492F"/>
    <w:rsid w:val="001769EB"/>
    <w:rsid w:val="0018160A"/>
    <w:rsid w:val="0018194D"/>
    <w:rsid w:val="001841D2"/>
    <w:rsid w:val="0018533A"/>
    <w:rsid w:val="0019036E"/>
    <w:rsid w:val="00195C1D"/>
    <w:rsid w:val="001A476E"/>
    <w:rsid w:val="001A4987"/>
    <w:rsid w:val="001A49B9"/>
    <w:rsid w:val="001A7839"/>
    <w:rsid w:val="001A7A6C"/>
    <w:rsid w:val="001B0EAC"/>
    <w:rsid w:val="001B2C4B"/>
    <w:rsid w:val="001C22F0"/>
    <w:rsid w:val="001C4192"/>
    <w:rsid w:val="001C7153"/>
    <w:rsid w:val="001D0A80"/>
    <w:rsid w:val="001D3ECA"/>
    <w:rsid w:val="001D3F82"/>
    <w:rsid w:val="001D4E44"/>
    <w:rsid w:val="001E1137"/>
    <w:rsid w:val="001F028F"/>
    <w:rsid w:val="001F2031"/>
    <w:rsid w:val="001F2B60"/>
    <w:rsid w:val="001F521B"/>
    <w:rsid w:val="001F7485"/>
    <w:rsid w:val="00203824"/>
    <w:rsid w:val="00205F01"/>
    <w:rsid w:val="00213A1F"/>
    <w:rsid w:val="00216148"/>
    <w:rsid w:val="002231BA"/>
    <w:rsid w:val="00225082"/>
    <w:rsid w:val="00226FFE"/>
    <w:rsid w:val="0023077B"/>
    <w:rsid w:val="00233A98"/>
    <w:rsid w:val="002355D5"/>
    <w:rsid w:val="0023597E"/>
    <w:rsid w:val="00235C45"/>
    <w:rsid w:val="00236B43"/>
    <w:rsid w:val="00236B78"/>
    <w:rsid w:val="00242245"/>
    <w:rsid w:val="0024616D"/>
    <w:rsid w:val="00246F53"/>
    <w:rsid w:val="00247F45"/>
    <w:rsid w:val="00256266"/>
    <w:rsid w:val="00257CBD"/>
    <w:rsid w:val="002659D1"/>
    <w:rsid w:val="00270105"/>
    <w:rsid w:val="0027566A"/>
    <w:rsid w:val="002774F5"/>
    <w:rsid w:val="00280721"/>
    <w:rsid w:val="00281EDE"/>
    <w:rsid w:val="002820D8"/>
    <w:rsid w:val="00283BB2"/>
    <w:rsid w:val="002849BC"/>
    <w:rsid w:val="00287345"/>
    <w:rsid w:val="00287A57"/>
    <w:rsid w:val="00293768"/>
    <w:rsid w:val="00297CD6"/>
    <w:rsid w:val="002A5A99"/>
    <w:rsid w:val="002A70A5"/>
    <w:rsid w:val="002B0706"/>
    <w:rsid w:val="002B1F1A"/>
    <w:rsid w:val="002B286B"/>
    <w:rsid w:val="002B42FD"/>
    <w:rsid w:val="002B52BD"/>
    <w:rsid w:val="002C23B4"/>
    <w:rsid w:val="002D2CED"/>
    <w:rsid w:val="002D5AB1"/>
    <w:rsid w:val="002E14BE"/>
    <w:rsid w:val="002E191C"/>
    <w:rsid w:val="002E3F6F"/>
    <w:rsid w:val="002E7C14"/>
    <w:rsid w:val="00302389"/>
    <w:rsid w:val="00307DBF"/>
    <w:rsid w:val="00307FCE"/>
    <w:rsid w:val="0031152D"/>
    <w:rsid w:val="00313F90"/>
    <w:rsid w:val="00317588"/>
    <w:rsid w:val="0032081E"/>
    <w:rsid w:val="00321331"/>
    <w:rsid w:val="00334569"/>
    <w:rsid w:val="00336339"/>
    <w:rsid w:val="00343FA6"/>
    <w:rsid w:val="003441E4"/>
    <w:rsid w:val="00345A1F"/>
    <w:rsid w:val="00347779"/>
    <w:rsid w:val="00353C5A"/>
    <w:rsid w:val="00357C88"/>
    <w:rsid w:val="00363EFA"/>
    <w:rsid w:val="00367B19"/>
    <w:rsid w:val="00374463"/>
    <w:rsid w:val="00377A23"/>
    <w:rsid w:val="00377A72"/>
    <w:rsid w:val="00380C61"/>
    <w:rsid w:val="00381B3B"/>
    <w:rsid w:val="00382DA8"/>
    <w:rsid w:val="00382DD7"/>
    <w:rsid w:val="00383527"/>
    <w:rsid w:val="0038422D"/>
    <w:rsid w:val="00391704"/>
    <w:rsid w:val="003922AC"/>
    <w:rsid w:val="003A39E4"/>
    <w:rsid w:val="003B53D6"/>
    <w:rsid w:val="003C0B95"/>
    <w:rsid w:val="003C1829"/>
    <w:rsid w:val="003C4706"/>
    <w:rsid w:val="003C5BF8"/>
    <w:rsid w:val="003D1007"/>
    <w:rsid w:val="003D2C75"/>
    <w:rsid w:val="003E3231"/>
    <w:rsid w:val="003E6228"/>
    <w:rsid w:val="003F25C9"/>
    <w:rsid w:val="003F504A"/>
    <w:rsid w:val="003F5BEC"/>
    <w:rsid w:val="00401366"/>
    <w:rsid w:val="00403197"/>
    <w:rsid w:val="00407146"/>
    <w:rsid w:val="00410C9F"/>
    <w:rsid w:val="00416DE8"/>
    <w:rsid w:val="00425C6C"/>
    <w:rsid w:val="00426EBD"/>
    <w:rsid w:val="004378AB"/>
    <w:rsid w:val="00437FBB"/>
    <w:rsid w:val="004407BD"/>
    <w:rsid w:val="00446326"/>
    <w:rsid w:val="00453104"/>
    <w:rsid w:val="00454CF3"/>
    <w:rsid w:val="00460ACD"/>
    <w:rsid w:val="004639F9"/>
    <w:rsid w:val="00463B83"/>
    <w:rsid w:val="00464B05"/>
    <w:rsid w:val="0046610F"/>
    <w:rsid w:val="00470AE3"/>
    <w:rsid w:val="0047443D"/>
    <w:rsid w:val="0047498E"/>
    <w:rsid w:val="00475A20"/>
    <w:rsid w:val="004810C2"/>
    <w:rsid w:val="004820C8"/>
    <w:rsid w:val="00492186"/>
    <w:rsid w:val="00492352"/>
    <w:rsid w:val="00492918"/>
    <w:rsid w:val="0049391C"/>
    <w:rsid w:val="00494DA3"/>
    <w:rsid w:val="004A4276"/>
    <w:rsid w:val="004B0C29"/>
    <w:rsid w:val="004B5D61"/>
    <w:rsid w:val="004C29FA"/>
    <w:rsid w:val="004C5A5D"/>
    <w:rsid w:val="004D27B9"/>
    <w:rsid w:val="004D41AB"/>
    <w:rsid w:val="004D6592"/>
    <w:rsid w:val="004D7476"/>
    <w:rsid w:val="004E150C"/>
    <w:rsid w:val="004E166A"/>
    <w:rsid w:val="004E1FDC"/>
    <w:rsid w:val="004E2EFD"/>
    <w:rsid w:val="004E312F"/>
    <w:rsid w:val="004E47B5"/>
    <w:rsid w:val="004F0FB4"/>
    <w:rsid w:val="004F43A9"/>
    <w:rsid w:val="00500954"/>
    <w:rsid w:val="00502954"/>
    <w:rsid w:val="00516D7F"/>
    <w:rsid w:val="0052564A"/>
    <w:rsid w:val="0053005A"/>
    <w:rsid w:val="00531167"/>
    <w:rsid w:val="005375DD"/>
    <w:rsid w:val="00541777"/>
    <w:rsid w:val="00542BC1"/>
    <w:rsid w:val="00552BA2"/>
    <w:rsid w:val="00552C21"/>
    <w:rsid w:val="00556FFC"/>
    <w:rsid w:val="005572F2"/>
    <w:rsid w:val="005606D2"/>
    <w:rsid w:val="005634BE"/>
    <w:rsid w:val="0056535B"/>
    <w:rsid w:val="0056560F"/>
    <w:rsid w:val="00565872"/>
    <w:rsid w:val="00565953"/>
    <w:rsid w:val="0056605D"/>
    <w:rsid w:val="00571584"/>
    <w:rsid w:val="0058150C"/>
    <w:rsid w:val="0058515A"/>
    <w:rsid w:val="00585999"/>
    <w:rsid w:val="005944FC"/>
    <w:rsid w:val="00596CFF"/>
    <w:rsid w:val="005973B4"/>
    <w:rsid w:val="00597D5A"/>
    <w:rsid w:val="005A089E"/>
    <w:rsid w:val="005A1DDE"/>
    <w:rsid w:val="005A3A43"/>
    <w:rsid w:val="005A50B9"/>
    <w:rsid w:val="005A74A5"/>
    <w:rsid w:val="005B225E"/>
    <w:rsid w:val="005B4606"/>
    <w:rsid w:val="005B5EDD"/>
    <w:rsid w:val="005B5FA0"/>
    <w:rsid w:val="005B7B57"/>
    <w:rsid w:val="005C07C9"/>
    <w:rsid w:val="005C21B9"/>
    <w:rsid w:val="005C3E78"/>
    <w:rsid w:val="005C64C5"/>
    <w:rsid w:val="005D67B4"/>
    <w:rsid w:val="005D79E2"/>
    <w:rsid w:val="005E2206"/>
    <w:rsid w:val="005E552B"/>
    <w:rsid w:val="005F1013"/>
    <w:rsid w:val="005F32BD"/>
    <w:rsid w:val="005F37F2"/>
    <w:rsid w:val="005F4DCD"/>
    <w:rsid w:val="005F65A0"/>
    <w:rsid w:val="00601330"/>
    <w:rsid w:val="0060468D"/>
    <w:rsid w:val="006073D2"/>
    <w:rsid w:val="0061654F"/>
    <w:rsid w:val="006170CF"/>
    <w:rsid w:val="006335D6"/>
    <w:rsid w:val="006401B6"/>
    <w:rsid w:val="0064467B"/>
    <w:rsid w:val="00645D1A"/>
    <w:rsid w:val="006464EC"/>
    <w:rsid w:val="00652CD0"/>
    <w:rsid w:val="00657BDD"/>
    <w:rsid w:val="00657FFB"/>
    <w:rsid w:val="00663C4E"/>
    <w:rsid w:val="00665771"/>
    <w:rsid w:val="006662D4"/>
    <w:rsid w:val="00674674"/>
    <w:rsid w:val="00676B3C"/>
    <w:rsid w:val="00684463"/>
    <w:rsid w:val="0068469C"/>
    <w:rsid w:val="0068512F"/>
    <w:rsid w:val="00687DE3"/>
    <w:rsid w:val="006956C3"/>
    <w:rsid w:val="006956DB"/>
    <w:rsid w:val="006A1EB7"/>
    <w:rsid w:val="006A364A"/>
    <w:rsid w:val="006B156D"/>
    <w:rsid w:val="006B432E"/>
    <w:rsid w:val="006B6FF5"/>
    <w:rsid w:val="006C0674"/>
    <w:rsid w:val="006C1AFD"/>
    <w:rsid w:val="006C322E"/>
    <w:rsid w:val="006C5543"/>
    <w:rsid w:val="006D0F1D"/>
    <w:rsid w:val="006D1027"/>
    <w:rsid w:val="006D176F"/>
    <w:rsid w:val="006D35C3"/>
    <w:rsid w:val="006D4C02"/>
    <w:rsid w:val="006E0421"/>
    <w:rsid w:val="006E3189"/>
    <w:rsid w:val="006E3FDE"/>
    <w:rsid w:val="006E44DD"/>
    <w:rsid w:val="006E50A3"/>
    <w:rsid w:val="006F0080"/>
    <w:rsid w:val="006F03F3"/>
    <w:rsid w:val="006F116D"/>
    <w:rsid w:val="006F30C2"/>
    <w:rsid w:val="006F3DDC"/>
    <w:rsid w:val="006F47A9"/>
    <w:rsid w:val="0070170F"/>
    <w:rsid w:val="007043F7"/>
    <w:rsid w:val="007114F0"/>
    <w:rsid w:val="00712089"/>
    <w:rsid w:val="00713145"/>
    <w:rsid w:val="00717185"/>
    <w:rsid w:val="00720212"/>
    <w:rsid w:val="007208C6"/>
    <w:rsid w:val="00721F0D"/>
    <w:rsid w:val="00721FBC"/>
    <w:rsid w:val="007222FE"/>
    <w:rsid w:val="00726D8B"/>
    <w:rsid w:val="00730114"/>
    <w:rsid w:val="00731BDB"/>
    <w:rsid w:val="00733FF4"/>
    <w:rsid w:val="0073706F"/>
    <w:rsid w:val="00737BCC"/>
    <w:rsid w:val="0074071D"/>
    <w:rsid w:val="007419D1"/>
    <w:rsid w:val="00745356"/>
    <w:rsid w:val="007459F7"/>
    <w:rsid w:val="00745A93"/>
    <w:rsid w:val="00746349"/>
    <w:rsid w:val="00747A3E"/>
    <w:rsid w:val="00747A83"/>
    <w:rsid w:val="00750DBC"/>
    <w:rsid w:val="007549F6"/>
    <w:rsid w:val="007566DC"/>
    <w:rsid w:val="0076201A"/>
    <w:rsid w:val="00763D36"/>
    <w:rsid w:val="007655DA"/>
    <w:rsid w:val="00770597"/>
    <w:rsid w:val="00771385"/>
    <w:rsid w:val="00773F92"/>
    <w:rsid w:val="00780062"/>
    <w:rsid w:val="00780132"/>
    <w:rsid w:val="007832CE"/>
    <w:rsid w:val="0078413F"/>
    <w:rsid w:val="00792606"/>
    <w:rsid w:val="00793E79"/>
    <w:rsid w:val="007952E2"/>
    <w:rsid w:val="00795FF8"/>
    <w:rsid w:val="007A6A73"/>
    <w:rsid w:val="007B03F3"/>
    <w:rsid w:val="007B1D2D"/>
    <w:rsid w:val="007B35F7"/>
    <w:rsid w:val="007B5329"/>
    <w:rsid w:val="007C038E"/>
    <w:rsid w:val="007C18BD"/>
    <w:rsid w:val="007C7DFB"/>
    <w:rsid w:val="007D08FF"/>
    <w:rsid w:val="007D10BD"/>
    <w:rsid w:val="007D5AF0"/>
    <w:rsid w:val="007D5F26"/>
    <w:rsid w:val="007D6D1E"/>
    <w:rsid w:val="007D725A"/>
    <w:rsid w:val="007E0A02"/>
    <w:rsid w:val="007E1A36"/>
    <w:rsid w:val="007E4C7D"/>
    <w:rsid w:val="007E7965"/>
    <w:rsid w:val="007F0FC7"/>
    <w:rsid w:val="007F2B1B"/>
    <w:rsid w:val="007F2E2A"/>
    <w:rsid w:val="007F2FE4"/>
    <w:rsid w:val="007F35AA"/>
    <w:rsid w:val="0080045E"/>
    <w:rsid w:val="008031FF"/>
    <w:rsid w:val="0080781E"/>
    <w:rsid w:val="00810E02"/>
    <w:rsid w:val="008168FF"/>
    <w:rsid w:val="008215FC"/>
    <w:rsid w:val="00825906"/>
    <w:rsid w:val="00836C41"/>
    <w:rsid w:val="008372A1"/>
    <w:rsid w:val="008400F9"/>
    <w:rsid w:val="00842D9A"/>
    <w:rsid w:val="00842DDF"/>
    <w:rsid w:val="00844811"/>
    <w:rsid w:val="00847A10"/>
    <w:rsid w:val="008564FE"/>
    <w:rsid w:val="008606A3"/>
    <w:rsid w:val="00860FC9"/>
    <w:rsid w:val="0086311C"/>
    <w:rsid w:val="00865282"/>
    <w:rsid w:val="008805C6"/>
    <w:rsid w:val="00896073"/>
    <w:rsid w:val="0089777D"/>
    <w:rsid w:val="008B1CE7"/>
    <w:rsid w:val="008B5806"/>
    <w:rsid w:val="008B7244"/>
    <w:rsid w:val="008C0607"/>
    <w:rsid w:val="008C0EC5"/>
    <w:rsid w:val="008C10EC"/>
    <w:rsid w:val="008C2392"/>
    <w:rsid w:val="008D5F93"/>
    <w:rsid w:val="008D7968"/>
    <w:rsid w:val="008E0055"/>
    <w:rsid w:val="008E0801"/>
    <w:rsid w:val="008E36F5"/>
    <w:rsid w:val="008E6909"/>
    <w:rsid w:val="008E73E9"/>
    <w:rsid w:val="008F15B8"/>
    <w:rsid w:val="008F35AE"/>
    <w:rsid w:val="008F71B3"/>
    <w:rsid w:val="00905400"/>
    <w:rsid w:val="00914B21"/>
    <w:rsid w:val="009205A6"/>
    <w:rsid w:val="00921356"/>
    <w:rsid w:val="009259B3"/>
    <w:rsid w:val="00926673"/>
    <w:rsid w:val="00926C3A"/>
    <w:rsid w:val="009309D7"/>
    <w:rsid w:val="009327B6"/>
    <w:rsid w:val="00935FA6"/>
    <w:rsid w:val="0094005D"/>
    <w:rsid w:val="00941F1C"/>
    <w:rsid w:val="00943E7A"/>
    <w:rsid w:val="00950302"/>
    <w:rsid w:val="0096166D"/>
    <w:rsid w:val="0096219E"/>
    <w:rsid w:val="00964DD1"/>
    <w:rsid w:val="00973E1F"/>
    <w:rsid w:val="00974890"/>
    <w:rsid w:val="00974A56"/>
    <w:rsid w:val="00981555"/>
    <w:rsid w:val="00982AE0"/>
    <w:rsid w:val="00983E2F"/>
    <w:rsid w:val="009921C2"/>
    <w:rsid w:val="009A0956"/>
    <w:rsid w:val="009A1372"/>
    <w:rsid w:val="009A275E"/>
    <w:rsid w:val="009A3624"/>
    <w:rsid w:val="009C05B4"/>
    <w:rsid w:val="009C4E64"/>
    <w:rsid w:val="009C510A"/>
    <w:rsid w:val="009C6014"/>
    <w:rsid w:val="009C6AAB"/>
    <w:rsid w:val="009C7500"/>
    <w:rsid w:val="009D491C"/>
    <w:rsid w:val="009D74B4"/>
    <w:rsid w:val="009E5A73"/>
    <w:rsid w:val="009E6EC5"/>
    <w:rsid w:val="00A0395C"/>
    <w:rsid w:val="00A061A4"/>
    <w:rsid w:val="00A07E6F"/>
    <w:rsid w:val="00A12059"/>
    <w:rsid w:val="00A16E15"/>
    <w:rsid w:val="00A1770B"/>
    <w:rsid w:val="00A20879"/>
    <w:rsid w:val="00A232D6"/>
    <w:rsid w:val="00A2658B"/>
    <w:rsid w:val="00A26D2C"/>
    <w:rsid w:val="00A27A2D"/>
    <w:rsid w:val="00A31460"/>
    <w:rsid w:val="00A33962"/>
    <w:rsid w:val="00A3440F"/>
    <w:rsid w:val="00A3460D"/>
    <w:rsid w:val="00A37BC3"/>
    <w:rsid w:val="00A434F7"/>
    <w:rsid w:val="00A46EE6"/>
    <w:rsid w:val="00A47671"/>
    <w:rsid w:val="00A5147B"/>
    <w:rsid w:val="00A52027"/>
    <w:rsid w:val="00A66ABE"/>
    <w:rsid w:val="00A7161A"/>
    <w:rsid w:val="00A846BB"/>
    <w:rsid w:val="00A863B3"/>
    <w:rsid w:val="00A9674C"/>
    <w:rsid w:val="00A974DE"/>
    <w:rsid w:val="00A97F29"/>
    <w:rsid w:val="00AA00CB"/>
    <w:rsid w:val="00AA143F"/>
    <w:rsid w:val="00AA2D5A"/>
    <w:rsid w:val="00AA334B"/>
    <w:rsid w:val="00AB7740"/>
    <w:rsid w:val="00AC34A4"/>
    <w:rsid w:val="00AC47B9"/>
    <w:rsid w:val="00AD46A6"/>
    <w:rsid w:val="00AD4CDE"/>
    <w:rsid w:val="00AD641F"/>
    <w:rsid w:val="00AE679E"/>
    <w:rsid w:val="00AF0CEE"/>
    <w:rsid w:val="00AF29F1"/>
    <w:rsid w:val="00B00715"/>
    <w:rsid w:val="00B0164B"/>
    <w:rsid w:val="00B03538"/>
    <w:rsid w:val="00B107BD"/>
    <w:rsid w:val="00B136E0"/>
    <w:rsid w:val="00B166C7"/>
    <w:rsid w:val="00B22AFA"/>
    <w:rsid w:val="00B25F2E"/>
    <w:rsid w:val="00B31F12"/>
    <w:rsid w:val="00B33687"/>
    <w:rsid w:val="00B35CAA"/>
    <w:rsid w:val="00B40EB9"/>
    <w:rsid w:val="00B427BB"/>
    <w:rsid w:val="00B47AC0"/>
    <w:rsid w:val="00B51552"/>
    <w:rsid w:val="00B617C6"/>
    <w:rsid w:val="00B67614"/>
    <w:rsid w:val="00B753E8"/>
    <w:rsid w:val="00B765A9"/>
    <w:rsid w:val="00B77A37"/>
    <w:rsid w:val="00B83B40"/>
    <w:rsid w:val="00B918FC"/>
    <w:rsid w:val="00B928A1"/>
    <w:rsid w:val="00B93084"/>
    <w:rsid w:val="00BA481F"/>
    <w:rsid w:val="00BA7B7A"/>
    <w:rsid w:val="00BB0705"/>
    <w:rsid w:val="00BB3089"/>
    <w:rsid w:val="00BB6103"/>
    <w:rsid w:val="00BB646C"/>
    <w:rsid w:val="00BB6DDB"/>
    <w:rsid w:val="00BC04CC"/>
    <w:rsid w:val="00BC0D51"/>
    <w:rsid w:val="00BC2265"/>
    <w:rsid w:val="00BC4021"/>
    <w:rsid w:val="00BC671B"/>
    <w:rsid w:val="00BD28BD"/>
    <w:rsid w:val="00BD29DF"/>
    <w:rsid w:val="00BE3AFB"/>
    <w:rsid w:val="00BF031D"/>
    <w:rsid w:val="00BF76D7"/>
    <w:rsid w:val="00BF7AED"/>
    <w:rsid w:val="00C02426"/>
    <w:rsid w:val="00C02CFD"/>
    <w:rsid w:val="00C0777E"/>
    <w:rsid w:val="00C1031C"/>
    <w:rsid w:val="00C13B7D"/>
    <w:rsid w:val="00C177D3"/>
    <w:rsid w:val="00C202DC"/>
    <w:rsid w:val="00C26305"/>
    <w:rsid w:val="00C270BD"/>
    <w:rsid w:val="00C32A28"/>
    <w:rsid w:val="00C33BAA"/>
    <w:rsid w:val="00C33C00"/>
    <w:rsid w:val="00C35854"/>
    <w:rsid w:val="00C40627"/>
    <w:rsid w:val="00C51B82"/>
    <w:rsid w:val="00C52544"/>
    <w:rsid w:val="00C545CB"/>
    <w:rsid w:val="00C546DB"/>
    <w:rsid w:val="00C551CE"/>
    <w:rsid w:val="00C61284"/>
    <w:rsid w:val="00C61A1E"/>
    <w:rsid w:val="00C70296"/>
    <w:rsid w:val="00C704BE"/>
    <w:rsid w:val="00C73113"/>
    <w:rsid w:val="00C74490"/>
    <w:rsid w:val="00C74C5A"/>
    <w:rsid w:val="00C76643"/>
    <w:rsid w:val="00C84385"/>
    <w:rsid w:val="00C86AE9"/>
    <w:rsid w:val="00C86EC9"/>
    <w:rsid w:val="00C919C7"/>
    <w:rsid w:val="00C92078"/>
    <w:rsid w:val="00C95119"/>
    <w:rsid w:val="00C95805"/>
    <w:rsid w:val="00CA49FF"/>
    <w:rsid w:val="00CA606E"/>
    <w:rsid w:val="00CB5E07"/>
    <w:rsid w:val="00CC334A"/>
    <w:rsid w:val="00CC6C6D"/>
    <w:rsid w:val="00CD3722"/>
    <w:rsid w:val="00CD4CD6"/>
    <w:rsid w:val="00CE489B"/>
    <w:rsid w:val="00CE5F35"/>
    <w:rsid w:val="00CF08B7"/>
    <w:rsid w:val="00CF4437"/>
    <w:rsid w:val="00CF58D9"/>
    <w:rsid w:val="00CF68E3"/>
    <w:rsid w:val="00D0736C"/>
    <w:rsid w:val="00D0798E"/>
    <w:rsid w:val="00D10039"/>
    <w:rsid w:val="00D105C7"/>
    <w:rsid w:val="00D13BEB"/>
    <w:rsid w:val="00D2135F"/>
    <w:rsid w:val="00D2149D"/>
    <w:rsid w:val="00D216C8"/>
    <w:rsid w:val="00D22C7D"/>
    <w:rsid w:val="00D23FE9"/>
    <w:rsid w:val="00D265B9"/>
    <w:rsid w:val="00D34171"/>
    <w:rsid w:val="00D375D9"/>
    <w:rsid w:val="00D45057"/>
    <w:rsid w:val="00D467CA"/>
    <w:rsid w:val="00D50E7F"/>
    <w:rsid w:val="00D55897"/>
    <w:rsid w:val="00D6217A"/>
    <w:rsid w:val="00D65E36"/>
    <w:rsid w:val="00D663C7"/>
    <w:rsid w:val="00D671E8"/>
    <w:rsid w:val="00D7238A"/>
    <w:rsid w:val="00D729B5"/>
    <w:rsid w:val="00D74CD7"/>
    <w:rsid w:val="00D75C17"/>
    <w:rsid w:val="00D82DCB"/>
    <w:rsid w:val="00D83AA0"/>
    <w:rsid w:val="00D944EF"/>
    <w:rsid w:val="00D94FEB"/>
    <w:rsid w:val="00D971BB"/>
    <w:rsid w:val="00DA184C"/>
    <w:rsid w:val="00DA4F06"/>
    <w:rsid w:val="00DA67FB"/>
    <w:rsid w:val="00DB0B64"/>
    <w:rsid w:val="00DB1B19"/>
    <w:rsid w:val="00DB266A"/>
    <w:rsid w:val="00DB2BBC"/>
    <w:rsid w:val="00DB43F3"/>
    <w:rsid w:val="00DC0CFF"/>
    <w:rsid w:val="00DD7DA6"/>
    <w:rsid w:val="00DE2159"/>
    <w:rsid w:val="00DE76B4"/>
    <w:rsid w:val="00DE7F7B"/>
    <w:rsid w:val="00DF0C3C"/>
    <w:rsid w:val="00DF2D31"/>
    <w:rsid w:val="00DF57DA"/>
    <w:rsid w:val="00DF63F0"/>
    <w:rsid w:val="00DF712D"/>
    <w:rsid w:val="00E004FB"/>
    <w:rsid w:val="00E02489"/>
    <w:rsid w:val="00E06F55"/>
    <w:rsid w:val="00E07446"/>
    <w:rsid w:val="00E13D54"/>
    <w:rsid w:val="00E20590"/>
    <w:rsid w:val="00E2183B"/>
    <w:rsid w:val="00E22365"/>
    <w:rsid w:val="00E25219"/>
    <w:rsid w:val="00E313C1"/>
    <w:rsid w:val="00E335ED"/>
    <w:rsid w:val="00E33988"/>
    <w:rsid w:val="00E33DBD"/>
    <w:rsid w:val="00E41918"/>
    <w:rsid w:val="00E424BD"/>
    <w:rsid w:val="00E424F0"/>
    <w:rsid w:val="00E428CB"/>
    <w:rsid w:val="00E45DD6"/>
    <w:rsid w:val="00E45FED"/>
    <w:rsid w:val="00E50444"/>
    <w:rsid w:val="00E54588"/>
    <w:rsid w:val="00E563F5"/>
    <w:rsid w:val="00E63F23"/>
    <w:rsid w:val="00E6519F"/>
    <w:rsid w:val="00E67F12"/>
    <w:rsid w:val="00E73252"/>
    <w:rsid w:val="00E801D7"/>
    <w:rsid w:val="00E82032"/>
    <w:rsid w:val="00E82D08"/>
    <w:rsid w:val="00E8530A"/>
    <w:rsid w:val="00E8580D"/>
    <w:rsid w:val="00E859AF"/>
    <w:rsid w:val="00E873BE"/>
    <w:rsid w:val="00E90784"/>
    <w:rsid w:val="00E90CDF"/>
    <w:rsid w:val="00E91583"/>
    <w:rsid w:val="00E93295"/>
    <w:rsid w:val="00E962AD"/>
    <w:rsid w:val="00E96343"/>
    <w:rsid w:val="00E96D7A"/>
    <w:rsid w:val="00E97370"/>
    <w:rsid w:val="00E97440"/>
    <w:rsid w:val="00EA41D7"/>
    <w:rsid w:val="00EA4227"/>
    <w:rsid w:val="00EA4BB1"/>
    <w:rsid w:val="00EA5820"/>
    <w:rsid w:val="00EB35F3"/>
    <w:rsid w:val="00EB620D"/>
    <w:rsid w:val="00EB7910"/>
    <w:rsid w:val="00EB7C66"/>
    <w:rsid w:val="00EC171E"/>
    <w:rsid w:val="00EC6863"/>
    <w:rsid w:val="00EC776B"/>
    <w:rsid w:val="00ED04F1"/>
    <w:rsid w:val="00EE37D8"/>
    <w:rsid w:val="00EE7635"/>
    <w:rsid w:val="00EF1844"/>
    <w:rsid w:val="00EF2031"/>
    <w:rsid w:val="00EF350C"/>
    <w:rsid w:val="00EF37FB"/>
    <w:rsid w:val="00F01C55"/>
    <w:rsid w:val="00F033ED"/>
    <w:rsid w:val="00F06459"/>
    <w:rsid w:val="00F10163"/>
    <w:rsid w:val="00F11336"/>
    <w:rsid w:val="00F12AFB"/>
    <w:rsid w:val="00F13786"/>
    <w:rsid w:val="00F13B79"/>
    <w:rsid w:val="00F2137C"/>
    <w:rsid w:val="00F21A59"/>
    <w:rsid w:val="00F27638"/>
    <w:rsid w:val="00F36B01"/>
    <w:rsid w:val="00F37718"/>
    <w:rsid w:val="00F37FDD"/>
    <w:rsid w:val="00F452B8"/>
    <w:rsid w:val="00F54A4E"/>
    <w:rsid w:val="00F6047F"/>
    <w:rsid w:val="00F60685"/>
    <w:rsid w:val="00F609A4"/>
    <w:rsid w:val="00F63F37"/>
    <w:rsid w:val="00F762E4"/>
    <w:rsid w:val="00F80846"/>
    <w:rsid w:val="00F839E2"/>
    <w:rsid w:val="00F83ACE"/>
    <w:rsid w:val="00F85E4B"/>
    <w:rsid w:val="00F87FD5"/>
    <w:rsid w:val="00F90453"/>
    <w:rsid w:val="00F95773"/>
    <w:rsid w:val="00FA13ED"/>
    <w:rsid w:val="00FA3EFF"/>
    <w:rsid w:val="00FA7C22"/>
    <w:rsid w:val="00FB4CD8"/>
    <w:rsid w:val="00FB694D"/>
    <w:rsid w:val="00FC1A4B"/>
    <w:rsid w:val="00FC34AD"/>
    <w:rsid w:val="00FC3B5F"/>
    <w:rsid w:val="00FC3C0A"/>
    <w:rsid w:val="00FC3DDF"/>
    <w:rsid w:val="00FC4038"/>
    <w:rsid w:val="00FC5B9B"/>
    <w:rsid w:val="00FC6CFA"/>
    <w:rsid w:val="00FD2F8D"/>
    <w:rsid w:val="00FD3CFD"/>
    <w:rsid w:val="00FD6C26"/>
    <w:rsid w:val="00FD7B5F"/>
    <w:rsid w:val="00FE53FF"/>
    <w:rsid w:val="00FE71CB"/>
    <w:rsid w:val="00FE781E"/>
    <w:rsid w:val="00FE7F2E"/>
    <w:rsid w:val="00FF02D7"/>
    <w:rsid w:val="00FF45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03758"/>
  <w15:docId w15:val="{CF0BCD2A-17C4-4E7B-AE85-917A098A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26"/>
    <w:pPr>
      <w:ind w:left="720"/>
      <w:contextualSpacing/>
    </w:pPr>
  </w:style>
  <w:style w:type="paragraph" w:styleId="CommentText">
    <w:name w:val="annotation text"/>
    <w:basedOn w:val="Normal"/>
    <w:link w:val="CommentTextChar"/>
    <w:uiPriority w:val="99"/>
    <w:semiHidden/>
    <w:unhideWhenUsed/>
    <w:rsid w:val="000A6D6B"/>
    <w:pPr>
      <w:spacing w:line="240" w:lineRule="auto"/>
    </w:pPr>
    <w:rPr>
      <w:sz w:val="20"/>
      <w:szCs w:val="20"/>
    </w:rPr>
  </w:style>
  <w:style w:type="character" w:customStyle="1" w:styleId="CommentTextChar">
    <w:name w:val="Comment Text Char"/>
    <w:basedOn w:val="DefaultParagraphFont"/>
    <w:link w:val="CommentText"/>
    <w:uiPriority w:val="99"/>
    <w:semiHidden/>
    <w:rsid w:val="000A6D6B"/>
    <w:rPr>
      <w:sz w:val="20"/>
      <w:szCs w:val="20"/>
    </w:rPr>
  </w:style>
  <w:style w:type="character" w:styleId="CommentReference">
    <w:name w:val="annotation reference"/>
    <w:basedOn w:val="DefaultParagraphFont"/>
    <w:uiPriority w:val="99"/>
    <w:semiHidden/>
    <w:unhideWhenUsed/>
    <w:rsid w:val="000A6D6B"/>
    <w:rPr>
      <w:sz w:val="16"/>
      <w:szCs w:val="16"/>
    </w:rPr>
  </w:style>
  <w:style w:type="paragraph" w:styleId="BalloonText">
    <w:name w:val="Balloon Text"/>
    <w:basedOn w:val="Normal"/>
    <w:link w:val="BalloonTextChar"/>
    <w:uiPriority w:val="99"/>
    <w:semiHidden/>
    <w:unhideWhenUsed/>
    <w:rsid w:val="000A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6B"/>
    <w:rPr>
      <w:rFonts w:ascii="Segoe UI" w:hAnsi="Segoe UI" w:cs="Segoe UI"/>
      <w:sz w:val="18"/>
      <w:szCs w:val="18"/>
    </w:rPr>
  </w:style>
  <w:style w:type="paragraph" w:styleId="FootnoteText">
    <w:name w:val="footnote text"/>
    <w:basedOn w:val="Normal"/>
    <w:link w:val="FootnoteTextChar"/>
    <w:uiPriority w:val="99"/>
    <w:semiHidden/>
    <w:rsid w:val="006E50A3"/>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6E50A3"/>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tref,SUPERS"/>
    <w:uiPriority w:val="99"/>
    <w:rsid w:val="006E50A3"/>
    <w:rPr>
      <w:vertAlign w:val="superscript"/>
    </w:rPr>
  </w:style>
  <w:style w:type="character" w:styleId="Hyperlink">
    <w:name w:val="Hyperlink"/>
    <w:uiPriority w:val="99"/>
    <w:rsid w:val="00307FCE"/>
    <w:rPr>
      <w:color w:val="0000FF"/>
      <w:u w:val="single"/>
    </w:rPr>
  </w:style>
  <w:style w:type="paragraph" w:styleId="CommentSubject">
    <w:name w:val="annotation subject"/>
    <w:basedOn w:val="CommentText"/>
    <w:next w:val="CommentText"/>
    <w:link w:val="CommentSubjectChar"/>
    <w:uiPriority w:val="99"/>
    <w:semiHidden/>
    <w:unhideWhenUsed/>
    <w:rsid w:val="007D10BD"/>
    <w:rPr>
      <w:b/>
      <w:bCs/>
    </w:rPr>
  </w:style>
  <w:style w:type="character" w:customStyle="1" w:styleId="CommentSubjectChar">
    <w:name w:val="Comment Subject Char"/>
    <w:basedOn w:val="CommentTextChar"/>
    <w:link w:val="CommentSubject"/>
    <w:uiPriority w:val="99"/>
    <w:semiHidden/>
    <w:rsid w:val="007D10BD"/>
    <w:rPr>
      <w:b/>
      <w:bCs/>
      <w:sz w:val="20"/>
      <w:szCs w:val="20"/>
    </w:rPr>
  </w:style>
  <w:style w:type="table" w:styleId="TableGrid">
    <w:name w:val="Table Grid"/>
    <w:basedOn w:val="TableNormal"/>
    <w:uiPriority w:val="39"/>
    <w:rsid w:val="00665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basedOn w:val="DefaultParagraphFont"/>
    <w:link w:val="BodyText"/>
    <w:uiPriority w:val="99"/>
    <w:rsid w:val="007F2FE4"/>
    <w:rPr>
      <w:rFonts w:ascii="Times New Roman" w:hAnsi="Times New Roman"/>
      <w:sz w:val="21"/>
      <w:szCs w:val="21"/>
      <w:shd w:val="clear" w:color="auto" w:fill="FFFFFF"/>
    </w:rPr>
  </w:style>
  <w:style w:type="character" w:customStyle="1" w:styleId="Headerorfooter">
    <w:name w:val="Header or footer_"/>
    <w:basedOn w:val="DefaultParagraphFont"/>
    <w:link w:val="Headerorfooter1"/>
    <w:uiPriority w:val="99"/>
    <w:rsid w:val="007F2FE4"/>
    <w:rPr>
      <w:rFonts w:ascii="Times New Roman" w:hAnsi="Times New Roman"/>
      <w:b/>
      <w:bCs/>
      <w:sz w:val="18"/>
      <w:szCs w:val="18"/>
      <w:shd w:val="clear" w:color="auto" w:fill="FFFFFF"/>
    </w:rPr>
  </w:style>
  <w:style w:type="character" w:customStyle="1" w:styleId="Headerorfooter0">
    <w:name w:val="Header or footer"/>
    <w:basedOn w:val="Headerorfooter"/>
    <w:uiPriority w:val="99"/>
    <w:rsid w:val="007F2FE4"/>
    <w:rPr>
      <w:rFonts w:ascii="Times New Roman" w:hAnsi="Times New Roman"/>
      <w:b/>
      <w:bCs/>
      <w:sz w:val="18"/>
      <w:szCs w:val="18"/>
      <w:shd w:val="clear" w:color="auto" w:fill="FFFFFF"/>
    </w:rPr>
  </w:style>
  <w:style w:type="character" w:customStyle="1" w:styleId="Bodytext4">
    <w:name w:val="Body text (4)_"/>
    <w:basedOn w:val="DefaultParagraphFont"/>
    <w:link w:val="Bodytext41"/>
    <w:uiPriority w:val="99"/>
    <w:rsid w:val="007F2FE4"/>
    <w:rPr>
      <w:rFonts w:ascii="Times New Roman" w:hAnsi="Times New Roman"/>
      <w:shd w:val="clear" w:color="auto" w:fill="FFFFFF"/>
    </w:rPr>
  </w:style>
  <w:style w:type="paragraph" w:styleId="BodyText">
    <w:name w:val="Body Text"/>
    <w:basedOn w:val="Normal"/>
    <w:link w:val="BodyTextChar1"/>
    <w:uiPriority w:val="99"/>
    <w:rsid w:val="007F2FE4"/>
    <w:pPr>
      <w:widowControl w:val="0"/>
      <w:shd w:val="clear" w:color="auto" w:fill="FFFFFF"/>
      <w:spacing w:after="0" w:line="413" w:lineRule="exact"/>
      <w:ind w:hanging="360"/>
      <w:jc w:val="both"/>
    </w:pPr>
    <w:rPr>
      <w:rFonts w:ascii="Times New Roman" w:hAnsi="Times New Roman"/>
      <w:sz w:val="21"/>
      <w:szCs w:val="21"/>
    </w:rPr>
  </w:style>
  <w:style w:type="character" w:customStyle="1" w:styleId="BodyTextChar">
    <w:name w:val="Body Text Char"/>
    <w:basedOn w:val="DefaultParagraphFont"/>
    <w:uiPriority w:val="99"/>
    <w:semiHidden/>
    <w:rsid w:val="007F2FE4"/>
  </w:style>
  <w:style w:type="character" w:customStyle="1" w:styleId="Bodytext12pt">
    <w:name w:val="Body text + 12 pt"/>
    <w:basedOn w:val="BodyTextChar1"/>
    <w:uiPriority w:val="99"/>
    <w:rsid w:val="007F2FE4"/>
    <w:rPr>
      <w:rFonts w:ascii="Times New Roman" w:hAnsi="Times New Roman"/>
      <w:sz w:val="24"/>
      <w:szCs w:val="24"/>
      <w:shd w:val="clear" w:color="auto" w:fill="FFFFFF"/>
    </w:rPr>
  </w:style>
  <w:style w:type="character" w:customStyle="1" w:styleId="Bodytext40">
    <w:name w:val="Body text (4)"/>
    <w:basedOn w:val="Bodytext4"/>
    <w:uiPriority w:val="99"/>
    <w:rsid w:val="007F2FE4"/>
    <w:rPr>
      <w:rFonts w:ascii="Times New Roman" w:hAnsi="Times New Roman"/>
      <w:shd w:val="clear" w:color="auto" w:fill="FFFFFF"/>
    </w:rPr>
  </w:style>
  <w:style w:type="character" w:customStyle="1" w:styleId="Bodytext6">
    <w:name w:val="Body text (6)_"/>
    <w:basedOn w:val="DefaultParagraphFont"/>
    <w:link w:val="Bodytext61"/>
    <w:uiPriority w:val="99"/>
    <w:rsid w:val="007F2FE4"/>
    <w:rPr>
      <w:rFonts w:ascii="Times New Roman" w:hAnsi="Times New Roman"/>
      <w:b/>
      <w:bCs/>
      <w:shd w:val="clear" w:color="auto" w:fill="FFFFFF"/>
    </w:rPr>
  </w:style>
  <w:style w:type="character" w:customStyle="1" w:styleId="Bodytext60">
    <w:name w:val="Body text (6)"/>
    <w:basedOn w:val="Bodytext6"/>
    <w:uiPriority w:val="99"/>
    <w:rsid w:val="007F2FE4"/>
    <w:rPr>
      <w:rFonts w:ascii="Times New Roman" w:hAnsi="Times New Roman"/>
      <w:b/>
      <w:bCs/>
      <w:shd w:val="clear" w:color="auto" w:fill="FFFFFF"/>
    </w:rPr>
  </w:style>
  <w:style w:type="character" w:customStyle="1" w:styleId="Tablecaption">
    <w:name w:val="Table caption_"/>
    <w:basedOn w:val="DefaultParagraphFont"/>
    <w:link w:val="Tablecaption1"/>
    <w:uiPriority w:val="99"/>
    <w:rsid w:val="007F2FE4"/>
    <w:rPr>
      <w:rFonts w:ascii="Times New Roman" w:hAnsi="Times New Roman"/>
      <w:shd w:val="clear" w:color="auto" w:fill="FFFFFF"/>
    </w:rPr>
  </w:style>
  <w:style w:type="character" w:customStyle="1" w:styleId="Tablecaption0">
    <w:name w:val="Table caption"/>
    <w:basedOn w:val="Tablecaption"/>
    <w:uiPriority w:val="99"/>
    <w:rsid w:val="007F2FE4"/>
    <w:rPr>
      <w:rFonts w:ascii="Times New Roman" w:hAnsi="Times New Roman"/>
      <w:shd w:val="clear" w:color="auto" w:fill="FFFFFF"/>
    </w:rPr>
  </w:style>
  <w:style w:type="character" w:customStyle="1" w:styleId="Bodytext12pt5">
    <w:name w:val="Body text + 12 pt5"/>
    <w:basedOn w:val="BodyTextChar1"/>
    <w:uiPriority w:val="99"/>
    <w:rsid w:val="007F2FE4"/>
    <w:rPr>
      <w:rFonts w:ascii="Times New Roman" w:hAnsi="Times New Roman"/>
      <w:sz w:val="24"/>
      <w:szCs w:val="24"/>
      <w:shd w:val="clear" w:color="auto" w:fill="FFFFFF"/>
    </w:rPr>
  </w:style>
  <w:style w:type="character" w:customStyle="1" w:styleId="Bodytext12pt4">
    <w:name w:val="Body text + 12 pt4"/>
    <w:aliases w:val="Italic1"/>
    <w:basedOn w:val="BodyTextChar1"/>
    <w:uiPriority w:val="99"/>
    <w:rsid w:val="007F2FE4"/>
    <w:rPr>
      <w:rFonts w:ascii="Times New Roman" w:hAnsi="Times New Roman"/>
      <w:i/>
      <w:iCs/>
      <w:sz w:val="24"/>
      <w:szCs w:val="24"/>
      <w:shd w:val="clear" w:color="auto" w:fill="FFFFFF"/>
    </w:rPr>
  </w:style>
  <w:style w:type="character" w:customStyle="1" w:styleId="Tablecaption4">
    <w:name w:val="Table caption4"/>
    <w:basedOn w:val="Tablecaption"/>
    <w:uiPriority w:val="99"/>
    <w:rsid w:val="007F2FE4"/>
    <w:rPr>
      <w:rFonts w:ascii="Times New Roman" w:hAnsi="Times New Roman"/>
      <w:shd w:val="clear" w:color="auto" w:fill="FFFFFF"/>
    </w:rPr>
  </w:style>
  <w:style w:type="character" w:customStyle="1" w:styleId="Tablecaption3">
    <w:name w:val="Table caption3"/>
    <w:basedOn w:val="Tablecaption"/>
    <w:uiPriority w:val="99"/>
    <w:rsid w:val="007F2FE4"/>
    <w:rPr>
      <w:rFonts w:ascii="Times New Roman" w:hAnsi="Times New Roman"/>
      <w:u w:val="single"/>
      <w:shd w:val="clear" w:color="auto" w:fill="FFFFFF"/>
    </w:rPr>
  </w:style>
  <w:style w:type="character" w:customStyle="1" w:styleId="Bodytext12pt3">
    <w:name w:val="Body text + 12 pt3"/>
    <w:aliases w:val="Bold2"/>
    <w:basedOn w:val="BodyTextChar1"/>
    <w:uiPriority w:val="99"/>
    <w:rsid w:val="007F2FE4"/>
    <w:rPr>
      <w:rFonts w:ascii="Times New Roman" w:hAnsi="Times New Roman"/>
      <w:b/>
      <w:bCs/>
      <w:sz w:val="24"/>
      <w:szCs w:val="24"/>
      <w:shd w:val="clear" w:color="auto" w:fill="FFFFFF"/>
    </w:rPr>
  </w:style>
  <w:style w:type="character" w:customStyle="1" w:styleId="Bodytext12pt2">
    <w:name w:val="Body text + 12 pt2"/>
    <w:basedOn w:val="BodyTextChar1"/>
    <w:uiPriority w:val="99"/>
    <w:rsid w:val="007F2FE4"/>
    <w:rPr>
      <w:rFonts w:ascii="Times New Roman" w:hAnsi="Times New Roman"/>
      <w:sz w:val="24"/>
      <w:szCs w:val="24"/>
      <w:shd w:val="clear" w:color="auto" w:fill="FFFFFF"/>
    </w:rPr>
  </w:style>
  <w:style w:type="character" w:customStyle="1" w:styleId="Bodytext12pt1">
    <w:name w:val="Body text + 12 pt1"/>
    <w:aliases w:val="Bold1"/>
    <w:basedOn w:val="BodyTextChar1"/>
    <w:uiPriority w:val="99"/>
    <w:rsid w:val="007F2FE4"/>
    <w:rPr>
      <w:rFonts w:ascii="Times New Roman" w:hAnsi="Times New Roman"/>
      <w:b/>
      <w:bCs/>
      <w:sz w:val="24"/>
      <w:szCs w:val="24"/>
      <w:shd w:val="clear" w:color="auto" w:fill="FFFFFF"/>
    </w:rPr>
  </w:style>
  <w:style w:type="character" w:customStyle="1" w:styleId="Tablecaption2">
    <w:name w:val="Table caption2"/>
    <w:basedOn w:val="Tablecaption"/>
    <w:uiPriority w:val="99"/>
    <w:rsid w:val="007F2FE4"/>
    <w:rPr>
      <w:rFonts w:ascii="Times New Roman" w:hAnsi="Times New Roman"/>
      <w:u w:val="single"/>
      <w:shd w:val="clear" w:color="auto" w:fill="FFFFFF"/>
    </w:rPr>
  </w:style>
  <w:style w:type="character" w:customStyle="1" w:styleId="Bodytext7">
    <w:name w:val="Body text (7)_"/>
    <w:basedOn w:val="DefaultParagraphFont"/>
    <w:link w:val="Bodytext71"/>
    <w:uiPriority w:val="99"/>
    <w:rsid w:val="007F2FE4"/>
    <w:rPr>
      <w:rFonts w:ascii="Times New Roman" w:hAnsi="Times New Roman"/>
      <w:b/>
      <w:bCs/>
      <w:shd w:val="clear" w:color="auto" w:fill="FFFFFF"/>
    </w:rPr>
  </w:style>
  <w:style w:type="character" w:customStyle="1" w:styleId="Bodytext70">
    <w:name w:val="Body text (7)"/>
    <w:basedOn w:val="Bodytext7"/>
    <w:uiPriority w:val="99"/>
    <w:rsid w:val="007F2FE4"/>
    <w:rPr>
      <w:rFonts w:ascii="Times New Roman" w:hAnsi="Times New Roman"/>
      <w:b/>
      <w:bCs/>
      <w:shd w:val="clear" w:color="auto" w:fill="FFFFFF"/>
    </w:rPr>
  </w:style>
  <w:style w:type="paragraph" w:customStyle="1" w:styleId="Headerorfooter1">
    <w:name w:val="Header or footer1"/>
    <w:basedOn w:val="Normal"/>
    <w:link w:val="Headerorfooter"/>
    <w:uiPriority w:val="99"/>
    <w:rsid w:val="007F2FE4"/>
    <w:pPr>
      <w:widowControl w:val="0"/>
      <w:shd w:val="clear" w:color="auto" w:fill="FFFFFF"/>
      <w:spacing w:after="0" w:line="240" w:lineRule="atLeast"/>
    </w:pPr>
    <w:rPr>
      <w:rFonts w:ascii="Times New Roman" w:hAnsi="Times New Roman"/>
      <w:b/>
      <w:bCs/>
      <w:sz w:val="18"/>
      <w:szCs w:val="18"/>
    </w:rPr>
  </w:style>
  <w:style w:type="paragraph" w:customStyle="1" w:styleId="Bodytext41">
    <w:name w:val="Body text (4)1"/>
    <w:basedOn w:val="Normal"/>
    <w:link w:val="Bodytext4"/>
    <w:uiPriority w:val="99"/>
    <w:rsid w:val="007F2FE4"/>
    <w:pPr>
      <w:widowControl w:val="0"/>
      <w:shd w:val="clear" w:color="auto" w:fill="FFFFFF"/>
      <w:spacing w:before="180" w:after="1920" w:line="240" w:lineRule="atLeast"/>
    </w:pPr>
    <w:rPr>
      <w:rFonts w:ascii="Times New Roman" w:hAnsi="Times New Roman"/>
    </w:rPr>
  </w:style>
  <w:style w:type="paragraph" w:customStyle="1" w:styleId="Bodytext61">
    <w:name w:val="Body text (6)1"/>
    <w:basedOn w:val="Normal"/>
    <w:link w:val="Bodytext6"/>
    <w:uiPriority w:val="99"/>
    <w:rsid w:val="007F2FE4"/>
    <w:pPr>
      <w:widowControl w:val="0"/>
      <w:shd w:val="clear" w:color="auto" w:fill="FFFFFF"/>
      <w:spacing w:before="360" w:after="660" w:line="240" w:lineRule="atLeast"/>
    </w:pPr>
    <w:rPr>
      <w:rFonts w:ascii="Times New Roman" w:hAnsi="Times New Roman"/>
      <w:b/>
      <w:bCs/>
    </w:rPr>
  </w:style>
  <w:style w:type="paragraph" w:customStyle="1" w:styleId="Tablecaption1">
    <w:name w:val="Table caption1"/>
    <w:basedOn w:val="Normal"/>
    <w:link w:val="Tablecaption"/>
    <w:uiPriority w:val="99"/>
    <w:rsid w:val="007F2FE4"/>
    <w:pPr>
      <w:widowControl w:val="0"/>
      <w:shd w:val="clear" w:color="auto" w:fill="FFFFFF"/>
      <w:spacing w:after="0" w:line="240" w:lineRule="atLeast"/>
    </w:pPr>
    <w:rPr>
      <w:rFonts w:ascii="Times New Roman" w:hAnsi="Times New Roman"/>
    </w:rPr>
  </w:style>
  <w:style w:type="paragraph" w:customStyle="1" w:styleId="Bodytext71">
    <w:name w:val="Body text (7)1"/>
    <w:basedOn w:val="Normal"/>
    <w:link w:val="Bodytext7"/>
    <w:uiPriority w:val="99"/>
    <w:rsid w:val="007F2FE4"/>
    <w:pPr>
      <w:widowControl w:val="0"/>
      <w:shd w:val="clear" w:color="auto" w:fill="FFFFFF"/>
      <w:spacing w:before="1500" w:after="180" w:line="240" w:lineRule="atLeast"/>
      <w:jc w:val="both"/>
    </w:pPr>
    <w:rPr>
      <w:rFonts w:ascii="Times New Roman" w:hAnsi="Times New Roman"/>
      <w:b/>
      <w:bCs/>
    </w:rPr>
  </w:style>
  <w:style w:type="paragraph" w:styleId="Header">
    <w:name w:val="header"/>
    <w:basedOn w:val="Normal"/>
    <w:link w:val="HeaderChar"/>
    <w:uiPriority w:val="99"/>
    <w:unhideWhenUsed/>
    <w:rsid w:val="007F2F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F2FE4"/>
  </w:style>
  <w:style w:type="paragraph" w:styleId="Footer">
    <w:name w:val="footer"/>
    <w:basedOn w:val="Normal"/>
    <w:link w:val="FooterChar"/>
    <w:uiPriority w:val="99"/>
    <w:unhideWhenUsed/>
    <w:rsid w:val="007F2F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2FE4"/>
  </w:style>
  <w:style w:type="character" w:customStyle="1" w:styleId="apple-converted-space">
    <w:name w:val="apple-converted-space"/>
    <w:basedOn w:val="DefaultParagraphFont"/>
    <w:rsid w:val="00F839E2"/>
  </w:style>
  <w:style w:type="paragraph" w:styleId="NormalWeb">
    <w:name w:val="Normal (Web)"/>
    <w:basedOn w:val="Normal"/>
    <w:rsid w:val="008D5F9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D5F93"/>
    <w:rPr>
      <w:b/>
      <w:bCs/>
    </w:rPr>
  </w:style>
  <w:style w:type="paragraph" w:styleId="Revision">
    <w:name w:val="Revision"/>
    <w:hidden/>
    <w:uiPriority w:val="99"/>
    <w:semiHidden/>
    <w:rsid w:val="00B035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9860">
      <w:bodyDiv w:val="1"/>
      <w:marLeft w:val="0"/>
      <w:marRight w:val="0"/>
      <w:marTop w:val="0"/>
      <w:marBottom w:val="0"/>
      <w:divBdr>
        <w:top w:val="none" w:sz="0" w:space="0" w:color="auto"/>
        <w:left w:val="none" w:sz="0" w:space="0" w:color="auto"/>
        <w:bottom w:val="none" w:sz="0" w:space="0" w:color="auto"/>
        <w:right w:val="none" w:sz="0" w:space="0" w:color="auto"/>
      </w:divBdr>
    </w:div>
    <w:div w:id="442266854">
      <w:bodyDiv w:val="1"/>
      <w:marLeft w:val="0"/>
      <w:marRight w:val="0"/>
      <w:marTop w:val="0"/>
      <w:marBottom w:val="0"/>
      <w:divBdr>
        <w:top w:val="none" w:sz="0" w:space="0" w:color="auto"/>
        <w:left w:val="none" w:sz="0" w:space="0" w:color="auto"/>
        <w:bottom w:val="none" w:sz="0" w:space="0" w:color="auto"/>
        <w:right w:val="none" w:sz="0" w:space="0" w:color="auto"/>
      </w:divBdr>
    </w:div>
    <w:div w:id="1078095569">
      <w:bodyDiv w:val="1"/>
      <w:marLeft w:val="0"/>
      <w:marRight w:val="0"/>
      <w:marTop w:val="0"/>
      <w:marBottom w:val="0"/>
      <w:divBdr>
        <w:top w:val="none" w:sz="0" w:space="0" w:color="auto"/>
        <w:left w:val="none" w:sz="0" w:space="0" w:color="auto"/>
        <w:bottom w:val="none" w:sz="0" w:space="0" w:color="auto"/>
        <w:right w:val="none" w:sz="0" w:space="0" w:color="auto"/>
      </w:divBdr>
      <w:divsChild>
        <w:div w:id="1901480968">
          <w:marLeft w:val="0"/>
          <w:marRight w:val="0"/>
          <w:marTop w:val="400"/>
          <w:marBottom w:val="0"/>
          <w:divBdr>
            <w:top w:val="none" w:sz="0" w:space="0" w:color="auto"/>
            <w:left w:val="none" w:sz="0" w:space="0" w:color="auto"/>
            <w:bottom w:val="none" w:sz="0" w:space="0" w:color="auto"/>
            <w:right w:val="none" w:sz="0" w:space="0" w:color="auto"/>
          </w:divBdr>
        </w:div>
        <w:div w:id="258411946">
          <w:marLeft w:val="0"/>
          <w:marRight w:val="0"/>
          <w:marTop w:val="240"/>
          <w:marBottom w:val="0"/>
          <w:divBdr>
            <w:top w:val="none" w:sz="0" w:space="0" w:color="auto"/>
            <w:left w:val="none" w:sz="0" w:space="0" w:color="auto"/>
            <w:bottom w:val="none" w:sz="0" w:space="0" w:color="auto"/>
            <w:right w:val="none" w:sz="0" w:space="0" w:color="auto"/>
          </w:divBdr>
        </w:div>
      </w:divsChild>
    </w:div>
    <w:div w:id="2057393117">
      <w:bodyDiv w:val="1"/>
      <w:marLeft w:val="0"/>
      <w:marRight w:val="0"/>
      <w:marTop w:val="0"/>
      <w:marBottom w:val="0"/>
      <w:divBdr>
        <w:top w:val="none" w:sz="0" w:space="0" w:color="auto"/>
        <w:left w:val="none" w:sz="0" w:space="0" w:color="auto"/>
        <w:bottom w:val="none" w:sz="0" w:space="0" w:color="auto"/>
        <w:right w:val="none" w:sz="0" w:space="0" w:color="auto"/>
      </w:divBdr>
      <w:divsChild>
        <w:div w:id="977416088">
          <w:marLeft w:val="0"/>
          <w:marRight w:val="0"/>
          <w:marTop w:val="0"/>
          <w:marBottom w:val="567"/>
          <w:divBdr>
            <w:top w:val="none" w:sz="0" w:space="0" w:color="auto"/>
            <w:left w:val="none" w:sz="0" w:space="0" w:color="auto"/>
            <w:bottom w:val="none" w:sz="0" w:space="0" w:color="auto"/>
            <w:right w:val="none" w:sz="0" w:space="0" w:color="auto"/>
          </w:divBdr>
        </w:div>
      </w:divsChild>
    </w:div>
    <w:div w:id="206755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9AE7-84A4-4110-B593-C3E529D6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21</Pages>
  <Words>28419</Words>
  <Characters>16199</Characters>
  <Application>Microsoft Office Word</Application>
  <DocSecurity>0</DocSecurity>
  <Lines>134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Aldis Dudins</dc:creator>
  <cp:lastModifiedBy>Aldis Dudins</cp:lastModifiedBy>
  <cp:revision>23</cp:revision>
  <cp:lastPrinted>2017-07-10T10:32:00Z</cp:lastPrinted>
  <dcterms:created xsi:type="dcterms:W3CDTF">2017-06-13T14:03:00Z</dcterms:created>
  <dcterms:modified xsi:type="dcterms:W3CDTF">2017-07-12T09:28:00Z</dcterms:modified>
</cp:coreProperties>
</file>