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129" w:rsidRPr="00CA5242" w:rsidP="0045170F">
      <w:pPr>
        <w:ind w:firstLine="709"/>
        <w:jc w:val="right"/>
        <w:rPr>
          <w:sz w:val="28"/>
        </w:rPr>
      </w:pPr>
      <w:bookmarkStart w:id="0" w:name="_GoBack"/>
      <w:bookmarkEnd w:id="0"/>
      <w:r w:rsidRPr="00CA5242">
        <w:rPr>
          <w:sz w:val="28"/>
        </w:rPr>
        <w:t>2</w:t>
      </w:r>
      <w:r w:rsidRPr="00CA5242" w:rsidR="006434A1">
        <w:rPr>
          <w:sz w:val="28"/>
        </w:rPr>
        <w:t>. p</w:t>
      </w:r>
      <w:r w:rsidRPr="00CA5242">
        <w:rPr>
          <w:sz w:val="28"/>
        </w:rPr>
        <w:t>ielikums</w:t>
      </w:r>
    </w:p>
    <w:p w:rsidR="00F91129" w:rsidRPr="00CA5242" w:rsidP="0045170F">
      <w:pPr>
        <w:ind w:firstLine="709"/>
        <w:jc w:val="right"/>
        <w:rPr>
          <w:sz w:val="28"/>
        </w:rPr>
      </w:pPr>
      <w:r w:rsidRPr="00CA5242">
        <w:rPr>
          <w:sz w:val="28"/>
        </w:rPr>
        <w:t>Ministru kabineta</w:t>
      </w:r>
    </w:p>
    <w:p w:rsidR="0045170F" w:rsidRPr="00CA5242" w:rsidP="0045170F">
      <w:pPr>
        <w:jc w:val="right"/>
        <w:rPr>
          <w:sz w:val="28"/>
          <w:szCs w:val="22"/>
        </w:rPr>
      </w:pPr>
      <w:r w:rsidRPr="00CA5242">
        <w:rPr>
          <w:sz w:val="28"/>
          <w:szCs w:val="22"/>
        </w:rPr>
        <w:t>201</w:t>
      </w:r>
      <w:r w:rsidRPr="00CA5242" w:rsidR="004174B3">
        <w:rPr>
          <w:sz w:val="28"/>
          <w:szCs w:val="22"/>
        </w:rPr>
        <w:t>7</w:t>
      </w:r>
      <w:r w:rsidRPr="00CA5242">
        <w:rPr>
          <w:sz w:val="28"/>
          <w:szCs w:val="22"/>
        </w:rPr>
        <w:t xml:space="preserve">. gada </w:t>
      </w:r>
      <w:r w:rsidRPr="00CA5242" w:rsidR="006434A1">
        <w:rPr>
          <w:sz w:val="28"/>
          <w:szCs w:val="22"/>
        </w:rPr>
        <w:t xml:space="preserve">     </w:t>
      </w:r>
    </w:p>
    <w:p w:rsidR="0045170F" w:rsidRPr="00CA5242" w:rsidP="0045170F">
      <w:pPr>
        <w:jc w:val="right"/>
        <w:rPr>
          <w:sz w:val="28"/>
          <w:szCs w:val="28"/>
        </w:rPr>
      </w:pPr>
      <w:r w:rsidRPr="00CA5242">
        <w:rPr>
          <w:sz w:val="28"/>
          <w:szCs w:val="28"/>
        </w:rPr>
        <w:t xml:space="preserve">noteikumiem </w:t>
      </w:r>
      <w:r w:rsidRPr="00CA5242">
        <w:rPr>
          <w:sz w:val="28"/>
          <w:szCs w:val="28"/>
        </w:rPr>
        <w:t>Nr</w:t>
      </w:r>
      <w:r w:rsidRPr="00CA5242">
        <w:rPr>
          <w:sz w:val="28"/>
          <w:szCs w:val="28"/>
        </w:rPr>
        <w:t>. </w:t>
      </w:r>
      <w:r w:rsidRPr="00CA5242" w:rsidR="006434A1">
        <w:rPr>
          <w:sz w:val="28"/>
          <w:szCs w:val="28"/>
        </w:rPr>
        <w:t xml:space="preserve">    </w:t>
      </w:r>
    </w:p>
    <w:p w:rsidR="00B4615C" w:rsidRPr="00CA5242" w:rsidP="0045170F">
      <w:pPr>
        <w:ind w:firstLine="720"/>
        <w:jc w:val="center"/>
        <w:rPr>
          <w:sz w:val="28"/>
          <w:szCs w:val="28"/>
        </w:rPr>
      </w:pPr>
    </w:p>
    <w:p w:rsidR="004174B3" w:rsidRPr="00CA5242" w:rsidP="004174B3">
      <w:pPr>
        <w:pStyle w:val="Heading1"/>
        <w:jc w:val="center"/>
        <w:rPr>
          <w:sz w:val="28"/>
        </w:rPr>
      </w:pPr>
      <w:r w:rsidRPr="00CA5242">
        <w:rPr>
          <w:sz w:val="28"/>
        </w:rPr>
        <w:t xml:space="preserve">Ūdenstilpju kodi </w:t>
      </w:r>
      <w:r w:rsidRPr="00CA5242" w:rsidR="00A57C6F">
        <w:rPr>
          <w:sz w:val="28"/>
        </w:rPr>
        <w:t>Lielupes</w:t>
      </w:r>
      <w:r w:rsidRPr="00CA5242">
        <w:rPr>
          <w:sz w:val="28"/>
        </w:rPr>
        <w:t xml:space="preserve"> upju baseinu apgabalā</w:t>
      </w:r>
    </w:p>
    <w:p w:rsidR="00F91129" w:rsidRPr="00CA5242" w:rsidP="004174B3">
      <w:pPr>
        <w:rPr>
          <w:b/>
          <w:sz w:val="28"/>
          <w:szCs w:val="28"/>
          <w:lang w:eastAsia="en-US"/>
        </w:rPr>
      </w:pPr>
    </w:p>
    <w:tbl>
      <w:tblPr>
        <w:tblW w:w="14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993"/>
        <w:gridCol w:w="1983"/>
        <w:gridCol w:w="2099"/>
        <w:gridCol w:w="15"/>
        <w:gridCol w:w="2140"/>
        <w:gridCol w:w="1984"/>
        <w:gridCol w:w="1559"/>
        <w:gridCol w:w="1276"/>
        <w:gridCol w:w="1701"/>
      </w:tblGrid>
      <w:tr w:rsidTr="00FB2682">
        <w:tblPrEx>
          <w:tblW w:w="1433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15"/>
          <w:tblHeader/>
        </w:trPr>
        <w:tc>
          <w:tcPr>
            <w:tcW w:w="587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4A79F9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Nr</w:t>
            </w:r>
            <w:r w:rsidRPr="00CA5242">
              <w:rPr>
                <w:b/>
                <w:bCs/>
              </w:rPr>
              <w:t xml:space="preserve">. </w:t>
            </w:r>
            <w:r w:rsidRPr="00CA5242">
              <w:rPr>
                <w:b/>
                <w:bCs/>
              </w:rPr>
              <w:t>p.k</w:t>
            </w:r>
            <w:r w:rsidRPr="00CA5242">
              <w:rPr>
                <w:b/>
                <w:bCs/>
              </w:rPr>
              <w:t>.</w:t>
            </w:r>
          </w:p>
        </w:tc>
        <w:tc>
          <w:tcPr>
            <w:tcW w:w="99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4A79F9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Ūdens-</w:t>
            </w:r>
            <w:r w:rsidRPr="00CA5242">
              <w:rPr>
                <w:b/>
                <w:bCs/>
              </w:rPr>
              <w:t>tilpes</w:t>
            </w:r>
            <w:r w:rsidRPr="00CA5242">
              <w:rPr>
                <w:b/>
                <w:bCs/>
              </w:rPr>
              <w:t xml:space="preserve"> kods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4A79F9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Ūdenstilpes nosaukums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FB2682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LKS-92 koordinātas</w:t>
            </w:r>
            <w:r w:rsidRPr="00CA5242" w:rsidR="00FB2682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P="00FB2682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Novads, pilsēta</w:t>
            </w:r>
            <w:r w:rsidRPr="00CA5242" w:rsidR="00FB2682">
              <w:rPr>
                <w:b/>
                <w:bCs/>
                <w:vertAlign w:val="superscript"/>
              </w:rPr>
              <w:t>5</w:t>
            </w:r>
          </w:p>
        </w:tc>
      </w:tr>
      <w:tr w:rsidTr="00EC4194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25"/>
          <w:tblHeader/>
        </w:trPr>
        <w:tc>
          <w:tcPr>
            <w:tcW w:w="587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4A79F9">
            <w:pPr>
              <w:ind w:right="57"/>
              <w:rPr>
                <w:b/>
                <w:bCs/>
              </w:rPr>
            </w:pPr>
          </w:p>
        </w:tc>
        <w:tc>
          <w:tcPr>
            <w:tcW w:w="993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4A79F9">
            <w:pPr>
              <w:ind w:right="57"/>
              <w:rPr>
                <w:b/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P="00EC4194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ŪTK (2012)</w:t>
            </w:r>
            <w:r w:rsidRPr="00CA5242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82" w:rsidRPr="00CA5242" w:rsidP="00EC4194">
            <w:pPr>
              <w:ind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Vietvārdu</w:t>
            </w:r>
          </w:p>
          <w:p w:rsidR="00A57C6F" w:rsidRPr="00CA5242" w:rsidP="00EC4194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datubāzē</w:t>
            </w:r>
            <w:r w:rsidR="006E581F">
              <w:rPr>
                <w:b/>
                <w:bCs/>
              </w:rPr>
              <w:t xml:space="preserve"> </w:t>
            </w:r>
            <w:r w:rsidRPr="00CA52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7C6F" w:rsidRPr="00CA5242" w:rsidP="00EC4194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CA5242">
              <w:rPr>
                <w:b/>
                <w:bCs/>
              </w:rPr>
              <w:t>Oficiālais nosaukums</w:t>
            </w:r>
            <w:r w:rsidRPr="00CA5242" w:rsidR="00FB2682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7C6F" w:rsidRPr="00CA5242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 xml:space="preserve">Civillikuma </w:t>
            </w:r>
          </w:p>
          <w:p w:rsidR="00A57C6F" w:rsidRPr="00CA5242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I vai II pielikumā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austrumu</w:t>
            </w:r>
          </w:p>
          <w:p w:rsidR="00A57C6F" w:rsidRPr="00CA5242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garums 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7C6F" w:rsidRPr="00CA5242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ziemeļu</w:t>
            </w:r>
          </w:p>
          <w:p w:rsidR="00A57C6F" w:rsidRPr="00CA5242" w:rsidP="004A79F9">
            <w:pPr>
              <w:ind w:left="57" w:right="57"/>
              <w:jc w:val="center"/>
              <w:rPr>
                <w:b/>
                <w:bCs/>
              </w:rPr>
            </w:pPr>
            <w:r w:rsidRPr="00CA5242">
              <w:rPr>
                <w:b/>
                <w:bCs/>
              </w:rPr>
              <w:t>platums B</w:t>
            </w:r>
          </w:p>
        </w:tc>
        <w:tc>
          <w:tcPr>
            <w:tcW w:w="170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C6F" w:rsidRPr="00CA5242" w:rsidP="004A79F9">
            <w:pPr>
              <w:ind w:left="57"/>
              <w:rPr>
                <w:b/>
                <w:bCs/>
              </w:rPr>
            </w:pPr>
          </w:p>
        </w:tc>
      </w:tr>
      <w:tr w:rsidTr="005A32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10"/>
          </w:tcPr>
          <w:p w:rsidR="00EC4194" w:rsidRPr="00CA5242" w:rsidP="00EC4194">
            <w:pPr>
              <w:ind w:right="57"/>
              <w:jc w:val="center"/>
              <w:rPr>
                <w:b/>
              </w:rPr>
            </w:pPr>
            <w:r w:rsidRPr="00CA5242">
              <w:rPr>
                <w:b/>
              </w:rPr>
              <w:t xml:space="preserve">22 - </w:t>
            </w:r>
            <w:r w:rsidRPr="00CA5242">
              <w:rPr>
                <w:b/>
              </w:rPr>
              <w:t>Nemunas</w:t>
            </w:r>
            <w:r w:rsidRPr="00CA5242">
              <w:rPr>
                <w:b/>
              </w:rPr>
              <w:t xml:space="preserve"> baseins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22004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Mazais Subates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Mazais Subates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25º53’53.4”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55º59’41.9”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22007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Svuiļu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25º55’18.2”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56º01’50.4”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22008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Āzišķu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25º54’44.2”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56º01’38.1”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22009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Lielais Subates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Lielais Subates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25º55’07.0”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56º00’39.6”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22010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Kazimirvāles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25º56’53.9”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55º59’52.6”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22014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Kaminčas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r w:rsidRPr="00CA5242">
              <w:t>Kamiņčas</w:t>
            </w:r>
            <w:r w:rsidRPr="00CA5242">
              <w:t xml:space="preserve">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Kaminčas</w:t>
            </w:r>
            <w:r w:rsidRPr="00CA5242">
              <w:t xml:space="preserve">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26º03’10.8”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55º59’10.0”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CF7007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10"/>
          </w:tcPr>
          <w:p w:rsidR="00EC4194" w:rsidRPr="00CA5242" w:rsidP="00EC4194">
            <w:pPr>
              <w:ind w:right="57"/>
              <w:jc w:val="center"/>
              <w:rPr>
                <w:b/>
              </w:rPr>
            </w:pPr>
            <w:r w:rsidRPr="00CA5242">
              <w:rPr>
                <w:b/>
              </w:rPr>
              <w:t>38 - Lielupes baseins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38002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rPr>
                <w:bCs/>
                <w:szCs w:val="20"/>
              </w:rPr>
              <w:t xml:space="preserve">Ilzu ezers 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3413" w:rsidP="004A79F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Ilzu ezers</w:t>
            </w:r>
          </w:p>
          <w:p w:rsidR="00A57C6F" w:rsidRPr="00CA5242" w:rsidP="004A79F9">
            <w:r>
              <w:rPr>
                <w:bCs/>
                <w:szCs w:val="20"/>
              </w:rPr>
              <w:t>(</w:t>
            </w:r>
            <w:r w:rsidRPr="00CA5242">
              <w:rPr>
                <w:bCs/>
                <w:szCs w:val="20"/>
              </w:rPr>
              <w:t>Garais ezers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Garais ezers (Akmeņu ezers, Ilzes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25º31’50.7”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56º09’47.1”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38006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Patmalnieku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25º56’03.7”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56º03’16.7”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Ilūkstes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38015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Zuju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25º50’55.1’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56º06’53.4”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Aknīstes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38016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Vecmuižas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25º45’20.9”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56º07’49.5”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Aknīstes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38025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Dumblis</w:t>
            </w:r>
            <w:r w:rsidRPr="00CA5242">
              <w:t xml:space="preserve"> 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  <w:shd w:val="clear" w:color="auto" w:fill="auto"/>
          </w:tcPr>
          <w:p w:rsidR="00A57C6F" w:rsidRPr="00CA5242" w:rsidP="004A79F9"/>
        </w:tc>
        <w:tc>
          <w:tcPr>
            <w:tcW w:w="1984" w:type="dxa"/>
            <w:shd w:val="clear" w:color="auto" w:fill="auto"/>
          </w:tcPr>
          <w:p w:rsidR="00A57C6F" w:rsidRPr="00CA5242" w:rsidP="004A79F9">
            <w:pPr>
              <w:ind w:right="57"/>
            </w:pPr>
            <w:r w:rsidRPr="00CA5242">
              <w:t>Aizdumbles ezers (</w:t>
            </w:r>
            <w:r w:rsidRPr="00CA5242">
              <w:t>Dumbļa</w:t>
            </w:r>
            <w:r w:rsidRPr="00CA5242">
              <w:t xml:space="preserve"> ezers, </w:t>
            </w:r>
            <w:r w:rsidRPr="00CA5242">
              <w:t>Dutvulu</w:t>
            </w:r>
            <w:r w:rsidRPr="00CA5242">
              <w:t xml:space="preserve">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25º34’37.0”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56º09’28.1”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38027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Krīgānu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Krīgānu</w:t>
            </w:r>
            <w:r w:rsidRPr="00CA5242">
              <w:t xml:space="preserve">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25º28’07.2”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56º12’07.4”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13.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38029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left="57"/>
            </w:pPr>
            <w:r w:rsidRPr="001E758D">
              <w:t>Viņaukas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1E758D" w:rsidP="004A79F9">
            <w:r>
              <w:t>Viņaukas ezers (</w:t>
            </w:r>
            <w:r w:rsidRPr="001E758D">
              <w:t>Ķebānu</w:t>
            </w:r>
            <w:r w:rsidRPr="001E758D">
              <w:t xml:space="preserve"> ezers</w:t>
            </w:r>
            <w:r>
              <w:t>)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1E758D" w:rsidP="004A79F9"/>
        </w:tc>
        <w:tc>
          <w:tcPr>
            <w:tcW w:w="1984" w:type="dxa"/>
          </w:tcPr>
          <w:p w:rsidR="00A57C6F" w:rsidRPr="001E758D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25º28’43.8”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56º11’13.6”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left="57"/>
            </w:pPr>
            <w:r w:rsidRPr="001E758D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Sūpes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Sūpes</w:t>
            </w:r>
            <w:r w:rsidRPr="00CA5242">
              <w:t xml:space="preserve">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25º39’19.8”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56º16’44.3”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38032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 xml:space="preserve">Mazais </w:t>
            </w:r>
            <w:r w:rsidRPr="00CA5242">
              <w:t>Klauces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25º35’47.6”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56º17’13.0”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38033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 xml:space="preserve">Lielais </w:t>
            </w:r>
            <w:r w:rsidRPr="00CA5242">
              <w:t>Klauces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25º34’03.4”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56º17’08.6”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38036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Saukas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Saukas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25º28’01.7”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56º15’51.3”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38037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Štulvis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25º22’13.3”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56º15’03.4”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Neretas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19.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38043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Vasarāja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25º39’45.1”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56º21’32.3”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38044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Viesītes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25º39’44.1”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56º21’03.9”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Viesītes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38049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Mazsunākstes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25º30’04.3”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56º26’51.8”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Jaunjelgavas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31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38062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Rundāles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24º00’59.7”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56º25’17.3”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Rundāles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38079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Lielplatones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23º40’09.8”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56º27’57.0”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Jelgavas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38080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Platones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23º41’42.7”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56º32’02.5”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Jelgavas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38083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Znotiņu ezers (Aklais ezers)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Znotiņu ezers (Aklais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25º08’11.6”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56º29’53.6”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Jaunjelgavas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38087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Vāveres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24º48’05.2”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56º33’10.3”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38091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Rukšu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24º35’48.0”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56º25’21.6”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38092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Ozolaines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24º28’10.7”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56º26’39.3”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Bauskas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38094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Griķu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23º51’12.0”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56º41’07.4”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Ozolnieku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30.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38096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left="57"/>
            </w:pPr>
            <w:r w:rsidRPr="001E758D">
              <w:t>Ozolnieku ezers (Ozolnieku ūdenskrātuve)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1E758D" w:rsidP="004A79F9">
            <w:pPr>
              <w:ind w:left="57"/>
            </w:pPr>
            <w:r w:rsidRPr="001E758D">
              <w:t>Ozolnieku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1E758D" w:rsidP="004A79F9">
            <w:pPr>
              <w:ind w:left="57"/>
            </w:pPr>
          </w:p>
        </w:tc>
        <w:tc>
          <w:tcPr>
            <w:tcW w:w="1984" w:type="dxa"/>
          </w:tcPr>
          <w:p w:rsidR="00A57C6F" w:rsidRPr="001E758D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23º48’04.8”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right="57"/>
            </w:pPr>
            <w:r w:rsidRPr="001E758D">
              <w:t>56º41’12.9”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1E758D" w:rsidP="004A79F9">
            <w:pPr>
              <w:ind w:left="57"/>
            </w:pPr>
            <w:r w:rsidRPr="001E758D">
              <w:t>Ozolnieku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38099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Bārbeles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24º34’36.2”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56º27’50.1”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38101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Vecais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24º32’29.4”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56º36’25.1”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38102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Jaunais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24º31’10.8”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56º36’04.0”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38106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Staņķu</w:t>
            </w:r>
            <w:r w:rsidRPr="00CA5242">
              <w:t xml:space="preserve">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24º29’33.0”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56º39’14.3”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38116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Augstkalnes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23º19’47.9”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56º24’12.6”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Tērvetes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Mūrmuižas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23º31’07.4”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56º25’55.3”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Jelgavas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38128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Gulbju ūdenskrātuve (Gulbju ezers)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F53413" w:rsidP="004A79F9">
            <w:pPr>
              <w:ind w:left="57"/>
            </w:pPr>
            <w:r>
              <w:t>Gulbju ezers  (</w:t>
            </w:r>
            <w:r w:rsidRPr="00F53413" w:rsidR="001E758D">
              <w:t>Gulbju ūdenskrātuve</w:t>
            </w:r>
            <w:r>
              <w:t>)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F53413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23º24’10.9”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56º30’00.8”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Tērvetes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38130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Velēnu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23º12’36.4”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56º27’13.0”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Tērvetes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Klūnu</w:t>
            </w:r>
            <w:r w:rsidRPr="00CA5242">
              <w:t xml:space="preserve">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23º13’26.8”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56º27’14.9”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Tērvetes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38132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Indrānu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23º20’08.5”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56º29’17.9”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Tērvetes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38136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Lielauces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F53413" w:rsidP="004A79F9">
            <w:r w:rsidRPr="00F53413">
              <w:t>Lielauces</w:t>
            </w:r>
            <w:r w:rsidRPr="00F53413" w:rsidR="001E758D">
              <w:t xml:space="preserve"> ezers</w:t>
            </w: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Lielauces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22º54’11.6”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56º32’02.5”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Auces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38140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r w:rsidRPr="00CA5242">
              <w:rPr>
                <w:b/>
              </w:rPr>
              <w:t xml:space="preserve"> </w:t>
            </w:r>
            <w:r w:rsidRPr="00CA5242">
              <w:t>Vipēdis</w:t>
            </w:r>
            <w:r w:rsidRPr="00CA5242">
              <w:t xml:space="preserve"> (Lielais </w:t>
            </w:r>
            <w:r w:rsidRPr="00CA5242">
              <w:t>Vipēdis</w:t>
            </w:r>
            <w:r w:rsidRPr="00CA5242">
              <w:t>)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 xml:space="preserve">Lielais </w:t>
            </w:r>
            <w:r w:rsidRPr="00CA5242">
              <w:t>Vipēda</w:t>
            </w:r>
            <w:r w:rsidRPr="00CA5242">
              <w:t xml:space="preserve"> </w:t>
            </w:r>
            <w:r w:rsidRPr="00CA5242">
              <w:t>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22º59’49.9”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56º35’24.1”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38153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 xml:space="preserve">Bēnes </w:t>
            </w:r>
            <w:r w:rsidRPr="00CA5242">
              <w:t>dzirnavezers</w:t>
            </w:r>
            <w:r w:rsidRPr="00CA5242">
              <w:t xml:space="preserve"> (Bēnes ezers)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F53413" w:rsidP="004A79F9">
            <w:pPr>
              <w:ind w:left="57"/>
            </w:pPr>
            <w:r w:rsidRPr="00F53413">
              <w:t xml:space="preserve">Bēnes </w:t>
            </w:r>
            <w:r w:rsidRPr="00F53413">
              <w:t>dzirnavezers</w:t>
            </w: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23º02’54.5”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56º29’19.4”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Auces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38157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Kroņauces dzirnavu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23º19’53.6”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56º30’53.5”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Tērvetes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38161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Sauzeru</w:t>
            </w:r>
            <w:r w:rsidRPr="00CA5242">
              <w:t xml:space="preserve">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22º48’49.5”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56º35’24.1”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38170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Pona</w:t>
            </w:r>
            <w:r w:rsidRPr="00CA5242">
              <w:t xml:space="preserve"> dīķis (</w:t>
            </w:r>
            <w:r w:rsidRPr="00CA5242">
              <w:t>Pones</w:t>
            </w:r>
            <w:r w:rsidRPr="00CA5242">
              <w:t xml:space="preserve"> dīķis)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22º48’42.3”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56º35’48.1”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38172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Purviņu dīķi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22º49’25.7”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56º35’49.8”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38189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Blīdenes dzirnavu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22º47’05.0”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56º39’27.3”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Brocēnu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49.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38192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Jerlaku</w:t>
            </w:r>
            <w:r w:rsidRPr="00CA5242">
              <w:t xml:space="preserve">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22º48’49.2”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56º37’14.4”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Brocēnu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38193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Dāvainis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22º49’05.1”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56º38’00.0”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Brocēnu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38196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Žvinguļu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22º53’37.1”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56º37’09.4”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38199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Svētes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r w:rsidRPr="00CA5242">
              <w:t>Svētes ezers</w:t>
            </w: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Svētes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22º58’54.1”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56º37’01.5”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38200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Zebrus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r w:rsidRPr="00CA5242">
              <w:t>Zebrus ezers</w:t>
            </w: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Zebrus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22º59’07.4”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56º37’55.1”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38201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Palejas dzirnavu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22º58’11.8”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56º39’57.1”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38203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Annenieku ūdenskrātuve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23º04’40.4”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56º40’20.6”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38218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Ķimšu</w:t>
            </w:r>
            <w:r w:rsidRPr="00CA5242">
              <w:t xml:space="preserve"> ūdenskrātuve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23º02’25.4”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56º43’57.0”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Jaunpils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Lielapsauju</w:t>
            </w:r>
            <w:r w:rsidRPr="00CA5242">
              <w:t xml:space="preserve"> ezers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Lielapsauju</w:t>
            </w:r>
            <w:r w:rsidRPr="00CA5242">
              <w:t xml:space="preserve"> ezers (</w:t>
            </w:r>
            <w:r w:rsidRPr="00CA5242">
              <w:t>Apsauju</w:t>
            </w:r>
            <w:r w:rsidRPr="00CA5242">
              <w:t xml:space="preserve"> ezers)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23º04’55.7”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56º43’04.2”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Jaunpils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38228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Rūju</w:t>
            </w:r>
            <w:r w:rsidRPr="00CA5242">
              <w:t xml:space="preserve"> dīķi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23º12’33.9”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56º37’07.5”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Lāču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23º15’50.4”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56º39’17.0”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38237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Sesavas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23º01’08.7”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56º34’11.4”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Auces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38238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Spārņa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Spārņa</w:t>
            </w:r>
            <w:r w:rsidRPr="00CA5242">
              <w:t xml:space="preserve">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23º02’20.7”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56º33’12.2”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Auces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38246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Naudītes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23º11’04.1”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56º32’08.7”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38251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Apguldes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Apguldes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23º14’47.2”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56º32’26.4”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38263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Gaurata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Gauratas</w:t>
            </w:r>
            <w:r w:rsidRPr="00CA5242">
              <w:t xml:space="preserve">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23º17’20.5”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56º39’54.8”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38267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Lielais Ausekļu dīķis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23º17’26.0”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56º41’12.4”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38271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Džūkstes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23º15’34.8”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56º47’50.5”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Tukuma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38272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Lancenieku</w:t>
            </w:r>
            <w:r w:rsidRPr="00CA5242">
              <w:t xml:space="preserve"> dzirnavu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23º20’14.2”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56º48’51.4”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Tukuma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38295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Dūņieris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Dūņiera</w:t>
            </w:r>
            <w:r w:rsidRPr="00CA5242">
              <w:t xml:space="preserve">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23º29’57.7”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56º59’18.9”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Engures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69.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38297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Melnezers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23º31’38.2”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56º58’08.7”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 xml:space="preserve">Jūrmala 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38305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Aklais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23º34’37.2”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56º56’18.8”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Jūrmala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38306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Akacis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23º33’04.9”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56º56’30.6”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Jūrmala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38311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Slokas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r w:rsidRPr="00CA5242">
              <w:t>Slokas ezers</w:t>
            </w: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Slokas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23º33’42.4”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56º57’21.0”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Jūrmala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Beberbeķu</w:t>
            </w:r>
            <w:r w:rsidRPr="00CA5242">
              <w:t xml:space="preserve"> </w:t>
            </w:r>
            <w:r w:rsidRPr="00CA5242">
              <w:t>dzirnavezers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23º55’23.5”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56º55’49.6”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Babītes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74.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Božu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23º52’42.9”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56º54’34.2”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Babītes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75.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38323º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Tīreļu ūdenskrātuve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F53413" w:rsidP="004A79F9">
            <w:pPr>
              <w:ind w:left="57"/>
            </w:pPr>
            <w:r w:rsidRPr="00F53413">
              <w:t>Skaista ezers</w:t>
            </w:r>
          </w:p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23º48’46.7”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56º51’05.4”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Babītes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76.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38325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Babītes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>
            <w:r w:rsidRPr="00CA5242">
              <w:t>Babītes ezers</w:t>
            </w: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  <w:r w:rsidRPr="00CA5242">
              <w:t>Babītes ezers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23º44’28.4”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56º55’14.7”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Babītes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77.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38332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Arves</w:t>
            </w:r>
            <w:r w:rsidRPr="00CA5242">
              <w:t xml:space="preserve"> ezers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40" w:type="dxa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24º24’51.1”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56º34’20.9”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78.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38326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Beibežu</w:t>
            </w:r>
            <w:r w:rsidRPr="00CA5242">
              <w:t xml:space="preserve">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24º24’51.1”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56º33’50.0”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Vecumnieku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79.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38327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Sahalīnes</w:t>
            </w:r>
            <w:r w:rsidRPr="00CA5242">
              <w:t xml:space="preserve">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23º33’47.8”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56º50’49.6”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Valgundes 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80.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38328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Mariņmuižas</w:t>
            </w:r>
            <w:r w:rsidRPr="00CA5242">
              <w:t xml:space="preserve">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23º10’05.9”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56º47’07.8”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Tukuma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81.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38329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Svitenes ūdenskrātuve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>
            <w:pPr>
              <w:ind w:left="57"/>
            </w:pPr>
          </w:p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23º55’15.6”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56º22’08.7”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Rundāles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82.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38330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Auniņu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22º53’42.0”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56º36’48.0”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Dobeles novads</w:t>
            </w:r>
          </w:p>
        </w:tc>
      </w:tr>
      <w:tr w:rsidTr="00FB2682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5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83.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38331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Ruļļu karjera dīķis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57C6F" w:rsidRPr="00CA5242" w:rsidP="004A79F9"/>
        </w:tc>
        <w:tc>
          <w:tcPr>
            <w:tcW w:w="2155" w:type="dxa"/>
            <w:gridSpan w:val="2"/>
            <w:tcBorders>
              <w:left w:val="single" w:sz="4" w:space="0" w:color="auto"/>
            </w:tcBorders>
          </w:tcPr>
          <w:p w:rsidR="00A57C6F" w:rsidRPr="00CA5242" w:rsidP="004A79F9"/>
        </w:tc>
        <w:tc>
          <w:tcPr>
            <w:tcW w:w="1984" w:type="dxa"/>
          </w:tcPr>
          <w:p w:rsidR="00A57C6F" w:rsidRPr="00CA5242" w:rsidP="004A79F9">
            <w:pPr>
              <w:ind w:right="57"/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23º41’00.3”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right="57"/>
            </w:pPr>
            <w:r w:rsidRPr="00CA5242">
              <w:t>56º35’35.6”</w:t>
            </w:r>
          </w:p>
          <w:p w:rsidR="00A57C6F" w:rsidRPr="00CA5242" w:rsidP="004A79F9">
            <w:pPr>
              <w:ind w:right="57"/>
            </w:pPr>
          </w:p>
        </w:tc>
        <w:tc>
          <w:tcPr>
            <w:tcW w:w="1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7C6F" w:rsidRPr="00CA5242" w:rsidP="004A79F9">
            <w:pPr>
              <w:ind w:left="57"/>
            </w:pPr>
            <w:r w:rsidRPr="00CA5242">
              <w:t>Jelgavas novads</w:t>
            </w:r>
          </w:p>
        </w:tc>
      </w:tr>
    </w:tbl>
    <w:p w:rsidR="00F91129" w:rsidRPr="00CA5242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C4508B" w:rsidRPr="00F53413" w:rsidP="00C4508B">
      <w:pPr>
        <w:pStyle w:val="Header"/>
      </w:pPr>
      <w:bookmarkStart w:id="1" w:name="OLE_LINK1"/>
      <w:bookmarkStart w:id="2" w:name="OLE_LINK2"/>
      <w:r w:rsidRPr="00F53413">
        <w:t>Skaidrojumi:</w:t>
      </w:r>
    </w:p>
    <w:p w:rsidR="00C4508B" w:rsidRPr="00F53413" w:rsidP="00C4508B">
      <w:pPr>
        <w:pStyle w:val="Header"/>
      </w:pPr>
      <w:r w:rsidRPr="00F53413">
        <w:rPr>
          <w:vertAlign w:val="superscript"/>
        </w:rPr>
        <w:t>1</w:t>
      </w:r>
      <w:r w:rsidRPr="00F53413">
        <w:t xml:space="preserve"> – ŪTK (2012) ir Ministru kabineta 2012. gada 14. augusta </w:t>
      </w:r>
      <w:r w:rsidRPr="00F53413">
        <w:rPr>
          <w:bCs/>
        </w:rPr>
        <w:t xml:space="preserve">noteikumos </w:t>
      </w:r>
      <w:r w:rsidRPr="00F53413">
        <w:rPr>
          <w:bCs/>
        </w:rPr>
        <w:t>Nr</w:t>
      </w:r>
      <w:r w:rsidRPr="00F53413">
        <w:rPr>
          <w:bCs/>
        </w:rPr>
        <w:t>. 551</w:t>
      </w:r>
      <w:r w:rsidRPr="00F53413">
        <w:t xml:space="preserve"> “Noteikumi par ūdenstilpju klasifikatoru” lietotais ūdenstilpes nosaukums; </w:t>
      </w:r>
    </w:p>
    <w:p w:rsidR="00C4508B" w:rsidRPr="00F53413" w:rsidP="00C4508B">
      <w:pPr>
        <w:pStyle w:val="Header"/>
      </w:pPr>
      <w:r w:rsidRPr="00F53413">
        <w:rPr>
          <w:vertAlign w:val="superscript"/>
        </w:rPr>
        <w:t xml:space="preserve">2 </w:t>
      </w:r>
      <w:r w:rsidRPr="00F53413">
        <w:t>–Vietvārdu datu bāzē esošais (2017.gada aprīlī) atšķirīgais ūdenstilpes nosaukums  salīdzinājumā ar ŪTK(2012). Latvijas Ģeotelpiskās informācijas aģentūra (LĢIA) veido un uztur Vietvārdu datubāzi un ir vietvārdu informācijas sistēmas pārzinis;</w:t>
      </w:r>
    </w:p>
    <w:p w:rsidR="00C4508B" w:rsidRPr="00F53413" w:rsidP="00C4508B">
      <w:pPr>
        <w:pStyle w:val="Header"/>
      </w:pPr>
      <w:r w:rsidRPr="00F53413">
        <w:rPr>
          <w:vertAlign w:val="superscript"/>
        </w:rPr>
        <w:t xml:space="preserve">3  </w:t>
      </w:r>
      <w:r w:rsidRPr="00F53413">
        <w:t xml:space="preserve">– LĢIA </w:t>
      </w:r>
      <w:r w:rsidRPr="00F53413" w:rsidR="00F53413">
        <w:t>ieteiktais vietvārds oficiāla statusa piešķiršanai, pamatojoties uz Valsts valodas centra atzinumiem</w:t>
      </w:r>
      <w:r w:rsidRPr="00F53413">
        <w:t>;</w:t>
      </w:r>
    </w:p>
    <w:p w:rsidR="00C4508B" w:rsidRPr="00F53413" w:rsidP="00C4508B">
      <w:pPr>
        <w:pStyle w:val="Header"/>
      </w:pPr>
      <w:r w:rsidRPr="00F53413">
        <w:rPr>
          <w:vertAlign w:val="superscript"/>
        </w:rPr>
        <w:t xml:space="preserve">4 </w:t>
      </w:r>
      <w:r w:rsidRPr="00F53413">
        <w:t xml:space="preserve">– ūdenstilpes nosacītā centra koordinātas Latvijas koordinātu sistēmā LKS-92, kas noteiktas ģeodēziskajās koordinātās uz rotācijas elipsoīda, ko apzīmē LKS-92 </w:t>
      </w:r>
      <w:r w:rsidRPr="00F53413">
        <w:t>BLh</w:t>
      </w:r>
      <w:r w:rsidRPr="00F53413">
        <w:t>, un kur austrumu garums L un ziemeļu platums B izteikts grādos (º), minūtēs (’) un sekundēs (”) līdz desmitdaļām;</w:t>
      </w:r>
    </w:p>
    <w:p w:rsidR="006434A1" w:rsidRPr="00F53413" w:rsidP="00C4508B">
      <w:pPr>
        <w:jc w:val="both"/>
        <w:rPr>
          <w:sz w:val="28"/>
          <w:szCs w:val="28"/>
          <w:lang w:eastAsia="en-US"/>
        </w:rPr>
      </w:pPr>
      <w:r w:rsidRPr="00F53413">
        <w:rPr>
          <w:vertAlign w:val="superscript"/>
        </w:rPr>
        <w:t>5</w:t>
      </w:r>
      <w:r w:rsidRPr="00F53413">
        <w:t xml:space="preserve"> – novadi un republikas pilsētas, kuru teritorijā atrodas ūdenstilpe.</w:t>
      </w:r>
      <w:bookmarkEnd w:id="1"/>
      <w:bookmarkEnd w:id="2"/>
    </w:p>
    <w:p w:rsidR="006434A1" w:rsidRPr="00CA524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CA524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CA524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CA5242" w:rsidP="00084A32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CA5242">
        <w:rPr>
          <w:sz w:val="28"/>
          <w:szCs w:val="28"/>
        </w:rPr>
        <w:t>Vides aizsardzības un reģionālās attīstības</w:t>
      </w:r>
      <w:r w:rsidRPr="00CA5242" w:rsidR="0017198E">
        <w:rPr>
          <w:sz w:val="28"/>
          <w:szCs w:val="28"/>
        </w:rPr>
        <w:t xml:space="preserve"> ministrs</w:t>
      </w:r>
      <w:r w:rsidRPr="00CA5242" w:rsidR="0017198E">
        <w:rPr>
          <w:sz w:val="28"/>
          <w:szCs w:val="28"/>
        </w:rPr>
        <w:tab/>
      </w:r>
      <w:r w:rsidRPr="00CA5242">
        <w:rPr>
          <w:sz w:val="28"/>
          <w:szCs w:val="28"/>
        </w:rPr>
        <w:t xml:space="preserve">  </w:t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="000743DE">
        <w:rPr>
          <w:sz w:val="28"/>
          <w:szCs w:val="28"/>
        </w:rPr>
        <w:tab/>
      </w:r>
      <w:r w:rsidRPr="00CA5242">
        <w:rPr>
          <w:sz w:val="28"/>
          <w:szCs w:val="28"/>
        </w:rPr>
        <w:t>K. Gerhards</w:t>
      </w:r>
    </w:p>
    <w:sectPr w:rsidSect="009575E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682" w:rsidRPr="006434A1" w:rsidP="00FB2682">
    <w:pPr>
      <w:pStyle w:val="Footer"/>
      <w:rPr>
        <w:sz w:val="20"/>
        <w:szCs w:val="20"/>
      </w:rPr>
    </w:pPr>
    <w:r>
      <w:rPr>
        <w:sz w:val="20"/>
        <w:szCs w:val="20"/>
      </w:rPr>
      <w:t>VARAMnotp2_2</w:t>
    </w:r>
    <w:r w:rsidR="006263DC">
      <w:rPr>
        <w:sz w:val="20"/>
        <w:szCs w:val="20"/>
      </w:rPr>
      <w:t>3</w:t>
    </w:r>
    <w:r>
      <w:rPr>
        <w:sz w:val="20"/>
        <w:szCs w:val="20"/>
      </w:rPr>
      <w:t>0</w:t>
    </w:r>
    <w:r w:rsidR="006263DC">
      <w:rPr>
        <w:sz w:val="20"/>
        <w:szCs w:val="20"/>
      </w:rPr>
      <w:t>5</w:t>
    </w:r>
    <w:r>
      <w:rPr>
        <w:sz w:val="20"/>
        <w:szCs w:val="20"/>
      </w:rPr>
      <w:t>17_utkL</w:t>
    </w:r>
  </w:p>
  <w:p w:rsidR="0045170F" w:rsidRPr="0010405C" w:rsidP="001040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6434A1" w:rsidP="0045170F">
    <w:pPr>
      <w:pStyle w:val="Footer"/>
      <w:rPr>
        <w:sz w:val="20"/>
        <w:szCs w:val="20"/>
      </w:rPr>
    </w:pPr>
    <w:r>
      <w:rPr>
        <w:sz w:val="20"/>
        <w:szCs w:val="20"/>
      </w:rPr>
      <w:t>VARAMnotp2</w:t>
    </w:r>
    <w:r w:rsidR="006434A1">
      <w:rPr>
        <w:sz w:val="20"/>
        <w:szCs w:val="20"/>
      </w:rPr>
      <w:t>_</w:t>
    </w:r>
    <w:r w:rsidR="001441D4">
      <w:rPr>
        <w:sz w:val="20"/>
        <w:szCs w:val="20"/>
      </w:rPr>
      <w:t>2</w:t>
    </w:r>
    <w:r w:rsidR="006263DC">
      <w:rPr>
        <w:sz w:val="20"/>
        <w:szCs w:val="20"/>
      </w:rPr>
      <w:t>3</w:t>
    </w:r>
    <w:r w:rsidR="004174B3">
      <w:rPr>
        <w:sz w:val="20"/>
        <w:szCs w:val="20"/>
      </w:rPr>
      <w:t>0</w:t>
    </w:r>
    <w:r w:rsidR="006263DC">
      <w:rPr>
        <w:sz w:val="20"/>
        <w:szCs w:val="20"/>
      </w:rPr>
      <w:t>5</w:t>
    </w:r>
    <w:r w:rsidR="004174B3">
      <w:rPr>
        <w:sz w:val="20"/>
        <w:szCs w:val="20"/>
      </w:rPr>
      <w:t>17</w:t>
    </w:r>
    <w:r w:rsidR="006434A1">
      <w:rPr>
        <w:sz w:val="20"/>
        <w:szCs w:val="20"/>
      </w:rPr>
      <w:t>_</w:t>
    </w:r>
    <w:r w:rsidR="004174B3">
      <w:rPr>
        <w:sz w:val="20"/>
        <w:szCs w:val="20"/>
      </w:rPr>
      <w:t>utk</w:t>
    </w:r>
    <w:r>
      <w:rPr>
        <w:sz w:val="20"/>
        <w:szCs w:val="20"/>
      </w:rPr>
      <w:t>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FF17D4">
      <w:rPr>
        <w:noProof/>
      </w:rPr>
      <w:t>6</w:t>
    </w:r>
    <w:r>
      <w:rPr>
        <w:noProof/>
      </w:rPr>
      <w:fldChar w:fldCharType="end"/>
    </w:r>
  </w:p>
  <w:p w:rsidR="00E33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6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A57C6F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14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A80C-3226-4CF8-806D-7F80C8AF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 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 tilpju klasifikatoru"</dc:title>
  <dc:subject>2.pielikums</dc:subject>
  <dc:creator>Ruta Rimša</dc:creator>
  <dc:description>67026903, ruta.rimsa@varam.gov.lv</dc:description>
  <cp:lastModifiedBy>Ruta Rimša</cp:lastModifiedBy>
  <cp:revision>3</cp:revision>
  <cp:lastPrinted>2015-02-09T12:49:00Z</cp:lastPrinted>
  <dcterms:created xsi:type="dcterms:W3CDTF">2017-05-26T06:29:00Z</dcterms:created>
  <dcterms:modified xsi:type="dcterms:W3CDTF">2017-05-26T06:36:00Z</dcterms:modified>
</cp:coreProperties>
</file>