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A1" w:rsidRPr="00356FA1" w:rsidRDefault="00356FA1" w:rsidP="00356FA1">
      <w:pPr>
        <w:spacing w:after="0" w:line="240" w:lineRule="auto"/>
        <w:jc w:val="center"/>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 xml:space="preserve">Ministru kabineta rīkojuma projekta </w:t>
      </w:r>
    </w:p>
    <w:p w:rsidR="00356FA1" w:rsidRPr="00CD0450" w:rsidRDefault="00356FA1" w:rsidP="00CD0450">
      <w:pPr>
        <w:spacing w:after="0" w:line="240" w:lineRule="auto"/>
        <w:jc w:val="center"/>
        <w:rPr>
          <w:rFonts w:ascii="Times New Roman" w:eastAsia="Times New Roman" w:hAnsi="Times New Roman" w:cs="Times New Roman"/>
          <w:b/>
          <w:sz w:val="28"/>
          <w:szCs w:val="28"/>
        </w:rPr>
      </w:pPr>
      <w:r w:rsidRPr="00356FA1">
        <w:rPr>
          <w:rFonts w:ascii="Times New Roman" w:eastAsia="Times New Roman" w:hAnsi="Times New Roman" w:cs="Times New Roman"/>
          <w:b/>
          <w:sz w:val="24"/>
          <w:szCs w:val="24"/>
        </w:rPr>
        <w:t>„</w:t>
      </w:r>
      <w:r w:rsidR="00CD0450" w:rsidRPr="00CD0450">
        <w:rPr>
          <w:rFonts w:ascii="Times New Roman" w:eastAsia="Times New Roman" w:hAnsi="Times New Roman" w:cs="Times New Roman"/>
          <w:b/>
          <w:sz w:val="28"/>
          <w:szCs w:val="28"/>
        </w:rPr>
        <w:t xml:space="preserve"> </w:t>
      </w:r>
      <w:r w:rsidR="00CD0450" w:rsidRPr="00913354">
        <w:rPr>
          <w:rFonts w:ascii="Times New Roman" w:eastAsia="Times New Roman" w:hAnsi="Times New Roman" w:cs="Times New Roman"/>
          <w:b/>
          <w:sz w:val="28"/>
          <w:szCs w:val="28"/>
        </w:rPr>
        <w:t>Par valsts nekustamā īpašuma Miera ielā 56, Rēzeknē pārdošanu</w:t>
      </w:r>
      <w:r w:rsidRPr="00356FA1">
        <w:rPr>
          <w:rFonts w:ascii="Times New Roman" w:eastAsia="Times New Roman" w:hAnsi="Times New Roman" w:cs="Times New Roman"/>
          <w:b/>
          <w:sz w:val="24"/>
          <w:szCs w:val="24"/>
        </w:rPr>
        <w:t>”</w:t>
      </w:r>
      <w:r w:rsidRPr="00356FA1">
        <w:rPr>
          <w:rFonts w:ascii="Times New Roman" w:eastAsia="Times New Roman" w:hAnsi="Times New Roman" w:cs="Times New Roman"/>
          <w:sz w:val="24"/>
          <w:szCs w:val="24"/>
        </w:rPr>
        <w:t xml:space="preserve"> </w:t>
      </w:r>
    </w:p>
    <w:p w:rsidR="00356FA1" w:rsidRPr="00356FA1" w:rsidRDefault="00356FA1" w:rsidP="00356FA1">
      <w:pPr>
        <w:spacing w:after="0" w:line="240" w:lineRule="auto"/>
        <w:jc w:val="center"/>
        <w:rPr>
          <w:rFonts w:ascii="Times New Roman" w:eastAsia="Times New Roman" w:hAnsi="Times New Roman" w:cs="Times New Roman"/>
          <w:sz w:val="24"/>
          <w:szCs w:val="24"/>
        </w:rPr>
      </w:pPr>
      <w:r w:rsidRPr="00356FA1">
        <w:rPr>
          <w:rFonts w:ascii="Times New Roman" w:eastAsia="Times New Roman" w:hAnsi="Times New Roman" w:cs="Times New Roman"/>
          <w:sz w:val="24"/>
          <w:szCs w:val="24"/>
        </w:rPr>
        <w:t>sākotnējās ietekmes novērtējuma ziņojums (anotācija)</w:t>
      </w:r>
    </w:p>
    <w:p w:rsidR="00356FA1" w:rsidRPr="00356FA1" w:rsidRDefault="00356FA1" w:rsidP="00356FA1">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482"/>
        <w:gridCol w:w="7424"/>
      </w:tblGrid>
      <w:tr w:rsidR="00356FA1" w:rsidRPr="00356FA1" w:rsidTr="00F136A1">
        <w:trPr>
          <w:trHeight w:val="340"/>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56FA1" w:rsidRPr="00356FA1"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56FA1">
              <w:rPr>
                <w:rFonts w:ascii="Times New Roman" w:eastAsia="Times New Roman" w:hAnsi="Times New Roman" w:cs="Times New Roman"/>
                <w:b/>
                <w:bCs/>
                <w:sz w:val="24"/>
                <w:szCs w:val="24"/>
                <w:lang w:eastAsia="lv-LV"/>
              </w:rPr>
              <w:t>I. Tiesību akta projekta izstrādes nepieciešamība</w:t>
            </w:r>
          </w:p>
        </w:tc>
      </w:tr>
      <w:tr w:rsidR="00356FA1" w:rsidRPr="00992CB2" w:rsidTr="00CD0450">
        <w:trPr>
          <w:trHeight w:val="570"/>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Pamatojums</w:t>
            </w:r>
          </w:p>
        </w:tc>
        <w:tc>
          <w:tcPr>
            <w:tcW w:w="3980" w:type="pct"/>
            <w:tcBorders>
              <w:top w:val="outset" w:sz="6" w:space="0" w:color="000000"/>
              <w:left w:val="outset" w:sz="6" w:space="0" w:color="000000"/>
              <w:bottom w:val="outset" w:sz="6" w:space="0" w:color="000000"/>
            </w:tcBorders>
          </w:tcPr>
          <w:p w:rsidR="00356FA1" w:rsidRPr="00C762AE" w:rsidRDefault="00356FA1" w:rsidP="00CD0450">
            <w:pPr>
              <w:spacing w:after="0" w:line="240" w:lineRule="auto"/>
              <w:ind w:firstLine="720"/>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Publiskas personas mantas atsavināšanas likuma (turpmāk tekstā – Atsavināšanas likums) 4.panta pirmā un otrā daļa, 5.panta pirmā daļa</w:t>
            </w:r>
            <w:r w:rsidR="00791BDE" w:rsidRPr="00C762AE">
              <w:rPr>
                <w:rFonts w:ascii="Times New Roman" w:hAnsi="Times New Roman" w:cs="Times New Roman"/>
                <w:sz w:val="24"/>
                <w:szCs w:val="24"/>
              </w:rPr>
              <w:t>.</w:t>
            </w:r>
          </w:p>
        </w:tc>
      </w:tr>
      <w:tr w:rsidR="00356FA1" w:rsidRPr="00992CB2" w:rsidTr="00CD0450">
        <w:trPr>
          <w:trHeight w:val="10287"/>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980" w:type="pct"/>
            <w:tcBorders>
              <w:top w:val="outset" w:sz="6" w:space="0" w:color="000000"/>
              <w:left w:val="outset" w:sz="6" w:space="0" w:color="000000"/>
              <w:bottom w:val="outset" w:sz="6" w:space="0" w:color="000000"/>
            </w:tcBorders>
          </w:tcPr>
          <w:p w:rsidR="00F136A1" w:rsidRPr="00CD0450" w:rsidRDefault="00356FA1" w:rsidP="00CD0450">
            <w:pPr>
              <w:spacing w:after="0" w:line="240" w:lineRule="auto"/>
              <w:ind w:firstLine="912"/>
              <w:jc w:val="both"/>
              <w:rPr>
                <w:rFonts w:ascii="Times New Roman" w:eastAsia="Times New Roman" w:hAnsi="Times New Roman" w:cs="Times New Roman"/>
                <w:b/>
                <w:sz w:val="24"/>
                <w:szCs w:val="24"/>
              </w:rPr>
            </w:pPr>
            <w:r w:rsidRPr="00CD0450">
              <w:rPr>
                <w:rFonts w:ascii="Times New Roman" w:eastAsia="Times New Roman" w:hAnsi="Times New Roman" w:cs="Times New Roman"/>
                <w:sz w:val="24"/>
                <w:szCs w:val="24"/>
              </w:rPr>
              <w:t>Izstrādātais rīkojum</w:t>
            </w:r>
            <w:r w:rsidR="004A0E7F" w:rsidRPr="00CD0450">
              <w:rPr>
                <w:rFonts w:ascii="Times New Roman" w:eastAsia="Times New Roman" w:hAnsi="Times New Roman" w:cs="Times New Roman"/>
                <w:sz w:val="24"/>
                <w:szCs w:val="24"/>
              </w:rPr>
              <w:t>a projekts „</w:t>
            </w:r>
            <w:r w:rsidR="00CD0450" w:rsidRPr="00CD0450">
              <w:rPr>
                <w:rFonts w:ascii="Times New Roman" w:eastAsia="Times New Roman" w:hAnsi="Times New Roman" w:cs="Times New Roman"/>
                <w:sz w:val="24"/>
                <w:szCs w:val="24"/>
              </w:rPr>
              <w:t>Par valsts nekustamā īpašuma Miera ielā 56, Rēzeknē pārdošanu</w:t>
            </w:r>
            <w:r w:rsidRPr="00CD0450">
              <w:rPr>
                <w:rFonts w:ascii="Times New Roman" w:eastAsia="Times New Roman" w:hAnsi="Times New Roman" w:cs="Times New Roman"/>
                <w:sz w:val="24"/>
                <w:szCs w:val="24"/>
              </w:rPr>
              <w:t xml:space="preserve">” (turpmāk – rīkojuma projekts) paredz atļaut valsts akciju sabiedrībai „Valsts nekustamie īpašumi” (turpmāk – VNĪ) pārdot izsolē </w:t>
            </w:r>
            <w:r w:rsidR="00CD0450" w:rsidRPr="00CD0450">
              <w:rPr>
                <w:rFonts w:ascii="Times New Roman" w:eastAsia="Times New Roman" w:hAnsi="Times New Roman" w:cs="Times New Roman"/>
                <w:sz w:val="24"/>
                <w:szCs w:val="24"/>
              </w:rPr>
              <w:t xml:space="preserve">nekustamo īpašumu (nekustamā īpašuma kadastra Nr. 21000151711) – zemes vienību 2344 </w:t>
            </w:r>
            <w:r w:rsidR="00CD0450" w:rsidRPr="00CD0450">
              <w:rPr>
                <w:rFonts w:ascii="Times New Roman" w:eastAsia="Times New Roman" w:hAnsi="Times New Roman" w:cs="Times New Roman"/>
                <w:sz w:val="24"/>
                <w:szCs w:val="24"/>
                <w:lang w:eastAsia="lv-LV"/>
              </w:rPr>
              <w:t>m</w:t>
            </w:r>
            <w:r w:rsidR="00CD0450" w:rsidRPr="00CD0450">
              <w:rPr>
                <w:rFonts w:ascii="Times New Roman" w:eastAsia="Times New Roman" w:hAnsi="Times New Roman" w:cs="Times New Roman"/>
                <w:sz w:val="24"/>
                <w:szCs w:val="24"/>
                <w:vertAlign w:val="superscript"/>
                <w:lang w:eastAsia="lv-LV"/>
              </w:rPr>
              <w:t>2</w:t>
            </w:r>
            <w:r w:rsidR="00CD0450" w:rsidRPr="00CD0450">
              <w:rPr>
                <w:rFonts w:ascii="Times New Roman" w:eastAsia="Times New Roman" w:hAnsi="Times New Roman" w:cs="Times New Roman"/>
                <w:sz w:val="24"/>
                <w:szCs w:val="24"/>
                <w:vertAlign w:val="superscript"/>
              </w:rPr>
              <w:t xml:space="preserve"> </w:t>
            </w:r>
            <w:r w:rsidR="00CD0450" w:rsidRPr="00CD0450">
              <w:rPr>
                <w:rFonts w:ascii="Times New Roman" w:eastAsia="Times New Roman" w:hAnsi="Times New Roman" w:cs="Times New Roman"/>
                <w:sz w:val="24"/>
                <w:szCs w:val="24"/>
              </w:rPr>
              <w:t xml:space="preserve">platībā (zemes vienības kadastra apzīmējums 21000151711)  </w:t>
            </w:r>
            <w:r w:rsidR="00CD0450" w:rsidRPr="00CD0450">
              <w:rPr>
                <w:rFonts w:ascii="Times New Roman" w:eastAsia="Times New Roman" w:hAnsi="Times New Roman" w:cs="Times New Roman"/>
                <w:b/>
                <w:sz w:val="24"/>
                <w:szCs w:val="24"/>
              </w:rPr>
              <w:t>Miera ielā 56, Rēzeknē,</w:t>
            </w:r>
            <w:r w:rsidR="00CD0450" w:rsidRPr="00CD0450">
              <w:rPr>
                <w:rFonts w:ascii="Times New Roman" w:eastAsia="Times New Roman" w:hAnsi="Times New Roman" w:cs="Times New Roman"/>
                <w:sz w:val="24"/>
                <w:szCs w:val="24"/>
              </w:rPr>
              <w:t xml:space="preserve"> </w:t>
            </w:r>
            <w:r w:rsidR="00CD0450">
              <w:rPr>
                <w:rFonts w:ascii="Times New Roman" w:eastAsia="Times New Roman" w:hAnsi="Times New Roman" w:cs="Times New Roman"/>
                <w:sz w:val="24"/>
                <w:szCs w:val="24"/>
              </w:rPr>
              <w:t>kas ierakstīts</w:t>
            </w:r>
            <w:r w:rsidR="00CD0450" w:rsidRPr="00CD0450">
              <w:rPr>
                <w:rFonts w:ascii="Times New Roman" w:eastAsia="Times New Roman" w:hAnsi="Times New Roman" w:cs="Times New Roman"/>
                <w:sz w:val="24"/>
                <w:szCs w:val="24"/>
              </w:rPr>
              <w:t xml:space="preserve"> zemesgrāmatā uz valsts vārda Finanšu ministrijas personā.</w:t>
            </w:r>
          </w:p>
          <w:tbl>
            <w:tblPr>
              <w:tblW w:w="7286" w:type="dxa"/>
              <w:tblCellSpacing w:w="0" w:type="dxa"/>
              <w:tblInd w:w="3" w:type="dxa"/>
              <w:tblLook w:val="04A0" w:firstRow="1" w:lastRow="0" w:firstColumn="1" w:lastColumn="0" w:noHBand="0" w:noVBand="1"/>
            </w:tblPr>
            <w:tblGrid>
              <w:gridCol w:w="7286"/>
            </w:tblGrid>
            <w:tr w:rsidR="00F136A1" w:rsidRPr="00C762AE" w:rsidTr="00F136A1">
              <w:trPr>
                <w:trHeight w:val="9690"/>
                <w:tblCellSpacing w:w="0" w:type="dxa"/>
              </w:trPr>
              <w:tc>
                <w:tcPr>
                  <w:tcW w:w="0" w:type="auto"/>
                  <w:vAlign w:val="center"/>
                </w:tcPr>
                <w:p w:rsidR="00384A1F" w:rsidRPr="00C762AE" w:rsidRDefault="00384A1F" w:rsidP="00384A1F">
                  <w:pPr>
                    <w:spacing w:after="0" w:line="240" w:lineRule="auto"/>
                    <w:ind w:firstLine="804"/>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Īpašuma tiesības uz nekustamo īpašumu ir nostiprinātas Latvijas valstij Finanšu ministrijas personā Rēzeknes pilsētas zemesgrāmatas nodalījumā Nr.100000567345, lēmuma datums: 23.05.2017.</w:t>
                  </w:r>
                </w:p>
                <w:p w:rsidR="00384A1F" w:rsidRPr="00C762AE" w:rsidRDefault="00384A1F" w:rsidP="00384A1F">
                  <w:pPr>
                    <w:spacing w:after="0" w:line="240" w:lineRule="auto"/>
                    <w:ind w:firstLine="804"/>
                    <w:jc w:val="both"/>
                    <w:rPr>
                      <w:rFonts w:ascii="Times New Roman" w:eastAsia="Times New Roman" w:hAnsi="Times New Roman" w:cs="Times New Roman"/>
                      <w:sz w:val="24"/>
                      <w:szCs w:val="24"/>
                    </w:rPr>
                  </w:pPr>
                  <w:r w:rsidRPr="00C762AE">
                    <w:rPr>
                      <w:rFonts w:ascii="Times New Roman" w:eastAsia="Times New Roman" w:hAnsi="Times New Roman" w:cs="Times New Roman"/>
                      <w:sz w:val="24"/>
                      <w:szCs w:val="24"/>
                    </w:rPr>
                    <w:t xml:space="preserve">Nekustamā īpašuma  sastāvā ietilpst zemes vienība (zemes vienības kadastra apzīmējums 21000151711) 2344 </w:t>
                  </w:r>
                  <w:r w:rsidRPr="00C762AE">
                    <w:rPr>
                      <w:rFonts w:ascii="Times New Roman" w:eastAsia="Times New Roman" w:hAnsi="Times New Roman" w:cs="Times New Roman"/>
                      <w:sz w:val="24"/>
                      <w:szCs w:val="24"/>
                      <w:lang w:eastAsia="lv-LV"/>
                    </w:rPr>
                    <w:t>m</w:t>
                  </w:r>
                  <w:r w:rsidRPr="00C762AE">
                    <w:rPr>
                      <w:rFonts w:ascii="Times New Roman" w:eastAsia="Times New Roman" w:hAnsi="Times New Roman" w:cs="Times New Roman"/>
                      <w:sz w:val="24"/>
                      <w:szCs w:val="24"/>
                      <w:vertAlign w:val="superscript"/>
                      <w:lang w:eastAsia="lv-LV"/>
                    </w:rPr>
                    <w:t>2</w:t>
                  </w:r>
                  <w:r w:rsidRPr="00C762AE">
                    <w:rPr>
                      <w:rFonts w:ascii="Times New Roman" w:eastAsia="Times New Roman" w:hAnsi="Times New Roman" w:cs="Times New Roman"/>
                      <w:sz w:val="24"/>
                      <w:szCs w:val="24"/>
                      <w:vertAlign w:val="superscript"/>
                    </w:rPr>
                    <w:t xml:space="preserve"> </w:t>
                  </w:r>
                  <w:r w:rsidRPr="00C762AE">
                    <w:rPr>
                      <w:rFonts w:ascii="Times New Roman" w:eastAsia="Times New Roman" w:hAnsi="Times New Roman" w:cs="Times New Roman"/>
                      <w:sz w:val="24"/>
                      <w:szCs w:val="24"/>
                    </w:rPr>
                    <w:t xml:space="preserve">platībā, </w:t>
                  </w:r>
                  <w:r w:rsidRPr="00C762AE">
                    <w:rPr>
                      <w:rFonts w:ascii="Times New Roman" w:eastAsia="Calibri" w:hAnsi="Times New Roman" w:cs="Times New Roman"/>
                      <w:sz w:val="24"/>
                      <w:szCs w:val="24"/>
                    </w:rPr>
                    <w:t xml:space="preserve">lietošanas mērķis: 0601 – individuālo dzīvojamo māju apbūve un tās kadastrālā vērtība uz 2017.gada 17.martu noteikta 3591 </w:t>
                  </w:r>
                  <w:proofErr w:type="spellStart"/>
                  <w:r w:rsidRPr="00C762AE">
                    <w:rPr>
                      <w:rFonts w:ascii="Times New Roman" w:eastAsia="Calibri" w:hAnsi="Times New Roman" w:cs="Times New Roman"/>
                      <w:i/>
                      <w:sz w:val="24"/>
                      <w:szCs w:val="24"/>
                    </w:rPr>
                    <w:t>euro</w:t>
                  </w:r>
                  <w:proofErr w:type="spellEnd"/>
                  <w:r w:rsidRPr="00C762AE">
                    <w:rPr>
                      <w:rFonts w:ascii="Times New Roman" w:eastAsia="Calibri" w:hAnsi="Times New Roman" w:cs="Times New Roman"/>
                      <w:sz w:val="24"/>
                      <w:szCs w:val="24"/>
                    </w:rPr>
                    <w:t xml:space="preserve">. Zemes vienībai noteiktie apgrūtinājumi: </w:t>
                  </w:r>
                </w:p>
                <w:p w:rsidR="00384A1F" w:rsidRPr="00C762AE" w:rsidRDefault="00384A1F" w:rsidP="00384A1F">
                  <w:pPr>
                    <w:numPr>
                      <w:ilvl w:val="0"/>
                      <w:numId w:val="2"/>
                    </w:numPr>
                    <w:spacing w:after="0" w:line="240" w:lineRule="auto"/>
                    <w:contextualSpacing/>
                    <w:jc w:val="both"/>
                    <w:rPr>
                      <w:rFonts w:ascii="Times New Roman" w:eastAsia="Calibri" w:hAnsi="Times New Roman" w:cs="Times New Roman"/>
                      <w:sz w:val="24"/>
                      <w:szCs w:val="24"/>
                    </w:rPr>
                  </w:pPr>
                  <w:r w:rsidRPr="00C762AE">
                    <w:rPr>
                      <w:rFonts w:ascii="Times New Roman" w:eastAsia="Calibri" w:hAnsi="Times New Roman" w:cs="Times New Roman"/>
                      <w:sz w:val="24"/>
                      <w:szCs w:val="24"/>
                    </w:rPr>
                    <w:t>7312030100 – ekspluatācijas aizsargjoslas teritorija gar ielu vai ceļu – sarkanā līnija – 0,0077 ha;</w:t>
                  </w:r>
                </w:p>
                <w:p w:rsidR="00384A1F" w:rsidRPr="00C762AE" w:rsidRDefault="00384A1F" w:rsidP="00384A1F">
                  <w:pPr>
                    <w:pStyle w:val="ListParagraph"/>
                    <w:numPr>
                      <w:ilvl w:val="0"/>
                      <w:numId w:val="2"/>
                    </w:numPr>
                    <w:spacing w:after="0" w:line="240" w:lineRule="auto"/>
                    <w:jc w:val="both"/>
                    <w:rPr>
                      <w:rFonts w:eastAsia="Calibri"/>
                      <w:sz w:val="24"/>
                      <w:szCs w:val="24"/>
                    </w:rPr>
                  </w:pPr>
                  <w:r w:rsidRPr="00C762AE">
                    <w:rPr>
                      <w:rFonts w:eastAsia="Calibri"/>
                      <w:sz w:val="24"/>
                      <w:szCs w:val="24"/>
                    </w:rPr>
                    <w:t>7312050601 – ekspluatācijas aizsargjoslas teritorija ap elektrisko tīklu gaisvadu līniju pilsētās un ciemos ar nominālo spriegumu līdz 20 kilovoltiem – 0,0031 ha;</w:t>
                  </w:r>
                </w:p>
                <w:p w:rsidR="00384A1F" w:rsidRPr="00C762AE" w:rsidRDefault="00384A1F" w:rsidP="00384A1F">
                  <w:pPr>
                    <w:numPr>
                      <w:ilvl w:val="0"/>
                      <w:numId w:val="2"/>
                    </w:numPr>
                    <w:spacing w:after="0" w:line="240" w:lineRule="auto"/>
                    <w:contextualSpacing/>
                    <w:jc w:val="both"/>
                    <w:rPr>
                      <w:rFonts w:ascii="Times New Roman" w:eastAsia="Calibri" w:hAnsi="Times New Roman" w:cs="Times New Roman"/>
                      <w:sz w:val="24"/>
                      <w:szCs w:val="24"/>
                    </w:rPr>
                  </w:pPr>
                  <w:r w:rsidRPr="00C762AE">
                    <w:rPr>
                      <w:rFonts w:ascii="Times New Roman" w:eastAsia="Calibri" w:hAnsi="Times New Roman" w:cs="Times New Roman"/>
                      <w:sz w:val="24"/>
                      <w:szCs w:val="24"/>
                    </w:rPr>
                    <w:t>7316080100 – sanitārās aizsargjoslas teritorija ap kapsētu – 0,2344 ha.</w:t>
                  </w:r>
                </w:p>
                <w:p w:rsidR="00CA23F5" w:rsidRPr="00CA23F5" w:rsidRDefault="00CA23F5" w:rsidP="00CA23F5">
                  <w:pPr>
                    <w:spacing w:after="0" w:line="240" w:lineRule="auto"/>
                    <w:ind w:firstLine="6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Atbilstoši</w:t>
                  </w:r>
                  <w:r w:rsidRPr="00463097">
                    <w:rPr>
                      <w:rFonts w:ascii="Times New Roman" w:eastAsia="Times New Roman" w:hAnsi="Times New Roman" w:cs="Times New Roman"/>
                      <w:color w:val="000000"/>
                      <w:sz w:val="24"/>
                      <w:szCs w:val="24"/>
                    </w:rPr>
                    <w:t xml:space="preserve"> VNĪ rīcībā esošajiem nekustamā īpašuma </w:t>
                  </w:r>
                  <w:r w:rsidR="00043774" w:rsidRPr="00043774">
                    <w:rPr>
                      <w:rFonts w:ascii="Times New Roman" w:eastAsia="Times New Roman" w:hAnsi="Times New Roman" w:cs="Times New Roman"/>
                      <w:sz w:val="24"/>
                      <w:szCs w:val="24"/>
                    </w:rPr>
                    <w:t>Miera ielā 56, Rēzeknē</w:t>
                  </w:r>
                  <w:r w:rsidRPr="00043774">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rentabilitātes rādītājiem</w:t>
                  </w:r>
                  <w:r>
                    <w:rPr>
                      <w:rFonts w:ascii="Times New Roman" w:eastAsia="Times New Roman" w:hAnsi="Times New Roman" w:cs="Times New Roman"/>
                      <w:color w:val="000000"/>
                      <w:sz w:val="24"/>
                      <w:szCs w:val="24"/>
                    </w:rPr>
                    <w:t>,</w:t>
                  </w:r>
                  <w:r w:rsidRPr="00463097">
                    <w:rPr>
                      <w:rFonts w:ascii="Times New Roman" w:eastAsia="Times New Roman" w:hAnsi="Times New Roman" w:cs="Times New Roman"/>
                      <w:color w:val="000000"/>
                      <w:sz w:val="24"/>
                      <w:szCs w:val="24"/>
                    </w:rPr>
                    <w:t xml:space="preserve"> nek</w:t>
                  </w:r>
                  <w:r>
                    <w:rPr>
                      <w:rFonts w:ascii="Times New Roman" w:eastAsia="Times New Roman" w:hAnsi="Times New Roman" w:cs="Times New Roman"/>
                      <w:color w:val="000000"/>
                      <w:sz w:val="24"/>
                      <w:szCs w:val="24"/>
                    </w:rPr>
                    <w:t>ustamā īpašuma pārvaldīšana</w:t>
                  </w:r>
                  <w:r w:rsidR="00043774">
                    <w:rPr>
                      <w:rFonts w:ascii="Times New Roman" w:eastAsia="Times New Roman" w:hAnsi="Times New Roman" w:cs="Times New Roman"/>
                      <w:color w:val="000000"/>
                      <w:sz w:val="24"/>
                      <w:szCs w:val="24"/>
                    </w:rPr>
                    <w:t xml:space="preserve"> no</w:t>
                  </w:r>
                  <w:r>
                    <w:rPr>
                      <w:rFonts w:ascii="Times New Roman" w:eastAsia="Times New Roman" w:hAnsi="Times New Roman" w:cs="Times New Roman"/>
                      <w:color w:val="000000"/>
                      <w:sz w:val="24"/>
                      <w:szCs w:val="24"/>
                    </w:rPr>
                    <w:t xml:space="preserve"> </w:t>
                  </w:r>
                  <w:r w:rsidR="00043774">
                    <w:rPr>
                      <w:rFonts w:ascii="Times New Roman" w:eastAsia="Times New Roman" w:hAnsi="Times New Roman" w:cs="Times New Roman"/>
                      <w:color w:val="000000"/>
                      <w:sz w:val="24"/>
                      <w:szCs w:val="24"/>
                    </w:rPr>
                    <w:t>2015. gada</w:t>
                  </w:r>
                  <w:r w:rsidR="00121BC3">
                    <w:rPr>
                      <w:rFonts w:ascii="Times New Roman" w:eastAsia="Times New Roman" w:hAnsi="Times New Roman" w:cs="Times New Roman"/>
                      <w:color w:val="000000"/>
                      <w:sz w:val="24"/>
                      <w:szCs w:val="24"/>
                    </w:rPr>
                    <w:t xml:space="preserve"> no 1. janvāra līdz </w:t>
                  </w:r>
                  <w:r w:rsidR="00043774">
                    <w:rPr>
                      <w:rFonts w:ascii="Times New Roman" w:eastAsia="Times New Roman" w:hAnsi="Times New Roman" w:cs="Times New Roman"/>
                      <w:color w:val="000000"/>
                      <w:sz w:val="24"/>
                      <w:szCs w:val="24"/>
                    </w:rPr>
                    <w:t xml:space="preserve">2017.gada </w:t>
                  </w:r>
                  <w:r w:rsidR="00121BC3">
                    <w:rPr>
                      <w:rFonts w:ascii="Times New Roman" w:eastAsia="Times New Roman" w:hAnsi="Times New Roman" w:cs="Times New Roman"/>
                      <w:color w:val="000000"/>
                      <w:sz w:val="24"/>
                      <w:szCs w:val="24"/>
                    </w:rPr>
                    <w:t>31. jūl</w:t>
                  </w:r>
                  <w:r>
                    <w:rPr>
                      <w:rFonts w:ascii="Times New Roman" w:eastAsia="Times New Roman" w:hAnsi="Times New Roman" w:cs="Times New Roman"/>
                      <w:color w:val="000000"/>
                      <w:sz w:val="24"/>
                      <w:szCs w:val="24"/>
                    </w:rPr>
                    <w:t>ijam</w:t>
                  </w:r>
                  <w:r w:rsidRPr="00463097">
                    <w:rPr>
                      <w:rFonts w:ascii="Times New Roman" w:eastAsia="Times New Roman" w:hAnsi="Times New Roman" w:cs="Times New Roman"/>
                      <w:color w:val="000000"/>
                      <w:sz w:val="24"/>
                      <w:szCs w:val="24"/>
                    </w:rPr>
                    <w:t xml:space="preserve"> VNĪ ir nesusi zaudējumus </w:t>
                  </w:r>
                  <w:r w:rsidR="00043774">
                    <w:rPr>
                      <w:rFonts w:ascii="Times New Roman" w:eastAsia="Times New Roman" w:hAnsi="Times New Roman" w:cs="Times New Roman"/>
                      <w:color w:val="000000"/>
                      <w:sz w:val="24"/>
                      <w:szCs w:val="24"/>
                    </w:rPr>
                    <w:t>1446</w:t>
                  </w:r>
                  <w:r w:rsidRPr="00463097">
                    <w:rPr>
                      <w:rFonts w:ascii="Times New Roman" w:eastAsia="Times New Roman" w:hAnsi="Times New Roman" w:cs="Times New Roman"/>
                      <w:color w:val="000000"/>
                      <w:sz w:val="24"/>
                      <w:szCs w:val="24"/>
                    </w:rPr>
                    <w:t xml:space="preserve"> </w:t>
                  </w:r>
                  <w:proofErr w:type="spellStart"/>
                  <w:r w:rsidRPr="00EC0A64">
                    <w:rPr>
                      <w:rFonts w:ascii="Times New Roman" w:eastAsia="Times New Roman" w:hAnsi="Times New Roman" w:cs="Times New Roman"/>
                      <w:i/>
                      <w:color w:val="000000"/>
                      <w:sz w:val="24"/>
                      <w:szCs w:val="24"/>
                    </w:rPr>
                    <w:t>euro</w:t>
                  </w:r>
                  <w:proofErr w:type="spellEnd"/>
                  <w:r w:rsidRPr="00463097">
                    <w:rPr>
                      <w:rFonts w:ascii="Times New Roman" w:eastAsia="Times New Roman" w:hAnsi="Times New Roman" w:cs="Times New Roman"/>
                      <w:color w:val="000000"/>
                      <w:sz w:val="24"/>
                      <w:szCs w:val="24"/>
                    </w:rPr>
                    <w:t xml:space="preserve"> apmērā.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w:t>
                  </w:r>
                  <w:proofErr w:type="spellStart"/>
                  <w:r w:rsidRPr="00C762AE">
                    <w:rPr>
                      <w:rFonts w:ascii="Times New Roman" w:eastAsia="Times New Roman" w:hAnsi="Times New Roman" w:cs="Times New Roman"/>
                      <w:sz w:val="24"/>
                      <w:szCs w:val="24"/>
                      <w:lang w:eastAsia="lv-LV"/>
                    </w:rPr>
                    <w:t>komercpotenciālu</w:t>
                  </w:r>
                  <w:proofErr w:type="spellEnd"/>
                  <w:r w:rsidRPr="00C762AE">
                    <w:rPr>
                      <w:rFonts w:ascii="Times New Roman" w:eastAsia="Times New Roman" w:hAnsi="Times New Roman" w:cs="Times New Roman"/>
                      <w:sz w:val="24"/>
                      <w:szCs w:val="24"/>
                      <w:lang w:eastAsia="lv-LV"/>
                    </w:rPr>
                    <w:t xml:space="preserve">. Pārējie īpašumi ir ilgtermiņā atsavināmi valstij visizdevīgākajā veidā. </w:t>
                  </w:r>
                </w:p>
                <w:p w:rsidR="00384A1F" w:rsidRDefault="00CD0450" w:rsidP="00CD0450">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rPr>
                    <w:t>Nekustamais īpašums Miera ielā 56, Rēzeknē</w:t>
                  </w:r>
                  <w:r w:rsidRPr="00C762AE">
                    <w:rPr>
                      <w:rFonts w:ascii="Times New Roman" w:hAnsi="Times New Roman" w:cs="Times New Roman"/>
                      <w:sz w:val="24"/>
                      <w:szCs w:val="24"/>
                    </w:rPr>
                    <w:t xml:space="preserve"> ir neapbūvēts zemes gabals Rēzeknē, kura lietošanas mērķis ir individuālo dzīvojamo māju apbūve, </w:t>
                  </w:r>
                  <w:r w:rsidRPr="00C762AE">
                    <w:rPr>
                      <w:rFonts w:ascii="Times New Roman" w:eastAsia="Times New Roman" w:hAnsi="Times New Roman" w:cs="Times New Roman"/>
                      <w:sz w:val="24"/>
                      <w:szCs w:val="24"/>
                      <w:lang w:eastAsia="lv-LV"/>
                    </w:rPr>
                    <w:t>līdz ar ko valsts nekustamais īpašums nav piemērots VNĪ saimnieciskās darbības, kā arī tas nav nepieciešams valsts pā</w:t>
                  </w:r>
                  <w:r w:rsidR="00EC0A64">
                    <w:rPr>
                      <w:rFonts w:ascii="Times New Roman" w:eastAsia="Times New Roman" w:hAnsi="Times New Roman" w:cs="Times New Roman"/>
                      <w:sz w:val="24"/>
                      <w:szCs w:val="24"/>
                      <w:lang w:eastAsia="lv-LV"/>
                    </w:rPr>
                    <w:t xml:space="preserve">rvaldes funkciju nodrošināšanai. </w:t>
                  </w:r>
                  <w:r w:rsidR="00EC0A64">
                    <w:rPr>
                      <w:rFonts w:ascii="Times New Roman" w:eastAsia="Times New Roman" w:hAnsi="Times New Roman" w:cs="Times New Roman"/>
                      <w:color w:val="000000"/>
                      <w:sz w:val="24"/>
                      <w:szCs w:val="24"/>
                      <w:lang w:eastAsia="lv-LV"/>
                    </w:rPr>
                    <w:t>S</w:t>
                  </w:r>
                  <w:r w:rsidR="00EC0A64" w:rsidRPr="00C762AE">
                    <w:rPr>
                      <w:rFonts w:ascii="Times New Roman" w:eastAsia="Times New Roman" w:hAnsi="Times New Roman" w:cs="Times New Roman"/>
                      <w:color w:val="000000"/>
                      <w:sz w:val="24"/>
                      <w:szCs w:val="24"/>
                      <w:lang w:eastAsia="lv-LV"/>
                    </w:rPr>
                    <w:t>askaņā ar Valsts pārvaldes iekārtas likumu</w:t>
                  </w:r>
                  <w:r w:rsidRPr="00C762AE">
                    <w:rPr>
                      <w:rFonts w:ascii="Times New Roman" w:eastAsia="Times New Roman" w:hAnsi="Times New Roman" w:cs="Times New Roman"/>
                      <w:sz w:val="24"/>
                      <w:szCs w:val="24"/>
                      <w:lang w:eastAsia="lv-LV"/>
                    </w:rPr>
                    <w:t xml:space="preserve"> tiek secināts, ka labākais valsts nekustamā īpašuma izmant</w:t>
                  </w:r>
                  <w:r>
                    <w:rPr>
                      <w:rFonts w:ascii="Times New Roman" w:eastAsia="Times New Roman" w:hAnsi="Times New Roman" w:cs="Times New Roman"/>
                      <w:sz w:val="24"/>
                      <w:szCs w:val="24"/>
                      <w:lang w:eastAsia="lv-LV"/>
                    </w:rPr>
                    <w:t>ošanas veids ir tā atsavināšana</w:t>
                  </w:r>
                  <w:r w:rsidR="00043774">
                    <w:rPr>
                      <w:rFonts w:ascii="Times New Roman" w:hAnsi="Times New Roman" w:cs="Times New Roman"/>
                      <w:sz w:val="24"/>
                      <w:szCs w:val="24"/>
                    </w:rPr>
                    <w:t>,</w:t>
                  </w:r>
                  <w:r>
                    <w:rPr>
                      <w:rFonts w:ascii="Times New Roman" w:hAnsi="Times New Roman" w:cs="Times New Roman"/>
                      <w:sz w:val="24"/>
                      <w:szCs w:val="24"/>
                    </w:rPr>
                    <w:t xml:space="preserve"> līdz ar ko</w:t>
                  </w:r>
                  <w:r w:rsidR="00043774" w:rsidRPr="00043774">
                    <w:rPr>
                      <w:rFonts w:ascii="Times New Roman" w:hAnsi="Times New Roman" w:cs="Times New Roman"/>
                      <w:color w:val="000000"/>
                      <w:sz w:val="24"/>
                      <w:szCs w:val="24"/>
                    </w:rPr>
                    <w:t xml:space="preserve"> </w:t>
                  </w:r>
                  <w:r w:rsidR="00384A1F" w:rsidRPr="00043774">
                    <w:rPr>
                      <w:rFonts w:ascii="Times New Roman" w:eastAsia="Times New Roman" w:hAnsi="Times New Roman" w:cs="Times New Roman"/>
                      <w:sz w:val="24"/>
                      <w:szCs w:val="24"/>
                      <w:lang w:eastAsia="lv-LV"/>
                    </w:rPr>
                    <w:t xml:space="preserve">VNĪ Īpašumu izvērtēšanas komisija 2017.gada 6.jūlija sēdē nolēma (prot. Nr. IZKP-17/27, 3.punkts) noteiktā kārtībā sagatavot un virzīt izskatīšanai Ministru kabineta rīkojuma projektu par </w:t>
                  </w:r>
                  <w:r w:rsidR="00384A1F" w:rsidRPr="00043774">
                    <w:rPr>
                      <w:rFonts w:ascii="Times New Roman" w:eastAsia="Times New Roman" w:hAnsi="Times New Roman" w:cs="Times New Roman"/>
                      <w:sz w:val="24"/>
                      <w:szCs w:val="24"/>
                    </w:rPr>
                    <w:t>nekustamā īpašuma (nekustamā īpašuma kadastra Nr. 21000151711)  Miera ielā 56, Rēzeknē</w:t>
                  </w:r>
                  <w:r w:rsidR="00384A1F" w:rsidRPr="00043774">
                    <w:rPr>
                      <w:rFonts w:ascii="Times New Roman" w:eastAsia="Times New Roman" w:hAnsi="Times New Roman" w:cs="Times New Roman"/>
                      <w:sz w:val="24"/>
                      <w:szCs w:val="24"/>
                      <w:lang w:eastAsia="lv-LV"/>
                    </w:rPr>
                    <w:t xml:space="preserve"> atsavināšanu. </w:t>
                  </w:r>
                </w:p>
                <w:p w:rsidR="00CD0450" w:rsidRPr="00C762AE" w:rsidRDefault="00EC0A64" w:rsidP="00CD045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Rīkojuma projektā iekļautā nekustamā īpašuma</w:t>
                  </w:r>
                  <w:r w:rsidR="00CD0450">
                    <w:rPr>
                      <w:rFonts w:ascii="Times New Roman" w:eastAsia="Times New Roman" w:hAnsi="Times New Roman" w:cs="Times New Roman"/>
                      <w:sz w:val="24"/>
                      <w:szCs w:val="24"/>
                      <w:lang w:eastAsia="lv-LV"/>
                    </w:rPr>
                    <w:t xml:space="preserve"> atsavināšanu, saskaņā ar Atsavināšanas likuma 4.panta otro daļu, ierosina Finanšu ministrija.</w:t>
                  </w:r>
                </w:p>
                <w:p w:rsidR="00384A1F" w:rsidRPr="00C762AE" w:rsidRDefault="00384A1F" w:rsidP="00384A1F">
                  <w:pPr>
                    <w:spacing w:after="0" w:line="240" w:lineRule="auto"/>
                    <w:ind w:firstLine="629"/>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rPr>
                    <w:t xml:space="preserve">Atbilstoši Atsavināšanas likuma 9.panta pirmajā daļā noteiktajam deleģējumam, valsts nekustamo īpašumu atsavināšanu organizē VNĪ. </w:t>
                  </w:r>
                </w:p>
                <w:p w:rsidR="00384A1F" w:rsidRPr="00C762AE" w:rsidRDefault="00384A1F" w:rsidP="00384A1F">
                  <w:pPr>
                    <w:spacing w:after="0" w:line="240" w:lineRule="auto"/>
                    <w:ind w:firstLine="658"/>
                    <w:jc w:val="both"/>
                    <w:rPr>
                      <w:rFonts w:ascii="Times New Roman" w:eastAsia="Times New Roman" w:hAnsi="Times New Roman" w:cs="Times New Roman"/>
                      <w:color w:val="000000"/>
                      <w:sz w:val="24"/>
                      <w:szCs w:val="24"/>
                    </w:rPr>
                  </w:pPr>
                  <w:r w:rsidRPr="00C762AE">
                    <w:rPr>
                      <w:rFonts w:ascii="Times New Roman" w:eastAsia="Times New Roman" w:hAnsi="Times New Roman" w:cs="Times New Roman"/>
                      <w:color w:val="000000"/>
                      <w:sz w:val="24"/>
                      <w:szCs w:val="24"/>
                      <w:lang w:eastAsia="lv-LV"/>
                    </w:rPr>
                    <w:t>VNĪ, pamatojoties uz Ministru kabineta atļauju, rīkojuma projekta 1.punktā minēto valsts nekustamo īpašumu pārdos izsolē saskaņā ar Atsavināšanas likumā noteikto kārtību</w:t>
                  </w:r>
                  <w:r w:rsidRPr="00C762AE">
                    <w:rPr>
                      <w:rFonts w:ascii="Times New Roman" w:eastAsia="Times New Roman" w:hAnsi="Times New Roman" w:cs="Times New Roman"/>
                      <w:sz w:val="24"/>
                      <w:szCs w:val="24"/>
                      <w:lang w:eastAsia="lv-LV"/>
                    </w:rPr>
                    <w:t>.</w:t>
                  </w:r>
                  <w:r w:rsidRPr="00C762AE">
                    <w:rPr>
                      <w:rFonts w:ascii="Times New Roman" w:eastAsia="Times New Roman" w:hAnsi="Times New Roman" w:cs="Times New Roman"/>
                      <w:color w:val="000000"/>
                      <w:sz w:val="24"/>
                      <w:szCs w:val="24"/>
                    </w:rPr>
                    <w:t xml:space="preserve">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Saskaņā ar Atsavināšanas likumā 11.pantā noteikto sludinājumi par publiskas personas nekustamā īpašuma izsoli publicējami laikrakstā „Latvijas Vēstnesis”, institūcijas, kas organizē nekustamā īpašuma atsavināšanu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un attiecīgās pašvaldības teritorijā izdotajā vietējā laikrakstā, ja tāds ir. Vienlaicīgi ar sludinājumu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internetā, VNĪ </w:t>
                  </w:r>
                  <w:proofErr w:type="spellStart"/>
                  <w:r w:rsidRPr="00C762AE">
                    <w:rPr>
                      <w:rFonts w:ascii="Times New Roman" w:eastAsia="Times New Roman" w:hAnsi="Times New Roman" w:cs="Times New Roman"/>
                      <w:sz w:val="24"/>
                      <w:szCs w:val="24"/>
                      <w:lang w:eastAsia="lv-LV"/>
                    </w:rPr>
                    <w:t>mājaslapā</w:t>
                  </w:r>
                  <w:proofErr w:type="spellEnd"/>
                  <w:r w:rsidRPr="00C762AE">
                    <w:rPr>
                      <w:rFonts w:ascii="Times New Roman" w:eastAsia="Times New Roman" w:hAnsi="Times New Roman" w:cs="Times New Roman"/>
                      <w:sz w:val="24"/>
                      <w:szCs w:val="24"/>
                      <w:lang w:eastAsia="lv-LV"/>
                    </w:rPr>
                    <w:t xml:space="preserve"> ievieto arī pārdodamā valsts nekustamā īpašuma izsoles noteikumus. </w:t>
                  </w:r>
                </w:p>
                <w:p w:rsidR="00CD0450" w:rsidRPr="00C762AE" w:rsidRDefault="00CD0450" w:rsidP="00384A1F">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Atsavinot rīkojuma proje</w:t>
                  </w:r>
                  <w:r w:rsidR="00EC0A64">
                    <w:rPr>
                      <w:rFonts w:ascii="Times New Roman" w:hAnsi="Times New Roman" w:cs="Times New Roman"/>
                      <w:sz w:val="24"/>
                      <w:szCs w:val="24"/>
                    </w:rPr>
                    <w:t>ktā iekļauto nekustamo īpašumu,</w:t>
                  </w:r>
                  <w:bookmarkStart w:id="0" w:name="_GoBack"/>
                  <w:bookmarkEnd w:id="0"/>
                  <w:r>
                    <w:rPr>
                      <w:rFonts w:ascii="Times New Roman" w:hAnsi="Times New Roman" w:cs="Times New Roman"/>
                      <w:sz w:val="24"/>
                      <w:szCs w:val="24"/>
                    </w:rPr>
                    <w:t xml:space="preserve"> jāņem vērā likuma “Par zemes reformu Latvijas Republikas pilsētās” noteiktie ierobežojumi darījumiem ar zemes īpašumiem.</w:t>
                  </w:r>
                </w:p>
                <w:p w:rsidR="00384A1F" w:rsidRPr="00C762AE" w:rsidRDefault="00384A1F" w:rsidP="00384A1F">
                  <w:pPr>
                    <w:spacing w:after="0" w:line="240" w:lineRule="auto"/>
                    <w:ind w:firstLine="658"/>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Rīkojuma projekts paredz uzdevumu Finanšu ministrijai nodot pircējam valsts nekustamo īpašumu 30 (trīsdesmit) dienu laikā no pirkuma līguma noslēgšanas dienas ar pieņemšanas - nodošanas aktu.</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valsts nekustamā īpašuma pārdevēja pienākumiem.</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384A1F" w:rsidRPr="00C762AE"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 xml:space="preserve">Līdz ar to samērīgiem ar valsts nekustamā īpašuma pircēja pienākumiem, veikt noteiktas darbības noteiktos termiņos, ir jābūt arī valsts nekustamā īpašuma pārdevēja pienākumiem. </w:t>
                  </w:r>
                </w:p>
                <w:p w:rsidR="00384A1F" w:rsidRDefault="00384A1F" w:rsidP="00384A1F">
                  <w:pPr>
                    <w:spacing w:after="0" w:line="240" w:lineRule="auto"/>
                    <w:ind w:firstLine="720"/>
                    <w:jc w:val="both"/>
                    <w:rPr>
                      <w:rFonts w:ascii="Times New Roman" w:eastAsia="Times New Roman" w:hAnsi="Times New Roman" w:cs="Times New Roman"/>
                      <w:sz w:val="24"/>
                      <w:szCs w:val="24"/>
                      <w:lang w:eastAsia="lv-LV"/>
                    </w:rPr>
                  </w:pPr>
                  <w:r w:rsidRPr="00C762AE">
                    <w:rPr>
                      <w:rFonts w:ascii="Times New Roman" w:eastAsia="Times New Roman" w:hAnsi="Times New Roman" w:cs="Times New Roman"/>
                      <w:sz w:val="24"/>
                      <w:szCs w:val="24"/>
                      <w:lang w:eastAsia="lv-LV"/>
                    </w:rPr>
                    <w:t>Tādēļ VNĪ valsts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F136A1" w:rsidRPr="00C762AE" w:rsidRDefault="00384A1F" w:rsidP="00384A1F">
                  <w:pPr>
                    <w:pStyle w:val="NoSpacing"/>
                    <w:tabs>
                      <w:tab w:val="left" w:pos="28"/>
                    </w:tabs>
                    <w:ind w:firstLine="720"/>
                    <w:jc w:val="both"/>
                    <w:rPr>
                      <w:rFonts w:ascii="Times New Roman" w:hAnsi="Times New Roman" w:cs="Times New Roman"/>
                      <w:sz w:val="24"/>
                      <w:szCs w:val="24"/>
                    </w:rPr>
                  </w:pPr>
                  <w:r w:rsidRPr="00C762AE">
                    <w:rPr>
                      <w:rFonts w:ascii="Times New Roman" w:eastAsia="Times New Roman" w:hAnsi="Times New Roman" w:cs="Times New Roman"/>
                      <w:sz w:val="24"/>
                      <w:szCs w:val="24"/>
                    </w:rPr>
                    <w:t>Rīkojuma projekts attiecas uz publiskās pārvaldes politikas jomu.</w:t>
                  </w:r>
                </w:p>
              </w:tc>
            </w:tr>
            <w:tr w:rsidR="00F136A1" w:rsidRPr="00C762AE" w:rsidTr="00F136A1">
              <w:trPr>
                <w:trHeight w:val="174"/>
                <w:tblCellSpacing w:w="0" w:type="dxa"/>
              </w:trPr>
              <w:tc>
                <w:tcPr>
                  <w:tcW w:w="0" w:type="auto"/>
                  <w:vAlign w:val="center"/>
                </w:tcPr>
                <w:p w:rsidR="00F136A1" w:rsidRPr="00C762AE" w:rsidRDefault="00F136A1" w:rsidP="00546375">
                  <w:pPr>
                    <w:tabs>
                      <w:tab w:val="left" w:pos="28"/>
                    </w:tabs>
                    <w:spacing w:after="0" w:line="240" w:lineRule="auto"/>
                    <w:jc w:val="both"/>
                    <w:rPr>
                      <w:rFonts w:ascii="Times New Roman" w:hAnsi="Times New Roman" w:cs="Times New Roman"/>
                      <w:sz w:val="24"/>
                      <w:szCs w:val="24"/>
                    </w:rPr>
                  </w:pPr>
                </w:p>
              </w:tc>
            </w:tr>
          </w:tbl>
          <w:p w:rsidR="00356FA1" w:rsidRPr="00C762AE" w:rsidRDefault="00356FA1" w:rsidP="00F136A1">
            <w:pPr>
              <w:spacing w:after="0" w:line="240" w:lineRule="auto"/>
              <w:jc w:val="both"/>
              <w:rPr>
                <w:rFonts w:ascii="Times New Roman" w:eastAsia="Times New Roman" w:hAnsi="Times New Roman" w:cs="Times New Roman"/>
                <w:sz w:val="24"/>
                <w:szCs w:val="24"/>
              </w:rPr>
            </w:pP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3.</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izstrādē iesaistītās institūcijas</w:t>
            </w:r>
          </w:p>
        </w:tc>
        <w:tc>
          <w:tcPr>
            <w:tcW w:w="3980" w:type="pct"/>
            <w:tcBorders>
              <w:top w:val="outset" w:sz="6" w:space="0" w:color="000000"/>
              <w:left w:val="outset" w:sz="6" w:space="0" w:color="000000"/>
              <w:bottom w:val="outset" w:sz="6" w:space="0" w:color="000000"/>
            </w:tcBorders>
          </w:tcPr>
          <w:p w:rsidR="00356FA1" w:rsidRPr="00992CB2" w:rsidRDefault="00564477" w:rsidP="00564477">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w:t>
            </w:r>
            <w:r>
              <w:rPr>
                <w:rFonts w:ascii="Times New Roman" w:eastAsia="Times New Roman" w:hAnsi="Times New Roman" w:cs="Times New Roman"/>
                <w:sz w:val="24"/>
                <w:szCs w:val="24"/>
              </w:rPr>
              <w:t>VNĪ)</w:t>
            </w:r>
            <w:r w:rsidR="00356FA1" w:rsidRPr="00992CB2">
              <w:rPr>
                <w:rFonts w:ascii="Times New Roman" w:eastAsia="Times New Roman" w:hAnsi="Times New Roman" w:cs="Times New Roman"/>
                <w:sz w:val="24"/>
                <w:szCs w:val="24"/>
                <w:lang w:eastAsia="lv-LV"/>
              </w:rPr>
              <w:t>.</w:t>
            </w:r>
          </w:p>
        </w:tc>
      </w:tr>
      <w:tr w:rsidR="00356FA1" w:rsidRPr="00992CB2" w:rsidTr="00F136A1">
        <w:trPr>
          <w:trHeight w:val="174"/>
          <w:tblCellSpacing w:w="15" w:type="dxa"/>
        </w:trPr>
        <w:tc>
          <w:tcPr>
            <w:tcW w:w="150"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805"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980"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356FA1" w:rsidRPr="00992CB2" w:rsidTr="00986FCF">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ind w:left="-609" w:firstLine="1113"/>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356FA1" w:rsidRPr="00992CB2" w:rsidTr="00986FCF">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Sabiedrības </w:t>
            </w:r>
            <w:proofErr w:type="spellStart"/>
            <w:r w:rsidRPr="00992CB2">
              <w:rPr>
                <w:rFonts w:ascii="Times New Roman" w:eastAsia="Times New Roman" w:hAnsi="Times New Roman" w:cs="Times New Roman"/>
                <w:sz w:val="24"/>
                <w:szCs w:val="24"/>
                <w:lang w:eastAsia="lv-LV"/>
              </w:rPr>
              <w:t>mērķgrupas</w:t>
            </w:r>
            <w:proofErr w:type="spellEnd"/>
            <w:r w:rsidRPr="00992CB2">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992CB2" w:rsidRPr="00992CB2" w:rsidRDefault="00992CB2" w:rsidP="00992CB2">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Jebkurš tiesību subjekts - fiziska un juridiska persona, kurai piemīt tiesībspēja un rīcībspēja, un kura vēlas piedalīties izsolē un iegādāties valsts nekustamo īpašumu.</w:t>
            </w:r>
          </w:p>
          <w:p w:rsidR="00356FA1" w:rsidRPr="00992CB2" w:rsidRDefault="00356FA1" w:rsidP="00356FA1">
            <w:pPr>
              <w:spacing w:after="0" w:line="240" w:lineRule="auto"/>
              <w:jc w:val="both"/>
              <w:rPr>
                <w:rFonts w:ascii="Times New Roman" w:eastAsia="Times New Roman" w:hAnsi="Times New Roman" w:cs="Times New Roman"/>
                <w:sz w:val="24"/>
                <w:szCs w:val="24"/>
              </w:rPr>
            </w:pPr>
          </w:p>
        </w:tc>
      </w:tr>
      <w:tr w:rsidR="00356FA1" w:rsidRPr="00992CB2" w:rsidTr="00986FCF">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356FA1" w:rsidRPr="00992CB2" w:rsidTr="00986FCF">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Rīkojuma projekta tiesiskais regulējums administratīvo slogu neietekmē.</w:t>
            </w:r>
          </w:p>
        </w:tc>
      </w:tr>
      <w:tr w:rsidR="00356FA1" w:rsidRPr="00992CB2" w:rsidTr="00986FCF">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356FA1" w:rsidRPr="00992CB2" w:rsidRDefault="00356FA1" w:rsidP="00356FA1">
            <w:pPr>
              <w:spacing w:after="0" w:line="240" w:lineRule="auto"/>
              <w:ind w:firstLine="30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69"/>
        <w:gridCol w:w="1260"/>
        <w:gridCol w:w="1500"/>
        <w:gridCol w:w="1359"/>
        <w:gridCol w:w="1359"/>
        <w:gridCol w:w="1374"/>
      </w:tblGrid>
      <w:tr w:rsidR="00356FA1" w:rsidRPr="00992CB2" w:rsidTr="00986FCF">
        <w:trPr>
          <w:tblCellSpacing w:w="15" w:type="dxa"/>
        </w:trPr>
        <w:tc>
          <w:tcPr>
            <w:tcW w:w="0" w:type="auto"/>
            <w:gridSpan w:val="6"/>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III. Tiesību akta projekta ietekme uz valsts budžetu un pašvaldību budžetiem</w:t>
            </w:r>
          </w:p>
        </w:tc>
      </w:tr>
      <w:tr w:rsidR="00356FA1" w:rsidRPr="00992CB2" w:rsidTr="00986FCF">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Turpmākie trīs gadi (</w:t>
            </w:r>
            <w:proofErr w:type="spellStart"/>
            <w:r w:rsidRPr="00992CB2">
              <w:rPr>
                <w:rFonts w:ascii="Times New Roman" w:eastAsia="Times New Roman" w:hAnsi="Times New Roman" w:cs="Times New Roman"/>
                <w:sz w:val="24"/>
                <w:szCs w:val="24"/>
                <w:lang w:eastAsia="lv-LV"/>
              </w:rPr>
              <w:t>tūkst.</w:t>
            </w:r>
            <w:r w:rsidRPr="00992CB2">
              <w:rPr>
                <w:rFonts w:ascii="Times New Roman" w:eastAsia="Times New Roman" w:hAnsi="Times New Roman" w:cs="Times New Roman"/>
                <w:i/>
                <w:sz w:val="24"/>
                <w:szCs w:val="24"/>
                <w:lang w:eastAsia="lv-LV"/>
              </w:rPr>
              <w:t>euro</w:t>
            </w:r>
            <w:proofErr w:type="spellEnd"/>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2020.</w:t>
            </w:r>
          </w:p>
        </w:tc>
      </w:tr>
      <w:tr w:rsidR="00356FA1" w:rsidRPr="00992CB2" w:rsidTr="00986FCF">
        <w:trPr>
          <w:tblCellSpacing w:w="15" w:type="dxa"/>
        </w:trPr>
        <w:tc>
          <w:tcPr>
            <w:tcW w:w="0" w:type="auto"/>
            <w:vMerge/>
            <w:tcBorders>
              <w:top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Izmaiņas, salīdzinot ar kārtējo (2017.) gadu</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w:t>
            </w: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1.1. valsts pamatbudžets, tai skaitā ieņēmumi no maksas pakalpo-</w:t>
            </w:r>
            <w:proofErr w:type="spellStart"/>
            <w:r w:rsidRPr="00992CB2">
              <w:rPr>
                <w:rFonts w:ascii="Times New Roman" w:eastAsia="Times New Roman" w:hAnsi="Times New Roman" w:cs="Times New Roman"/>
                <w:sz w:val="24"/>
                <w:szCs w:val="24"/>
                <w:lang w:eastAsia="lv-LV"/>
              </w:rPr>
              <w:t>jumiem</w:t>
            </w:r>
            <w:proofErr w:type="spellEnd"/>
            <w:r w:rsidRPr="00992CB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2. Budžeta izdevumi:</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jc w:val="center"/>
              <w:rPr>
                <w:rFonts w:ascii="Times New Roman" w:eastAsia="Times New Roman" w:hAnsi="Times New Roman" w:cs="Times New Roman"/>
                <w:sz w:val="24"/>
                <w:szCs w:val="24"/>
              </w:rPr>
            </w:pPr>
            <w:r w:rsidRPr="00992CB2">
              <w:rPr>
                <w:rFonts w:ascii="Times New Roman" w:eastAsia="Times New Roman" w:hAnsi="Times New Roman" w:cs="Times New Roman"/>
                <w:sz w:val="24"/>
                <w:szCs w:val="24"/>
              </w:rPr>
              <w:t>0</w:t>
            </w:r>
          </w:p>
        </w:tc>
      </w:tr>
      <w:tr w:rsidR="00356FA1" w:rsidRPr="00992CB2" w:rsidTr="00986FCF">
        <w:trPr>
          <w:trHeight w:val="1930"/>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after="0" w:line="360" w:lineRule="auto"/>
              <w:rPr>
                <w:rFonts w:ascii="Times New Roman" w:eastAsia="Times New Roman" w:hAnsi="Times New Roman" w:cs="Times New Roman"/>
                <w:sz w:val="24"/>
                <w:szCs w:val="24"/>
                <w:lang w:eastAsia="lv-LV"/>
              </w:rPr>
            </w:pPr>
          </w:p>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0</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w:t>
            </w:r>
          </w:p>
          <w:p w:rsidR="00356FA1" w:rsidRPr="00992CB2" w:rsidRDefault="00356FA1" w:rsidP="00356FA1">
            <w:pPr>
              <w:spacing w:line="36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 precīzi aprēķināms.</w:t>
            </w: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tcBorders>
          </w:tcPr>
          <w:p w:rsidR="00356FA1" w:rsidRPr="00992CB2" w:rsidRDefault="00356FA1" w:rsidP="00356FA1">
            <w:pPr>
              <w:spacing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tcBorders>
          </w:tcPr>
          <w:p w:rsidR="00356FA1" w:rsidRPr="00992CB2" w:rsidRDefault="00356FA1" w:rsidP="00356FA1">
            <w:pPr>
              <w:spacing w:after="0" w:line="36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w:t>
            </w:r>
            <w:r w:rsidRPr="00992CB2">
              <w:rPr>
                <w:rFonts w:ascii="Times New Roman" w:eastAsia="Times New Roman" w:hAnsi="Times New Roman" w:cs="Times New Roman"/>
                <w:sz w:val="24"/>
                <w:szCs w:val="24"/>
                <w:lang w:eastAsia="lv-LV"/>
              </w:rPr>
              <w:lastRenderedPageBreak/>
              <w:t>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Nav precīzi aprēķināms.</w:t>
            </w:r>
          </w:p>
          <w:p w:rsidR="00356FA1" w:rsidRPr="00992CB2" w:rsidRDefault="00356FA1" w:rsidP="00356FA1">
            <w:pPr>
              <w:spacing w:after="0" w:line="360" w:lineRule="auto"/>
              <w:jc w:val="center"/>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p>
        </w:tc>
      </w:tr>
      <w:tr w:rsidR="00356FA1" w:rsidRPr="00992CB2" w:rsidTr="00986FCF">
        <w:trPr>
          <w:tblCellSpacing w:w="15" w:type="dxa"/>
        </w:trPr>
        <w:tc>
          <w:tcPr>
            <w:tcW w:w="0" w:type="auto"/>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356FA1" w:rsidRPr="00992CB2" w:rsidRDefault="00356FA1" w:rsidP="00356FA1">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w:t>
            </w:r>
            <w:r w:rsidR="00546375">
              <w:rPr>
                <w:rFonts w:ascii="Times New Roman" w:eastAsia="Times New Roman" w:hAnsi="Times New Roman" w:cs="Times New Roman"/>
                <w:sz w:val="24"/>
                <w:szCs w:val="24"/>
                <w:lang w:eastAsia="lv-LV"/>
              </w:rPr>
              <w:t>īpašuma</w:t>
            </w:r>
            <w:r w:rsidRPr="00992CB2">
              <w:rPr>
                <w:rFonts w:ascii="Times New Roman" w:eastAsia="Times New Roman" w:hAnsi="Times New Roman" w:cs="Times New Roman"/>
                <w:sz w:val="24"/>
                <w:szCs w:val="24"/>
                <w:lang w:eastAsia="lv-LV"/>
              </w:rPr>
              <w:t xml:space="preserve"> </w:t>
            </w:r>
            <w:r w:rsidR="00546375">
              <w:rPr>
                <w:rFonts w:ascii="Times New Roman" w:eastAsia="Times New Roman" w:hAnsi="Times New Roman" w:cs="Times New Roman"/>
                <w:sz w:val="24"/>
                <w:szCs w:val="24"/>
                <w:lang w:eastAsia="lv-LV"/>
              </w:rPr>
              <w:t>pārdošanas vērtību, jo nekustamā īpašuma</w:t>
            </w:r>
            <w:r w:rsidRPr="00992CB2">
              <w:rPr>
                <w:rFonts w:ascii="Times New Roman" w:eastAsia="Times New Roman" w:hAnsi="Times New Roman" w:cs="Times New Roman"/>
                <w:sz w:val="24"/>
                <w:szCs w:val="24"/>
                <w:lang w:eastAsia="lv-LV"/>
              </w:rPr>
              <w:t xml:space="preserve"> atsavināšana (nosacītās cenas noteikšana) tiks organizēta pēc Ministru kabineta rīkojuma pieņemšanas</w:t>
            </w:r>
            <w:r w:rsidR="00546375">
              <w:rPr>
                <w:rFonts w:ascii="Times New Roman" w:eastAsia="Times New Roman" w:hAnsi="Times New Roman" w:cs="Times New Roman"/>
                <w:sz w:val="24"/>
                <w:szCs w:val="24"/>
                <w:lang w:eastAsia="lv-LV"/>
              </w:rPr>
              <w:t xml:space="preserve"> un tā būs atkarīga no nekustamā īpašuma</w:t>
            </w:r>
            <w:r w:rsidRPr="00992CB2">
              <w:rPr>
                <w:rFonts w:ascii="Times New Roman" w:eastAsia="Times New Roman" w:hAnsi="Times New Roman" w:cs="Times New Roman"/>
                <w:sz w:val="24"/>
                <w:szCs w:val="24"/>
                <w:lang w:eastAsia="lv-LV"/>
              </w:rPr>
              <w:t xml:space="preserve"> tirgus vērtības vērtēšanas dienā. Atsavināšanas izdevumu apmēru nosaka Ministru kabineta paredzētajā kārtībā.</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56FA1" w:rsidRPr="00992CB2" w:rsidTr="00986FCF">
        <w:trPr>
          <w:trHeight w:val="336"/>
          <w:tblCellSpacing w:w="15" w:type="dxa"/>
          <w:jc w:val="center"/>
        </w:trPr>
        <w:tc>
          <w:tcPr>
            <w:tcW w:w="4967" w:type="pct"/>
            <w:gridSpan w:val="3"/>
          </w:tcPr>
          <w:p w:rsidR="00356FA1" w:rsidRPr="00992CB2" w:rsidRDefault="00356FA1" w:rsidP="00356FA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 Sabiedrības līdzdalība un komunikācijas aktivitātes</w:t>
            </w:r>
          </w:p>
        </w:tc>
      </w:tr>
      <w:tr w:rsidR="00356FA1" w:rsidRPr="00992CB2" w:rsidTr="00986FCF">
        <w:trPr>
          <w:trHeight w:val="43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992CB2">
              <w:rPr>
                <w:rFonts w:ascii="Times New Roman" w:eastAsia="Times New Roman" w:hAnsi="Times New Roman" w:cs="Times New Roman"/>
                <w:i/>
                <w:iCs/>
                <w:sz w:val="24"/>
                <w:szCs w:val="24"/>
                <w:lang w:eastAsia="lv-LV"/>
              </w:rPr>
              <w:t>Tiesību aktu projekti.</w:t>
            </w:r>
          </w:p>
        </w:tc>
      </w:tr>
      <w:tr w:rsidR="00356FA1" w:rsidRPr="00992CB2" w:rsidTr="00986FCF">
        <w:trPr>
          <w:trHeight w:val="264"/>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2.</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 projekta izstrādē</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Sabiedrības līdzdalības rezultāti</w:t>
            </w:r>
          </w:p>
        </w:tc>
        <w:tc>
          <w:tcPr>
            <w:tcW w:w="3410" w:type="pct"/>
            <w:hideMark/>
          </w:tcPr>
          <w:p w:rsidR="00356FA1" w:rsidRPr="00992CB2" w:rsidRDefault="00356FA1" w:rsidP="00356FA1">
            <w:pPr>
              <w:spacing w:after="0" w:line="240" w:lineRule="auto"/>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rHeight w:val="372"/>
          <w:tblCellSpacing w:w="15" w:type="dxa"/>
          <w:jc w:val="center"/>
        </w:trPr>
        <w:tc>
          <w:tcPr>
            <w:tcW w:w="319" w:type="pct"/>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4.</w:t>
            </w:r>
          </w:p>
        </w:tc>
        <w:tc>
          <w:tcPr>
            <w:tcW w:w="1206" w:type="pct"/>
            <w:hideMark/>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10" w:type="pct"/>
            <w:hideMark/>
          </w:tcPr>
          <w:p w:rsidR="00356FA1" w:rsidRPr="00992CB2" w:rsidRDefault="00356FA1" w:rsidP="00356FA1">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992CB2">
              <w:rPr>
                <w:rFonts w:ascii="Times New Roman" w:eastAsia="Times New Roman" w:hAnsi="Times New Roman" w:cs="Times New Roman"/>
                <w:sz w:val="24"/>
                <w:szCs w:val="24"/>
                <w:lang w:eastAsia="lv-LV"/>
              </w:rPr>
              <w:t>www.vestnesis.lv</w:t>
            </w:r>
            <w:proofErr w:type="spellEnd"/>
            <w:r w:rsidRPr="00992CB2">
              <w:rPr>
                <w:rFonts w:ascii="Times New Roman" w:eastAsia="Times New Roman" w:hAnsi="Times New Roman" w:cs="Times New Roman"/>
                <w:sz w:val="24"/>
                <w:szCs w:val="24"/>
                <w:lang w:eastAsia="lv-LV"/>
              </w:rPr>
              <w:t>.</w:t>
            </w:r>
          </w:p>
        </w:tc>
      </w:tr>
    </w:tbl>
    <w:p w:rsidR="00356FA1" w:rsidRPr="00992CB2" w:rsidRDefault="00356FA1" w:rsidP="00356FA1">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356FA1" w:rsidRPr="00992CB2" w:rsidTr="00986FCF">
        <w:trPr>
          <w:tblCellSpacing w:w="15" w:type="dxa"/>
        </w:trPr>
        <w:tc>
          <w:tcPr>
            <w:tcW w:w="4967" w:type="pct"/>
            <w:gridSpan w:val="3"/>
            <w:tcBorders>
              <w:top w:val="outset" w:sz="6" w:space="0" w:color="000000"/>
              <w:bottom w:val="outset" w:sz="6" w:space="0" w:color="000000"/>
            </w:tcBorders>
          </w:tcPr>
          <w:p w:rsidR="00356FA1" w:rsidRPr="00992CB2" w:rsidRDefault="00356FA1" w:rsidP="00356FA1">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CB2">
              <w:rPr>
                <w:rFonts w:ascii="Times New Roman" w:eastAsia="Times New Roman" w:hAnsi="Times New Roman" w:cs="Times New Roman"/>
                <w:b/>
                <w:bCs/>
                <w:sz w:val="24"/>
                <w:szCs w:val="24"/>
                <w:lang w:eastAsia="lv-LV"/>
              </w:rPr>
              <w:t>VII. Tiesību akta projekta izpildes nodrošināšana un tās ietekme uz institūcijām</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56FA1" w:rsidRPr="00992CB2" w:rsidRDefault="00356FA1" w:rsidP="0054637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Finanšu ministrija </w:t>
            </w:r>
            <w:r w:rsidR="00546375">
              <w:rPr>
                <w:rFonts w:ascii="Times New Roman" w:eastAsia="Times New Roman" w:hAnsi="Times New Roman" w:cs="Times New Roman"/>
                <w:sz w:val="24"/>
                <w:szCs w:val="24"/>
                <w:lang w:eastAsia="lv-LV"/>
              </w:rPr>
              <w:t>(VNĪ)</w:t>
            </w:r>
            <w:r w:rsidRPr="00992CB2">
              <w:rPr>
                <w:rFonts w:ascii="Times New Roman" w:eastAsia="Times New Roman" w:hAnsi="Times New Roman" w:cs="Times New Roman"/>
                <w:sz w:val="24"/>
                <w:szCs w:val="24"/>
                <w:lang w:eastAsia="lv-LV"/>
              </w:rPr>
              <w:t>.</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 xml:space="preserve">Projekta izpildes ietekme uz pārvaldes funkcijām un institucionālo struktūru. </w:t>
            </w:r>
          </w:p>
          <w:p w:rsidR="00356FA1" w:rsidRPr="00992CB2" w:rsidRDefault="00356FA1" w:rsidP="00356FA1">
            <w:pPr>
              <w:spacing w:before="100" w:beforeAutospacing="1" w:after="100" w:afterAutospacing="1"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56FA1" w:rsidRPr="00992CB2" w:rsidRDefault="00356FA1" w:rsidP="00356FA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Projekts šo jomu neskar.</w:t>
            </w:r>
          </w:p>
        </w:tc>
      </w:tr>
      <w:tr w:rsidR="00356FA1" w:rsidRPr="00992CB2" w:rsidTr="00986FCF">
        <w:trPr>
          <w:tblCellSpacing w:w="15" w:type="dxa"/>
        </w:trPr>
        <w:tc>
          <w:tcPr>
            <w:tcW w:w="271" w:type="pct"/>
            <w:tcBorders>
              <w:top w:val="outset" w:sz="6" w:space="0" w:color="000000"/>
              <w:bottom w:val="outset" w:sz="6" w:space="0" w:color="000000"/>
              <w:right w:val="outset" w:sz="6" w:space="0" w:color="000000"/>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56FA1" w:rsidRPr="00992CB2" w:rsidRDefault="00356FA1" w:rsidP="00356FA1">
            <w:pPr>
              <w:spacing w:after="0" w:line="240" w:lineRule="auto"/>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56FA1" w:rsidRPr="00992CB2" w:rsidRDefault="00356FA1" w:rsidP="00356FA1">
            <w:pPr>
              <w:spacing w:after="0" w:line="240" w:lineRule="auto"/>
              <w:ind w:firstLine="720"/>
              <w:jc w:val="both"/>
              <w:rPr>
                <w:rFonts w:ascii="Times New Roman" w:eastAsia="Times New Roman" w:hAnsi="Times New Roman" w:cs="Times New Roman"/>
                <w:sz w:val="24"/>
                <w:szCs w:val="24"/>
                <w:lang w:eastAsia="lv-LV"/>
              </w:rPr>
            </w:pPr>
            <w:r w:rsidRPr="00992CB2">
              <w:rPr>
                <w:rFonts w:ascii="Times New Roman" w:eastAsia="Times New Roman" w:hAnsi="Times New Roman" w:cs="Times New Roman"/>
                <w:sz w:val="24"/>
                <w:szCs w:val="24"/>
                <w:lang w:eastAsia="lv-LV"/>
              </w:rPr>
              <w:t>Nav</w:t>
            </w:r>
          </w:p>
        </w:tc>
      </w:tr>
    </w:tbl>
    <w:p w:rsidR="00356FA1" w:rsidRPr="00356FA1" w:rsidRDefault="00356FA1" w:rsidP="00356FA1">
      <w:pPr>
        <w:spacing w:after="0" w:line="240" w:lineRule="auto"/>
        <w:jc w:val="center"/>
        <w:rPr>
          <w:rFonts w:ascii="Times New Roman" w:eastAsia="Times New Roman" w:hAnsi="Times New Roman" w:cs="Times New Roman"/>
          <w:bCs/>
          <w:i/>
          <w:sz w:val="24"/>
          <w:szCs w:val="24"/>
          <w:lang w:eastAsia="lv-LV"/>
        </w:rPr>
      </w:pPr>
      <w:r w:rsidRPr="00356FA1">
        <w:rPr>
          <w:rFonts w:ascii="Times New Roman" w:eastAsia="Times New Roman" w:hAnsi="Times New Roman" w:cs="Times New Roman"/>
          <w:bCs/>
          <w:i/>
          <w:sz w:val="24"/>
          <w:szCs w:val="24"/>
          <w:lang w:eastAsia="lv-LV"/>
        </w:rPr>
        <w:t>Anotācijas IV un V sadaļa –projekts šīs jomas neskar.</w:t>
      </w:r>
    </w:p>
    <w:p w:rsidR="00356FA1" w:rsidRDefault="00356FA1" w:rsidP="00356FA1">
      <w:pPr>
        <w:spacing w:after="0" w:line="240" w:lineRule="auto"/>
        <w:ind w:firstLine="720"/>
        <w:rPr>
          <w:rFonts w:ascii="Times New Roman" w:eastAsia="Times New Roman" w:hAnsi="Times New Roman" w:cs="Times New Roman"/>
          <w:sz w:val="24"/>
          <w:szCs w:val="24"/>
          <w:lang w:eastAsia="lv-LV"/>
        </w:rPr>
      </w:pPr>
    </w:p>
    <w:p w:rsidR="00992CB2" w:rsidRPr="00356FA1" w:rsidRDefault="00992CB2" w:rsidP="00356FA1">
      <w:pPr>
        <w:spacing w:after="0" w:line="240" w:lineRule="auto"/>
        <w:ind w:firstLine="720"/>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p>
    <w:p w:rsidR="00356FA1" w:rsidRPr="00356FA1" w:rsidRDefault="00356FA1" w:rsidP="00356FA1">
      <w:pPr>
        <w:spacing w:after="0" w:line="240" w:lineRule="auto"/>
        <w:ind w:firstLine="720"/>
        <w:rPr>
          <w:rFonts w:ascii="Times New Roman" w:eastAsia="Times New Roman" w:hAnsi="Times New Roman" w:cs="Times New Roman"/>
          <w:sz w:val="24"/>
          <w:szCs w:val="24"/>
          <w:lang w:eastAsia="lv-LV"/>
        </w:rPr>
      </w:pPr>
      <w:r w:rsidRPr="00356FA1">
        <w:rPr>
          <w:rFonts w:ascii="Times New Roman" w:eastAsia="Times New Roman" w:hAnsi="Times New Roman" w:cs="Times New Roman"/>
          <w:sz w:val="24"/>
          <w:szCs w:val="24"/>
          <w:lang w:eastAsia="lv-LV"/>
        </w:rPr>
        <w:t>Finanšu ministre</w:t>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r>
      <w:r w:rsidRPr="00356FA1">
        <w:rPr>
          <w:rFonts w:ascii="Times New Roman" w:eastAsia="Times New Roman" w:hAnsi="Times New Roman" w:cs="Times New Roman"/>
          <w:sz w:val="24"/>
          <w:szCs w:val="24"/>
          <w:lang w:eastAsia="lv-LV"/>
        </w:rPr>
        <w:tab/>
        <w:t>D. </w:t>
      </w:r>
      <w:proofErr w:type="spellStart"/>
      <w:r w:rsidRPr="00356FA1">
        <w:rPr>
          <w:rFonts w:ascii="Times New Roman" w:eastAsia="Times New Roman" w:hAnsi="Times New Roman" w:cs="Times New Roman"/>
          <w:sz w:val="24"/>
          <w:szCs w:val="24"/>
          <w:lang w:eastAsia="lv-LV"/>
        </w:rPr>
        <w:t>Reizniece</w:t>
      </w:r>
      <w:proofErr w:type="spellEnd"/>
      <w:r w:rsidRPr="00356FA1">
        <w:rPr>
          <w:rFonts w:ascii="Times New Roman" w:eastAsia="Times New Roman" w:hAnsi="Times New Roman" w:cs="Times New Roman"/>
          <w:sz w:val="24"/>
          <w:szCs w:val="24"/>
          <w:lang w:eastAsia="lv-LV"/>
        </w:rPr>
        <w:t> – Ozola</w:t>
      </w:r>
    </w:p>
    <w:p w:rsidR="00356FA1" w:rsidRDefault="00356FA1" w:rsidP="00356FA1">
      <w:pPr>
        <w:spacing w:after="0" w:line="240" w:lineRule="auto"/>
        <w:rPr>
          <w:rFonts w:ascii="Times New Roman" w:eastAsia="Times New Roman" w:hAnsi="Times New Roman" w:cs="Times New Roman"/>
          <w:sz w:val="24"/>
          <w:szCs w:val="24"/>
          <w:lang w:eastAsia="lv-LV"/>
        </w:rPr>
      </w:pPr>
    </w:p>
    <w:p w:rsidR="00992CB2" w:rsidRDefault="00992CB2" w:rsidP="00356FA1">
      <w:pPr>
        <w:spacing w:after="0" w:line="240" w:lineRule="auto"/>
        <w:rPr>
          <w:rFonts w:ascii="Times New Roman" w:eastAsia="Times New Roman" w:hAnsi="Times New Roman" w:cs="Times New Roman"/>
          <w:sz w:val="24"/>
          <w:szCs w:val="24"/>
          <w:lang w:eastAsia="lv-LV"/>
        </w:rPr>
      </w:pPr>
    </w:p>
    <w:p w:rsidR="00992CB2" w:rsidRDefault="00992CB2" w:rsidP="00356FA1">
      <w:pPr>
        <w:spacing w:after="0" w:line="240" w:lineRule="auto"/>
        <w:rPr>
          <w:rFonts w:ascii="Times New Roman" w:eastAsia="Times New Roman" w:hAnsi="Times New Roman" w:cs="Times New Roman"/>
          <w:sz w:val="24"/>
          <w:szCs w:val="24"/>
          <w:lang w:eastAsia="lv-LV"/>
        </w:rPr>
      </w:pPr>
    </w:p>
    <w:p w:rsidR="00356FA1" w:rsidRDefault="00356FA1"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Default="00546375" w:rsidP="00356FA1">
      <w:pPr>
        <w:spacing w:after="0" w:line="240" w:lineRule="auto"/>
        <w:rPr>
          <w:rFonts w:ascii="Times New Roman" w:eastAsia="Times New Roman" w:hAnsi="Times New Roman" w:cs="Times New Roman"/>
          <w:sz w:val="26"/>
          <w:szCs w:val="28"/>
          <w:lang w:eastAsia="lv-LV"/>
        </w:rPr>
      </w:pPr>
    </w:p>
    <w:p w:rsidR="00546375" w:rsidRPr="00356FA1" w:rsidRDefault="00546375" w:rsidP="00356FA1">
      <w:pPr>
        <w:spacing w:after="0" w:line="240" w:lineRule="auto"/>
        <w:rPr>
          <w:rFonts w:ascii="Times New Roman" w:eastAsia="Times New Roman" w:hAnsi="Times New Roman" w:cs="Times New Roman"/>
          <w:sz w:val="26"/>
          <w:szCs w:val="28"/>
          <w:lang w:eastAsia="lv-LV"/>
        </w:rPr>
      </w:pPr>
    </w:p>
    <w:p w:rsidR="00356FA1" w:rsidRPr="00356FA1" w:rsidRDefault="00356FA1" w:rsidP="00356FA1">
      <w:pPr>
        <w:spacing w:after="0" w:line="240" w:lineRule="auto"/>
        <w:rPr>
          <w:rFonts w:ascii="Times New Roman" w:eastAsia="Times New Roman" w:hAnsi="Times New Roman" w:cs="Times New Roman"/>
          <w:sz w:val="18"/>
          <w:szCs w:val="18"/>
          <w:lang w:eastAsia="lv-LV"/>
        </w:rPr>
      </w:pPr>
      <w:r w:rsidRPr="00356FA1">
        <w:rPr>
          <w:rFonts w:ascii="Times New Roman" w:eastAsia="Times New Roman" w:hAnsi="Times New Roman" w:cs="Times New Roman"/>
          <w:sz w:val="18"/>
          <w:szCs w:val="18"/>
          <w:lang w:eastAsia="lv-LV"/>
        </w:rPr>
        <w:t xml:space="preserve">Tupiņa </w:t>
      </w:r>
      <w:r w:rsidRPr="00356FA1">
        <w:rPr>
          <w:rFonts w:ascii="Times New Roman" w:eastAsia="Times New Roman" w:hAnsi="Times New Roman" w:cs="Times New Roman"/>
          <w:color w:val="000000"/>
          <w:sz w:val="18"/>
          <w:szCs w:val="18"/>
        </w:rPr>
        <w:t>67024679</w:t>
      </w:r>
    </w:p>
    <w:p w:rsidR="00356FA1" w:rsidRPr="00356FA1" w:rsidRDefault="00EC0A64" w:rsidP="00356FA1">
      <w:pPr>
        <w:spacing w:after="0" w:line="240" w:lineRule="auto"/>
        <w:rPr>
          <w:rFonts w:ascii="Times New Roman" w:eastAsia="Times New Roman" w:hAnsi="Times New Roman" w:cs="Times New Roman"/>
          <w:sz w:val="18"/>
          <w:szCs w:val="18"/>
          <w:lang w:eastAsia="lv-LV"/>
        </w:rPr>
      </w:pPr>
      <w:hyperlink r:id="rId8" w:history="1">
        <w:r w:rsidR="00356FA1" w:rsidRPr="00356FA1">
          <w:rPr>
            <w:rFonts w:ascii="Times New Roman" w:eastAsia="Times New Roman" w:hAnsi="Times New Roman" w:cs="Times New Roman"/>
            <w:color w:val="0000FF"/>
            <w:sz w:val="18"/>
            <w:szCs w:val="18"/>
            <w:u w:val="single"/>
            <w:lang w:eastAsia="lv-LV"/>
          </w:rPr>
          <w:t>arta.tupina@vni.lv</w:t>
        </w:r>
      </w:hyperlink>
    </w:p>
    <w:p w:rsidR="00356FA1" w:rsidRPr="00356FA1" w:rsidRDefault="00356FA1" w:rsidP="00356FA1">
      <w:pPr>
        <w:rPr>
          <w:rFonts w:ascii="Times New Roman" w:eastAsia="Times New Roman" w:hAnsi="Times New Roman" w:cs="Times New Roman"/>
          <w:sz w:val="24"/>
          <w:szCs w:val="24"/>
        </w:rPr>
      </w:pPr>
    </w:p>
    <w:sectPr w:rsidR="00356FA1" w:rsidRPr="00356FA1" w:rsidSect="00992CB2">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A1" w:rsidRDefault="00356FA1" w:rsidP="00356FA1">
      <w:pPr>
        <w:spacing w:after="0" w:line="240" w:lineRule="auto"/>
      </w:pPr>
      <w:r>
        <w:separator/>
      </w:r>
    </w:p>
  </w:endnote>
  <w:endnote w:type="continuationSeparator" w:id="0">
    <w:p w:rsidR="00356FA1" w:rsidRDefault="00356FA1" w:rsidP="0035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1" w:rsidRPr="00356FA1" w:rsidRDefault="00451871" w:rsidP="007E45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FMAnot_1708</w:t>
    </w:r>
    <w:r w:rsidR="007324F9">
      <w:rPr>
        <w:rFonts w:ascii="Times New Roman" w:hAnsi="Times New Roman" w:cs="Times New Roman"/>
        <w:sz w:val="20"/>
        <w:szCs w:val="20"/>
      </w:rPr>
      <w:t>17_pardos</w:t>
    </w:r>
  </w:p>
  <w:p w:rsidR="00665E6C" w:rsidRPr="007E4591" w:rsidRDefault="00EC0A64"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7D19E6" w:rsidRDefault="00451871" w:rsidP="004673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FMAnot_1708</w:t>
    </w:r>
    <w:r w:rsidR="007324F9">
      <w:rPr>
        <w:rFonts w:ascii="Times New Roman" w:hAnsi="Times New Roman" w:cs="Times New Roman"/>
        <w:sz w:val="20"/>
        <w:szCs w:val="20"/>
      </w:rPr>
      <w:t>17_pardos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A1" w:rsidRDefault="00356FA1" w:rsidP="00356FA1">
      <w:pPr>
        <w:spacing w:after="0" w:line="240" w:lineRule="auto"/>
      </w:pPr>
      <w:r>
        <w:separator/>
      </w:r>
    </w:p>
  </w:footnote>
  <w:footnote w:type="continuationSeparator" w:id="0">
    <w:p w:rsidR="00356FA1" w:rsidRDefault="00356FA1" w:rsidP="00356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EC0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DC5DBC"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0A64">
      <w:rPr>
        <w:rStyle w:val="PageNumber"/>
        <w:noProof/>
      </w:rPr>
      <w:t>2</w:t>
    </w:r>
    <w:r>
      <w:rPr>
        <w:rStyle w:val="PageNumber"/>
      </w:rPr>
      <w:fldChar w:fldCharType="end"/>
    </w:r>
  </w:p>
  <w:p w:rsidR="00665E6C" w:rsidRDefault="00EC0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E4E0166"/>
    <w:multiLevelType w:val="multilevel"/>
    <w:tmpl w:val="5798F2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A1"/>
    <w:rsid w:val="00016D16"/>
    <w:rsid w:val="00043774"/>
    <w:rsid w:val="000527CE"/>
    <w:rsid w:val="000D7AF8"/>
    <w:rsid w:val="00121BC3"/>
    <w:rsid w:val="00256A08"/>
    <w:rsid w:val="00355349"/>
    <w:rsid w:val="00356FA1"/>
    <w:rsid w:val="0036639E"/>
    <w:rsid w:val="0037233B"/>
    <w:rsid w:val="00384A1F"/>
    <w:rsid w:val="00394019"/>
    <w:rsid w:val="003B6156"/>
    <w:rsid w:val="00440AF8"/>
    <w:rsid w:val="00447989"/>
    <w:rsid w:val="00451871"/>
    <w:rsid w:val="00463097"/>
    <w:rsid w:val="004A0E7F"/>
    <w:rsid w:val="004A38B6"/>
    <w:rsid w:val="004F2BEF"/>
    <w:rsid w:val="00546375"/>
    <w:rsid w:val="00556476"/>
    <w:rsid w:val="00564477"/>
    <w:rsid w:val="00584B9E"/>
    <w:rsid w:val="005A4B0D"/>
    <w:rsid w:val="005F45B4"/>
    <w:rsid w:val="006B2C42"/>
    <w:rsid w:val="006B5BDB"/>
    <w:rsid w:val="006D7734"/>
    <w:rsid w:val="007324F9"/>
    <w:rsid w:val="00791BDE"/>
    <w:rsid w:val="007D19E6"/>
    <w:rsid w:val="0086221B"/>
    <w:rsid w:val="00881D62"/>
    <w:rsid w:val="008C70C0"/>
    <w:rsid w:val="008E6AEB"/>
    <w:rsid w:val="008F083F"/>
    <w:rsid w:val="00925F36"/>
    <w:rsid w:val="00992CB2"/>
    <w:rsid w:val="009B4278"/>
    <w:rsid w:val="009E7B99"/>
    <w:rsid w:val="00A416AF"/>
    <w:rsid w:val="00A9283A"/>
    <w:rsid w:val="00A97ABC"/>
    <w:rsid w:val="00AA6CAC"/>
    <w:rsid w:val="00AA711D"/>
    <w:rsid w:val="00B812ED"/>
    <w:rsid w:val="00BF77FE"/>
    <w:rsid w:val="00C053A5"/>
    <w:rsid w:val="00C25418"/>
    <w:rsid w:val="00C762AE"/>
    <w:rsid w:val="00C94179"/>
    <w:rsid w:val="00CA23F5"/>
    <w:rsid w:val="00CD0450"/>
    <w:rsid w:val="00CE0781"/>
    <w:rsid w:val="00D47634"/>
    <w:rsid w:val="00DC5233"/>
    <w:rsid w:val="00DC5DBC"/>
    <w:rsid w:val="00EC0A64"/>
    <w:rsid w:val="00F136A1"/>
    <w:rsid w:val="00F9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86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6FA1"/>
  </w:style>
  <w:style w:type="character" w:styleId="PageNumber">
    <w:name w:val="page number"/>
    <w:basedOn w:val="DefaultParagraphFont"/>
    <w:rsid w:val="00356FA1"/>
  </w:style>
  <w:style w:type="paragraph" w:styleId="Footer">
    <w:name w:val="footer"/>
    <w:basedOn w:val="Normal"/>
    <w:link w:val="FooterChar"/>
    <w:uiPriority w:val="99"/>
    <w:unhideWhenUsed/>
    <w:rsid w:val="00356FA1"/>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56FA1"/>
    <w:rPr>
      <w:rFonts w:ascii="Times New Roman" w:eastAsia="Times New Roman" w:hAnsi="Times New Roman" w:cs="Times New Roman"/>
      <w:sz w:val="28"/>
    </w:rPr>
  </w:style>
  <w:style w:type="paragraph" w:styleId="NoSpacing">
    <w:name w:val="No Spacing"/>
    <w:uiPriority w:val="1"/>
    <w:qFormat/>
    <w:rsid w:val="00791BDE"/>
    <w:pPr>
      <w:spacing w:after="0" w:line="240" w:lineRule="auto"/>
    </w:pPr>
  </w:style>
  <w:style w:type="paragraph" w:styleId="ListParagraph">
    <w:name w:val="List Paragraph"/>
    <w:basedOn w:val="Normal"/>
    <w:uiPriority w:val="34"/>
    <w:qFormat/>
    <w:rsid w:val="00440A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semiHidden/>
    <w:unhideWhenUsed/>
    <w:rsid w:val="005F45B4"/>
    <w:rPr>
      <w:color w:val="0000FF"/>
      <w:u w:val="single"/>
    </w:rPr>
  </w:style>
  <w:style w:type="paragraph" w:styleId="BalloonText">
    <w:name w:val="Balloon Text"/>
    <w:basedOn w:val="Normal"/>
    <w:link w:val="BalloonTextChar"/>
    <w:uiPriority w:val="99"/>
    <w:semiHidden/>
    <w:unhideWhenUsed/>
    <w:rsid w:val="0086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Anotācija</Kategorija>
    <DKP xmlns="2e5bb04e-596e-45bd-9003-43ca78b1ba16">168</DKP>
  </documentManagement>
</p:properties>
</file>

<file path=customXml/itemProps1.xml><?xml version="1.0" encoding="utf-8"?>
<ds:datastoreItem xmlns:ds="http://schemas.openxmlformats.org/officeDocument/2006/customXml" ds:itemID="{91737A79-2034-4C7D-9D8C-CE45F7C3A2B7}"/>
</file>

<file path=customXml/itemProps2.xml><?xml version="1.0" encoding="utf-8"?>
<ds:datastoreItem xmlns:ds="http://schemas.openxmlformats.org/officeDocument/2006/customXml" ds:itemID="{F728D809-F49F-473D-A3B2-9881F0D3849C}"/>
</file>

<file path=customXml/itemProps3.xml><?xml version="1.0" encoding="utf-8"?>
<ds:datastoreItem xmlns:ds="http://schemas.openxmlformats.org/officeDocument/2006/customXml" ds:itemID="{D3AA8056-AAD0-41DB-96C6-22381458FAAB}"/>
</file>

<file path=docProps/app.xml><?xml version="1.0" encoding="utf-8"?>
<Properties xmlns="http://schemas.openxmlformats.org/officeDocument/2006/extended-properties" xmlns:vt="http://schemas.openxmlformats.org/officeDocument/2006/docPropsVTypes">
  <Template>Normal</Template>
  <TotalTime>448</TotalTime>
  <Pages>6</Pages>
  <Words>6819</Words>
  <Characters>3887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Miera ielā 56, Rēzeknē pārdošanu" sākotnējās ietekmes novērtējuma ziņojums (anotācija)</dc:title>
  <dc:subject>Anotācija</dc:subject>
  <dc:creator>A.Tupiņa</dc:creator>
  <dc:description>arta.tupina@vni.lv , 67024679 </dc:description>
  <cp:lastModifiedBy>Arta Tupiņa</cp:lastModifiedBy>
  <cp:revision>22</cp:revision>
  <cp:lastPrinted>2017-08-17T09:06:00Z</cp:lastPrinted>
  <dcterms:created xsi:type="dcterms:W3CDTF">2017-07-26T08:59:00Z</dcterms:created>
  <dcterms:modified xsi:type="dcterms:W3CDTF">2017-08-21T06:11:00Z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