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F9CC3" w14:textId="77777777" w:rsidR="008261CE" w:rsidRPr="00E272A2" w:rsidRDefault="008261CE" w:rsidP="00A8290C">
      <w:pPr>
        <w:spacing w:after="0" w:line="240" w:lineRule="auto"/>
        <w:rPr>
          <w:rFonts w:ascii="Times New Roman" w:hAnsi="Times New Roman" w:cs="Times New Roman"/>
          <w:sz w:val="28"/>
          <w:szCs w:val="28"/>
        </w:rPr>
      </w:pPr>
    </w:p>
    <w:p w14:paraId="5DCF3B44" w14:textId="77777777" w:rsidR="00A8290C" w:rsidRPr="00E272A2" w:rsidRDefault="00A8290C" w:rsidP="00A8290C">
      <w:pPr>
        <w:spacing w:after="0" w:line="240" w:lineRule="auto"/>
        <w:rPr>
          <w:rFonts w:ascii="Times New Roman" w:hAnsi="Times New Roman" w:cs="Times New Roman"/>
          <w:sz w:val="28"/>
          <w:szCs w:val="28"/>
        </w:rPr>
      </w:pPr>
    </w:p>
    <w:p w14:paraId="3C9C24FE" w14:textId="7344DAB1" w:rsidR="00A8290C" w:rsidRPr="00E272A2" w:rsidRDefault="00A8290C" w:rsidP="00A8290C">
      <w:pPr>
        <w:tabs>
          <w:tab w:val="left" w:pos="6663"/>
        </w:tabs>
        <w:spacing w:after="0" w:line="240" w:lineRule="auto"/>
        <w:rPr>
          <w:rFonts w:ascii="Times New Roman" w:hAnsi="Times New Roman" w:cs="Times New Roman"/>
          <w:sz w:val="28"/>
          <w:szCs w:val="28"/>
        </w:rPr>
      </w:pPr>
      <w:r w:rsidRPr="00E272A2">
        <w:rPr>
          <w:rFonts w:ascii="Times New Roman" w:hAnsi="Times New Roman" w:cs="Times New Roman"/>
          <w:sz w:val="28"/>
          <w:szCs w:val="28"/>
        </w:rPr>
        <w:t>2017. gada</w:t>
      </w:r>
      <w:r w:rsidR="00696063">
        <w:rPr>
          <w:rFonts w:ascii="Times New Roman" w:hAnsi="Times New Roman" w:cs="Times New Roman"/>
          <w:sz w:val="28"/>
          <w:szCs w:val="28"/>
        </w:rPr>
        <w:t> 25. jūlijā</w:t>
      </w:r>
      <w:r w:rsidRPr="00E272A2">
        <w:rPr>
          <w:rFonts w:ascii="Times New Roman" w:hAnsi="Times New Roman" w:cs="Times New Roman"/>
          <w:sz w:val="28"/>
          <w:szCs w:val="28"/>
        </w:rPr>
        <w:tab/>
        <w:t>Noteikumi Nr.</w:t>
      </w:r>
      <w:r w:rsidR="00696063">
        <w:rPr>
          <w:rFonts w:ascii="Times New Roman" w:hAnsi="Times New Roman" w:cs="Times New Roman"/>
          <w:sz w:val="28"/>
          <w:szCs w:val="28"/>
        </w:rPr>
        <w:t> 426</w:t>
      </w:r>
    </w:p>
    <w:p w14:paraId="4D440BE6" w14:textId="00B594B0" w:rsidR="00A8290C" w:rsidRPr="00E272A2" w:rsidRDefault="00A8290C" w:rsidP="00A8290C">
      <w:pPr>
        <w:tabs>
          <w:tab w:val="left" w:pos="6663"/>
        </w:tabs>
        <w:spacing w:after="0" w:line="240" w:lineRule="auto"/>
        <w:rPr>
          <w:rFonts w:ascii="Times New Roman" w:hAnsi="Times New Roman" w:cs="Times New Roman"/>
          <w:sz w:val="28"/>
          <w:szCs w:val="28"/>
        </w:rPr>
      </w:pPr>
      <w:r w:rsidRPr="00E272A2">
        <w:rPr>
          <w:rFonts w:ascii="Times New Roman" w:hAnsi="Times New Roman" w:cs="Times New Roman"/>
          <w:sz w:val="28"/>
          <w:szCs w:val="28"/>
        </w:rPr>
        <w:t>Rīgā</w:t>
      </w:r>
      <w:r w:rsidRPr="00E272A2">
        <w:rPr>
          <w:rFonts w:ascii="Times New Roman" w:hAnsi="Times New Roman" w:cs="Times New Roman"/>
          <w:sz w:val="28"/>
          <w:szCs w:val="28"/>
        </w:rPr>
        <w:tab/>
        <w:t>(prot. Nr.</w:t>
      </w:r>
      <w:r w:rsidR="00696063">
        <w:rPr>
          <w:rFonts w:ascii="Times New Roman" w:hAnsi="Times New Roman" w:cs="Times New Roman"/>
          <w:sz w:val="28"/>
          <w:szCs w:val="28"/>
        </w:rPr>
        <w:t> 37 7</w:t>
      </w:r>
      <w:r w:rsidRPr="00E272A2">
        <w:rPr>
          <w:rFonts w:ascii="Times New Roman" w:hAnsi="Times New Roman" w:cs="Times New Roman"/>
          <w:sz w:val="28"/>
          <w:szCs w:val="28"/>
        </w:rPr>
        <w:t>. §)</w:t>
      </w:r>
      <w:bookmarkStart w:id="0" w:name="_GoBack"/>
      <w:bookmarkEnd w:id="0"/>
    </w:p>
    <w:p w14:paraId="1A40CA42" w14:textId="77777777" w:rsidR="008C291B" w:rsidRPr="00E272A2" w:rsidRDefault="008C291B" w:rsidP="00A8290C">
      <w:pPr>
        <w:spacing w:after="0" w:line="240" w:lineRule="auto"/>
        <w:rPr>
          <w:rFonts w:ascii="Times New Roman" w:hAnsi="Times New Roman" w:cs="Times New Roman"/>
          <w:sz w:val="28"/>
          <w:szCs w:val="28"/>
        </w:rPr>
      </w:pPr>
    </w:p>
    <w:p w14:paraId="0F76FB36" w14:textId="42588E23" w:rsidR="00176F2E" w:rsidRPr="00E272A2" w:rsidRDefault="00176F2E" w:rsidP="00A8290C">
      <w:pPr>
        <w:spacing w:after="0" w:line="240" w:lineRule="auto"/>
        <w:jc w:val="center"/>
        <w:rPr>
          <w:rFonts w:ascii="Times New Roman" w:hAnsi="Times New Roman" w:cs="Times New Roman"/>
          <w:b/>
          <w:bCs/>
          <w:sz w:val="28"/>
          <w:szCs w:val="28"/>
        </w:rPr>
      </w:pPr>
      <w:r w:rsidRPr="00E272A2">
        <w:rPr>
          <w:rFonts w:ascii="Times New Roman" w:hAnsi="Times New Roman" w:cs="Times New Roman"/>
          <w:b/>
          <w:bCs/>
          <w:sz w:val="28"/>
          <w:szCs w:val="28"/>
        </w:rPr>
        <w:t xml:space="preserve">Muitas procedūras – tranzīts – piemērošanas </w:t>
      </w:r>
      <w:r w:rsidR="00A00141" w:rsidRPr="00E272A2">
        <w:rPr>
          <w:rFonts w:ascii="Times New Roman" w:hAnsi="Times New Roman" w:cs="Times New Roman"/>
          <w:b/>
          <w:bCs/>
          <w:sz w:val="28"/>
          <w:szCs w:val="28"/>
        </w:rPr>
        <w:t>noteikumi</w:t>
      </w:r>
    </w:p>
    <w:p w14:paraId="5A519CF2" w14:textId="77777777" w:rsidR="00880588" w:rsidRPr="00E272A2" w:rsidRDefault="00880588" w:rsidP="00A8290C">
      <w:pPr>
        <w:spacing w:after="0" w:line="240" w:lineRule="auto"/>
        <w:jc w:val="center"/>
        <w:rPr>
          <w:rFonts w:ascii="Times New Roman" w:hAnsi="Times New Roman" w:cs="Times New Roman"/>
          <w:b/>
          <w:bCs/>
          <w:sz w:val="28"/>
          <w:szCs w:val="28"/>
        </w:rPr>
      </w:pPr>
    </w:p>
    <w:p w14:paraId="6290028F" w14:textId="77777777" w:rsidR="00AB40BD" w:rsidRPr="00E272A2" w:rsidRDefault="00176F2E" w:rsidP="00A8290C">
      <w:pPr>
        <w:spacing w:after="0" w:line="240" w:lineRule="auto"/>
        <w:jc w:val="right"/>
        <w:rPr>
          <w:rFonts w:ascii="Times New Roman" w:hAnsi="Times New Roman" w:cs="Times New Roman"/>
          <w:iCs/>
          <w:sz w:val="28"/>
          <w:szCs w:val="28"/>
        </w:rPr>
      </w:pPr>
      <w:r w:rsidRPr="00E272A2">
        <w:rPr>
          <w:rFonts w:ascii="Times New Roman" w:hAnsi="Times New Roman" w:cs="Times New Roman"/>
          <w:iCs/>
          <w:sz w:val="28"/>
          <w:szCs w:val="28"/>
        </w:rPr>
        <w:t>Izdoti saskaņā ar Muitas likuma</w:t>
      </w:r>
    </w:p>
    <w:p w14:paraId="062FB0F3" w14:textId="722D65D8" w:rsidR="009F26A9" w:rsidRPr="00E272A2" w:rsidRDefault="009F26A9" w:rsidP="00A8290C">
      <w:pPr>
        <w:spacing w:after="0" w:line="240" w:lineRule="auto"/>
        <w:jc w:val="right"/>
        <w:rPr>
          <w:rFonts w:ascii="Times New Roman" w:hAnsi="Times New Roman" w:cs="Times New Roman"/>
          <w:iCs/>
          <w:sz w:val="28"/>
          <w:szCs w:val="28"/>
        </w:rPr>
      </w:pPr>
      <w:r w:rsidRPr="00E272A2">
        <w:rPr>
          <w:rFonts w:ascii="Times New Roman" w:hAnsi="Times New Roman" w:cs="Times New Roman"/>
          <w:iCs/>
          <w:sz w:val="28"/>
          <w:szCs w:val="28"/>
        </w:rPr>
        <w:t>6</w:t>
      </w:r>
      <w:r w:rsidR="00A8290C" w:rsidRPr="00E272A2">
        <w:rPr>
          <w:rFonts w:ascii="Times New Roman" w:hAnsi="Times New Roman" w:cs="Times New Roman"/>
          <w:iCs/>
          <w:sz w:val="28"/>
          <w:szCs w:val="28"/>
        </w:rPr>
        <w:t>. p</w:t>
      </w:r>
      <w:r w:rsidRPr="00E272A2">
        <w:rPr>
          <w:rFonts w:ascii="Times New Roman" w:hAnsi="Times New Roman" w:cs="Times New Roman"/>
          <w:iCs/>
          <w:sz w:val="28"/>
          <w:szCs w:val="28"/>
        </w:rPr>
        <w:t xml:space="preserve">anta </w:t>
      </w:r>
      <w:r w:rsidR="009B56DB" w:rsidRPr="00E272A2">
        <w:rPr>
          <w:rFonts w:ascii="Times New Roman" w:hAnsi="Times New Roman" w:cs="Times New Roman"/>
          <w:iCs/>
          <w:sz w:val="28"/>
          <w:szCs w:val="28"/>
        </w:rPr>
        <w:t>6</w:t>
      </w:r>
      <w:r w:rsidR="00A8290C" w:rsidRPr="00E272A2">
        <w:rPr>
          <w:rFonts w:ascii="Times New Roman" w:hAnsi="Times New Roman" w:cs="Times New Roman"/>
          <w:iCs/>
          <w:sz w:val="28"/>
          <w:szCs w:val="28"/>
        </w:rPr>
        <w:t>. p</w:t>
      </w:r>
      <w:r w:rsidR="00DA4C67" w:rsidRPr="00E272A2">
        <w:rPr>
          <w:rFonts w:ascii="Times New Roman" w:hAnsi="Times New Roman" w:cs="Times New Roman"/>
          <w:iCs/>
          <w:sz w:val="28"/>
          <w:szCs w:val="28"/>
        </w:rPr>
        <w:t>unktu</w:t>
      </w:r>
      <w:r w:rsidRPr="00E272A2">
        <w:rPr>
          <w:rFonts w:ascii="Times New Roman" w:hAnsi="Times New Roman" w:cs="Times New Roman"/>
          <w:iCs/>
          <w:sz w:val="28"/>
          <w:szCs w:val="28"/>
        </w:rPr>
        <w:t>,</w:t>
      </w:r>
    </w:p>
    <w:p w14:paraId="6EA4188A" w14:textId="6ED06195" w:rsidR="009F26A9" w:rsidRPr="00E272A2" w:rsidRDefault="009F26A9" w:rsidP="00A8290C">
      <w:pPr>
        <w:spacing w:after="0" w:line="240" w:lineRule="auto"/>
        <w:jc w:val="right"/>
        <w:rPr>
          <w:rFonts w:ascii="Times New Roman" w:hAnsi="Times New Roman" w:cs="Times New Roman"/>
          <w:iCs/>
          <w:sz w:val="28"/>
          <w:szCs w:val="28"/>
        </w:rPr>
      </w:pPr>
      <w:r w:rsidRPr="00E272A2">
        <w:rPr>
          <w:rFonts w:ascii="Times New Roman" w:hAnsi="Times New Roman" w:cs="Times New Roman"/>
          <w:iCs/>
          <w:sz w:val="28"/>
          <w:szCs w:val="28"/>
        </w:rPr>
        <w:t>22</w:t>
      </w:r>
      <w:r w:rsidR="00A8290C" w:rsidRPr="00E272A2">
        <w:rPr>
          <w:rFonts w:ascii="Times New Roman" w:hAnsi="Times New Roman" w:cs="Times New Roman"/>
          <w:iCs/>
          <w:sz w:val="28"/>
          <w:szCs w:val="28"/>
        </w:rPr>
        <w:t>. p</w:t>
      </w:r>
      <w:r w:rsidRPr="00E272A2">
        <w:rPr>
          <w:rFonts w:ascii="Times New Roman" w:hAnsi="Times New Roman" w:cs="Times New Roman"/>
          <w:iCs/>
          <w:sz w:val="28"/>
          <w:szCs w:val="28"/>
        </w:rPr>
        <w:t>anta trešo daļu</w:t>
      </w:r>
      <w:r w:rsidR="00C16220" w:rsidRPr="00E272A2">
        <w:rPr>
          <w:rFonts w:ascii="Times New Roman" w:hAnsi="Times New Roman" w:cs="Times New Roman"/>
          <w:iCs/>
          <w:sz w:val="28"/>
          <w:szCs w:val="28"/>
        </w:rPr>
        <w:t xml:space="preserve"> un</w:t>
      </w:r>
    </w:p>
    <w:p w14:paraId="49BF0DC7" w14:textId="383D0129" w:rsidR="00176F2E" w:rsidRPr="00E272A2" w:rsidRDefault="009F26A9" w:rsidP="00A8290C">
      <w:pPr>
        <w:spacing w:after="0" w:line="240" w:lineRule="auto"/>
        <w:jc w:val="right"/>
        <w:rPr>
          <w:rFonts w:ascii="Times New Roman" w:hAnsi="Times New Roman" w:cs="Times New Roman"/>
          <w:iCs/>
          <w:sz w:val="28"/>
          <w:szCs w:val="28"/>
        </w:rPr>
      </w:pPr>
      <w:r w:rsidRPr="00E272A2">
        <w:rPr>
          <w:rFonts w:ascii="Times New Roman" w:hAnsi="Times New Roman" w:cs="Times New Roman"/>
          <w:iCs/>
          <w:sz w:val="28"/>
          <w:szCs w:val="28"/>
        </w:rPr>
        <w:t>23</w:t>
      </w:r>
      <w:r w:rsidR="00A8290C" w:rsidRPr="00E272A2">
        <w:rPr>
          <w:rFonts w:ascii="Times New Roman" w:hAnsi="Times New Roman" w:cs="Times New Roman"/>
          <w:iCs/>
          <w:sz w:val="28"/>
          <w:szCs w:val="28"/>
        </w:rPr>
        <w:t>. p</w:t>
      </w:r>
      <w:r w:rsidRPr="00E272A2">
        <w:rPr>
          <w:rFonts w:ascii="Times New Roman" w:hAnsi="Times New Roman" w:cs="Times New Roman"/>
          <w:iCs/>
          <w:sz w:val="28"/>
          <w:szCs w:val="28"/>
        </w:rPr>
        <w:t>anta otro daļu</w:t>
      </w:r>
    </w:p>
    <w:p w14:paraId="77A1EE52" w14:textId="77777777" w:rsidR="008C291B" w:rsidRPr="00E272A2" w:rsidRDefault="008C291B" w:rsidP="00A8290C">
      <w:pPr>
        <w:spacing w:after="0" w:line="240" w:lineRule="auto"/>
        <w:jc w:val="both"/>
        <w:rPr>
          <w:rFonts w:ascii="Times New Roman" w:hAnsi="Times New Roman" w:cs="Times New Roman"/>
          <w:sz w:val="28"/>
          <w:szCs w:val="28"/>
        </w:rPr>
      </w:pPr>
    </w:p>
    <w:p w14:paraId="74D744FB" w14:textId="1903377B" w:rsidR="00A65069" w:rsidRPr="00E272A2" w:rsidRDefault="00BC219D" w:rsidP="00A8290C">
      <w:pPr>
        <w:spacing w:after="0" w:line="240" w:lineRule="auto"/>
        <w:jc w:val="center"/>
        <w:rPr>
          <w:rFonts w:ascii="Times New Roman" w:hAnsi="Times New Roman" w:cs="Times New Roman"/>
          <w:b/>
          <w:sz w:val="28"/>
          <w:szCs w:val="28"/>
        </w:rPr>
      </w:pPr>
      <w:r w:rsidRPr="00E272A2">
        <w:rPr>
          <w:rFonts w:ascii="Times New Roman" w:hAnsi="Times New Roman" w:cs="Times New Roman"/>
          <w:b/>
          <w:sz w:val="28"/>
          <w:szCs w:val="28"/>
        </w:rPr>
        <w:t xml:space="preserve">I. </w:t>
      </w:r>
      <w:r w:rsidR="00A65069" w:rsidRPr="00E272A2">
        <w:rPr>
          <w:rFonts w:ascii="Times New Roman" w:hAnsi="Times New Roman" w:cs="Times New Roman"/>
          <w:b/>
          <w:sz w:val="28"/>
          <w:szCs w:val="28"/>
        </w:rPr>
        <w:t>Vispārīgie jautājumi</w:t>
      </w:r>
    </w:p>
    <w:p w14:paraId="51EC577D" w14:textId="77777777" w:rsidR="0000131C" w:rsidRPr="00E272A2" w:rsidRDefault="0000131C" w:rsidP="00A8290C">
      <w:pPr>
        <w:spacing w:after="0" w:line="240" w:lineRule="auto"/>
        <w:ind w:firstLine="709"/>
        <w:jc w:val="both"/>
        <w:rPr>
          <w:rFonts w:ascii="Times New Roman" w:hAnsi="Times New Roman" w:cs="Times New Roman"/>
          <w:sz w:val="28"/>
          <w:szCs w:val="28"/>
        </w:rPr>
      </w:pPr>
    </w:p>
    <w:p w14:paraId="6FC25F9A" w14:textId="5B4DC786" w:rsidR="006257F8" w:rsidRPr="00E272A2" w:rsidRDefault="00176F2E" w:rsidP="00A8290C">
      <w:pPr>
        <w:spacing w:after="0" w:line="240" w:lineRule="auto"/>
        <w:ind w:firstLine="709"/>
        <w:jc w:val="both"/>
        <w:rPr>
          <w:rFonts w:ascii="Times New Roman" w:hAnsi="Times New Roman" w:cs="Times New Roman"/>
          <w:sz w:val="28"/>
          <w:szCs w:val="28"/>
        </w:rPr>
      </w:pPr>
      <w:r w:rsidRPr="00E272A2">
        <w:rPr>
          <w:rFonts w:ascii="Times New Roman" w:hAnsi="Times New Roman" w:cs="Times New Roman"/>
          <w:sz w:val="28"/>
          <w:szCs w:val="28"/>
        </w:rPr>
        <w:t>1. Noteikumi nosaka</w:t>
      </w:r>
      <w:r w:rsidR="006257F8" w:rsidRPr="00E272A2">
        <w:rPr>
          <w:rFonts w:ascii="Times New Roman" w:hAnsi="Times New Roman" w:cs="Times New Roman"/>
          <w:sz w:val="28"/>
          <w:szCs w:val="28"/>
        </w:rPr>
        <w:t>:</w:t>
      </w:r>
    </w:p>
    <w:p w14:paraId="61C3A5A6" w14:textId="2638F2C4" w:rsidR="00176F2E" w:rsidRPr="00E272A2" w:rsidRDefault="006257F8" w:rsidP="00A8290C">
      <w:pPr>
        <w:spacing w:after="0" w:line="240" w:lineRule="auto"/>
        <w:ind w:firstLine="709"/>
        <w:jc w:val="both"/>
        <w:rPr>
          <w:rFonts w:ascii="Times New Roman" w:hAnsi="Times New Roman" w:cs="Times New Roman"/>
          <w:sz w:val="28"/>
          <w:szCs w:val="28"/>
        </w:rPr>
      </w:pPr>
      <w:r w:rsidRPr="00E272A2">
        <w:rPr>
          <w:rFonts w:ascii="Times New Roman" w:hAnsi="Times New Roman" w:cs="Times New Roman"/>
          <w:sz w:val="28"/>
          <w:szCs w:val="28"/>
        </w:rPr>
        <w:t>1.</w:t>
      </w:r>
      <w:r w:rsidR="00A25B86" w:rsidRPr="00E272A2">
        <w:rPr>
          <w:rFonts w:ascii="Times New Roman" w:hAnsi="Times New Roman" w:cs="Times New Roman"/>
          <w:sz w:val="28"/>
          <w:szCs w:val="28"/>
        </w:rPr>
        <w:t>1</w:t>
      </w:r>
      <w:r w:rsidRPr="00E272A2">
        <w:rPr>
          <w:rFonts w:ascii="Times New Roman" w:hAnsi="Times New Roman" w:cs="Times New Roman"/>
          <w:sz w:val="28"/>
          <w:szCs w:val="28"/>
        </w:rPr>
        <w:t xml:space="preserve">. </w:t>
      </w:r>
      <w:r w:rsidR="00B74DFA" w:rsidRPr="00E272A2">
        <w:rPr>
          <w:rFonts w:ascii="Times New Roman" w:hAnsi="Times New Roman" w:cs="Times New Roman"/>
          <w:sz w:val="28"/>
          <w:szCs w:val="28"/>
        </w:rPr>
        <w:t>atsevišķus nosacījumus attiecībā uz muitas procedūras – tranzīts – piemērošanas un noformēšanas kārtību, kā arī kārtību, kādā tranzīta deklarāciju atzīst par nederīgu</w:t>
      </w:r>
      <w:r w:rsidRPr="00E272A2">
        <w:rPr>
          <w:rFonts w:ascii="Times New Roman" w:hAnsi="Times New Roman" w:cs="Times New Roman"/>
          <w:sz w:val="28"/>
          <w:szCs w:val="28"/>
        </w:rPr>
        <w:t>;</w:t>
      </w:r>
    </w:p>
    <w:p w14:paraId="0F75E484" w14:textId="07874DF5" w:rsidR="006257F8" w:rsidRPr="00E272A2" w:rsidRDefault="006257F8" w:rsidP="00A8290C">
      <w:pPr>
        <w:spacing w:after="0" w:line="240" w:lineRule="auto"/>
        <w:ind w:firstLine="709"/>
        <w:jc w:val="both"/>
        <w:rPr>
          <w:rFonts w:ascii="Times New Roman" w:hAnsi="Times New Roman" w:cs="Times New Roman"/>
          <w:sz w:val="28"/>
          <w:szCs w:val="28"/>
        </w:rPr>
      </w:pPr>
      <w:r w:rsidRPr="00E272A2">
        <w:rPr>
          <w:rFonts w:ascii="Times New Roman" w:hAnsi="Times New Roman" w:cs="Times New Roman"/>
          <w:sz w:val="28"/>
          <w:szCs w:val="28"/>
        </w:rPr>
        <w:t>1.</w:t>
      </w:r>
      <w:r w:rsidR="00A25B86" w:rsidRPr="00E272A2">
        <w:rPr>
          <w:rFonts w:ascii="Times New Roman" w:hAnsi="Times New Roman" w:cs="Times New Roman"/>
          <w:sz w:val="28"/>
          <w:szCs w:val="28"/>
        </w:rPr>
        <w:t>2</w:t>
      </w:r>
      <w:r w:rsidRPr="00E272A2">
        <w:rPr>
          <w:rFonts w:ascii="Times New Roman" w:hAnsi="Times New Roman" w:cs="Times New Roman"/>
          <w:sz w:val="28"/>
          <w:szCs w:val="28"/>
        </w:rPr>
        <w:t>. TIR karnetes turētāja atļaujas izsniegšanas, grozījumu veikšanas, apturēšanas, atjaunošanas un anulēšanas kārtību;</w:t>
      </w:r>
    </w:p>
    <w:p w14:paraId="2B53B4FA" w14:textId="349F0A7E" w:rsidR="006257F8" w:rsidRPr="00E272A2" w:rsidRDefault="006257F8" w:rsidP="00A8290C">
      <w:pPr>
        <w:spacing w:after="0" w:line="240" w:lineRule="auto"/>
        <w:ind w:firstLine="709"/>
        <w:jc w:val="both"/>
        <w:rPr>
          <w:rFonts w:ascii="Times New Roman" w:hAnsi="Times New Roman" w:cs="Times New Roman"/>
          <w:sz w:val="28"/>
          <w:szCs w:val="28"/>
        </w:rPr>
      </w:pPr>
      <w:r w:rsidRPr="00E272A2">
        <w:rPr>
          <w:rFonts w:ascii="Times New Roman" w:hAnsi="Times New Roman" w:cs="Times New Roman"/>
          <w:sz w:val="28"/>
          <w:szCs w:val="28"/>
        </w:rPr>
        <w:t>1.</w:t>
      </w:r>
      <w:r w:rsidR="00A25B86" w:rsidRPr="00E272A2">
        <w:rPr>
          <w:rFonts w:ascii="Times New Roman" w:hAnsi="Times New Roman" w:cs="Times New Roman"/>
          <w:sz w:val="28"/>
          <w:szCs w:val="28"/>
        </w:rPr>
        <w:t>3</w:t>
      </w:r>
      <w:r w:rsidRPr="00E272A2">
        <w:rPr>
          <w:rFonts w:ascii="Times New Roman" w:hAnsi="Times New Roman" w:cs="Times New Roman"/>
          <w:sz w:val="28"/>
          <w:szCs w:val="28"/>
        </w:rPr>
        <w:t xml:space="preserve">. pilnvarotā nosūtītāja TIR procedūrā atļaujas izsniegšanas, </w:t>
      </w:r>
      <w:r w:rsidR="00C16220" w:rsidRPr="00E272A2">
        <w:rPr>
          <w:rFonts w:ascii="Times New Roman" w:hAnsi="Times New Roman" w:cs="Times New Roman"/>
          <w:sz w:val="28"/>
          <w:szCs w:val="28"/>
        </w:rPr>
        <w:t>grozījumu veikšanas</w:t>
      </w:r>
      <w:r w:rsidRPr="00E272A2">
        <w:rPr>
          <w:rFonts w:ascii="Times New Roman" w:hAnsi="Times New Roman" w:cs="Times New Roman"/>
          <w:sz w:val="28"/>
          <w:szCs w:val="28"/>
        </w:rPr>
        <w:t>, apturēšanas, atjaunošanas un anulēšanas kārtību, kā arī atļaujas izmantošanas kārtību.</w:t>
      </w:r>
    </w:p>
    <w:p w14:paraId="20F39AD3" w14:textId="77777777" w:rsidR="00880588" w:rsidRPr="00E272A2" w:rsidRDefault="00880588" w:rsidP="00A8290C">
      <w:pPr>
        <w:spacing w:after="0" w:line="240" w:lineRule="auto"/>
        <w:ind w:firstLine="709"/>
        <w:jc w:val="both"/>
        <w:rPr>
          <w:rFonts w:ascii="Times New Roman" w:hAnsi="Times New Roman" w:cs="Times New Roman"/>
          <w:sz w:val="28"/>
          <w:szCs w:val="28"/>
        </w:rPr>
      </w:pPr>
    </w:p>
    <w:p w14:paraId="51742B3A" w14:textId="65C71167" w:rsidR="00A46AA2" w:rsidRPr="00E272A2" w:rsidRDefault="00A46AA2" w:rsidP="00A8290C">
      <w:pPr>
        <w:spacing w:after="0" w:line="240" w:lineRule="auto"/>
        <w:ind w:firstLine="709"/>
        <w:jc w:val="both"/>
        <w:rPr>
          <w:rFonts w:ascii="Times New Roman" w:hAnsi="Times New Roman" w:cs="Times New Roman"/>
          <w:sz w:val="28"/>
          <w:szCs w:val="28"/>
        </w:rPr>
      </w:pPr>
      <w:r w:rsidRPr="00E272A2">
        <w:rPr>
          <w:rFonts w:ascii="Times New Roman" w:hAnsi="Times New Roman" w:cs="Times New Roman"/>
          <w:sz w:val="28"/>
          <w:szCs w:val="28"/>
        </w:rPr>
        <w:t>2. Noteikumos lietotie termini:</w:t>
      </w:r>
    </w:p>
    <w:p w14:paraId="686C043A" w14:textId="17D81211" w:rsidR="00FC4AF8" w:rsidRPr="00E272A2" w:rsidRDefault="00FC4AF8" w:rsidP="00A8290C">
      <w:pPr>
        <w:spacing w:after="0" w:line="240" w:lineRule="auto"/>
        <w:ind w:firstLine="709"/>
        <w:jc w:val="both"/>
        <w:rPr>
          <w:rFonts w:ascii="Times New Roman" w:hAnsi="Times New Roman" w:cs="Times New Roman"/>
          <w:sz w:val="28"/>
          <w:szCs w:val="28"/>
        </w:rPr>
      </w:pPr>
      <w:r w:rsidRPr="00E272A2">
        <w:rPr>
          <w:rFonts w:ascii="Times New Roman" w:hAnsi="Times New Roman" w:cs="Times New Roman"/>
          <w:sz w:val="28"/>
          <w:szCs w:val="28"/>
        </w:rPr>
        <w:t>2.1.</w:t>
      </w:r>
      <w:r w:rsidR="00C16220" w:rsidRPr="00E272A2">
        <w:rPr>
          <w:rFonts w:ascii="Times New Roman" w:hAnsi="Times New Roman" w:cs="Times New Roman"/>
          <w:sz w:val="28"/>
          <w:szCs w:val="28"/>
        </w:rPr>
        <w:t> </w:t>
      </w:r>
      <w:r w:rsidR="008943F5" w:rsidRPr="00E272A2">
        <w:rPr>
          <w:rFonts w:ascii="Times New Roman" w:hAnsi="Times New Roman" w:cs="Times New Roman"/>
          <w:sz w:val="28"/>
          <w:szCs w:val="28"/>
        </w:rPr>
        <w:t xml:space="preserve">TIR procedūra – </w:t>
      </w:r>
      <w:r w:rsidR="001924FA" w:rsidRPr="00E272A2">
        <w:rPr>
          <w:rFonts w:ascii="Times New Roman" w:hAnsi="Times New Roman" w:cs="Times New Roman"/>
          <w:sz w:val="28"/>
          <w:szCs w:val="28"/>
        </w:rPr>
        <w:t>saskaņā ar 1975.</w:t>
      </w:r>
      <w:r w:rsidR="00E479EE" w:rsidRPr="00E272A2">
        <w:rPr>
          <w:rFonts w:ascii="Times New Roman" w:hAnsi="Times New Roman" w:cs="Times New Roman"/>
          <w:sz w:val="28"/>
          <w:szCs w:val="28"/>
        </w:rPr>
        <w:t> </w:t>
      </w:r>
      <w:r w:rsidR="001924FA" w:rsidRPr="00E272A2">
        <w:rPr>
          <w:rFonts w:ascii="Times New Roman" w:hAnsi="Times New Roman" w:cs="Times New Roman"/>
          <w:sz w:val="28"/>
          <w:szCs w:val="28"/>
        </w:rPr>
        <w:t>gada 14.</w:t>
      </w:r>
      <w:r w:rsidR="00E479EE" w:rsidRPr="00E272A2">
        <w:rPr>
          <w:rFonts w:ascii="Times New Roman" w:hAnsi="Times New Roman" w:cs="Times New Roman"/>
          <w:sz w:val="28"/>
          <w:szCs w:val="28"/>
        </w:rPr>
        <w:t> </w:t>
      </w:r>
      <w:r w:rsidR="001924FA" w:rsidRPr="00E272A2">
        <w:rPr>
          <w:rFonts w:ascii="Times New Roman" w:hAnsi="Times New Roman" w:cs="Times New Roman"/>
          <w:sz w:val="28"/>
          <w:szCs w:val="28"/>
        </w:rPr>
        <w:t>novembra Muitas Konvenciju par starptautiskajiem preču pārvadājumiem, izmantojot TIR karneti (turpmāk – TIR konvencija)</w:t>
      </w:r>
      <w:r w:rsidR="00A62971" w:rsidRPr="00E272A2">
        <w:rPr>
          <w:rFonts w:ascii="Times New Roman" w:hAnsi="Times New Roman" w:cs="Times New Roman"/>
          <w:sz w:val="28"/>
          <w:szCs w:val="28"/>
        </w:rPr>
        <w:t>,</w:t>
      </w:r>
      <w:r w:rsidR="001924FA" w:rsidRPr="00E272A2">
        <w:rPr>
          <w:rFonts w:ascii="Times New Roman" w:hAnsi="Times New Roman" w:cs="Times New Roman"/>
          <w:sz w:val="28"/>
          <w:szCs w:val="28"/>
        </w:rPr>
        <w:t xml:space="preserve"> noteikt</w:t>
      </w:r>
      <w:r w:rsidR="00302FB5" w:rsidRPr="00E272A2">
        <w:rPr>
          <w:rFonts w:ascii="Times New Roman" w:hAnsi="Times New Roman" w:cs="Times New Roman"/>
          <w:sz w:val="28"/>
          <w:szCs w:val="28"/>
        </w:rPr>
        <w:t>ā</w:t>
      </w:r>
      <w:r w:rsidR="001924FA" w:rsidRPr="00E272A2">
        <w:rPr>
          <w:rFonts w:ascii="Times New Roman" w:hAnsi="Times New Roman" w:cs="Times New Roman"/>
          <w:sz w:val="28"/>
          <w:szCs w:val="28"/>
        </w:rPr>
        <w:t xml:space="preserve"> TIR procedūra;</w:t>
      </w:r>
    </w:p>
    <w:p w14:paraId="287CB949" w14:textId="19E38CAA" w:rsidR="0020145E" w:rsidRPr="00E272A2" w:rsidRDefault="009C4EE5" w:rsidP="00A8290C">
      <w:pPr>
        <w:spacing w:after="0" w:line="240" w:lineRule="auto"/>
        <w:ind w:firstLine="709"/>
        <w:jc w:val="both"/>
        <w:rPr>
          <w:rFonts w:ascii="Times New Roman" w:hAnsi="Times New Roman" w:cs="Times New Roman"/>
          <w:sz w:val="28"/>
          <w:szCs w:val="28"/>
        </w:rPr>
      </w:pPr>
      <w:r w:rsidRPr="00E272A2">
        <w:rPr>
          <w:rFonts w:ascii="Times New Roman" w:hAnsi="Times New Roman" w:cs="Times New Roman"/>
          <w:sz w:val="28"/>
          <w:szCs w:val="28"/>
        </w:rPr>
        <w:t>2.</w:t>
      </w:r>
      <w:r w:rsidR="001924FA" w:rsidRPr="00E272A2">
        <w:rPr>
          <w:rFonts w:ascii="Times New Roman" w:hAnsi="Times New Roman" w:cs="Times New Roman"/>
          <w:sz w:val="28"/>
          <w:szCs w:val="28"/>
        </w:rPr>
        <w:t>2</w:t>
      </w:r>
      <w:r w:rsidRPr="00E272A2">
        <w:rPr>
          <w:rFonts w:ascii="Times New Roman" w:hAnsi="Times New Roman" w:cs="Times New Roman"/>
          <w:sz w:val="28"/>
          <w:szCs w:val="28"/>
        </w:rPr>
        <w:t>.</w:t>
      </w:r>
      <w:r w:rsidR="00C16220" w:rsidRPr="00E272A2">
        <w:rPr>
          <w:rFonts w:ascii="Times New Roman" w:hAnsi="Times New Roman" w:cs="Times New Roman"/>
          <w:sz w:val="28"/>
          <w:szCs w:val="28"/>
        </w:rPr>
        <w:t> </w:t>
      </w:r>
      <w:r w:rsidRPr="00E272A2">
        <w:rPr>
          <w:rFonts w:ascii="Times New Roman" w:hAnsi="Times New Roman" w:cs="Times New Roman"/>
          <w:sz w:val="28"/>
          <w:szCs w:val="28"/>
        </w:rPr>
        <w:t>TIR karnetes turētāja atļauja – atļauja, kas dod tiesības atļaujas turētājam izmantot TIR procedūru;</w:t>
      </w:r>
    </w:p>
    <w:p w14:paraId="10D1E867" w14:textId="6AA3DD93" w:rsidR="00BC7758" w:rsidRPr="00E272A2" w:rsidRDefault="009C4EE5" w:rsidP="00A8290C">
      <w:pPr>
        <w:spacing w:after="0" w:line="240" w:lineRule="auto"/>
        <w:ind w:firstLine="709"/>
        <w:jc w:val="both"/>
        <w:rPr>
          <w:rFonts w:ascii="Times New Roman" w:hAnsi="Times New Roman" w:cs="Times New Roman"/>
          <w:sz w:val="28"/>
          <w:szCs w:val="28"/>
        </w:rPr>
      </w:pPr>
      <w:r w:rsidRPr="00E272A2">
        <w:rPr>
          <w:rFonts w:ascii="Times New Roman" w:hAnsi="Times New Roman" w:cs="Times New Roman"/>
          <w:sz w:val="28"/>
          <w:szCs w:val="28"/>
        </w:rPr>
        <w:t>2.</w:t>
      </w:r>
      <w:r w:rsidR="001924FA" w:rsidRPr="00E272A2">
        <w:rPr>
          <w:rFonts w:ascii="Times New Roman" w:hAnsi="Times New Roman" w:cs="Times New Roman"/>
          <w:sz w:val="28"/>
          <w:szCs w:val="28"/>
        </w:rPr>
        <w:t>3</w:t>
      </w:r>
      <w:r w:rsidRPr="00E272A2">
        <w:rPr>
          <w:rFonts w:ascii="Times New Roman" w:hAnsi="Times New Roman" w:cs="Times New Roman"/>
          <w:sz w:val="28"/>
          <w:szCs w:val="28"/>
        </w:rPr>
        <w:t>.</w:t>
      </w:r>
      <w:r w:rsidR="00C16220" w:rsidRPr="00E272A2">
        <w:rPr>
          <w:rFonts w:ascii="Times New Roman" w:hAnsi="Times New Roman" w:cs="Times New Roman"/>
          <w:sz w:val="28"/>
          <w:szCs w:val="28"/>
        </w:rPr>
        <w:t> </w:t>
      </w:r>
      <w:r w:rsidR="00C462DD" w:rsidRPr="00E272A2">
        <w:rPr>
          <w:rFonts w:ascii="Times New Roman" w:hAnsi="Times New Roman" w:cs="Times New Roman"/>
          <w:sz w:val="28"/>
          <w:szCs w:val="28"/>
        </w:rPr>
        <w:t xml:space="preserve">TIR nosūtītāja atļauja </w:t>
      </w:r>
      <w:r w:rsidR="00C872F4" w:rsidRPr="00E272A2">
        <w:rPr>
          <w:rFonts w:ascii="Times New Roman" w:hAnsi="Times New Roman" w:cs="Times New Roman"/>
          <w:sz w:val="28"/>
          <w:szCs w:val="28"/>
        </w:rPr>
        <w:t>–</w:t>
      </w:r>
      <w:r w:rsidR="00C462DD" w:rsidRPr="00E272A2">
        <w:rPr>
          <w:rFonts w:ascii="Times New Roman" w:hAnsi="Times New Roman" w:cs="Times New Roman"/>
          <w:sz w:val="28"/>
          <w:szCs w:val="28"/>
        </w:rPr>
        <w:t xml:space="preserve"> </w:t>
      </w:r>
      <w:r w:rsidR="006B6993" w:rsidRPr="00E272A2">
        <w:rPr>
          <w:rFonts w:ascii="Times New Roman" w:hAnsi="Times New Roman" w:cs="Times New Roman"/>
          <w:sz w:val="28"/>
          <w:szCs w:val="28"/>
        </w:rPr>
        <w:t xml:space="preserve">pilnvarotā nosūtītāja TIR procedūrā </w:t>
      </w:r>
      <w:r w:rsidR="00C462DD" w:rsidRPr="00E272A2">
        <w:rPr>
          <w:rFonts w:ascii="Times New Roman" w:hAnsi="Times New Roman" w:cs="Times New Roman"/>
          <w:sz w:val="28"/>
          <w:szCs w:val="28"/>
        </w:rPr>
        <w:t xml:space="preserve">atļauja, kas </w:t>
      </w:r>
      <w:r w:rsidR="00366687" w:rsidRPr="00E272A2">
        <w:rPr>
          <w:rFonts w:ascii="Times New Roman" w:hAnsi="Times New Roman" w:cs="Times New Roman"/>
          <w:sz w:val="28"/>
          <w:szCs w:val="28"/>
        </w:rPr>
        <w:t xml:space="preserve">noteikta Muitas likuma </w:t>
      </w:r>
      <w:r w:rsidR="00A83D4B" w:rsidRPr="00E272A2">
        <w:rPr>
          <w:rFonts w:ascii="Times New Roman" w:hAnsi="Times New Roman" w:cs="Times New Roman"/>
          <w:sz w:val="28"/>
          <w:szCs w:val="28"/>
        </w:rPr>
        <w:t>23</w:t>
      </w:r>
      <w:r w:rsidR="00366687" w:rsidRPr="00E272A2">
        <w:rPr>
          <w:rFonts w:ascii="Times New Roman" w:hAnsi="Times New Roman" w:cs="Times New Roman"/>
          <w:sz w:val="28"/>
          <w:szCs w:val="28"/>
        </w:rPr>
        <w:t>.</w:t>
      </w:r>
      <w:r w:rsidR="00E479EE" w:rsidRPr="00E272A2">
        <w:rPr>
          <w:rFonts w:ascii="Times New Roman" w:hAnsi="Times New Roman" w:cs="Times New Roman"/>
          <w:sz w:val="28"/>
          <w:szCs w:val="28"/>
        </w:rPr>
        <w:t> </w:t>
      </w:r>
      <w:r w:rsidR="00366687" w:rsidRPr="00E272A2">
        <w:rPr>
          <w:rFonts w:ascii="Times New Roman" w:hAnsi="Times New Roman" w:cs="Times New Roman"/>
          <w:sz w:val="28"/>
          <w:szCs w:val="28"/>
        </w:rPr>
        <w:t>pantā</w:t>
      </w:r>
      <w:r w:rsidR="00BC7758" w:rsidRPr="00E272A2">
        <w:rPr>
          <w:rFonts w:ascii="Times New Roman" w:hAnsi="Times New Roman" w:cs="Times New Roman"/>
          <w:sz w:val="28"/>
          <w:szCs w:val="28"/>
        </w:rPr>
        <w:t>;</w:t>
      </w:r>
    </w:p>
    <w:p w14:paraId="2DDA3619" w14:textId="4193BDA9" w:rsidR="00C07F96" w:rsidRPr="00E272A2" w:rsidRDefault="00BC7758" w:rsidP="00A8290C">
      <w:pPr>
        <w:spacing w:after="0" w:line="240" w:lineRule="auto"/>
        <w:ind w:firstLine="709"/>
        <w:jc w:val="both"/>
        <w:rPr>
          <w:rFonts w:ascii="Times New Roman" w:hAnsi="Times New Roman" w:cs="Times New Roman"/>
          <w:sz w:val="28"/>
          <w:szCs w:val="28"/>
        </w:rPr>
      </w:pPr>
      <w:r w:rsidRPr="00E272A2">
        <w:rPr>
          <w:rFonts w:ascii="Times New Roman" w:hAnsi="Times New Roman" w:cs="Times New Roman"/>
          <w:sz w:val="28"/>
          <w:szCs w:val="28"/>
        </w:rPr>
        <w:t>2.4.</w:t>
      </w:r>
      <w:r w:rsidR="00C16220" w:rsidRPr="00E272A2">
        <w:rPr>
          <w:rFonts w:ascii="Times New Roman" w:hAnsi="Times New Roman" w:cs="Times New Roman"/>
          <w:sz w:val="28"/>
          <w:szCs w:val="28"/>
        </w:rPr>
        <w:t> </w:t>
      </w:r>
      <w:r w:rsidRPr="00E272A2">
        <w:rPr>
          <w:rFonts w:ascii="Times New Roman" w:hAnsi="Times New Roman" w:cs="Times New Roman"/>
          <w:sz w:val="28"/>
          <w:szCs w:val="28"/>
        </w:rPr>
        <w:t>dzelzceļa uzņēmums – Latvijas Republikā reģistrēt</w:t>
      </w:r>
      <w:r w:rsidR="00302FB5" w:rsidRPr="00E272A2">
        <w:rPr>
          <w:rFonts w:ascii="Times New Roman" w:hAnsi="Times New Roman" w:cs="Times New Roman"/>
          <w:sz w:val="28"/>
          <w:szCs w:val="28"/>
        </w:rPr>
        <w:t>a</w:t>
      </w:r>
      <w:r w:rsidRPr="00E272A2">
        <w:rPr>
          <w:rFonts w:ascii="Times New Roman" w:hAnsi="Times New Roman" w:cs="Times New Roman"/>
          <w:sz w:val="28"/>
          <w:szCs w:val="28"/>
        </w:rPr>
        <w:t xml:space="preserve"> persona, kura kā pārvadātājs pārvieto preces Latvijas Republikas teritorijā</w:t>
      </w:r>
      <w:r w:rsidR="006F2F4E" w:rsidRPr="00E272A2">
        <w:rPr>
          <w:rFonts w:ascii="Times New Roman" w:hAnsi="Times New Roman" w:cs="Times New Roman"/>
          <w:sz w:val="28"/>
          <w:szCs w:val="28"/>
        </w:rPr>
        <w:t>,</w:t>
      </w:r>
      <w:r w:rsidRPr="00E272A2">
        <w:rPr>
          <w:rFonts w:ascii="Times New Roman" w:hAnsi="Times New Roman" w:cs="Times New Roman"/>
          <w:sz w:val="28"/>
          <w:szCs w:val="28"/>
        </w:rPr>
        <w:t xml:space="preserve"> izmantojot dzelzceļa transportu</w:t>
      </w:r>
      <w:r w:rsidR="00C07F96" w:rsidRPr="00E272A2">
        <w:rPr>
          <w:rFonts w:ascii="Times New Roman" w:hAnsi="Times New Roman" w:cs="Times New Roman"/>
          <w:sz w:val="28"/>
          <w:szCs w:val="28"/>
        </w:rPr>
        <w:t>;</w:t>
      </w:r>
    </w:p>
    <w:p w14:paraId="2E51F507" w14:textId="6735AD0A" w:rsidR="00593C3B" w:rsidRPr="00E272A2" w:rsidRDefault="00C07F96" w:rsidP="00A8290C">
      <w:pPr>
        <w:spacing w:after="0" w:line="240" w:lineRule="auto"/>
        <w:ind w:firstLine="709"/>
        <w:jc w:val="both"/>
        <w:rPr>
          <w:rFonts w:ascii="Times New Roman" w:hAnsi="Times New Roman" w:cs="Times New Roman"/>
          <w:sz w:val="28"/>
          <w:szCs w:val="28"/>
        </w:rPr>
      </w:pPr>
      <w:r w:rsidRPr="00E272A2">
        <w:rPr>
          <w:rFonts w:ascii="Times New Roman" w:hAnsi="Times New Roman" w:cs="Times New Roman"/>
          <w:sz w:val="28"/>
          <w:szCs w:val="28"/>
        </w:rPr>
        <w:t>2.5.</w:t>
      </w:r>
      <w:r w:rsidR="00C16220" w:rsidRPr="00E272A2">
        <w:rPr>
          <w:rFonts w:ascii="Times New Roman" w:hAnsi="Times New Roman" w:cs="Times New Roman"/>
          <w:sz w:val="28"/>
          <w:szCs w:val="28"/>
        </w:rPr>
        <w:t> </w:t>
      </w:r>
      <w:r w:rsidRPr="00E272A2">
        <w:rPr>
          <w:rFonts w:ascii="Times New Roman" w:hAnsi="Times New Roman" w:cs="Times New Roman"/>
          <w:sz w:val="28"/>
          <w:szCs w:val="28"/>
        </w:rPr>
        <w:t>trešā valsts – valsts vai teritorija ārpus Savienības muitas teritorijas.</w:t>
      </w:r>
    </w:p>
    <w:p w14:paraId="388F88D1" w14:textId="77777777" w:rsidR="00880588" w:rsidRPr="00E272A2" w:rsidRDefault="00880588" w:rsidP="00A8290C">
      <w:pPr>
        <w:spacing w:after="0" w:line="240" w:lineRule="auto"/>
        <w:ind w:firstLine="709"/>
        <w:jc w:val="both"/>
        <w:rPr>
          <w:rFonts w:ascii="Times New Roman" w:hAnsi="Times New Roman" w:cs="Times New Roman"/>
          <w:sz w:val="28"/>
          <w:szCs w:val="28"/>
        </w:rPr>
      </w:pPr>
    </w:p>
    <w:p w14:paraId="63D87926" w14:textId="2A4873CF" w:rsidR="00176F2E" w:rsidRPr="00E272A2" w:rsidRDefault="00A30291" w:rsidP="00A8290C">
      <w:pPr>
        <w:spacing w:after="0" w:line="240" w:lineRule="auto"/>
        <w:ind w:firstLine="709"/>
        <w:jc w:val="both"/>
        <w:rPr>
          <w:rFonts w:ascii="Times New Roman" w:hAnsi="Times New Roman" w:cs="Times New Roman"/>
          <w:sz w:val="28"/>
          <w:szCs w:val="28"/>
        </w:rPr>
      </w:pPr>
      <w:r w:rsidRPr="00E272A2">
        <w:rPr>
          <w:rFonts w:ascii="Times New Roman" w:hAnsi="Times New Roman" w:cs="Times New Roman"/>
          <w:sz w:val="28"/>
          <w:szCs w:val="28"/>
        </w:rPr>
        <w:t>3</w:t>
      </w:r>
      <w:r w:rsidR="00176F2E" w:rsidRPr="00E272A2">
        <w:rPr>
          <w:rFonts w:ascii="Times New Roman" w:hAnsi="Times New Roman" w:cs="Times New Roman"/>
          <w:sz w:val="28"/>
          <w:szCs w:val="28"/>
        </w:rPr>
        <w:t>. Tranzīta procedūras izpildi un pabeigšanu kontrolē Valsts ieņēmumu dienests.</w:t>
      </w:r>
    </w:p>
    <w:p w14:paraId="2D969179" w14:textId="4DAF0EFB" w:rsidR="0090764C" w:rsidRPr="00E272A2" w:rsidRDefault="00A30291" w:rsidP="00A8290C">
      <w:pPr>
        <w:spacing w:after="0" w:line="240" w:lineRule="auto"/>
        <w:ind w:firstLine="709"/>
        <w:jc w:val="both"/>
        <w:rPr>
          <w:rFonts w:ascii="Times New Roman" w:hAnsi="Times New Roman" w:cs="Times New Roman"/>
          <w:sz w:val="28"/>
          <w:szCs w:val="28"/>
        </w:rPr>
      </w:pPr>
      <w:r w:rsidRPr="00E272A2">
        <w:rPr>
          <w:rFonts w:ascii="Times New Roman" w:hAnsi="Times New Roman" w:cs="Times New Roman"/>
          <w:sz w:val="28"/>
          <w:szCs w:val="28"/>
        </w:rPr>
        <w:lastRenderedPageBreak/>
        <w:t>4</w:t>
      </w:r>
      <w:r w:rsidR="00192C92" w:rsidRPr="00E272A2">
        <w:rPr>
          <w:rFonts w:ascii="Times New Roman" w:hAnsi="Times New Roman" w:cs="Times New Roman"/>
          <w:sz w:val="28"/>
          <w:szCs w:val="28"/>
        </w:rPr>
        <w:t>. Piesakot</w:t>
      </w:r>
      <w:r w:rsidR="00993D5F" w:rsidRPr="00E272A2">
        <w:rPr>
          <w:rFonts w:ascii="Times New Roman" w:hAnsi="Times New Roman" w:cs="Times New Roman"/>
          <w:sz w:val="28"/>
          <w:szCs w:val="28"/>
        </w:rPr>
        <w:t xml:space="preserve"> </w:t>
      </w:r>
      <w:r w:rsidR="00034E2D" w:rsidRPr="00E272A2">
        <w:rPr>
          <w:rFonts w:ascii="Times New Roman" w:hAnsi="Times New Roman" w:cs="Times New Roman"/>
          <w:sz w:val="28"/>
          <w:szCs w:val="28"/>
        </w:rPr>
        <w:t>Savienības</w:t>
      </w:r>
      <w:r w:rsidR="00192C92" w:rsidRPr="00E272A2">
        <w:rPr>
          <w:rFonts w:ascii="Times New Roman" w:hAnsi="Times New Roman" w:cs="Times New Roman"/>
          <w:sz w:val="28"/>
          <w:szCs w:val="28"/>
        </w:rPr>
        <w:t xml:space="preserve"> tranzīta procedūru vai</w:t>
      </w:r>
      <w:r w:rsidR="00993D5F" w:rsidRPr="00E272A2">
        <w:rPr>
          <w:rFonts w:ascii="Times New Roman" w:hAnsi="Times New Roman" w:cs="Times New Roman"/>
          <w:sz w:val="28"/>
          <w:szCs w:val="28"/>
        </w:rPr>
        <w:t xml:space="preserve"> </w:t>
      </w:r>
      <w:r w:rsidR="00260800" w:rsidRPr="00E272A2">
        <w:rPr>
          <w:rFonts w:ascii="Times New Roman" w:hAnsi="Times New Roman" w:cs="Times New Roman"/>
          <w:sz w:val="28"/>
          <w:szCs w:val="28"/>
        </w:rPr>
        <w:t>k</w:t>
      </w:r>
      <w:r w:rsidR="00192C92" w:rsidRPr="00E272A2">
        <w:rPr>
          <w:rFonts w:ascii="Times New Roman" w:hAnsi="Times New Roman" w:cs="Times New Roman"/>
          <w:sz w:val="28"/>
          <w:szCs w:val="28"/>
        </w:rPr>
        <w:t xml:space="preserve">opīgu tranzīta procedūru, </w:t>
      </w:r>
      <w:r w:rsidR="0091273B" w:rsidRPr="00E272A2">
        <w:rPr>
          <w:rFonts w:ascii="Times New Roman" w:hAnsi="Times New Roman" w:cs="Times New Roman"/>
          <w:sz w:val="28"/>
          <w:szCs w:val="28"/>
        </w:rPr>
        <w:t xml:space="preserve">Savienības tranzīta procedūras vai </w:t>
      </w:r>
      <w:r w:rsidR="00260800" w:rsidRPr="00E272A2">
        <w:rPr>
          <w:rFonts w:ascii="Times New Roman" w:hAnsi="Times New Roman" w:cs="Times New Roman"/>
          <w:sz w:val="28"/>
          <w:szCs w:val="28"/>
        </w:rPr>
        <w:t>k</w:t>
      </w:r>
      <w:r w:rsidR="0091273B" w:rsidRPr="00E272A2">
        <w:rPr>
          <w:rFonts w:ascii="Times New Roman" w:hAnsi="Times New Roman" w:cs="Times New Roman"/>
          <w:sz w:val="28"/>
          <w:szCs w:val="28"/>
        </w:rPr>
        <w:t>opīgā</w:t>
      </w:r>
      <w:r w:rsidR="00A62971" w:rsidRPr="00E272A2">
        <w:rPr>
          <w:rFonts w:ascii="Times New Roman" w:hAnsi="Times New Roman" w:cs="Times New Roman"/>
          <w:sz w:val="28"/>
          <w:szCs w:val="28"/>
        </w:rPr>
        <w:t>s</w:t>
      </w:r>
      <w:r w:rsidR="0091273B" w:rsidRPr="00E272A2">
        <w:rPr>
          <w:rFonts w:ascii="Times New Roman" w:hAnsi="Times New Roman" w:cs="Times New Roman"/>
          <w:sz w:val="28"/>
          <w:szCs w:val="28"/>
        </w:rPr>
        <w:t xml:space="preserve"> tranzīta procedūras izmantotājs (turpmāk – </w:t>
      </w:r>
      <w:r w:rsidR="00971E2B" w:rsidRPr="00E272A2">
        <w:rPr>
          <w:rFonts w:ascii="Times New Roman" w:hAnsi="Times New Roman" w:cs="Times New Roman"/>
          <w:sz w:val="28"/>
          <w:szCs w:val="28"/>
        </w:rPr>
        <w:t xml:space="preserve">procedūras </w:t>
      </w:r>
      <w:r w:rsidR="009B29D3" w:rsidRPr="00E272A2">
        <w:rPr>
          <w:rFonts w:ascii="Times New Roman" w:hAnsi="Times New Roman" w:cs="Times New Roman"/>
          <w:sz w:val="28"/>
          <w:szCs w:val="28"/>
        </w:rPr>
        <w:t>izmantotājs</w:t>
      </w:r>
      <w:r w:rsidR="0091273B" w:rsidRPr="00E272A2">
        <w:rPr>
          <w:rFonts w:ascii="Times New Roman" w:hAnsi="Times New Roman" w:cs="Times New Roman"/>
          <w:sz w:val="28"/>
          <w:szCs w:val="28"/>
        </w:rPr>
        <w:t>)</w:t>
      </w:r>
      <w:r w:rsidR="00971E2B" w:rsidRPr="00E272A2">
        <w:rPr>
          <w:rFonts w:ascii="Times New Roman" w:hAnsi="Times New Roman" w:cs="Times New Roman"/>
          <w:sz w:val="28"/>
          <w:szCs w:val="28"/>
        </w:rPr>
        <w:t xml:space="preserve"> </w:t>
      </w:r>
      <w:r w:rsidR="00192C92" w:rsidRPr="00E272A2">
        <w:rPr>
          <w:rFonts w:ascii="Times New Roman" w:hAnsi="Times New Roman" w:cs="Times New Roman"/>
          <w:sz w:val="28"/>
          <w:szCs w:val="28"/>
        </w:rPr>
        <w:t xml:space="preserve">iesniedz </w:t>
      </w:r>
      <w:r w:rsidR="007D2264" w:rsidRPr="00E272A2">
        <w:rPr>
          <w:rFonts w:ascii="Times New Roman" w:hAnsi="Times New Roman" w:cs="Times New Roman"/>
          <w:sz w:val="28"/>
          <w:szCs w:val="28"/>
        </w:rPr>
        <w:t xml:space="preserve">nosūtītāja muitas iestādei </w:t>
      </w:r>
      <w:r w:rsidR="00192C92" w:rsidRPr="00E272A2">
        <w:rPr>
          <w:rFonts w:ascii="Times New Roman" w:hAnsi="Times New Roman" w:cs="Times New Roman"/>
          <w:sz w:val="28"/>
          <w:szCs w:val="28"/>
        </w:rPr>
        <w:t xml:space="preserve">aprēķinu par muitas nodokļa, </w:t>
      </w:r>
      <w:r w:rsidR="00F26D11" w:rsidRPr="00E272A2">
        <w:rPr>
          <w:rFonts w:ascii="Times New Roman" w:hAnsi="Times New Roman" w:cs="Times New Roman"/>
          <w:sz w:val="28"/>
          <w:szCs w:val="28"/>
        </w:rPr>
        <w:t xml:space="preserve">akcīzes nodokļa un </w:t>
      </w:r>
      <w:r w:rsidR="00192C92" w:rsidRPr="00E272A2">
        <w:rPr>
          <w:rFonts w:ascii="Times New Roman" w:hAnsi="Times New Roman" w:cs="Times New Roman"/>
          <w:sz w:val="28"/>
          <w:szCs w:val="28"/>
        </w:rPr>
        <w:t xml:space="preserve">pievienotās vērtības nodokļa </w:t>
      </w:r>
      <w:r w:rsidR="00F26D11" w:rsidRPr="00E272A2">
        <w:rPr>
          <w:rFonts w:ascii="Times New Roman" w:hAnsi="Times New Roman" w:cs="Times New Roman"/>
          <w:sz w:val="28"/>
          <w:szCs w:val="28"/>
        </w:rPr>
        <w:t>parādu</w:t>
      </w:r>
      <w:r w:rsidR="00192C92" w:rsidRPr="00E272A2">
        <w:rPr>
          <w:rFonts w:ascii="Times New Roman" w:hAnsi="Times New Roman" w:cs="Times New Roman"/>
          <w:sz w:val="28"/>
          <w:szCs w:val="28"/>
        </w:rPr>
        <w:t>, kas varētu rasties.</w:t>
      </w:r>
    </w:p>
    <w:p w14:paraId="57BBBAA0" w14:textId="77777777" w:rsidR="00880588" w:rsidRPr="00E272A2" w:rsidRDefault="00880588" w:rsidP="00A8290C">
      <w:pPr>
        <w:spacing w:after="0" w:line="240" w:lineRule="auto"/>
        <w:ind w:firstLine="720"/>
        <w:jc w:val="both"/>
        <w:rPr>
          <w:rFonts w:ascii="Times New Roman" w:hAnsi="Times New Roman" w:cs="Times New Roman"/>
          <w:sz w:val="28"/>
          <w:szCs w:val="28"/>
        </w:rPr>
      </w:pPr>
    </w:p>
    <w:p w14:paraId="52FCBA5F" w14:textId="25E41ADB" w:rsidR="008C291B" w:rsidRPr="00E272A2" w:rsidRDefault="00442F45"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 xml:space="preserve">5. </w:t>
      </w:r>
      <w:r w:rsidR="0091273B" w:rsidRPr="00E272A2">
        <w:rPr>
          <w:rFonts w:ascii="Times New Roman" w:hAnsi="Times New Roman" w:cs="Times New Roman"/>
          <w:sz w:val="28"/>
          <w:szCs w:val="28"/>
        </w:rPr>
        <w:t>P</w:t>
      </w:r>
      <w:r w:rsidR="005451D5" w:rsidRPr="00E272A2">
        <w:rPr>
          <w:rFonts w:ascii="Times New Roman" w:hAnsi="Times New Roman" w:cs="Times New Roman"/>
          <w:sz w:val="28"/>
          <w:szCs w:val="28"/>
        </w:rPr>
        <w:t>rocedūras izmantotājs</w:t>
      </w:r>
      <w:r w:rsidR="006B6993" w:rsidRPr="00E272A2">
        <w:rPr>
          <w:rFonts w:ascii="Times New Roman" w:hAnsi="Times New Roman" w:cs="Times New Roman"/>
          <w:sz w:val="28"/>
          <w:szCs w:val="28"/>
        </w:rPr>
        <w:t>,</w:t>
      </w:r>
      <w:r w:rsidR="005451D5" w:rsidRPr="00E272A2">
        <w:rPr>
          <w:rFonts w:ascii="Times New Roman" w:hAnsi="Times New Roman" w:cs="Times New Roman"/>
          <w:sz w:val="28"/>
          <w:szCs w:val="28"/>
        </w:rPr>
        <w:t xml:space="preserve"> </w:t>
      </w:r>
      <w:r w:rsidR="008C291B" w:rsidRPr="00E272A2">
        <w:rPr>
          <w:rFonts w:ascii="Times New Roman" w:hAnsi="Times New Roman" w:cs="Times New Roman"/>
          <w:sz w:val="28"/>
          <w:szCs w:val="28"/>
        </w:rPr>
        <w:t>TIR karnetes turētājs</w:t>
      </w:r>
      <w:r w:rsidR="006B6993" w:rsidRPr="00E272A2">
        <w:rPr>
          <w:rFonts w:ascii="Times New Roman" w:hAnsi="Times New Roman" w:cs="Times New Roman"/>
          <w:sz w:val="28"/>
          <w:szCs w:val="28"/>
        </w:rPr>
        <w:t xml:space="preserve"> vai persona, kas saņēmusi atzītā nosūtītāja vai TIR nosūtītāja atļauju</w:t>
      </w:r>
      <w:r w:rsidR="008C291B" w:rsidRPr="00E272A2">
        <w:rPr>
          <w:rFonts w:ascii="Times New Roman" w:hAnsi="Times New Roman" w:cs="Times New Roman"/>
          <w:sz w:val="28"/>
          <w:szCs w:val="28"/>
        </w:rPr>
        <w:t xml:space="preserve">, pēc preču izlaišanas tranzīta procedūrā un pirms preču pārvietošanas uzsākšanas, </w:t>
      </w:r>
      <w:r w:rsidR="00F31D27" w:rsidRPr="00E272A2">
        <w:rPr>
          <w:rFonts w:ascii="Times New Roman" w:hAnsi="Times New Roman" w:cs="Times New Roman"/>
          <w:sz w:val="28"/>
          <w:szCs w:val="28"/>
        </w:rPr>
        <w:t>konstatējot</w:t>
      </w:r>
      <w:r w:rsidR="00A9141D" w:rsidRPr="00E272A2">
        <w:rPr>
          <w:rFonts w:ascii="Times New Roman" w:hAnsi="Times New Roman" w:cs="Times New Roman"/>
          <w:sz w:val="28"/>
          <w:szCs w:val="28"/>
        </w:rPr>
        <w:t>,</w:t>
      </w:r>
      <w:r w:rsidR="00F31D27" w:rsidRPr="00E272A2">
        <w:rPr>
          <w:rFonts w:ascii="Times New Roman" w:hAnsi="Times New Roman" w:cs="Times New Roman"/>
          <w:sz w:val="28"/>
          <w:szCs w:val="28"/>
        </w:rPr>
        <w:t xml:space="preserve"> </w:t>
      </w:r>
      <w:r w:rsidR="008C291B" w:rsidRPr="00E272A2">
        <w:rPr>
          <w:rFonts w:ascii="Times New Roman" w:hAnsi="Times New Roman" w:cs="Times New Roman"/>
          <w:sz w:val="28"/>
          <w:szCs w:val="28"/>
        </w:rPr>
        <w:t xml:space="preserve">ka deklarācijā norādīta </w:t>
      </w:r>
      <w:r w:rsidR="00576228" w:rsidRPr="00E272A2">
        <w:rPr>
          <w:rFonts w:ascii="Times New Roman" w:hAnsi="Times New Roman" w:cs="Times New Roman"/>
          <w:sz w:val="28"/>
          <w:szCs w:val="28"/>
        </w:rPr>
        <w:t xml:space="preserve">neprecīza </w:t>
      </w:r>
      <w:r w:rsidR="008C291B" w:rsidRPr="00E272A2">
        <w:rPr>
          <w:rFonts w:ascii="Times New Roman" w:hAnsi="Times New Roman" w:cs="Times New Roman"/>
          <w:sz w:val="28"/>
          <w:szCs w:val="28"/>
        </w:rPr>
        <w:t>informācija, informē nosūtītāj</w:t>
      </w:r>
      <w:r w:rsidR="008C2FE2" w:rsidRPr="00E272A2">
        <w:rPr>
          <w:rFonts w:ascii="Times New Roman" w:hAnsi="Times New Roman" w:cs="Times New Roman"/>
          <w:sz w:val="28"/>
          <w:szCs w:val="28"/>
        </w:rPr>
        <w:t>u</w:t>
      </w:r>
      <w:r w:rsidR="008C291B" w:rsidRPr="00E272A2">
        <w:rPr>
          <w:rFonts w:ascii="Times New Roman" w:hAnsi="Times New Roman" w:cs="Times New Roman"/>
          <w:sz w:val="28"/>
          <w:szCs w:val="28"/>
        </w:rPr>
        <w:t xml:space="preserve"> muitas iestādi par konstatētajām neatbilstībām. </w:t>
      </w:r>
      <w:r w:rsidR="0060217D" w:rsidRPr="00E272A2">
        <w:rPr>
          <w:rFonts w:ascii="Times New Roman" w:hAnsi="Times New Roman" w:cs="Times New Roman"/>
          <w:sz w:val="28"/>
          <w:szCs w:val="28"/>
        </w:rPr>
        <w:t>Minētā persona</w:t>
      </w:r>
      <w:r w:rsidR="008C291B" w:rsidRPr="00E272A2">
        <w:rPr>
          <w:rFonts w:ascii="Times New Roman" w:hAnsi="Times New Roman" w:cs="Times New Roman"/>
          <w:sz w:val="28"/>
          <w:szCs w:val="28"/>
        </w:rPr>
        <w:t xml:space="preserve"> </w:t>
      </w:r>
      <w:r w:rsidR="003E17BC" w:rsidRPr="00E272A2">
        <w:rPr>
          <w:rFonts w:ascii="Times New Roman" w:hAnsi="Times New Roman" w:cs="Times New Roman"/>
          <w:sz w:val="28"/>
          <w:szCs w:val="28"/>
        </w:rPr>
        <w:t xml:space="preserve">uzrāda preces nosūtītāja muitas iestādei un </w:t>
      </w:r>
      <w:r w:rsidR="008C291B" w:rsidRPr="00E272A2">
        <w:rPr>
          <w:rFonts w:ascii="Times New Roman" w:hAnsi="Times New Roman" w:cs="Times New Roman"/>
          <w:sz w:val="28"/>
          <w:szCs w:val="28"/>
        </w:rPr>
        <w:t>turpmākās darbības ar precēm saskaņo ar nosūtītāj</w:t>
      </w:r>
      <w:r w:rsidR="008C2FE2" w:rsidRPr="00E272A2">
        <w:rPr>
          <w:rFonts w:ascii="Times New Roman" w:hAnsi="Times New Roman" w:cs="Times New Roman"/>
          <w:sz w:val="28"/>
          <w:szCs w:val="28"/>
        </w:rPr>
        <w:t>u</w:t>
      </w:r>
      <w:r w:rsidR="008C291B" w:rsidRPr="00E272A2">
        <w:rPr>
          <w:rFonts w:ascii="Times New Roman" w:hAnsi="Times New Roman" w:cs="Times New Roman"/>
          <w:sz w:val="28"/>
          <w:szCs w:val="28"/>
        </w:rPr>
        <w:t xml:space="preserve"> muitas iestādi.</w:t>
      </w:r>
      <w:r w:rsidR="003E17BC" w:rsidRPr="00E272A2">
        <w:rPr>
          <w:rFonts w:ascii="Times New Roman" w:hAnsi="Times New Roman" w:cs="Times New Roman"/>
          <w:sz w:val="28"/>
          <w:szCs w:val="28"/>
        </w:rPr>
        <w:t xml:space="preserve"> Nosūtītāja muitas iestāde noslēdz tranzīta procedūru.</w:t>
      </w:r>
    </w:p>
    <w:p w14:paraId="03F348AF" w14:textId="77777777" w:rsidR="00880588" w:rsidRPr="00E272A2" w:rsidRDefault="00880588" w:rsidP="00A8290C">
      <w:pPr>
        <w:spacing w:after="0" w:line="240" w:lineRule="auto"/>
        <w:jc w:val="center"/>
        <w:rPr>
          <w:rFonts w:ascii="Times New Roman" w:hAnsi="Times New Roman" w:cs="Times New Roman"/>
          <w:b/>
          <w:sz w:val="28"/>
          <w:szCs w:val="28"/>
        </w:rPr>
      </w:pPr>
    </w:p>
    <w:p w14:paraId="405967AC" w14:textId="3F60E9BA" w:rsidR="006E3CB2" w:rsidRPr="00E272A2" w:rsidRDefault="006E3CB2" w:rsidP="00A8290C">
      <w:pPr>
        <w:spacing w:after="0" w:line="240" w:lineRule="auto"/>
        <w:jc w:val="center"/>
        <w:rPr>
          <w:rFonts w:ascii="Times New Roman" w:hAnsi="Times New Roman" w:cs="Times New Roman"/>
          <w:b/>
          <w:sz w:val="28"/>
          <w:szCs w:val="28"/>
        </w:rPr>
      </w:pPr>
      <w:r w:rsidRPr="00E272A2">
        <w:rPr>
          <w:rFonts w:ascii="Times New Roman" w:hAnsi="Times New Roman" w:cs="Times New Roman"/>
          <w:b/>
          <w:sz w:val="28"/>
          <w:szCs w:val="28"/>
        </w:rPr>
        <w:t>II.</w:t>
      </w:r>
      <w:r w:rsidR="00CE1B61" w:rsidRPr="00E272A2">
        <w:rPr>
          <w:rFonts w:ascii="Times New Roman" w:hAnsi="Times New Roman" w:cs="Times New Roman"/>
          <w:b/>
          <w:sz w:val="28"/>
          <w:szCs w:val="28"/>
        </w:rPr>
        <w:t xml:space="preserve"> </w:t>
      </w:r>
      <w:r w:rsidRPr="00E272A2">
        <w:rPr>
          <w:rFonts w:ascii="Times New Roman" w:hAnsi="Times New Roman" w:cs="Times New Roman"/>
          <w:b/>
          <w:sz w:val="28"/>
          <w:szCs w:val="28"/>
        </w:rPr>
        <w:t xml:space="preserve">TIR </w:t>
      </w:r>
      <w:r w:rsidR="00A33152" w:rsidRPr="00E272A2">
        <w:rPr>
          <w:rFonts w:ascii="Times New Roman" w:hAnsi="Times New Roman" w:cs="Times New Roman"/>
          <w:b/>
          <w:sz w:val="28"/>
          <w:szCs w:val="28"/>
        </w:rPr>
        <w:t>karnetes turētāja atļauja</w:t>
      </w:r>
    </w:p>
    <w:p w14:paraId="72E7F18F" w14:textId="77777777" w:rsidR="00880588" w:rsidRPr="00E272A2" w:rsidRDefault="00880588" w:rsidP="00A8290C">
      <w:pPr>
        <w:spacing w:after="0" w:line="240" w:lineRule="auto"/>
        <w:ind w:firstLine="720"/>
        <w:jc w:val="both"/>
        <w:rPr>
          <w:rFonts w:ascii="Times New Roman" w:hAnsi="Times New Roman" w:cs="Times New Roman"/>
          <w:sz w:val="28"/>
          <w:szCs w:val="28"/>
        </w:rPr>
      </w:pPr>
    </w:p>
    <w:p w14:paraId="3DECD91A" w14:textId="260345CE" w:rsidR="00810C58" w:rsidRPr="00E272A2" w:rsidRDefault="00B07476"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6</w:t>
      </w:r>
      <w:r w:rsidR="00810C58" w:rsidRPr="00E272A2">
        <w:rPr>
          <w:rFonts w:ascii="Times New Roman" w:hAnsi="Times New Roman" w:cs="Times New Roman"/>
          <w:sz w:val="28"/>
          <w:szCs w:val="28"/>
        </w:rPr>
        <w:t>. Personai, kas vēlas saņemt TIR karnetes turētāja atļauju</w:t>
      </w:r>
      <w:r w:rsidR="003749BB" w:rsidRPr="00E272A2">
        <w:rPr>
          <w:rFonts w:ascii="Times New Roman" w:hAnsi="Times New Roman" w:cs="Times New Roman"/>
          <w:sz w:val="28"/>
          <w:szCs w:val="28"/>
        </w:rPr>
        <w:t>,</w:t>
      </w:r>
      <w:r w:rsidR="00810C58" w:rsidRPr="00E272A2">
        <w:rPr>
          <w:rFonts w:ascii="Times New Roman" w:hAnsi="Times New Roman" w:cs="Times New Roman"/>
          <w:sz w:val="28"/>
          <w:szCs w:val="28"/>
        </w:rPr>
        <w:t xml:space="preserve"> jāatbilst TIR konvencij</w:t>
      </w:r>
      <w:r w:rsidR="00C65C4A" w:rsidRPr="00E272A2">
        <w:rPr>
          <w:rFonts w:ascii="Times New Roman" w:hAnsi="Times New Roman" w:cs="Times New Roman"/>
          <w:sz w:val="28"/>
          <w:szCs w:val="28"/>
        </w:rPr>
        <w:t>as</w:t>
      </w:r>
      <w:r w:rsidR="00810C58" w:rsidRPr="00E272A2">
        <w:rPr>
          <w:rFonts w:ascii="Times New Roman" w:hAnsi="Times New Roman" w:cs="Times New Roman"/>
          <w:sz w:val="28"/>
          <w:szCs w:val="28"/>
        </w:rPr>
        <w:t xml:space="preserve"> </w:t>
      </w:r>
      <w:r w:rsidRPr="00E272A2">
        <w:rPr>
          <w:rFonts w:ascii="Times New Roman" w:hAnsi="Times New Roman" w:cs="Times New Roman"/>
          <w:sz w:val="28"/>
          <w:szCs w:val="28"/>
        </w:rPr>
        <w:t>9.</w:t>
      </w:r>
      <w:r w:rsidR="00E479EE" w:rsidRPr="00E272A2">
        <w:rPr>
          <w:rFonts w:ascii="Times New Roman" w:hAnsi="Times New Roman" w:cs="Times New Roman"/>
          <w:sz w:val="28"/>
          <w:szCs w:val="28"/>
        </w:rPr>
        <w:t> </w:t>
      </w:r>
      <w:r w:rsidR="00260800" w:rsidRPr="00E272A2">
        <w:rPr>
          <w:rFonts w:ascii="Times New Roman" w:hAnsi="Times New Roman" w:cs="Times New Roman"/>
          <w:sz w:val="28"/>
          <w:szCs w:val="28"/>
        </w:rPr>
        <w:t>pielikuma II</w:t>
      </w:r>
      <w:r w:rsidR="00E479EE" w:rsidRPr="00E272A2">
        <w:rPr>
          <w:rFonts w:ascii="Times New Roman" w:hAnsi="Times New Roman" w:cs="Times New Roman"/>
          <w:sz w:val="28"/>
          <w:szCs w:val="28"/>
        </w:rPr>
        <w:t> </w:t>
      </w:r>
      <w:r w:rsidR="00C65C4A" w:rsidRPr="00E272A2">
        <w:rPr>
          <w:rFonts w:ascii="Times New Roman" w:hAnsi="Times New Roman" w:cs="Times New Roman"/>
          <w:sz w:val="28"/>
          <w:szCs w:val="28"/>
        </w:rPr>
        <w:t xml:space="preserve">daļas </w:t>
      </w:r>
      <w:r w:rsidR="00810C58" w:rsidRPr="00E272A2">
        <w:rPr>
          <w:rFonts w:ascii="Times New Roman" w:hAnsi="Times New Roman" w:cs="Times New Roman"/>
          <w:sz w:val="28"/>
          <w:szCs w:val="28"/>
        </w:rPr>
        <w:t>prasībām un šajos noteikumos noteiktajiem papildu nosacījumiem.</w:t>
      </w:r>
    </w:p>
    <w:p w14:paraId="5670AA2C" w14:textId="77777777" w:rsidR="00880588" w:rsidRPr="00E272A2" w:rsidRDefault="00880588" w:rsidP="00A8290C">
      <w:pPr>
        <w:spacing w:after="0" w:line="240" w:lineRule="auto"/>
        <w:ind w:firstLine="720"/>
        <w:jc w:val="both"/>
        <w:rPr>
          <w:rFonts w:ascii="Times New Roman" w:hAnsi="Times New Roman" w:cs="Times New Roman"/>
          <w:sz w:val="28"/>
          <w:szCs w:val="28"/>
        </w:rPr>
      </w:pPr>
    </w:p>
    <w:p w14:paraId="2D434399" w14:textId="05008FAB" w:rsidR="00366687" w:rsidRPr="00E272A2" w:rsidRDefault="00B07476"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7</w:t>
      </w:r>
      <w:r w:rsidR="00366687" w:rsidRPr="00E272A2">
        <w:rPr>
          <w:rFonts w:ascii="Times New Roman" w:hAnsi="Times New Roman" w:cs="Times New Roman"/>
          <w:sz w:val="28"/>
          <w:szCs w:val="28"/>
        </w:rPr>
        <w:t xml:space="preserve">. Lai saņemtu TIR karnetes turētāja atļauju, persona iesniedz </w:t>
      </w:r>
      <w:r w:rsidR="00893BB1" w:rsidRPr="00E272A2">
        <w:rPr>
          <w:rFonts w:ascii="Times New Roman" w:hAnsi="Times New Roman" w:cs="Times New Roman"/>
          <w:sz w:val="28"/>
          <w:szCs w:val="28"/>
        </w:rPr>
        <w:t>b</w:t>
      </w:r>
      <w:r w:rsidR="00366687" w:rsidRPr="00E272A2">
        <w:rPr>
          <w:rFonts w:ascii="Times New Roman" w:hAnsi="Times New Roman" w:cs="Times New Roman"/>
          <w:sz w:val="28"/>
          <w:szCs w:val="28"/>
        </w:rPr>
        <w:t xml:space="preserve">iedrībai </w:t>
      </w:r>
      <w:r w:rsidR="00A8290C" w:rsidRPr="00E272A2">
        <w:rPr>
          <w:rFonts w:ascii="Times New Roman" w:hAnsi="Times New Roman" w:cs="Times New Roman"/>
          <w:sz w:val="28"/>
          <w:szCs w:val="28"/>
        </w:rPr>
        <w:t>"</w:t>
      </w:r>
      <w:r w:rsidR="00366687" w:rsidRPr="00E272A2">
        <w:rPr>
          <w:rFonts w:ascii="Times New Roman" w:hAnsi="Times New Roman" w:cs="Times New Roman"/>
          <w:sz w:val="28"/>
          <w:szCs w:val="28"/>
        </w:rPr>
        <w:t xml:space="preserve">Autopārvadātāju asociācija </w:t>
      </w:r>
      <w:r w:rsidR="00A8290C" w:rsidRPr="00E272A2">
        <w:rPr>
          <w:rFonts w:ascii="Times New Roman" w:hAnsi="Times New Roman" w:cs="Times New Roman"/>
          <w:sz w:val="28"/>
          <w:szCs w:val="28"/>
        </w:rPr>
        <w:t>"</w:t>
      </w:r>
      <w:r w:rsidR="00366687" w:rsidRPr="00E272A2">
        <w:rPr>
          <w:rFonts w:ascii="Times New Roman" w:hAnsi="Times New Roman" w:cs="Times New Roman"/>
          <w:sz w:val="28"/>
          <w:szCs w:val="28"/>
        </w:rPr>
        <w:t>Latvijas auto</w:t>
      </w:r>
      <w:r w:rsidR="00A8290C" w:rsidRPr="00E272A2">
        <w:rPr>
          <w:rFonts w:ascii="Times New Roman" w:hAnsi="Times New Roman" w:cs="Times New Roman"/>
          <w:sz w:val="28"/>
          <w:szCs w:val="28"/>
        </w:rPr>
        <w:t>""</w:t>
      </w:r>
      <w:r w:rsidR="00366687" w:rsidRPr="00E272A2">
        <w:rPr>
          <w:rFonts w:ascii="Times New Roman" w:hAnsi="Times New Roman" w:cs="Times New Roman"/>
          <w:sz w:val="28"/>
          <w:szCs w:val="28"/>
        </w:rPr>
        <w:t xml:space="preserve"> (turpmāk – garantijas asociācija) </w:t>
      </w:r>
      <w:r w:rsidR="00A36DD3" w:rsidRPr="00E272A2">
        <w:rPr>
          <w:rFonts w:ascii="Times New Roman" w:hAnsi="Times New Roman" w:cs="Times New Roman"/>
          <w:sz w:val="28"/>
          <w:szCs w:val="28"/>
        </w:rPr>
        <w:t>iesniegumu</w:t>
      </w:r>
      <w:r w:rsidR="00191C06" w:rsidRPr="00E272A2">
        <w:rPr>
          <w:rFonts w:ascii="Times New Roman" w:hAnsi="Times New Roman" w:cs="Times New Roman"/>
          <w:sz w:val="28"/>
          <w:szCs w:val="28"/>
        </w:rPr>
        <w:t>.</w:t>
      </w:r>
      <w:r w:rsidR="00366687" w:rsidRPr="00E272A2">
        <w:rPr>
          <w:rFonts w:ascii="Times New Roman" w:hAnsi="Times New Roman" w:cs="Times New Roman"/>
          <w:sz w:val="28"/>
          <w:szCs w:val="28"/>
        </w:rPr>
        <w:t xml:space="preserve"> </w:t>
      </w:r>
      <w:r w:rsidR="00191C06" w:rsidRPr="00E272A2">
        <w:rPr>
          <w:rFonts w:ascii="Times New Roman" w:hAnsi="Times New Roman" w:cs="Times New Roman"/>
          <w:sz w:val="28"/>
          <w:szCs w:val="28"/>
        </w:rPr>
        <w:t xml:space="preserve">Iesniegumā </w:t>
      </w:r>
      <w:r w:rsidR="00366687" w:rsidRPr="00E272A2">
        <w:rPr>
          <w:rFonts w:ascii="Times New Roman" w:hAnsi="Times New Roman" w:cs="Times New Roman"/>
          <w:sz w:val="28"/>
          <w:szCs w:val="28"/>
        </w:rPr>
        <w:t>norāda šādu informāciju:</w:t>
      </w:r>
    </w:p>
    <w:p w14:paraId="0884FF8E" w14:textId="0F223D1B" w:rsidR="00366687" w:rsidRPr="00E272A2" w:rsidRDefault="00B07476"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7</w:t>
      </w:r>
      <w:r w:rsidR="00366687" w:rsidRPr="00E272A2">
        <w:rPr>
          <w:rFonts w:ascii="Times New Roman" w:hAnsi="Times New Roman" w:cs="Times New Roman"/>
          <w:sz w:val="28"/>
          <w:szCs w:val="28"/>
        </w:rPr>
        <w:t>.1. personas nosaukum</w:t>
      </w:r>
      <w:r w:rsidR="00E91285" w:rsidRPr="00E272A2">
        <w:rPr>
          <w:rFonts w:ascii="Times New Roman" w:hAnsi="Times New Roman" w:cs="Times New Roman"/>
          <w:sz w:val="28"/>
          <w:szCs w:val="28"/>
        </w:rPr>
        <w:t>u</w:t>
      </w:r>
      <w:r w:rsidR="00366687" w:rsidRPr="00E272A2">
        <w:rPr>
          <w:rFonts w:ascii="Times New Roman" w:hAnsi="Times New Roman" w:cs="Times New Roman"/>
          <w:sz w:val="28"/>
          <w:szCs w:val="28"/>
        </w:rPr>
        <w:t>;</w:t>
      </w:r>
    </w:p>
    <w:p w14:paraId="1056D46B" w14:textId="62413065" w:rsidR="00810C58" w:rsidRPr="00E272A2" w:rsidRDefault="00B07476"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7</w:t>
      </w:r>
      <w:r w:rsidR="00810C58" w:rsidRPr="00E272A2">
        <w:rPr>
          <w:rFonts w:ascii="Times New Roman" w:hAnsi="Times New Roman" w:cs="Times New Roman"/>
          <w:sz w:val="28"/>
          <w:szCs w:val="28"/>
        </w:rPr>
        <w:t xml:space="preserve">.2. Eiropas Savienības </w:t>
      </w:r>
      <w:r w:rsidR="00CC5A0C" w:rsidRPr="00E272A2">
        <w:rPr>
          <w:rFonts w:ascii="Times New Roman" w:hAnsi="Times New Roman" w:cs="Times New Roman"/>
          <w:sz w:val="28"/>
          <w:szCs w:val="28"/>
        </w:rPr>
        <w:t>uzņēmēju reģistrācijas un identifikācijas</w:t>
      </w:r>
      <w:r w:rsidR="00810C58" w:rsidRPr="00E272A2">
        <w:rPr>
          <w:rFonts w:ascii="Times New Roman" w:hAnsi="Times New Roman" w:cs="Times New Roman"/>
          <w:sz w:val="28"/>
          <w:szCs w:val="28"/>
        </w:rPr>
        <w:t xml:space="preserve"> numur</w:t>
      </w:r>
      <w:r w:rsidR="00E91285" w:rsidRPr="00E272A2">
        <w:rPr>
          <w:rFonts w:ascii="Times New Roman" w:hAnsi="Times New Roman" w:cs="Times New Roman"/>
          <w:sz w:val="28"/>
          <w:szCs w:val="28"/>
        </w:rPr>
        <w:t>u</w:t>
      </w:r>
      <w:r w:rsidR="00810C58" w:rsidRPr="00E272A2">
        <w:rPr>
          <w:rFonts w:ascii="Times New Roman" w:hAnsi="Times New Roman" w:cs="Times New Roman"/>
          <w:sz w:val="28"/>
          <w:szCs w:val="28"/>
        </w:rPr>
        <w:t xml:space="preserve"> (turpmāk </w:t>
      </w:r>
      <w:r w:rsidR="00C872F4" w:rsidRPr="00E272A2">
        <w:rPr>
          <w:rFonts w:ascii="Times New Roman" w:hAnsi="Times New Roman" w:cs="Times New Roman"/>
          <w:sz w:val="28"/>
          <w:szCs w:val="28"/>
        </w:rPr>
        <w:t>–</w:t>
      </w:r>
      <w:r w:rsidR="00810C58" w:rsidRPr="00E272A2">
        <w:rPr>
          <w:rFonts w:ascii="Times New Roman" w:hAnsi="Times New Roman" w:cs="Times New Roman"/>
          <w:sz w:val="28"/>
          <w:szCs w:val="28"/>
        </w:rPr>
        <w:t xml:space="preserve"> </w:t>
      </w:r>
      <w:r w:rsidR="00810C58" w:rsidRPr="00E272A2">
        <w:rPr>
          <w:rFonts w:ascii="Times New Roman" w:hAnsi="Times New Roman" w:cs="Times New Roman"/>
          <w:iCs/>
          <w:sz w:val="28"/>
          <w:szCs w:val="28"/>
        </w:rPr>
        <w:t>EORI</w:t>
      </w:r>
      <w:r w:rsidR="00810C58" w:rsidRPr="00E272A2">
        <w:rPr>
          <w:rFonts w:ascii="Times New Roman" w:hAnsi="Times New Roman" w:cs="Times New Roman"/>
          <w:i/>
          <w:iCs/>
          <w:sz w:val="28"/>
          <w:szCs w:val="28"/>
        </w:rPr>
        <w:t xml:space="preserve"> </w:t>
      </w:r>
      <w:r w:rsidR="00810C58" w:rsidRPr="00E272A2">
        <w:rPr>
          <w:rFonts w:ascii="Times New Roman" w:hAnsi="Times New Roman" w:cs="Times New Roman"/>
          <w:sz w:val="28"/>
          <w:szCs w:val="28"/>
        </w:rPr>
        <w:t>numurs);</w:t>
      </w:r>
    </w:p>
    <w:p w14:paraId="714C9C30" w14:textId="3357D7CD" w:rsidR="00366687" w:rsidRPr="00E272A2" w:rsidRDefault="00B07476"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7</w:t>
      </w:r>
      <w:r w:rsidR="00366687" w:rsidRPr="00E272A2">
        <w:rPr>
          <w:rFonts w:ascii="Times New Roman" w:hAnsi="Times New Roman" w:cs="Times New Roman"/>
          <w:sz w:val="28"/>
          <w:szCs w:val="28"/>
        </w:rPr>
        <w:t>.</w:t>
      </w:r>
      <w:r w:rsidR="00810C58" w:rsidRPr="00E272A2">
        <w:rPr>
          <w:rFonts w:ascii="Times New Roman" w:hAnsi="Times New Roman" w:cs="Times New Roman"/>
          <w:sz w:val="28"/>
          <w:szCs w:val="28"/>
        </w:rPr>
        <w:t>3</w:t>
      </w:r>
      <w:r w:rsidR="00366687" w:rsidRPr="00E272A2">
        <w:rPr>
          <w:rFonts w:ascii="Times New Roman" w:hAnsi="Times New Roman" w:cs="Times New Roman"/>
          <w:sz w:val="28"/>
          <w:szCs w:val="28"/>
        </w:rPr>
        <w:t>. juridisk</w:t>
      </w:r>
      <w:r w:rsidR="00E91285" w:rsidRPr="00E272A2">
        <w:rPr>
          <w:rFonts w:ascii="Times New Roman" w:hAnsi="Times New Roman" w:cs="Times New Roman"/>
          <w:sz w:val="28"/>
          <w:szCs w:val="28"/>
        </w:rPr>
        <w:t>o</w:t>
      </w:r>
      <w:r w:rsidR="00366687" w:rsidRPr="00E272A2">
        <w:rPr>
          <w:rFonts w:ascii="Times New Roman" w:hAnsi="Times New Roman" w:cs="Times New Roman"/>
          <w:sz w:val="28"/>
          <w:szCs w:val="28"/>
        </w:rPr>
        <w:t xml:space="preserve"> adres</w:t>
      </w:r>
      <w:r w:rsidR="00E91285" w:rsidRPr="00E272A2">
        <w:rPr>
          <w:rFonts w:ascii="Times New Roman" w:hAnsi="Times New Roman" w:cs="Times New Roman"/>
          <w:sz w:val="28"/>
          <w:szCs w:val="28"/>
        </w:rPr>
        <w:t>i</w:t>
      </w:r>
      <w:r w:rsidR="00366687" w:rsidRPr="00E272A2">
        <w:rPr>
          <w:rFonts w:ascii="Times New Roman" w:hAnsi="Times New Roman" w:cs="Times New Roman"/>
          <w:sz w:val="28"/>
          <w:szCs w:val="28"/>
        </w:rPr>
        <w:t>;</w:t>
      </w:r>
    </w:p>
    <w:p w14:paraId="54BE203E" w14:textId="63A61A67" w:rsidR="00366687" w:rsidRPr="00E272A2" w:rsidRDefault="00B07476"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7</w:t>
      </w:r>
      <w:r w:rsidR="00366687" w:rsidRPr="00E272A2">
        <w:rPr>
          <w:rFonts w:ascii="Times New Roman" w:hAnsi="Times New Roman" w:cs="Times New Roman"/>
          <w:sz w:val="28"/>
          <w:szCs w:val="28"/>
        </w:rPr>
        <w:t>.</w:t>
      </w:r>
      <w:r w:rsidR="00810C58" w:rsidRPr="00E272A2">
        <w:rPr>
          <w:rFonts w:ascii="Times New Roman" w:hAnsi="Times New Roman" w:cs="Times New Roman"/>
          <w:sz w:val="28"/>
          <w:szCs w:val="28"/>
        </w:rPr>
        <w:t>4</w:t>
      </w:r>
      <w:r w:rsidR="00366687" w:rsidRPr="00E272A2">
        <w:rPr>
          <w:rFonts w:ascii="Times New Roman" w:hAnsi="Times New Roman" w:cs="Times New Roman"/>
          <w:sz w:val="28"/>
          <w:szCs w:val="28"/>
        </w:rPr>
        <w:t>. pasta adres</w:t>
      </w:r>
      <w:r w:rsidR="00E91285" w:rsidRPr="00E272A2">
        <w:rPr>
          <w:rFonts w:ascii="Times New Roman" w:hAnsi="Times New Roman" w:cs="Times New Roman"/>
          <w:sz w:val="28"/>
          <w:szCs w:val="28"/>
        </w:rPr>
        <w:t>i</w:t>
      </w:r>
      <w:r w:rsidR="00366687" w:rsidRPr="00E272A2">
        <w:rPr>
          <w:rFonts w:ascii="Times New Roman" w:hAnsi="Times New Roman" w:cs="Times New Roman"/>
          <w:sz w:val="28"/>
          <w:szCs w:val="28"/>
        </w:rPr>
        <w:t>, tālruņa numur</w:t>
      </w:r>
      <w:r w:rsidR="00E91285" w:rsidRPr="00E272A2">
        <w:rPr>
          <w:rFonts w:ascii="Times New Roman" w:hAnsi="Times New Roman" w:cs="Times New Roman"/>
          <w:sz w:val="28"/>
          <w:szCs w:val="28"/>
        </w:rPr>
        <w:t>u</w:t>
      </w:r>
      <w:r w:rsidR="00366687" w:rsidRPr="00E272A2">
        <w:rPr>
          <w:rFonts w:ascii="Times New Roman" w:hAnsi="Times New Roman" w:cs="Times New Roman"/>
          <w:sz w:val="28"/>
          <w:szCs w:val="28"/>
        </w:rPr>
        <w:t>, elektroniskā pasta adres</w:t>
      </w:r>
      <w:r w:rsidR="00E91285" w:rsidRPr="00E272A2">
        <w:rPr>
          <w:rFonts w:ascii="Times New Roman" w:hAnsi="Times New Roman" w:cs="Times New Roman"/>
          <w:sz w:val="28"/>
          <w:szCs w:val="28"/>
        </w:rPr>
        <w:t>i</w:t>
      </w:r>
      <w:r w:rsidR="00366687" w:rsidRPr="00E272A2">
        <w:rPr>
          <w:rFonts w:ascii="Times New Roman" w:hAnsi="Times New Roman" w:cs="Times New Roman"/>
          <w:sz w:val="28"/>
          <w:szCs w:val="28"/>
        </w:rPr>
        <w:t xml:space="preserve">, faksa </w:t>
      </w:r>
      <w:r w:rsidR="00191C06" w:rsidRPr="00E272A2">
        <w:rPr>
          <w:rFonts w:ascii="Times New Roman" w:hAnsi="Times New Roman" w:cs="Times New Roman"/>
          <w:sz w:val="28"/>
          <w:szCs w:val="28"/>
        </w:rPr>
        <w:t>(</w:t>
      </w:r>
      <w:r w:rsidR="00366687" w:rsidRPr="00E272A2">
        <w:rPr>
          <w:rFonts w:ascii="Times New Roman" w:hAnsi="Times New Roman" w:cs="Times New Roman"/>
          <w:sz w:val="28"/>
          <w:szCs w:val="28"/>
        </w:rPr>
        <w:t>ja tāds ir</w:t>
      </w:r>
      <w:r w:rsidR="00191C06" w:rsidRPr="00E272A2">
        <w:rPr>
          <w:rFonts w:ascii="Times New Roman" w:hAnsi="Times New Roman" w:cs="Times New Roman"/>
          <w:sz w:val="28"/>
          <w:szCs w:val="28"/>
        </w:rPr>
        <w:t>)</w:t>
      </w:r>
      <w:r w:rsidR="00366687" w:rsidRPr="00E272A2">
        <w:rPr>
          <w:rFonts w:ascii="Times New Roman" w:hAnsi="Times New Roman" w:cs="Times New Roman"/>
          <w:sz w:val="28"/>
          <w:szCs w:val="28"/>
        </w:rPr>
        <w:t xml:space="preserve"> numur</w:t>
      </w:r>
      <w:r w:rsidR="00E91285" w:rsidRPr="00E272A2">
        <w:rPr>
          <w:rFonts w:ascii="Times New Roman" w:hAnsi="Times New Roman" w:cs="Times New Roman"/>
          <w:sz w:val="28"/>
          <w:szCs w:val="28"/>
        </w:rPr>
        <w:t>u</w:t>
      </w:r>
      <w:r w:rsidR="00366687" w:rsidRPr="00E272A2">
        <w:rPr>
          <w:rFonts w:ascii="Times New Roman" w:hAnsi="Times New Roman" w:cs="Times New Roman"/>
          <w:sz w:val="28"/>
          <w:szCs w:val="28"/>
        </w:rPr>
        <w:t>, kontaktpersona</w:t>
      </w:r>
      <w:r w:rsidR="00BC219D" w:rsidRPr="00E272A2">
        <w:rPr>
          <w:rFonts w:ascii="Times New Roman" w:hAnsi="Times New Roman" w:cs="Times New Roman"/>
          <w:sz w:val="28"/>
          <w:szCs w:val="28"/>
        </w:rPr>
        <w:t>s vārdu</w:t>
      </w:r>
      <w:r w:rsidR="00191C06" w:rsidRPr="00E272A2">
        <w:rPr>
          <w:rFonts w:ascii="Times New Roman" w:hAnsi="Times New Roman" w:cs="Times New Roman"/>
          <w:sz w:val="28"/>
          <w:szCs w:val="28"/>
        </w:rPr>
        <w:t xml:space="preserve"> un</w:t>
      </w:r>
      <w:r w:rsidR="00BC219D" w:rsidRPr="00E272A2">
        <w:rPr>
          <w:rFonts w:ascii="Times New Roman" w:hAnsi="Times New Roman" w:cs="Times New Roman"/>
          <w:sz w:val="28"/>
          <w:szCs w:val="28"/>
        </w:rPr>
        <w:t xml:space="preserve"> uzvārdu</w:t>
      </w:r>
      <w:r w:rsidR="005B4D75" w:rsidRPr="00E272A2">
        <w:rPr>
          <w:rFonts w:ascii="Times New Roman" w:hAnsi="Times New Roman" w:cs="Times New Roman"/>
          <w:sz w:val="28"/>
          <w:szCs w:val="28"/>
        </w:rPr>
        <w:t>.</w:t>
      </w:r>
    </w:p>
    <w:p w14:paraId="045E41FE" w14:textId="77777777" w:rsidR="00880588" w:rsidRPr="00E272A2" w:rsidRDefault="00880588" w:rsidP="00A8290C">
      <w:pPr>
        <w:spacing w:after="0" w:line="240" w:lineRule="auto"/>
        <w:ind w:firstLine="720"/>
        <w:jc w:val="both"/>
        <w:rPr>
          <w:rFonts w:ascii="Times New Roman" w:hAnsi="Times New Roman" w:cs="Times New Roman"/>
          <w:sz w:val="28"/>
          <w:szCs w:val="28"/>
        </w:rPr>
      </w:pPr>
    </w:p>
    <w:p w14:paraId="644231AC" w14:textId="5FFA6055" w:rsidR="0022091C" w:rsidRPr="00E272A2" w:rsidRDefault="00B07476"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8</w:t>
      </w:r>
      <w:r w:rsidR="005B4D75" w:rsidRPr="00E272A2">
        <w:rPr>
          <w:rFonts w:ascii="Times New Roman" w:hAnsi="Times New Roman" w:cs="Times New Roman"/>
          <w:sz w:val="28"/>
          <w:szCs w:val="28"/>
        </w:rPr>
        <w:t>.</w:t>
      </w:r>
      <w:r w:rsidR="00191C06" w:rsidRPr="00E272A2">
        <w:rPr>
          <w:rFonts w:ascii="Times New Roman" w:hAnsi="Times New Roman" w:cs="Times New Roman"/>
          <w:sz w:val="28"/>
          <w:szCs w:val="28"/>
        </w:rPr>
        <w:t> </w:t>
      </w:r>
      <w:r w:rsidR="0022091C" w:rsidRPr="00E272A2">
        <w:rPr>
          <w:rFonts w:ascii="Times New Roman" w:hAnsi="Times New Roman" w:cs="Times New Roman"/>
          <w:sz w:val="28"/>
          <w:szCs w:val="28"/>
        </w:rPr>
        <w:t>Garantijas asociācija šo noteikumu 9.7. apakšpunktā prasīto informāciju pa</w:t>
      </w:r>
      <w:r w:rsidR="00191C06" w:rsidRPr="00E272A2">
        <w:rPr>
          <w:rFonts w:ascii="Times New Roman" w:hAnsi="Times New Roman" w:cs="Times New Roman"/>
          <w:sz w:val="28"/>
          <w:szCs w:val="28"/>
        </w:rPr>
        <w:t>r personu piecu darbdienu laikā</w:t>
      </w:r>
      <w:r w:rsidR="0022091C" w:rsidRPr="00E272A2">
        <w:rPr>
          <w:rFonts w:ascii="Times New Roman" w:hAnsi="Times New Roman" w:cs="Times New Roman"/>
          <w:sz w:val="28"/>
          <w:szCs w:val="28"/>
        </w:rPr>
        <w:t xml:space="preserve"> pēc šo noteikumu 7. punk</w:t>
      </w:r>
      <w:r w:rsidR="00191C06" w:rsidRPr="00E272A2">
        <w:rPr>
          <w:rFonts w:ascii="Times New Roman" w:hAnsi="Times New Roman" w:cs="Times New Roman"/>
          <w:sz w:val="28"/>
          <w:szCs w:val="28"/>
        </w:rPr>
        <w:t>tā minētā iesnieguma saņemšanas</w:t>
      </w:r>
      <w:r w:rsidR="0022091C" w:rsidRPr="00E272A2">
        <w:rPr>
          <w:rFonts w:ascii="Times New Roman" w:hAnsi="Times New Roman" w:cs="Times New Roman"/>
          <w:sz w:val="28"/>
          <w:szCs w:val="28"/>
        </w:rPr>
        <w:t xml:space="preserve"> pieprasa valsts sabiedrībai ar ierobežotu atbildību </w:t>
      </w:r>
      <w:r w:rsidR="00A8290C" w:rsidRPr="00E272A2">
        <w:rPr>
          <w:rFonts w:ascii="Times New Roman" w:hAnsi="Times New Roman" w:cs="Times New Roman"/>
          <w:sz w:val="28"/>
          <w:szCs w:val="28"/>
        </w:rPr>
        <w:t>"</w:t>
      </w:r>
      <w:r w:rsidR="0022091C" w:rsidRPr="00E272A2">
        <w:rPr>
          <w:rStyle w:val="highlight"/>
          <w:rFonts w:ascii="Times New Roman" w:hAnsi="Times New Roman" w:cs="Times New Roman"/>
          <w:sz w:val="28"/>
          <w:szCs w:val="28"/>
        </w:rPr>
        <w:t>Autotransporta direkcija</w:t>
      </w:r>
      <w:r w:rsidR="00A8290C" w:rsidRPr="00E272A2">
        <w:rPr>
          <w:rStyle w:val="highlight"/>
          <w:rFonts w:ascii="Times New Roman" w:hAnsi="Times New Roman" w:cs="Times New Roman"/>
          <w:sz w:val="28"/>
          <w:szCs w:val="28"/>
        </w:rPr>
        <w:t>"</w:t>
      </w:r>
      <w:r w:rsidR="006217EB" w:rsidRPr="00E272A2">
        <w:rPr>
          <w:rStyle w:val="highlight"/>
          <w:rFonts w:ascii="Times New Roman" w:hAnsi="Times New Roman" w:cs="Times New Roman"/>
          <w:sz w:val="28"/>
          <w:szCs w:val="28"/>
        </w:rPr>
        <w:t xml:space="preserve"> (turpmāk – Autotransporta direkcija)</w:t>
      </w:r>
      <w:r w:rsidR="0022091C" w:rsidRPr="00E272A2">
        <w:rPr>
          <w:rFonts w:ascii="Times New Roman" w:hAnsi="Times New Roman" w:cs="Times New Roman"/>
          <w:sz w:val="28"/>
          <w:szCs w:val="28"/>
        </w:rPr>
        <w:t xml:space="preserve">, izņemot gadījumu, ja persona šo noteikumu 9.7. apakšpunktā </w:t>
      </w:r>
      <w:r w:rsidR="009966E1" w:rsidRPr="00E272A2">
        <w:rPr>
          <w:rFonts w:ascii="Times New Roman" w:hAnsi="Times New Roman" w:cs="Times New Roman"/>
          <w:sz w:val="28"/>
          <w:szCs w:val="28"/>
        </w:rPr>
        <w:t>minēto dokumentu kopijas</w:t>
      </w:r>
      <w:r w:rsidR="0022091C" w:rsidRPr="00E272A2">
        <w:rPr>
          <w:rFonts w:ascii="Times New Roman" w:hAnsi="Times New Roman" w:cs="Times New Roman"/>
          <w:sz w:val="28"/>
          <w:szCs w:val="28"/>
        </w:rPr>
        <w:t xml:space="preserve"> ir pievienojusi šo noteikumu 7. punktā minētajam iesniegumam.</w:t>
      </w:r>
    </w:p>
    <w:p w14:paraId="6F5D4E11" w14:textId="77777777" w:rsidR="00880588" w:rsidRPr="00E272A2" w:rsidRDefault="00880588" w:rsidP="00A8290C">
      <w:pPr>
        <w:spacing w:after="0" w:line="240" w:lineRule="auto"/>
        <w:ind w:firstLine="720"/>
        <w:jc w:val="both"/>
        <w:rPr>
          <w:rFonts w:ascii="Times New Roman" w:hAnsi="Times New Roman" w:cs="Times New Roman"/>
          <w:sz w:val="28"/>
          <w:szCs w:val="28"/>
        </w:rPr>
      </w:pPr>
    </w:p>
    <w:p w14:paraId="2F02B1F3" w14:textId="363D7925" w:rsidR="005449E6" w:rsidRPr="00E272A2" w:rsidRDefault="00B07476"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9</w:t>
      </w:r>
      <w:r w:rsidR="00366687" w:rsidRPr="00E272A2">
        <w:rPr>
          <w:rFonts w:ascii="Times New Roman" w:hAnsi="Times New Roman" w:cs="Times New Roman"/>
          <w:sz w:val="28"/>
          <w:szCs w:val="28"/>
        </w:rPr>
        <w:t xml:space="preserve">. </w:t>
      </w:r>
      <w:r w:rsidR="00932692" w:rsidRPr="00E272A2">
        <w:rPr>
          <w:rFonts w:ascii="Times New Roman" w:hAnsi="Times New Roman" w:cs="Times New Roman"/>
          <w:sz w:val="28"/>
          <w:szCs w:val="28"/>
        </w:rPr>
        <w:t>Garantijas asociācija</w:t>
      </w:r>
      <w:r w:rsidR="00366687" w:rsidRPr="00E272A2">
        <w:rPr>
          <w:rFonts w:ascii="Times New Roman" w:hAnsi="Times New Roman" w:cs="Times New Roman"/>
          <w:sz w:val="28"/>
          <w:szCs w:val="28"/>
        </w:rPr>
        <w:t xml:space="preserve"> </w:t>
      </w:r>
      <w:r w:rsidR="005449E6" w:rsidRPr="00E272A2">
        <w:rPr>
          <w:rFonts w:ascii="Times New Roman" w:hAnsi="Times New Roman" w:cs="Times New Roman"/>
          <w:sz w:val="28"/>
          <w:szCs w:val="28"/>
        </w:rPr>
        <w:t>izsniedz TIR karnetes turētāja atļauju, ja:</w:t>
      </w:r>
    </w:p>
    <w:p w14:paraId="60CC6A74" w14:textId="10B17C09" w:rsidR="00921F5C" w:rsidRPr="00E272A2" w:rsidRDefault="00B07476"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9</w:t>
      </w:r>
      <w:r w:rsidR="00921F5C" w:rsidRPr="00E272A2">
        <w:rPr>
          <w:rFonts w:ascii="Times New Roman" w:hAnsi="Times New Roman" w:cs="Times New Roman"/>
          <w:sz w:val="28"/>
          <w:szCs w:val="28"/>
        </w:rPr>
        <w:t>.1. persona ir reģistrēta Latvijas Republikā;</w:t>
      </w:r>
    </w:p>
    <w:p w14:paraId="5260B7DA" w14:textId="5B0EF0E6" w:rsidR="005449E6" w:rsidRPr="00E272A2" w:rsidRDefault="00B07476"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9</w:t>
      </w:r>
      <w:r w:rsidR="005449E6" w:rsidRPr="00E272A2">
        <w:rPr>
          <w:rFonts w:ascii="Times New Roman" w:hAnsi="Times New Roman" w:cs="Times New Roman"/>
          <w:sz w:val="28"/>
          <w:szCs w:val="28"/>
        </w:rPr>
        <w:t>.</w:t>
      </w:r>
      <w:r w:rsidR="00921F5C" w:rsidRPr="00E272A2">
        <w:rPr>
          <w:rFonts w:ascii="Times New Roman" w:hAnsi="Times New Roman" w:cs="Times New Roman"/>
          <w:sz w:val="28"/>
          <w:szCs w:val="28"/>
        </w:rPr>
        <w:t>2</w:t>
      </w:r>
      <w:r w:rsidR="005449E6" w:rsidRPr="00E272A2">
        <w:rPr>
          <w:rFonts w:ascii="Times New Roman" w:hAnsi="Times New Roman" w:cs="Times New Roman"/>
          <w:sz w:val="28"/>
          <w:szCs w:val="28"/>
        </w:rPr>
        <w:t xml:space="preserve">. Valsts ieņēmumu dienests ir sniedzis pozitīvu atzinumu par personas atbilstību šo noteikumu </w:t>
      </w:r>
      <w:r w:rsidR="003E6AAD" w:rsidRPr="00E272A2">
        <w:rPr>
          <w:rFonts w:ascii="Times New Roman" w:hAnsi="Times New Roman" w:cs="Times New Roman"/>
          <w:sz w:val="28"/>
          <w:szCs w:val="28"/>
        </w:rPr>
        <w:t>1</w:t>
      </w:r>
      <w:r w:rsidRPr="00E272A2">
        <w:rPr>
          <w:rFonts w:ascii="Times New Roman" w:hAnsi="Times New Roman" w:cs="Times New Roman"/>
          <w:sz w:val="28"/>
          <w:szCs w:val="28"/>
        </w:rPr>
        <w:t>2</w:t>
      </w:r>
      <w:r w:rsidR="005449E6" w:rsidRPr="00E272A2">
        <w:rPr>
          <w:rFonts w:ascii="Times New Roman" w:hAnsi="Times New Roman" w:cs="Times New Roman"/>
          <w:sz w:val="28"/>
          <w:szCs w:val="28"/>
        </w:rPr>
        <w:t>.</w:t>
      </w:r>
      <w:r w:rsidR="00E479EE" w:rsidRPr="00E272A2">
        <w:rPr>
          <w:rFonts w:ascii="Times New Roman" w:hAnsi="Times New Roman" w:cs="Times New Roman"/>
          <w:sz w:val="28"/>
          <w:szCs w:val="28"/>
        </w:rPr>
        <w:t> </w:t>
      </w:r>
      <w:r w:rsidR="005449E6" w:rsidRPr="00E272A2">
        <w:rPr>
          <w:rFonts w:ascii="Times New Roman" w:hAnsi="Times New Roman" w:cs="Times New Roman"/>
          <w:sz w:val="28"/>
          <w:szCs w:val="28"/>
        </w:rPr>
        <w:t>punktā noteiktajām prasībām;</w:t>
      </w:r>
    </w:p>
    <w:p w14:paraId="3799784D" w14:textId="5DAD8EFB" w:rsidR="005449E6" w:rsidRPr="00E272A2" w:rsidRDefault="00B07476"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9</w:t>
      </w:r>
      <w:r w:rsidR="005449E6" w:rsidRPr="00E272A2">
        <w:rPr>
          <w:rFonts w:ascii="Times New Roman" w:hAnsi="Times New Roman" w:cs="Times New Roman"/>
          <w:sz w:val="28"/>
          <w:szCs w:val="28"/>
        </w:rPr>
        <w:t>.</w:t>
      </w:r>
      <w:r w:rsidR="00921F5C" w:rsidRPr="00E272A2">
        <w:rPr>
          <w:rFonts w:ascii="Times New Roman" w:hAnsi="Times New Roman" w:cs="Times New Roman"/>
          <w:sz w:val="28"/>
          <w:szCs w:val="28"/>
        </w:rPr>
        <w:t>3</w:t>
      </w:r>
      <w:r w:rsidR="005449E6" w:rsidRPr="00E272A2">
        <w:rPr>
          <w:rFonts w:ascii="Times New Roman" w:hAnsi="Times New Roman" w:cs="Times New Roman"/>
          <w:sz w:val="28"/>
          <w:szCs w:val="28"/>
        </w:rPr>
        <w:t>. persona ir garant</w:t>
      </w:r>
      <w:r w:rsidR="00220091" w:rsidRPr="00E272A2">
        <w:rPr>
          <w:rFonts w:ascii="Times New Roman" w:hAnsi="Times New Roman" w:cs="Times New Roman"/>
          <w:sz w:val="28"/>
          <w:szCs w:val="28"/>
        </w:rPr>
        <w:t>ijas</w:t>
      </w:r>
      <w:r w:rsidR="005449E6" w:rsidRPr="00E272A2">
        <w:rPr>
          <w:rFonts w:ascii="Times New Roman" w:hAnsi="Times New Roman" w:cs="Times New Roman"/>
          <w:sz w:val="28"/>
          <w:szCs w:val="28"/>
        </w:rPr>
        <w:t xml:space="preserve"> asociācijas biedrs;</w:t>
      </w:r>
    </w:p>
    <w:p w14:paraId="3F5029DF" w14:textId="3159EBDF" w:rsidR="005449E6" w:rsidRPr="00E272A2" w:rsidRDefault="00B07476"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lastRenderedPageBreak/>
        <w:t>9</w:t>
      </w:r>
      <w:r w:rsidR="005449E6" w:rsidRPr="00E272A2">
        <w:rPr>
          <w:rFonts w:ascii="Times New Roman" w:hAnsi="Times New Roman" w:cs="Times New Roman"/>
          <w:sz w:val="28"/>
          <w:szCs w:val="28"/>
        </w:rPr>
        <w:t>.</w:t>
      </w:r>
      <w:r w:rsidR="00677FE3" w:rsidRPr="00E272A2">
        <w:rPr>
          <w:rFonts w:ascii="Times New Roman" w:hAnsi="Times New Roman" w:cs="Times New Roman"/>
          <w:sz w:val="28"/>
          <w:szCs w:val="28"/>
        </w:rPr>
        <w:t>4</w:t>
      </w:r>
      <w:r w:rsidR="005449E6" w:rsidRPr="00E272A2">
        <w:rPr>
          <w:rFonts w:ascii="Times New Roman" w:hAnsi="Times New Roman" w:cs="Times New Roman"/>
          <w:sz w:val="28"/>
          <w:szCs w:val="28"/>
        </w:rPr>
        <w:t>. person</w:t>
      </w:r>
      <w:r w:rsidRPr="00E272A2">
        <w:rPr>
          <w:rFonts w:ascii="Times New Roman" w:hAnsi="Times New Roman" w:cs="Times New Roman"/>
          <w:sz w:val="28"/>
          <w:szCs w:val="28"/>
        </w:rPr>
        <w:t xml:space="preserve">a saskaņā ar TIR </w:t>
      </w:r>
      <w:r w:rsidR="00E64FD2" w:rsidRPr="00E272A2">
        <w:rPr>
          <w:rFonts w:ascii="Times New Roman" w:hAnsi="Times New Roman" w:cs="Times New Roman"/>
          <w:sz w:val="28"/>
          <w:szCs w:val="28"/>
        </w:rPr>
        <w:t>k</w:t>
      </w:r>
      <w:r w:rsidRPr="00E272A2">
        <w:rPr>
          <w:rFonts w:ascii="Times New Roman" w:hAnsi="Times New Roman" w:cs="Times New Roman"/>
          <w:sz w:val="28"/>
          <w:szCs w:val="28"/>
        </w:rPr>
        <w:t>onvencijas 9.</w:t>
      </w:r>
      <w:r w:rsidR="003C0A27" w:rsidRPr="00E272A2">
        <w:rPr>
          <w:rFonts w:ascii="Times New Roman" w:hAnsi="Times New Roman" w:cs="Times New Roman"/>
          <w:sz w:val="28"/>
          <w:szCs w:val="28"/>
        </w:rPr>
        <w:t> </w:t>
      </w:r>
      <w:r w:rsidR="005449E6" w:rsidRPr="00E272A2">
        <w:rPr>
          <w:rFonts w:ascii="Times New Roman" w:hAnsi="Times New Roman" w:cs="Times New Roman"/>
          <w:sz w:val="28"/>
          <w:szCs w:val="28"/>
        </w:rPr>
        <w:t>p</w:t>
      </w:r>
      <w:r w:rsidR="00260800" w:rsidRPr="00E272A2">
        <w:rPr>
          <w:rFonts w:ascii="Times New Roman" w:hAnsi="Times New Roman" w:cs="Times New Roman"/>
          <w:sz w:val="28"/>
          <w:szCs w:val="28"/>
        </w:rPr>
        <w:t>ielikuma II</w:t>
      </w:r>
      <w:r w:rsidR="003C0A27" w:rsidRPr="00E272A2">
        <w:rPr>
          <w:rFonts w:ascii="Times New Roman" w:hAnsi="Times New Roman" w:cs="Times New Roman"/>
          <w:sz w:val="28"/>
          <w:szCs w:val="28"/>
        </w:rPr>
        <w:t> </w:t>
      </w:r>
      <w:r w:rsidRPr="00E272A2">
        <w:rPr>
          <w:rFonts w:ascii="Times New Roman" w:hAnsi="Times New Roman" w:cs="Times New Roman"/>
          <w:sz w:val="28"/>
          <w:szCs w:val="28"/>
        </w:rPr>
        <w:t>daļas 1.</w:t>
      </w:r>
      <w:r w:rsidR="003C0A27" w:rsidRPr="00E272A2">
        <w:rPr>
          <w:rFonts w:ascii="Times New Roman" w:hAnsi="Times New Roman" w:cs="Times New Roman"/>
          <w:sz w:val="28"/>
          <w:szCs w:val="28"/>
        </w:rPr>
        <w:t xml:space="preserve"> punkta </w:t>
      </w:r>
      <w:r w:rsidR="00A8290C" w:rsidRPr="00E272A2">
        <w:rPr>
          <w:rFonts w:ascii="Times New Roman" w:hAnsi="Times New Roman" w:cs="Times New Roman"/>
          <w:sz w:val="28"/>
          <w:szCs w:val="28"/>
        </w:rPr>
        <w:t>"</w:t>
      </w:r>
      <w:r w:rsidR="003C0A27" w:rsidRPr="00E272A2">
        <w:rPr>
          <w:rFonts w:ascii="Times New Roman" w:hAnsi="Times New Roman" w:cs="Times New Roman"/>
          <w:sz w:val="28"/>
          <w:szCs w:val="28"/>
        </w:rPr>
        <w:t>c</w:t>
      </w:r>
      <w:r w:rsidR="00A8290C" w:rsidRPr="00E272A2">
        <w:rPr>
          <w:rFonts w:ascii="Times New Roman" w:hAnsi="Times New Roman" w:cs="Times New Roman"/>
          <w:sz w:val="28"/>
          <w:szCs w:val="28"/>
        </w:rPr>
        <w:t>"</w:t>
      </w:r>
      <w:r w:rsidR="003C0A27" w:rsidRPr="00E272A2">
        <w:rPr>
          <w:rFonts w:ascii="Times New Roman" w:hAnsi="Times New Roman" w:cs="Times New Roman"/>
          <w:sz w:val="28"/>
          <w:szCs w:val="28"/>
        </w:rPr>
        <w:t> </w:t>
      </w:r>
      <w:r w:rsidR="00191C06" w:rsidRPr="00E272A2">
        <w:rPr>
          <w:rFonts w:ascii="Times New Roman" w:hAnsi="Times New Roman" w:cs="Times New Roman"/>
          <w:sz w:val="28"/>
          <w:szCs w:val="28"/>
        </w:rPr>
        <w:t>apakšpunktu</w:t>
      </w:r>
      <w:r w:rsidR="005449E6" w:rsidRPr="00E272A2">
        <w:rPr>
          <w:rFonts w:ascii="Times New Roman" w:hAnsi="Times New Roman" w:cs="Times New Roman"/>
          <w:sz w:val="28"/>
          <w:szCs w:val="28"/>
        </w:rPr>
        <w:t xml:space="preserve"> pierāda zināšanas TIR konvencijas piemērošanā un ir saņēmusi garant</w:t>
      </w:r>
      <w:r w:rsidR="00810C58" w:rsidRPr="00E272A2">
        <w:rPr>
          <w:rFonts w:ascii="Times New Roman" w:hAnsi="Times New Roman" w:cs="Times New Roman"/>
          <w:sz w:val="28"/>
          <w:szCs w:val="28"/>
        </w:rPr>
        <w:t>ijas</w:t>
      </w:r>
      <w:r w:rsidR="005449E6" w:rsidRPr="00E272A2">
        <w:rPr>
          <w:rFonts w:ascii="Times New Roman" w:hAnsi="Times New Roman" w:cs="Times New Roman"/>
          <w:sz w:val="28"/>
          <w:szCs w:val="28"/>
        </w:rPr>
        <w:t xml:space="preserve"> asociācijas </w:t>
      </w:r>
      <w:r w:rsidR="00A8290C" w:rsidRPr="00E272A2">
        <w:rPr>
          <w:rFonts w:ascii="Times New Roman" w:hAnsi="Times New Roman" w:cs="Times New Roman"/>
          <w:sz w:val="28"/>
          <w:szCs w:val="28"/>
        </w:rPr>
        <w:t>"</w:t>
      </w:r>
      <w:r w:rsidR="005449E6" w:rsidRPr="00E272A2">
        <w:rPr>
          <w:rFonts w:ascii="Times New Roman" w:hAnsi="Times New Roman" w:cs="Times New Roman"/>
          <w:sz w:val="28"/>
          <w:szCs w:val="28"/>
        </w:rPr>
        <w:t>TIR procedūras piemērošana</w:t>
      </w:r>
      <w:r w:rsidR="00A8290C" w:rsidRPr="00E272A2">
        <w:rPr>
          <w:rFonts w:ascii="Times New Roman" w:hAnsi="Times New Roman" w:cs="Times New Roman"/>
          <w:sz w:val="28"/>
          <w:szCs w:val="28"/>
        </w:rPr>
        <w:t>"</w:t>
      </w:r>
      <w:r w:rsidR="005449E6" w:rsidRPr="00E272A2">
        <w:rPr>
          <w:rFonts w:ascii="Times New Roman" w:hAnsi="Times New Roman" w:cs="Times New Roman"/>
          <w:sz w:val="28"/>
          <w:szCs w:val="28"/>
        </w:rPr>
        <w:t xml:space="preserve"> sertifikātu</w:t>
      </w:r>
      <w:r w:rsidR="002D4244" w:rsidRPr="00E272A2">
        <w:rPr>
          <w:rFonts w:ascii="Times New Roman" w:hAnsi="Times New Roman" w:cs="Times New Roman"/>
          <w:sz w:val="28"/>
          <w:szCs w:val="28"/>
        </w:rPr>
        <w:t>;</w:t>
      </w:r>
    </w:p>
    <w:p w14:paraId="763EE44F" w14:textId="6133FC2B" w:rsidR="001D65D3" w:rsidRPr="00E272A2" w:rsidRDefault="00D97FB5"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9.</w:t>
      </w:r>
      <w:r w:rsidR="00A939C0" w:rsidRPr="00E272A2">
        <w:rPr>
          <w:rFonts w:ascii="Times New Roman" w:hAnsi="Times New Roman" w:cs="Times New Roman"/>
          <w:sz w:val="28"/>
          <w:szCs w:val="28"/>
        </w:rPr>
        <w:t>5</w:t>
      </w:r>
      <w:r w:rsidRPr="00E272A2">
        <w:rPr>
          <w:rFonts w:ascii="Times New Roman" w:hAnsi="Times New Roman" w:cs="Times New Roman"/>
          <w:sz w:val="28"/>
          <w:szCs w:val="28"/>
        </w:rPr>
        <w:t xml:space="preserve">. personai ir stabils finansiālais stāvoklis un pietiekami apgrozāmie līdzekļi saistību izpildei, ko vērtē, pamatojoties uz iepriekšējā gada </w:t>
      </w:r>
      <w:r w:rsidR="003E7823" w:rsidRPr="00E272A2">
        <w:rPr>
          <w:rFonts w:ascii="Times New Roman" w:hAnsi="Times New Roman" w:cs="Times New Roman"/>
          <w:sz w:val="28"/>
          <w:szCs w:val="28"/>
        </w:rPr>
        <w:t xml:space="preserve">pārskatā </w:t>
      </w:r>
      <w:r w:rsidR="007A6A8D" w:rsidRPr="00E272A2">
        <w:rPr>
          <w:rFonts w:ascii="Times New Roman" w:hAnsi="Times New Roman" w:cs="Times New Roman"/>
          <w:bCs/>
          <w:sz w:val="28"/>
          <w:szCs w:val="28"/>
        </w:rPr>
        <w:t xml:space="preserve">vai </w:t>
      </w:r>
      <w:r w:rsidR="003E7823" w:rsidRPr="00E272A2">
        <w:rPr>
          <w:rFonts w:ascii="Times New Roman" w:hAnsi="Times New Roman" w:cs="Times New Roman"/>
          <w:bCs/>
          <w:sz w:val="28"/>
          <w:szCs w:val="28"/>
        </w:rPr>
        <w:t xml:space="preserve">kārtējā gada attiecīgā </w:t>
      </w:r>
      <w:r w:rsidR="007A6A8D" w:rsidRPr="00E272A2">
        <w:rPr>
          <w:rFonts w:ascii="Times New Roman" w:hAnsi="Times New Roman" w:cs="Times New Roman"/>
          <w:bCs/>
          <w:sz w:val="28"/>
          <w:szCs w:val="28"/>
        </w:rPr>
        <w:t>perioda</w:t>
      </w:r>
      <w:r w:rsidR="007A6A8D" w:rsidRPr="00E272A2">
        <w:rPr>
          <w:rFonts w:ascii="Times New Roman" w:hAnsi="Times New Roman" w:cs="Times New Roman"/>
          <w:sz w:val="28"/>
          <w:szCs w:val="28"/>
        </w:rPr>
        <w:t xml:space="preserve"> </w:t>
      </w:r>
      <w:r w:rsidRPr="00E272A2">
        <w:rPr>
          <w:rFonts w:ascii="Times New Roman" w:hAnsi="Times New Roman" w:cs="Times New Roman"/>
          <w:sz w:val="28"/>
          <w:szCs w:val="28"/>
        </w:rPr>
        <w:t>pārskatā norādītajiem datiem</w:t>
      </w:r>
      <w:r w:rsidR="001D65D3" w:rsidRPr="00E272A2">
        <w:rPr>
          <w:rFonts w:ascii="Times New Roman" w:hAnsi="Times New Roman" w:cs="Times New Roman"/>
          <w:sz w:val="28"/>
          <w:szCs w:val="28"/>
        </w:rPr>
        <w:t xml:space="preserve"> aprēķinot:</w:t>
      </w:r>
    </w:p>
    <w:p w14:paraId="65C99026" w14:textId="0AB7AAD5" w:rsidR="001D65D3" w:rsidRPr="00E272A2" w:rsidRDefault="001D65D3"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9.5.1. kopējo likviditātes koeficientu (</w:t>
      </w:r>
      <w:r w:rsidR="00880588" w:rsidRPr="00E272A2">
        <w:rPr>
          <w:rFonts w:ascii="Times New Roman" w:hAnsi="Times New Roman" w:cs="Times New Roman"/>
          <w:sz w:val="28"/>
          <w:szCs w:val="28"/>
        </w:rPr>
        <w:t>aprēķina, dalot apgrozāmo līdzekļu kopsummu ar īstermiņa saistību kopsummu</w:t>
      </w:r>
      <w:r w:rsidRPr="00E272A2">
        <w:rPr>
          <w:rFonts w:ascii="Times New Roman" w:hAnsi="Times New Roman" w:cs="Times New Roman"/>
          <w:sz w:val="28"/>
          <w:szCs w:val="28"/>
        </w:rPr>
        <w:t>). Minētais koeficients nedrīkst būt mazāks par 0,5;</w:t>
      </w:r>
    </w:p>
    <w:p w14:paraId="13874A84" w14:textId="542AECD8" w:rsidR="00D97FB5" w:rsidRPr="00E272A2" w:rsidRDefault="001D65D3"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 xml:space="preserve">9.5.2. finansiālās stabilitātes koeficientu </w:t>
      </w:r>
      <w:r w:rsidR="00191C06" w:rsidRPr="00E272A2">
        <w:rPr>
          <w:rFonts w:ascii="Times New Roman" w:hAnsi="Times New Roman" w:cs="Times New Roman"/>
          <w:sz w:val="28"/>
          <w:szCs w:val="28"/>
        </w:rPr>
        <w:t>–</w:t>
      </w:r>
      <w:r w:rsidRPr="00E272A2">
        <w:rPr>
          <w:rFonts w:ascii="Times New Roman" w:hAnsi="Times New Roman" w:cs="Times New Roman"/>
          <w:sz w:val="28"/>
          <w:szCs w:val="28"/>
        </w:rPr>
        <w:t xml:space="preserve"> saistību īpatsvaru bilancē (</w:t>
      </w:r>
      <w:r w:rsidR="00880588" w:rsidRPr="00E272A2">
        <w:rPr>
          <w:rFonts w:ascii="Times New Roman" w:hAnsi="Times New Roman" w:cs="Times New Roman"/>
          <w:sz w:val="28"/>
          <w:szCs w:val="28"/>
        </w:rPr>
        <w:t>aprēķina, dalot saistību kopsummu ar bilances kopsummu</w:t>
      </w:r>
      <w:r w:rsidRPr="00E272A2">
        <w:rPr>
          <w:rFonts w:ascii="Times New Roman" w:hAnsi="Times New Roman" w:cs="Times New Roman"/>
          <w:sz w:val="28"/>
          <w:szCs w:val="28"/>
        </w:rPr>
        <w:t>). Minētais koeficients nedrīkst būt lielāks par 1;</w:t>
      </w:r>
    </w:p>
    <w:p w14:paraId="4B059FF1" w14:textId="4D5294B7" w:rsidR="0022091C" w:rsidRPr="00E272A2" w:rsidRDefault="00B07476"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9</w:t>
      </w:r>
      <w:r w:rsidR="00810C58" w:rsidRPr="00E272A2">
        <w:rPr>
          <w:rFonts w:ascii="Times New Roman" w:hAnsi="Times New Roman" w:cs="Times New Roman"/>
          <w:sz w:val="28"/>
          <w:szCs w:val="28"/>
        </w:rPr>
        <w:t>.</w:t>
      </w:r>
      <w:r w:rsidR="00921F5C" w:rsidRPr="00E272A2">
        <w:rPr>
          <w:rFonts w:ascii="Times New Roman" w:hAnsi="Times New Roman" w:cs="Times New Roman"/>
          <w:sz w:val="28"/>
          <w:szCs w:val="28"/>
        </w:rPr>
        <w:t>6</w:t>
      </w:r>
      <w:r w:rsidR="00810C58" w:rsidRPr="00E272A2">
        <w:rPr>
          <w:rFonts w:ascii="Times New Roman" w:hAnsi="Times New Roman" w:cs="Times New Roman"/>
          <w:sz w:val="28"/>
          <w:szCs w:val="28"/>
        </w:rPr>
        <w:t xml:space="preserve">. </w:t>
      </w:r>
      <w:r w:rsidR="005449E6" w:rsidRPr="00E272A2">
        <w:rPr>
          <w:rFonts w:ascii="Times New Roman" w:hAnsi="Times New Roman" w:cs="Times New Roman"/>
          <w:sz w:val="28"/>
          <w:szCs w:val="28"/>
        </w:rPr>
        <w:t>persona ir apliecinājusi apņemšanos pildīt saistību deklarācijas, kas ir noteikta</w:t>
      </w:r>
      <w:r w:rsidRPr="00E272A2">
        <w:rPr>
          <w:rFonts w:ascii="Times New Roman" w:hAnsi="Times New Roman" w:cs="Times New Roman"/>
          <w:sz w:val="28"/>
          <w:szCs w:val="28"/>
        </w:rPr>
        <w:t xml:space="preserve">s saskaņā ar TIR </w:t>
      </w:r>
      <w:r w:rsidR="00E64FD2" w:rsidRPr="00E272A2">
        <w:rPr>
          <w:rFonts w:ascii="Times New Roman" w:hAnsi="Times New Roman" w:cs="Times New Roman"/>
          <w:sz w:val="28"/>
          <w:szCs w:val="28"/>
        </w:rPr>
        <w:t>k</w:t>
      </w:r>
      <w:r w:rsidRPr="00E272A2">
        <w:rPr>
          <w:rFonts w:ascii="Times New Roman" w:hAnsi="Times New Roman" w:cs="Times New Roman"/>
          <w:sz w:val="28"/>
          <w:szCs w:val="28"/>
        </w:rPr>
        <w:t>onvencijas 9.</w:t>
      </w:r>
      <w:r w:rsidR="003C0A27" w:rsidRPr="00E272A2">
        <w:rPr>
          <w:rFonts w:ascii="Times New Roman" w:hAnsi="Times New Roman" w:cs="Times New Roman"/>
          <w:sz w:val="28"/>
          <w:szCs w:val="28"/>
        </w:rPr>
        <w:t> </w:t>
      </w:r>
      <w:r w:rsidR="00260800" w:rsidRPr="00E272A2">
        <w:rPr>
          <w:rFonts w:ascii="Times New Roman" w:hAnsi="Times New Roman" w:cs="Times New Roman"/>
          <w:sz w:val="28"/>
          <w:szCs w:val="28"/>
        </w:rPr>
        <w:t>pielikuma II</w:t>
      </w:r>
      <w:r w:rsidR="003C0A27" w:rsidRPr="00E272A2">
        <w:rPr>
          <w:rFonts w:ascii="Times New Roman" w:hAnsi="Times New Roman" w:cs="Times New Roman"/>
          <w:sz w:val="28"/>
          <w:szCs w:val="28"/>
        </w:rPr>
        <w:t> </w:t>
      </w:r>
      <w:r w:rsidRPr="00E272A2">
        <w:rPr>
          <w:rFonts w:ascii="Times New Roman" w:hAnsi="Times New Roman" w:cs="Times New Roman"/>
          <w:sz w:val="28"/>
          <w:szCs w:val="28"/>
        </w:rPr>
        <w:t>daļas 1.</w:t>
      </w:r>
      <w:r w:rsidR="003C0A27" w:rsidRPr="00E272A2">
        <w:rPr>
          <w:rFonts w:ascii="Times New Roman" w:hAnsi="Times New Roman" w:cs="Times New Roman"/>
          <w:sz w:val="28"/>
          <w:szCs w:val="28"/>
        </w:rPr>
        <w:t> </w:t>
      </w:r>
      <w:r w:rsidR="005449E6" w:rsidRPr="00E272A2">
        <w:rPr>
          <w:rFonts w:ascii="Times New Roman" w:hAnsi="Times New Roman" w:cs="Times New Roman"/>
          <w:sz w:val="28"/>
          <w:szCs w:val="28"/>
        </w:rPr>
        <w:t xml:space="preserve">punkta </w:t>
      </w:r>
      <w:r w:rsidR="00A8290C" w:rsidRPr="00E272A2">
        <w:rPr>
          <w:rFonts w:ascii="Times New Roman" w:hAnsi="Times New Roman" w:cs="Times New Roman"/>
          <w:sz w:val="28"/>
          <w:szCs w:val="28"/>
        </w:rPr>
        <w:t>"</w:t>
      </w:r>
      <w:r w:rsidR="005449E6" w:rsidRPr="00E272A2">
        <w:rPr>
          <w:rFonts w:ascii="Times New Roman" w:hAnsi="Times New Roman" w:cs="Times New Roman"/>
          <w:sz w:val="28"/>
          <w:szCs w:val="28"/>
        </w:rPr>
        <w:t>e</w:t>
      </w:r>
      <w:r w:rsidR="00A8290C" w:rsidRPr="00E272A2">
        <w:rPr>
          <w:rFonts w:ascii="Times New Roman" w:hAnsi="Times New Roman" w:cs="Times New Roman"/>
          <w:sz w:val="28"/>
          <w:szCs w:val="28"/>
        </w:rPr>
        <w:t>"</w:t>
      </w:r>
      <w:r w:rsidR="005449E6" w:rsidRPr="00E272A2">
        <w:rPr>
          <w:rFonts w:ascii="Times New Roman" w:hAnsi="Times New Roman" w:cs="Times New Roman"/>
          <w:sz w:val="28"/>
          <w:szCs w:val="28"/>
        </w:rPr>
        <w:t xml:space="preserve"> apakšpunktu</w:t>
      </w:r>
      <w:r w:rsidR="00191C06" w:rsidRPr="00E272A2">
        <w:rPr>
          <w:rFonts w:ascii="Times New Roman" w:hAnsi="Times New Roman" w:cs="Times New Roman"/>
          <w:sz w:val="28"/>
          <w:szCs w:val="28"/>
        </w:rPr>
        <w:t>,</w:t>
      </w:r>
      <w:r w:rsidR="005449E6" w:rsidRPr="00E272A2">
        <w:rPr>
          <w:rFonts w:ascii="Times New Roman" w:hAnsi="Times New Roman" w:cs="Times New Roman"/>
          <w:sz w:val="28"/>
          <w:szCs w:val="28"/>
        </w:rPr>
        <w:t xml:space="preserve"> un noteikumus par parasto TIR karnešu izmantošanu</w:t>
      </w:r>
      <w:r w:rsidR="0022091C" w:rsidRPr="00E272A2">
        <w:rPr>
          <w:rFonts w:ascii="Times New Roman" w:hAnsi="Times New Roman" w:cs="Times New Roman"/>
          <w:sz w:val="28"/>
          <w:szCs w:val="28"/>
        </w:rPr>
        <w:t>;</w:t>
      </w:r>
    </w:p>
    <w:p w14:paraId="605167E2" w14:textId="77777777" w:rsidR="00011A46" w:rsidRPr="00E272A2" w:rsidRDefault="00011A46" w:rsidP="00A8290C">
      <w:pPr>
        <w:spacing w:after="0" w:line="240" w:lineRule="auto"/>
        <w:ind w:left="57" w:right="57" w:firstLine="720"/>
        <w:jc w:val="both"/>
        <w:rPr>
          <w:rFonts w:ascii="Times New Roman" w:hAnsi="Times New Roman" w:cs="Times New Roman"/>
          <w:sz w:val="28"/>
          <w:szCs w:val="28"/>
        </w:rPr>
      </w:pPr>
      <w:r w:rsidRPr="00E272A2">
        <w:rPr>
          <w:rFonts w:ascii="Times New Roman" w:hAnsi="Times New Roman" w:cs="Times New Roman"/>
          <w:sz w:val="28"/>
          <w:szCs w:val="28"/>
        </w:rPr>
        <w:t>9.7. personai ir izsniegti šādi dokumenti:</w:t>
      </w:r>
    </w:p>
    <w:p w14:paraId="2E0B2EDB" w14:textId="77777777" w:rsidR="00011A46" w:rsidRPr="00E272A2" w:rsidRDefault="00011A46" w:rsidP="00A8290C">
      <w:pPr>
        <w:spacing w:after="0" w:line="240" w:lineRule="auto"/>
        <w:ind w:left="57" w:right="57" w:firstLine="720"/>
        <w:jc w:val="both"/>
        <w:rPr>
          <w:rFonts w:ascii="Times New Roman" w:hAnsi="Times New Roman" w:cs="Times New Roman"/>
          <w:sz w:val="28"/>
          <w:szCs w:val="28"/>
        </w:rPr>
      </w:pPr>
      <w:r w:rsidRPr="00E272A2">
        <w:rPr>
          <w:rFonts w:ascii="Times New Roman" w:hAnsi="Times New Roman" w:cs="Times New Roman"/>
          <w:sz w:val="28"/>
          <w:szCs w:val="28"/>
        </w:rPr>
        <w:t>9.7.1. licence starptautiskiem kravas komercpārvadājumiem ar kravas automobiļiem;</w:t>
      </w:r>
    </w:p>
    <w:p w14:paraId="7E1154A8" w14:textId="77777777" w:rsidR="00011A46" w:rsidRPr="00E272A2" w:rsidRDefault="00011A46" w:rsidP="00A8290C">
      <w:pPr>
        <w:spacing w:after="0" w:line="240" w:lineRule="auto"/>
        <w:ind w:left="57" w:right="57" w:firstLine="720"/>
        <w:jc w:val="both"/>
        <w:rPr>
          <w:rFonts w:ascii="Times New Roman" w:hAnsi="Times New Roman" w:cs="Times New Roman"/>
          <w:sz w:val="28"/>
          <w:szCs w:val="28"/>
        </w:rPr>
      </w:pPr>
      <w:r w:rsidRPr="00E272A2">
        <w:rPr>
          <w:rFonts w:ascii="Times New Roman" w:hAnsi="Times New Roman" w:cs="Times New Roman"/>
          <w:sz w:val="28"/>
          <w:szCs w:val="28"/>
        </w:rPr>
        <w:t>9.7.2. Eiropas Kopienas atļauja komercpārvadājumu veikšanai ar kravas autotransportu Eiropas Savienības teritorijā;</w:t>
      </w:r>
    </w:p>
    <w:p w14:paraId="79E9ADB5" w14:textId="0898403F" w:rsidR="00011A46" w:rsidRPr="00E272A2" w:rsidRDefault="00011A46" w:rsidP="00A8290C">
      <w:pPr>
        <w:spacing w:after="0" w:line="240" w:lineRule="auto"/>
        <w:ind w:left="57" w:right="57" w:firstLine="720"/>
        <w:jc w:val="both"/>
        <w:rPr>
          <w:rFonts w:ascii="Times New Roman" w:hAnsi="Times New Roman" w:cs="Times New Roman"/>
          <w:sz w:val="28"/>
          <w:szCs w:val="28"/>
        </w:rPr>
      </w:pPr>
      <w:r w:rsidRPr="00E272A2">
        <w:rPr>
          <w:rFonts w:ascii="Times New Roman" w:hAnsi="Times New Roman" w:cs="Times New Roman"/>
          <w:sz w:val="28"/>
          <w:szCs w:val="28"/>
        </w:rPr>
        <w:t>9.7.3. Ei</w:t>
      </w:r>
      <w:r w:rsidR="00191C06" w:rsidRPr="00E272A2">
        <w:rPr>
          <w:rFonts w:ascii="Times New Roman" w:hAnsi="Times New Roman" w:cs="Times New Roman"/>
          <w:sz w:val="28"/>
          <w:szCs w:val="28"/>
        </w:rPr>
        <w:t xml:space="preserve">ropas Kopienas atļaujas kopija </w:t>
      </w:r>
      <w:r w:rsidRPr="00E272A2">
        <w:rPr>
          <w:rFonts w:ascii="Times New Roman" w:hAnsi="Times New Roman" w:cs="Times New Roman"/>
          <w:sz w:val="28"/>
          <w:szCs w:val="28"/>
        </w:rPr>
        <w:t>komercpārvadājumu veikšanai ar kravas autotransportu Eiropas Savienības teritorijā, kas izsniegta uz 1 gadu;</w:t>
      </w:r>
    </w:p>
    <w:p w14:paraId="3DED9F32" w14:textId="67CC7746" w:rsidR="005449E6" w:rsidRPr="00E272A2" w:rsidRDefault="00011A46"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9.7.4.</w:t>
      </w:r>
      <w:r w:rsidR="00191C06" w:rsidRPr="00E272A2">
        <w:rPr>
          <w:rFonts w:ascii="Times New Roman" w:hAnsi="Times New Roman" w:cs="Times New Roman"/>
          <w:sz w:val="28"/>
          <w:szCs w:val="28"/>
        </w:rPr>
        <w:t> </w:t>
      </w:r>
      <w:r w:rsidRPr="00E272A2">
        <w:rPr>
          <w:rFonts w:ascii="Times New Roman" w:hAnsi="Times New Roman" w:cs="Times New Roman"/>
          <w:sz w:val="28"/>
          <w:szCs w:val="28"/>
        </w:rPr>
        <w:t>personas autopārvadājumu vadītāja zināšanu apliecinošs doku</w:t>
      </w:r>
      <w:r w:rsidR="00191C06" w:rsidRPr="00E272A2">
        <w:rPr>
          <w:rFonts w:ascii="Times New Roman" w:hAnsi="Times New Roman" w:cs="Times New Roman"/>
          <w:sz w:val="28"/>
          <w:szCs w:val="28"/>
        </w:rPr>
        <w:softHyphen/>
      </w:r>
      <w:r w:rsidRPr="00E272A2">
        <w:rPr>
          <w:rFonts w:ascii="Times New Roman" w:hAnsi="Times New Roman" w:cs="Times New Roman"/>
          <w:sz w:val="28"/>
          <w:szCs w:val="28"/>
        </w:rPr>
        <w:t>ments</w:t>
      </w:r>
      <w:r w:rsidR="00191C06" w:rsidRPr="00E272A2">
        <w:rPr>
          <w:rFonts w:ascii="Times New Roman" w:hAnsi="Times New Roman" w:cs="Times New Roman"/>
          <w:sz w:val="28"/>
          <w:szCs w:val="28"/>
        </w:rPr>
        <w:t> –</w:t>
      </w:r>
      <w:r w:rsidRPr="00E272A2">
        <w:rPr>
          <w:rFonts w:ascii="Times New Roman" w:hAnsi="Times New Roman" w:cs="Times New Roman"/>
          <w:sz w:val="28"/>
          <w:szCs w:val="28"/>
        </w:rPr>
        <w:t xml:space="preserve"> </w:t>
      </w:r>
      <w:r w:rsidR="002622E5" w:rsidRPr="00E272A2">
        <w:rPr>
          <w:rFonts w:ascii="Times New Roman" w:hAnsi="Times New Roman" w:cs="Times New Roman"/>
          <w:sz w:val="28"/>
          <w:szCs w:val="28"/>
        </w:rPr>
        <w:t>p</w:t>
      </w:r>
      <w:r w:rsidRPr="00E272A2">
        <w:rPr>
          <w:rFonts w:ascii="Times New Roman" w:hAnsi="Times New Roman" w:cs="Times New Roman"/>
          <w:sz w:val="28"/>
          <w:szCs w:val="28"/>
        </w:rPr>
        <w:t>rofesionālas kompetences sertifikāts kravas</w:t>
      </w:r>
      <w:r w:rsidR="002622E5" w:rsidRPr="00E272A2">
        <w:rPr>
          <w:rFonts w:ascii="Times New Roman" w:hAnsi="Times New Roman" w:cs="Times New Roman"/>
          <w:sz w:val="28"/>
          <w:szCs w:val="28"/>
        </w:rPr>
        <w:t xml:space="preserve"> un </w:t>
      </w:r>
      <w:r w:rsidRPr="00E272A2">
        <w:rPr>
          <w:rFonts w:ascii="Times New Roman" w:hAnsi="Times New Roman" w:cs="Times New Roman"/>
          <w:sz w:val="28"/>
          <w:szCs w:val="28"/>
        </w:rPr>
        <w:t>pasažieru autopārvadājumiem.</w:t>
      </w:r>
    </w:p>
    <w:p w14:paraId="35ABA928" w14:textId="77777777" w:rsidR="002622E5" w:rsidRPr="00E272A2" w:rsidRDefault="002622E5" w:rsidP="00A8290C">
      <w:pPr>
        <w:spacing w:after="0" w:line="240" w:lineRule="auto"/>
        <w:ind w:firstLine="720"/>
        <w:jc w:val="both"/>
        <w:rPr>
          <w:rFonts w:ascii="Times New Roman" w:hAnsi="Times New Roman" w:cs="Times New Roman"/>
          <w:sz w:val="28"/>
          <w:szCs w:val="28"/>
        </w:rPr>
      </w:pPr>
    </w:p>
    <w:p w14:paraId="6DFEAEFE" w14:textId="6B983AAF" w:rsidR="00932692" w:rsidRPr="00E272A2" w:rsidRDefault="00B07476"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10</w:t>
      </w:r>
      <w:r w:rsidR="00932692" w:rsidRPr="00E272A2">
        <w:rPr>
          <w:rFonts w:ascii="Times New Roman" w:hAnsi="Times New Roman" w:cs="Times New Roman"/>
          <w:sz w:val="28"/>
          <w:szCs w:val="28"/>
        </w:rPr>
        <w:t>.</w:t>
      </w:r>
      <w:r w:rsidR="00191C06" w:rsidRPr="00E272A2">
        <w:rPr>
          <w:rFonts w:ascii="Times New Roman" w:hAnsi="Times New Roman" w:cs="Times New Roman"/>
          <w:sz w:val="28"/>
          <w:szCs w:val="28"/>
        </w:rPr>
        <w:t> </w:t>
      </w:r>
      <w:r w:rsidR="00932692" w:rsidRPr="00E272A2">
        <w:rPr>
          <w:rFonts w:ascii="Times New Roman" w:hAnsi="Times New Roman" w:cs="Times New Roman"/>
          <w:sz w:val="28"/>
          <w:szCs w:val="28"/>
        </w:rPr>
        <w:t xml:space="preserve">Garantijas asociācija </w:t>
      </w:r>
      <w:r w:rsidR="00B25AD7" w:rsidRPr="00E272A2">
        <w:rPr>
          <w:rFonts w:ascii="Times New Roman" w:hAnsi="Times New Roman" w:cs="Times New Roman"/>
          <w:sz w:val="28"/>
          <w:szCs w:val="28"/>
        </w:rPr>
        <w:t xml:space="preserve">piecu </w:t>
      </w:r>
      <w:r w:rsidR="00191C06" w:rsidRPr="00E272A2">
        <w:rPr>
          <w:rFonts w:ascii="Times New Roman" w:hAnsi="Times New Roman" w:cs="Times New Roman"/>
          <w:sz w:val="28"/>
          <w:szCs w:val="28"/>
        </w:rPr>
        <w:t>darbdienu laikā</w:t>
      </w:r>
      <w:r w:rsidR="00932692" w:rsidRPr="00E272A2">
        <w:rPr>
          <w:rFonts w:ascii="Times New Roman" w:hAnsi="Times New Roman" w:cs="Times New Roman"/>
          <w:sz w:val="28"/>
          <w:szCs w:val="28"/>
        </w:rPr>
        <w:t xml:space="preserve"> pēc </w:t>
      </w:r>
      <w:r w:rsidR="00DD43D5" w:rsidRPr="00E272A2">
        <w:rPr>
          <w:rFonts w:ascii="Times New Roman" w:hAnsi="Times New Roman" w:cs="Times New Roman"/>
          <w:sz w:val="28"/>
          <w:szCs w:val="28"/>
        </w:rPr>
        <w:t>šo noteikumu 7.</w:t>
      </w:r>
      <w:r w:rsidR="00E479EE" w:rsidRPr="00E272A2">
        <w:rPr>
          <w:rFonts w:ascii="Times New Roman" w:hAnsi="Times New Roman" w:cs="Times New Roman"/>
          <w:sz w:val="28"/>
          <w:szCs w:val="28"/>
        </w:rPr>
        <w:t> </w:t>
      </w:r>
      <w:r w:rsidR="00DD43D5" w:rsidRPr="00E272A2">
        <w:rPr>
          <w:rFonts w:ascii="Times New Roman" w:hAnsi="Times New Roman" w:cs="Times New Roman"/>
          <w:sz w:val="28"/>
          <w:szCs w:val="28"/>
        </w:rPr>
        <w:t>punktā minētā iesnieguma</w:t>
      </w:r>
      <w:r w:rsidR="00932692" w:rsidRPr="00E272A2">
        <w:rPr>
          <w:rFonts w:ascii="Times New Roman" w:hAnsi="Times New Roman" w:cs="Times New Roman"/>
          <w:sz w:val="28"/>
          <w:szCs w:val="28"/>
        </w:rPr>
        <w:t xml:space="preserve"> saņemšanas, nosūta Valsts ieņēmumu dienestam pieprasījumu sniegt atzinumu par personas atbilstību šo noteikumu </w:t>
      </w:r>
      <w:r w:rsidR="00C65C4A" w:rsidRPr="00E272A2">
        <w:rPr>
          <w:rFonts w:ascii="Times New Roman" w:hAnsi="Times New Roman" w:cs="Times New Roman"/>
          <w:sz w:val="28"/>
          <w:szCs w:val="28"/>
        </w:rPr>
        <w:t>1</w:t>
      </w:r>
      <w:r w:rsidRPr="00E272A2">
        <w:rPr>
          <w:rFonts w:ascii="Times New Roman" w:hAnsi="Times New Roman" w:cs="Times New Roman"/>
          <w:sz w:val="28"/>
          <w:szCs w:val="28"/>
        </w:rPr>
        <w:t>2</w:t>
      </w:r>
      <w:r w:rsidR="00932692" w:rsidRPr="00E272A2">
        <w:rPr>
          <w:rFonts w:ascii="Times New Roman" w:hAnsi="Times New Roman" w:cs="Times New Roman"/>
          <w:sz w:val="28"/>
          <w:szCs w:val="28"/>
        </w:rPr>
        <w:t>.</w:t>
      </w:r>
      <w:r w:rsidR="00E479EE" w:rsidRPr="00E272A2">
        <w:rPr>
          <w:rFonts w:ascii="Times New Roman" w:hAnsi="Times New Roman" w:cs="Times New Roman"/>
          <w:sz w:val="28"/>
          <w:szCs w:val="28"/>
        </w:rPr>
        <w:t> </w:t>
      </w:r>
      <w:r w:rsidR="00932692" w:rsidRPr="00E272A2">
        <w:rPr>
          <w:rFonts w:ascii="Times New Roman" w:hAnsi="Times New Roman" w:cs="Times New Roman"/>
          <w:sz w:val="28"/>
          <w:szCs w:val="28"/>
        </w:rPr>
        <w:t xml:space="preserve">punktā </w:t>
      </w:r>
      <w:r w:rsidR="00B73F19" w:rsidRPr="00E272A2">
        <w:rPr>
          <w:rFonts w:ascii="Times New Roman" w:hAnsi="Times New Roman" w:cs="Times New Roman"/>
          <w:sz w:val="28"/>
          <w:szCs w:val="28"/>
        </w:rPr>
        <w:t>minētajām</w:t>
      </w:r>
      <w:r w:rsidR="00932692" w:rsidRPr="00E272A2">
        <w:rPr>
          <w:rFonts w:ascii="Times New Roman" w:hAnsi="Times New Roman" w:cs="Times New Roman"/>
          <w:sz w:val="28"/>
          <w:szCs w:val="28"/>
        </w:rPr>
        <w:t xml:space="preserve"> prasībām.</w:t>
      </w:r>
      <w:r w:rsidR="00180025" w:rsidRPr="00E272A2">
        <w:rPr>
          <w:rFonts w:ascii="Times New Roman" w:hAnsi="Times New Roman" w:cs="Times New Roman"/>
          <w:sz w:val="28"/>
          <w:szCs w:val="28"/>
        </w:rPr>
        <w:t xml:space="preserve"> Garantijas asociācija pieprasījumam pievieno </w:t>
      </w:r>
      <w:r w:rsidR="00581333" w:rsidRPr="00E272A2">
        <w:rPr>
          <w:rFonts w:ascii="Times New Roman" w:hAnsi="Times New Roman" w:cs="Times New Roman"/>
          <w:sz w:val="28"/>
          <w:szCs w:val="28"/>
        </w:rPr>
        <w:t>šo noteikumu 7.</w:t>
      </w:r>
      <w:r w:rsidR="00E479EE" w:rsidRPr="00E272A2">
        <w:rPr>
          <w:rFonts w:ascii="Times New Roman" w:hAnsi="Times New Roman" w:cs="Times New Roman"/>
          <w:sz w:val="28"/>
          <w:szCs w:val="28"/>
        </w:rPr>
        <w:t> </w:t>
      </w:r>
      <w:r w:rsidR="00581333" w:rsidRPr="00E272A2">
        <w:rPr>
          <w:rFonts w:ascii="Times New Roman" w:hAnsi="Times New Roman" w:cs="Times New Roman"/>
          <w:sz w:val="28"/>
          <w:szCs w:val="28"/>
        </w:rPr>
        <w:t xml:space="preserve">punktā minētā iesnieguma </w:t>
      </w:r>
      <w:r w:rsidR="00180025" w:rsidRPr="00E272A2">
        <w:rPr>
          <w:rFonts w:ascii="Times New Roman" w:hAnsi="Times New Roman" w:cs="Times New Roman"/>
          <w:sz w:val="28"/>
          <w:szCs w:val="28"/>
        </w:rPr>
        <w:t>kopiju.</w:t>
      </w:r>
    </w:p>
    <w:p w14:paraId="52071E41" w14:textId="77777777" w:rsidR="00AB0E22" w:rsidRPr="00E272A2" w:rsidRDefault="00AB0E22" w:rsidP="00A8290C">
      <w:pPr>
        <w:spacing w:after="0" w:line="240" w:lineRule="auto"/>
        <w:ind w:firstLine="720"/>
        <w:jc w:val="both"/>
        <w:rPr>
          <w:rFonts w:ascii="Times New Roman" w:hAnsi="Times New Roman" w:cs="Times New Roman"/>
          <w:sz w:val="28"/>
          <w:szCs w:val="28"/>
        </w:rPr>
      </w:pPr>
    </w:p>
    <w:p w14:paraId="7D1193FA" w14:textId="2252800C" w:rsidR="00011A46" w:rsidRPr="00E272A2" w:rsidRDefault="00011A46"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11.</w:t>
      </w:r>
      <w:r w:rsidR="006217EB" w:rsidRPr="00E272A2">
        <w:rPr>
          <w:rFonts w:ascii="Times New Roman" w:hAnsi="Times New Roman" w:cs="Times New Roman"/>
          <w:sz w:val="28"/>
          <w:szCs w:val="28"/>
        </w:rPr>
        <w:t xml:space="preserve"> </w:t>
      </w:r>
      <w:r w:rsidRPr="00E272A2">
        <w:rPr>
          <w:rFonts w:ascii="Times New Roman" w:hAnsi="Times New Roman" w:cs="Times New Roman"/>
          <w:sz w:val="28"/>
          <w:szCs w:val="28"/>
        </w:rPr>
        <w:t>Saņemot garantijas asociācijas pieprasījumu:</w:t>
      </w:r>
    </w:p>
    <w:p w14:paraId="2666D243" w14:textId="6E0417D2" w:rsidR="00011A46" w:rsidRPr="00E272A2" w:rsidRDefault="00011A46"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11.1. Valsts ieņēmumu dienests desmit darbdienu laikā nosūta garantijas asociācijai atzinumu par perso</w:t>
      </w:r>
      <w:r w:rsidR="006217EB" w:rsidRPr="00E272A2">
        <w:rPr>
          <w:rFonts w:ascii="Times New Roman" w:hAnsi="Times New Roman" w:cs="Times New Roman"/>
          <w:sz w:val="28"/>
          <w:szCs w:val="28"/>
        </w:rPr>
        <w:t>nas atbilstību šo noteikumu 12. </w:t>
      </w:r>
      <w:r w:rsidRPr="00E272A2">
        <w:rPr>
          <w:rFonts w:ascii="Times New Roman" w:hAnsi="Times New Roman" w:cs="Times New Roman"/>
          <w:sz w:val="28"/>
          <w:szCs w:val="28"/>
        </w:rPr>
        <w:t xml:space="preserve">punktā </w:t>
      </w:r>
      <w:r w:rsidR="00B73F19" w:rsidRPr="00E272A2">
        <w:rPr>
          <w:rFonts w:ascii="Times New Roman" w:hAnsi="Times New Roman" w:cs="Times New Roman"/>
          <w:sz w:val="28"/>
          <w:szCs w:val="28"/>
        </w:rPr>
        <w:t xml:space="preserve">minētajām </w:t>
      </w:r>
      <w:r w:rsidRPr="00E272A2">
        <w:rPr>
          <w:rFonts w:ascii="Times New Roman" w:hAnsi="Times New Roman" w:cs="Times New Roman"/>
          <w:sz w:val="28"/>
          <w:szCs w:val="28"/>
        </w:rPr>
        <w:t>prasībām;</w:t>
      </w:r>
    </w:p>
    <w:p w14:paraId="519D124E" w14:textId="22260782" w:rsidR="00011A46" w:rsidRPr="00E272A2" w:rsidRDefault="00011A46"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 xml:space="preserve">11.2. Autotransporta direkcija desmit darbdienu laikā nosūta garantijas asociācijai informāciju par personas atbilstību </w:t>
      </w:r>
      <w:r w:rsidR="00B73F19" w:rsidRPr="00E272A2">
        <w:rPr>
          <w:rFonts w:ascii="Times New Roman" w:hAnsi="Times New Roman" w:cs="Times New Roman"/>
          <w:sz w:val="28"/>
          <w:szCs w:val="28"/>
        </w:rPr>
        <w:t xml:space="preserve">šo </w:t>
      </w:r>
      <w:r w:rsidRPr="00E272A2">
        <w:rPr>
          <w:rFonts w:ascii="Times New Roman" w:hAnsi="Times New Roman" w:cs="Times New Roman"/>
          <w:sz w:val="28"/>
          <w:szCs w:val="28"/>
        </w:rPr>
        <w:t>noteikumu 9.7.</w:t>
      </w:r>
      <w:r w:rsidR="006217EB" w:rsidRPr="00E272A2">
        <w:rPr>
          <w:rFonts w:ascii="Times New Roman" w:hAnsi="Times New Roman" w:cs="Times New Roman"/>
          <w:sz w:val="28"/>
          <w:szCs w:val="28"/>
        </w:rPr>
        <w:t xml:space="preserve"> punktā </w:t>
      </w:r>
      <w:r w:rsidR="00B73F19" w:rsidRPr="00E272A2">
        <w:rPr>
          <w:rFonts w:ascii="Times New Roman" w:hAnsi="Times New Roman" w:cs="Times New Roman"/>
          <w:sz w:val="28"/>
          <w:szCs w:val="28"/>
        </w:rPr>
        <w:t xml:space="preserve">minētajām </w:t>
      </w:r>
      <w:r w:rsidR="006217EB" w:rsidRPr="00E272A2">
        <w:rPr>
          <w:rFonts w:ascii="Times New Roman" w:hAnsi="Times New Roman" w:cs="Times New Roman"/>
          <w:sz w:val="28"/>
          <w:szCs w:val="28"/>
        </w:rPr>
        <w:t>prasībām.</w:t>
      </w:r>
      <w:r w:rsidR="00B73F19" w:rsidRPr="00E272A2">
        <w:rPr>
          <w:rFonts w:ascii="Times New Roman" w:hAnsi="Times New Roman" w:cs="Times New Roman"/>
          <w:sz w:val="28"/>
          <w:szCs w:val="28"/>
        </w:rPr>
        <w:t xml:space="preserve"> </w:t>
      </w:r>
    </w:p>
    <w:p w14:paraId="31BECB7E" w14:textId="77777777" w:rsidR="00C22E92" w:rsidRPr="00E272A2" w:rsidRDefault="00C22E92" w:rsidP="00A8290C">
      <w:pPr>
        <w:spacing w:after="0" w:line="240" w:lineRule="auto"/>
        <w:ind w:firstLine="720"/>
        <w:jc w:val="both"/>
        <w:rPr>
          <w:rFonts w:ascii="Times New Roman" w:hAnsi="Times New Roman" w:cs="Times New Roman"/>
          <w:sz w:val="28"/>
          <w:szCs w:val="28"/>
        </w:rPr>
      </w:pPr>
    </w:p>
    <w:p w14:paraId="0C03FCC3" w14:textId="141AB1F6" w:rsidR="00366687" w:rsidRPr="00E272A2" w:rsidRDefault="00921F5C"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1</w:t>
      </w:r>
      <w:r w:rsidR="00B07476" w:rsidRPr="00E272A2">
        <w:rPr>
          <w:rFonts w:ascii="Times New Roman" w:hAnsi="Times New Roman" w:cs="Times New Roman"/>
          <w:sz w:val="28"/>
          <w:szCs w:val="28"/>
        </w:rPr>
        <w:t>2</w:t>
      </w:r>
      <w:r w:rsidR="00932692" w:rsidRPr="00E272A2">
        <w:rPr>
          <w:rFonts w:ascii="Times New Roman" w:hAnsi="Times New Roman" w:cs="Times New Roman"/>
          <w:sz w:val="28"/>
          <w:szCs w:val="28"/>
        </w:rPr>
        <w:t>.</w:t>
      </w:r>
      <w:r w:rsidR="00FD5528" w:rsidRPr="00E272A2">
        <w:rPr>
          <w:rFonts w:ascii="Times New Roman" w:hAnsi="Times New Roman" w:cs="Times New Roman"/>
          <w:sz w:val="28"/>
          <w:szCs w:val="28"/>
        </w:rPr>
        <w:t> </w:t>
      </w:r>
      <w:r w:rsidR="00366687" w:rsidRPr="00E272A2">
        <w:rPr>
          <w:rFonts w:ascii="Times New Roman" w:hAnsi="Times New Roman" w:cs="Times New Roman"/>
          <w:sz w:val="28"/>
          <w:szCs w:val="28"/>
        </w:rPr>
        <w:t xml:space="preserve">Valsts ieņēmumu dienests </w:t>
      </w:r>
      <w:r w:rsidRPr="00E272A2">
        <w:rPr>
          <w:rFonts w:ascii="Times New Roman" w:hAnsi="Times New Roman" w:cs="Times New Roman"/>
          <w:sz w:val="28"/>
          <w:szCs w:val="28"/>
        </w:rPr>
        <w:t>novērtē personas atbilstību šādām prasībām</w:t>
      </w:r>
      <w:r w:rsidR="00366687" w:rsidRPr="00E272A2">
        <w:rPr>
          <w:rFonts w:ascii="Times New Roman" w:hAnsi="Times New Roman" w:cs="Times New Roman"/>
          <w:sz w:val="28"/>
          <w:szCs w:val="28"/>
        </w:rPr>
        <w:t>:</w:t>
      </w:r>
    </w:p>
    <w:p w14:paraId="10048B93" w14:textId="0DCB2B5C" w:rsidR="00366687" w:rsidRPr="00E272A2" w:rsidRDefault="00366687"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1</w:t>
      </w:r>
      <w:r w:rsidR="00B07476" w:rsidRPr="00E272A2">
        <w:rPr>
          <w:rFonts w:ascii="Times New Roman" w:hAnsi="Times New Roman" w:cs="Times New Roman"/>
          <w:sz w:val="28"/>
          <w:szCs w:val="28"/>
        </w:rPr>
        <w:t>2</w:t>
      </w:r>
      <w:r w:rsidRPr="00E272A2">
        <w:rPr>
          <w:rFonts w:ascii="Times New Roman" w:hAnsi="Times New Roman" w:cs="Times New Roman"/>
          <w:sz w:val="28"/>
          <w:szCs w:val="28"/>
        </w:rPr>
        <w:t>.</w:t>
      </w:r>
      <w:r w:rsidR="00921F5C" w:rsidRPr="00E272A2">
        <w:rPr>
          <w:rFonts w:ascii="Times New Roman" w:hAnsi="Times New Roman" w:cs="Times New Roman"/>
          <w:sz w:val="28"/>
          <w:szCs w:val="28"/>
        </w:rPr>
        <w:t>1</w:t>
      </w:r>
      <w:r w:rsidRPr="00E272A2">
        <w:rPr>
          <w:rFonts w:ascii="Times New Roman" w:hAnsi="Times New Roman" w:cs="Times New Roman"/>
          <w:sz w:val="28"/>
          <w:szCs w:val="28"/>
        </w:rPr>
        <w:t xml:space="preserve">. </w:t>
      </w:r>
      <w:r w:rsidR="00211B07" w:rsidRPr="00E272A2">
        <w:rPr>
          <w:rFonts w:ascii="Times New Roman" w:hAnsi="Times New Roman" w:cs="Times New Roman"/>
          <w:sz w:val="28"/>
          <w:szCs w:val="28"/>
        </w:rPr>
        <w:t xml:space="preserve">vai persona atbilst </w:t>
      </w:r>
      <w:r w:rsidR="0066157B" w:rsidRPr="00E272A2">
        <w:rPr>
          <w:rFonts w:ascii="Times New Roman" w:hAnsi="Times New Roman" w:cs="Times New Roman"/>
          <w:sz w:val="28"/>
          <w:szCs w:val="28"/>
        </w:rPr>
        <w:t xml:space="preserve">TIR </w:t>
      </w:r>
      <w:r w:rsidR="00E64FD2" w:rsidRPr="00E272A2">
        <w:rPr>
          <w:rFonts w:ascii="Times New Roman" w:hAnsi="Times New Roman" w:cs="Times New Roman"/>
          <w:sz w:val="28"/>
          <w:szCs w:val="28"/>
        </w:rPr>
        <w:t>k</w:t>
      </w:r>
      <w:r w:rsidR="0066157B" w:rsidRPr="00E272A2">
        <w:rPr>
          <w:rFonts w:ascii="Times New Roman" w:hAnsi="Times New Roman" w:cs="Times New Roman"/>
          <w:sz w:val="28"/>
          <w:szCs w:val="28"/>
        </w:rPr>
        <w:t>onvencijas 9.</w:t>
      </w:r>
      <w:r w:rsidR="00E479EE" w:rsidRPr="00E272A2">
        <w:rPr>
          <w:rFonts w:ascii="Times New Roman" w:hAnsi="Times New Roman" w:cs="Times New Roman"/>
          <w:sz w:val="28"/>
          <w:szCs w:val="28"/>
        </w:rPr>
        <w:t> </w:t>
      </w:r>
      <w:r w:rsidR="00260800" w:rsidRPr="00E272A2">
        <w:rPr>
          <w:rFonts w:ascii="Times New Roman" w:hAnsi="Times New Roman" w:cs="Times New Roman"/>
          <w:sz w:val="28"/>
          <w:szCs w:val="28"/>
        </w:rPr>
        <w:t>pielikuma II</w:t>
      </w:r>
      <w:r w:rsidR="00E479EE" w:rsidRPr="00E272A2">
        <w:rPr>
          <w:rFonts w:ascii="Times New Roman" w:hAnsi="Times New Roman" w:cs="Times New Roman"/>
          <w:sz w:val="28"/>
          <w:szCs w:val="28"/>
        </w:rPr>
        <w:t> </w:t>
      </w:r>
      <w:r w:rsidR="0066157B" w:rsidRPr="00E272A2">
        <w:rPr>
          <w:rFonts w:ascii="Times New Roman" w:hAnsi="Times New Roman" w:cs="Times New Roman"/>
          <w:sz w:val="28"/>
          <w:szCs w:val="28"/>
        </w:rPr>
        <w:t>daļas 1.</w:t>
      </w:r>
      <w:r w:rsidR="00E479EE" w:rsidRPr="00E272A2">
        <w:rPr>
          <w:rFonts w:ascii="Times New Roman" w:hAnsi="Times New Roman" w:cs="Times New Roman"/>
          <w:sz w:val="28"/>
          <w:szCs w:val="28"/>
        </w:rPr>
        <w:t> </w:t>
      </w:r>
      <w:r w:rsidR="00D539CD" w:rsidRPr="00E272A2">
        <w:rPr>
          <w:rFonts w:ascii="Times New Roman" w:hAnsi="Times New Roman" w:cs="Times New Roman"/>
          <w:sz w:val="28"/>
          <w:szCs w:val="28"/>
        </w:rPr>
        <w:t xml:space="preserve">punkta </w:t>
      </w:r>
      <w:r w:rsidR="00A8290C" w:rsidRPr="00E272A2">
        <w:rPr>
          <w:rFonts w:ascii="Times New Roman" w:hAnsi="Times New Roman" w:cs="Times New Roman"/>
          <w:sz w:val="28"/>
          <w:szCs w:val="28"/>
        </w:rPr>
        <w:t>"</w:t>
      </w:r>
      <w:r w:rsidR="00D539CD" w:rsidRPr="00E272A2">
        <w:rPr>
          <w:rFonts w:ascii="Times New Roman" w:hAnsi="Times New Roman" w:cs="Times New Roman"/>
          <w:sz w:val="28"/>
          <w:szCs w:val="28"/>
        </w:rPr>
        <w:t>d</w:t>
      </w:r>
      <w:r w:rsidR="00A8290C" w:rsidRPr="00E272A2">
        <w:rPr>
          <w:rFonts w:ascii="Times New Roman" w:hAnsi="Times New Roman" w:cs="Times New Roman"/>
          <w:sz w:val="28"/>
          <w:szCs w:val="28"/>
        </w:rPr>
        <w:t>"</w:t>
      </w:r>
      <w:r w:rsidR="006217EB" w:rsidRPr="00E272A2">
        <w:rPr>
          <w:rFonts w:ascii="Times New Roman" w:hAnsi="Times New Roman" w:cs="Times New Roman"/>
          <w:sz w:val="28"/>
          <w:szCs w:val="28"/>
        </w:rPr>
        <w:t> </w:t>
      </w:r>
      <w:r w:rsidR="0066157B" w:rsidRPr="00E272A2">
        <w:rPr>
          <w:rFonts w:ascii="Times New Roman" w:hAnsi="Times New Roman" w:cs="Times New Roman"/>
          <w:sz w:val="28"/>
          <w:szCs w:val="28"/>
        </w:rPr>
        <w:t>apakšpunktam</w:t>
      </w:r>
      <w:r w:rsidRPr="00E272A2">
        <w:rPr>
          <w:rFonts w:ascii="Times New Roman" w:hAnsi="Times New Roman" w:cs="Times New Roman"/>
          <w:sz w:val="28"/>
          <w:szCs w:val="28"/>
        </w:rPr>
        <w:t>;</w:t>
      </w:r>
    </w:p>
    <w:p w14:paraId="444A1F5F" w14:textId="7508BE52" w:rsidR="00366687" w:rsidRPr="00E272A2" w:rsidRDefault="00366687"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lastRenderedPageBreak/>
        <w:t>1</w:t>
      </w:r>
      <w:r w:rsidR="00B07476" w:rsidRPr="00E272A2">
        <w:rPr>
          <w:rFonts w:ascii="Times New Roman" w:hAnsi="Times New Roman" w:cs="Times New Roman"/>
          <w:sz w:val="28"/>
          <w:szCs w:val="28"/>
        </w:rPr>
        <w:t>2</w:t>
      </w:r>
      <w:r w:rsidRPr="00E272A2">
        <w:rPr>
          <w:rFonts w:ascii="Times New Roman" w:hAnsi="Times New Roman" w:cs="Times New Roman"/>
          <w:sz w:val="28"/>
          <w:szCs w:val="28"/>
        </w:rPr>
        <w:t>.</w:t>
      </w:r>
      <w:r w:rsidR="00921F5C" w:rsidRPr="00E272A2">
        <w:rPr>
          <w:rFonts w:ascii="Times New Roman" w:hAnsi="Times New Roman" w:cs="Times New Roman"/>
          <w:sz w:val="28"/>
          <w:szCs w:val="28"/>
        </w:rPr>
        <w:t>2</w:t>
      </w:r>
      <w:r w:rsidRPr="00E272A2">
        <w:rPr>
          <w:rFonts w:ascii="Times New Roman" w:hAnsi="Times New Roman" w:cs="Times New Roman"/>
          <w:sz w:val="28"/>
          <w:szCs w:val="28"/>
        </w:rPr>
        <w:t xml:space="preserve">. </w:t>
      </w:r>
      <w:r w:rsidR="00211B07" w:rsidRPr="00E272A2">
        <w:rPr>
          <w:rFonts w:ascii="Times New Roman" w:hAnsi="Times New Roman" w:cs="Times New Roman"/>
          <w:sz w:val="28"/>
          <w:szCs w:val="28"/>
        </w:rPr>
        <w:t xml:space="preserve">vai </w:t>
      </w:r>
      <w:r w:rsidRPr="00E272A2">
        <w:rPr>
          <w:rFonts w:ascii="Times New Roman" w:hAnsi="Times New Roman" w:cs="Times New Roman"/>
          <w:sz w:val="28"/>
          <w:szCs w:val="28"/>
        </w:rPr>
        <w:t xml:space="preserve">personas (juridiskas personas) </w:t>
      </w:r>
      <w:r w:rsidR="00B25AD7" w:rsidRPr="00E272A2">
        <w:rPr>
          <w:rFonts w:ascii="Times New Roman" w:hAnsi="Times New Roman" w:cs="Times New Roman"/>
          <w:sz w:val="28"/>
          <w:szCs w:val="28"/>
        </w:rPr>
        <w:t xml:space="preserve">dibinātājs, </w:t>
      </w:r>
      <w:r w:rsidRPr="00E272A2">
        <w:rPr>
          <w:rFonts w:ascii="Times New Roman" w:hAnsi="Times New Roman" w:cs="Times New Roman"/>
          <w:sz w:val="28"/>
          <w:szCs w:val="28"/>
        </w:rPr>
        <w:t>valdes vai padomes loceklis nav atzīts par vainīgu noziedzīgā nodarījumā</w:t>
      </w:r>
      <w:r w:rsidR="00B93ECE" w:rsidRPr="00E272A2">
        <w:rPr>
          <w:rFonts w:ascii="Times New Roman" w:hAnsi="Times New Roman" w:cs="Times New Roman"/>
          <w:sz w:val="28"/>
          <w:szCs w:val="28"/>
        </w:rPr>
        <w:t xml:space="preserve"> </w:t>
      </w:r>
      <w:r w:rsidR="0055300D" w:rsidRPr="00E272A2">
        <w:rPr>
          <w:rFonts w:ascii="Times New Roman" w:hAnsi="Times New Roman" w:cs="Times New Roman"/>
          <w:sz w:val="28"/>
          <w:szCs w:val="28"/>
        </w:rPr>
        <w:t>par noziedzīgi iegūtu līdzekļu legalizēšanu,</w:t>
      </w:r>
      <w:r w:rsidRPr="00E272A2">
        <w:rPr>
          <w:rFonts w:ascii="Times New Roman" w:hAnsi="Times New Roman" w:cs="Times New Roman"/>
          <w:sz w:val="28"/>
          <w:szCs w:val="28"/>
        </w:rPr>
        <w:t xml:space="preserve"> par piesavināšanos, neatļautu labumu pieņemšanu, komerciālo uzpirkšanu, kukuļņemšanu, kukuļdošanu, kukuļa piesavināšanos vai starpniecību kukuļošanā</w:t>
      </w:r>
      <w:r w:rsidR="00B73F19" w:rsidRPr="00E272A2">
        <w:rPr>
          <w:rFonts w:ascii="Times New Roman" w:hAnsi="Times New Roman" w:cs="Times New Roman"/>
          <w:sz w:val="28"/>
          <w:szCs w:val="28"/>
        </w:rPr>
        <w:t>,</w:t>
      </w:r>
      <w:r w:rsidRPr="00E272A2">
        <w:rPr>
          <w:rFonts w:ascii="Times New Roman" w:hAnsi="Times New Roman" w:cs="Times New Roman"/>
          <w:sz w:val="28"/>
          <w:szCs w:val="28"/>
        </w:rPr>
        <w:t xml:space="preserve"> </w:t>
      </w:r>
      <w:r w:rsidR="00B73F19" w:rsidRPr="00E272A2">
        <w:rPr>
          <w:rFonts w:ascii="Times New Roman" w:hAnsi="Times New Roman" w:cs="Times New Roman"/>
          <w:sz w:val="28"/>
          <w:szCs w:val="28"/>
        </w:rPr>
        <w:t>kā arī</w:t>
      </w:r>
      <w:r w:rsidRPr="00E272A2">
        <w:rPr>
          <w:rFonts w:ascii="Times New Roman" w:hAnsi="Times New Roman" w:cs="Times New Roman"/>
          <w:sz w:val="28"/>
          <w:szCs w:val="28"/>
        </w:rPr>
        <w:t xml:space="preserve"> par minētajiem noziedzīgiem nodarījumiem personai (juridiskai personai) saskaņā ar Krimināllikumu nav piemērots p</w:t>
      </w:r>
      <w:r w:rsidR="00921F5C" w:rsidRPr="00E272A2">
        <w:rPr>
          <w:rFonts w:ascii="Times New Roman" w:hAnsi="Times New Roman" w:cs="Times New Roman"/>
          <w:sz w:val="28"/>
          <w:szCs w:val="28"/>
        </w:rPr>
        <w:t>iespiedu ietekmēšanas līdzeklis</w:t>
      </w:r>
      <w:r w:rsidRPr="00E272A2">
        <w:rPr>
          <w:rFonts w:ascii="Times New Roman" w:hAnsi="Times New Roman" w:cs="Times New Roman"/>
          <w:sz w:val="28"/>
          <w:szCs w:val="28"/>
        </w:rPr>
        <w:t>;</w:t>
      </w:r>
    </w:p>
    <w:p w14:paraId="6AA2614A" w14:textId="6B7A4D71" w:rsidR="00366687" w:rsidRPr="00E272A2" w:rsidRDefault="00366687"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1</w:t>
      </w:r>
      <w:r w:rsidR="00B07476" w:rsidRPr="00E272A2">
        <w:rPr>
          <w:rFonts w:ascii="Times New Roman" w:hAnsi="Times New Roman" w:cs="Times New Roman"/>
          <w:sz w:val="28"/>
          <w:szCs w:val="28"/>
        </w:rPr>
        <w:t>2</w:t>
      </w:r>
      <w:r w:rsidRPr="00E272A2">
        <w:rPr>
          <w:rFonts w:ascii="Times New Roman" w:hAnsi="Times New Roman" w:cs="Times New Roman"/>
          <w:sz w:val="28"/>
          <w:szCs w:val="28"/>
        </w:rPr>
        <w:t>.</w:t>
      </w:r>
      <w:r w:rsidR="00921F5C" w:rsidRPr="00E272A2">
        <w:rPr>
          <w:rFonts w:ascii="Times New Roman" w:hAnsi="Times New Roman" w:cs="Times New Roman"/>
          <w:sz w:val="28"/>
          <w:szCs w:val="28"/>
        </w:rPr>
        <w:t>3</w:t>
      </w:r>
      <w:r w:rsidRPr="00E272A2">
        <w:rPr>
          <w:rFonts w:ascii="Times New Roman" w:hAnsi="Times New Roman" w:cs="Times New Roman"/>
          <w:sz w:val="28"/>
          <w:szCs w:val="28"/>
        </w:rPr>
        <w:t xml:space="preserve">. </w:t>
      </w:r>
      <w:r w:rsidR="00211B07" w:rsidRPr="00E272A2">
        <w:rPr>
          <w:rFonts w:ascii="Times New Roman" w:hAnsi="Times New Roman" w:cs="Times New Roman"/>
          <w:sz w:val="28"/>
          <w:szCs w:val="28"/>
        </w:rPr>
        <w:t xml:space="preserve">vai </w:t>
      </w:r>
      <w:r w:rsidR="00115DBF" w:rsidRPr="00E272A2">
        <w:rPr>
          <w:rFonts w:ascii="Times New Roman" w:hAnsi="Times New Roman" w:cs="Times New Roman"/>
          <w:sz w:val="28"/>
          <w:szCs w:val="28"/>
        </w:rPr>
        <w:t>personai nav nodokļu, nodevu un citu valsts noteikto obligāto maksājumu parādu vai attiecīgo maksājumu termiņi ir pagarināti (atlikti, sadalīti) nodokļu jomu reglamentējošos normatīvajos aktos noteiktajā kārtībā</w:t>
      </w:r>
      <w:proofErr w:type="gramStart"/>
      <w:r w:rsidR="00115DBF" w:rsidRPr="00E272A2">
        <w:rPr>
          <w:rFonts w:ascii="Times New Roman" w:hAnsi="Times New Roman" w:cs="Times New Roman"/>
          <w:sz w:val="28"/>
          <w:szCs w:val="28"/>
        </w:rPr>
        <w:t xml:space="preserve"> un</w:t>
      </w:r>
      <w:proofErr w:type="gramEnd"/>
      <w:r w:rsidR="00115DBF" w:rsidRPr="00E272A2">
        <w:rPr>
          <w:rFonts w:ascii="Times New Roman" w:hAnsi="Times New Roman" w:cs="Times New Roman"/>
          <w:sz w:val="28"/>
          <w:szCs w:val="28"/>
        </w:rPr>
        <w:t xml:space="preserve"> persona veic maksājumus saskaņā ar nodokļu administrācijas lēmumu (nomaksas grafiku)</w:t>
      </w:r>
      <w:r w:rsidR="00B25AD7" w:rsidRPr="00E272A2">
        <w:rPr>
          <w:rFonts w:ascii="Times New Roman" w:hAnsi="Times New Roman" w:cs="Times New Roman"/>
          <w:sz w:val="28"/>
          <w:szCs w:val="28"/>
        </w:rPr>
        <w:t>,</w:t>
      </w:r>
      <w:r w:rsidR="00115DBF" w:rsidRPr="00E272A2">
        <w:rPr>
          <w:rFonts w:ascii="Times New Roman" w:hAnsi="Times New Roman" w:cs="Times New Roman"/>
          <w:sz w:val="28"/>
          <w:szCs w:val="28"/>
        </w:rPr>
        <w:t xml:space="preserve"> vai nodokļu administrācijas lēmuma izpilde ir apturēta uz pirmstiesas izskatīšanas laiku</w:t>
      </w:r>
      <w:r w:rsidR="00B25AD7" w:rsidRPr="00E272A2">
        <w:rPr>
          <w:rFonts w:ascii="Times New Roman" w:hAnsi="Times New Roman" w:cs="Times New Roman"/>
          <w:sz w:val="28"/>
          <w:szCs w:val="28"/>
        </w:rPr>
        <w:t xml:space="preserve"> vai saskaņā ar Muitas likuma 11.</w:t>
      </w:r>
      <w:r w:rsidR="00E479EE" w:rsidRPr="00E272A2">
        <w:rPr>
          <w:rFonts w:ascii="Times New Roman" w:hAnsi="Times New Roman" w:cs="Times New Roman"/>
          <w:sz w:val="28"/>
          <w:szCs w:val="28"/>
        </w:rPr>
        <w:t> </w:t>
      </w:r>
      <w:r w:rsidR="00B25AD7" w:rsidRPr="00E272A2">
        <w:rPr>
          <w:rFonts w:ascii="Times New Roman" w:hAnsi="Times New Roman" w:cs="Times New Roman"/>
          <w:sz w:val="28"/>
          <w:szCs w:val="28"/>
        </w:rPr>
        <w:t>pantu</w:t>
      </w:r>
      <w:r w:rsidR="00BF7A13" w:rsidRPr="00E272A2">
        <w:rPr>
          <w:rFonts w:ascii="Times New Roman" w:hAnsi="Times New Roman" w:cs="Times New Roman"/>
          <w:sz w:val="28"/>
          <w:szCs w:val="28"/>
        </w:rPr>
        <w:t>.</w:t>
      </w:r>
    </w:p>
    <w:p w14:paraId="2867B81F" w14:textId="77777777" w:rsidR="00EC6BE2" w:rsidRPr="00E272A2" w:rsidRDefault="00EC6BE2" w:rsidP="00A8290C">
      <w:pPr>
        <w:spacing w:after="0" w:line="240" w:lineRule="auto"/>
        <w:ind w:firstLine="720"/>
        <w:jc w:val="both"/>
        <w:rPr>
          <w:rFonts w:ascii="Times New Roman" w:hAnsi="Times New Roman" w:cs="Times New Roman"/>
          <w:sz w:val="28"/>
          <w:szCs w:val="28"/>
        </w:rPr>
      </w:pPr>
    </w:p>
    <w:p w14:paraId="61AC60C1" w14:textId="2D90CB74" w:rsidR="00EB3C2E" w:rsidRPr="00E272A2" w:rsidRDefault="00EB3C2E"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1</w:t>
      </w:r>
      <w:r w:rsidR="00B07476" w:rsidRPr="00E272A2">
        <w:rPr>
          <w:rFonts w:ascii="Times New Roman" w:hAnsi="Times New Roman" w:cs="Times New Roman"/>
          <w:sz w:val="28"/>
          <w:szCs w:val="28"/>
        </w:rPr>
        <w:t>3</w:t>
      </w:r>
      <w:r w:rsidRPr="00E272A2">
        <w:rPr>
          <w:rFonts w:ascii="Times New Roman" w:hAnsi="Times New Roman" w:cs="Times New Roman"/>
          <w:sz w:val="28"/>
          <w:szCs w:val="28"/>
        </w:rPr>
        <w:t>. Garantijas asociācija pēc Valsts ieņēmumu dienest</w:t>
      </w:r>
      <w:r w:rsidR="004E1585" w:rsidRPr="00E272A2">
        <w:rPr>
          <w:rFonts w:ascii="Times New Roman" w:hAnsi="Times New Roman" w:cs="Times New Roman"/>
          <w:sz w:val="28"/>
          <w:szCs w:val="28"/>
        </w:rPr>
        <w:t xml:space="preserve">a </w:t>
      </w:r>
      <w:r w:rsidRPr="00E272A2">
        <w:rPr>
          <w:rFonts w:ascii="Times New Roman" w:hAnsi="Times New Roman" w:cs="Times New Roman"/>
          <w:sz w:val="28"/>
          <w:szCs w:val="28"/>
        </w:rPr>
        <w:t xml:space="preserve">atzinuma </w:t>
      </w:r>
      <w:r w:rsidR="00C70763" w:rsidRPr="00E272A2">
        <w:rPr>
          <w:rFonts w:ascii="Times New Roman" w:hAnsi="Times New Roman" w:cs="Times New Roman"/>
          <w:sz w:val="28"/>
          <w:szCs w:val="28"/>
        </w:rPr>
        <w:t xml:space="preserve">un Autotransporta direkcijas sniegtās informācijas </w:t>
      </w:r>
      <w:r w:rsidR="00F16CDD" w:rsidRPr="00E272A2">
        <w:rPr>
          <w:rFonts w:ascii="Times New Roman" w:hAnsi="Times New Roman" w:cs="Times New Roman"/>
          <w:sz w:val="28"/>
          <w:szCs w:val="28"/>
        </w:rPr>
        <w:t>saņemšanas</w:t>
      </w:r>
      <w:r w:rsidRPr="00E272A2">
        <w:rPr>
          <w:rFonts w:ascii="Times New Roman" w:hAnsi="Times New Roman" w:cs="Times New Roman"/>
          <w:sz w:val="28"/>
          <w:szCs w:val="28"/>
        </w:rPr>
        <w:t xml:space="preserve"> </w:t>
      </w:r>
      <w:r w:rsidR="00E91285" w:rsidRPr="00E272A2">
        <w:rPr>
          <w:rFonts w:ascii="Times New Roman" w:hAnsi="Times New Roman" w:cs="Times New Roman"/>
          <w:sz w:val="28"/>
          <w:szCs w:val="28"/>
        </w:rPr>
        <w:t>tr</w:t>
      </w:r>
      <w:r w:rsidR="00B73F19" w:rsidRPr="00E272A2">
        <w:rPr>
          <w:rFonts w:ascii="Times New Roman" w:hAnsi="Times New Roman" w:cs="Times New Roman"/>
          <w:sz w:val="28"/>
          <w:szCs w:val="28"/>
        </w:rPr>
        <w:t>iju</w:t>
      </w:r>
      <w:r w:rsidR="00E91285" w:rsidRPr="00E272A2">
        <w:rPr>
          <w:rFonts w:ascii="Times New Roman" w:hAnsi="Times New Roman" w:cs="Times New Roman"/>
          <w:sz w:val="28"/>
          <w:szCs w:val="28"/>
        </w:rPr>
        <w:t xml:space="preserve"> darb</w:t>
      </w:r>
      <w:r w:rsidR="00C02D06" w:rsidRPr="00E272A2">
        <w:rPr>
          <w:rFonts w:ascii="Times New Roman" w:hAnsi="Times New Roman" w:cs="Times New Roman"/>
          <w:sz w:val="28"/>
          <w:szCs w:val="28"/>
        </w:rPr>
        <w:t xml:space="preserve">dienu laikā </w:t>
      </w:r>
      <w:r w:rsidRPr="00E272A2">
        <w:rPr>
          <w:rFonts w:ascii="Times New Roman" w:hAnsi="Times New Roman" w:cs="Times New Roman"/>
          <w:sz w:val="28"/>
          <w:szCs w:val="28"/>
        </w:rPr>
        <w:t>izsniedz TIR karnetes turētāja atļauju vai pieņem lēmumu par atteikumu izsniegt TIR karnetes turētāja</w:t>
      </w:r>
      <w:r w:rsidR="004E1585" w:rsidRPr="00E272A2">
        <w:rPr>
          <w:rFonts w:ascii="Times New Roman" w:hAnsi="Times New Roman" w:cs="Times New Roman"/>
          <w:sz w:val="28"/>
          <w:szCs w:val="28"/>
        </w:rPr>
        <w:t xml:space="preserve"> atļauju</w:t>
      </w:r>
      <w:r w:rsidR="00264725" w:rsidRPr="00E272A2">
        <w:rPr>
          <w:rFonts w:ascii="Times New Roman" w:hAnsi="Times New Roman" w:cs="Times New Roman"/>
          <w:sz w:val="28"/>
          <w:szCs w:val="28"/>
        </w:rPr>
        <w:t>.</w:t>
      </w:r>
      <w:r w:rsidR="004E1585" w:rsidRPr="00E272A2">
        <w:rPr>
          <w:rFonts w:ascii="Times New Roman" w:hAnsi="Times New Roman" w:cs="Times New Roman"/>
          <w:sz w:val="28"/>
          <w:szCs w:val="28"/>
        </w:rPr>
        <w:t xml:space="preserve"> </w:t>
      </w:r>
      <w:r w:rsidR="00124522" w:rsidRPr="00E272A2">
        <w:rPr>
          <w:rFonts w:ascii="Times New Roman" w:hAnsi="Times New Roman" w:cs="Times New Roman"/>
          <w:sz w:val="28"/>
          <w:szCs w:val="28"/>
        </w:rPr>
        <w:t>Garantijas asociācija pieņem lēmumu par atteikumu izsniegt TIR karnetes turētāja atļauju</w:t>
      </w:r>
      <w:r w:rsidR="00FB0D20" w:rsidRPr="00E272A2">
        <w:rPr>
          <w:rFonts w:ascii="Times New Roman" w:hAnsi="Times New Roman" w:cs="Times New Roman"/>
          <w:sz w:val="28"/>
          <w:szCs w:val="28"/>
        </w:rPr>
        <w:t>,</w:t>
      </w:r>
      <w:r w:rsidR="00124522" w:rsidRPr="00E272A2">
        <w:rPr>
          <w:rFonts w:ascii="Times New Roman" w:hAnsi="Times New Roman" w:cs="Times New Roman"/>
          <w:sz w:val="28"/>
          <w:szCs w:val="28"/>
        </w:rPr>
        <w:t xml:space="preserve"> ja </w:t>
      </w:r>
      <w:r w:rsidR="007761CB" w:rsidRPr="00E272A2">
        <w:rPr>
          <w:rFonts w:ascii="Times New Roman" w:hAnsi="Times New Roman" w:cs="Times New Roman"/>
          <w:sz w:val="28"/>
          <w:szCs w:val="28"/>
        </w:rPr>
        <w:t xml:space="preserve">tā </w:t>
      </w:r>
      <w:r w:rsidR="00124522" w:rsidRPr="00E272A2">
        <w:rPr>
          <w:rFonts w:ascii="Times New Roman" w:hAnsi="Times New Roman" w:cs="Times New Roman"/>
          <w:sz w:val="28"/>
          <w:szCs w:val="28"/>
        </w:rPr>
        <w:t xml:space="preserve">konstatē, ka </w:t>
      </w:r>
      <w:r w:rsidR="0079731C" w:rsidRPr="00E272A2">
        <w:rPr>
          <w:rFonts w:ascii="Times New Roman" w:hAnsi="Times New Roman" w:cs="Times New Roman"/>
          <w:sz w:val="28"/>
          <w:szCs w:val="28"/>
        </w:rPr>
        <w:t>iesnieguma</w:t>
      </w:r>
      <w:r w:rsidR="00124522" w:rsidRPr="00E272A2">
        <w:rPr>
          <w:rFonts w:ascii="Times New Roman" w:hAnsi="Times New Roman" w:cs="Times New Roman"/>
          <w:sz w:val="28"/>
          <w:szCs w:val="28"/>
        </w:rPr>
        <w:t xml:space="preserve"> iesnied</w:t>
      </w:r>
      <w:r w:rsidR="00C70763" w:rsidRPr="00E272A2">
        <w:rPr>
          <w:rFonts w:ascii="Times New Roman" w:hAnsi="Times New Roman" w:cs="Times New Roman"/>
          <w:sz w:val="28"/>
          <w:szCs w:val="28"/>
        </w:rPr>
        <w:t xml:space="preserve">zējs </w:t>
      </w:r>
      <w:r w:rsidR="00B73F19" w:rsidRPr="00E272A2">
        <w:rPr>
          <w:rFonts w:ascii="Times New Roman" w:hAnsi="Times New Roman" w:cs="Times New Roman"/>
          <w:sz w:val="28"/>
          <w:szCs w:val="28"/>
        </w:rPr>
        <w:t>norādījis</w:t>
      </w:r>
      <w:r w:rsidR="008D298D" w:rsidRPr="00E272A2">
        <w:rPr>
          <w:rFonts w:ascii="Times New Roman" w:hAnsi="Times New Roman" w:cs="Times New Roman"/>
          <w:sz w:val="28"/>
          <w:szCs w:val="28"/>
        </w:rPr>
        <w:t xml:space="preserve"> </w:t>
      </w:r>
      <w:r w:rsidR="0099734B" w:rsidRPr="00E272A2">
        <w:rPr>
          <w:rFonts w:ascii="Times New Roman" w:hAnsi="Times New Roman" w:cs="Times New Roman"/>
          <w:sz w:val="28"/>
          <w:szCs w:val="28"/>
        </w:rPr>
        <w:t xml:space="preserve">šo noteikumu 7. punkta prasībām </w:t>
      </w:r>
      <w:r w:rsidR="008D298D" w:rsidRPr="00E272A2">
        <w:rPr>
          <w:rFonts w:ascii="Times New Roman" w:hAnsi="Times New Roman" w:cs="Times New Roman"/>
          <w:sz w:val="28"/>
          <w:szCs w:val="28"/>
        </w:rPr>
        <w:t xml:space="preserve">neatbilstošu vai nepatiesu </w:t>
      </w:r>
      <w:r w:rsidR="00124522" w:rsidRPr="00E272A2">
        <w:rPr>
          <w:rFonts w:ascii="Times New Roman" w:hAnsi="Times New Roman" w:cs="Times New Roman"/>
          <w:sz w:val="28"/>
          <w:szCs w:val="28"/>
        </w:rPr>
        <w:t xml:space="preserve">informāciju vai </w:t>
      </w:r>
      <w:r w:rsidR="00B73F19" w:rsidRPr="00E272A2">
        <w:rPr>
          <w:rFonts w:ascii="Times New Roman" w:hAnsi="Times New Roman" w:cs="Times New Roman"/>
          <w:sz w:val="28"/>
          <w:szCs w:val="28"/>
        </w:rPr>
        <w:t xml:space="preserve">tas </w:t>
      </w:r>
      <w:r w:rsidR="00124522" w:rsidRPr="00E272A2">
        <w:rPr>
          <w:rFonts w:ascii="Times New Roman" w:hAnsi="Times New Roman" w:cs="Times New Roman"/>
          <w:sz w:val="28"/>
          <w:szCs w:val="28"/>
        </w:rPr>
        <w:t>neatbilst kādam no šo noteikumu 9. un 12.</w:t>
      </w:r>
      <w:r w:rsidR="00E479EE" w:rsidRPr="00E272A2">
        <w:rPr>
          <w:rFonts w:ascii="Times New Roman" w:hAnsi="Times New Roman" w:cs="Times New Roman"/>
          <w:sz w:val="28"/>
          <w:szCs w:val="28"/>
        </w:rPr>
        <w:t> </w:t>
      </w:r>
      <w:r w:rsidR="00124522" w:rsidRPr="00E272A2">
        <w:rPr>
          <w:rFonts w:ascii="Times New Roman" w:hAnsi="Times New Roman" w:cs="Times New Roman"/>
          <w:sz w:val="28"/>
          <w:szCs w:val="28"/>
        </w:rPr>
        <w:t>punktā minētaj</w:t>
      </w:r>
      <w:r w:rsidR="00B73F19" w:rsidRPr="00E272A2">
        <w:rPr>
          <w:rFonts w:ascii="Times New Roman" w:hAnsi="Times New Roman" w:cs="Times New Roman"/>
          <w:sz w:val="28"/>
          <w:szCs w:val="28"/>
        </w:rPr>
        <w:t>ie</w:t>
      </w:r>
      <w:r w:rsidR="00124522" w:rsidRPr="00E272A2">
        <w:rPr>
          <w:rFonts w:ascii="Times New Roman" w:hAnsi="Times New Roman" w:cs="Times New Roman"/>
          <w:sz w:val="28"/>
          <w:szCs w:val="28"/>
        </w:rPr>
        <w:t>m atļaujas izsniegšanas nosacījum</w:t>
      </w:r>
      <w:r w:rsidR="00B73F19" w:rsidRPr="00E272A2">
        <w:rPr>
          <w:rFonts w:ascii="Times New Roman" w:hAnsi="Times New Roman" w:cs="Times New Roman"/>
          <w:sz w:val="28"/>
          <w:szCs w:val="28"/>
        </w:rPr>
        <w:t>ie</w:t>
      </w:r>
      <w:r w:rsidR="00124522" w:rsidRPr="00E272A2">
        <w:rPr>
          <w:rFonts w:ascii="Times New Roman" w:hAnsi="Times New Roman" w:cs="Times New Roman"/>
          <w:sz w:val="28"/>
          <w:szCs w:val="28"/>
        </w:rPr>
        <w:t>m vai kritērij</w:t>
      </w:r>
      <w:r w:rsidR="00B73F19" w:rsidRPr="00E272A2">
        <w:rPr>
          <w:rFonts w:ascii="Times New Roman" w:hAnsi="Times New Roman" w:cs="Times New Roman"/>
          <w:sz w:val="28"/>
          <w:szCs w:val="28"/>
        </w:rPr>
        <w:t>ie</w:t>
      </w:r>
      <w:r w:rsidR="00124522" w:rsidRPr="00E272A2">
        <w:rPr>
          <w:rFonts w:ascii="Times New Roman" w:hAnsi="Times New Roman" w:cs="Times New Roman"/>
          <w:sz w:val="28"/>
          <w:szCs w:val="28"/>
        </w:rPr>
        <w:t>m</w:t>
      </w:r>
      <w:r w:rsidR="00BC219D" w:rsidRPr="00E272A2">
        <w:rPr>
          <w:rFonts w:ascii="Times New Roman" w:hAnsi="Times New Roman" w:cs="Times New Roman"/>
          <w:sz w:val="28"/>
          <w:szCs w:val="28"/>
        </w:rPr>
        <w:t>.</w:t>
      </w:r>
    </w:p>
    <w:p w14:paraId="5F53CC68" w14:textId="77777777" w:rsidR="005409BC" w:rsidRPr="00E272A2" w:rsidRDefault="005409BC" w:rsidP="00A8290C">
      <w:pPr>
        <w:spacing w:after="0" w:line="240" w:lineRule="auto"/>
        <w:ind w:firstLine="720"/>
        <w:jc w:val="both"/>
        <w:rPr>
          <w:rFonts w:ascii="Times New Roman" w:hAnsi="Times New Roman" w:cs="Times New Roman"/>
          <w:sz w:val="28"/>
          <w:szCs w:val="28"/>
        </w:rPr>
      </w:pPr>
    </w:p>
    <w:p w14:paraId="7B6C88C7" w14:textId="20FEE28B" w:rsidR="006140AB" w:rsidRPr="00E272A2" w:rsidRDefault="00EB3C2E"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1</w:t>
      </w:r>
      <w:r w:rsidR="006140AB" w:rsidRPr="00E272A2">
        <w:rPr>
          <w:rFonts w:ascii="Times New Roman" w:hAnsi="Times New Roman" w:cs="Times New Roman"/>
          <w:sz w:val="28"/>
          <w:szCs w:val="28"/>
        </w:rPr>
        <w:t>4</w:t>
      </w:r>
      <w:r w:rsidRPr="00E272A2">
        <w:rPr>
          <w:rFonts w:ascii="Times New Roman" w:hAnsi="Times New Roman" w:cs="Times New Roman"/>
          <w:sz w:val="28"/>
          <w:szCs w:val="28"/>
        </w:rPr>
        <w:t xml:space="preserve">. </w:t>
      </w:r>
      <w:r w:rsidR="00933330" w:rsidRPr="00E272A2">
        <w:rPr>
          <w:rFonts w:ascii="Times New Roman" w:hAnsi="Times New Roman" w:cs="Times New Roman"/>
          <w:sz w:val="28"/>
          <w:szCs w:val="28"/>
        </w:rPr>
        <w:t>G</w:t>
      </w:r>
      <w:r w:rsidR="00E91285" w:rsidRPr="00E272A2">
        <w:rPr>
          <w:rFonts w:ascii="Times New Roman" w:hAnsi="Times New Roman" w:cs="Times New Roman"/>
          <w:sz w:val="28"/>
          <w:szCs w:val="28"/>
        </w:rPr>
        <w:t>arantijas asociācija tr</w:t>
      </w:r>
      <w:r w:rsidR="00B73F19" w:rsidRPr="00E272A2">
        <w:rPr>
          <w:rFonts w:ascii="Times New Roman" w:hAnsi="Times New Roman" w:cs="Times New Roman"/>
          <w:sz w:val="28"/>
          <w:szCs w:val="28"/>
        </w:rPr>
        <w:t>iju</w:t>
      </w:r>
      <w:r w:rsidR="00E91285" w:rsidRPr="00E272A2">
        <w:rPr>
          <w:rFonts w:ascii="Times New Roman" w:hAnsi="Times New Roman" w:cs="Times New Roman"/>
          <w:sz w:val="28"/>
          <w:szCs w:val="28"/>
        </w:rPr>
        <w:t xml:space="preserve"> darb</w:t>
      </w:r>
      <w:r w:rsidR="00933330" w:rsidRPr="00E272A2">
        <w:rPr>
          <w:rFonts w:ascii="Times New Roman" w:hAnsi="Times New Roman" w:cs="Times New Roman"/>
          <w:sz w:val="28"/>
          <w:szCs w:val="28"/>
        </w:rPr>
        <w:t xml:space="preserve">dienu laikā pēc pieņemtā lēmuma par atteikumu izsniegt TIR karnetes turētāja atļauju par to </w:t>
      </w:r>
      <w:r w:rsidR="00C70763" w:rsidRPr="00E272A2">
        <w:rPr>
          <w:rFonts w:ascii="Times New Roman" w:hAnsi="Times New Roman" w:cs="Times New Roman"/>
          <w:sz w:val="28"/>
          <w:szCs w:val="28"/>
        </w:rPr>
        <w:t>rakstveidā</w:t>
      </w:r>
      <w:r w:rsidR="00933330" w:rsidRPr="00E272A2">
        <w:rPr>
          <w:rFonts w:ascii="Times New Roman" w:hAnsi="Times New Roman" w:cs="Times New Roman"/>
          <w:sz w:val="28"/>
          <w:szCs w:val="28"/>
        </w:rPr>
        <w:t xml:space="preserve"> informē personu, kas iesniedza</w:t>
      </w:r>
      <w:r w:rsidR="00581333" w:rsidRPr="00E272A2">
        <w:rPr>
          <w:rFonts w:ascii="Times New Roman" w:hAnsi="Times New Roman" w:cs="Times New Roman"/>
          <w:sz w:val="28"/>
          <w:szCs w:val="28"/>
        </w:rPr>
        <w:t xml:space="preserve"> šo noteikumu 7.</w:t>
      </w:r>
      <w:r w:rsidR="00E479EE" w:rsidRPr="00E272A2">
        <w:rPr>
          <w:rFonts w:ascii="Times New Roman" w:hAnsi="Times New Roman" w:cs="Times New Roman"/>
          <w:sz w:val="28"/>
          <w:szCs w:val="28"/>
        </w:rPr>
        <w:t> </w:t>
      </w:r>
      <w:r w:rsidR="00581333" w:rsidRPr="00E272A2">
        <w:rPr>
          <w:rFonts w:ascii="Times New Roman" w:hAnsi="Times New Roman" w:cs="Times New Roman"/>
          <w:sz w:val="28"/>
          <w:szCs w:val="28"/>
        </w:rPr>
        <w:t xml:space="preserve">punktā minēto </w:t>
      </w:r>
      <w:r w:rsidR="0079731C" w:rsidRPr="00E272A2">
        <w:rPr>
          <w:rFonts w:ascii="Times New Roman" w:hAnsi="Times New Roman" w:cs="Times New Roman"/>
          <w:sz w:val="28"/>
          <w:szCs w:val="28"/>
        </w:rPr>
        <w:t>iesniegumu</w:t>
      </w:r>
      <w:r w:rsidR="00B73F19" w:rsidRPr="00E272A2">
        <w:rPr>
          <w:rFonts w:ascii="Times New Roman" w:hAnsi="Times New Roman" w:cs="Times New Roman"/>
          <w:sz w:val="28"/>
          <w:szCs w:val="28"/>
        </w:rPr>
        <w:t>,</w:t>
      </w:r>
      <w:r w:rsidR="00933330" w:rsidRPr="00E272A2">
        <w:rPr>
          <w:rFonts w:ascii="Times New Roman" w:hAnsi="Times New Roman" w:cs="Times New Roman"/>
          <w:sz w:val="28"/>
          <w:szCs w:val="28"/>
        </w:rPr>
        <w:t xml:space="preserve"> un Valsts ieņēmumu dienestu</w:t>
      </w:r>
      <w:r w:rsidR="00C02D06" w:rsidRPr="00E272A2">
        <w:rPr>
          <w:rFonts w:ascii="Times New Roman" w:hAnsi="Times New Roman" w:cs="Times New Roman"/>
          <w:sz w:val="28"/>
          <w:szCs w:val="28"/>
        </w:rPr>
        <w:t>.</w:t>
      </w:r>
    </w:p>
    <w:p w14:paraId="6FC2DC82" w14:textId="77777777" w:rsidR="005409BC" w:rsidRPr="00E272A2" w:rsidRDefault="005409BC" w:rsidP="00A8290C">
      <w:pPr>
        <w:spacing w:after="0" w:line="240" w:lineRule="auto"/>
        <w:ind w:firstLine="720"/>
        <w:jc w:val="both"/>
        <w:rPr>
          <w:rFonts w:ascii="Times New Roman" w:hAnsi="Times New Roman" w:cs="Times New Roman"/>
          <w:sz w:val="28"/>
          <w:szCs w:val="28"/>
        </w:rPr>
      </w:pPr>
    </w:p>
    <w:p w14:paraId="3BA512E0" w14:textId="48E40C90" w:rsidR="00C02D06" w:rsidRPr="00E272A2" w:rsidRDefault="006140AB"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 xml:space="preserve">15. </w:t>
      </w:r>
      <w:r w:rsidR="00C02D06" w:rsidRPr="00E272A2">
        <w:rPr>
          <w:rFonts w:ascii="Times New Roman" w:hAnsi="Times New Roman" w:cs="Times New Roman"/>
          <w:sz w:val="28"/>
          <w:szCs w:val="28"/>
        </w:rPr>
        <w:t xml:space="preserve">Garantijas asociācija vienas darbdienas laikā pēc pieņemtā lēmuma izsniegt TIR karnetes turētāja atļauju par to </w:t>
      </w:r>
      <w:r w:rsidR="00C70763" w:rsidRPr="00E272A2">
        <w:rPr>
          <w:rFonts w:ascii="Times New Roman" w:hAnsi="Times New Roman" w:cs="Times New Roman"/>
          <w:sz w:val="28"/>
          <w:szCs w:val="28"/>
        </w:rPr>
        <w:t>rakstveidā</w:t>
      </w:r>
      <w:r w:rsidR="00C02D06" w:rsidRPr="00E272A2">
        <w:rPr>
          <w:rFonts w:ascii="Times New Roman" w:hAnsi="Times New Roman" w:cs="Times New Roman"/>
          <w:sz w:val="28"/>
          <w:szCs w:val="28"/>
        </w:rPr>
        <w:t xml:space="preserve"> informē Valsts ieņēmumu dienestu, norādot šādu informāciju:</w:t>
      </w:r>
    </w:p>
    <w:p w14:paraId="46D1E40E" w14:textId="2E5F20C2" w:rsidR="00C02D06" w:rsidRPr="00E272A2" w:rsidRDefault="00C02D06"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15.1. personas nosaukum</w:t>
      </w:r>
      <w:r w:rsidR="00E91285" w:rsidRPr="00E272A2">
        <w:rPr>
          <w:rFonts w:ascii="Times New Roman" w:hAnsi="Times New Roman" w:cs="Times New Roman"/>
          <w:sz w:val="28"/>
          <w:szCs w:val="28"/>
        </w:rPr>
        <w:t>u</w:t>
      </w:r>
      <w:r w:rsidRPr="00E272A2">
        <w:rPr>
          <w:rFonts w:ascii="Times New Roman" w:hAnsi="Times New Roman" w:cs="Times New Roman"/>
          <w:sz w:val="28"/>
          <w:szCs w:val="28"/>
        </w:rPr>
        <w:t>;</w:t>
      </w:r>
    </w:p>
    <w:p w14:paraId="7D26CE44" w14:textId="351C1791" w:rsidR="00C02D06" w:rsidRPr="00E272A2" w:rsidRDefault="00C02D06"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15.2. EORI numur</w:t>
      </w:r>
      <w:r w:rsidR="00E91285" w:rsidRPr="00E272A2">
        <w:rPr>
          <w:rFonts w:ascii="Times New Roman" w:hAnsi="Times New Roman" w:cs="Times New Roman"/>
          <w:sz w:val="28"/>
          <w:szCs w:val="28"/>
        </w:rPr>
        <w:t>u</w:t>
      </w:r>
      <w:r w:rsidRPr="00E272A2">
        <w:rPr>
          <w:rFonts w:ascii="Times New Roman" w:hAnsi="Times New Roman" w:cs="Times New Roman"/>
          <w:sz w:val="28"/>
          <w:szCs w:val="28"/>
        </w:rPr>
        <w:t>;</w:t>
      </w:r>
    </w:p>
    <w:p w14:paraId="54C3F718" w14:textId="79178D1A" w:rsidR="00C02D06" w:rsidRPr="00E272A2" w:rsidRDefault="00C02D06"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15.3. juridisk</w:t>
      </w:r>
      <w:r w:rsidR="00E91285" w:rsidRPr="00E272A2">
        <w:rPr>
          <w:rFonts w:ascii="Times New Roman" w:hAnsi="Times New Roman" w:cs="Times New Roman"/>
          <w:sz w:val="28"/>
          <w:szCs w:val="28"/>
        </w:rPr>
        <w:t>o</w:t>
      </w:r>
      <w:r w:rsidRPr="00E272A2">
        <w:rPr>
          <w:rFonts w:ascii="Times New Roman" w:hAnsi="Times New Roman" w:cs="Times New Roman"/>
          <w:sz w:val="28"/>
          <w:szCs w:val="28"/>
        </w:rPr>
        <w:t xml:space="preserve"> adres</w:t>
      </w:r>
      <w:r w:rsidR="00E91285" w:rsidRPr="00E272A2">
        <w:rPr>
          <w:rFonts w:ascii="Times New Roman" w:hAnsi="Times New Roman" w:cs="Times New Roman"/>
          <w:sz w:val="28"/>
          <w:szCs w:val="28"/>
        </w:rPr>
        <w:t>i</w:t>
      </w:r>
      <w:r w:rsidRPr="00E272A2">
        <w:rPr>
          <w:rFonts w:ascii="Times New Roman" w:hAnsi="Times New Roman" w:cs="Times New Roman"/>
          <w:sz w:val="28"/>
          <w:szCs w:val="28"/>
        </w:rPr>
        <w:t>;</w:t>
      </w:r>
    </w:p>
    <w:p w14:paraId="7CEB3F3D" w14:textId="749CC9FF" w:rsidR="00C02D06" w:rsidRPr="00E272A2" w:rsidRDefault="00C02D06"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15.4. pasta adres</w:t>
      </w:r>
      <w:r w:rsidR="00E91285" w:rsidRPr="00E272A2">
        <w:rPr>
          <w:rFonts w:ascii="Times New Roman" w:hAnsi="Times New Roman" w:cs="Times New Roman"/>
          <w:sz w:val="28"/>
          <w:szCs w:val="28"/>
        </w:rPr>
        <w:t>i</w:t>
      </w:r>
      <w:r w:rsidRPr="00E272A2">
        <w:rPr>
          <w:rFonts w:ascii="Times New Roman" w:hAnsi="Times New Roman" w:cs="Times New Roman"/>
          <w:sz w:val="28"/>
          <w:szCs w:val="28"/>
        </w:rPr>
        <w:t>, tālruņa numur</w:t>
      </w:r>
      <w:r w:rsidR="00E91285" w:rsidRPr="00E272A2">
        <w:rPr>
          <w:rFonts w:ascii="Times New Roman" w:hAnsi="Times New Roman" w:cs="Times New Roman"/>
          <w:sz w:val="28"/>
          <w:szCs w:val="28"/>
        </w:rPr>
        <w:t>u</w:t>
      </w:r>
      <w:r w:rsidRPr="00E272A2">
        <w:rPr>
          <w:rFonts w:ascii="Times New Roman" w:hAnsi="Times New Roman" w:cs="Times New Roman"/>
          <w:sz w:val="28"/>
          <w:szCs w:val="28"/>
        </w:rPr>
        <w:t>, elektroniskā pasta adres</w:t>
      </w:r>
      <w:r w:rsidR="00E91285" w:rsidRPr="00E272A2">
        <w:rPr>
          <w:rFonts w:ascii="Times New Roman" w:hAnsi="Times New Roman" w:cs="Times New Roman"/>
          <w:sz w:val="28"/>
          <w:szCs w:val="28"/>
        </w:rPr>
        <w:t>i</w:t>
      </w:r>
      <w:r w:rsidRPr="00E272A2">
        <w:rPr>
          <w:rFonts w:ascii="Times New Roman" w:hAnsi="Times New Roman" w:cs="Times New Roman"/>
          <w:sz w:val="28"/>
          <w:szCs w:val="28"/>
        </w:rPr>
        <w:t xml:space="preserve">, faksa </w:t>
      </w:r>
      <w:r w:rsidR="00B73F19" w:rsidRPr="00E272A2">
        <w:rPr>
          <w:rFonts w:ascii="Times New Roman" w:hAnsi="Times New Roman" w:cs="Times New Roman"/>
          <w:sz w:val="28"/>
          <w:szCs w:val="28"/>
        </w:rPr>
        <w:t>(</w:t>
      </w:r>
      <w:r w:rsidRPr="00E272A2">
        <w:rPr>
          <w:rFonts w:ascii="Times New Roman" w:hAnsi="Times New Roman" w:cs="Times New Roman"/>
          <w:sz w:val="28"/>
          <w:szCs w:val="28"/>
        </w:rPr>
        <w:t>ja tāds ir</w:t>
      </w:r>
      <w:r w:rsidR="00B73F19" w:rsidRPr="00E272A2">
        <w:rPr>
          <w:rFonts w:ascii="Times New Roman" w:hAnsi="Times New Roman" w:cs="Times New Roman"/>
          <w:sz w:val="28"/>
          <w:szCs w:val="28"/>
        </w:rPr>
        <w:t>)</w:t>
      </w:r>
      <w:r w:rsidRPr="00E272A2">
        <w:rPr>
          <w:rFonts w:ascii="Times New Roman" w:hAnsi="Times New Roman" w:cs="Times New Roman"/>
          <w:sz w:val="28"/>
          <w:szCs w:val="28"/>
        </w:rPr>
        <w:t xml:space="preserve"> numur</w:t>
      </w:r>
      <w:r w:rsidR="00E91285" w:rsidRPr="00E272A2">
        <w:rPr>
          <w:rFonts w:ascii="Times New Roman" w:hAnsi="Times New Roman" w:cs="Times New Roman"/>
          <w:sz w:val="28"/>
          <w:szCs w:val="28"/>
        </w:rPr>
        <w:t>u</w:t>
      </w:r>
      <w:r w:rsidRPr="00E272A2">
        <w:rPr>
          <w:rFonts w:ascii="Times New Roman" w:hAnsi="Times New Roman" w:cs="Times New Roman"/>
          <w:sz w:val="28"/>
          <w:szCs w:val="28"/>
        </w:rPr>
        <w:t>, kontaktpersonas vārdu</w:t>
      </w:r>
      <w:r w:rsidR="00B73F19" w:rsidRPr="00E272A2">
        <w:rPr>
          <w:rFonts w:ascii="Times New Roman" w:hAnsi="Times New Roman" w:cs="Times New Roman"/>
          <w:sz w:val="28"/>
          <w:szCs w:val="28"/>
        </w:rPr>
        <w:t xml:space="preserve"> un</w:t>
      </w:r>
      <w:r w:rsidRPr="00E272A2">
        <w:rPr>
          <w:rFonts w:ascii="Times New Roman" w:hAnsi="Times New Roman" w:cs="Times New Roman"/>
          <w:sz w:val="28"/>
          <w:szCs w:val="28"/>
        </w:rPr>
        <w:t xml:space="preserve"> uzvārdu;</w:t>
      </w:r>
    </w:p>
    <w:p w14:paraId="430C4E32" w14:textId="4A2F5B97" w:rsidR="00EB3C2E" w:rsidRPr="00E272A2" w:rsidRDefault="00C02D06"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15.5. saskaņā ar TIR konvencijas 9.</w:t>
      </w:r>
      <w:r w:rsidR="00E479EE" w:rsidRPr="00E272A2">
        <w:rPr>
          <w:rFonts w:ascii="Times New Roman" w:hAnsi="Times New Roman" w:cs="Times New Roman"/>
          <w:sz w:val="28"/>
          <w:szCs w:val="28"/>
        </w:rPr>
        <w:t> </w:t>
      </w:r>
      <w:r w:rsidR="00260800" w:rsidRPr="00E272A2">
        <w:rPr>
          <w:rFonts w:ascii="Times New Roman" w:hAnsi="Times New Roman" w:cs="Times New Roman"/>
          <w:sz w:val="28"/>
          <w:szCs w:val="28"/>
        </w:rPr>
        <w:t>pielikuma II</w:t>
      </w:r>
      <w:r w:rsidR="00E479EE" w:rsidRPr="00E272A2">
        <w:rPr>
          <w:rFonts w:ascii="Times New Roman" w:hAnsi="Times New Roman" w:cs="Times New Roman"/>
          <w:sz w:val="28"/>
          <w:szCs w:val="28"/>
        </w:rPr>
        <w:t> </w:t>
      </w:r>
      <w:r w:rsidRPr="00E272A2">
        <w:rPr>
          <w:rFonts w:ascii="Times New Roman" w:hAnsi="Times New Roman" w:cs="Times New Roman"/>
          <w:sz w:val="28"/>
          <w:szCs w:val="28"/>
        </w:rPr>
        <w:t xml:space="preserve">daļu personai </w:t>
      </w:r>
      <w:r w:rsidR="00E91285" w:rsidRPr="00E272A2">
        <w:rPr>
          <w:rFonts w:ascii="Times New Roman" w:hAnsi="Times New Roman" w:cs="Times New Roman"/>
          <w:sz w:val="28"/>
          <w:szCs w:val="28"/>
        </w:rPr>
        <w:t>piešķirto</w:t>
      </w:r>
      <w:r w:rsidRPr="00E272A2">
        <w:rPr>
          <w:rFonts w:ascii="Times New Roman" w:hAnsi="Times New Roman" w:cs="Times New Roman"/>
          <w:sz w:val="28"/>
          <w:szCs w:val="28"/>
        </w:rPr>
        <w:t xml:space="preserve"> TIR karnetes turētāja identifikācijas numur</w:t>
      </w:r>
      <w:r w:rsidR="00E91285" w:rsidRPr="00E272A2">
        <w:rPr>
          <w:rFonts w:ascii="Times New Roman" w:hAnsi="Times New Roman" w:cs="Times New Roman"/>
          <w:sz w:val="28"/>
          <w:szCs w:val="28"/>
        </w:rPr>
        <w:t>u</w:t>
      </w:r>
      <w:r w:rsidRPr="00E272A2">
        <w:rPr>
          <w:rFonts w:ascii="Times New Roman" w:hAnsi="Times New Roman" w:cs="Times New Roman"/>
          <w:sz w:val="28"/>
          <w:szCs w:val="28"/>
        </w:rPr>
        <w:t>.</w:t>
      </w:r>
    </w:p>
    <w:p w14:paraId="6250ADDC" w14:textId="77777777" w:rsidR="005409BC" w:rsidRPr="00E272A2" w:rsidRDefault="005409BC" w:rsidP="00A8290C">
      <w:pPr>
        <w:spacing w:after="0" w:line="240" w:lineRule="auto"/>
        <w:ind w:firstLine="720"/>
        <w:jc w:val="both"/>
        <w:rPr>
          <w:rFonts w:ascii="Times New Roman" w:hAnsi="Times New Roman" w:cs="Times New Roman"/>
          <w:sz w:val="28"/>
          <w:szCs w:val="28"/>
        </w:rPr>
      </w:pPr>
    </w:p>
    <w:p w14:paraId="0F925B21" w14:textId="5A453B91" w:rsidR="0028256C" w:rsidRPr="00E272A2" w:rsidRDefault="004E1585"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1</w:t>
      </w:r>
      <w:r w:rsidR="006140AB" w:rsidRPr="00E272A2">
        <w:rPr>
          <w:rFonts w:ascii="Times New Roman" w:hAnsi="Times New Roman" w:cs="Times New Roman"/>
          <w:sz w:val="28"/>
          <w:szCs w:val="28"/>
        </w:rPr>
        <w:t>6</w:t>
      </w:r>
      <w:r w:rsidRPr="00E272A2">
        <w:rPr>
          <w:rFonts w:ascii="Times New Roman" w:hAnsi="Times New Roman" w:cs="Times New Roman"/>
          <w:sz w:val="28"/>
          <w:szCs w:val="28"/>
        </w:rPr>
        <w:t>.</w:t>
      </w:r>
      <w:r w:rsidR="00B73F19" w:rsidRPr="00E272A2">
        <w:rPr>
          <w:rFonts w:ascii="Times New Roman" w:hAnsi="Times New Roman" w:cs="Times New Roman"/>
          <w:sz w:val="28"/>
          <w:szCs w:val="28"/>
        </w:rPr>
        <w:t> </w:t>
      </w:r>
      <w:r w:rsidRPr="00E272A2">
        <w:rPr>
          <w:rFonts w:ascii="Times New Roman" w:hAnsi="Times New Roman" w:cs="Times New Roman"/>
          <w:sz w:val="28"/>
          <w:szCs w:val="28"/>
        </w:rPr>
        <w:t>Valsts ieņēmumu dienests, konstatējot, ka persona, kas ir saņēmusi TIR karnetes turētāja atļauju, vairs neatbilst</w:t>
      </w:r>
      <w:r w:rsidR="0028256C" w:rsidRPr="00E272A2">
        <w:rPr>
          <w:rFonts w:ascii="Times New Roman" w:hAnsi="Times New Roman" w:cs="Times New Roman"/>
          <w:sz w:val="28"/>
          <w:szCs w:val="28"/>
        </w:rPr>
        <w:t>:</w:t>
      </w:r>
    </w:p>
    <w:p w14:paraId="1BF40F05" w14:textId="19E91842" w:rsidR="0028256C" w:rsidRPr="00E272A2" w:rsidRDefault="0028256C"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16.1.</w:t>
      </w:r>
      <w:r w:rsidR="004E1585" w:rsidRPr="00E272A2">
        <w:rPr>
          <w:rFonts w:ascii="Times New Roman" w:hAnsi="Times New Roman" w:cs="Times New Roman"/>
          <w:sz w:val="28"/>
          <w:szCs w:val="28"/>
        </w:rPr>
        <w:t xml:space="preserve"> šo noteikumu 1</w:t>
      </w:r>
      <w:r w:rsidR="00B07476" w:rsidRPr="00E272A2">
        <w:rPr>
          <w:rFonts w:ascii="Times New Roman" w:hAnsi="Times New Roman" w:cs="Times New Roman"/>
          <w:sz w:val="28"/>
          <w:szCs w:val="28"/>
        </w:rPr>
        <w:t>2</w:t>
      </w:r>
      <w:r w:rsidR="004E1585" w:rsidRPr="00E272A2">
        <w:rPr>
          <w:rFonts w:ascii="Times New Roman" w:hAnsi="Times New Roman" w:cs="Times New Roman"/>
          <w:sz w:val="28"/>
          <w:szCs w:val="28"/>
        </w:rPr>
        <w:t>.1</w:t>
      </w:r>
      <w:r w:rsidRPr="00E272A2">
        <w:rPr>
          <w:rFonts w:ascii="Times New Roman" w:hAnsi="Times New Roman" w:cs="Times New Roman"/>
          <w:sz w:val="28"/>
          <w:szCs w:val="28"/>
        </w:rPr>
        <w:t>.</w:t>
      </w:r>
      <w:r w:rsidR="00E479EE" w:rsidRPr="00E272A2">
        <w:rPr>
          <w:rFonts w:ascii="Times New Roman" w:hAnsi="Times New Roman" w:cs="Times New Roman"/>
          <w:sz w:val="28"/>
          <w:szCs w:val="28"/>
        </w:rPr>
        <w:t xml:space="preserve"> </w:t>
      </w:r>
      <w:r w:rsidRPr="00E272A2">
        <w:rPr>
          <w:rFonts w:ascii="Times New Roman" w:hAnsi="Times New Roman" w:cs="Times New Roman"/>
          <w:sz w:val="28"/>
          <w:szCs w:val="28"/>
        </w:rPr>
        <w:t xml:space="preserve">un </w:t>
      </w:r>
      <w:r w:rsidR="00EA70B9" w:rsidRPr="00E272A2">
        <w:rPr>
          <w:rFonts w:ascii="Times New Roman" w:hAnsi="Times New Roman" w:cs="Times New Roman"/>
          <w:sz w:val="28"/>
          <w:szCs w:val="28"/>
        </w:rPr>
        <w:t>1</w:t>
      </w:r>
      <w:r w:rsidR="00B07476" w:rsidRPr="00E272A2">
        <w:rPr>
          <w:rFonts w:ascii="Times New Roman" w:hAnsi="Times New Roman" w:cs="Times New Roman"/>
          <w:sz w:val="28"/>
          <w:szCs w:val="28"/>
        </w:rPr>
        <w:t>2</w:t>
      </w:r>
      <w:r w:rsidR="00EA70B9" w:rsidRPr="00E272A2">
        <w:rPr>
          <w:rFonts w:ascii="Times New Roman" w:hAnsi="Times New Roman" w:cs="Times New Roman"/>
          <w:sz w:val="28"/>
          <w:szCs w:val="28"/>
        </w:rPr>
        <w:t>.2.</w:t>
      </w:r>
      <w:r w:rsidR="00E479EE" w:rsidRPr="00E272A2">
        <w:rPr>
          <w:rFonts w:ascii="Times New Roman" w:hAnsi="Times New Roman" w:cs="Times New Roman"/>
          <w:sz w:val="28"/>
          <w:szCs w:val="28"/>
        </w:rPr>
        <w:t> </w:t>
      </w:r>
      <w:r w:rsidR="009F154C" w:rsidRPr="00E272A2">
        <w:rPr>
          <w:rFonts w:ascii="Times New Roman" w:hAnsi="Times New Roman" w:cs="Times New Roman"/>
          <w:sz w:val="28"/>
          <w:szCs w:val="28"/>
        </w:rPr>
        <w:t xml:space="preserve">apakšpunktā </w:t>
      </w:r>
      <w:r w:rsidR="00B73F19" w:rsidRPr="00E272A2">
        <w:rPr>
          <w:rFonts w:ascii="Times New Roman" w:hAnsi="Times New Roman" w:cs="Times New Roman"/>
          <w:sz w:val="28"/>
          <w:szCs w:val="28"/>
        </w:rPr>
        <w:t xml:space="preserve">minētajām </w:t>
      </w:r>
      <w:r w:rsidR="009F154C" w:rsidRPr="00E272A2">
        <w:rPr>
          <w:rFonts w:ascii="Times New Roman" w:hAnsi="Times New Roman" w:cs="Times New Roman"/>
          <w:sz w:val="28"/>
          <w:szCs w:val="28"/>
        </w:rPr>
        <w:t>prasībām, vienas darbdienas laikā nosūta garantijas asociācijai paziņojumu par nepieciešamību anulēt personai izsniegto TIR karnetes turētāja atļauju;</w:t>
      </w:r>
    </w:p>
    <w:p w14:paraId="49791E3F" w14:textId="5AD1F811" w:rsidR="004E1585" w:rsidRPr="00E272A2" w:rsidRDefault="009F154C"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lastRenderedPageBreak/>
        <w:t>16.2. šo noteikumu</w:t>
      </w:r>
      <w:r w:rsidR="004E1585" w:rsidRPr="00E272A2">
        <w:rPr>
          <w:rFonts w:ascii="Times New Roman" w:hAnsi="Times New Roman" w:cs="Times New Roman"/>
          <w:sz w:val="28"/>
          <w:szCs w:val="28"/>
        </w:rPr>
        <w:t xml:space="preserve"> 1</w:t>
      </w:r>
      <w:r w:rsidR="00B07476" w:rsidRPr="00E272A2">
        <w:rPr>
          <w:rFonts w:ascii="Times New Roman" w:hAnsi="Times New Roman" w:cs="Times New Roman"/>
          <w:sz w:val="28"/>
          <w:szCs w:val="28"/>
        </w:rPr>
        <w:t>2</w:t>
      </w:r>
      <w:r w:rsidR="004E1585" w:rsidRPr="00E272A2">
        <w:rPr>
          <w:rFonts w:ascii="Times New Roman" w:hAnsi="Times New Roman" w:cs="Times New Roman"/>
          <w:sz w:val="28"/>
          <w:szCs w:val="28"/>
        </w:rPr>
        <w:t>.</w:t>
      </w:r>
      <w:r w:rsidR="00EA70B9" w:rsidRPr="00E272A2">
        <w:rPr>
          <w:rFonts w:ascii="Times New Roman" w:hAnsi="Times New Roman" w:cs="Times New Roman"/>
          <w:sz w:val="28"/>
          <w:szCs w:val="28"/>
        </w:rPr>
        <w:t>3</w:t>
      </w:r>
      <w:r w:rsidR="00E479EE" w:rsidRPr="00E272A2">
        <w:rPr>
          <w:rFonts w:ascii="Times New Roman" w:hAnsi="Times New Roman" w:cs="Times New Roman"/>
          <w:sz w:val="28"/>
          <w:szCs w:val="28"/>
        </w:rPr>
        <w:t>. </w:t>
      </w:r>
      <w:r w:rsidR="004E1585" w:rsidRPr="00E272A2">
        <w:rPr>
          <w:rFonts w:ascii="Times New Roman" w:hAnsi="Times New Roman" w:cs="Times New Roman"/>
          <w:sz w:val="28"/>
          <w:szCs w:val="28"/>
        </w:rPr>
        <w:t xml:space="preserve">apakšpunktā </w:t>
      </w:r>
      <w:r w:rsidR="003902AE" w:rsidRPr="00E272A2">
        <w:rPr>
          <w:rFonts w:ascii="Times New Roman" w:hAnsi="Times New Roman" w:cs="Times New Roman"/>
          <w:sz w:val="28"/>
          <w:szCs w:val="28"/>
        </w:rPr>
        <w:t xml:space="preserve">minētajām </w:t>
      </w:r>
      <w:r w:rsidR="004E1585" w:rsidRPr="00E272A2">
        <w:rPr>
          <w:rFonts w:ascii="Times New Roman" w:hAnsi="Times New Roman" w:cs="Times New Roman"/>
          <w:sz w:val="28"/>
          <w:szCs w:val="28"/>
        </w:rPr>
        <w:t xml:space="preserve">prasībām, </w:t>
      </w:r>
      <w:r w:rsidR="00C7425C" w:rsidRPr="00E272A2">
        <w:rPr>
          <w:rFonts w:ascii="Times New Roman" w:hAnsi="Times New Roman" w:cs="Times New Roman"/>
          <w:sz w:val="28"/>
          <w:szCs w:val="28"/>
        </w:rPr>
        <w:t xml:space="preserve">vienas darbdienas laikā </w:t>
      </w:r>
      <w:r w:rsidR="004E1585" w:rsidRPr="00E272A2">
        <w:rPr>
          <w:rFonts w:ascii="Times New Roman" w:hAnsi="Times New Roman" w:cs="Times New Roman"/>
          <w:sz w:val="28"/>
          <w:szCs w:val="28"/>
        </w:rPr>
        <w:t xml:space="preserve">nosūta </w:t>
      </w:r>
      <w:r w:rsidR="00EA70B9" w:rsidRPr="00E272A2">
        <w:rPr>
          <w:rFonts w:ascii="Times New Roman" w:hAnsi="Times New Roman" w:cs="Times New Roman"/>
          <w:sz w:val="28"/>
          <w:szCs w:val="28"/>
        </w:rPr>
        <w:t>garantijas asociācijai</w:t>
      </w:r>
      <w:r w:rsidR="004E1585" w:rsidRPr="00E272A2">
        <w:rPr>
          <w:rFonts w:ascii="Times New Roman" w:hAnsi="Times New Roman" w:cs="Times New Roman"/>
          <w:sz w:val="28"/>
          <w:szCs w:val="28"/>
        </w:rPr>
        <w:t xml:space="preserve"> </w:t>
      </w:r>
      <w:r w:rsidR="00EA70B9" w:rsidRPr="00E272A2">
        <w:rPr>
          <w:rFonts w:ascii="Times New Roman" w:hAnsi="Times New Roman" w:cs="Times New Roman"/>
          <w:sz w:val="28"/>
          <w:szCs w:val="28"/>
        </w:rPr>
        <w:t>paziņojumu par nepieciešamību</w:t>
      </w:r>
      <w:r w:rsidR="004E1585" w:rsidRPr="00E272A2">
        <w:rPr>
          <w:rFonts w:ascii="Times New Roman" w:hAnsi="Times New Roman" w:cs="Times New Roman"/>
          <w:sz w:val="28"/>
          <w:szCs w:val="28"/>
        </w:rPr>
        <w:t xml:space="preserve"> </w:t>
      </w:r>
      <w:r w:rsidR="00EA70B9" w:rsidRPr="00E272A2">
        <w:rPr>
          <w:rFonts w:ascii="Times New Roman" w:hAnsi="Times New Roman" w:cs="Times New Roman"/>
          <w:sz w:val="28"/>
          <w:szCs w:val="28"/>
        </w:rPr>
        <w:t>apturēt personai izsniegto TIR karnetes turētāja atļauju</w:t>
      </w:r>
      <w:r w:rsidR="004E1585" w:rsidRPr="00E272A2">
        <w:rPr>
          <w:rFonts w:ascii="Times New Roman" w:hAnsi="Times New Roman" w:cs="Times New Roman"/>
          <w:sz w:val="28"/>
          <w:szCs w:val="28"/>
        </w:rPr>
        <w:t>.</w:t>
      </w:r>
    </w:p>
    <w:p w14:paraId="41F7E1DA" w14:textId="77777777" w:rsidR="005409BC" w:rsidRPr="00E272A2" w:rsidRDefault="005409BC" w:rsidP="00A8290C">
      <w:pPr>
        <w:spacing w:after="0" w:line="240" w:lineRule="auto"/>
        <w:ind w:firstLine="720"/>
        <w:jc w:val="both"/>
        <w:rPr>
          <w:rFonts w:ascii="Times New Roman" w:hAnsi="Times New Roman" w:cs="Times New Roman"/>
          <w:sz w:val="28"/>
          <w:szCs w:val="28"/>
        </w:rPr>
      </w:pPr>
    </w:p>
    <w:p w14:paraId="5170795B" w14:textId="2FFC537E" w:rsidR="00D138D5" w:rsidRPr="00E272A2" w:rsidRDefault="00366687"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1</w:t>
      </w:r>
      <w:r w:rsidR="006140AB" w:rsidRPr="00E272A2">
        <w:rPr>
          <w:rFonts w:ascii="Times New Roman" w:hAnsi="Times New Roman" w:cs="Times New Roman"/>
          <w:sz w:val="28"/>
          <w:szCs w:val="28"/>
        </w:rPr>
        <w:t>7</w:t>
      </w:r>
      <w:r w:rsidRPr="00E272A2">
        <w:rPr>
          <w:rFonts w:ascii="Times New Roman" w:hAnsi="Times New Roman" w:cs="Times New Roman"/>
          <w:sz w:val="28"/>
          <w:szCs w:val="28"/>
        </w:rPr>
        <w:t>.</w:t>
      </w:r>
      <w:r w:rsidR="00D138D5" w:rsidRPr="00E272A2">
        <w:rPr>
          <w:rFonts w:ascii="Times New Roman" w:hAnsi="Times New Roman" w:cs="Times New Roman"/>
          <w:sz w:val="28"/>
          <w:szCs w:val="28"/>
        </w:rPr>
        <w:t xml:space="preserve"> Garantijas asociācija tr</w:t>
      </w:r>
      <w:r w:rsidR="003902AE" w:rsidRPr="00E272A2">
        <w:rPr>
          <w:rFonts w:ascii="Times New Roman" w:hAnsi="Times New Roman" w:cs="Times New Roman"/>
          <w:sz w:val="28"/>
          <w:szCs w:val="28"/>
        </w:rPr>
        <w:t>iju</w:t>
      </w:r>
      <w:r w:rsidR="00D138D5" w:rsidRPr="00E272A2">
        <w:rPr>
          <w:rFonts w:ascii="Times New Roman" w:hAnsi="Times New Roman" w:cs="Times New Roman"/>
          <w:sz w:val="28"/>
          <w:szCs w:val="28"/>
        </w:rPr>
        <w:t xml:space="preserve"> darbdienu laikā pieņem lēmumu apturēt TIR karnetes turētāja atļauju</w:t>
      </w:r>
      <w:r w:rsidR="003902AE" w:rsidRPr="00E272A2">
        <w:rPr>
          <w:rFonts w:ascii="Times New Roman" w:hAnsi="Times New Roman" w:cs="Times New Roman"/>
          <w:sz w:val="28"/>
          <w:szCs w:val="28"/>
        </w:rPr>
        <w:t>, ja iestājies</w:t>
      </w:r>
      <w:r w:rsidR="00D138D5" w:rsidRPr="00E272A2">
        <w:rPr>
          <w:rFonts w:ascii="Times New Roman" w:hAnsi="Times New Roman" w:cs="Times New Roman"/>
          <w:sz w:val="28"/>
          <w:szCs w:val="28"/>
        </w:rPr>
        <w:t xml:space="preserve"> vismaz vien</w:t>
      </w:r>
      <w:r w:rsidR="003902AE" w:rsidRPr="00E272A2">
        <w:rPr>
          <w:rFonts w:ascii="Times New Roman" w:hAnsi="Times New Roman" w:cs="Times New Roman"/>
          <w:sz w:val="28"/>
          <w:szCs w:val="28"/>
        </w:rPr>
        <w:t>s</w:t>
      </w:r>
      <w:r w:rsidR="00D138D5" w:rsidRPr="00E272A2">
        <w:rPr>
          <w:rFonts w:ascii="Times New Roman" w:hAnsi="Times New Roman" w:cs="Times New Roman"/>
          <w:sz w:val="28"/>
          <w:szCs w:val="28"/>
        </w:rPr>
        <w:t xml:space="preserve"> no šādiem gadījumiem:</w:t>
      </w:r>
    </w:p>
    <w:p w14:paraId="62EC8A53" w14:textId="304A0AAD" w:rsidR="00D138D5" w:rsidRPr="00E272A2" w:rsidRDefault="00D138D5"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17.1. tā konstatējusi, ka persona, kas ir saņēmusi TIR karnetes turētāja atļauju, neatbilst atļaujas saņemšanas vai turēšanas nosacījumiem;</w:t>
      </w:r>
    </w:p>
    <w:p w14:paraId="779AEB99" w14:textId="53B0A32A" w:rsidR="0020145E" w:rsidRPr="00E272A2" w:rsidRDefault="00D138D5"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17.2. tā saņēmusi šo noteikumu 16.2. apakšpunktā minēto paziņojumu</w:t>
      </w:r>
      <w:r w:rsidR="00366687" w:rsidRPr="00E272A2">
        <w:rPr>
          <w:rFonts w:ascii="Times New Roman" w:hAnsi="Times New Roman" w:cs="Times New Roman"/>
          <w:sz w:val="28"/>
          <w:szCs w:val="28"/>
        </w:rPr>
        <w:t xml:space="preserve">. </w:t>
      </w:r>
    </w:p>
    <w:p w14:paraId="01F6334D" w14:textId="77777777" w:rsidR="005409BC" w:rsidRPr="00E272A2" w:rsidRDefault="005409BC" w:rsidP="00A8290C">
      <w:pPr>
        <w:spacing w:after="0" w:line="240" w:lineRule="auto"/>
        <w:ind w:firstLine="720"/>
        <w:jc w:val="both"/>
        <w:rPr>
          <w:rFonts w:ascii="Times New Roman" w:hAnsi="Times New Roman" w:cs="Times New Roman"/>
          <w:sz w:val="28"/>
          <w:szCs w:val="28"/>
        </w:rPr>
      </w:pPr>
    </w:p>
    <w:p w14:paraId="3FEAD072" w14:textId="7E1BE36F" w:rsidR="00366687" w:rsidRPr="00E272A2" w:rsidRDefault="00C3445F"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1</w:t>
      </w:r>
      <w:r w:rsidR="006140AB" w:rsidRPr="00E272A2">
        <w:rPr>
          <w:rFonts w:ascii="Times New Roman" w:hAnsi="Times New Roman" w:cs="Times New Roman"/>
          <w:sz w:val="28"/>
          <w:szCs w:val="28"/>
        </w:rPr>
        <w:t>8</w:t>
      </w:r>
      <w:r w:rsidRPr="00E272A2">
        <w:rPr>
          <w:rFonts w:ascii="Times New Roman" w:hAnsi="Times New Roman" w:cs="Times New Roman"/>
          <w:sz w:val="28"/>
          <w:szCs w:val="28"/>
        </w:rPr>
        <w:t xml:space="preserve">. Garantijas asociācija </w:t>
      </w:r>
      <w:r w:rsidR="007E55DD" w:rsidRPr="00E272A2">
        <w:rPr>
          <w:rFonts w:ascii="Times New Roman" w:hAnsi="Times New Roman" w:cs="Times New Roman"/>
          <w:sz w:val="28"/>
          <w:szCs w:val="28"/>
        </w:rPr>
        <w:t>vienas darbdienas laikā</w:t>
      </w:r>
      <w:r w:rsidR="00CC5204" w:rsidRPr="00E272A2">
        <w:rPr>
          <w:rFonts w:ascii="Times New Roman" w:hAnsi="Times New Roman" w:cs="Times New Roman"/>
          <w:sz w:val="28"/>
          <w:szCs w:val="28"/>
        </w:rPr>
        <w:t xml:space="preserve"> pēc pieņemtā lēmuma apturēt TIR karnetes turētāja atļauju </w:t>
      </w:r>
      <w:r w:rsidR="00907579" w:rsidRPr="00E272A2">
        <w:rPr>
          <w:rFonts w:ascii="Times New Roman" w:hAnsi="Times New Roman" w:cs="Times New Roman"/>
          <w:sz w:val="28"/>
          <w:szCs w:val="28"/>
        </w:rPr>
        <w:t xml:space="preserve">par to </w:t>
      </w:r>
      <w:r w:rsidR="00C70763" w:rsidRPr="00E272A2">
        <w:rPr>
          <w:rFonts w:ascii="Times New Roman" w:hAnsi="Times New Roman" w:cs="Times New Roman"/>
          <w:sz w:val="28"/>
          <w:szCs w:val="28"/>
        </w:rPr>
        <w:t>rakstveidā</w:t>
      </w:r>
      <w:r w:rsidR="00677FE3" w:rsidRPr="00E272A2">
        <w:rPr>
          <w:rFonts w:ascii="Times New Roman" w:hAnsi="Times New Roman" w:cs="Times New Roman"/>
          <w:sz w:val="28"/>
          <w:szCs w:val="28"/>
        </w:rPr>
        <w:t xml:space="preserve"> </w:t>
      </w:r>
      <w:r w:rsidRPr="00E272A2">
        <w:rPr>
          <w:rFonts w:ascii="Times New Roman" w:hAnsi="Times New Roman" w:cs="Times New Roman"/>
          <w:sz w:val="28"/>
          <w:szCs w:val="28"/>
        </w:rPr>
        <w:t xml:space="preserve">informē </w:t>
      </w:r>
      <w:r w:rsidR="00264725" w:rsidRPr="00E272A2">
        <w:rPr>
          <w:rFonts w:ascii="Times New Roman" w:hAnsi="Times New Roman" w:cs="Times New Roman"/>
          <w:sz w:val="28"/>
          <w:szCs w:val="28"/>
        </w:rPr>
        <w:t>personu, kas ir saņēmus</w:t>
      </w:r>
      <w:r w:rsidR="005B4C47" w:rsidRPr="00E272A2">
        <w:rPr>
          <w:rFonts w:ascii="Times New Roman" w:hAnsi="Times New Roman" w:cs="Times New Roman"/>
          <w:sz w:val="28"/>
          <w:szCs w:val="28"/>
        </w:rPr>
        <w:t>i TIR karnetes turētāja atļauju</w:t>
      </w:r>
      <w:r w:rsidR="003902AE" w:rsidRPr="00E272A2">
        <w:rPr>
          <w:rFonts w:ascii="Times New Roman" w:hAnsi="Times New Roman" w:cs="Times New Roman"/>
          <w:sz w:val="28"/>
          <w:szCs w:val="28"/>
        </w:rPr>
        <w:t>,</w:t>
      </w:r>
      <w:r w:rsidR="007E55DD" w:rsidRPr="00E272A2">
        <w:rPr>
          <w:rFonts w:ascii="Times New Roman" w:hAnsi="Times New Roman" w:cs="Times New Roman"/>
          <w:sz w:val="28"/>
          <w:szCs w:val="28"/>
        </w:rPr>
        <w:t xml:space="preserve"> un Valsts ieņēmumu dienestu</w:t>
      </w:r>
      <w:r w:rsidR="005B4C47" w:rsidRPr="00E272A2">
        <w:rPr>
          <w:rFonts w:ascii="Times New Roman" w:hAnsi="Times New Roman" w:cs="Times New Roman"/>
          <w:sz w:val="28"/>
          <w:szCs w:val="28"/>
        </w:rPr>
        <w:t>,</w:t>
      </w:r>
      <w:r w:rsidR="00CC5204" w:rsidRPr="00E272A2">
        <w:rPr>
          <w:rFonts w:ascii="Times New Roman" w:hAnsi="Times New Roman" w:cs="Times New Roman"/>
          <w:sz w:val="28"/>
          <w:szCs w:val="28"/>
          <w:shd w:val="clear" w:color="auto" w:fill="FFFFFF"/>
        </w:rPr>
        <w:t xml:space="preserve"> norādot </w:t>
      </w:r>
      <w:r w:rsidR="00907579" w:rsidRPr="00E272A2">
        <w:rPr>
          <w:rFonts w:ascii="Times New Roman" w:hAnsi="Times New Roman" w:cs="Times New Roman"/>
          <w:sz w:val="28"/>
          <w:szCs w:val="28"/>
        </w:rPr>
        <w:t xml:space="preserve">TIR karnetes turētāja atļaujas </w:t>
      </w:r>
      <w:r w:rsidR="00CC5204" w:rsidRPr="00E272A2">
        <w:rPr>
          <w:rFonts w:ascii="Times New Roman" w:hAnsi="Times New Roman" w:cs="Times New Roman"/>
          <w:sz w:val="28"/>
          <w:szCs w:val="28"/>
          <w:shd w:val="clear" w:color="auto" w:fill="FFFFFF"/>
        </w:rPr>
        <w:t>apturēšanas pamatojumu.</w:t>
      </w:r>
    </w:p>
    <w:p w14:paraId="5D17A001" w14:textId="77777777" w:rsidR="005409BC" w:rsidRPr="00E272A2" w:rsidRDefault="005409BC" w:rsidP="00A8290C">
      <w:pPr>
        <w:spacing w:after="0" w:line="240" w:lineRule="auto"/>
        <w:ind w:firstLine="720"/>
        <w:jc w:val="both"/>
        <w:rPr>
          <w:rFonts w:ascii="Times New Roman" w:hAnsi="Times New Roman" w:cs="Times New Roman"/>
          <w:sz w:val="28"/>
          <w:szCs w:val="28"/>
        </w:rPr>
      </w:pPr>
    </w:p>
    <w:p w14:paraId="2E4B72F7" w14:textId="0EFEB94E" w:rsidR="00366687" w:rsidRPr="00E272A2" w:rsidRDefault="00366687"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1</w:t>
      </w:r>
      <w:r w:rsidR="00CE1B61" w:rsidRPr="00E272A2">
        <w:rPr>
          <w:rFonts w:ascii="Times New Roman" w:hAnsi="Times New Roman" w:cs="Times New Roman"/>
          <w:sz w:val="28"/>
          <w:szCs w:val="28"/>
        </w:rPr>
        <w:t>9</w:t>
      </w:r>
      <w:r w:rsidRPr="00E272A2">
        <w:rPr>
          <w:rFonts w:ascii="Times New Roman" w:hAnsi="Times New Roman" w:cs="Times New Roman"/>
          <w:sz w:val="28"/>
          <w:szCs w:val="28"/>
        </w:rPr>
        <w:t xml:space="preserve">. Ja </w:t>
      </w:r>
      <w:r w:rsidR="00CE2D5C" w:rsidRPr="00E272A2">
        <w:rPr>
          <w:rFonts w:ascii="Times New Roman" w:hAnsi="Times New Roman" w:cs="Times New Roman"/>
          <w:sz w:val="28"/>
          <w:szCs w:val="28"/>
        </w:rPr>
        <w:t>TIR karnetes turētāja atļauj</w:t>
      </w:r>
      <w:r w:rsidR="00852906" w:rsidRPr="00E272A2">
        <w:rPr>
          <w:rFonts w:ascii="Times New Roman" w:hAnsi="Times New Roman" w:cs="Times New Roman"/>
          <w:sz w:val="28"/>
          <w:szCs w:val="28"/>
        </w:rPr>
        <w:t>u</w:t>
      </w:r>
      <w:r w:rsidR="00CE2D5C" w:rsidRPr="00E272A2">
        <w:rPr>
          <w:rFonts w:ascii="Times New Roman" w:hAnsi="Times New Roman" w:cs="Times New Roman"/>
          <w:sz w:val="28"/>
          <w:szCs w:val="28"/>
        </w:rPr>
        <w:t xml:space="preserve"> </w:t>
      </w:r>
      <w:r w:rsidRPr="00E272A2">
        <w:rPr>
          <w:rFonts w:ascii="Times New Roman" w:hAnsi="Times New Roman" w:cs="Times New Roman"/>
          <w:sz w:val="28"/>
          <w:szCs w:val="28"/>
        </w:rPr>
        <w:t>aptur, persona ir atbildīga par to TIR procedūru pabeigšanu, kas uzsāktas pirms atļaujas apturēšanas.</w:t>
      </w:r>
    </w:p>
    <w:p w14:paraId="4686A561" w14:textId="77777777" w:rsidR="005409BC" w:rsidRPr="00E272A2" w:rsidRDefault="005409BC" w:rsidP="00A8290C">
      <w:pPr>
        <w:spacing w:after="0" w:line="240" w:lineRule="auto"/>
        <w:ind w:firstLine="720"/>
        <w:jc w:val="both"/>
        <w:rPr>
          <w:rFonts w:ascii="Times New Roman" w:hAnsi="Times New Roman" w:cs="Times New Roman"/>
          <w:sz w:val="28"/>
          <w:szCs w:val="28"/>
        </w:rPr>
      </w:pPr>
    </w:p>
    <w:p w14:paraId="7D719DD6" w14:textId="457D00F8" w:rsidR="00366687" w:rsidRPr="00E272A2" w:rsidRDefault="00CE1B61"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20</w:t>
      </w:r>
      <w:r w:rsidR="00366687" w:rsidRPr="00E272A2">
        <w:rPr>
          <w:rFonts w:ascii="Times New Roman" w:hAnsi="Times New Roman" w:cs="Times New Roman"/>
          <w:sz w:val="28"/>
          <w:szCs w:val="28"/>
        </w:rPr>
        <w:t xml:space="preserve">. </w:t>
      </w:r>
      <w:r w:rsidR="007238B4" w:rsidRPr="00E272A2">
        <w:rPr>
          <w:rFonts w:ascii="Times New Roman" w:hAnsi="Times New Roman" w:cs="Times New Roman"/>
          <w:sz w:val="28"/>
          <w:szCs w:val="28"/>
        </w:rPr>
        <w:t>Ja TIR karnetes turētāja atļauj</w:t>
      </w:r>
      <w:r w:rsidR="00852906" w:rsidRPr="00E272A2">
        <w:rPr>
          <w:rFonts w:ascii="Times New Roman" w:hAnsi="Times New Roman" w:cs="Times New Roman"/>
          <w:sz w:val="28"/>
          <w:szCs w:val="28"/>
        </w:rPr>
        <w:t>u</w:t>
      </w:r>
      <w:r w:rsidR="007238B4" w:rsidRPr="00E272A2">
        <w:rPr>
          <w:rFonts w:ascii="Times New Roman" w:hAnsi="Times New Roman" w:cs="Times New Roman"/>
          <w:sz w:val="28"/>
          <w:szCs w:val="28"/>
        </w:rPr>
        <w:t xml:space="preserve"> aptur saskaņā ar šo noteikumu </w:t>
      </w:r>
      <w:r w:rsidR="005E499B" w:rsidRPr="00E272A2">
        <w:rPr>
          <w:rFonts w:ascii="Times New Roman" w:hAnsi="Times New Roman" w:cs="Times New Roman"/>
          <w:sz w:val="28"/>
          <w:szCs w:val="28"/>
        </w:rPr>
        <w:t>17</w:t>
      </w:r>
      <w:r w:rsidR="007238B4" w:rsidRPr="00E272A2">
        <w:rPr>
          <w:rFonts w:ascii="Times New Roman" w:hAnsi="Times New Roman" w:cs="Times New Roman"/>
          <w:sz w:val="28"/>
          <w:szCs w:val="28"/>
        </w:rPr>
        <w:t>.1</w:t>
      </w:r>
      <w:r w:rsidR="00A8290C" w:rsidRPr="00E272A2">
        <w:rPr>
          <w:rFonts w:ascii="Times New Roman" w:hAnsi="Times New Roman" w:cs="Times New Roman"/>
          <w:sz w:val="28"/>
          <w:szCs w:val="28"/>
        </w:rPr>
        <w:t>.</w:t>
      </w:r>
      <w:r w:rsidR="003902AE" w:rsidRPr="00E272A2">
        <w:rPr>
          <w:rFonts w:ascii="Times New Roman" w:hAnsi="Times New Roman" w:cs="Times New Roman"/>
          <w:sz w:val="28"/>
          <w:szCs w:val="28"/>
        </w:rPr>
        <w:t> </w:t>
      </w:r>
      <w:r w:rsidR="00A8290C" w:rsidRPr="00E272A2">
        <w:rPr>
          <w:rFonts w:ascii="Times New Roman" w:hAnsi="Times New Roman" w:cs="Times New Roman"/>
          <w:sz w:val="28"/>
          <w:szCs w:val="28"/>
        </w:rPr>
        <w:t>a</w:t>
      </w:r>
      <w:r w:rsidR="007238B4" w:rsidRPr="00E272A2">
        <w:rPr>
          <w:rFonts w:ascii="Times New Roman" w:hAnsi="Times New Roman" w:cs="Times New Roman"/>
          <w:sz w:val="28"/>
          <w:szCs w:val="28"/>
        </w:rPr>
        <w:t xml:space="preserve">pakšpunktu un </w:t>
      </w:r>
      <w:r w:rsidR="00366687" w:rsidRPr="00E272A2">
        <w:rPr>
          <w:rFonts w:ascii="Times New Roman" w:hAnsi="Times New Roman" w:cs="Times New Roman"/>
          <w:sz w:val="28"/>
          <w:szCs w:val="28"/>
        </w:rPr>
        <w:t xml:space="preserve">persona </w:t>
      </w:r>
      <w:r w:rsidR="003902AE" w:rsidRPr="00E272A2">
        <w:rPr>
          <w:rFonts w:ascii="Times New Roman" w:hAnsi="Times New Roman" w:cs="Times New Roman"/>
          <w:sz w:val="28"/>
          <w:szCs w:val="28"/>
        </w:rPr>
        <w:t>80 dienu laikā</w:t>
      </w:r>
      <w:r w:rsidR="00F940BB" w:rsidRPr="00E272A2">
        <w:rPr>
          <w:rFonts w:ascii="Times New Roman" w:hAnsi="Times New Roman" w:cs="Times New Roman"/>
          <w:sz w:val="28"/>
          <w:szCs w:val="28"/>
        </w:rPr>
        <w:t xml:space="preserve"> no TIR karnetes turēt</w:t>
      </w:r>
      <w:r w:rsidR="003902AE" w:rsidRPr="00E272A2">
        <w:rPr>
          <w:rFonts w:ascii="Times New Roman" w:hAnsi="Times New Roman" w:cs="Times New Roman"/>
          <w:sz w:val="28"/>
          <w:szCs w:val="28"/>
        </w:rPr>
        <w:t>āja atļaujas apturēšanas dienas</w:t>
      </w:r>
      <w:r w:rsidR="00366687" w:rsidRPr="00E272A2">
        <w:rPr>
          <w:rFonts w:ascii="Times New Roman" w:hAnsi="Times New Roman" w:cs="Times New Roman"/>
          <w:sz w:val="28"/>
          <w:szCs w:val="28"/>
        </w:rPr>
        <w:t xml:space="preserve"> novērš kon</w:t>
      </w:r>
      <w:r w:rsidR="0055756A" w:rsidRPr="00E272A2">
        <w:rPr>
          <w:rFonts w:ascii="Times New Roman" w:hAnsi="Times New Roman" w:cs="Times New Roman"/>
          <w:sz w:val="28"/>
          <w:szCs w:val="28"/>
        </w:rPr>
        <w:t>statētās neatbilstības</w:t>
      </w:r>
      <w:r w:rsidR="007D4F1C" w:rsidRPr="00E272A2">
        <w:rPr>
          <w:rFonts w:ascii="Times New Roman" w:hAnsi="Times New Roman" w:cs="Times New Roman"/>
          <w:sz w:val="28"/>
          <w:szCs w:val="28"/>
        </w:rPr>
        <w:t xml:space="preserve"> un informē par to garantijas asociāciju</w:t>
      </w:r>
      <w:r w:rsidR="0055756A" w:rsidRPr="00E272A2">
        <w:rPr>
          <w:rFonts w:ascii="Times New Roman" w:hAnsi="Times New Roman" w:cs="Times New Roman"/>
          <w:sz w:val="28"/>
          <w:szCs w:val="28"/>
        </w:rPr>
        <w:t>, garantijas</w:t>
      </w:r>
      <w:r w:rsidR="00366687" w:rsidRPr="00E272A2">
        <w:rPr>
          <w:rFonts w:ascii="Times New Roman" w:hAnsi="Times New Roman" w:cs="Times New Roman"/>
          <w:sz w:val="28"/>
          <w:szCs w:val="28"/>
        </w:rPr>
        <w:t xml:space="preserve"> asociācija </w:t>
      </w:r>
      <w:r w:rsidR="00E91285" w:rsidRPr="00E272A2">
        <w:rPr>
          <w:rFonts w:ascii="Times New Roman" w:hAnsi="Times New Roman" w:cs="Times New Roman"/>
          <w:sz w:val="28"/>
          <w:szCs w:val="28"/>
        </w:rPr>
        <w:t>tr</w:t>
      </w:r>
      <w:r w:rsidR="003902AE" w:rsidRPr="00E272A2">
        <w:rPr>
          <w:rFonts w:ascii="Times New Roman" w:hAnsi="Times New Roman" w:cs="Times New Roman"/>
          <w:sz w:val="28"/>
          <w:szCs w:val="28"/>
        </w:rPr>
        <w:t>iju</w:t>
      </w:r>
      <w:r w:rsidR="00E91285" w:rsidRPr="00E272A2">
        <w:rPr>
          <w:rFonts w:ascii="Times New Roman" w:hAnsi="Times New Roman" w:cs="Times New Roman"/>
          <w:sz w:val="28"/>
          <w:szCs w:val="28"/>
        </w:rPr>
        <w:t xml:space="preserve"> darb</w:t>
      </w:r>
      <w:r w:rsidR="00F940BB" w:rsidRPr="00E272A2">
        <w:rPr>
          <w:rFonts w:ascii="Times New Roman" w:hAnsi="Times New Roman" w:cs="Times New Roman"/>
          <w:sz w:val="28"/>
          <w:szCs w:val="28"/>
        </w:rPr>
        <w:t>dienu laikā</w:t>
      </w:r>
      <w:r w:rsidR="007D4F1C" w:rsidRPr="00E272A2">
        <w:rPr>
          <w:rFonts w:ascii="Times New Roman" w:hAnsi="Times New Roman" w:cs="Times New Roman"/>
          <w:sz w:val="28"/>
          <w:szCs w:val="28"/>
        </w:rPr>
        <w:t xml:space="preserve"> no </w:t>
      </w:r>
      <w:r w:rsidR="009F6E58" w:rsidRPr="00E272A2">
        <w:rPr>
          <w:rFonts w:ascii="Times New Roman" w:hAnsi="Times New Roman" w:cs="Times New Roman"/>
          <w:sz w:val="28"/>
          <w:szCs w:val="28"/>
        </w:rPr>
        <w:t>personas</w:t>
      </w:r>
      <w:r w:rsidR="007D4F1C" w:rsidRPr="00E272A2">
        <w:rPr>
          <w:rFonts w:ascii="Times New Roman" w:hAnsi="Times New Roman" w:cs="Times New Roman"/>
          <w:sz w:val="28"/>
          <w:szCs w:val="28"/>
        </w:rPr>
        <w:t xml:space="preserve"> </w:t>
      </w:r>
      <w:r w:rsidR="009F6E58" w:rsidRPr="00E272A2">
        <w:rPr>
          <w:rFonts w:ascii="Times New Roman" w:hAnsi="Times New Roman" w:cs="Times New Roman"/>
          <w:sz w:val="28"/>
          <w:szCs w:val="28"/>
        </w:rPr>
        <w:t>paziņojuma</w:t>
      </w:r>
      <w:r w:rsidR="007D4F1C" w:rsidRPr="00E272A2">
        <w:rPr>
          <w:rFonts w:ascii="Times New Roman" w:hAnsi="Times New Roman" w:cs="Times New Roman"/>
          <w:sz w:val="28"/>
          <w:szCs w:val="28"/>
        </w:rPr>
        <w:t xml:space="preserve"> </w:t>
      </w:r>
      <w:r w:rsidR="009F6E58" w:rsidRPr="00E272A2">
        <w:rPr>
          <w:rFonts w:ascii="Times New Roman" w:hAnsi="Times New Roman" w:cs="Times New Roman"/>
          <w:sz w:val="28"/>
          <w:szCs w:val="28"/>
        </w:rPr>
        <w:t>par neatbilstību novēršanu saņemšanas</w:t>
      </w:r>
      <w:r w:rsidR="003902AE" w:rsidRPr="00E272A2">
        <w:rPr>
          <w:rFonts w:ascii="Times New Roman" w:hAnsi="Times New Roman" w:cs="Times New Roman"/>
          <w:sz w:val="28"/>
          <w:szCs w:val="28"/>
        </w:rPr>
        <w:t xml:space="preserve"> dienas</w:t>
      </w:r>
      <w:r w:rsidR="00F940BB" w:rsidRPr="00E272A2">
        <w:rPr>
          <w:rFonts w:ascii="Times New Roman" w:hAnsi="Times New Roman" w:cs="Times New Roman"/>
          <w:sz w:val="28"/>
          <w:szCs w:val="28"/>
        </w:rPr>
        <w:t xml:space="preserve"> </w:t>
      </w:r>
      <w:r w:rsidR="00366687" w:rsidRPr="00E272A2">
        <w:rPr>
          <w:rFonts w:ascii="Times New Roman" w:hAnsi="Times New Roman" w:cs="Times New Roman"/>
          <w:sz w:val="28"/>
          <w:szCs w:val="28"/>
        </w:rPr>
        <w:t xml:space="preserve">pieņem lēmumu atjaunot </w:t>
      </w:r>
      <w:r w:rsidR="0055756A" w:rsidRPr="00E272A2">
        <w:rPr>
          <w:rFonts w:ascii="Times New Roman" w:hAnsi="Times New Roman" w:cs="Times New Roman"/>
          <w:sz w:val="28"/>
          <w:szCs w:val="28"/>
        </w:rPr>
        <w:t>TIR karnetes turētāja atļauju</w:t>
      </w:r>
      <w:r w:rsidR="007238B4" w:rsidRPr="00E272A2">
        <w:rPr>
          <w:rFonts w:ascii="Times New Roman" w:hAnsi="Times New Roman" w:cs="Times New Roman"/>
          <w:sz w:val="28"/>
          <w:szCs w:val="28"/>
        </w:rPr>
        <w:t>.</w:t>
      </w:r>
    </w:p>
    <w:p w14:paraId="69B6D4C1" w14:textId="77777777" w:rsidR="005409BC" w:rsidRPr="00E272A2" w:rsidRDefault="005409BC" w:rsidP="00A8290C">
      <w:pPr>
        <w:spacing w:after="0" w:line="240" w:lineRule="auto"/>
        <w:ind w:firstLine="720"/>
        <w:jc w:val="both"/>
        <w:rPr>
          <w:rFonts w:ascii="Times New Roman" w:hAnsi="Times New Roman" w:cs="Times New Roman"/>
          <w:sz w:val="28"/>
          <w:szCs w:val="28"/>
        </w:rPr>
      </w:pPr>
    </w:p>
    <w:p w14:paraId="59ABBB6D" w14:textId="72670FFF" w:rsidR="0055756A" w:rsidRPr="00E272A2" w:rsidRDefault="00CE1B61"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21</w:t>
      </w:r>
      <w:r w:rsidR="0055756A" w:rsidRPr="00E272A2">
        <w:rPr>
          <w:rFonts w:ascii="Times New Roman" w:hAnsi="Times New Roman" w:cs="Times New Roman"/>
          <w:sz w:val="28"/>
          <w:szCs w:val="28"/>
        </w:rPr>
        <w:t>. Ja TIR karnetes turētāja atļauj</w:t>
      </w:r>
      <w:r w:rsidR="00852906" w:rsidRPr="00E272A2">
        <w:rPr>
          <w:rFonts w:ascii="Times New Roman" w:hAnsi="Times New Roman" w:cs="Times New Roman"/>
          <w:sz w:val="28"/>
          <w:szCs w:val="28"/>
        </w:rPr>
        <w:t>u</w:t>
      </w:r>
      <w:r w:rsidR="0055756A" w:rsidRPr="00E272A2">
        <w:rPr>
          <w:rFonts w:ascii="Times New Roman" w:hAnsi="Times New Roman" w:cs="Times New Roman"/>
          <w:sz w:val="28"/>
          <w:szCs w:val="28"/>
        </w:rPr>
        <w:t xml:space="preserve"> aptur saskaņā ar šo noteikumu </w:t>
      </w:r>
      <w:r w:rsidR="005E499B" w:rsidRPr="00E272A2">
        <w:rPr>
          <w:rFonts w:ascii="Times New Roman" w:hAnsi="Times New Roman" w:cs="Times New Roman"/>
          <w:sz w:val="28"/>
          <w:szCs w:val="28"/>
        </w:rPr>
        <w:t>17</w:t>
      </w:r>
      <w:r w:rsidR="0055756A" w:rsidRPr="00E272A2">
        <w:rPr>
          <w:rFonts w:ascii="Times New Roman" w:hAnsi="Times New Roman" w:cs="Times New Roman"/>
          <w:sz w:val="28"/>
          <w:szCs w:val="28"/>
        </w:rPr>
        <w:t>.2.</w:t>
      </w:r>
      <w:r w:rsidR="00E479EE" w:rsidRPr="00E272A2">
        <w:rPr>
          <w:rFonts w:ascii="Times New Roman" w:hAnsi="Times New Roman" w:cs="Times New Roman"/>
          <w:sz w:val="28"/>
          <w:szCs w:val="28"/>
        </w:rPr>
        <w:t> </w:t>
      </w:r>
      <w:r w:rsidR="0055756A" w:rsidRPr="00E272A2">
        <w:rPr>
          <w:rFonts w:ascii="Times New Roman" w:hAnsi="Times New Roman" w:cs="Times New Roman"/>
          <w:sz w:val="28"/>
          <w:szCs w:val="28"/>
        </w:rPr>
        <w:t>apak</w:t>
      </w:r>
      <w:r w:rsidR="007238B4" w:rsidRPr="00E272A2">
        <w:rPr>
          <w:rFonts w:ascii="Times New Roman" w:hAnsi="Times New Roman" w:cs="Times New Roman"/>
          <w:sz w:val="28"/>
          <w:szCs w:val="28"/>
        </w:rPr>
        <w:t xml:space="preserve">špunktu un persona </w:t>
      </w:r>
      <w:r w:rsidR="003902AE" w:rsidRPr="00E272A2">
        <w:rPr>
          <w:rFonts w:ascii="Times New Roman" w:hAnsi="Times New Roman" w:cs="Times New Roman"/>
          <w:sz w:val="28"/>
          <w:szCs w:val="28"/>
        </w:rPr>
        <w:t>80 dienu laikā</w:t>
      </w:r>
      <w:r w:rsidR="00F940BB" w:rsidRPr="00E272A2">
        <w:rPr>
          <w:rFonts w:ascii="Times New Roman" w:hAnsi="Times New Roman" w:cs="Times New Roman"/>
          <w:sz w:val="28"/>
          <w:szCs w:val="28"/>
        </w:rPr>
        <w:t xml:space="preserve"> no TIR karnetes turēt</w:t>
      </w:r>
      <w:r w:rsidR="003902AE" w:rsidRPr="00E272A2">
        <w:rPr>
          <w:rFonts w:ascii="Times New Roman" w:hAnsi="Times New Roman" w:cs="Times New Roman"/>
          <w:sz w:val="28"/>
          <w:szCs w:val="28"/>
        </w:rPr>
        <w:t>āja atļaujas apturēšanas dienas</w:t>
      </w:r>
      <w:r w:rsidR="009C1E83" w:rsidRPr="00E272A2">
        <w:rPr>
          <w:rFonts w:ascii="Times New Roman" w:hAnsi="Times New Roman" w:cs="Times New Roman"/>
          <w:sz w:val="28"/>
          <w:szCs w:val="28"/>
        </w:rPr>
        <w:t xml:space="preserve"> </w:t>
      </w:r>
      <w:r w:rsidR="007238B4" w:rsidRPr="00E272A2">
        <w:rPr>
          <w:rFonts w:ascii="Times New Roman" w:hAnsi="Times New Roman" w:cs="Times New Roman"/>
          <w:sz w:val="28"/>
          <w:szCs w:val="28"/>
        </w:rPr>
        <w:t>novērš konstatētās neatbilstības</w:t>
      </w:r>
      <w:r w:rsidR="009F6E58" w:rsidRPr="00E272A2">
        <w:rPr>
          <w:rFonts w:ascii="Times New Roman" w:hAnsi="Times New Roman" w:cs="Times New Roman"/>
          <w:sz w:val="28"/>
          <w:szCs w:val="28"/>
        </w:rPr>
        <w:t xml:space="preserve"> un informē par to garantijas asociāciju</w:t>
      </w:r>
      <w:r w:rsidR="007238B4" w:rsidRPr="00E272A2">
        <w:rPr>
          <w:rFonts w:ascii="Times New Roman" w:hAnsi="Times New Roman" w:cs="Times New Roman"/>
          <w:sz w:val="28"/>
          <w:szCs w:val="28"/>
        </w:rPr>
        <w:t>,</w:t>
      </w:r>
      <w:r w:rsidR="0055756A" w:rsidRPr="00E272A2">
        <w:rPr>
          <w:rFonts w:ascii="Times New Roman" w:hAnsi="Times New Roman" w:cs="Times New Roman"/>
          <w:sz w:val="28"/>
          <w:szCs w:val="28"/>
        </w:rPr>
        <w:t xml:space="preserve"> garantijas asociācija</w:t>
      </w:r>
      <w:r w:rsidR="007238B4" w:rsidRPr="00E272A2">
        <w:rPr>
          <w:rFonts w:ascii="Times New Roman" w:hAnsi="Times New Roman" w:cs="Times New Roman"/>
          <w:sz w:val="28"/>
          <w:szCs w:val="28"/>
        </w:rPr>
        <w:t>,</w:t>
      </w:r>
      <w:r w:rsidR="0055756A" w:rsidRPr="00E272A2">
        <w:rPr>
          <w:rFonts w:ascii="Times New Roman" w:hAnsi="Times New Roman" w:cs="Times New Roman"/>
          <w:sz w:val="28"/>
          <w:szCs w:val="28"/>
        </w:rPr>
        <w:t xml:space="preserve"> </w:t>
      </w:r>
      <w:r w:rsidR="007238B4" w:rsidRPr="00E272A2">
        <w:rPr>
          <w:rFonts w:ascii="Times New Roman" w:hAnsi="Times New Roman" w:cs="Times New Roman"/>
          <w:sz w:val="28"/>
          <w:szCs w:val="28"/>
        </w:rPr>
        <w:t>pirms pieņemt lēmumu atjaunot TIR karnetes turētāja atļauju,</w:t>
      </w:r>
      <w:r w:rsidR="00E91285" w:rsidRPr="00E272A2">
        <w:rPr>
          <w:rFonts w:ascii="Times New Roman" w:hAnsi="Times New Roman" w:cs="Times New Roman"/>
          <w:sz w:val="28"/>
          <w:szCs w:val="28"/>
        </w:rPr>
        <w:t xml:space="preserve"> tr</w:t>
      </w:r>
      <w:r w:rsidR="003902AE" w:rsidRPr="00E272A2">
        <w:rPr>
          <w:rFonts w:ascii="Times New Roman" w:hAnsi="Times New Roman" w:cs="Times New Roman"/>
          <w:sz w:val="28"/>
          <w:szCs w:val="28"/>
        </w:rPr>
        <w:t>iju</w:t>
      </w:r>
      <w:r w:rsidR="00E91285" w:rsidRPr="00E272A2">
        <w:rPr>
          <w:rFonts w:ascii="Times New Roman" w:hAnsi="Times New Roman" w:cs="Times New Roman"/>
          <w:sz w:val="28"/>
          <w:szCs w:val="28"/>
        </w:rPr>
        <w:t xml:space="preserve"> darb</w:t>
      </w:r>
      <w:r w:rsidR="0028256C" w:rsidRPr="00E272A2">
        <w:rPr>
          <w:rFonts w:ascii="Times New Roman" w:hAnsi="Times New Roman" w:cs="Times New Roman"/>
          <w:sz w:val="28"/>
          <w:szCs w:val="28"/>
        </w:rPr>
        <w:t>dienu laikā</w:t>
      </w:r>
      <w:r w:rsidR="007238B4" w:rsidRPr="00E272A2">
        <w:rPr>
          <w:rFonts w:ascii="Times New Roman" w:hAnsi="Times New Roman" w:cs="Times New Roman"/>
          <w:sz w:val="28"/>
          <w:szCs w:val="28"/>
        </w:rPr>
        <w:t xml:space="preserve"> </w:t>
      </w:r>
      <w:r w:rsidR="009F6E58" w:rsidRPr="00E272A2">
        <w:rPr>
          <w:rFonts w:ascii="Times New Roman" w:hAnsi="Times New Roman" w:cs="Times New Roman"/>
          <w:sz w:val="28"/>
          <w:szCs w:val="28"/>
        </w:rPr>
        <w:t>no personas paziņojuma par neatbilst</w:t>
      </w:r>
      <w:r w:rsidR="003902AE" w:rsidRPr="00E272A2">
        <w:rPr>
          <w:rFonts w:ascii="Times New Roman" w:hAnsi="Times New Roman" w:cs="Times New Roman"/>
          <w:sz w:val="28"/>
          <w:szCs w:val="28"/>
        </w:rPr>
        <w:t>ību novēršanu saņemšanas dienas</w:t>
      </w:r>
      <w:r w:rsidR="009F6E58" w:rsidRPr="00E272A2">
        <w:rPr>
          <w:rFonts w:ascii="Times New Roman" w:hAnsi="Times New Roman" w:cs="Times New Roman"/>
          <w:sz w:val="28"/>
          <w:szCs w:val="28"/>
        </w:rPr>
        <w:t xml:space="preserve"> </w:t>
      </w:r>
      <w:r w:rsidR="0055756A" w:rsidRPr="00E272A2">
        <w:rPr>
          <w:rFonts w:ascii="Times New Roman" w:hAnsi="Times New Roman" w:cs="Times New Roman"/>
          <w:sz w:val="28"/>
          <w:szCs w:val="28"/>
        </w:rPr>
        <w:t xml:space="preserve">nosūta Valsts ieņēmumu dienestam pieprasījumu sniegt atzinumu par personas atbilstību šo noteikumu </w:t>
      </w:r>
      <w:r w:rsidR="007238B4" w:rsidRPr="00E272A2">
        <w:rPr>
          <w:rFonts w:ascii="Times New Roman" w:hAnsi="Times New Roman" w:cs="Times New Roman"/>
          <w:sz w:val="28"/>
          <w:szCs w:val="28"/>
        </w:rPr>
        <w:t>1</w:t>
      </w:r>
      <w:r w:rsidR="00B07476" w:rsidRPr="00E272A2">
        <w:rPr>
          <w:rFonts w:ascii="Times New Roman" w:hAnsi="Times New Roman" w:cs="Times New Roman"/>
          <w:sz w:val="28"/>
          <w:szCs w:val="28"/>
        </w:rPr>
        <w:t>2</w:t>
      </w:r>
      <w:r w:rsidR="007238B4" w:rsidRPr="00E272A2">
        <w:rPr>
          <w:rFonts w:ascii="Times New Roman" w:hAnsi="Times New Roman" w:cs="Times New Roman"/>
          <w:sz w:val="28"/>
          <w:szCs w:val="28"/>
        </w:rPr>
        <w:t>.</w:t>
      </w:r>
      <w:r w:rsidR="00E479EE" w:rsidRPr="00E272A2">
        <w:rPr>
          <w:rFonts w:ascii="Times New Roman" w:hAnsi="Times New Roman" w:cs="Times New Roman"/>
          <w:sz w:val="28"/>
          <w:szCs w:val="28"/>
        </w:rPr>
        <w:t> </w:t>
      </w:r>
      <w:r w:rsidR="007238B4" w:rsidRPr="00E272A2">
        <w:rPr>
          <w:rFonts w:ascii="Times New Roman" w:hAnsi="Times New Roman" w:cs="Times New Roman"/>
          <w:sz w:val="28"/>
          <w:szCs w:val="28"/>
        </w:rPr>
        <w:t xml:space="preserve">punktā </w:t>
      </w:r>
      <w:r w:rsidR="003902AE" w:rsidRPr="00E272A2">
        <w:rPr>
          <w:rFonts w:ascii="Times New Roman" w:hAnsi="Times New Roman" w:cs="Times New Roman"/>
          <w:sz w:val="28"/>
          <w:szCs w:val="28"/>
        </w:rPr>
        <w:t xml:space="preserve">minētajām </w:t>
      </w:r>
      <w:r w:rsidR="007238B4" w:rsidRPr="00E272A2">
        <w:rPr>
          <w:rFonts w:ascii="Times New Roman" w:hAnsi="Times New Roman" w:cs="Times New Roman"/>
          <w:sz w:val="28"/>
          <w:szCs w:val="28"/>
        </w:rPr>
        <w:t>prasībām</w:t>
      </w:r>
      <w:r w:rsidR="0055756A" w:rsidRPr="00E272A2">
        <w:rPr>
          <w:rFonts w:ascii="Times New Roman" w:hAnsi="Times New Roman" w:cs="Times New Roman"/>
          <w:sz w:val="28"/>
          <w:szCs w:val="28"/>
        </w:rPr>
        <w:t>.</w:t>
      </w:r>
    </w:p>
    <w:p w14:paraId="0D31C460" w14:textId="77777777" w:rsidR="005409BC" w:rsidRPr="00E272A2" w:rsidRDefault="005409BC" w:rsidP="00A8290C">
      <w:pPr>
        <w:spacing w:after="0" w:line="240" w:lineRule="auto"/>
        <w:ind w:firstLine="720"/>
        <w:jc w:val="both"/>
        <w:rPr>
          <w:rFonts w:ascii="Times New Roman" w:hAnsi="Times New Roman" w:cs="Times New Roman"/>
          <w:sz w:val="28"/>
          <w:szCs w:val="28"/>
        </w:rPr>
      </w:pPr>
    </w:p>
    <w:p w14:paraId="17E4E92F" w14:textId="0712B447" w:rsidR="0055756A" w:rsidRPr="00E272A2" w:rsidRDefault="000E1772"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2</w:t>
      </w:r>
      <w:r w:rsidR="00CE1B61" w:rsidRPr="00E272A2">
        <w:rPr>
          <w:rFonts w:ascii="Times New Roman" w:hAnsi="Times New Roman" w:cs="Times New Roman"/>
          <w:sz w:val="28"/>
          <w:szCs w:val="28"/>
        </w:rPr>
        <w:t>2</w:t>
      </w:r>
      <w:r w:rsidR="0055756A" w:rsidRPr="00E272A2">
        <w:rPr>
          <w:rFonts w:ascii="Times New Roman" w:hAnsi="Times New Roman" w:cs="Times New Roman"/>
          <w:sz w:val="28"/>
          <w:szCs w:val="28"/>
        </w:rPr>
        <w:t xml:space="preserve">. </w:t>
      </w:r>
      <w:r w:rsidR="003902AE" w:rsidRPr="00E272A2">
        <w:rPr>
          <w:rFonts w:ascii="Times New Roman" w:hAnsi="Times New Roman" w:cs="Times New Roman"/>
          <w:sz w:val="28"/>
          <w:szCs w:val="28"/>
        </w:rPr>
        <w:t>Valsts ieņēmumu dienests</w:t>
      </w:r>
      <w:r w:rsidR="007238B4" w:rsidRPr="00E272A2">
        <w:rPr>
          <w:rFonts w:ascii="Times New Roman" w:hAnsi="Times New Roman" w:cs="Times New Roman"/>
          <w:sz w:val="28"/>
          <w:szCs w:val="28"/>
        </w:rPr>
        <w:t xml:space="preserve"> </w:t>
      </w:r>
      <w:r w:rsidR="003902AE" w:rsidRPr="00E272A2">
        <w:rPr>
          <w:rFonts w:ascii="Times New Roman" w:hAnsi="Times New Roman" w:cs="Times New Roman"/>
          <w:sz w:val="28"/>
          <w:szCs w:val="28"/>
        </w:rPr>
        <w:t>pēc</w:t>
      </w:r>
      <w:r w:rsidR="007238B4" w:rsidRPr="00E272A2">
        <w:rPr>
          <w:rFonts w:ascii="Times New Roman" w:hAnsi="Times New Roman" w:cs="Times New Roman"/>
          <w:sz w:val="28"/>
          <w:szCs w:val="28"/>
        </w:rPr>
        <w:t xml:space="preserve"> šo noteikumu </w:t>
      </w:r>
      <w:r w:rsidR="00CE1B61" w:rsidRPr="00E272A2">
        <w:rPr>
          <w:rFonts w:ascii="Times New Roman" w:hAnsi="Times New Roman" w:cs="Times New Roman"/>
          <w:sz w:val="28"/>
          <w:szCs w:val="28"/>
        </w:rPr>
        <w:t>21</w:t>
      </w:r>
      <w:r w:rsidR="007238B4" w:rsidRPr="00E272A2">
        <w:rPr>
          <w:rFonts w:ascii="Times New Roman" w:hAnsi="Times New Roman" w:cs="Times New Roman"/>
          <w:sz w:val="28"/>
          <w:szCs w:val="28"/>
        </w:rPr>
        <w:t>.</w:t>
      </w:r>
      <w:r w:rsidR="00E479EE" w:rsidRPr="00E272A2">
        <w:rPr>
          <w:rFonts w:ascii="Times New Roman" w:hAnsi="Times New Roman" w:cs="Times New Roman"/>
          <w:sz w:val="28"/>
          <w:szCs w:val="28"/>
        </w:rPr>
        <w:t> </w:t>
      </w:r>
      <w:r w:rsidR="007238B4" w:rsidRPr="00E272A2">
        <w:rPr>
          <w:rFonts w:ascii="Times New Roman" w:hAnsi="Times New Roman" w:cs="Times New Roman"/>
          <w:sz w:val="28"/>
          <w:szCs w:val="28"/>
        </w:rPr>
        <w:t xml:space="preserve">punktā </w:t>
      </w:r>
      <w:r w:rsidR="003902AE" w:rsidRPr="00E272A2">
        <w:rPr>
          <w:rFonts w:ascii="Times New Roman" w:hAnsi="Times New Roman" w:cs="Times New Roman"/>
          <w:sz w:val="28"/>
          <w:szCs w:val="28"/>
        </w:rPr>
        <w:t xml:space="preserve">minētā </w:t>
      </w:r>
      <w:r w:rsidR="007238B4" w:rsidRPr="00E272A2">
        <w:rPr>
          <w:rFonts w:ascii="Times New Roman" w:hAnsi="Times New Roman" w:cs="Times New Roman"/>
          <w:sz w:val="28"/>
          <w:szCs w:val="28"/>
        </w:rPr>
        <w:t>pieprasījum</w:t>
      </w:r>
      <w:r w:rsidR="003902AE" w:rsidRPr="00E272A2">
        <w:rPr>
          <w:rFonts w:ascii="Times New Roman" w:hAnsi="Times New Roman" w:cs="Times New Roman"/>
          <w:sz w:val="28"/>
          <w:szCs w:val="28"/>
        </w:rPr>
        <w:t>a saņemšanas</w:t>
      </w:r>
      <w:r w:rsidR="007238B4" w:rsidRPr="00E272A2">
        <w:rPr>
          <w:rFonts w:ascii="Times New Roman" w:hAnsi="Times New Roman" w:cs="Times New Roman"/>
          <w:sz w:val="28"/>
          <w:szCs w:val="28"/>
        </w:rPr>
        <w:t xml:space="preserve"> </w:t>
      </w:r>
      <w:r w:rsidR="007549ED" w:rsidRPr="00E272A2">
        <w:rPr>
          <w:rFonts w:ascii="Times New Roman" w:hAnsi="Times New Roman" w:cs="Times New Roman"/>
          <w:sz w:val="28"/>
          <w:szCs w:val="28"/>
        </w:rPr>
        <w:t>desmit darbdienu</w:t>
      </w:r>
      <w:r w:rsidR="007238B4" w:rsidRPr="00E272A2">
        <w:rPr>
          <w:rFonts w:ascii="Times New Roman" w:hAnsi="Times New Roman" w:cs="Times New Roman"/>
          <w:sz w:val="28"/>
          <w:szCs w:val="28"/>
        </w:rPr>
        <w:t xml:space="preserve"> laikā nosūta garantijas asociācija</w:t>
      </w:r>
      <w:r w:rsidR="00954CE9" w:rsidRPr="00E272A2">
        <w:rPr>
          <w:rFonts w:ascii="Times New Roman" w:hAnsi="Times New Roman" w:cs="Times New Roman"/>
          <w:sz w:val="28"/>
          <w:szCs w:val="28"/>
        </w:rPr>
        <w:t>i</w:t>
      </w:r>
      <w:r w:rsidR="007238B4" w:rsidRPr="00E272A2">
        <w:rPr>
          <w:rFonts w:ascii="Times New Roman" w:hAnsi="Times New Roman" w:cs="Times New Roman"/>
          <w:sz w:val="28"/>
          <w:szCs w:val="28"/>
        </w:rPr>
        <w:t xml:space="preserve"> atzinumu par personas atbilstību šo noteikumu 1</w:t>
      </w:r>
      <w:r w:rsidR="00B07476" w:rsidRPr="00E272A2">
        <w:rPr>
          <w:rFonts w:ascii="Times New Roman" w:hAnsi="Times New Roman" w:cs="Times New Roman"/>
          <w:sz w:val="28"/>
          <w:szCs w:val="28"/>
        </w:rPr>
        <w:t>2</w:t>
      </w:r>
      <w:r w:rsidR="005409BC" w:rsidRPr="00E272A2">
        <w:rPr>
          <w:rFonts w:ascii="Times New Roman" w:hAnsi="Times New Roman" w:cs="Times New Roman"/>
          <w:sz w:val="28"/>
          <w:szCs w:val="28"/>
        </w:rPr>
        <w:t>. </w:t>
      </w:r>
      <w:r w:rsidR="007238B4" w:rsidRPr="00E272A2">
        <w:rPr>
          <w:rFonts w:ascii="Times New Roman" w:hAnsi="Times New Roman" w:cs="Times New Roman"/>
          <w:sz w:val="28"/>
          <w:szCs w:val="28"/>
        </w:rPr>
        <w:t xml:space="preserve">punktā </w:t>
      </w:r>
      <w:r w:rsidR="003902AE" w:rsidRPr="00E272A2">
        <w:rPr>
          <w:rFonts w:ascii="Times New Roman" w:hAnsi="Times New Roman" w:cs="Times New Roman"/>
          <w:sz w:val="28"/>
          <w:szCs w:val="28"/>
        </w:rPr>
        <w:t xml:space="preserve">minētajām </w:t>
      </w:r>
      <w:r w:rsidR="007238B4" w:rsidRPr="00E272A2">
        <w:rPr>
          <w:rFonts w:ascii="Times New Roman" w:hAnsi="Times New Roman" w:cs="Times New Roman"/>
          <w:sz w:val="28"/>
          <w:szCs w:val="28"/>
        </w:rPr>
        <w:t>prasībām.</w:t>
      </w:r>
    </w:p>
    <w:p w14:paraId="605FD2B4" w14:textId="77777777" w:rsidR="00307F0A" w:rsidRPr="00E272A2" w:rsidRDefault="00307F0A" w:rsidP="00A8290C">
      <w:pPr>
        <w:spacing w:after="0" w:line="240" w:lineRule="auto"/>
        <w:ind w:firstLine="720"/>
        <w:jc w:val="both"/>
        <w:rPr>
          <w:rFonts w:ascii="Times New Roman" w:hAnsi="Times New Roman" w:cs="Times New Roman"/>
          <w:sz w:val="28"/>
          <w:szCs w:val="28"/>
        </w:rPr>
      </w:pPr>
    </w:p>
    <w:p w14:paraId="41EF78BA" w14:textId="258B8C92" w:rsidR="001D6D59" w:rsidRPr="00E272A2" w:rsidRDefault="007E55DD"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2</w:t>
      </w:r>
      <w:r w:rsidR="00CE1B61" w:rsidRPr="00E272A2">
        <w:rPr>
          <w:rFonts w:ascii="Times New Roman" w:hAnsi="Times New Roman" w:cs="Times New Roman"/>
          <w:sz w:val="28"/>
          <w:szCs w:val="28"/>
        </w:rPr>
        <w:t>3</w:t>
      </w:r>
      <w:r w:rsidR="007238B4" w:rsidRPr="00E272A2">
        <w:rPr>
          <w:rFonts w:ascii="Times New Roman" w:hAnsi="Times New Roman" w:cs="Times New Roman"/>
          <w:sz w:val="28"/>
          <w:szCs w:val="28"/>
        </w:rPr>
        <w:t>.</w:t>
      </w:r>
      <w:r w:rsidR="00F65512" w:rsidRPr="00E272A2">
        <w:rPr>
          <w:rFonts w:ascii="Times New Roman" w:hAnsi="Times New Roman" w:cs="Times New Roman"/>
          <w:sz w:val="28"/>
          <w:szCs w:val="28"/>
        </w:rPr>
        <w:t xml:space="preserve"> </w:t>
      </w:r>
      <w:r w:rsidR="001D6D59" w:rsidRPr="00E272A2">
        <w:rPr>
          <w:rFonts w:ascii="Times New Roman" w:hAnsi="Times New Roman" w:cs="Times New Roman"/>
          <w:sz w:val="28"/>
          <w:szCs w:val="28"/>
        </w:rPr>
        <w:t>Ja Valsts ieņēmumu dienests ir sniedzis pozitīvu atzinumu par personas atbilstību šo noteikumu 12.</w:t>
      </w:r>
      <w:r w:rsidR="00E479EE" w:rsidRPr="00E272A2">
        <w:rPr>
          <w:rFonts w:ascii="Times New Roman" w:hAnsi="Times New Roman" w:cs="Times New Roman"/>
          <w:sz w:val="28"/>
          <w:szCs w:val="28"/>
        </w:rPr>
        <w:t> </w:t>
      </w:r>
      <w:r w:rsidR="001D6D59" w:rsidRPr="00E272A2">
        <w:rPr>
          <w:rFonts w:ascii="Times New Roman" w:hAnsi="Times New Roman" w:cs="Times New Roman"/>
          <w:sz w:val="28"/>
          <w:szCs w:val="28"/>
        </w:rPr>
        <w:t xml:space="preserve">punktā </w:t>
      </w:r>
      <w:r w:rsidR="003902AE" w:rsidRPr="00E272A2">
        <w:rPr>
          <w:rFonts w:ascii="Times New Roman" w:hAnsi="Times New Roman" w:cs="Times New Roman"/>
          <w:sz w:val="28"/>
          <w:szCs w:val="28"/>
        </w:rPr>
        <w:t xml:space="preserve">minētajām </w:t>
      </w:r>
      <w:r w:rsidR="001D6D59" w:rsidRPr="00E272A2">
        <w:rPr>
          <w:rFonts w:ascii="Times New Roman" w:hAnsi="Times New Roman" w:cs="Times New Roman"/>
          <w:sz w:val="28"/>
          <w:szCs w:val="28"/>
        </w:rPr>
        <w:t xml:space="preserve">prasībām, </w:t>
      </w:r>
      <w:r w:rsidR="0058433C" w:rsidRPr="00E272A2">
        <w:rPr>
          <w:rFonts w:ascii="Times New Roman" w:hAnsi="Times New Roman" w:cs="Times New Roman"/>
          <w:sz w:val="28"/>
          <w:szCs w:val="28"/>
        </w:rPr>
        <w:t>g</w:t>
      </w:r>
      <w:r w:rsidR="001D6D59" w:rsidRPr="00E272A2">
        <w:rPr>
          <w:rFonts w:ascii="Times New Roman" w:hAnsi="Times New Roman" w:cs="Times New Roman"/>
          <w:sz w:val="28"/>
          <w:szCs w:val="28"/>
        </w:rPr>
        <w:t>arantijas asociācija tr</w:t>
      </w:r>
      <w:r w:rsidR="003902AE" w:rsidRPr="00E272A2">
        <w:rPr>
          <w:rFonts w:ascii="Times New Roman" w:hAnsi="Times New Roman" w:cs="Times New Roman"/>
          <w:sz w:val="28"/>
          <w:szCs w:val="28"/>
        </w:rPr>
        <w:t>iju</w:t>
      </w:r>
      <w:r w:rsidR="001D6D59" w:rsidRPr="00E272A2">
        <w:rPr>
          <w:rFonts w:ascii="Times New Roman" w:hAnsi="Times New Roman" w:cs="Times New Roman"/>
          <w:sz w:val="28"/>
          <w:szCs w:val="28"/>
        </w:rPr>
        <w:t xml:space="preserve"> darbdienu laikā pieņem lēmumu atjaunot TIR karnetes turētāja atļauju, ja tā bija apturēta saskaņā ar šo noteikumu 17.2.</w:t>
      </w:r>
      <w:r w:rsidR="00E479EE" w:rsidRPr="00E272A2">
        <w:rPr>
          <w:rFonts w:ascii="Times New Roman" w:hAnsi="Times New Roman" w:cs="Times New Roman"/>
          <w:sz w:val="28"/>
          <w:szCs w:val="28"/>
        </w:rPr>
        <w:t> </w:t>
      </w:r>
      <w:r w:rsidR="001D6D59" w:rsidRPr="00E272A2">
        <w:rPr>
          <w:rFonts w:ascii="Times New Roman" w:hAnsi="Times New Roman" w:cs="Times New Roman"/>
          <w:sz w:val="28"/>
          <w:szCs w:val="28"/>
        </w:rPr>
        <w:t>apakšpunktu.</w:t>
      </w:r>
    </w:p>
    <w:p w14:paraId="234AEAB8" w14:textId="77777777" w:rsidR="00307F0A" w:rsidRPr="00E272A2" w:rsidRDefault="00307F0A" w:rsidP="00A8290C">
      <w:pPr>
        <w:spacing w:after="0" w:line="240" w:lineRule="auto"/>
        <w:ind w:firstLine="720"/>
        <w:jc w:val="both"/>
        <w:rPr>
          <w:rFonts w:ascii="Times New Roman" w:hAnsi="Times New Roman" w:cs="Times New Roman"/>
          <w:sz w:val="28"/>
          <w:szCs w:val="28"/>
        </w:rPr>
      </w:pPr>
    </w:p>
    <w:p w14:paraId="0C4724B4" w14:textId="21CF2854" w:rsidR="007E55DD" w:rsidRPr="00E272A2" w:rsidRDefault="007E55DD"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lastRenderedPageBreak/>
        <w:t>2</w:t>
      </w:r>
      <w:r w:rsidR="00CE1B61" w:rsidRPr="00E272A2">
        <w:rPr>
          <w:rFonts w:ascii="Times New Roman" w:hAnsi="Times New Roman" w:cs="Times New Roman"/>
          <w:sz w:val="28"/>
          <w:szCs w:val="28"/>
        </w:rPr>
        <w:t>4</w:t>
      </w:r>
      <w:r w:rsidRPr="00E272A2">
        <w:rPr>
          <w:rFonts w:ascii="Times New Roman" w:hAnsi="Times New Roman" w:cs="Times New Roman"/>
          <w:sz w:val="28"/>
          <w:szCs w:val="28"/>
        </w:rPr>
        <w:t>. Garantijas asociācija vienas darbdienas</w:t>
      </w:r>
      <w:r w:rsidR="00C773B2" w:rsidRPr="00E272A2">
        <w:rPr>
          <w:rFonts w:ascii="Times New Roman" w:hAnsi="Times New Roman" w:cs="Times New Roman"/>
          <w:sz w:val="28"/>
          <w:szCs w:val="28"/>
        </w:rPr>
        <w:t xml:space="preserve"> laikā pēc pieņemtā lēmuma atjaunot TIR karnetes turētāja atļauju</w:t>
      </w:r>
      <w:r w:rsidRPr="00E272A2">
        <w:rPr>
          <w:rFonts w:ascii="Times New Roman" w:hAnsi="Times New Roman" w:cs="Times New Roman"/>
          <w:sz w:val="28"/>
          <w:szCs w:val="28"/>
        </w:rPr>
        <w:t xml:space="preserve"> </w:t>
      </w:r>
      <w:r w:rsidR="00C70763" w:rsidRPr="00E272A2">
        <w:rPr>
          <w:rFonts w:ascii="Times New Roman" w:hAnsi="Times New Roman" w:cs="Times New Roman"/>
          <w:sz w:val="28"/>
          <w:szCs w:val="28"/>
        </w:rPr>
        <w:t>rakstveidā</w:t>
      </w:r>
      <w:r w:rsidR="00677FE3" w:rsidRPr="00E272A2">
        <w:rPr>
          <w:rFonts w:ascii="Times New Roman" w:hAnsi="Times New Roman" w:cs="Times New Roman"/>
          <w:sz w:val="28"/>
          <w:szCs w:val="28"/>
        </w:rPr>
        <w:t xml:space="preserve"> </w:t>
      </w:r>
      <w:r w:rsidRPr="00E272A2">
        <w:rPr>
          <w:rFonts w:ascii="Times New Roman" w:hAnsi="Times New Roman" w:cs="Times New Roman"/>
          <w:sz w:val="28"/>
          <w:szCs w:val="28"/>
        </w:rPr>
        <w:t xml:space="preserve">informē </w:t>
      </w:r>
      <w:r w:rsidR="00337C0E" w:rsidRPr="00E272A2">
        <w:rPr>
          <w:rFonts w:ascii="Times New Roman" w:hAnsi="Times New Roman" w:cs="Times New Roman"/>
          <w:sz w:val="28"/>
          <w:szCs w:val="28"/>
        </w:rPr>
        <w:t>personu</w:t>
      </w:r>
      <w:r w:rsidRPr="00E272A2">
        <w:rPr>
          <w:rFonts w:ascii="Times New Roman" w:hAnsi="Times New Roman" w:cs="Times New Roman"/>
          <w:sz w:val="28"/>
          <w:szCs w:val="28"/>
        </w:rPr>
        <w:t xml:space="preserve"> un Valsts ieņēmumu </w:t>
      </w:r>
      <w:r w:rsidR="00D97FB5" w:rsidRPr="00E272A2">
        <w:rPr>
          <w:rFonts w:ascii="Times New Roman" w:hAnsi="Times New Roman" w:cs="Times New Roman"/>
          <w:sz w:val="28"/>
          <w:szCs w:val="28"/>
        </w:rPr>
        <w:t>dienestu par pieņemto lēmumu</w:t>
      </w:r>
      <w:r w:rsidRPr="00E272A2">
        <w:rPr>
          <w:rFonts w:ascii="Times New Roman" w:hAnsi="Times New Roman" w:cs="Times New Roman"/>
          <w:sz w:val="28"/>
          <w:szCs w:val="28"/>
        </w:rPr>
        <w:t>.</w:t>
      </w:r>
    </w:p>
    <w:p w14:paraId="425BEE68" w14:textId="77777777" w:rsidR="00307F0A" w:rsidRPr="00E272A2" w:rsidRDefault="00307F0A" w:rsidP="00A8290C">
      <w:pPr>
        <w:spacing w:after="0" w:line="240" w:lineRule="auto"/>
        <w:ind w:firstLine="720"/>
        <w:jc w:val="both"/>
        <w:rPr>
          <w:rFonts w:ascii="Times New Roman" w:hAnsi="Times New Roman" w:cs="Times New Roman"/>
          <w:sz w:val="28"/>
          <w:szCs w:val="28"/>
        </w:rPr>
      </w:pPr>
    </w:p>
    <w:p w14:paraId="02908FA2" w14:textId="33700D61" w:rsidR="009C1E83" w:rsidRPr="00E272A2" w:rsidRDefault="00F65512"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2</w:t>
      </w:r>
      <w:r w:rsidR="00CE1B61" w:rsidRPr="00E272A2">
        <w:rPr>
          <w:rFonts w:ascii="Times New Roman" w:hAnsi="Times New Roman" w:cs="Times New Roman"/>
          <w:sz w:val="28"/>
          <w:szCs w:val="28"/>
        </w:rPr>
        <w:t>5</w:t>
      </w:r>
      <w:r w:rsidR="00366687" w:rsidRPr="00E272A2">
        <w:rPr>
          <w:rFonts w:ascii="Times New Roman" w:hAnsi="Times New Roman" w:cs="Times New Roman"/>
          <w:sz w:val="28"/>
          <w:szCs w:val="28"/>
        </w:rPr>
        <w:t>. Garant</w:t>
      </w:r>
      <w:r w:rsidR="009C1E83" w:rsidRPr="00E272A2">
        <w:rPr>
          <w:rFonts w:ascii="Times New Roman" w:hAnsi="Times New Roman" w:cs="Times New Roman"/>
          <w:sz w:val="28"/>
          <w:szCs w:val="28"/>
        </w:rPr>
        <w:t>ijas</w:t>
      </w:r>
      <w:r w:rsidR="00366687" w:rsidRPr="00E272A2">
        <w:rPr>
          <w:rFonts w:ascii="Times New Roman" w:hAnsi="Times New Roman" w:cs="Times New Roman"/>
          <w:sz w:val="28"/>
          <w:szCs w:val="28"/>
        </w:rPr>
        <w:t xml:space="preserve"> asociācija </w:t>
      </w:r>
      <w:r w:rsidR="00E91285" w:rsidRPr="00E272A2">
        <w:rPr>
          <w:rFonts w:ascii="Times New Roman" w:hAnsi="Times New Roman" w:cs="Times New Roman"/>
          <w:sz w:val="28"/>
          <w:szCs w:val="28"/>
        </w:rPr>
        <w:t>tr</w:t>
      </w:r>
      <w:r w:rsidR="00260800" w:rsidRPr="00E272A2">
        <w:rPr>
          <w:rFonts w:ascii="Times New Roman" w:hAnsi="Times New Roman" w:cs="Times New Roman"/>
          <w:sz w:val="28"/>
          <w:szCs w:val="28"/>
        </w:rPr>
        <w:t>iju</w:t>
      </w:r>
      <w:r w:rsidR="00E91285" w:rsidRPr="00E272A2">
        <w:rPr>
          <w:rFonts w:ascii="Times New Roman" w:hAnsi="Times New Roman" w:cs="Times New Roman"/>
          <w:sz w:val="28"/>
          <w:szCs w:val="28"/>
        </w:rPr>
        <w:t xml:space="preserve"> darb</w:t>
      </w:r>
      <w:r w:rsidR="0028256C" w:rsidRPr="00E272A2">
        <w:rPr>
          <w:rFonts w:ascii="Times New Roman" w:hAnsi="Times New Roman" w:cs="Times New Roman"/>
          <w:sz w:val="28"/>
          <w:szCs w:val="28"/>
        </w:rPr>
        <w:t xml:space="preserve">dienu laikā </w:t>
      </w:r>
      <w:r w:rsidR="00366687" w:rsidRPr="00E272A2">
        <w:rPr>
          <w:rFonts w:ascii="Times New Roman" w:hAnsi="Times New Roman" w:cs="Times New Roman"/>
          <w:sz w:val="28"/>
          <w:szCs w:val="28"/>
        </w:rPr>
        <w:t xml:space="preserve">anulē </w:t>
      </w:r>
      <w:r w:rsidRPr="00E272A2">
        <w:rPr>
          <w:rFonts w:ascii="Times New Roman" w:hAnsi="Times New Roman" w:cs="Times New Roman"/>
          <w:sz w:val="28"/>
          <w:szCs w:val="28"/>
        </w:rPr>
        <w:t>TIR karnetes turētāja atļauju</w:t>
      </w:r>
      <w:r w:rsidR="0093391A" w:rsidRPr="00E272A2">
        <w:rPr>
          <w:rFonts w:ascii="Times New Roman" w:hAnsi="Times New Roman" w:cs="Times New Roman"/>
          <w:sz w:val="28"/>
          <w:szCs w:val="28"/>
        </w:rPr>
        <w:t>, ja</w:t>
      </w:r>
      <w:r w:rsidR="009C1E83" w:rsidRPr="00E272A2">
        <w:rPr>
          <w:rFonts w:ascii="Times New Roman" w:hAnsi="Times New Roman" w:cs="Times New Roman"/>
          <w:sz w:val="28"/>
          <w:szCs w:val="28"/>
        </w:rPr>
        <w:t>:</w:t>
      </w:r>
    </w:p>
    <w:p w14:paraId="65E26BE4" w14:textId="2D346E61" w:rsidR="009C1E83" w:rsidRPr="00E272A2" w:rsidRDefault="009C1E83"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2</w:t>
      </w:r>
      <w:r w:rsidR="00CE1B61" w:rsidRPr="00E272A2">
        <w:rPr>
          <w:rFonts w:ascii="Times New Roman" w:hAnsi="Times New Roman" w:cs="Times New Roman"/>
          <w:sz w:val="28"/>
          <w:szCs w:val="28"/>
        </w:rPr>
        <w:t>5</w:t>
      </w:r>
      <w:r w:rsidRPr="00E272A2">
        <w:rPr>
          <w:rFonts w:ascii="Times New Roman" w:hAnsi="Times New Roman" w:cs="Times New Roman"/>
          <w:sz w:val="28"/>
          <w:szCs w:val="28"/>
        </w:rPr>
        <w:t>.1.</w:t>
      </w:r>
      <w:r w:rsidR="00A8562C" w:rsidRPr="00E272A2">
        <w:rPr>
          <w:rFonts w:ascii="Times New Roman" w:hAnsi="Times New Roman" w:cs="Times New Roman"/>
          <w:sz w:val="28"/>
          <w:szCs w:val="28"/>
        </w:rPr>
        <w:t> </w:t>
      </w:r>
      <w:r w:rsidR="00366687" w:rsidRPr="00E272A2">
        <w:rPr>
          <w:rFonts w:ascii="Times New Roman" w:hAnsi="Times New Roman" w:cs="Times New Roman"/>
          <w:sz w:val="28"/>
          <w:szCs w:val="28"/>
        </w:rPr>
        <w:t xml:space="preserve">persona </w:t>
      </w:r>
      <w:r w:rsidR="0028256C" w:rsidRPr="00E272A2">
        <w:rPr>
          <w:rFonts w:ascii="Times New Roman" w:hAnsi="Times New Roman" w:cs="Times New Roman"/>
          <w:sz w:val="28"/>
          <w:szCs w:val="28"/>
        </w:rPr>
        <w:t xml:space="preserve">80 dienu </w:t>
      </w:r>
      <w:r w:rsidR="00A8562C" w:rsidRPr="00E272A2">
        <w:rPr>
          <w:rFonts w:ascii="Times New Roman" w:hAnsi="Times New Roman" w:cs="Times New Roman"/>
          <w:sz w:val="28"/>
          <w:szCs w:val="28"/>
        </w:rPr>
        <w:t>laikā</w:t>
      </w:r>
      <w:r w:rsidR="0028256C" w:rsidRPr="00E272A2">
        <w:rPr>
          <w:rFonts w:ascii="Times New Roman" w:hAnsi="Times New Roman" w:cs="Times New Roman"/>
          <w:sz w:val="28"/>
          <w:szCs w:val="28"/>
        </w:rPr>
        <w:t xml:space="preserve"> no TIR karnetes turēt</w:t>
      </w:r>
      <w:r w:rsidR="00A8562C" w:rsidRPr="00E272A2">
        <w:rPr>
          <w:rFonts w:ascii="Times New Roman" w:hAnsi="Times New Roman" w:cs="Times New Roman"/>
          <w:sz w:val="28"/>
          <w:szCs w:val="28"/>
        </w:rPr>
        <w:t>āja atļaujas apturēšanas dienas</w:t>
      </w:r>
      <w:r w:rsidR="00366687" w:rsidRPr="00E272A2">
        <w:rPr>
          <w:rFonts w:ascii="Times New Roman" w:hAnsi="Times New Roman" w:cs="Times New Roman"/>
          <w:sz w:val="28"/>
          <w:szCs w:val="28"/>
        </w:rPr>
        <w:t xml:space="preserve"> nav novērsusi lēmumā </w:t>
      </w:r>
      <w:r w:rsidR="00F216CB" w:rsidRPr="00E272A2">
        <w:rPr>
          <w:rFonts w:ascii="Times New Roman" w:hAnsi="Times New Roman" w:cs="Times New Roman"/>
          <w:sz w:val="28"/>
          <w:szCs w:val="28"/>
        </w:rPr>
        <w:t>norādītās</w:t>
      </w:r>
      <w:r w:rsidRPr="00E272A2">
        <w:rPr>
          <w:rFonts w:ascii="Times New Roman" w:hAnsi="Times New Roman" w:cs="Times New Roman"/>
          <w:sz w:val="28"/>
          <w:szCs w:val="28"/>
        </w:rPr>
        <w:t xml:space="preserve"> neatbilstības;</w:t>
      </w:r>
    </w:p>
    <w:p w14:paraId="3373E320" w14:textId="195D389A" w:rsidR="009C1E83" w:rsidRPr="00E272A2" w:rsidRDefault="009C1E83"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2</w:t>
      </w:r>
      <w:r w:rsidR="00CE1B61" w:rsidRPr="00E272A2">
        <w:rPr>
          <w:rFonts w:ascii="Times New Roman" w:hAnsi="Times New Roman" w:cs="Times New Roman"/>
          <w:sz w:val="28"/>
          <w:szCs w:val="28"/>
        </w:rPr>
        <w:t>5</w:t>
      </w:r>
      <w:r w:rsidRPr="00E272A2">
        <w:rPr>
          <w:rFonts w:ascii="Times New Roman" w:hAnsi="Times New Roman" w:cs="Times New Roman"/>
          <w:sz w:val="28"/>
          <w:szCs w:val="28"/>
        </w:rPr>
        <w:t>.2.</w:t>
      </w:r>
      <w:r w:rsidR="0093391A" w:rsidRPr="00E272A2">
        <w:rPr>
          <w:rFonts w:ascii="Times New Roman" w:hAnsi="Times New Roman" w:cs="Times New Roman"/>
          <w:sz w:val="28"/>
          <w:szCs w:val="28"/>
        </w:rPr>
        <w:t xml:space="preserve"> persona </w:t>
      </w:r>
      <w:r w:rsidRPr="00E272A2">
        <w:rPr>
          <w:rFonts w:ascii="Times New Roman" w:hAnsi="Times New Roman" w:cs="Times New Roman"/>
          <w:sz w:val="28"/>
          <w:szCs w:val="28"/>
        </w:rPr>
        <w:t>nav izpildī</w:t>
      </w:r>
      <w:r w:rsidR="0093391A" w:rsidRPr="00E272A2">
        <w:rPr>
          <w:rFonts w:ascii="Times New Roman" w:hAnsi="Times New Roman" w:cs="Times New Roman"/>
          <w:sz w:val="28"/>
          <w:szCs w:val="28"/>
        </w:rPr>
        <w:t>jusi</w:t>
      </w:r>
      <w:r w:rsidRPr="00E272A2">
        <w:rPr>
          <w:rFonts w:ascii="Times New Roman" w:hAnsi="Times New Roman" w:cs="Times New Roman"/>
          <w:sz w:val="28"/>
          <w:szCs w:val="28"/>
        </w:rPr>
        <w:t xml:space="preserve"> kād</w:t>
      </w:r>
      <w:r w:rsidR="0093391A" w:rsidRPr="00E272A2">
        <w:rPr>
          <w:rFonts w:ascii="Times New Roman" w:hAnsi="Times New Roman" w:cs="Times New Roman"/>
          <w:sz w:val="28"/>
          <w:szCs w:val="28"/>
        </w:rPr>
        <w:t>u</w:t>
      </w:r>
      <w:r w:rsidRPr="00E272A2">
        <w:rPr>
          <w:rFonts w:ascii="Times New Roman" w:hAnsi="Times New Roman" w:cs="Times New Roman"/>
          <w:sz w:val="28"/>
          <w:szCs w:val="28"/>
        </w:rPr>
        <w:t xml:space="preserve"> no TIR karnetes turētāja atļaujas saņemšanas vai turēšanas nosacījumiem vai pienākumiem, ko nosaka TIR karnetes turētāja statuss, un konstatētās neatbilstības nav iespējams novērst;</w:t>
      </w:r>
    </w:p>
    <w:p w14:paraId="1B314352" w14:textId="0C362BA0" w:rsidR="0028256C" w:rsidRPr="00E272A2" w:rsidRDefault="009C1E83"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2</w:t>
      </w:r>
      <w:r w:rsidR="00CE1B61" w:rsidRPr="00E272A2">
        <w:rPr>
          <w:rFonts w:ascii="Times New Roman" w:hAnsi="Times New Roman" w:cs="Times New Roman"/>
          <w:sz w:val="28"/>
          <w:szCs w:val="28"/>
        </w:rPr>
        <w:t>5</w:t>
      </w:r>
      <w:r w:rsidRPr="00E272A2">
        <w:rPr>
          <w:rFonts w:ascii="Times New Roman" w:hAnsi="Times New Roman" w:cs="Times New Roman"/>
          <w:sz w:val="28"/>
          <w:szCs w:val="28"/>
        </w:rPr>
        <w:t>.3.</w:t>
      </w:r>
      <w:r w:rsidR="00A8562C" w:rsidRPr="00E272A2">
        <w:rPr>
          <w:rFonts w:ascii="Times New Roman" w:hAnsi="Times New Roman" w:cs="Times New Roman"/>
          <w:sz w:val="28"/>
          <w:szCs w:val="28"/>
        </w:rPr>
        <w:t> </w:t>
      </w:r>
      <w:r w:rsidR="008C2FE2" w:rsidRPr="00E272A2">
        <w:rPr>
          <w:rFonts w:ascii="Times New Roman" w:hAnsi="Times New Roman" w:cs="Times New Roman"/>
          <w:sz w:val="28"/>
          <w:szCs w:val="28"/>
        </w:rPr>
        <w:t>garantijas asociācija</w:t>
      </w:r>
      <w:r w:rsidR="00A8562C" w:rsidRPr="00E272A2">
        <w:rPr>
          <w:rFonts w:ascii="Times New Roman" w:hAnsi="Times New Roman" w:cs="Times New Roman"/>
          <w:sz w:val="28"/>
          <w:szCs w:val="28"/>
        </w:rPr>
        <w:t xml:space="preserve"> </w:t>
      </w:r>
      <w:r w:rsidR="0028256C" w:rsidRPr="00E272A2">
        <w:rPr>
          <w:rFonts w:ascii="Times New Roman" w:hAnsi="Times New Roman" w:cs="Times New Roman"/>
          <w:sz w:val="28"/>
          <w:szCs w:val="28"/>
        </w:rPr>
        <w:t>saņēmusi šo noteikumu 16.1.</w:t>
      </w:r>
      <w:r w:rsidR="00E479EE" w:rsidRPr="00E272A2">
        <w:rPr>
          <w:rFonts w:ascii="Times New Roman" w:hAnsi="Times New Roman" w:cs="Times New Roman"/>
          <w:sz w:val="28"/>
          <w:szCs w:val="28"/>
        </w:rPr>
        <w:t> </w:t>
      </w:r>
      <w:r w:rsidR="0028256C" w:rsidRPr="00E272A2">
        <w:rPr>
          <w:rFonts w:ascii="Times New Roman" w:hAnsi="Times New Roman" w:cs="Times New Roman"/>
          <w:sz w:val="28"/>
          <w:szCs w:val="28"/>
        </w:rPr>
        <w:t xml:space="preserve">apakšpunktā </w:t>
      </w:r>
      <w:r w:rsidR="00A8562C" w:rsidRPr="00E272A2">
        <w:rPr>
          <w:rFonts w:ascii="Times New Roman" w:hAnsi="Times New Roman" w:cs="Times New Roman"/>
          <w:sz w:val="28"/>
          <w:szCs w:val="28"/>
        </w:rPr>
        <w:t>minēto</w:t>
      </w:r>
      <w:r w:rsidR="0028256C" w:rsidRPr="00E272A2">
        <w:rPr>
          <w:rFonts w:ascii="Times New Roman" w:hAnsi="Times New Roman" w:cs="Times New Roman"/>
          <w:sz w:val="28"/>
          <w:szCs w:val="28"/>
        </w:rPr>
        <w:t xml:space="preserve"> paziņojumu;</w:t>
      </w:r>
    </w:p>
    <w:p w14:paraId="77CDACC8" w14:textId="5DCCE758" w:rsidR="009C1E83" w:rsidRPr="00E272A2" w:rsidRDefault="0028256C"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25.4.</w:t>
      </w:r>
      <w:r w:rsidR="0093391A" w:rsidRPr="00E272A2">
        <w:rPr>
          <w:rFonts w:ascii="Times New Roman" w:hAnsi="Times New Roman" w:cs="Times New Roman"/>
          <w:sz w:val="28"/>
          <w:szCs w:val="28"/>
        </w:rPr>
        <w:t> </w:t>
      </w:r>
      <w:r w:rsidR="00337C0E" w:rsidRPr="00E272A2">
        <w:rPr>
          <w:rFonts w:ascii="Times New Roman" w:hAnsi="Times New Roman" w:cs="Times New Roman"/>
          <w:sz w:val="28"/>
          <w:szCs w:val="28"/>
        </w:rPr>
        <w:t>persona, kas ir saņēmusi TIR karnetes turētāja atļauju, iesniedz</w:t>
      </w:r>
      <w:r w:rsidR="009C1E83" w:rsidRPr="00E272A2">
        <w:rPr>
          <w:rFonts w:ascii="Times New Roman" w:hAnsi="Times New Roman" w:cs="Times New Roman"/>
          <w:sz w:val="28"/>
          <w:szCs w:val="28"/>
        </w:rPr>
        <w:t xml:space="preserve"> </w:t>
      </w:r>
      <w:r w:rsidR="0079731C" w:rsidRPr="00E272A2">
        <w:rPr>
          <w:rFonts w:ascii="Times New Roman" w:hAnsi="Times New Roman" w:cs="Times New Roman"/>
          <w:sz w:val="28"/>
          <w:szCs w:val="28"/>
        </w:rPr>
        <w:t>iesniegumu</w:t>
      </w:r>
      <w:r w:rsidR="009C1E83" w:rsidRPr="00E272A2">
        <w:rPr>
          <w:rFonts w:ascii="Times New Roman" w:hAnsi="Times New Roman" w:cs="Times New Roman"/>
          <w:sz w:val="28"/>
          <w:szCs w:val="28"/>
        </w:rPr>
        <w:t xml:space="preserve"> par atļaujas anulēšanu.</w:t>
      </w:r>
    </w:p>
    <w:p w14:paraId="6B3A0E0C" w14:textId="77777777" w:rsidR="00307F0A" w:rsidRPr="00E272A2" w:rsidRDefault="00307F0A" w:rsidP="00A8290C">
      <w:pPr>
        <w:spacing w:after="0" w:line="240" w:lineRule="auto"/>
        <w:ind w:firstLine="720"/>
        <w:jc w:val="both"/>
        <w:rPr>
          <w:rFonts w:ascii="Times New Roman" w:hAnsi="Times New Roman" w:cs="Times New Roman"/>
          <w:sz w:val="28"/>
          <w:szCs w:val="28"/>
        </w:rPr>
      </w:pPr>
    </w:p>
    <w:p w14:paraId="2DC06140" w14:textId="4A1B05F3" w:rsidR="00366687" w:rsidRPr="00E272A2" w:rsidRDefault="009C1E83"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2</w:t>
      </w:r>
      <w:r w:rsidR="00CE1B61" w:rsidRPr="00E272A2">
        <w:rPr>
          <w:rFonts w:ascii="Times New Roman" w:hAnsi="Times New Roman" w:cs="Times New Roman"/>
          <w:sz w:val="28"/>
          <w:szCs w:val="28"/>
        </w:rPr>
        <w:t>6</w:t>
      </w:r>
      <w:r w:rsidRPr="00E272A2">
        <w:rPr>
          <w:rFonts w:ascii="Times New Roman" w:hAnsi="Times New Roman" w:cs="Times New Roman"/>
          <w:sz w:val="28"/>
          <w:szCs w:val="28"/>
        </w:rPr>
        <w:t xml:space="preserve">. </w:t>
      </w:r>
      <w:r w:rsidR="00366687" w:rsidRPr="00E272A2">
        <w:rPr>
          <w:rFonts w:ascii="Times New Roman" w:hAnsi="Times New Roman" w:cs="Times New Roman"/>
          <w:sz w:val="28"/>
          <w:szCs w:val="28"/>
        </w:rPr>
        <w:t>Garant</w:t>
      </w:r>
      <w:r w:rsidRPr="00E272A2">
        <w:rPr>
          <w:rFonts w:ascii="Times New Roman" w:hAnsi="Times New Roman" w:cs="Times New Roman"/>
          <w:sz w:val="28"/>
          <w:szCs w:val="28"/>
        </w:rPr>
        <w:t>ijas</w:t>
      </w:r>
      <w:r w:rsidR="00366687" w:rsidRPr="00E272A2">
        <w:rPr>
          <w:rFonts w:ascii="Times New Roman" w:hAnsi="Times New Roman" w:cs="Times New Roman"/>
          <w:sz w:val="28"/>
          <w:szCs w:val="28"/>
        </w:rPr>
        <w:t xml:space="preserve"> asociācija </w:t>
      </w:r>
      <w:r w:rsidR="007E55DD" w:rsidRPr="00E272A2">
        <w:rPr>
          <w:rFonts w:ascii="Times New Roman" w:hAnsi="Times New Roman" w:cs="Times New Roman"/>
          <w:sz w:val="28"/>
          <w:szCs w:val="28"/>
        </w:rPr>
        <w:t>vienas darbdienas laikā</w:t>
      </w:r>
      <w:r w:rsidR="00F05A1B" w:rsidRPr="00E272A2">
        <w:rPr>
          <w:rFonts w:ascii="Times New Roman" w:hAnsi="Times New Roman" w:cs="Times New Roman"/>
          <w:sz w:val="28"/>
          <w:szCs w:val="28"/>
        </w:rPr>
        <w:t xml:space="preserve"> pēc pieņemtā lēmuma anulēt persona</w:t>
      </w:r>
      <w:r w:rsidR="00A8562C" w:rsidRPr="00E272A2">
        <w:rPr>
          <w:rFonts w:ascii="Times New Roman" w:hAnsi="Times New Roman" w:cs="Times New Roman"/>
          <w:sz w:val="28"/>
          <w:szCs w:val="28"/>
        </w:rPr>
        <w:t>i TIR karnetes turētāja atļauju</w:t>
      </w:r>
      <w:r w:rsidR="00F05A1B" w:rsidRPr="00E272A2">
        <w:rPr>
          <w:rFonts w:ascii="Times New Roman" w:hAnsi="Times New Roman" w:cs="Times New Roman"/>
          <w:sz w:val="28"/>
          <w:szCs w:val="28"/>
        </w:rPr>
        <w:t xml:space="preserve"> </w:t>
      </w:r>
      <w:r w:rsidR="00366687" w:rsidRPr="00E272A2">
        <w:rPr>
          <w:rFonts w:ascii="Times New Roman" w:hAnsi="Times New Roman" w:cs="Times New Roman"/>
          <w:sz w:val="28"/>
          <w:szCs w:val="28"/>
        </w:rPr>
        <w:t xml:space="preserve">nosūta </w:t>
      </w:r>
      <w:r w:rsidR="00F05A1B" w:rsidRPr="00E272A2">
        <w:rPr>
          <w:rFonts w:ascii="Times New Roman" w:hAnsi="Times New Roman" w:cs="Times New Roman"/>
          <w:sz w:val="28"/>
          <w:szCs w:val="28"/>
        </w:rPr>
        <w:t xml:space="preserve">informāciju par pieņemto lēmumu </w:t>
      </w:r>
      <w:r w:rsidR="00337C0E" w:rsidRPr="00E272A2">
        <w:rPr>
          <w:rFonts w:ascii="Times New Roman" w:hAnsi="Times New Roman" w:cs="Times New Roman"/>
          <w:sz w:val="28"/>
          <w:szCs w:val="28"/>
        </w:rPr>
        <w:t>personai</w:t>
      </w:r>
      <w:r w:rsidR="007E55DD" w:rsidRPr="00E272A2">
        <w:rPr>
          <w:rFonts w:ascii="Times New Roman" w:hAnsi="Times New Roman" w:cs="Times New Roman"/>
          <w:sz w:val="28"/>
          <w:szCs w:val="28"/>
        </w:rPr>
        <w:t xml:space="preserve"> un </w:t>
      </w:r>
      <w:r w:rsidR="00366687" w:rsidRPr="00E272A2">
        <w:rPr>
          <w:rFonts w:ascii="Times New Roman" w:hAnsi="Times New Roman" w:cs="Times New Roman"/>
          <w:sz w:val="28"/>
          <w:szCs w:val="28"/>
        </w:rPr>
        <w:t>Valsts ieņēmumu dienestam.</w:t>
      </w:r>
    </w:p>
    <w:p w14:paraId="5DBABD4D" w14:textId="77777777" w:rsidR="00307F0A" w:rsidRPr="00E272A2" w:rsidRDefault="00307F0A" w:rsidP="00A8290C">
      <w:pPr>
        <w:spacing w:after="0" w:line="240" w:lineRule="auto"/>
        <w:ind w:firstLine="720"/>
        <w:jc w:val="both"/>
        <w:rPr>
          <w:rFonts w:ascii="Times New Roman" w:hAnsi="Times New Roman" w:cs="Times New Roman"/>
          <w:sz w:val="28"/>
          <w:szCs w:val="28"/>
        </w:rPr>
      </w:pPr>
    </w:p>
    <w:p w14:paraId="79096A78" w14:textId="124590D5" w:rsidR="00176F2E" w:rsidRPr="00E272A2" w:rsidRDefault="009C1E83"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2</w:t>
      </w:r>
      <w:r w:rsidR="00CE1B61" w:rsidRPr="00E272A2">
        <w:rPr>
          <w:rFonts w:ascii="Times New Roman" w:hAnsi="Times New Roman" w:cs="Times New Roman"/>
          <w:sz w:val="28"/>
          <w:szCs w:val="28"/>
        </w:rPr>
        <w:t>7</w:t>
      </w:r>
      <w:r w:rsidR="00997BB1" w:rsidRPr="00E272A2">
        <w:rPr>
          <w:rFonts w:ascii="Times New Roman" w:hAnsi="Times New Roman" w:cs="Times New Roman"/>
          <w:sz w:val="28"/>
          <w:szCs w:val="28"/>
        </w:rPr>
        <w:t xml:space="preserve">. </w:t>
      </w:r>
      <w:r w:rsidR="00176F2E" w:rsidRPr="00E272A2">
        <w:rPr>
          <w:rFonts w:ascii="Times New Roman" w:hAnsi="Times New Roman" w:cs="Times New Roman"/>
          <w:sz w:val="28"/>
          <w:szCs w:val="28"/>
        </w:rPr>
        <w:t xml:space="preserve">Ja </w:t>
      </w:r>
      <w:r w:rsidR="00C817B2" w:rsidRPr="00E272A2">
        <w:rPr>
          <w:rFonts w:ascii="Times New Roman" w:hAnsi="Times New Roman" w:cs="Times New Roman"/>
          <w:sz w:val="28"/>
          <w:szCs w:val="28"/>
        </w:rPr>
        <w:t xml:space="preserve">TIR karnetes turētāja </w:t>
      </w:r>
      <w:r w:rsidR="002903C8" w:rsidRPr="00E272A2">
        <w:rPr>
          <w:rFonts w:ascii="Times New Roman" w:hAnsi="Times New Roman" w:cs="Times New Roman"/>
          <w:sz w:val="28"/>
          <w:szCs w:val="28"/>
        </w:rPr>
        <w:t>atļauj</w:t>
      </w:r>
      <w:r w:rsidR="00852906" w:rsidRPr="00E272A2">
        <w:rPr>
          <w:rFonts w:ascii="Times New Roman" w:hAnsi="Times New Roman" w:cs="Times New Roman"/>
          <w:sz w:val="28"/>
          <w:szCs w:val="28"/>
        </w:rPr>
        <w:t>u</w:t>
      </w:r>
      <w:r w:rsidR="002903C8" w:rsidRPr="00E272A2">
        <w:rPr>
          <w:rFonts w:ascii="Times New Roman" w:hAnsi="Times New Roman" w:cs="Times New Roman"/>
          <w:sz w:val="28"/>
          <w:szCs w:val="28"/>
        </w:rPr>
        <w:t xml:space="preserve"> </w:t>
      </w:r>
      <w:r w:rsidR="00BA1506" w:rsidRPr="00E272A2">
        <w:rPr>
          <w:rFonts w:ascii="Times New Roman" w:hAnsi="Times New Roman" w:cs="Times New Roman"/>
          <w:sz w:val="28"/>
          <w:szCs w:val="28"/>
        </w:rPr>
        <w:t>anulē</w:t>
      </w:r>
      <w:r w:rsidR="00176F2E" w:rsidRPr="00E272A2">
        <w:rPr>
          <w:rFonts w:ascii="Times New Roman" w:hAnsi="Times New Roman" w:cs="Times New Roman"/>
          <w:sz w:val="28"/>
          <w:szCs w:val="28"/>
        </w:rPr>
        <w:t>, persona ir atbildīga par to TIR procedūru</w:t>
      </w:r>
      <w:r w:rsidR="00A65069" w:rsidRPr="00E272A2">
        <w:rPr>
          <w:rFonts w:ascii="Times New Roman" w:hAnsi="Times New Roman" w:cs="Times New Roman"/>
          <w:sz w:val="28"/>
          <w:szCs w:val="28"/>
        </w:rPr>
        <w:t xml:space="preserve"> </w:t>
      </w:r>
      <w:r w:rsidR="00176F2E" w:rsidRPr="00E272A2">
        <w:rPr>
          <w:rFonts w:ascii="Times New Roman" w:hAnsi="Times New Roman" w:cs="Times New Roman"/>
          <w:sz w:val="28"/>
          <w:szCs w:val="28"/>
        </w:rPr>
        <w:t xml:space="preserve">pabeigšanu, kas uzsāktas pirms atļaujas </w:t>
      </w:r>
      <w:r w:rsidR="00E272A2" w:rsidRPr="00E272A2">
        <w:rPr>
          <w:rFonts w:ascii="Times New Roman" w:hAnsi="Times New Roman" w:cs="Times New Roman"/>
          <w:sz w:val="28"/>
          <w:szCs w:val="28"/>
        </w:rPr>
        <w:t>anulēšanas</w:t>
      </w:r>
      <w:r w:rsidR="00176F2E" w:rsidRPr="00E272A2">
        <w:rPr>
          <w:rFonts w:ascii="Times New Roman" w:hAnsi="Times New Roman" w:cs="Times New Roman"/>
          <w:sz w:val="28"/>
          <w:szCs w:val="28"/>
        </w:rPr>
        <w:t>.</w:t>
      </w:r>
    </w:p>
    <w:p w14:paraId="11033FDC" w14:textId="77777777" w:rsidR="00307F0A" w:rsidRPr="00E272A2" w:rsidRDefault="00307F0A" w:rsidP="00A8290C">
      <w:pPr>
        <w:spacing w:after="0" w:line="240" w:lineRule="auto"/>
        <w:ind w:firstLine="720"/>
        <w:jc w:val="both"/>
        <w:rPr>
          <w:rFonts w:ascii="Times New Roman" w:hAnsi="Times New Roman" w:cs="Times New Roman"/>
          <w:sz w:val="28"/>
          <w:szCs w:val="28"/>
        </w:rPr>
      </w:pPr>
    </w:p>
    <w:p w14:paraId="19CE04AD" w14:textId="728FC847" w:rsidR="004E1191" w:rsidRPr="00E272A2" w:rsidRDefault="004E1191"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2</w:t>
      </w:r>
      <w:r w:rsidR="00CE1B61" w:rsidRPr="00E272A2">
        <w:rPr>
          <w:rFonts w:ascii="Times New Roman" w:hAnsi="Times New Roman" w:cs="Times New Roman"/>
          <w:sz w:val="28"/>
          <w:szCs w:val="28"/>
        </w:rPr>
        <w:t>8</w:t>
      </w:r>
      <w:r w:rsidRPr="00E272A2">
        <w:rPr>
          <w:rFonts w:ascii="Times New Roman" w:hAnsi="Times New Roman" w:cs="Times New Roman"/>
          <w:sz w:val="28"/>
          <w:szCs w:val="28"/>
        </w:rPr>
        <w:t>. Garantijas asociācijas lēmumu par TIR karnetes turētāja atļaujas izsniegšanu, grozīšanu, atjaunošanu, apturēšanu vai anulēšanu var pārsūdzēt Administratīvajā tiesā Administratīvā procesa likumā noteiktajā kārtībā.</w:t>
      </w:r>
    </w:p>
    <w:p w14:paraId="32FCA5F6" w14:textId="77777777" w:rsidR="00307F0A" w:rsidRPr="00E272A2" w:rsidRDefault="00307F0A" w:rsidP="00A8290C">
      <w:pPr>
        <w:spacing w:after="0" w:line="240" w:lineRule="auto"/>
        <w:jc w:val="center"/>
        <w:rPr>
          <w:rFonts w:ascii="Times New Roman" w:hAnsi="Times New Roman" w:cs="Times New Roman"/>
          <w:b/>
          <w:sz w:val="28"/>
          <w:szCs w:val="28"/>
        </w:rPr>
      </w:pPr>
    </w:p>
    <w:p w14:paraId="421CF659" w14:textId="565FC45A" w:rsidR="00C817B2" w:rsidRPr="00E272A2" w:rsidRDefault="00C817B2" w:rsidP="00A8290C">
      <w:pPr>
        <w:spacing w:after="0" w:line="240" w:lineRule="auto"/>
        <w:jc w:val="center"/>
        <w:rPr>
          <w:rFonts w:ascii="Times New Roman" w:hAnsi="Times New Roman" w:cs="Times New Roman"/>
          <w:sz w:val="28"/>
          <w:szCs w:val="28"/>
        </w:rPr>
      </w:pPr>
      <w:r w:rsidRPr="00E272A2">
        <w:rPr>
          <w:rFonts w:ascii="Times New Roman" w:hAnsi="Times New Roman" w:cs="Times New Roman"/>
          <w:b/>
          <w:sz w:val="28"/>
          <w:szCs w:val="28"/>
        </w:rPr>
        <w:t>I</w:t>
      </w:r>
      <w:r w:rsidR="00A07D9D" w:rsidRPr="00E272A2">
        <w:rPr>
          <w:rFonts w:ascii="Times New Roman" w:hAnsi="Times New Roman" w:cs="Times New Roman"/>
          <w:b/>
          <w:sz w:val="28"/>
          <w:szCs w:val="28"/>
        </w:rPr>
        <w:t>I</w:t>
      </w:r>
      <w:r w:rsidRPr="00E272A2">
        <w:rPr>
          <w:rFonts w:ascii="Times New Roman" w:hAnsi="Times New Roman" w:cs="Times New Roman"/>
          <w:b/>
          <w:sz w:val="28"/>
          <w:szCs w:val="28"/>
        </w:rPr>
        <w:t>I.</w:t>
      </w:r>
      <w:r w:rsidR="00CE1B61" w:rsidRPr="00E272A2">
        <w:rPr>
          <w:rFonts w:ascii="Times New Roman" w:hAnsi="Times New Roman" w:cs="Times New Roman"/>
          <w:b/>
          <w:sz w:val="28"/>
          <w:szCs w:val="28"/>
        </w:rPr>
        <w:t xml:space="preserve"> </w:t>
      </w:r>
      <w:r w:rsidRPr="00E272A2">
        <w:rPr>
          <w:rFonts w:ascii="Times New Roman" w:hAnsi="Times New Roman" w:cs="Times New Roman"/>
          <w:b/>
          <w:sz w:val="28"/>
          <w:szCs w:val="28"/>
        </w:rPr>
        <w:t>TIR procedūra</w:t>
      </w:r>
    </w:p>
    <w:p w14:paraId="1C4BFA6D" w14:textId="77777777" w:rsidR="00307F0A" w:rsidRPr="00E272A2" w:rsidRDefault="00307F0A" w:rsidP="00A8290C">
      <w:pPr>
        <w:spacing w:after="0" w:line="240" w:lineRule="auto"/>
        <w:ind w:firstLine="720"/>
        <w:jc w:val="both"/>
        <w:rPr>
          <w:rFonts w:ascii="Times New Roman" w:hAnsi="Times New Roman" w:cs="Times New Roman"/>
          <w:sz w:val="28"/>
          <w:szCs w:val="28"/>
        </w:rPr>
      </w:pPr>
    </w:p>
    <w:p w14:paraId="681B46FB" w14:textId="302526BD" w:rsidR="0020145E" w:rsidRPr="00E272A2" w:rsidRDefault="00A30291"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2</w:t>
      </w:r>
      <w:r w:rsidR="00CE1B61" w:rsidRPr="00E272A2">
        <w:rPr>
          <w:rFonts w:ascii="Times New Roman" w:hAnsi="Times New Roman" w:cs="Times New Roman"/>
          <w:sz w:val="28"/>
          <w:szCs w:val="28"/>
        </w:rPr>
        <w:t>9</w:t>
      </w:r>
      <w:r w:rsidR="008F0F18" w:rsidRPr="00E272A2">
        <w:rPr>
          <w:rFonts w:ascii="Times New Roman" w:hAnsi="Times New Roman" w:cs="Times New Roman"/>
          <w:sz w:val="28"/>
          <w:szCs w:val="28"/>
        </w:rPr>
        <w:t xml:space="preserve">. Piesakot TIR procedūru, TIR karnetes turētājs iesniedz </w:t>
      </w:r>
      <w:r w:rsidR="007D2264" w:rsidRPr="00E272A2">
        <w:rPr>
          <w:rFonts w:ascii="Times New Roman" w:hAnsi="Times New Roman" w:cs="Times New Roman"/>
          <w:sz w:val="28"/>
          <w:szCs w:val="28"/>
        </w:rPr>
        <w:t xml:space="preserve">nosūtītāja muitas iestādei </w:t>
      </w:r>
      <w:r w:rsidR="008F0F18" w:rsidRPr="00E272A2">
        <w:rPr>
          <w:rFonts w:ascii="Times New Roman" w:hAnsi="Times New Roman" w:cs="Times New Roman"/>
          <w:sz w:val="28"/>
          <w:szCs w:val="28"/>
        </w:rPr>
        <w:t>aprēķinu par muitas nodokļa, akcīzes nodokļa un pievienotās vērtības nodokļa parādu, kas varētu rasties.</w:t>
      </w:r>
    </w:p>
    <w:p w14:paraId="4ECAD8EE" w14:textId="77777777" w:rsidR="00307F0A" w:rsidRPr="00E272A2" w:rsidRDefault="00307F0A" w:rsidP="00A8290C">
      <w:pPr>
        <w:spacing w:after="0" w:line="240" w:lineRule="auto"/>
        <w:ind w:firstLine="720"/>
        <w:jc w:val="both"/>
        <w:rPr>
          <w:rFonts w:ascii="Times New Roman" w:hAnsi="Times New Roman" w:cs="Times New Roman"/>
          <w:sz w:val="28"/>
          <w:szCs w:val="28"/>
        </w:rPr>
      </w:pPr>
    </w:p>
    <w:p w14:paraId="65978B4A" w14:textId="30E7FC67" w:rsidR="00A00C4E" w:rsidRPr="00E272A2" w:rsidRDefault="00CE1B61"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30</w:t>
      </w:r>
      <w:r w:rsidR="00997BB1" w:rsidRPr="00E272A2">
        <w:rPr>
          <w:rFonts w:ascii="Times New Roman" w:hAnsi="Times New Roman" w:cs="Times New Roman"/>
          <w:sz w:val="28"/>
          <w:szCs w:val="28"/>
        </w:rPr>
        <w:t>.</w:t>
      </w:r>
      <w:r w:rsidR="00176F2E" w:rsidRPr="00E272A2">
        <w:rPr>
          <w:rFonts w:ascii="Times New Roman" w:hAnsi="Times New Roman" w:cs="Times New Roman"/>
          <w:sz w:val="28"/>
          <w:szCs w:val="28"/>
        </w:rPr>
        <w:t xml:space="preserve"> </w:t>
      </w:r>
      <w:r w:rsidR="00C817B2" w:rsidRPr="00E272A2">
        <w:rPr>
          <w:rFonts w:ascii="Times New Roman" w:hAnsi="Times New Roman" w:cs="Times New Roman"/>
          <w:sz w:val="28"/>
          <w:szCs w:val="28"/>
        </w:rPr>
        <w:t>Piesakot TIR procedūru</w:t>
      </w:r>
      <w:r w:rsidR="00A07D9D" w:rsidRPr="00E272A2">
        <w:rPr>
          <w:rFonts w:ascii="Times New Roman" w:hAnsi="Times New Roman" w:cs="Times New Roman"/>
          <w:sz w:val="28"/>
          <w:szCs w:val="28"/>
        </w:rPr>
        <w:t>,</w:t>
      </w:r>
      <w:r w:rsidR="00C817B2" w:rsidRPr="00E272A2">
        <w:rPr>
          <w:rFonts w:ascii="Times New Roman" w:hAnsi="Times New Roman" w:cs="Times New Roman"/>
          <w:sz w:val="28"/>
          <w:szCs w:val="28"/>
        </w:rPr>
        <w:t xml:space="preserve"> </w:t>
      </w:r>
      <w:r w:rsidR="00176F2E" w:rsidRPr="00E272A2">
        <w:rPr>
          <w:rFonts w:ascii="Times New Roman" w:hAnsi="Times New Roman" w:cs="Times New Roman"/>
          <w:sz w:val="28"/>
          <w:szCs w:val="28"/>
        </w:rPr>
        <w:t>TIR karnetes turētāj</w:t>
      </w:r>
      <w:r w:rsidR="00C817B2" w:rsidRPr="00E272A2">
        <w:rPr>
          <w:rFonts w:ascii="Times New Roman" w:hAnsi="Times New Roman" w:cs="Times New Roman"/>
          <w:sz w:val="28"/>
          <w:szCs w:val="28"/>
        </w:rPr>
        <w:t>am</w:t>
      </w:r>
      <w:r w:rsidR="00176F2E" w:rsidRPr="00E272A2">
        <w:rPr>
          <w:rFonts w:ascii="Times New Roman" w:hAnsi="Times New Roman" w:cs="Times New Roman"/>
          <w:sz w:val="28"/>
          <w:szCs w:val="28"/>
        </w:rPr>
        <w:t xml:space="preserve"> </w:t>
      </w:r>
      <w:r w:rsidR="00C817B2" w:rsidRPr="00E272A2">
        <w:rPr>
          <w:rFonts w:ascii="Times New Roman" w:hAnsi="Times New Roman" w:cs="Times New Roman"/>
          <w:sz w:val="28"/>
          <w:szCs w:val="28"/>
        </w:rPr>
        <w:t xml:space="preserve">jābūt </w:t>
      </w:r>
      <w:r w:rsidR="00176F2E" w:rsidRPr="00E272A2">
        <w:rPr>
          <w:rFonts w:ascii="Times New Roman" w:hAnsi="Times New Roman" w:cs="Times New Roman"/>
          <w:sz w:val="28"/>
          <w:szCs w:val="28"/>
        </w:rPr>
        <w:t>TIR karnetē norādītā autotransporta līdzekļa īpašniek</w:t>
      </w:r>
      <w:r w:rsidR="00A07D9D" w:rsidRPr="00E272A2">
        <w:rPr>
          <w:rFonts w:ascii="Times New Roman" w:hAnsi="Times New Roman" w:cs="Times New Roman"/>
          <w:sz w:val="28"/>
          <w:szCs w:val="28"/>
        </w:rPr>
        <w:t>am</w:t>
      </w:r>
      <w:r w:rsidR="00176F2E" w:rsidRPr="00E272A2">
        <w:rPr>
          <w:rFonts w:ascii="Times New Roman" w:hAnsi="Times New Roman" w:cs="Times New Roman"/>
          <w:sz w:val="28"/>
          <w:szCs w:val="28"/>
        </w:rPr>
        <w:t xml:space="preserve"> vai turētāj</w:t>
      </w:r>
      <w:r w:rsidR="00A07D9D" w:rsidRPr="00E272A2">
        <w:rPr>
          <w:rFonts w:ascii="Times New Roman" w:hAnsi="Times New Roman" w:cs="Times New Roman"/>
          <w:sz w:val="28"/>
          <w:szCs w:val="28"/>
        </w:rPr>
        <w:t>am</w:t>
      </w:r>
      <w:r w:rsidR="00176F2E" w:rsidRPr="00E272A2">
        <w:rPr>
          <w:rFonts w:ascii="Times New Roman" w:hAnsi="Times New Roman" w:cs="Times New Roman"/>
          <w:sz w:val="28"/>
          <w:szCs w:val="28"/>
        </w:rPr>
        <w:t xml:space="preserve">. </w:t>
      </w:r>
    </w:p>
    <w:p w14:paraId="78074D66" w14:textId="77777777" w:rsidR="00307F0A" w:rsidRPr="00E272A2" w:rsidRDefault="00307F0A" w:rsidP="00A8290C">
      <w:pPr>
        <w:spacing w:after="0" w:line="240" w:lineRule="auto"/>
        <w:ind w:firstLine="720"/>
        <w:jc w:val="both"/>
        <w:rPr>
          <w:rFonts w:ascii="Times New Roman" w:hAnsi="Times New Roman" w:cs="Times New Roman"/>
          <w:sz w:val="28"/>
          <w:szCs w:val="28"/>
        </w:rPr>
      </w:pPr>
    </w:p>
    <w:p w14:paraId="7580C1DF" w14:textId="0F66DBB4" w:rsidR="00CE1B61" w:rsidRPr="00E272A2" w:rsidRDefault="00CE1B61"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31</w:t>
      </w:r>
      <w:r w:rsidR="00A00C4E" w:rsidRPr="00E272A2">
        <w:rPr>
          <w:rFonts w:ascii="Times New Roman" w:hAnsi="Times New Roman" w:cs="Times New Roman"/>
          <w:sz w:val="28"/>
          <w:szCs w:val="28"/>
        </w:rPr>
        <w:t xml:space="preserve">. </w:t>
      </w:r>
      <w:r w:rsidR="00176F2E" w:rsidRPr="00E272A2">
        <w:rPr>
          <w:rFonts w:ascii="Times New Roman" w:hAnsi="Times New Roman" w:cs="Times New Roman"/>
          <w:sz w:val="28"/>
          <w:szCs w:val="28"/>
        </w:rPr>
        <w:t xml:space="preserve">Ja </w:t>
      </w:r>
      <w:r w:rsidR="00A72F1D" w:rsidRPr="00E272A2">
        <w:rPr>
          <w:rFonts w:ascii="Times New Roman" w:hAnsi="Times New Roman" w:cs="Times New Roman"/>
          <w:sz w:val="28"/>
          <w:szCs w:val="28"/>
        </w:rPr>
        <w:t xml:space="preserve">Latvijas Republikā reģistrētais </w:t>
      </w:r>
      <w:r w:rsidR="00176F2E" w:rsidRPr="00E272A2">
        <w:rPr>
          <w:rFonts w:ascii="Times New Roman" w:hAnsi="Times New Roman" w:cs="Times New Roman"/>
          <w:sz w:val="28"/>
          <w:szCs w:val="28"/>
        </w:rPr>
        <w:t>TIR karnetes</w:t>
      </w:r>
      <w:r w:rsidR="00A65069" w:rsidRPr="00E272A2">
        <w:rPr>
          <w:rFonts w:ascii="Times New Roman" w:hAnsi="Times New Roman" w:cs="Times New Roman"/>
          <w:sz w:val="28"/>
          <w:szCs w:val="28"/>
        </w:rPr>
        <w:t xml:space="preserve"> </w:t>
      </w:r>
      <w:r w:rsidR="00176F2E" w:rsidRPr="00E272A2">
        <w:rPr>
          <w:rFonts w:ascii="Times New Roman" w:hAnsi="Times New Roman" w:cs="Times New Roman"/>
          <w:sz w:val="28"/>
          <w:szCs w:val="28"/>
        </w:rPr>
        <w:t xml:space="preserve">turētājs izmanto trešās personas autotransporta līdzekli, viņam nepieciešams </w:t>
      </w:r>
      <w:r w:rsidR="00A00141" w:rsidRPr="00E272A2">
        <w:rPr>
          <w:rFonts w:ascii="Times New Roman" w:hAnsi="Times New Roman" w:cs="Times New Roman"/>
          <w:sz w:val="28"/>
          <w:szCs w:val="28"/>
        </w:rPr>
        <w:t xml:space="preserve">garantijas </w:t>
      </w:r>
      <w:r w:rsidR="00176F2E" w:rsidRPr="00E272A2">
        <w:rPr>
          <w:rFonts w:ascii="Times New Roman" w:hAnsi="Times New Roman" w:cs="Times New Roman"/>
          <w:sz w:val="28"/>
          <w:szCs w:val="28"/>
        </w:rPr>
        <w:t>asociācijas saskaņojums</w:t>
      </w:r>
      <w:r w:rsidR="00A65069" w:rsidRPr="00E272A2">
        <w:rPr>
          <w:rFonts w:ascii="Times New Roman" w:hAnsi="Times New Roman" w:cs="Times New Roman"/>
          <w:sz w:val="28"/>
          <w:szCs w:val="28"/>
        </w:rPr>
        <w:t xml:space="preserve"> </w:t>
      </w:r>
      <w:r w:rsidR="00176F2E" w:rsidRPr="00E272A2">
        <w:rPr>
          <w:rFonts w:ascii="Times New Roman" w:hAnsi="Times New Roman" w:cs="Times New Roman"/>
          <w:sz w:val="28"/>
          <w:szCs w:val="28"/>
        </w:rPr>
        <w:t>trešās personas autotransporta līdzekļa izmantošanai TIR procedūrā.</w:t>
      </w:r>
    </w:p>
    <w:p w14:paraId="5141B931" w14:textId="77777777" w:rsidR="00A8562C" w:rsidRPr="00E272A2" w:rsidRDefault="00A8562C" w:rsidP="00A8290C">
      <w:pPr>
        <w:spacing w:after="0" w:line="240" w:lineRule="auto"/>
        <w:ind w:firstLine="709"/>
        <w:jc w:val="both"/>
        <w:rPr>
          <w:rFonts w:ascii="Times New Roman" w:hAnsi="Times New Roman" w:cs="Times New Roman"/>
          <w:sz w:val="28"/>
          <w:szCs w:val="28"/>
        </w:rPr>
      </w:pPr>
    </w:p>
    <w:p w14:paraId="02558DAA" w14:textId="3C62F4F6" w:rsidR="00F07555" w:rsidRPr="00E272A2" w:rsidRDefault="00CE1B61" w:rsidP="00A8290C">
      <w:pPr>
        <w:spacing w:after="0" w:line="240" w:lineRule="auto"/>
        <w:ind w:firstLine="709"/>
        <w:jc w:val="both"/>
        <w:rPr>
          <w:rFonts w:ascii="Times New Roman" w:hAnsi="Times New Roman" w:cs="Times New Roman"/>
          <w:sz w:val="28"/>
          <w:szCs w:val="28"/>
        </w:rPr>
      </w:pPr>
      <w:r w:rsidRPr="00E272A2">
        <w:rPr>
          <w:rFonts w:ascii="Times New Roman" w:hAnsi="Times New Roman" w:cs="Times New Roman"/>
          <w:sz w:val="28"/>
          <w:szCs w:val="28"/>
        </w:rPr>
        <w:t>32.</w:t>
      </w:r>
      <w:r w:rsidR="00176F2E" w:rsidRPr="00E272A2">
        <w:rPr>
          <w:rFonts w:ascii="Times New Roman" w:hAnsi="Times New Roman" w:cs="Times New Roman"/>
          <w:sz w:val="28"/>
          <w:szCs w:val="28"/>
        </w:rPr>
        <w:t xml:space="preserve"> </w:t>
      </w:r>
      <w:r w:rsidR="001B3CFC" w:rsidRPr="00E272A2">
        <w:rPr>
          <w:rFonts w:ascii="Times New Roman" w:hAnsi="Times New Roman" w:cs="Times New Roman"/>
          <w:sz w:val="28"/>
          <w:szCs w:val="28"/>
        </w:rPr>
        <w:t>Šo noteikumu 31.</w:t>
      </w:r>
      <w:r w:rsidR="009A0520" w:rsidRPr="00E272A2">
        <w:rPr>
          <w:rFonts w:ascii="Times New Roman" w:hAnsi="Times New Roman" w:cs="Times New Roman"/>
          <w:sz w:val="28"/>
          <w:szCs w:val="28"/>
        </w:rPr>
        <w:t> </w:t>
      </w:r>
      <w:r w:rsidR="001B3CFC" w:rsidRPr="00E272A2">
        <w:rPr>
          <w:rFonts w:ascii="Times New Roman" w:hAnsi="Times New Roman" w:cs="Times New Roman"/>
          <w:sz w:val="28"/>
          <w:szCs w:val="28"/>
        </w:rPr>
        <w:t>punktā minētais s</w:t>
      </w:r>
      <w:r w:rsidR="00176F2E" w:rsidRPr="00E272A2">
        <w:rPr>
          <w:rFonts w:ascii="Times New Roman" w:hAnsi="Times New Roman" w:cs="Times New Roman"/>
          <w:sz w:val="28"/>
          <w:szCs w:val="28"/>
        </w:rPr>
        <w:t>askaņojums nav nepieciešams, ja TIR</w:t>
      </w:r>
      <w:r w:rsidR="00A65069" w:rsidRPr="00E272A2">
        <w:rPr>
          <w:rFonts w:ascii="Times New Roman" w:hAnsi="Times New Roman" w:cs="Times New Roman"/>
          <w:sz w:val="28"/>
          <w:szCs w:val="28"/>
        </w:rPr>
        <w:t xml:space="preserve"> </w:t>
      </w:r>
      <w:r w:rsidR="00176F2E" w:rsidRPr="00E272A2">
        <w:rPr>
          <w:rFonts w:ascii="Times New Roman" w:hAnsi="Times New Roman" w:cs="Times New Roman"/>
          <w:sz w:val="28"/>
          <w:szCs w:val="28"/>
        </w:rPr>
        <w:t>karnetes turētājs izmanto trešās personas</w:t>
      </w:r>
      <w:r w:rsidR="00C240F2" w:rsidRPr="00E272A2">
        <w:rPr>
          <w:rFonts w:ascii="Times New Roman" w:hAnsi="Times New Roman" w:cs="Times New Roman"/>
          <w:sz w:val="28"/>
          <w:szCs w:val="28"/>
        </w:rPr>
        <w:t>:</w:t>
      </w:r>
    </w:p>
    <w:p w14:paraId="721F3DE7" w14:textId="2D58A600" w:rsidR="00363E31" w:rsidRPr="00E272A2" w:rsidRDefault="00B07476" w:rsidP="00A8290C">
      <w:pPr>
        <w:spacing w:after="0" w:line="240" w:lineRule="auto"/>
        <w:ind w:firstLine="709"/>
        <w:jc w:val="both"/>
        <w:rPr>
          <w:rFonts w:ascii="Times New Roman" w:hAnsi="Times New Roman" w:cs="Times New Roman"/>
          <w:sz w:val="28"/>
          <w:szCs w:val="28"/>
        </w:rPr>
      </w:pPr>
      <w:r w:rsidRPr="00E272A2">
        <w:rPr>
          <w:rFonts w:ascii="Times New Roman" w:hAnsi="Times New Roman" w:cs="Times New Roman"/>
          <w:sz w:val="28"/>
          <w:szCs w:val="28"/>
        </w:rPr>
        <w:t>3</w:t>
      </w:r>
      <w:r w:rsidR="00CE1B61" w:rsidRPr="00E272A2">
        <w:rPr>
          <w:rFonts w:ascii="Times New Roman" w:hAnsi="Times New Roman" w:cs="Times New Roman"/>
          <w:sz w:val="28"/>
          <w:szCs w:val="28"/>
        </w:rPr>
        <w:t>2</w:t>
      </w:r>
      <w:r w:rsidR="00F07555" w:rsidRPr="00E272A2">
        <w:rPr>
          <w:rFonts w:ascii="Times New Roman" w:hAnsi="Times New Roman" w:cs="Times New Roman"/>
          <w:sz w:val="28"/>
          <w:szCs w:val="28"/>
        </w:rPr>
        <w:t xml:space="preserve">.1. </w:t>
      </w:r>
      <w:r w:rsidR="00363E31" w:rsidRPr="00E272A2">
        <w:rPr>
          <w:rFonts w:ascii="Times New Roman" w:hAnsi="Times New Roman" w:cs="Times New Roman"/>
          <w:sz w:val="28"/>
          <w:szCs w:val="28"/>
        </w:rPr>
        <w:t>piekabi vai puspiekabi;</w:t>
      </w:r>
    </w:p>
    <w:p w14:paraId="7B7A3412" w14:textId="0CE8D5E5" w:rsidR="00F07555" w:rsidRPr="00E272A2" w:rsidRDefault="00CE1B61" w:rsidP="00A8290C">
      <w:pPr>
        <w:spacing w:after="0" w:line="240" w:lineRule="auto"/>
        <w:ind w:firstLine="709"/>
        <w:jc w:val="both"/>
        <w:rPr>
          <w:rFonts w:ascii="Times New Roman" w:hAnsi="Times New Roman" w:cs="Times New Roman"/>
          <w:sz w:val="28"/>
          <w:szCs w:val="28"/>
        </w:rPr>
      </w:pPr>
      <w:r w:rsidRPr="00E272A2">
        <w:rPr>
          <w:rFonts w:ascii="Times New Roman" w:hAnsi="Times New Roman" w:cs="Times New Roman"/>
          <w:sz w:val="28"/>
          <w:szCs w:val="28"/>
        </w:rPr>
        <w:lastRenderedPageBreak/>
        <w:t>32</w:t>
      </w:r>
      <w:r w:rsidR="00363E31" w:rsidRPr="00E272A2">
        <w:rPr>
          <w:rFonts w:ascii="Times New Roman" w:hAnsi="Times New Roman" w:cs="Times New Roman"/>
          <w:sz w:val="28"/>
          <w:szCs w:val="28"/>
        </w:rPr>
        <w:t>.2.</w:t>
      </w:r>
      <w:r w:rsidR="00A8562C" w:rsidRPr="00E272A2">
        <w:rPr>
          <w:rFonts w:ascii="Times New Roman" w:hAnsi="Times New Roman" w:cs="Times New Roman"/>
          <w:sz w:val="28"/>
          <w:szCs w:val="28"/>
        </w:rPr>
        <w:t> </w:t>
      </w:r>
      <w:r w:rsidR="00227887" w:rsidRPr="00E272A2">
        <w:rPr>
          <w:rFonts w:ascii="Times New Roman" w:hAnsi="Times New Roman" w:cs="Times New Roman"/>
          <w:sz w:val="28"/>
          <w:szCs w:val="28"/>
        </w:rPr>
        <w:t>auto</w:t>
      </w:r>
      <w:r w:rsidR="00176F2E" w:rsidRPr="00E272A2">
        <w:rPr>
          <w:rFonts w:ascii="Times New Roman" w:hAnsi="Times New Roman" w:cs="Times New Roman"/>
          <w:sz w:val="28"/>
          <w:szCs w:val="28"/>
        </w:rPr>
        <w:t>transport</w:t>
      </w:r>
      <w:r w:rsidR="00227887" w:rsidRPr="00E272A2">
        <w:rPr>
          <w:rFonts w:ascii="Times New Roman" w:hAnsi="Times New Roman" w:cs="Times New Roman"/>
          <w:sz w:val="28"/>
          <w:szCs w:val="28"/>
        </w:rPr>
        <w:t xml:space="preserve">a </w:t>
      </w:r>
      <w:r w:rsidR="00176F2E" w:rsidRPr="00E272A2">
        <w:rPr>
          <w:rFonts w:ascii="Times New Roman" w:hAnsi="Times New Roman" w:cs="Times New Roman"/>
          <w:sz w:val="28"/>
          <w:szCs w:val="28"/>
        </w:rPr>
        <w:t>līdzekli, aizvietojot</w:t>
      </w:r>
      <w:r w:rsidR="00A00C4E" w:rsidRPr="00E272A2">
        <w:rPr>
          <w:rFonts w:ascii="Times New Roman" w:hAnsi="Times New Roman" w:cs="Times New Roman"/>
          <w:sz w:val="28"/>
          <w:szCs w:val="28"/>
        </w:rPr>
        <w:t xml:space="preserve"> savu</w:t>
      </w:r>
      <w:r w:rsidR="00176F2E" w:rsidRPr="00E272A2">
        <w:rPr>
          <w:rFonts w:ascii="Times New Roman" w:hAnsi="Times New Roman" w:cs="Times New Roman"/>
          <w:sz w:val="28"/>
          <w:szCs w:val="28"/>
        </w:rPr>
        <w:t xml:space="preserve"> TIR procedūras laikā sabojāto </w:t>
      </w:r>
      <w:r w:rsidR="00227887" w:rsidRPr="00E272A2">
        <w:rPr>
          <w:rFonts w:ascii="Times New Roman" w:hAnsi="Times New Roman" w:cs="Times New Roman"/>
          <w:sz w:val="28"/>
          <w:szCs w:val="28"/>
        </w:rPr>
        <w:t>auto</w:t>
      </w:r>
      <w:r w:rsidR="00176F2E" w:rsidRPr="00E272A2">
        <w:rPr>
          <w:rFonts w:ascii="Times New Roman" w:hAnsi="Times New Roman" w:cs="Times New Roman"/>
          <w:sz w:val="28"/>
          <w:szCs w:val="28"/>
        </w:rPr>
        <w:t>transport</w:t>
      </w:r>
      <w:r w:rsidR="00227887" w:rsidRPr="00E272A2">
        <w:rPr>
          <w:rFonts w:ascii="Times New Roman" w:hAnsi="Times New Roman" w:cs="Times New Roman"/>
          <w:sz w:val="28"/>
          <w:szCs w:val="28"/>
        </w:rPr>
        <w:t xml:space="preserve">a </w:t>
      </w:r>
      <w:r w:rsidR="00176F2E" w:rsidRPr="00E272A2">
        <w:rPr>
          <w:rFonts w:ascii="Times New Roman" w:hAnsi="Times New Roman" w:cs="Times New Roman"/>
          <w:sz w:val="28"/>
          <w:szCs w:val="28"/>
        </w:rPr>
        <w:t>līdzekli</w:t>
      </w:r>
      <w:r w:rsidR="00363E31" w:rsidRPr="00E272A2">
        <w:rPr>
          <w:rFonts w:ascii="Times New Roman" w:hAnsi="Times New Roman" w:cs="Times New Roman"/>
          <w:sz w:val="28"/>
          <w:szCs w:val="28"/>
        </w:rPr>
        <w:t>.</w:t>
      </w:r>
    </w:p>
    <w:p w14:paraId="616A67D6" w14:textId="77777777" w:rsidR="00A8562C" w:rsidRPr="00E272A2" w:rsidRDefault="00A8562C" w:rsidP="00A8290C">
      <w:pPr>
        <w:spacing w:after="0" w:line="240" w:lineRule="auto"/>
        <w:jc w:val="center"/>
        <w:rPr>
          <w:rFonts w:ascii="Times New Roman" w:hAnsi="Times New Roman" w:cs="Times New Roman"/>
          <w:b/>
          <w:sz w:val="28"/>
          <w:szCs w:val="28"/>
        </w:rPr>
      </w:pPr>
    </w:p>
    <w:p w14:paraId="3B82DD97" w14:textId="3430A350" w:rsidR="002F0C47" w:rsidRPr="00E272A2" w:rsidRDefault="00CE1B61" w:rsidP="00A8290C">
      <w:pPr>
        <w:spacing w:after="0" w:line="240" w:lineRule="auto"/>
        <w:jc w:val="center"/>
        <w:rPr>
          <w:rFonts w:ascii="Times New Roman" w:hAnsi="Times New Roman" w:cs="Times New Roman"/>
          <w:sz w:val="28"/>
          <w:szCs w:val="28"/>
        </w:rPr>
      </w:pPr>
      <w:r w:rsidRPr="00E272A2">
        <w:rPr>
          <w:rFonts w:ascii="Times New Roman" w:hAnsi="Times New Roman" w:cs="Times New Roman"/>
          <w:b/>
          <w:sz w:val="28"/>
          <w:szCs w:val="28"/>
        </w:rPr>
        <w:t xml:space="preserve">IV. </w:t>
      </w:r>
      <w:r w:rsidR="002F0C47" w:rsidRPr="00E272A2">
        <w:rPr>
          <w:rFonts w:ascii="Times New Roman" w:hAnsi="Times New Roman" w:cs="Times New Roman"/>
          <w:b/>
          <w:sz w:val="28"/>
          <w:szCs w:val="28"/>
        </w:rPr>
        <w:t xml:space="preserve">TIR </w:t>
      </w:r>
      <w:r w:rsidR="00034742" w:rsidRPr="00E272A2">
        <w:rPr>
          <w:rFonts w:ascii="Times New Roman" w:hAnsi="Times New Roman" w:cs="Times New Roman"/>
          <w:b/>
          <w:sz w:val="28"/>
          <w:szCs w:val="28"/>
        </w:rPr>
        <w:t>nosūtītāja atļauja</w:t>
      </w:r>
      <w:r w:rsidR="00034742" w:rsidRPr="00E272A2">
        <w:rPr>
          <w:rFonts w:ascii="Times New Roman" w:hAnsi="Times New Roman" w:cs="Times New Roman"/>
          <w:sz w:val="28"/>
          <w:szCs w:val="28"/>
        </w:rPr>
        <w:t xml:space="preserve"> </w:t>
      </w:r>
    </w:p>
    <w:p w14:paraId="48F61133" w14:textId="77777777" w:rsidR="00307F0A" w:rsidRPr="00E272A2" w:rsidRDefault="00307F0A" w:rsidP="00A8290C">
      <w:pPr>
        <w:spacing w:after="0" w:line="240" w:lineRule="auto"/>
        <w:jc w:val="center"/>
        <w:rPr>
          <w:rFonts w:ascii="Times New Roman" w:hAnsi="Times New Roman" w:cs="Times New Roman"/>
          <w:b/>
          <w:sz w:val="28"/>
          <w:szCs w:val="28"/>
        </w:rPr>
      </w:pPr>
    </w:p>
    <w:p w14:paraId="407C4441" w14:textId="586C8140" w:rsidR="003144B6" w:rsidRPr="00E272A2" w:rsidRDefault="004E1191"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CE1B61" w:rsidRPr="00E272A2">
        <w:rPr>
          <w:rFonts w:ascii="Times New Roman" w:hAnsi="Times New Roman" w:cs="Times New Roman"/>
          <w:sz w:val="28"/>
          <w:szCs w:val="28"/>
        </w:rPr>
        <w:t>3</w:t>
      </w:r>
      <w:r w:rsidR="00A00C4E" w:rsidRPr="00E272A2">
        <w:rPr>
          <w:rFonts w:ascii="Times New Roman" w:hAnsi="Times New Roman" w:cs="Times New Roman"/>
          <w:sz w:val="28"/>
          <w:szCs w:val="28"/>
        </w:rPr>
        <w:t xml:space="preserve">. </w:t>
      </w:r>
      <w:r w:rsidR="00997BB1" w:rsidRPr="00E272A2">
        <w:rPr>
          <w:rFonts w:ascii="Times New Roman" w:hAnsi="Times New Roman" w:cs="Times New Roman"/>
          <w:sz w:val="28"/>
          <w:szCs w:val="28"/>
        </w:rPr>
        <w:t>TIR nosūtītāja a</w:t>
      </w:r>
      <w:r w:rsidR="00903BEF" w:rsidRPr="00E272A2">
        <w:rPr>
          <w:rFonts w:ascii="Times New Roman" w:hAnsi="Times New Roman" w:cs="Times New Roman"/>
          <w:sz w:val="28"/>
          <w:szCs w:val="28"/>
        </w:rPr>
        <w:t>tļauj</w:t>
      </w:r>
      <w:r w:rsidR="00CE06D3" w:rsidRPr="00E272A2">
        <w:rPr>
          <w:rFonts w:ascii="Times New Roman" w:hAnsi="Times New Roman" w:cs="Times New Roman"/>
          <w:sz w:val="28"/>
          <w:szCs w:val="28"/>
        </w:rPr>
        <w:t>u</w:t>
      </w:r>
      <w:r w:rsidR="00903BEF" w:rsidRPr="00E272A2">
        <w:rPr>
          <w:rFonts w:ascii="Times New Roman" w:hAnsi="Times New Roman" w:cs="Times New Roman"/>
          <w:sz w:val="28"/>
          <w:szCs w:val="28"/>
        </w:rPr>
        <w:t xml:space="preserve"> </w:t>
      </w:r>
      <w:r w:rsidR="00CE06D3" w:rsidRPr="00E272A2">
        <w:rPr>
          <w:rFonts w:ascii="Times New Roman" w:hAnsi="Times New Roman" w:cs="Times New Roman"/>
          <w:sz w:val="28"/>
          <w:szCs w:val="28"/>
        </w:rPr>
        <w:t>piemēro</w:t>
      </w:r>
      <w:r w:rsidR="00903BEF" w:rsidRPr="00E272A2">
        <w:rPr>
          <w:rFonts w:ascii="Times New Roman" w:hAnsi="Times New Roman" w:cs="Times New Roman"/>
          <w:sz w:val="28"/>
          <w:szCs w:val="28"/>
        </w:rPr>
        <w:t xml:space="preserve"> </w:t>
      </w:r>
      <w:r w:rsidRPr="00E272A2">
        <w:rPr>
          <w:rFonts w:ascii="Times New Roman" w:hAnsi="Times New Roman" w:cs="Times New Roman"/>
          <w:sz w:val="28"/>
          <w:szCs w:val="28"/>
        </w:rPr>
        <w:t>Savienības</w:t>
      </w:r>
      <w:r w:rsidR="00275FED" w:rsidRPr="00E272A2">
        <w:rPr>
          <w:rFonts w:ascii="Times New Roman" w:hAnsi="Times New Roman" w:cs="Times New Roman"/>
          <w:sz w:val="28"/>
          <w:szCs w:val="28"/>
        </w:rPr>
        <w:t xml:space="preserve"> un </w:t>
      </w:r>
      <w:proofErr w:type="spellStart"/>
      <w:r w:rsidR="00275FED" w:rsidRPr="00E272A2">
        <w:rPr>
          <w:rFonts w:ascii="Times New Roman" w:hAnsi="Times New Roman" w:cs="Times New Roman"/>
          <w:sz w:val="28"/>
          <w:szCs w:val="28"/>
        </w:rPr>
        <w:t>ārpus</w:t>
      </w:r>
      <w:r w:rsidRPr="00E272A2">
        <w:rPr>
          <w:rFonts w:ascii="Times New Roman" w:hAnsi="Times New Roman" w:cs="Times New Roman"/>
          <w:sz w:val="28"/>
          <w:szCs w:val="28"/>
        </w:rPr>
        <w:t>savienības</w:t>
      </w:r>
      <w:proofErr w:type="spellEnd"/>
      <w:r w:rsidR="00275FED" w:rsidRPr="00E272A2">
        <w:rPr>
          <w:rFonts w:ascii="Times New Roman" w:hAnsi="Times New Roman" w:cs="Times New Roman"/>
          <w:sz w:val="28"/>
          <w:szCs w:val="28"/>
        </w:rPr>
        <w:t xml:space="preserve"> preču izvešanai no</w:t>
      </w:r>
      <w:r w:rsidR="00B958F9" w:rsidRPr="00E272A2">
        <w:rPr>
          <w:rFonts w:ascii="Times New Roman" w:hAnsi="Times New Roman" w:cs="Times New Roman"/>
          <w:sz w:val="28"/>
          <w:szCs w:val="28"/>
        </w:rPr>
        <w:t xml:space="preserve"> </w:t>
      </w:r>
      <w:r w:rsidR="00A41AAB" w:rsidRPr="00E272A2">
        <w:rPr>
          <w:rFonts w:ascii="Times New Roman" w:hAnsi="Times New Roman" w:cs="Times New Roman"/>
          <w:sz w:val="28"/>
          <w:szCs w:val="28"/>
        </w:rPr>
        <w:t>Eiropas Savienības muitas teritorij</w:t>
      </w:r>
      <w:r w:rsidR="00275FED" w:rsidRPr="00E272A2">
        <w:rPr>
          <w:rFonts w:ascii="Times New Roman" w:hAnsi="Times New Roman" w:cs="Times New Roman"/>
          <w:sz w:val="28"/>
          <w:szCs w:val="28"/>
        </w:rPr>
        <w:t>as</w:t>
      </w:r>
      <w:r w:rsidR="00A41AAB" w:rsidRPr="00E272A2">
        <w:rPr>
          <w:rFonts w:ascii="Times New Roman" w:hAnsi="Times New Roman" w:cs="Times New Roman"/>
          <w:sz w:val="28"/>
          <w:szCs w:val="28"/>
        </w:rPr>
        <w:t xml:space="preserve">. </w:t>
      </w:r>
    </w:p>
    <w:p w14:paraId="107CACE7" w14:textId="77777777" w:rsidR="00307F0A" w:rsidRPr="00E272A2" w:rsidRDefault="00307F0A" w:rsidP="00A8290C">
      <w:pPr>
        <w:spacing w:after="0" w:line="240" w:lineRule="auto"/>
        <w:ind w:firstLine="720"/>
        <w:jc w:val="both"/>
        <w:rPr>
          <w:rFonts w:ascii="Times New Roman" w:hAnsi="Times New Roman" w:cs="Times New Roman"/>
          <w:sz w:val="28"/>
          <w:szCs w:val="28"/>
        </w:rPr>
      </w:pPr>
    </w:p>
    <w:p w14:paraId="687F92F1" w14:textId="218BEFD6" w:rsidR="00306E56" w:rsidRPr="00E272A2" w:rsidRDefault="000E1772"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CE1B61" w:rsidRPr="00E272A2">
        <w:rPr>
          <w:rFonts w:ascii="Times New Roman" w:hAnsi="Times New Roman" w:cs="Times New Roman"/>
          <w:sz w:val="28"/>
          <w:szCs w:val="28"/>
        </w:rPr>
        <w:t>4</w:t>
      </w:r>
      <w:r w:rsidR="00306E56" w:rsidRPr="00E272A2">
        <w:rPr>
          <w:rFonts w:ascii="Times New Roman" w:hAnsi="Times New Roman" w:cs="Times New Roman"/>
          <w:sz w:val="28"/>
          <w:szCs w:val="28"/>
        </w:rPr>
        <w:t xml:space="preserve">. </w:t>
      </w:r>
      <w:r w:rsidR="003D5233" w:rsidRPr="00E272A2">
        <w:rPr>
          <w:rFonts w:ascii="Times New Roman" w:hAnsi="Times New Roman" w:cs="Times New Roman"/>
          <w:sz w:val="28"/>
          <w:szCs w:val="28"/>
        </w:rPr>
        <w:t>TIR nosūtītāja atļauju</w:t>
      </w:r>
      <w:r w:rsidR="00306E56" w:rsidRPr="00E272A2">
        <w:rPr>
          <w:rFonts w:ascii="Times New Roman" w:hAnsi="Times New Roman" w:cs="Times New Roman"/>
          <w:sz w:val="28"/>
          <w:szCs w:val="28"/>
        </w:rPr>
        <w:t xml:space="preserve"> nepiemēro:</w:t>
      </w:r>
    </w:p>
    <w:p w14:paraId="1205A3F5" w14:textId="680B8C7E" w:rsidR="00306E56" w:rsidRPr="00E272A2" w:rsidRDefault="000E1772"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CE1B61" w:rsidRPr="00E272A2">
        <w:rPr>
          <w:rFonts w:ascii="Times New Roman" w:hAnsi="Times New Roman" w:cs="Times New Roman"/>
          <w:sz w:val="28"/>
          <w:szCs w:val="28"/>
        </w:rPr>
        <w:t>4</w:t>
      </w:r>
      <w:r w:rsidR="00306E56" w:rsidRPr="00E272A2">
        <w:rPr>
          <w:rFonts w:ascii="Times New Roman" w:hAnsi="Times New Roman" w:cs="Times New Roman"/>
          <w:sz w:val="28"/>
          <w:szCs w:val="28"/>
        </w:rPr>
        <w:t>.1.</w:t>
      </w:r>
      <w:r w:rsidR="00A8562C" w:rsidRPr="00E272A2">
        <w:rPr>
          <w:rFonts w:ascii="Times New Roman" w:hAnsi="Times New Roman" w:cs="Times New Roman"/>
          <w:sz w:val="28"/>
          <w:szCs w:val="28"/>
        </w:rPr>
        <w:t> </w:t>
      </w:r>
      <w:r w:rsidR="00306E56" w:rsidRPr="00E272A2">
        <w:rPr>
          <w:rFonts w:ascii="Times New Roman" w:hAnsi="Times New Roman" w:cs="Times New Roman"/>
          <w:sz w:val="28"/>
          <w:szCs w:val="28"/>
        </w:rPr>
        <w:t>precēm, kuras ir izslēgtas no TIR garantijas sistēmas Eiropas Savienības teritorijā:</w:t>
      </w:r>
    </w:p>
    <w:p w14:paraId="6A12E488" w14:textId="75345653" w:rsidR="00306E56" w:rsidRPr="00E272A2" w:rsidRDefault="000E1772"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CE1B61" w:rsidRPr="00E272A2">
        <w:rPr>
          <w:rFonts w:ascii="Times New Roman" w:hAnsi="Times New Roman" w:cs="Times New Roman"/>
          <w:sz w:val="28"/>
          <w:szCs w:val="28"/>
        </w:rPr>
        <w:t>4</w:t>
      </w:r>
      <w:r w:rsidR="00306E56" w:rsidRPr="00E272A2">
        <w:rPr>
          <w:rFonts w:ascii="Times New Roman" w:hAnsi="Times New Roman" w:cs="Times New Roman"/>
          <w:sz w:val="28"/>
          <w:szCs w:val="28"/>
        </w:rPr>
        <w:t>.1.1.</w:t>
      </w:r>
      <w:r w:rsidR="00510961" w:rsidRPr="00E272A2">
        <w:rPr>
          <w:rFonts w:ascii="Times New Roman" w:hAnsi="Times New Roman" w:cs="Times New Roman"/>
          <w:sz w:val="28"/>
          <w:szCs w:val="28"/>
        </w:rPr>
        <w:t> </w:t>
      </w:r>
      <w:r w:rsidR="000100C8" w:rsidRPr="00E272A2">
        <w:rPr>
          <w:rFonts w:ascii="Times New Roman" w:hAnsi="Times New Roman" w:cs="Times New Roman"/>
          <w:sz w:val="28"/>
          <w:szCs w:val="28"/>
        </w:rPr>
        <w:t xml:space="preserve">ar Harmonizētās preču aprakstīšanas un kodēšanas sistēmas (HS) preču kodu </w:t>
      </w:r>
      <w:r w:rsidR="000B525C" w:rsidRPr="00E272A2">
        <w:rPr>
          <w:rFonts w:ascii="Times New Roman" w:hAnsi="Times New Roman" w:cs="Times New Roman"/>
          <w:sz w:val="28"/>
          <w:szCs w:val="28"/>
        </w:rPr>
        <w:t xml:space="preserve">(turpmāk – HS preču kods) </w:t>
      </w:r>
      <w:r w:rsidR="000100C8" w:rsidRPr="00E272A2">
        <w:rPr>
          <w:rFonts w:ascii="Times New Roman" w:hAnsi="Times New Roman" w:cs="Times New Roman"/>
          <w:sz w:val="28"/>
          <w:szCs w:val="28"/>
        </w:rPr>
        <w:t>2207</w:t>
      </w:r>
      <w:r w:rsidR="00B27EB1" w:rsidRPr="00E272A2">
        <w:rPr>
          <w:rFonts w:ascii="Times New Roman" w:hAnsi="Times New Roman" w:cs="Times New Roman"/>
          <w:sz w:val="28"/>
          <w:szCs w:val="28"/>
        </w:rPr>
        <w:t xml:space="preserve"> </w:t>
      </w:r>
      <w:r w:rsidR="000100C8" w:rsidRPr="00E272A2">
        <w:rPr>
          <w:rFonts w:ascii="Times New Roman" w:hAnsi="Times New Roman" w:cs="Times New Roman"/>
          <w:sz w:val="28"/>
          <w:szCs w:val="28"/>
        </w:rPr>
        <w:t xml:space="preserve">10 klasificējamam </w:t>
      </w:r>
      <w:r w:rsidR="00306E56" w:rsidRPr="00E272A2">
        <w:rPr>
          <w:rFonts w:ascii="Times New Roman" w:hAnsi="Times New Roman" w:cs="Times New Roman"/>
          <w:sz w:val="28"/>
          <w:szCs w:val="28"/>
        </w:rPr>
        <w:t>nedenaturēt</w:t>
      </w:r>
      <w:r w:rsidR="003733A3" w:rsidRPr="00E272A2">
        <w:rPr>
          <w:rFonts w:ascii="Times New Roman" w:hAnsi="Times New Roman" w:cs="Times New Roman"/>
          <w:sz w:val="28"/>
          <w:szCs w:val="28"/>
        </w:rPr>
        <w:t>aja</w:t>
      </w:r>
      <w:r w:rsidR="000100C8" w:rsidRPr="00E272A2">
        <w:rPr>
          <w:rFonts w:ascii="Times New Roman" w:hAnsi="Times New Roman" w:cs="Times New Roman"/>
          <w:sz w:val="28"/>
          <w:szCs w:val="28"/>
        </w:rPr>
        <w:t>m</w:t>
      </w:r>
      <w:r w:rsidR="00306E56" w:rsidRPr="00E272A2">
        <w:rPr>
          <w:rFonts w:ascii="Times New Roman" w:hAnsi="Times New Roman" w:cs="Times New Roman"/>
          <w:sz w:val="28"/>
          <w:szCs w:val="28"/>
        </w:rPr>
        <w:t xml:space="preserve"> etilspirt</w:t>
      </w:r>
      <w:r w:rsidR="000100C8" w:rsidRPr="00E272A2">
        <w:rPr>
          <w:rFonts w:ascii="Times New Roman" w:hAnsi="Times New Roman" w:cs="Times New Roman"/>
          <w:sz w:val="28"/>
          <w:szCs w:val="28"/>
        </w:rPr>
        <w:t>am</w:t>
      </w:r>
      <w:r w:rsidR="00306E56" w:rsidRPr="00E272A2">
        <w:rPr>
          <w:rFonts w:ascii="Times New Roman" w:hAnsi="Times New Roman" w:cs="Times New Roman"/>
          <w:sz w:val="28"/>
          <w:szCs w:val="28"/>
        </w:rPr>
        <w:t xml:space="preserve"> ar spirta tilpumkoncentrāciju 80 </w:t>
      </w:r>
      <w:proofErr w:type="spellStart"/>
      <w:r w:rsidR="00306E56" w:rsidRPr="00E272A2">
        <w:rPr>
          <w:rFonts w:ascii="Times New Roman" w:hAnsi="Times New Roman" w:cs="Times New Roman"/>
          <w:sz w:val="28"/>
          <w:szCs w:val="28"/>
        </w:rPr>
        <w:t>tilp</w:t>
      </w:r>
      <w:proofErr w:type="spellEnd"/>
      <w:r w:rsidR="00306E56" w:rsidRPr="00E272A2">
        <w:rPr>
          <w:rFonts w:ascii="Times New Roman" w:hAnsi="Times New Roman" w:cs="Times New Roman"/>
          <w:sz w:val="28"/>
          <w:szCs w:val="28"/>
        </w:rPr>
        <w:t>. % vai vairāk</w:t>
      </w:r>
      <w:r w:rsidR="000100C8" w:rsidRPr="00E272A2">
        <w:rPr>
          <w:rFonts w:ascii="Times New Roman" w:hAnsi="Times New Roman" w:cs="Times New Roman"/>
          <w:sz w:val="28"/>
          <w:szCs w:val="28"/>
        </w:rPr>
        <w:t>;</w:t>
      </w:r>
    </w:p>
    <w:p w14:paraId="71D626EC" w14:textId="28E75830" w:rsidR="000100C8" w:rsidRPr="00E272A2" w:rsidRDefault="000E1772"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CE1B61" w:rsidRPr="00E272A2">
        <w:rPr>
          <w:rFonts w:ascii="Times New Roman" w:hAnsi="Times New Roman" w:cs="Times New Roman"/>
          <w:sz w:val="28"/>
          <w:szCs w:val="28"/>
        </w:rPr>
        <w:t>4</w:t>
      </w:r>
      <w:r w:rsidR="000100C8" w:rsidRPr="00E272A2">
        <w:rPr>
          <w:rFonts w:ascii="Times New Roman" w:hAnsi="Times New Roman" w:cs="Times New Roman"/>
          <w:sz w:val="28"/>
          <w:szCs w:val="28"/>
        </w:rPr>
        <w:t xml:space="preserve">.1.2. ar </w:t>
      </w:r>
      <w:r w:rsidR="000B525C" w:rsidRPr="00E272A2">
        <w:rPr>
          <w:rFonts w:ascii="Times New Roman" w:hAnsi="Times New Roman" w:cs="Times New Roman"/>
          <w:sz w:val="28"/>
          <w:szCs w:val="28"/>
        </w:rPr>
        <w:t>HS</w:t>
      </w:r>
      <w:r w:rsidR="000100C8" w:rsidRPr="00E272A2">
        <w:rPr>
          <w:rFonts w:ascii="Times New Roman" w:hAnsi="Times New Roman" w:cs="Times New Roman"/>
          <w:sz w:val="28"/>
          <w:szCs w:val="28"/>
        </w:rPr>
        <w:t xml:space="preserve"> preču kodu 2208 klasificējamiem stipriem alkoholiskiem dzērieniem, liķieriem un citiem alkoholiskiem dzērieniem;</w:t>
      </w:r>
    </w:p>
    <w:p w14:paraId="3FA01828" w14:textId="6D532974" w:rsidR="000100C8" w:rsidRPr="00E272A2" w:rsidRDefault="000E1772"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CE1B61" w:rsidRPr="00E272A2">
        <w:rPr>
          <w:rFonts w:ascii="Times New Roman" w:hAnsi="Times New Roman" w:cs="Times New Roman"/>
          <w:sz w:val="28"/>
          <w:szCs w:val="28"/>
        </w:rPr>
        <w:t>4</w:t>
      </w:r>
      <w:r w:rsidR="000100C8" w:rsidRPr="00E272A2">
        <w:rPr>
          <w:rFonts w:ascii="Times New Roman" w:hAnsi="Times New Roman" w:cs="Times New Roman"/>
          <w:sz w:val="28"/>
          <w:szCs w:val="28"/>
        </w:rPr>
        <w:t>.1.3.</w:t>
      </w:r>
      <w:r w:rsidR="00510961" w:rsidRPr="00E272A2">
        <w:rPr>
          <w:rFonts w:ascii="Times New Roman" w:hAnsi="Times New Roman" w:cs="Times New Roman"/>
          <w:sz w:val="28"/>
          <w:szCs w:val="28"/>
        </w:rPr>
        <w:t> </w:t>
      </w:r>
      <w:r w:rsidR="000100C8" w:rsidRPr="00E272A2">
        <w:rPr>
          <w:rFonts w:ascii="Times New Roman" w:hAnsi="Times New Roman" w:cs="Times New Roman"/>
          <w:sz w:val="28"/>
          <w:szCs w:val="28"/>
        </w:rPr>
        <w:t xml:space="preserve">ar </w:t>
      </w:r>
      <w:r w:rsidR="000B525C" w:rsidRPr="00E272A2">
        <w:rPr>
          <w:rFonts w:ascii="Times New Roman" w:hAnsi="Times New Roman" w:cs="Times New Roman"/>
          <w:sz w:val="28"/>
          <w:szCs w:val="28"/>
        </w:rPr>
        <w:t>HS</w:t>
      </w:r>
      <w:r w:rsidR="000100C8" w:rsidRPr="00E272A2">
        <w:rPr>
          <w:rFonts w:ascii="Times New Roman" w:hAnsi="Times New Roman" w:cs="Times New Roman"/>
          <w:sz w:val="28"/>
          <w:szCs w:val="28"/>
        </w:rPr>
        <w:t xml:space="preserve"> </w:t>
      </w:r>
      <w:r w:rsidR="003733A3" w:rsidRPr="00E272A2">
        <w:rPr>
          <w:rFonts w:ascii="Times New Roman" w:hAnsi="Times New Roman" w:cs="Times New Roman"/>
          <w:sz w:val="28"/>
          <w:szCs w:val="28"/>
        </w:rPr>
        <w:t>preču kodu 2402</w:t>
      </w:r>
      <w:r w:rsidR="00B27EB1" w:rsidRPr="00E272A2">
        <w:rPr>
          <w:rFonts w:ascii="Times New Roman" w:hAnsi="Times New Roman" w:cs="Times New Roman"/>
          <w:sz w:val="28"/>
          <w:szCs w:val="28"/>
        </w:rPr>
        <w:t xml:space="preserve"> </w:t>
      </w:r>
      <w:r w:rsidR="003733A3" w:rsidRPr="00E272A2">
        <w:rPr>
          <w:rFonts w:ascii="Times New Roman" w:hAnsi="Times New Roman" w:cs="Times New Roman"/>
          <w:sz w:val="28"/>
          <w:szCs w:val="28"/>
        </w:rPr>
        <w:t>10 klasificējam</w:t>
      </w:r>
      <w:r w:rsidR="00510961" w:rsidRPr="00E272A2">
        <w:rPr>
          <w:rFonts w:ascii="Times New Roman" w:hAnsi="Times New Roman" w:cs="Times New Roman"/>
          <w:sz w:val="28"/>
          <w:szCs w:val="28"/>
        </w:rPr>
        <w:t>iem</w:t>
      </w:r>
      <w:r w:rsidR="000100C8" w:rsidRPr="00E272A2">
        <w:rPr>
          <w:rFonts w:ascii="Times New Roman" w:hAnsi="Times New Roman" w:cs="Times New Roman"/>
          <w:sz w:val="28"/>
          <w:szCs w:val="28"/>
        </w:rPr>
        <w:t xml:space="preserve"> tabaku saturoš</w:t>
      </w:r>
      <w:r w:rsidR="00BD0E4E" w:rsidRPr="00E272A2">
        <w:rPr>
          <w:rFonts w:ascii="Times New Roman" w:hAnsi="Times New Roman" w:cs="Times New Roman"/>
          <w:sz w:val="28"/>
          <w:szCs w:val="28"/>
        </w:rPr>
        <w:t>ie</w:t>
      </w:r>
      <w:r w:rsidR="000100C8" w:rsidRPr="00E272A2">
        <w:rPr>
          <w:rFonts w:ascii="Times New Roman" w:hAnsi="Times New Roman" w:cs="Times New Roman"/>
          <w:sz w:val="28"/>
          <w:szCs w:val="28"/>
        </w:rPr>
        <w:t xml:space="preserve">m </w:t>
      </w:r>
      <w:r w:rsidR="003733A3" w:rsidRPr="00E272A2">
        <w:rPr>
          <w:rFonts w:ascii="Times New Roman" w:hAnsi="Times New Roman" w:cs="Times New Roman"/>
          <w:sz w:val="28"/>
          <w:szCs w:val="28"/>
        </w:rPr>
        <w:t>cigār</w:t>
      </w:r>
      <w:r w:rsidR="00BD0E4E" w:rsidRPr="00E272A2">
        <w:rPr>
          <w:rFonts w:ascii="Times New Roman" w:hAnsi="Times New Roman" w:cs="Times New Roman"/>
          <w:sz w:val="28"/>
          <w:szCs w:val="28"/>
        </w:rPr>
        <w:t>ie</w:t>
      </w:r>
      <w:r w:rsidR="003733A3" w:rsidRPr="00E272A2">
        <w:rPr>
          <w:rFonts w:ascii="Times New Roman" w:hAnsi="Times New Roman" w:cs="Times New Roman"/>
          <w:sz w:val="28"/>
          <w:szCs w:val="28"/>
        </w:rPr>
        <w:t>m</w:t>
      </w:r>
      <w:r w:rsidR="00510961" w:rsidRPr="00E272A2">
        <w:rPr>
          <w:rFonts w:ascii="Times New Roman" w:hAnsi="Times New Roman" w:cs="Times New Roman"/>
          <w:sz w:val="28"/>
          <w:szCs w:val="28"/>
        </w:rPr>
        <w:t xml:space="preserve"> un</w:t>
      </w:r>
      <w:r w:rsidR="000100C8" w:rsidRPr="00E272A2">
        <w:rPr>
          <w:rFonts w:ascii="Times New Roman" w:hAnsi="Times New Roman" w:cs="Times New Roman"/>
          <w:sz w:val="28"/>
          <w:szCs w:val="28"/>
        </w:rPr>
        <w:t xml:space="preserve"> cigarill</w:t>
      </w:r>
      <w:r w:rsidR="00BD0E4E" w:rsidRPr="00E272A2">
        <w:rPr>
          <w:rFonts w:ascii="Times New Roman" w:hAnsi="Times New Roman" w:cs="Times New Roman"/>
          <w:sz w:val="28"/>
          <w:szCs w:val="28"/>
        </w:rPr>
        <w:t>ā</w:t>
      </w:r>
      <w:r w:rsidR="000100C8" w:rsidRPr="00E272A2">
        <w:rPr>
          <w:rFonts w:ascii="Times New Roman" w:hAnsi="Times New Roman" w:cs="Times New Roman"/>
          <w:sz w:val="28"/>
          <w:szCs w:val="28"/>
        </w:rPr>
        <w:t>m;</w:t>
      </w:r>
    </w:p>
    <w:p w14:paraId="7BCB8A13" w14:textId="4A0C5808" w:rsidR="000100C8" w:rsidRPr="00E272A2" w:rsidRDefault="000E1772"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CE1B61" w:rsidRPr="00E272A2">
        <w:rPr>
          <w:rFonts w:ascii="Times New Roman" w:hAnsi="Times New Roman" w:cs="Times New Roman"/>
          <w:sz w:val="28"/>
          <w:szCs w:val="28"/>
        </w:rPr>
        <w:t>4</w:t>
      </w:r>
      <w:r w:rsidR="000100C8" w:rsidRPr="00E272A2">
        <w:rPr>
          <w:rFonts w:ascii="Times New Roman" w:hAnsi="Times New Roman" w:cs="Times New Roman"/>
          <w:sz w:val="28"/>
          <w:szCs w:val="28"/>
        </w:rPr>
        <w:t>.1.4.</w:t>
      </w:r>
      <w:r w:rsidR="00510961" w:rsidRPr="00E272A2">
        <w:rPr>
          <w:rFonts w:ascii="Times New Roman" w:hAnsi="Times New Roman" w:cs="Times New Roman"/>
          <w:sz w:val="28"/>
          <w:szCs w:val="28"/>
        </w:rPr>
        <w:t> </w:t>
      </w:r>
      <w:r w:rsidR="000100C8" w:rsidRPr="00E272A2">
        <w:rPr>
          <w:rFonts w:ascii="Times New Roman" w:hAnsi="Times New Roman" w:cs="Times New Roman"/>
          <w:sz w:val="28"/>
          <w:szCs w:val="28"/>
        </w:rPr>
        <w:t xml:space="preserve">ar </w:t>
      </w:r>
      <w:r w:rsidR="000B525C" w:rsidRPr="00E272A2">
        <w:rPr>
          <w:rFonts w:ascii="Times New Roman" w:hAnsi="Times New Roman" w:cs="Times New Roman"/>
          <w:sz w:val="28"/>
          <w:szCs w:val="28"/>
        </w:rPr>
        <w:t xml:space="preserve">HS </w:t>
      </w:r>
      <w:r w:rsidR="000100C8" w:rsidRPr="00E272A2">
        <w:rPr>
          <w:rFonts w:ascii="Times New Roman" w:hAnsi="Times New Roman" w:cs="Times New Roman"/>
          <w:sz w:val="28"/>
          <w:szCs w:val="28"/>
        </w:rPr>
        <w:t>preču kodu 2402</w:t>
      </w:r>
      <w:r w:rsidR="00B27EB1" w:rsidRPr="00E272A2">
        <w:rPr>
          <w:rFonts w:ascii="Times New Roman" w:hAnsi="Times New Roman" w:cs="Times New Roman"/>
          <w:sz w:val="28"/>
          <w:szCs w:val="28"/>
        </w:rPr>
        <w:t xml:space="preserve"> </w:t>
      </w:r>
      <w:r w:rsidR="000100C8" w:rsidRPr="00E272A2">
        <w:rPr>
          <w:rFonts w:ascii="Times New Roman" w:hAnsi="Times New Roman" w:cs="Times New Roman"/>
          <w:sz w:val="28"/>
          <w:szCs w:val="28"/>
        </w:rPr>
        <w:t>20 klasificējam</w:t>
      </w:r>
      <w:r w:rsidR="003733A3" w:rsidRPr="00E272A2">
        <w:rPr>
          <w:rFonts w:ascii="Times New Roman" w:hAnsi="Times New Roman" w:cs="Times New Roman"/>
          <w:sz w:val="28"/>
          <w:szCs w:val="28"/>
        </w:rPr>
        <w:t>ā</w:t>
      </w:r>
      <w:r w:rsidR="000100C8" w:rsidRPr="00E272A2">
        <w:rPr>
          <w:rFonts w:ascii="Times New Roman" w:hAnsi="Times New Roman" w:cs="Times New Roman"/>
          <w:sz w:val="28"/>
          <w:szCs w:val="28"/>
        </w:rPr>
        <w:t xml:space="preserve">m tabaku saturošām </w:t>
      </w:r>
      <w:r w:rsidR="000B525C" w:rsidRPr="00E272A2">
        <w:rPr>
          <w:rFonts w:ascii="Times New Roman" w:hAnsi="Times New Roman" w:cs="Times New Roman"/>
          <w:sz w:val="28"/>
          <w:szCs w:val="28"/>
        </w:rPr>
        <w:t>cigaretēm</w:t>
      </w:r>
      <w:r w:rsidR="000100C8" w:rsidRPr="00E272A2">
        <w:rPr>
          <w:rFonts w:ascii="Times New Roman" w:hAnsi="Times New Roman" w:cs="Times New Roman"/>
          <w:sz w:val="28"/>
          <w:szCs w:val="28"/>
        </w:rPr>
        <w:t>;</w:t>
      </w:r>
    </w:p>
    <w:p w14:paraId="4A7CE90C" w14:textId="7A01E782" w:rsidR="000B525C" w:rsidRPr="00E272A2" w:rsidRDefault="000E1772"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CE1B61" w:rsidRPr="00E272A2">
        <w:rPr>
          <w:rFonts w:ascii="Times New Roman" w:hAnsi="Times New Roman" w:cs="Times New Roman"/>
          <w:sz w:val="28"/>
          <w:szCs w:val="28"/>
        </w:rPr>
        <w:t>4</w:t>
      </w:r>
      <w:r w:rsidR="000B525C" w:rsidRPr="00E272A2">
        <w:rPr>
          <w:rFonts w:ascii="Times New Roman" w:hAnsi="Times New Roman" w:cs="Times New Roman"/>
          <w:sz w:val="28"/>
          <w:szCs w:val="28"/>
        </w:rPr>
        <w:t>.1.5. ar HS preču kodu 2403</w:t>
      </w:r>
      <w:r w:rsidR="00B27EB1" w:rsidRPr="00E272A2">
        <w:rPr>
          <w:rFonts w:ascii="Times New Roman" w:hAnsi="Times New Roman" w:cs="Times New Roman"/>
          <w:sz w:val="28"/>
          <w:szCs w:val="28"/>
        </w:rPr>
        <w:t xml:space="preserve"> </w:t>
      </w:r>
      <w:r w:rsidR="000B525C" w:rsidRPr="00E272A2">
        <w:rPr>
          <w:rFonts w:ascii="Times New Roman" w:hAnsi="Times New Roman" w:cs="Times New Roman"/>
          <w:sz w:val="28"/>
          <w:szCs w:val="28"/>
        </w:rPr>
        <w:t>11 un 2403</w:t>
      </w:r>
      <w:r w:rsidR="00B27EB1" w:rsidRPr="00E272A2">
        <w:rPr>
          <w:rFonts w:ascii="Times New Roman" w:hAnsi="Times New Roman" w:cs="Times New Roman"/>
          <w:sz w:val="28"/>
          <w:szCs w:val="28"/>
        </w:rPr>
        <w:t xml:space="preserve"> </w:t>
      </w:r>
      <w:r w:rsidR="000B525C" w:rsidRPr="00E272A2">
        <w:rPr>
          <w:rFonts w:ascii="Times New Roman" w:hAnsi="Times New Roman" w:cs="Times New Roman"/>
          <w:sz w:val="28"/>
          <w:szCs w:val="28"/>
        </w:rPr>
        <w:t>19 klasificējam</w:t>
      </w:r>
      <w:r w:rsidR="00E03DF7" w:rsidRPr="00E272A2">
        <w:rPr>
          <w:rFonts w:ascii="Times New Roman" w:hAnsi="Times New Roman" w:cs="Times New Roman"/>
          <w:sz w:val="28"/>
          <w:szCs w:val="28"/>
        </w:rPr>
        <w:t>ai</w:t>
      </w:r>
      <w:r w:rsidR="000B525C" w:rsidRPr="00E272A2">
        <w:rPr>
          <w:rFonts w:ascii="Times New Roman" w:hAnsi="Times New Roman" w:cs="Times New Roman"/>
          <w:sz w:val="28"/>
          <w:szCs w:val="28"/>
        </w:rPr>
        <w:t xml:space="preserve"> </w:t>
      </w:r>
      <w:r w:rsidR="00E03DF7" w:rsidRPr="00E272A2">
        <w:rPr>
          <w:rFonts w:ascii="Times New Roman" w:hAnsi="Times New Roman" w:cs="Times New Roman"/>
          <w:sz w:val="28"/>
          <w:szCs w:val="28"/>
        </w:rPr>
        <w:t>smēķējamai tabakai, kas satur vai nesatur tabakas aizstājējus jebkurā samērā;</w:t>
      </w:r>
    </w:p>
    <w:p w14:paraId="35054BCC" w14:textId="51D9B6DE" w:rsidR="00306E56" w:rsidRPr="00E272A2" w:rsidRDefault="000E1772"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CE1B61" w:rsidRPr="00E272A2">
        <w:rPr>
          <w:rFonts w:ascii="Times New Roman" w:hAnsi="Times New Roman" w:cs="Times New Roman"/>
          <w:sz w:val="28"/>
          <w:szCs w:val="28"/>
        </w:rPr>
        <w:t>4</w:t>
      </w:r>
      <w:r w:rsidR="00306E56" w:rsidRPr="00E272A2">
        <w:rPr>
          <w:rFonts w:ascii="Times New Roman" w:hAnsi="Times New Roman" w:cs="Times New Roman"/>
          <w:sz w:val="28"/>
          <w:szCs w:val="28"/>
        </w:rPr>
        <w:t xml:space="preserve">.2. ar </w:t>
      </w:r>
      <w:r w:rsidR="00E03DF7" w:rsidRPr="00E272A2">
        <w:rPr>
          <w:rFonts w:ascii="Times New Roman" w:hAnsi="Times New Roman" w:cs="Times New Roman"/>
          <w:sz w:val="28"/>
          <w:szCs w:val="28"/>
        </w:rPr>
        <w:t>HS</w:t>
      </w:r>
      <w:r w:rsidR="00306E56" w:rsidRPr="00E272A2">
        <w:rPr>
          <w:rFonts w:ascii="Times New Roman" w:hAnsi="Times New Roman" w:cs="Times New Roman"/>
          <w:sz w:val="28"/>
          <w:szCs w:val="28"/>
        </w:rPr>
        <w:t xml:space="preserve"> preču kodu 8703 klasificējamiem automobiļiem, kurus pārvieto savā gaitā;</w:t>
      </w:r>
    </w:p>
    <w:p w14:paraId="2739B42B" w14:textId="203C31A1" w:rsidR="00306E56" w:rsidRPr="00E272A2" w:rsidRDefault="000E1772"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240617" w:rsidRPr="00E272A2">
        <w:rPr>
          <w:rFonts w:ascii="Times New Roman" w:hAnsi="Times New Roman" w:cs="Times New Roman"/>
          <w:sz w:val="28"/>
          <w:szCs w:val="28"/>
        </w:rPr>
        <w:t>4</w:t>
      </w:r>
      <w:r w:rsidR="00306E56" w:rsidRPr="00E272A2">
        <w:rPr>
          <w:rFonts w:ascii="Times New Roman" w:hAnsi="Times New Roman" w:cs="Times New Roman"/>
          <w:sz w:val="28"/>
          <w:szCs w:val="28"/>
        </w:rPr>
        <w:t xml:space="preserve">.3. </w:t>
      </w:r>
      <w:proofErr w:type="spellStart"/>
      <w:r w:rsidR="00306E56" w:rsidRPr="00E272A2">
        <w:rPr>
          <w:rFonts w:ascii="Times New Roman" w:hAnsi="Times New Roman" w:cs="Times New Roman"/>
          <w:sz w:val="28"/>
          <w:szCs w:val="28"/>
        </w:rPr>
        <w:t>ārpus</w:t>
      </w:r>
      <w:r w:rsidR="00897A3B" w:rsidRPr="00E272A2">
        <w:rPr>
          <w:rFonts w:ascii="Times New Roman" w:hAnsi="Times New Roman" w:cs="Times New Roman"/>
          <w:sz w:val="28"/>
          <w:szCs w:val="28"/>
        </w:rPr>
        <w:t>savienības</w:t>
      </w:r>
      <w:proofErr w:type="spellEnd"/>
      <w:r w:rsidR="00306E56" w:rsidRPr="00E272A2">
        <w:rPr>
          <w:rFonts w:ascii="Times New Roman" w:hAnsi="Times New Roman" w:cs="Times New Roman"/>
          <w:sz w:val="28"/>
          <w:szCs w:val="28"/>
        </w:rPr>
        <w:t xml:space="preserve"> precēm, kuras paredzēts pārvadāt ar vienu TIR karneti, ja </w:t>
      </w:r>
      <w:proofErr w:type="spellStart"/>
      <w:r w:rsidR="00306E56" w:rsidRPr="00E272A2">
        <w:rPr>
          <w:rFonts w:ascii="Times New Roman" w:hAnsi="Times New Roman" w:cs="Times New Roman"/>
          <w:sz w:val="28"/>
          <w:szCs w:val="28"/>
        </w:rPr>
        <w:t>ārpus</w:t>
      </w:r>
      <w:r w:rsidR="00897A3B" w:rsidRPr="00E272A2">
        <w:rPr>
          <w:rFonts w:ascii="Times New Roman" w:hAnsi="Times New Roman" w:cs="Times New Roman"/>
          <w:sz w:val="28"/>
          <w:szCs w:val="28"/>
        </w:rPr>
        <w:t>savienības</w:t>
      </w:r>
      <w:proofErr w:type="spellEnd"/>
      <w:r w:rsidR="00306E56" w:rsidRPr="00E272A2">
        <w:rPr>
          <w:rFonts w:ascii="Times New Roman" w:hAnsi="Times New Roman" w:cs="Times New Roman"/>
          <w:sz w:val="28"/>
          <w:szCs w:val="28"/>
        </w:rPr>
        <w:t xml:space="preserve"> preču iespējamais muitas</w:t>
      </w:r>
      <w:r w:rsidR="00813ABD" w:rsidRPr="00E272A2">
        <w:rPr>
          <w:rFonts w:ascii="Times New Roman" w:hAnsi="Times New Roman" w:cs="Times New Roman"/>
          <w:sz w:val="28"/>
          <w:szCs w:val="28"/>
        </w:rPr>
        <w:t xml:space="preserve"> nodokļa,</w:t>
      </w:r>
      <w:r w:rsidR="00C51F51" w:rsidRPr="00E272A2">
        <w:rPr>
          <w:rFonts w:ascii="Times New Roman" w:hAnsi="Times New Roman" w:cs="Times New Roman"/>
          <w:sz w:val="28"/>
          <w:szCs w:val="28"/>
        </w:rPr>
        <w:t xml:space="preserve"> </w:t>
      </w:r>
      <w:r w:rsidR="00813ABD" w:rsidRPr="00E272A2">
        <w:rPr>
          <w:rFonts w:ascii="Times New Roman" w:hAnsi="Times New Roman" w:cs="Times New Roman"/>
          <w:sz w:val="28"/>
          <w:szCs w:val="28"/>
        </w:rPr>
        <w:t>pievienotās vērtības nodokļa un akcīzes nodokļa parāds, kas varētu rasties</w:t>
      </w:r>
      <w:r w:rsidR="009D08F4" w:rsidRPr="00E272A2">
        <w:rPr>
          <w:rFonts w:ascii="Times New Roman" w:hAnsi="Times New Roman" w:cs="Times New Roman"/>
          <w:sz w:val="28"/>
          <w:szCs w:val="28"/>
        </w:rPr>
        <w:t>,</w:t>
      </w:r>
      <w:r w:rsidR="00306E56" w:rsidRPr="00E272A2">
        <w:rPr>
          <w:rFonts w:ascii="Times New Roman" w:hAnsi="Times New Roman" w:cs="Times New Roman"/>
          <w:sz w:val="28"/>
          <w:szCs w:val="28"/>
        </w:rPr>
        <w:t xml:space="preserve"> pārsniedz </w:t>
      </w:r>
      <w:r w:rsidR="00C36C86" w:rsidRPr="00E272A2">
        <w:rPr>
          <w:rFonts w:ascii="Times New Roman" w:hAnsi="Times New Roman" w:cs="Times New Roman"/>
          <w:sz w:val="28"/>
          <w:szCs w:val="28"/>
        </w:rPr>
        <w:t>Komisijas 2015.</w:t>
      </w:r>
      <w:r w:rsidR="009A0520" w:rsidRPr="00E272A2">
        <w:rPr>
          <w:rFonts w:ascii="Times New Roman" w:hAnsi="Times New Roman" w:cs="Times New Roman"/>
          <w:sz w:val="28"/>
          <w:szCs w:val="28"/>
        </w:rPr>
        <w:t> </w:t>
      </w:r>
      <w:r w:rsidR="00C36C86" w:rsidRPr="00E272A2">
        <w:rPr>
          <w:rFonts w:ascii="Times New Roman" w:hAnsi="Times New Roman" w:cs="Times New Roman"/>
          <w:sz w:val="28"/>
          <w:szCs w:val="28"/>
        </w:rPr>
        <w:t>gada 24.</w:t>
      </w:r>
      <w:r w:rsidR="009A0520" w:rsidRPr="00E272A2">
        <w:rPr>
          <w:rFonts w:ascii="Times New Roman" w:hAnsi="Times New Roman" w:cs="Times New Roman"/>
          <w:sz w:val="28"/>
          <w:szCs w:val="28"/>
        </w:rPr>
        <w:t> </w:t>
      </w:r>
      <w:r w:rsidR="00C36C86" w:rsidRPr="00E272A2">
        <w:rPr>
          <w:rFonts w:ascii="Times New Roman" w:hAnsi="Times New Roman" w:cs="Times New Roman"/>
          <w:sz w:val="28"/>
          <w:szCs w:val="28"/>
        </w:rPr>
        <w:t xml:space="preserve">novembra Īstenošanas </w:t>
      </w:r>
      <w:r w:rsidR="00260800" w:rsidRPr="00E272A2">
        <w:rPr>
          <w:rFonts w:ascii="Times New Roman" w:hAnsi="Times New Roman" w:cs="Times New Roman"/>
          <w:sz w:val="28"/>
          <w:szCs w:val="28"/>
        </w:rPr>
        <w:t>r</w:t>
      </w:r>
      <w:r w:rsidR="00C36C86" w:rsidRPr="00E272A2">
        <w:rPr>
          <w:rFonts w:ascii="Times New Roman" w:hAnsi="Times New Roman" w:cs="Times New Roman"/>
          <w:sz w:val="28"/>
          <w:szCs w:val="28"/>
        </w:rPr>
        <w:t>egulas (ES) Nr.</w:t>
      </w:r>
      <w:r w:rsidR="009A0520" w:rsidRPr="00E272A2">
        <w:rPr>
          <w:rFonts w:ascii="Times New Roman" w:hAnsi="Times New Roman" w:cs="Times New Roman"/>
          <w:sz w:val="28"/>
          <w:szCs w:val="28"/>
        </w:rPr>
        <w:t> </w:t>
      </w:r>
      <w:r w:rsidR="00C36C86" w:rsidRPr="00E272A2">
        <w:rPr>
          <w:rFonts w:ascii="Times New Roman" w:hAnsi="Times New Roman" w:cs="Times New Roman"/>
          <w:sz w:val="28"/>
          <w:szCs w:val="28"/>
        </w:rPr>
        <w:t>2015/2447, ar ko paredz sīki izstrādātus noteikumus, kas vajadzīgi, lai īstenotu konkrētus noteikumus Eiropas Parlam</w:t>
      </w:r>
      <w:r w:rsidR="00240617" w:rsidRPr="00E272A2">
        <w:rPr>
          <w:rFonts w:ascii="Times New Roman" w:hAnsi="Times New Roman" w:cs="Times New Roman"/>
          <w:sz w:val="28"/>
          <w:szCs w:val="28"/>
        </w:rPr>
        <w:t>enta un Padomes Regulā (ES) Nr.</w:t>
      </w:r>
      <w:r w:rsidR="009A0520" w:rsidRPr="00E272A2">
        <w:rPr>
          <w:rFonts w:ascii="Times New Roman" w:hAnsi="Times New Roman" w:cs="Times New Roman"/>
          <w:sz w:val="28"/>
          <w:szCs w:val="28"/>
        </w:rPr>
        <w:t> </w:t>
      </w:r>
      <w:r w:rsidR="00C36C86" w:rsidRPr="00E272A2">
        <w:rPr>
          <w:rFonts w:ascii="Times New Roman" w:hAnsi="Times New Roman" w:cs="Times New Roman"/>
          <w:sz w:val="28"/>
          <w:szCs w:val="28"/>
        </w:rPr>
        <w:t>952/2013, ar ko izveido Savienības Muitas kodeksu</w:t>
      </w:r>
      <w:r w:rsidR="00712DE5" w:rsidRPr="00E272A2">
        <w:rPr>
          <w:rFonts w:ascii="Times New Roman" w:hAnsi="Times New Roman" w:cs="Times New Roman"/>
          <w:sz w:val="28"/>
          <w:szCs w:val="28"/>
        </w:rPr>
        <w:t xml:space="preserve"> </w:t>
      </w:r>
      <w:r w:rsidR="001924FA" w:rsidRPr="00E272A2">
        <w:rPr>
          <w:rFonts w:ascii="Times New Roman" w:hAnsi="Times New Roman" w:cs="Times New Roman"/>
          <w:sz w:val="28"/>
          <w:szCs w:val="28"/>
        </w:rPr>
        <w:t>(turpmāk – regula Nr.</w:t>
      </w:r>
      <w:r w:rsidR="00260800" w:rsidRPr="00E272A2">
        <w:rPr>
          <w:rFonts w:ascii="Times New Roman" w:hAnsi="Times New Roman" w:cs="Times New Roman"/>
          <w:sz w:val="28"/>
          <w:szCs w:val="28"/>
        </w:rPr>
        <w:t> </w:t>
      </w:r>
      <w:r w:rsidR="001924FA" w:rsidRPr="00E272A2">
        <w:rPr>
          <w:rFonts w:ascii="Times New Roman" w:hAnsi="Times New Roman" w:cs="Times New Roman"/>
          <w:sz w:val="28"/>
          <w:szCs w:val="28"/>
        </w:rPr>
        <w:t>2015/2447),</w:t>
      </w:r>
      <w:r w:rsidR="00634EE6" w:rsidRPr="00E272A2">
        <w:rPr>
          <w:rFonts w:ascii="Times New Roman" w:hAnsi="Times New Roman" w:cs="Times New Roman"/>
          <w:sz w:val="28"/>
          <w:szCs w:val="28"/>
        </w:rPr>
        <w:t xml:space="preserve"> </w:t>
      </w:r>
      <w:r w:rsidR="00C36C86" w:rsidRPr="00E272A2">
        <w:rPr>
          <w:rFonts w:ascii="Times New Roman" w:hAnsi="Times New Roman" w:cs="Times New Roman"/>
          <w:sz w:val="28"/>
          <w:szCs w:val="28"/>
        </w:rPr>
        <w:t>163</w:t>
      </w:r>
      <w:r w:rsidR="00712DE5" w:rsidRPr="00E272A2">
        <w:rPr>
          <w:rFonts w:ascii="Times New Roman" w:hAnsi="Times New Roman" w:cs="Times New Roman"/>
          <w:sz w:val="28"/>
          <w:szCs w:val="28"/>
        </w:rPr>
        <w:t>.</w:t>
      </w:r>
      <w:r w:rsidR="009A0520" w:rsidRPr="00E272A2">
        <w:rPr>
          <w:rFonts w:ascii="Times New Roman" w:hAnsi="Times New Roman" w:cs="Times New Roman"/>
          <w:sz w:val="28"/>
          <w:szCs w:val="28"/>
        </w:rPr>
        <w:t> </w:t>
      </w:r>
      <w:r w:rsidR="00712DE5" w:rsidRPr="00E272A2">
        <w:rPr>
          <w:rFonts w:ascii="Times New Roman" w:hAnsi="Times New Roman" w:cs="Times New Roman"/>
          <w:sz w:val="28"/>
          <w:szCs w:val="28"/>
        </w:rPr>
        <w:t>pant</w:t>
      </w:r>
      <w:r w:rsidR="00220091" w:rsidRPr="00E272A2">
        <w:rPr>
          <w:rFonts w:ascii="Times New Roman" w:hAnsi="Times New Roman" w:cs="Times New Roman"/>
          <w:sz w:val="28"/>
          <w:szCs w:val="28"/>
        </w:rPr>
        <w:t>ā noteikto summu</w:t>
      </w:r>
      <w:r w:rsidR="00306E56" w:rsidRPr="00E272A2">
        <w:rPr>
          <w:rFonts w:ascii="Times New Roman" w:hAnsi="Times New Roman" w:cs="Times New Roman"/>
          <w:sz w:val="28"/>
          <w:szCs w:val="28"/>
        </w:rPr>
        <w:t>;</w:t>
      </w:r>
    </w:p>
    <w:p w14:paraId="6BC18E0A" w14:textId="3C0D66D7" w:rsidR="00E03DF7" w:rsidRPr="00E272A2" w:rsidRDefault="000E1772"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240617" w:rsidRPr="00E272A2">
        <w:rPr>
          <w:rFonts w:ascii="Times New Roman" w:hAnsi="Times New Roman" w:cs="Times New Roman"/>
          <w:sz w:val="28"/>
          <w:szCs w:val="28"/>
        </w:rPr>
        <w:t>4</w:t>
      </w:r>
      <w:r w:rsidR="00306E56" w:rsidRPr="00E272A2">
        <w:rPr>
          <w:rFonts w:ascii="Times New Roman" w:hAnsi="Times New Roman" w:cs="Times New Roman"/>
          <w:sz w:val="28"/>
          <w:szCs w:val="28"/>
        </w:rPr>
        <w:t xml:space="preserve">.4. </w:t>
      </w:r>
      <w:r w:rsidR="00E03DF7" w:rsidRPr="00E272A2">
        <w:rPr>
          <w:rFonts w:ascii="Times New Roman" w:hAnsi="Times New Roman" w:cs="Times New Roman"/>
          <w:sz w:val="28"/>
          <w:szCs w:val="28"/>
        </w:rPr>
        <w:t>stratēģiskas nozīmes precēm;</w:t>
      </w:r>
    </w:p>
    <w:p w14:paraId="7B730D37" w14:textId="714D8012" w:rsidR="00E03DF7" w:rsidRPr="00E272A2" w:rsidRDefault="000E1772"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240617" w:rsidRPr="00E272A2">
        <w:rPr>
          <w:rFonts w:ascii="Times New Roman" w:hAnsi="Times New Roman" w:cs="Times New Roman"/>
          <w:sz w:val="28"/>
          <w:szCs w:val="28"/>
        </w:rPr>
        <w:t>4</w:t>
      </w:r>
      <w:r w:rsidR="00E03DF7" w:rsidRPr="00E272A2">
        <w:rPr>
          <w:rFonts w:ascii="Times New Roman" w:hAnsi="Times New Roman" w:cs="Times New Roman"/>
          <w:sz w:val="28"/>
          <w:szCs w:val="28"/>
        </w:rPr>
        <w:t>.5.</w:t>
      </w:r>
      <w:r w:rsidR="00510961" w:rsidRPr="00E272A2">
        <w:rPr>
          <w:rFonts w:ascii="Times New Roman" w:hAnsi="Times New Roman" w:cs="Times New Roman"/>
          <w:sz w:val="28"/>
          <w:szCs w:val="28"/>
        </w:rPr>
        <w:t> </w:t>
      </w:r>
      <w:r w:rsidR="00E03DF7" w:rsidRPr="00E272A2">
        <w:rPr>
          <w:rFonts w:ascii="Times New Roman" w:hAnsi="Times New Roman" w:cs="Times New Roman"/>
          <w:sz w:val="28"/>
          <w:szCs w:val="28"/>
        </w:rPr>
        <w:t>radioaktīvām vielām, kodolmateriāliem un citiem jonizējošā starojuma avotiem;</w:t>
      </w:r>
    </w:p>
    <w:p w14:paraId="07CEF34A" w14:textId="63A0F2C0" w:rsidR="00E03DF7" w:rsidRPr="00E272A2" w:rsidRDefault="000E1772"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240617" w:rsidRPr="00E272A2">
        <w:rPr>
          <w:rFonts w:ascii="Times New Roman" w:hAnsi="Times New Roman" w:cs="Times New Roman"/>
          <w:sz w:val="28"/>
          <w:szCs w:val="28"/>
        </w:rPr>
        <w:t>4</w:t>
      </w:r>
      <w:r w:rsidR="00E03DF7" w:rsidRPr="00E272A2">
        <w:rPr>
          <w:rFonts w:ascii="Times New Roman" w:hAnsi="Times New Roman" w:cs="Times New Roman"/>
          <w:sz w:val="28"/>
          <w:szCs w:val="28"/>
        </w:rPr>
        <w:t xml:space="preserve">.6. </w:t>
      </w:r>
      <w:r w:rsidR="00F32975" w:rsidRPr="00E272A2">
        <w:rPr>
          <w:rFonts w:ascii="Times New Roman" w:hAnsi="Times New Roman" w:cs="Times New Roman"/>
          <w:sz w:val="28"/>
          <w:szCs w:val="28"/>
        </w:rPr>
        <w:t>ieročiem un speciāliem līdzekļiem</w:t>
      </w:r>
      <w:r w:rsidR="00510961" w:rsidRPr="00E272A2">
        <w:rPr>
          <w:rFonts w:ascii="Times New Roman" w:hAnsi="Times New Roman" w:cs="Times New Roman"/>
          <w:sz w:val="28"/>
          <w:szCs w:val="28"/>
        </w:rPr>
        <w:t>,</w:t>
      </w:r>
      <w:r w:rsidR="009F154C" w:rsidRPr="00E272A2">
        <w:rPr>
          <w:rFonts w:ascii="Times New Roman" w:hAnsi="Times New Roman" w:cs="Times New Roman"/>
          <w:sz w:val="28"/>
          <w:szCs w:val="28"/>
        </w:rPr>
        <w:t xml:space="preserve"> uz kuriem attiecināmas Ieroču un speciālo līdzekļu aprites likumā noteiktās prasības</w:t>
      </w:r>
      <w:r w:rsidR="00E03DF7" w:rsidRPr="00E272A2">
        <w:rPr>
          <w:rFonts w:ascii="Times New Roman" w:hAnsi="Times New Roman" w:cs="Times New Roman"/>
          <w:sz w:val="28"/>
          <w:szCs w:val="28"/>
        </w:rPr>
        <w:t>;</w:t>
      </w:r>
    </w:p>
    <w:p w14:paraId="29581E8C" w14:textId="5452B5EE" w:rsidR="00E03DF7" w:rsidRPr="00E272A2" w:rsidRDefault="000E1772"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240617" w:rsidRPr="00E272A2">
        <w:rPr>
          <w:rFonts w:ascii="Times New Roman" w:hAnsi="Times New Roman" w:cs="Times New Roman"/>
          <w:sz w:val="28"/>
          <w:szCs w:val="28"/>
        </w:rPr>
        <w:t>4</w:t>
      </w:r>
      <w:r w:rsidR="00E03DF7" w:rsidRPr="00E272A2">
        <w:rPr>
          <w:rFonts w:ascii="Times New Roman" w:hAnsi="Times New Roman" w:cs="Times New Roman"/>
          <w:sz w:val="28"/>
          <w:szCs w:val="28"/>
        </w:rPr>
        <w:t>.</w:t>
      </w:r>
      <w:r w:rsidR="00F32975" w:rsidRPr="00E272A2">
        <w:rPr>
          <w:rFonts w:ascii="Times New Roman" w:hAnsi="Times New Roman" w:cs="Times New Roman"/>
          <w:sz w:val="28"/>
          <w:szCs w:val="28"/>
        </w:rPr>
        <w:t>7</w:t>
      </w:r>
      <w:r w:rsidR="00E03DF7" w:rsidRPr="00E272A2">
        <w:rPr>
          <w:rFonts w:ascii="Times New Roman" w:hAnsi="Times New Roman" w:cs="Times New Roman"/>
          <w:sz w:val="28"/>
          <w:szCs w:val="28"/>
        </w:rPr>
        <w:t>.</w:t>
      </w:r>
      <w:r w:rsidR="00510961" w:rsidRPr="00E272A2">
        <w:rPr>
          <w:rFonts w:ascii="Times New Roman" w:hAnsi="Times New Roman" w:cs="Times New Roman"/>
          <w:sz w:val="28"/>
          <w:szCs w:val="28"/>
        </w:rPr>
        <w:t> </w:t>
      </w:r>
      <w:r w:rsidR="00E03DF7" w:rsidRPr="00E272A2">
        <w:rPr>
          <w:rFonts w:ascii="Times New Roman" w:hAnsi="Times New Roman" w:cs="Times New Roman"/>
          <w:sz w:val="28"/>
          <w:szCs w:val="28"/>
        </w:rPr>
        <w:t>narkotiskām un psihotropām vielām</w:t>
      </w:r>
      <w:r w:rsidR="0057300C" w:rsidRPr="00E272A2">
        <w:rPr>
          <w:rFonts w:ascii="Times New Roman" w:hAnsi="Times New Roman" w:cs="Times New Roman"/>
          <w:sz w:val="28"/>
          <w:szCs w:val="28"/>
        </w:rPr>
        <w:t>, šo vielu izgatavošanai paredzētiem izejmateriāliem (prekursoriem), jaunām psihoaktīvām vielām vai t</w:t>
      </w:r>
      <w:r w:rsidR="00260800" w:rsidRPr="00E272A2">
        <w:rPr>
          <w:rFonts w:ascii="Times New Roman" w:hAnsi="Times New Roman" w:cs="Times New Roman"/>
          <w:sz w:val="28"/>
          <w:szCs w:val="28"/>
        </w:rPr>
        <w:t>ās</w:t>
      </w:r>
      <w:r w:rsidR="0057300C" w:rsidRPr="00E272A2">
        <w:rPr>
          <w:rFonts w:ascii="Times New Roman" w:hAnsi="Times New Roman" w:cs="Times New Roman"/>
          <w:sz w:val="28"/>
          <w:szCs w:val="28"/>
        </w:rPr>
        <w:t xml:space="preserve"> saturošiem izstrādājumiem</w:t>
      </w:r>
      <w:r w:rsidR="00E03DF7" w:rsidRPr="00E272A2">
        <w:rPr>
          <w:rFonts w:ascii="Times New Roman" w:hAnsi="Times New Roman" w:cs="Times New Roman"/>
          <w:sz w:val="28"/>
          <w:szCs w:val="28"/>
        </w:rPr>
        <w:t xml:space="preserve"> un zālēm</w:t>
      </w:r>
      <w:r w:rsidR="00F32975" w:rsidRPr="00E272A2">
        <w:rPr>
          <w:rFonts w:ascii="Times New Roman" w:hAnsi="Times New Roman" w:cs="Times New Roman"/>
          <w:sz w:val="28"/>
          <w:szCs w:val="28"/>
        </w:rPr>
        <w:t>, k</w:t>
      </w:r>
      <w:r w:rsidR="0057300C" w:rsidRPr="00E272A2">
        <w:rPr>
          <w:rFonts w:ascii="Times New Roman" w:hAnsi="Times New Roman" w:cs="Times New Roman"/>
          <w:sz w:val="28"/>
          <w:szCs w:val="28"/>
        </w:rPr>
        <w:t>ur</w:t>
      </w:r>
      <w:r w:rsidR="00F32975" w:rsidRPr="00E272A2">
        <w:rPr>
          <w:rFonts w:ascii="Times New Roman" w:hAnsi="Times New Roman" w:cs="Times New Roman"/>
          <w:sz w:val="28"/>
          <w:szCs w:val="28"/>
        </w:rPr>
        <w:t>as satur šīs vielas</w:t>
      </w:r>
      <w:r w:rsidR="00E03DF7" w:rsidRPr="00E272A2">
        <w:rPr>
          <w:rFonts w:ascii="Times New Roman" w:hAnsi="Times New Roman" w:cs="Times New Roman"/>
          <w:sz w:val="28"/>
          <w:szCs w:val="28"/>
        </w:rPr>
        <w:t>;</w:t>
      </w:r>
    </w:p>
    <w:p w14:paraId="3498B155" w14:textId="53DCC644" w:rsidR="00E03DF7" w:rsidRPr="00E272A2" w:rsidRDefault="000E1772"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240617" w:rsidRPr="00E272A2">
        <w:rPr>
          <w:rFonts w:ascii="Times New Roman" w:hAnsi="Times New Roman" w:cs="Times New Roman"/>
          <w:sz w:val="28"/>
          <w:szCs w:val="28"/>
        </w:rPr>
        <w:t>4</w:t>
      </w:r>
      <w:r w:rsidR="00E03DF7" w:rsidRPr="00E272A2">
        <w:rPr>
          <w:rFonts w:ascii="Times New Roman" w:hAnsi="Times New Roman" w:cs="Times New Roman"/>
          <w:sz w:val="28"/>
          <w:szCs w:val="28"/>
        </w:rPr>
        <w:t>.</w:t>
      </w:r>
      <w:r w:rsidR="00F32975" w:rsidRPr="00E272A2">
        <w:rPr>
          <w:rFonts w:ascii="Times New Roman" w:hAnsi="Times New Roman" w:cs="Times New Roman"/>
          <w:sz w:val="28"/>
          <w:szCs w:val="28"/>
        </w:rPr>
        <w:t>8</w:t>
      </w:r>
      <w:r w:rsidR="00E03DF7" w:rsidRPr="00E272A2">
        <w:rPr>
          <w:rFonts w:ascii="Times New Roman" w:hAnsi="Times New Roman" w:cs="Times New Roman"/>
          <w:sz w:val="28"/>
          <w:szCs w:val="28"/>
        </w:rPr>
        <w:t xml:space="preserve">. </w:t>
      </w:r>
      <w:r w:rsidR="00F32975" w:rsidRPr="00E272A2">
        <w:rPr>
          <w:rFonts w:ascii="Times New Roman" w:hAnsi="Times New Roman" w:cs="Times New Roman"/>
          <w:sz w:val="28"/>
          <w:szCs w:val="28"/>
        </w:rPr>
        <w:t>atkritumiem</w:t>
      </w:r>
      <w:r w:rsidR="00E03DF7" w:rsidRPr="00E272A2">
        <w:rPr>
          <w:rFonts w:ascii="Times New Roman" w:hAnsi="Times New Roman" w:cs="Times New Roman"/>
          <w:sz w:val="28"/>
          <w:szCs w:val="28"/>
        </w:rPr>
        <w:t>;</w:t>
      </w:r>
    </w:p>
    <w:p w14:paraId="60D7E6DD" w14:textId="2119C6AD" w:rsidR="00F32975" w:rsidRPr="00E272A2" w:rsidRDefault="000E1772"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240617" w:rsidRPr="00E272A2">
        <w:rPr>
          <w:rFonts w:ascii="Times New Roman" w:hAnsi="Times New Roman" w:cs="Times New Roman"/>
          <w:sz w:val="28"/>
          <w:szCs w:val="28"/>
        </w:rPr>
        <w:t>4</w:t>
      </w:r>
      <w:r w:rsidR="00F32975" w:rsidRPr="00E272A2">
        <w:rPr>
          <w:rFonts w:ascii="Times New Roman" w:hAnsi="Times New Roman" w:cs="Times New Roman"/>
          <w:sz w:val="28"/>
          <w:szCs w:val="28"/>
        </w:rPr>
        <w:t>.9.</w:t>
      </w:r>
      <w:r w:rsidR="00510961" w:rsidRPr="00E272A2">
        <w:rPr>
          <w:rFonts w:ascii="Times New Roman" w:hAnsi="Times New Roman" w:cs="Times New Roman"/>
          <w:sz w:val="28"/>
          <w:szCs w:val="28"/>
        </w:rPr>
        <w:t> </w:t>
      </w:r>
      <w:r w:rsidR="00F32975" w:rsidRPr="00E272A2">
        <w:rPr>
          <w:rFonts w:ascii="Times New Roman" w:hAnsi="Times New Roman" w:cs="Times New Roman"/>
          <w:sz w:val="28"/>
          <w:szCs w:val="28"/>
        </w:rPr>
        <w:t>apdraudētiem savvaļas dzīvnieku</w:t>
      </w:r>
      <w:r w:rsidR="00510961" w:rsidRPr="00E272A2">
        <w:rPr>
          <w:rFonts w:ascii="Times New Roman" w:hAnsi="Times New Roman" w:cs="Times New Roman"/>
          <w:sz w:val="28"/>
          <w:szCs w:val="28"/>
        </w:rPr>
        <w:t xml:space="preserve"> un</w:t>
      </w:r>
      <w:r w:rsidR="00F32975" w:rsidRPr="00E272A2">
        <w:rPr>
          <w:rFonts w:ascii="Times New Roman" w:hAnsi="Times New Roman" w:cs="Times New Roman"/>
          <w:sz w:val="28"/>
          <w:szCs w:val="28"/>
        </w:rPr>
        <w:t xml:space="preserve"> augu sugu īpatņiem un to derivātiem (CITES preces);</w:t>
      </w:r>
    </w:p>
    <w:p w14:paraId="55C09615" w14:textId="4F9A2D29" w:rsidR="003144B6" w:rsidRPr="00E272A2" w:rsidRDefault="000E1772"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240617" w:rsidRPr="00E272A2">
        <w:rPr>
          <w:rFonts w:ascii="Times New Roman" w:hAnsi="Times New Roman" w:cs="Times New Roman"/>
          <w:sz w:val="28"/>
          <w:szCs w:val="28"/>
        </w:rPr>
        <w:t>4</w:t>
      </w:r>
      <w:r w:rsidR="00E03DF7" w:rsidRPr="00E272A2">
        <w:rPr>
          <w:rFonts w:ascii="Times New Roman" w:hAnsi="Times New Roman" w:cs="Times New Roman"/>
          <w:sz w:val="28"/>
          <w:szCs w:val="28"/>
        </w:rPr>
        <w:t>.10. citām precēm, kuru tranzīts ir aizliegts vai ierobežots.</w:t>
      </w:r>
    </w:p>
    <w:p w14:paraId="70314C0E" w14:textId="77777777" w:rsidR="00307F0A" w:rsidRPr="00E272A2" w:rsidRDefault="00307F0A" w:rsidP="00A8290C">
      <w:pPr>
        <w:spacing w:after="0" w:line="240" w:lineRule="auto"/>
        <w:ind w:firstLine="720"/>
        <w:jc w:val="both"/>
        <w:rPr>
          <w:rFonts w:ascii="Times New Roman" w:hAnsi="Times New Roman" w:cs="Times New Roman"/>
          <w:sz w:val="28"/>
          <w:szCs w:val="28"/>
        </w:rPr>
      </w:pPr>
    </w:p>
    <w:p w14:paraId="3F7996B6" w14:textId="3FDF2F95" w:rsidR="00224875" w:rsidRPr="00E272A2" w:rsidRDefault="00A72F1D"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240617" w:rsidRPr="00E272A2">
        <w:rPr>
          <w:rFonts w:ascii="Times New Roman" w:hAnsi="Times New Roman" w:cs="Times New Roman"/>
          <w:sz w:val="28"/>
          <w:szCs w:val="28"/>
        </w:rPr>
        <w:t>5</w:t>
      </w:r>
      <w:r w:rsidR="00224875" w:rsidRPr="00E272A2">
        <w:rPr>
          <w:rFonts w:ascii="Times New Roman" w:hAnsi="Times New Roman" w:cs="Times New Roman"/>
          <w:sz w:val="28"/>
          <w:szCs w:val="28"/>
        </w:rPr>
        <w:t xml:space="preserve">. Lai saņemtu </w:t>
      </w:r>
      <w:r w:rsidR="003D5233" w:rsidRPr="00E272A2">
        <w:rPr>
          <w:rFonts w:ascii="Times New Roman" w:hAnsi="Times New Roman" w:cs="Times New Roman"/>
          <w:sz w:val="28"/>
          <w:szCs w:val="28"/>
        </w:rPr>
        <w:t>TIR nosūtītāja atļauju</w:t>
      </w:r>
      <w:r w:rsidR="0038582B" w:rsidRPr="00E272A2">
        <w:rPr>
          <w:rFonts w:ascii="Times New Roman" w:hAnsi="Times New Roman" w:cs="Times New Roman"/>
          <w:sz w:val="28"/>
          <w:szCs w:val="28"/>
        </w:rPr>
        <w:t>,</w:t>
      </w:r>
      <w:r w:rsidR="003D5233" w:rsidRPr="00E272A2">
        <w:rPr>
          <w:rFonts w:ascii="Times New Roman" w:hAnsi="Times New Roman" w:cs="Times New Roman"/>
          <w:sz w:val="28"/>
          <w:szCs w:val="28"/>
        </w:rPr>
        <w:t xml:space="preserve"> </w:t>
      </w:r>
      <w:r w:rsidR="00224875" w:rsidRPr="00E272A2">
        <w:rPr>
          <w:rFonts w:ascii="Times New Roman" w:hAnsi="Times New Roman" w:cs="Times New Roman"/>
          <w:sz w:val="28"/>
          <w:szCs w:val="28"/>
        </w:rPr>
        <w:t xml:space="preserve">persona iesniedz Valsts ieņēmumu dienestā </w:t>
      </w:r>
      <w:r w:rsidR="0079731C" w:rsidRPr="00E272A2">
        <w:rPr>
          <w:rFonts w:ascii="Times New Roman" w:hAnsi="Times New Roman" w:cs="Times New Roman"/>
          <w:sz w:val="28"/>
          <w:szCs w:val="28"/>
        </w:rPr>
        <w:t>iesniegumu</w:t>
      </w:r>
      <w:r w:rsidR="00224875" w:rsidRPr="00E272A2">
        <w:rPr>
          <w:rFonts w:ascii="Times New Roman" w:hAnsi="Times New Roman" w:cs="Times New Roman"/>
          <w:sz w:val="28"/>
          <w:szCs w:val="28"/>
        </w:rPr>
        <w:t>, kurā norāda šādu informāciju:</w:t>
      </w:r>
    </w:p>
    <w:p w14:paraId="3697956A" w14:textId="10F0F65F" w:rsidR="00224875" w:rsidRPr="00E272A2" w:rsidRDefault="00A72F1D"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240617" w:rsidRPr="00E272A2">
        <w:rPr>
          <w:rFonts w:ascii="Times New Roman" w:hAnsi="Times New Roman" w:cs="Times New Roman"/>
          <w:sz w:val="28"/>
          <w:szCs w:val="28"/>
        </w:rPr>
        <w:t>5</w:t>
      </w:r>
      <w:r w:rsidR="00224875" w:rsidRPr="00E272A2">
        <w:rPr>
          <w:rFonts w:ascii="Times New Roman" w:hAnsi="Times New Roman" w:cs="Times New Roman"/>
          <w:sz w:val="28"/>
          <w:szCs w:val="28"/>
        </w:rPr>
        <w:t xml:space="preserve">.1. </w:t>
      </w:r>
      <w:r w:rsidR="00CC5A0C" w:rsidRPr="00E272A2">
        <w:rPr>
          <w:rFonts w:ascii="Times New Roman" w:hAnsi="Times New Roman" w:cs="Times New Roman"/>
          <w:sz w:val="28"/>
          <w:szCs w:val="28"/>
        </w:rPr>
        <w:t xml:space="preserve">personas </w:t>
      </w:r>
      <w:r w:rsidR="00224875" w:rsidRPr="00E272A2">
        <w:rPr>
          <w:rFonts w:ascii="Times New Roman" w:hAnsi="Times New Roman" w:cs="Times New Roman"/>
          <w:sz w:val="28"/>
          <w:szCs w:val="28"/>
        </w:rPr>
        <w:t>nosaukum</w:t>
      </w:r>
      <w:r w:rsidR="00C872F4" w:rsidRPr="00E272A2">
        <w:rPr>
          <w:rFonts w:ascii="Times New Roman" w:hAnsi="Times New Roman" w:cs="Times New Roman"/>
          <w:sz w:val="28"/>
          <w:szCs w:val="28"/>
        </w:rPr>
        <w:t>u</w:t>
      </w:r>
      <w:r w:rsidR="00224875" w:rsidRPr="00E272A2">
        <w:rPr>
          <w:rFonts w:ascii="Times New Roman" w:hAnsi="Times New Roman" w:cs="Times New Roman"/>
          <w:sz w:val="28"/>
          <w:szCs w:val="28"/>
        </w:rPr>
        <w:t>;</w:t>
      </w:r>
    </w:p>
    <w:p w14:paraId="704BE06B" w14:textId="76DC00CF" w:rsidR="00224875" w:rsidRPr="00E272A2" w:rsidRDefault="00A72F1D"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240617" w:rsidRPr="00E272A2">
        <w:rPr>
          <w:rFonts w:ascii="Times New Roman" w:hAnsi="Times New Roman" w:cs="Times New Roman"/>
          <w:sz w:val="28"/>
          <w:szCs w:val="28"/>
        </w:rPr>
        <w:t>5</w:t>
      </w:r>
      <w:r w:rsidR="00224875" w:rsidRPr="00E272A2">
        <w:rPr>
          <w:rFonts w:ascii="Times New Roman" w:hAnsi="Times New Roman" w:cs="Times New Roman"/>
          <w:sz w:val="28"/>
          <w:szCs w:val="28"/>
        </w:rPr>
        <w:t>.2. juridisk</w:t>
      </w:r>
      <w:r w:rsidR="00C872F4" w:rsidRPr="00E272A2">
        <w:rPr>
          <w:rFonts w:ascii="Times New Roman" w:hAnsi="Times New Roman" w:cs="Times New Roman"/>
          <w:sz w:val="28"/>
          <w:szCs w:val="28"/>
        </w:rPr>
        <w:t>o</w:t>
      </w:r>
      <w:r w:rsidR="00224875" w:rsidRPr="00E272A2">
        <w:rPr>
          <w:rFonts w:ascii="Times New Roman" w:hAnsi="Times New Roman" w:cs="Times New Roman"/>
          <w:sz w:val="28"/>
          <w:szCs w:val="28"/>
        </w:rPr>
        <w:t xml:space="preserve"> adres</w:t>
      </w:r>
      <w:r w:rsidR="00C872F4" w:rsidRPr="00E272A2">
        <w:rPr>
          <w:rFonts w:ascii="Times New Roman" w:hAnsi="Times New Roman" w:cs="Times New Roman"/>
          <w:sz w:val="28"/>
          <w:szCs w:val="28"/>
        </w:rPr>
        <w:t>i</w:t>
      </w:r>
      <w:r w:rsidR="00224875" w:rsidRPr="00E272A2">
        <w:rPr>
          <w:rFonts w:ascii="Times New Roman" w:hAnsi="Times New Roman" w:cs="Times New Roman"/>
          <w:sz w:val="28"/>
          <w:szCs w:val="28"/>
        </w:rPr>
        <w:t>;</w:t>
      </w:r>
    </w:p>
    <w:p w14:paraId="29ED4BB4" w14:textId="3EFEEFE9" w:rsidR="00224875" w:rsidRPr="00E272A2" w:rsidRDefault="00A72F1D"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240617" w:rsidRPr="00E272A2">
        <w:rPr>
          <w:rFonts w:ascii="Times New Roman" w:hAnsi="Times New Roman" w:cs="Times New Roman"/>
          <w:sz w:val="28"/>
          <w:szCs w:val="28"/>
        </w:rPr>
        <w:t>5</w:t>
      </w:r>
      <w:r w:rsidR="00224875" w:rsidRPr="00E272A2">
        <w:rPr>
          <w:rFonts w:ascii="Times New Roman" w:hAnsi="Times New Roman" w:cs="Times New Roman"/>
          <w:sz w:val="28"/>
          <w:szCs w:val="28"/>
        </w:rPr>
        <w:t xml:space="preserve">.3. </w:t>
      </w:r>
      <w:r w:rsidR="00224875" w:rsidRPr="00E272A2">
        <w:rPr>
          <w:rFonts w:ascii="Times New Roman" w:hAnsi="Times New Roman" w:cs="Times New Roman"/>
          <w:iCs/>
          <w:sz w:val="28"/>
          <w:szCs w:val="28"/>
        </w:rPr>
        <w:t>EORI</w:t>
      </w:r>
      <w:r w:rsidR="00224875" w:rsidRPr="00E272A2">
        <w:rPr>
          <w:rFonts w:ascii="Times New Roman" w:hAnsi="Times New Roman" w:cs="Times New Roman"/>
          <w:i/>
          <w:iCs/>
          <w:sz w:val="28"/>
          <w:szCs w:val="28"/>
        </w:rPr>
        <w:t xml:space="preserve"> </w:t>
      </w:r>
      <w:r w:rsidR="00224875" w:rsidRPr="00E272A2">
        <w:rPr>
          <w:rFonts w:ascii="Times New Roman" w:hAnsi="Times New Roman" w:cs="Times New Roman"/>
          <w:sz w:val="28"/>
          <w:szCs w:val="28"/>
        </w:rPr>
        <w:t>numur</w:t>
      </w:r>
      <w:r w:rsidR="00C872F4" w:rsidRPr="00E272A2">
        <w:rPr>
          <w:rFonts w:ascii="Times New Roman" w:hAnsi="Times New Roman" w:cs="Times New Roman"/>
          <w:sz w:val="28"/>
          <w:szCs w:val="28"/>
        </w:rPr>
        <w:t>u</w:t>
      </w:r>
      <w:r w:rsidR="00224875" w:rsidRPr="00E272A2">
        <w:rPr>
          <w:rFonts w:ascii="Times New Roman" w:hAnsi="Times New Roman" w:cs="Times New Roman"/>
          <w:sz w:val="28"/>
          <w:szCs w:val="28"/>
        </w:rPr>
        <w:t>;</w:t>
      </w:r>
    </w:p>
    <w:p w14:paraId="0F7E0259" w14:textId="2C5FA654" w:rsidR="00224875" w:rsidRPr="00E272A2" w:rsidRDefault="00A72F1D"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240617" w:rsidRPr="00E272A2">
        <w:rPr>
          <w:rFonts w:ascii="Times New Roman" w:hAnsi="Times New Roman" w:cs="Times New Roman"/>
          <w:sz w:val="28"/>
          <w:szCs w:val="28"/>
        </w:rPr>
        <w:t>5</w:t>
      </w:r>
      <w:r w:rsidR="00224875" w:rsidRPr="00E272A2">
        <w:rPr>
          <w:rFonts w:ascii="Times New Roman" w:hAnsi="Times New Roman" w:cs="Times New Roman"/>
          <w:sz w:val="28"/>
          <w:szCs w:val="28"/>
        </w:rPr>
        <w:t>.</w:t>
      </w:r>
      <w:r w:rsidR="00D90E93" w:rsidRPr="00E272A2">
        <w:rPr>
          <w:rFonts w:ascii="Times New Roman" w:hAnsi="Times New Roman" w:cs="Times New Roman"/>
          <w:sz w:val="28"/>
          <w:szCs w:val="28"/>
        </w:rPr>
        <w:t>4</w:t>
      </w:r>
      <w:r w:rsidR="00224875" w:rsidRPr="00E272A2">
        <w:rPr>
          <w:rFonts w:ascii="Times New Roman" w:hAnsi="Times New Roman" w:cs="Times New Roman"/>
          <w:sz w:val="28"/>
          <w:szCs w:val="28"/>
        </w:rPr>
        <w:t>. pasta adres</w:t>
      </w:r>
      <w:r w:rsidR="00C872F4" w:rsidRPr="00E272A2">
        <w:rPr>
          <w:rFonts w:ascii="Times New Roman" w:hAnsi="Times New Roman" w:cs="Times New Roman"/>
          <w:sz w:val="28"/>
          <w:szCs w:val="28"/>
        </w:rPr>
        <w:t>i</w:t>
      </w:r>
      <w:r w:rsidR="00224875" w:rsidRPr="00E272A2">
        <w:rPr>
          <w:rFonts w:ascii="Times New Roman" w:hAnsi="Times New Roman" w:cs="Times New Roman"/>
          <w:sz w:val="28"/>
          <w:szCs w:val="28"/>
        </w:rPr>
        <w:t>, tālruņa numur</w:t>
      </w:r>
      <w:r w:rsidR="00C872F4" w:rsidRPr="00E272A2">
        <w:rPr>
          <w:rFonts w:ascii="Times New Roman" w:hAnsi="Times New Roman" w:cs="Times New Roman"/>
          <w:sz w:val="28"/>
          <w:szCs w:val="28"/>
        </w:rPr>
        <w:t>u</w:t>
      </w:r>
      <w:r w:rsidR="00224875" w:rsidRPr="00E272A2">
        <w:rPr>
          <w:rFonts w:ascii="Times New Roman" w:hAnsi="Times New Roman" w:cs="Times New Roman"/>
          <w:sz w:val="28"/>
          <w:szCs w:val="28"/>
        </w:rPr>
        <w:t>, elektroniskā pasta adres</w:t>
      </w:r>
      <w:r w:rsidR="00C872F4" w:rsidRPr="00E272A2">
        <w:rPr>
          <w:rFonts w:ascii="Times New Roman" w:hAnsi="Times New Roman" w:cs="Times New Roman"/>
          <w:sz w:val="28"/>
          <w:szCs w:val="28"/>
        </w:rPr>
        <w:t>i</w:t>
      </w:r>
      <w:r w:rsidR="00224875" w:rsidRPr="00E272A2">
        <w:rPr>
          <w:rFonts w:ascii="Times New Roman" w:hAnsi="Times New Roman" w:cs="Times New Roman"/>
          <w:sz w:val="28"/>
          <w:szCs w:val="28"/>
        </w:rPr>
        <w:t xml:space="preserve">, </w:t>
      </w:r>
      <w:r w:rsidR="00F35492" w:rsidRPr="00E272A2">
        <w:rPr>
          <w:rFonts w:ascii="Times New Roman" w:hAnsi="Times New Roman" w:cs="Times New Roman"/>
          <w:sz w:val="28"/>
          <w:szCs w:val="28"/>
        </w:rPr>
        <w:t>faksa</w:t>
      </w:r>
      <w:r w:rsidR="003D5233" w:rsidRPr="00E272A2">
        <w:rPr>
          <w:rFonts w:ascii="Times New Roman" w:hAnsi="Times New Roman" w:cs="Times New Roman"/>
          <w:sz w:val="28"/>
          <w:szCs w:val="28"/>
        </w:rPr>
        <w:t xml:space="preserve"> </w:t>
      </w:r>
      <w:r w:rsidR="00510961" w:rsidRPr="00E272A2">
        <w:rPr>
          <w:rFonts w:ascii="Times New Roman" w:hAnsi="Times New Roman" w:cs="Times New Roman"/>
          <w:sz w:val="28"/>
          <w:szCs w:val="28"/>
        </w:rPr>
        <w:t>(</w:t>
      </w:r>
      <w:r w:rsidR="003D5233" w:rsidRPr="00E272A2">
        <w:rPr>
          <w:rFonts w:ascii="Times New Roman" w:hAnsi="Times New Roman" w:cs="Times New Roman"/>
          <w:sz w:val="28"/>
          <w:szCs w:val="28"/>
        </w:rPr>
        <w:t>ja tāds ir</w:t>
      </w:r>
      <w:r w:rsidR="00510961" w:rsidRPr="00E272A2">
        <w:rPr>
          <w:rFonts w:ascii="Times New Roman" w:hAnsi="Times New Roman" w:cs="Times New Roman"/>
          <w:sz w:val="28"/>
          <w:szCs w:val="28"/>
        </w:rPr>
        <w:t>)</w:t>
      </w:r>
      <w:r w:rsidR="003D5233" w:rsidRPr="00E272A2">
        <w:rPr>
          <w:rFonts w:ascii="Times New Roman" w:hAnsi="Times New Roman" w:cs="Times New Roman"/>
          <w:sz w:val="28"/>
          <w:szCs w:val="28"/>
        </w:rPr>
        <w:t xml:space="preserve"> </w:t>
      </w:r>
      <w:r w:rsidR="00B8367D" w:rsidRPr="00E272A2">
        <w:rPr>
          <w:rFonts w:ascii="Times New Roman" w:hAnsi="Times New Roman" w:cs="Times New Roman"/>
          <w:sz w:val="28"/>
          <w:szCs w:val="28"/>
        </w:rPr>
        <w:t>numur</w:t>
      </w:r>
      <w:r w:rsidR="00C872F4" w:rsidRPr="00E272A2">
        <w:rPr>
          <w:rFonts w:ascii="Times New Roman" w:hAnsi="Times New Roman" w:cs="Times New Roman"/>
          <w:sz w:val="28"/>
          <w:szCs w:val="28"/>
        </w:rPr>
        <w:t>u</w:t>
      </w:r>
      <w:r w:rsidR="00F35492" w:rsidRPr="00E272A2">
        <w:rPr>
          <w:rFonts w:ascii="Times New Roman" w:hAnsi="Times New Roman" w:cs="Times New Roman"/>
          <w:sz w:val="28"/>
          <w:szCs w:val="28"/>
        </w:rPr>
        <w:t xml:space="preserve">, </w:t>
      </w:r>
      <w:r w:rsidR="00224875" w:rsidRPr="00E272A2">
        <w:rPr>
          <w:rFonts w:ascii="Times New Roman" w:hAnsi="Times New Roman" w:cs="Times New Roman"/>
          <w:sz w:val="28"/>
          <w:szCs w:val="28"/>
        </w:rPr>
        <w:t>kontaktperson</w:t>
      </w:r>
      <w:r w:rsidR="00240617" w:rsidRPr="00E272A2">
        <w:rPr>
          <w:rFonts w:ascii="Times New Roman" w:hAnsi="Times New Roman" w:cs="Times New Roman"/>
          <w:sz w:val="28"/>
          <w:szCs w:val="28"/>
        </w:rPr>
        <w:t>as vārdu</w:t>
      </w:r>
      <w:r w:rsidR="00510961" w:rsidRPr="00E272A2">
        <w:rPr>
          <w:rFonts w:ascii="Times New Roman" w:hAnsi="Times New Roman" w:cs="Times New Roman"/>
          <w:sz w:val="28"/>
          <w:szCs w:val="28"/>
        </w:rPr>
        <w:t xml:space="preserve"> un</w:t>
      </w:r>
      <w:r w:rsidR="00240617" w:rsidRPr="00E272A2">
        <w:rPr>
          <w:rFonts w:ascii="Times New Roman" w:hAnsi="Times New Roman" w:cs="Times New Roman"/>
          <w:sz w:val="28"/>
          <w:szCs w:val="28"/>
        </w:rPr>
        <w:t xml:space="preserve"> uzvārdu</w:t>
      </w:r>
      <w:r w:rsidR="00224875" w:rsidRPr="00E272A2">
        <w:rPr>
          <w:rFonts w:ascii="Times New Roman" w:hAnsi="Times New Roman" w:cs="Times New Roman"/>
          <w:sz w:val="28"/>
          <w:szCs w:val="28"/>
        </w:rPr>
        <w:t>;</w:t>
      </w:r>
    </w:p>
    <w:p w14:paraId="702CCE85" w14:textId="04F67065" w:rsidR="00DE2397" w:rsidRPr="00E272A2" w:rsidRDefault="00A72F1D"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240617" w:rsidRPr="00E272A2">
        <w:rPr>
          <w:rFonts w:ascii="Times New Roman" w:hAnsi="Times New Roman" w:cs="Times New Roman"/>
          <w:sz w:val="28"/>
          <w:szCs w:val="28"/>
        </w:rPr>
        <w:t>5</w:t>
      </w:r>
      <w:r w:rsidR="00DE2397" w:rsidRPr="00E272A2">
        <w:rPr>
          <w:rFonts w:ascii="Times New Roman" w:hAnsi="Times New Roman" w:cs="Times New Roman"/>
          <w:sz w:val="28"/>
          <w:szCs w:val="28"/>
        </w:rPr>
        <w:t>.5.</w:t>
      </w:r>
      <w:r w:rsidR="00510961" w:rsidRPr="00E272A2">
        <w:rPr>
          <w:rFonts w:ascii="Times New Roman" w:hAnsi="Times New Roman" w:cs="Times New Roman"/>
          <w:sz w:val="28"/>
          <w:szCs w:val="28"/>
        </w:rPr>
        <w:t> </w:t>
      </w:r>
      <w:r w:rsidR="00DE2397" w:rsidRPr="00E272A2">
        <w:rPr>
          <w:rFonts w:ascii="Times New Roman" w:hAnsi="Times New Roman" w:cs="Times New Roman"/>
          <w:sz w:val="28"/>
          <w:szCs w:val="28"/>
        </w:rPr>
        <w:t>vietas (telpas vai teritorijas) adres</w:t>
      </w:r>
      <w:r w:rsidR="00C872F4" w:rsidRPr="00E272A2">
        <w:rPr>
          <w:rFonts w:ascii="Times New Roman" w:hAnsi="Times New Roman" w:cs="Times New Roman"/>
          <w:sz w:val="28"/>
          <w:szCs w:val="28"/>
        </w:rPr>
        <w:t>i</w:t>
      </w:r>
      <w:r w:rsidR="00DE2397" w:rsidRPr="00E272A2">
        <w:rPr>
          <w:rFonts w:ascii="Times New Roman" w:hAnsi="Times New Roman" w:cs="Times New Roman"/>
          <w:sz w:val="28"/>
          <w:szCs w:val="28"/>
        </w:rPr>
        <w:t>, kur paredzēts uzsākt TIR</w:t>
      </w:r>
      <w:r w:rsidR="00B2354D" w:rsidRPr="00E272A2">
        <w:rPr>
          <w:rFonts w:ascii="Times New Roman" w:hAnsi="Times New Roman" w:cs="Times New Roman"/>
          <w:sz w:val="28"/>
          <w:szCs w:val="28"/>
        </w:rPr>
        <w:t xml:space="preserve"> procedūru</w:t>
      </w:r>
      <w:r w:rsidR="00DE2397" w:rsidRPr="00E272A2">
        <w:rPr>
          <w:rFonts w:ascii="Times New Roman" w:hAnsi="Times New Roman" w:cs="Times New Roman"/>
          <w:sz w:val="28"/>
          <w:szCs w:val="28"/>
        </w:rPr>
        <w:t>;</w:t>
      </w:r>
    </w:p>
    <w:p w14:paraId="37946986" w14:textId="010237F2" w:rsidR="00736F8D" w:rsidRPr="00E272A2" w:rsidRDefault="00A72F1D"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240617" w:rsidRPr="00E272A2">
        <w:rPr>
          <w:rFonts w:ascii="Times New Roman" w:hAnsi="Times New Roman" w:cs="Times New Roman"/>
          <w:sz w:val="28"/>
          <w:szCs w:val="28"/>
        </w:rPr>
        <w:t>5</w:t>
      </w:r>
      <w:r w:rsidR="00DE2397" w:rsidRPr="00E272A2">
        <w:rPr>
          <w:rFonts w:ascii="Times New Roman" w:hAnsi="Times New Roman" w:cs="Times New Roman"/>
          <w:sz w:val="28"/>
          <w:szCs w:val="28"/>
        </w:rPr>
        <w:t>.6. preču uzskaites kārtīb</w:t>
      </w:r>
      <w:r w:rsidR="00C872F4" w:rsidRPr="00E272A2">
        <w:rPr>
          <w:rFonts w:ascii="Times New Roman" w:hAnsi="Times New Roman" w:cs="Times New Roman"/>
          <w:sz w:val="28"/>
          <w:szCs w:val="28"/>
        </w:rPr>
        <w:t>u</w:t>
      </w:r>
      <w:r w:rsidR="00DE2397" w:rsidRPr="00E272A2">
        <w:rPr>
          <w:rFonts w:ascii="Times New Roman" w:hAnsi="Times New Roman" w:cs="Times New Roman"/>
          <w:sz w:val="28"/>
          <w:szCs w:val="28"/>
        </w:rPr>
        <w:t xml:space="preserve"> (veid</w:t>
      </w:r>
      <w:r w:rsidR="00510961" w:rsidRPr="00E272A2">
        <w:rPr>
          <w:rFonts w:ascii="Times New Roman" w:hAnsi="Times New Roman" w:cs="Times New Roman"/>
          <w:sz w:val="28"/>
          <w:szCs w:val="28"/>
        </w:rPr>
        <w:t>u</w:t>
      </w:r>
      <w:r w:rsidR="00DE2397" w:rsidRPr="00E272A2">
        <w:rPr>
          <w:rFonts w:ascii="Times New Roman" w:hAnsi="Times New Roman" w:cs="Times New Roman"/>
          <w:sz w:val="28"/>
          <w:szCs w:val="28"/>
        </w:rPr>
        <w:t xml:space="preserve"> un satur</w:t>
      </w:r>
      <w:r w:rsidR="00510961" w:rsidRPr="00E272A2">
        <w:rPr>
          <w:rFonts w:ascii="Times New Roman" w:hAnsi="Times New Roman" w:cs="Times New Roman"/>
          <w:sz w:val="28"/>
          <w:szCs w:val="28"/>
        </w:rPr>
        <w:t>u</w:t>
      </w:r>
      <w:r w:rsidR="00DE2397" w:rsidRPr="00E272A2">
        <w:rPr>
          <w:rFonts w:ascii="Times New Roman" w:hAnsi="Times New Roman" w:cs="Times New Roman"/>
          <w:sz w:val="28"/>
          <w:szCs w:val="28"/>
        </w:rPr>
        <w:t>)</w:t>
      </w:r>
      <w:r w:rsidR="00BA73CC" w:rsidRPr="00E272A2">
        <w:rPr>
          <w:rFonts w:ascii="Times New Roman" w:hAnsi="Times New Roman" w:cs="Times New Roman"/>
          <w:sz w:val="28"/>
          <w:szCs w:val="28"/>
        </w:rPr>
        <w:t xml:space="preserve">. </w:t>
      </w:r>
      <w:r w:rsidR="003431D5" w:rsidRPr="00E272A2">
        <w:rPr>
          <w:rFonts w:ascii="Times New Roman" w:hAnsi="Times New Roman" w:cs="Times New Roman"/>
          <w:sz w:val="28"/>
          <w:szCs w:val="28"/>
        </w:rPr>
        <w:t xml:space="preserve">Preču uzskaites kārtību nenorāda, ja personai ir spēkā esoša atļauja atzītā </w:t>
      </w:r>
      <w:r w:rsidR="00510961" w:rsidRPr="00E272A2">
        <w:rPr>
          <w:rFonts w:ascii="Times New Roman" w:hAnsi="Times New Roman" w:cs="Times New Roman"/>
          <w:sz w:val="28"/>
          <w:szCs w:val="28"/>
        </w:rPr>
        <w:t>nosūtītāja statusa izmantošanai vai</w:t>
      </w:r>
      <w:r w:rsidR="003431D5" w:rsidRPr="00E272A2">
        <w:rPr>
          <w:rFonts w:ascii="Times New Roman" w:hAnsi="Times New Roman" w:cs="Times New Roman"/>
          <w:sz w:val="28"/>
          <w:szCs w:val="28"/>
        </w:rPr>
        <w:t xml:space="preserve"> ja attiecīgā persona ir atzītā </w:t>
      </w:r>
      <w:r w:rsidR="00CC5A0C" w:rsidRPr="00E272A2">
        <w:rPr>
          <w:rFonts w:ascii="Times New Roman" w:hAnsi="Times New Roman" w:cs="Times New Roman"/>
          <w:sz w:val="28"/>
          <w:szCs w:val="28"/>
        </w:rPr>
        <w:t xml:space="preserve">uzņēmēja </w:t>
      </w:r>
      <w:r w:rsidR="003431D5" w:rsidRPr="00E272A2">
        <w:rPr>
          <w:rFonts w:ascii="Times New Roman" w:hAnsi="Times New Roman" w:cs="Times New Roman"/>
          <w:sz w:val="28"/>
          <w:szCs w:val="28"/>
        </w:rPr>
        <w:t>sertifikāta turētājs.</w:t>
      </w:r>
    </w:p>
    <w:p w14:paraId="6A5985FD" w14:textId="77777777" w:rsidR="00307F0A" w:rsidRPr="00E272A2" w:rsidRDefault="00307F0A" w:rsidP="00A8290C">
      <w:pPr>
        <w:spacing w:after="0" w:line="240" w:lineRule="auto"/>
        <w:ind w:firstLine="720"/>
        <w:jc w:val="both"/>
        <w:rPr>
          <w:rFonts w:ascii="Times New Roman" w:hAnsi="Times New Roman" w:cs="Times New Roman"/>
          <w:sz w:val="28"/>
          <w:szCs w:val="28"/>
        </w:rPr>
      </w:pPr>
    </w:p>
    <w:p w14:paraId="4D642282" w14:textId="6758CDD0" w:rsidR="00240617" w:rsidRPr="00E272A2" w:rsidRDefault="00A72F1D"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240617" w:rsidRPr="00E272A2">
        <w:rPr>
          <w:rFonts w:ascii="Times New Roman" w:hAnsi="Times New Roman" w:cs="Times New Roman"/>
          <w:sz w:val="28"/>
          <w:szCs w:val="28"/>
        </w:rPr>
        <w:t>6</w:t>
      </w:r>
      <w:r w:rsidR="00283F14" w:rsidRPr="00E272A2">
        <w:rPr>
          <w:rFonts w:ascii="Times New Roman" w:hAnsi="Times New Roman" w:cs="Times New Roman"/>
          <w:sz w:val="28"/>
          <w:szCs w:val="28"/>
        </w:rPr>
        <w:t>.</w:t>
      </w:r>
      <w:r w:rsidR="00510961" w:rsidRPr="00E272A2">
        <w:rPr>
          <w:rFonts w:ascii="Times New Roman" w:hAnsi="Times New Roman" w:cs="Times New Roman"/>
          <w:sz w:val="28"/>
          <w:szCs w:val="28"/>
        </w:rPr>
        <w:t> </w:t>
      </w:r>
      <w:r w:rsidR="00283F14" w:rsidRPr="00E272A2">
        <w:rPr>
          <w:rFonts w:ascii="Times New Roman" w:hAnsi="Times New Roman" w:cs="Times New Roman"/>
          <w:sz w:val="28"/>
          <w:szCs w:val="28"/>
        </w:rPr>
        <w:t xml:space="preserve">Šo noteikumu </w:t>
      </w:r>
      <w:r w:rsidRPr="00E272A2">
        <w:rPr>
          <w:rFonts w:ascii="Times New Roman" w:hAnsi="Times New Roman" w:cs="Times New Roman"/>
          <w:sz w:val="28"/>
          <w:szCs w:val="28"/>
        </w:rPr>
        <w:t>3</w:t>
      </w:r>
      <w:r w:rsidR="00240617" w:rsidRPr="00E272A2">
        <w:rPr>
          <w:rFonts w:ascii="Times New Roman" w:hAnsi="Times New Roman" w:cs="Times New Roman"/>
          <w:sz w:val="28"/>
          <w:szCs w:val="28"/>
        </w:rPr>
        <w:t>5</w:t>
      </w:r>
      <w:r w:rsidR="00283F14" w:rsidRPr="00E272A2">
        <w:rPr>
          <w:rFonts w:ascii="Times New Roman" w:hAnsi="Times New Roman" w:cs="Times New Roman"/>
          <w:sz w:val="28"/>
          <w:szCs w:val="28"/>
        </w:rPr>
        <w:t>.</w:t>
      </w:r>
      <w:r w:rsidR="009A0520" w:rsidRPr="00E272A2">
        <w:rPr>
          <w:rFonts w:ascii="Times New Roman" w:hAnsi="Times New Roman" w:cs="Times New Roman"/>
          <w:sz w:val="28"/>
          <w:szCs w:val="28"/>
        </w:rPr>
        <w:t> </w:t>
      </w:r>
      <w:r w:rsidR="00283F14" w:rsidRPr="00E272A2">
        <w:rPr>
          <w:rFonts w:ascii="Times New Roman" w:hAnsi="Times New Roman" w:cs="Times New Roman"/>
          <w:sz w:val="28"/>
          <w:szCs w:val="28"/>
        </w:rPr>
        <w:t xml:space="preserve">punktā minētajam </w:t>
      </w:r>
      <w:r w:rsidR="0079731C" w:rsidRPr="00E272A2">
        <w:rPr>
          <w:rFonts w:ascii="Times New Roman" w:hAnsi="Times New Roman" w:cs="Times New Roman"/>
          <w:sz w:val="28"/>
          <w:szCs w:val="28"/>
        </w:rPr>
        <w:t>iesniegumam</w:t>
      </w:r>
      <w:r w:rsidR="00A54082" w:rsidRPr="00E272A2">
        <w:rPr>
          <w:rFonts w:ascii="Times New Roman" w:hAnsi="Times New Roman" w:cs="Times New Roman"/>
          <w:sz w:val="28"/>
          <w:szCs w:val="28"/>
        </w:rPr>
        <w:t xml:space="preserve"> </w:t>
      </w:r>
      <w:r w:rsidR="00283F14" w:rsidRPr="00E272A2">
        <w:rPr>
          <w:rFonts w:ascii="Times New Roman" w:hAnsi="Times New Roman" w:cs="Times New Roman"/>
          <w:sz w:val="28"/>
          <w:szCs w:val="28"/>
        </w:rPr>
        <w:t>pievieno</w:t>
      </w:r>
      <w:r w:rsidR="00A926FA" w:rsidRPr="00E272A2">
        <w:rPr>
          <w:rFonts w:ascii="Times New Roman" w:hAnsi="Times New Roman" w:cs="Times New Roman"/>
          <w:sz w:val="28"/>
          <w:szCs w:val="28"/>
        </w:rPr>
        <w:t xml:space="preserve"> </w:t>
      </w:r>
      <w:r w:rsidR="00283F14" w:rsidRPr="00E272A2">
        <w:rPr>
          <w:rFonts w:ascii="Times New Roman" w:hAnsi="Times New Roman" w:cs="Times New Roman"/>
          <w:sz w:val="28"/>
          <w:szCs w:val="28"/>
        </w:rPr>
        <w:t>vietas</w:t>
      </w:r>
      <w:r w:rsidR="00307F0A" w:rsidRPr="00E272A2">
        <w:rPr>
          <w:rFonts w:ascii="Times New Roman" w:hAnsi="Times New Roman" w:cs="Times New Roman"/>
          <w:sz w:val="28"/>
          <w:szCs w:val="28"/>
        </w:rPr>
        <w:t xml:space="preserve"> plānu (vienā eksemplārā)</w:t>
      </w:r>
      <w:r w:rsidR="00283F14" w:rsidRPr="00E272A2">
        <w:rPr>
          <w:rFonts w:ascii="Times New Roman" w:hAnsi="Times New Roman" w:cs="Times New Roman"/>
          <w:sz w:val="28"/>
          <w:szCs w:val="28"/>
        </w:rPr>
        <w:t>, kur</w:t>
      </w:r>
      <w:r w:rsidR="00510961" w:rsidRPr="00E272A2">
        <w:rPr>
          <w:rFonts w:ascii="Times New Roman" w:hAnsi="Times New Roman" w:cs="Times New Roman"/>
          <w:sz w:val="28"/>
          <w:szCs w:val="28"/>
        </w:rPr>
        <w:t>ā</w:t>
      </w:r>
      <w:r w:rsidR="00283F14" w:rsidRPr="00E272A2">
        <w:rPr>
          <w:rFonts w:ascii="Times New Roman" w:hAnsi="Times New Roman" w:cs="Times New Roman"/>
          <w:sz w:val="28"/>
          <w:szCs w:val="28"/>
        </w:rPr>
        <w:t xml:space="preserve"> paredzēts</w:t>
      </w:r>
      <w:r w:rsidR="00BA7446" w:rsidRPr="00E272A2">
        <w:rPr>
          <w:rFonts w:ascii="Times New Roman" w:hAnsi="Times New Roman" w:cs="Times New Roman"/>
          <w:sz w:val="28"/>
          <w:szCs w:val="28"/>
        </w:rPr>
        <w:t xml:space="preserve"> uzsākt </w:t>
      </w:r>
      <w:r w:rsidR="00283F14" w:rsidRPr="00E272A2">
        <w:rPr>
          <w:rFonts w:ascii="Times New Roman" w:hAnsi="Times New Roman" w:cs="Times New Roman"/>
          <w:sz w:val="28"/>
          <w:szCs w:val="28"/>
        </w:rPr>
        <w:t>TIR procedūr</w:t>
      </w:r>
      <w:r w:rsidR="00BA7446" w:rsidRPr="00E272A2">
        <w:rPr>
          <w:rFonts w:ascii="Times New Roman" w:hAnsi="Times New Roman" w:cs="Times New Roman"/>
          <w:sz w:val="28"/>
          <w:szCs w:val="28"/>
        </w:rPr>
        <w:t>u</w:t>
      </w:r>
      <w:r w:rsidR="00283F14" w:rsidRPr="00E272A2">
        <w:rPr>
          <w:rFonts w:ascii="Times New Roman" w:hAnsi="Times New Roman" w:cs="Times New Roman"/>
          <w:sz w:val="28"/>
          <w:szCs w:val="28"/>
        </w:rPr>
        <w:t>. Plānā norād</w:t>
      </w:r>
      <w:r w:rsidR="00510961" w:rsidRPr="00E272A2">
        <w:rPr>
          <w:rFonts w:ascii="Times New Roman" w:hAnsi="Times New Roman" w:cs="Times New Roman"/>
          <w:sz w:val="28"/>
          <w:szCs w:val="28"/>
        </w:rPr>
        <w:t>a</w:t>
      </w:r>
      <w:r w:rsidR="00283F14" w:rsidRPr="00E272A2">
        <w:rPr>
          <w:rFonts w:ascii="Times New Roman" w:hAnsi="Times New Roman" w:cs="Times New Roman"/>
          <w:sz w:val="28"/>
          <w:szCs w:val="28"/>
        </w:rPr>
        <w:t xml:space="preserve"> </w:t>
      </w:r>
      <w:r w:rsidR="0079731C" w:rsidRPr="00E272A2">
        <w:rPr>
          <w:rFonts w:ascii="Times New Roman" w:hAnsi="Times New Roman" w:cs="Times New Roman"/>
          <w:sz w:val="28"/>
          <w:szCs w:val="28"/>
        </w:rPr>
        <w:t>iesnieguma</w:t>
      </w:r>
      <w:r w:rsidR="00A54082" w:rsidRPr="00E272A2">
        <w:rPr>
          <w:rFonts w:ascii="Times New Roman" w:hAnsi="Times New Roman" w:cs="Times New Roman"/>
          <w:sz w:val="28"/>
          <w:szCs w:val="28"/>
        </w:rPr>
        <w:t xml:space="preserve"> </w:t>
      </w:r>
      <w:r w:rsidR="00283F14" w:rsidRPr="00E272A2">
        <w:rPr>
          <w:rFonts w:ascii="Times New Roman" w:hAnsi="Times New Roman" w:cs="Times New Roman"/>
          <w:sz w:val="28"/>
          <w:szCs w:val="28"/>
        </w:rPr>
        <w:t>iesniedzēja nosaukum</w:t>
      </w:r>
      <w:r w:rsidR="00510961" w:rsidRPr="00E272A2">
        <w:rPr>
          <w:rFonts w:ascii="Times New Roman" w:hAnsi="Times New Roman" w:cs="Times New Roman"/>
          <w:sz w:val="28"/>
          <w:szCs w:val="28"/>
        </w:rPr>
        <w:t>u</w:t>
      </w:r>
      <w:r w:rsidR="00283F14" w:rsidRPr="00E272A2">
        <w:rPr>
          <w:rFonts w:ascii="Times New Roman" w:hAnsi="Times New Roman" w:cs="Times New Roman"/>
          <w:sz w:val="28"/>
          <w:szCs w:val="28"/>
        </w:rPr>
        <w:t xml:space="preserve"> un </w:t>
      </w:r>
      <w:r w:rsidR="00283F14" w:rsidRPr="00E272A2">
        <w:rPr>
          <w:rFonts w:ascii="Times New Roman" w:hAnsi="Times New Roman" w:cs="Times New Roman"/>
          <w:iCs/>
          <w:sz w:val="28"/>
          <w:szCs w:val="28"/>
        </w:rPr>
        <w:t>EORI</w:t>
      </w:r>
      <w:r w:rsidR="00283F14" w:rsidRPr="00E272A2">
        <w:rPr>
          <w:rFonts w:ascii="Times New Roman" w:hAnsi="Times New Roman" w:cs="Times New Roman"/>
          <w:i/>
          <w:iCs/>
          <w:sz w:val="28"/>
          <w:szCs w:val="28"/>
        </w:rPr>
        <w:t xml:space="preserve"> </w:t>
      </w:r>
      <w:r w:rsidR="00283F14" w:rsidRPr="00E272A2">
        <w:rPr>
          <w:rFonts w:ascii="Times New Roman" w:hAnsi="Times New Roman" w:cs="Times New Roman"/>
          <w:sz w:val="28"/>
          <w:szCs w:val="28"/>
        </w:rPr>
        <w:t>numur</w:t>
      </w:r>
      <w:r w:rsidR="00510961" w:rsidRPr="00E272A2">
        <w:rPr>
          <w:rFonts w:ascii="Times New Roman" w:hAnsi="Times New Roman" w:cs="Times New Roman"/>
          <w:sz w:val="28"/>
          <w:szCs w:val="28"/>
        </w:rPr>
        <w:t>u</w:t>
      </w:r>
      <w:r w:rsidR="00283F14" w:rsidRPr="00E272A2">
        <w:rPr>
          <w:rFonts w:ascii="Times New Roman" w:hAnsi="Times New Roman" w:cs="Times New Roman"/>
          <w:sz w:val="28"/>
          <w:szCs w:val="28"/>
        </w:rPr>
        <w:t>, precīzi iezīmē un skaidri identificē telpas vai teritorijas adres</w:t>
      </w:r>
      <w:r w:rsidR="00A00C4E" w:rsidRPr="00E272A2">
        <w:rPr>
          <w:rFonts w:ascii="Times New Roman" w:hAnsi="Times New Roman" w:cs="Times New Roman"/>
          <w:sz w:val="28"/>
          <w:szCs w:val="28"/>
        </w:rPr>
        <w:t>i</w:t>
      </w:r>
      <w:r w:rsidR="00283F14" w:rsidRPr="00E272A2">
        <w:rPr>
          <w:rFonts w:ascii="Times New Roman" w:hAnsi="Times New Roman" w:cs="Times New Roman"/>
          <w:sz w:val="28"/>
          <w:szCs w:val="28"/>
        </w:rPr>
        <w:t xml:space="preserve"> un atrašanās viet</w:t>
      </w:r>
      <w:r w:rsidR="00510961" w:rsidRPr="00E272A2">
        <w:rPr>
          <w:rFonts w:ascii="Times New Roman" w:hAnsi="Times New Roman" w:cs="Times New Roman"/>
          <w:sz w:val="28"/>
          <w:szCs w:val="28"/>
        </w:rPr>
        <w:t>u</w:t>
      </w:r>
      <w:r w:rsidR="00283F14" w:rsidRPr="00E272A2">
        <w:rPr>
          <w:rFonts w:ascii="Times New Roman" w:hAnsi="Times New Roman" w:cs="Times New Roman"/>
          <w:sz w:val="28"/>
          <w:szCs w:val="28"/>
        </w:rPr>
        <w:t xml:space="preserve">. </w:t>
      </w:r>
    </w:p>
    <w:p w14:paraId="1AB53C40" w14:textId="77777777" w:rsidR="004C0D63" w:rsidRPr="00E272A2" w:rsidRDefault="004C0D63" w:rsidP="00A8290C">
      <w:pPr>
        <w:spacing w:after="0" w:line="240" w:lineRule="auto"/>
        <w:ind w:firstLine="720"/>
        <w:jc w:val="both"/>
        <w:rPr>
          <w:rFonts w:ascii="Times New Roman" w:hAnsi="Times New Roman" w:cs="Times New Roman"/>
          <w:sz w:val="28"/>
          <w:szCs w:val="28"/>
        </w:rPr>
      </w:pPr>
    </w:p>
    <w:p w14:paraId="33844118" w14:textId="19E150E3" w:rsidR="00DA43D2" w:rsidRPr="00E272A2" w:rsidRDefault="00240617"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37.</w:t>
      </w:r>
      <w:r w:rsidR="00510961" w:rsidRPr="00E272A2">
        <w:rPr>
          <w:rFonts w:ascii="Times New Roman" w:hAnsi="Times New Roman" w:cs="Times New Roman"/>
          <w:sz w:val="28"/>
          <w:szCs w:val="28"/>
        </w:rPr>
        <w:t> </w:t>
      </w:r>
      <w:r w:rsidR="00C46000" w:rsidRPr="00E272A2">
        <w:rPr>
          <w:rFonts w:ascii="Times New Roman" w:hAnsi="Times New Roman" w:cs="Times New Roman"/>
          <w:sz w:val="28"/>
          <w:szCs w:val="28"/>
        </w:rPr>
        <w:t>Šo noteikumu 35.</w:t>
      </w:r>
      <w:r w:rsidR="009A0520" w:rsidRPr="00E272A2">
        <w:rPr>
          <w:rFonts w:ascii="Times New Roman" w:hAnsi="Times New Roman" w:cs="Times New Roman"/>
          <w:sz w:val="28"/>
          <w:szCs w:val="28"/>
        </w:rPr>
        <w:t> </w:t>
      </w:r>
      <w:r w:rsidR="00C46000" w:rsidRPr="00E272A2">
        <w:rPr>
          <w:rFonts w:ascii="Times New Roman" w:hAnsi="Times New Roman" w:cs="Times New Roman"/>
          <w:sz w:val="28"/>
          <w:szCs w:val="28"/>
        </w:rPr>
        <w:t xml:space="preserve">punktā minētajam </w:t>
      </w:r>
      <w:r w:rsidR="0079731C" w:rsidRPr="00E272A2">
        <w:rPr>
          <w:rFonts w:ascii="Times New Roman" w:hAnsi="Times New Roman" w:cs="Times New Roman"/>
          <w:sz w:val="28"/>
          <w:szCs w:val="28"/>
        </w:rPr>
        <w:t>iesniegumam</w:t>
      </w:r>
      <w:r w:rsidR="00C46000" w:rsidRPr="00E272A2">
        <w:rPr>
          <w:rFonts w:ascii="Times New Roman" w:hAnsi="Times New Roman" w:cs="Times New Roman"/>
          <w:sz w:val="28"/>
          <w:szCs w:val="28"/>
        </w:rPr>
        <w:t xml:space="preserve"> nepievieno vietas</w:t>
      </w:r>
      <w:r w:rsidR="00307F0A" w:rsidRPr="00E272A2">
        <w:rPr>
          <w:rFonts w:ascii="Times New Roman" w:hAnsi="Times New Roman" w:cs="Times New Roman"/>
          <w:sz w:val="28"/>
          <w:szCs w:val="28"/>
        </w:rPr>
        <w:t xml:space="preserve"> plānu</w:t>
      </w:r>
      <w:r w:rsidR="00C46000" w:rsidRPr="00E272A2">
        <w:rPr>
          <w:rFonts w:ascii="Times New Roman" w:hAnsi="Times New Roman" w:cs="Times New Roman"/>
          <w:sz w:val="28"/>
          <w:szCs w:val="28"/>
        </w:rPr>
        <w:t>, kur</w:t>
      </w:r>
      <w:r w:rsidR="00510961" w:rsidRPr="00E272A2">
        <w:rPr>
          <w:rFonts w:ascii="Times New Roman" w:hAnsi="Times New Roman" w:cs="Times New Roman"/>
          <w:sz w:val="28"/>
          <w:szCs w:val="28"/>
        </w:rPr>
        <w:t>ā</w:t>
      </w:r>
      <w:r w:rsidR="00C46000" w:rsidRPr="00E272A2">
        <w:rPr>
          <w:rFonts w:ascii="Times New Roman" w:hAnsi="Times New Roman" w:cs="Times New Roman"/>
          <w:sz w:val="28"/>
          <w:szCs w:val="28"/>
        </w:rPr>
        <w:t xml:space="preserve"> paredzēts uzsākt TIR procedūru, </w:t>
      </w:r>
      <w:r w:rsidR="00283F14" w:rsidRPr="00E272A2">
        <w:rPr>
          <w:rFonts w:ascii="Times New Roman" w:hAnsi="Times New Roman" w:cs="Times New Roman"/>
          <w:sz w:val="28"/>
          <w:szCs w:val="28"/>
        </w:rPr>
        <w:t xml:space="preserve">ja </w:t>
      </w:r>
      <w:r w:rsidR="00A77CAB" w:rsidRPr="00E272A2">
        <w:rPr>
          <w:rFonts w:ascii="Times New Roman" w:hAnsi="Times New Roman" w:cs="Times New Roman"/>
          <w:sz w:val="28"/>
          <w:szCs w:val="28"/>
        </w:rPr>
        <w:t>minēt</w:t>
      </w:r>
      <w:r w:rsidR="00C872F4" w:rsidRPr="00E272A2">
        <w:rPr>
          <w:rFonts w:ascii="Times New Roman" w:hAnsi="Times New Roman" w:cs="Times New Roman"/>
          <w:sz w:val="28"/>
          <w:szCs w:val="28"/>
        </w:rPr>
        <w:t>o</w:t>
      </w:r>
      <w:r w:rsidR="00A77CAB" w:rsidRPr="00E272A2">
        <w:rPr>
          <w:rFonts w:ascii="Times New Roman" w:hAnsi="Times New Roman" w:cs="Times New Roman"/>
          <w:sz w:val="28"/>
          <w:szCs w:val="28"/>
        </w:rPr>
        <w:t xml:space="preserve"> viet</w:t>
      </w:r>
      <w:r w:rsidR="00C872F4" w:rsidRPr="00E272A2">
        <w:rPr>
          <w:rFonts w:ascii="Times New Roman" w:hAnsi="Times New Roman" w:cs="Times New Roman"/>
          <w:sz w:val="28"/>
          <w:szCs w:val="28"/>
        </w:rPr>
        <w:t>u</w:t>
      </w:r>
      <w:r w:rsidR="00A77CAB" w:rsidRPr="00E272A2">
        <w:rPr>
          <w:rFonts w:ascii="Times New Roman" w:hAnsi="Times New Roman" w:cs="Times New Roman"/>
          <w:sz w:val="28"/>
          <w:szCs w:val="28"/>
        </w:rPr>
        <w:t xml:space="preserve"> izmanto</w:t>
      </w:r>
      <w:r w:rsidR="009A47F2" w:rsidRPr="00E272A2">
        <w:rPr>
          <w:rFonts w:ascii="Times New Roman" w:hAnsi="Times New Roman" w:cs="Times New Roman"/>
          <w:sz w:val="28"/>
          <w:szCs w:val="28"/>
        </w:rPr>
        <w:t>,</w:t>
      </w:r>
      <w:r w:rsidR="00A77CAB" w:rsidRPr="00E272A2">
        <w:rPr>
          <w:rFonts w:ascii="Times New Roman" w:hAnsi="Times New Roman" w:cs="Times New Roman"/>
          <w:sz w:val="28"/>
          <w:szCs w:val="28"/>
        </w:rPr>
        <w:t xml:space="preserve"> piemērojot citu </w:t>
      </w:r>
      <w:r w:rsidR="009532A1" w:rsidRPr="00E272A2">
        <w:rPr>
          <w:rFonts w:ascii="Times New Roman" w:hAnsi="Times New Roman" w:cs="Times New Roman"/>
          <w:sz w:val="28"/>
          <w:szCs w:val="28"/>
        </w:rPr>
        <w:t>Valsts ieņēmumu dienesta</w:t>
      </w:r>
      <w:r w:rsidR="00283F14" w:rsidRPr="00E272A2">
        <w:rPr>
          <w:rFonts w:ascii="Times New Roman" w:hAnsi="Times New Roman" w:cs="Times New Roman"/>
          <w:sz w:val="28"/>
          <w:szCs w:val="28"/>
        </w:rPr>
        <w:t xml:space="preserve"> </w:t>
      </w:r>
      <w:r w:rsidR="00A77CAB" w:rsidRPr="00E272A2">
        <w:rPr>
          <w:rFonts w:ascii="Times New Roman" w:hAnsi="Times New Roman" w:cs="Times New Roman"/>
          <w:sz w:val="28"/>
          <w:szCs w:val="28"/>
        </w:rPr>
        <w:t>izsniegtu atļauju</w:t>
      </w:r>
      <w:r w:rsidR="00A926FA" w:rsidRPr="00E272A2">
        <w:rPr>
          <w:rFonts w:ascii="Times New Roman" w:hAnsi="Times New Roman" w:cs="Times New Roman"/>
          <w:sz w:val="28"/>
          <w:szCs w:val="28"/>
        </w:rPr>
        <w:t>.</w:t>
      </w:r>
    </w:p>
    <w:p w14:paraId="31507BAB" w14:textId="77777777" w:rsidR="004C0D63" w:rsidRPr="00E272A2" w:rsidRDefault="004C0D63" w:rsidP="00A8290C">
      <w:pPr>
        <w:spacing w:after="0" w:line="240" w:lineRule="auto"/>
        <w:ind w:firstLine="720"/>
        <w:jc w:val="both"/>
        <w:rPr>
          <w:rFonts w:ascii="Times New Roman" w:hAnsi="Times New Roman" w:cs="Times New Roman"/>
          <w:sz w:val="28"/>
          <w:szCs w:val="28"/>
        </w:rPr>
      </w:pPr>
    </w:p>
    <w:p w14:paraId="73D39589" w14:textId="18207C62" w:rsidR="00A33C01" w:rsidRPr="00E272A2" w:rsidRDefault="00A00141"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240617" w:rsidRPr="00E272A2">
        <w:rPr>
          <w:rFonts w:ascii="Times New Roman" w:hAnsi="Times New Roman" w:cs="Times New Roman"/>
          <w:sz w:val="28"/>
          <w:szCs w:val="28"/>
        </w:rPr>
        <w:t>8</w:t>
      </w:r>
      <w:r w:rsidR="00224875" w:rsidRPr="00E272A2">
        <w:rPr>
          <w:rFonts w:ascii="Times New Roman" w:hAnsi="Times New Roman" w:cs="Times New Roman"/>
          <w:sz w:val="28"/>
          <w:szCs w:val="28"/>
        </w:rPr>
        <w:t xml:space="preserve">. Valsts ieņēmumu dienests izsniedz </w:t>
      </w:r>
      <w:r w:rsidR="006857DF" w:rsidRPr="00E272A2">
        <w:rPr>
          <w:rFonts w:ascii="Times New Roman" w:hAnsi="Times New Roman" w:cs="Times New Roman"/>
          <w:sz w:val="28"/>
          <w:szCs w:val="28"/>
        </w:rPr>
        <w:t>TIR nosūtītāja a</w:t>
      </w:r>
      <w:r w:rsidR="00224875" w:rsidRPr="00E272A2">
        <w:rPr>
          <w:rFonts w:ascii="Times New Roman" w:hAnsi="Times New Roman" w:cs="Times New Roman"/>
          <w:sz w:val="28"/>
          <w:szCs w:val="28"/>
        </w:rPr>
        <w:t>tļauju</w:t>
      </w:r>
      <w:r w:rsidR="006857DF" w:rsidRPr="00E272A2">
        <w:rPr>
          <w:rFonts w:ascii="Times New Roman" w:hAnsi="Times New Roman" w:cs="Times New Roman"/>
          <w:sz w:val="28"/>
          <w:szCs w:val="28"/>
        </w:rPr>
        <w:t>,</w:t>
      </w:r>
      <w:r w:rsidR="00224875" w:rsidRPr="00E272A2">
        <w:rPr>
          <w:rFonts w:ascii="Times New Roman" w:hAnsi="Times New Roman" w:cs="Times New Roman"/>
          <w:sz w:val="28"/>
          <w:szCs w:val="28"/>
        </w:rPr>
        <w:t xml:space="preserve"> ja:</w:t>
      </w:r>
    </w:p>
    <w:p w14:paraId="0E8786BE" w14:textId="628B5948" w:rsidR="00622644" w:rsidRPr="00E272A2" w:rsidRDefault="00A00141"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240617" w:rsidRPr="00E272A2">
        <w:rPr>
          <w:rFonts w:ascii="Times New Roman" w:hAnsi="Times New Roman" w:cs="Times New Roman"/>
          <w:sz w:val="28"/>
          <w:szCs w:val="28"/>
        </w:rPr>
        <w:t>8</w:t>
      </w:r>
      <w:r w:rsidR="00BD0E4E" w:rsidRPr="00E272A2">
        <w:rPr>
          <w:rFonts w:ascii="Times New Roman" w:hAnsi="Times New Roman" w:cs="Times New Roman"/>
          <w:sz w:val="28"/>
          <w:szCs w:val="28"/>
        </w:rPr>
        <w:t xml:space="preserve">.1. </w:t>
      </w:r>
      <w:r w:rsidR="003639AE" w:rsidRPr="00E272A2">
        <w:rPr>
          <w:rFonts w:ascii="Times New Roman" w:hAnsi="Times New Roman" w:cs="Times New Roman"/>
          <w:sz w:val="28"/>
          <w:szCs w:val="28"/>
        </w:rPr>
        <w:t xml:space="preserve">persona </w:t>
      </w:r>
      <w:r w:rsidR="00183C24" w:rsidRPr="00E272A2">
        <w:rPr>
          <w:rFonts w:ascii="Times New Roman" w:hAnsi="Times New Roman" w:cs="Times New Roman"/>
          <w:sz w:val="28"/>
          <w:szCs w:val="28"/>
        </w:rPr>
        <w:t>ir reģistrēta Latvijas Republikā</w:t>
      </w:r>
      <w:r w:rsidR="003639AE" w:rsidRPr="00E272A2">
        <w:rPr>
          <w:rFonts w:ascii="Times New Roman" w:hAnsi="Times New Roman" w:cs="Times New Roman"/>
          <w:sz w:val="28"/>
          <w:szCs w:val="28"/>
        </w:rPr>
        <w:t>;</w:t>
      </w:r>
    </w:p>
    <w:p w14:paraId="07A81E85" w14:textId="3CA0D0F8" w:rsidR="00622644" w:rsidRPr="00E272A2" w:rsidRDefault="00A00141"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240617" w:rsidRPr="00E272A2">
        <w:rPr>
          <w:rFonts w:ascii="Times New Roman" w:hAnsi="Times New Roman" w:cs="Times New Roman"/>
          <w:sz w:val="28"/>
          <w:szCs w:val="28"/>
        </w:rPr>
        <w:t>8</w:t>
      </w:r>
      <w:r w:rsidR="00183C24" w:rsidRPr="00E272A2">
        <w:rPr>
          <w:rFonts w:ascii="Times New Roman" w:hAnsi="Times New Roman" w:cs="Times New Roman"/>
          <w:sz w:val="28"/>
          <w:szCs w:val="28"/>
        </w:rPr>
        <w:t>.</w:t>
      </w:r>
      <w:r w:rsidR="00A926FA" w:rsidRPr="00E272A2">
        <w:rPr>
          <w:rFonts w:ascii="Times New Roman" w:hAnsi="Times New Roman" w:cs="Times New Roman"/>
          <w:sz w:val="28"/>
          <w:szCs w:val="28"/>
        </w:rPr>
        <w:t>2</w:t>
      </w:r>
      <w:r w:rsidR="00D04887" w:rsidRPr="00E272A2">
        <w:rPr>
          <w:rFonts w:ascii="Times New Roman" w:hAnsi="Times New Roman" w:cs="Times New Roman"/>
          <w:sz w:val="28"/>
          <w:szCs w:val="28"/>
        </w:rPr>
        <w:t>.</w:t>
      </w:r>
      <w:r w:rsidR="006E7AF8" w:rsidRPr="00E272A2">
        <w:rPr>
          <w:rFonts w:ascii="Times New Roman" w:hAnsi="Times New Roman" w:cs="Times New Roman"/>
          <w:sz w:val="28"/>
          <w:szCs w:val="28"/>
        </w:rPr>
        <w:t> </w:t>
      </w:r>
      <w:r w:rsidR="00622644" w:rsidRPr="00E272A2">
        <w:rPr>
          <w:rFonts w:ascii="Times New Roman" w:hAnsi="Times New Roman" w:cs="Times New Roman"/>
          <w:sz w:val="28"/>
          <w:szCs w:val="28"/>
        </w:rPr>
        <w:t>persona nav sod</w:t>
      </w:r>
      <w:r w:rsidR="00510961" w:rsidRPr="00E272A2">
        <w:rPr>
          <w:rFonts w:ascii="Times New Roman" w:hAnsi="Times New Roman" w:cs="Times New Roman"/>
          <w:sz w:val="28"/>
          <w:szCs w:val="28"/>
        </w:rPr>
        <w:t>īta</w:t>
      </w:r>
      <w:r w:rsidR="006F5F32" w:rsidRPr="00E272A2">
        <w:rPr>
          <w:rFonts w:ascii="Times New Roman" w:hAnsi="Times New Roman" w:cs="Times New Roman"/>
          <w:sz w:val="28"/>
          <w:szCs w:val="28"/>
        </w:rPr>
        <w:t xml:space="preserve"> par Muitas likuma 28.</w:t>
      </w:r>
      <w:r w:rsidR="009A0520" w:rsidRPr="00E272A2">
        <w:rPr>
          <w:rFonts w:ascii="Times New Roman" w:hAnsi="Times New Roman" w:cs="Times New Roman"/>
          <w:sz w:val="28"/>
          <w:szCs w:val="28"/>
        </w:rPr>
        <w:t> </w:t>
      </w:r>
      <w:r w:rsidR="006F5F32" w:rsidRPr="00E272A2">
        <w:rPr>
          <w:rFonts w:ascii="Times New Roman" w:hAnsi="Times New Roman" w:cs="Times New Roman"/>
          <w:sz w:val="28"/>
          <w:szCs w:val="28"/>
        </w:rPr>
        <w:t>pantā noteikt</w:t>
      </w:r>
      <w:r w:rsidR="006E7AF8" w:rsidRPr="00E272A2">
        <w:rPr>
          <w:rFonts w:ascii="Times New Roman" w:hAnsi="Times New Roman" w:cs="Times New Roman"/>
          <w:sz w:val="28"/>
          <w:szCs w:val="28"/>
        </w:rPr>
        <w:t>aj</w:t>
      </w:r>
      <w:r w:rsidR="006F5F32" w:rsidRPr="00E272A2">
        <w:rPr>
          <w:rFonts w:ascii="Times New Roman" w:hAnsi="Times New Roman" w:cs="Times New Roman"/>
          <w:sz w:val="28"/>
          <w:szCs w:val="28"/>
        </w:rPr>
        <w:t>iem</w:t>
      </w:r>
      <w:r w:rsidR="00622644" w:rsidRPr="00E272A2">
        <w:rPr>
          <w:rFonts w:ascii="Times New Roman" w:hAnsi="Times New Roman" w:cs="Times New Roman"/>
          <w:sz w:val="28"/>
          <w:szCs w:val="28"/>
        </w:rPr>
        <w:t xml:space="preserve"> </w:t>
      </w:r>
      <w:r w:rsidR="00AE4EE1" w:rsidRPr="00E272A2">
        <w:rPr>
          <w:rFonts w:ascii="Times New Roman" w:hAnsi="Times New Roman" w:cs="Times New Roman"/>
          <w:sz w:val="28"/>
          <w:szCs w:val="28"/>
        </w:rPr>
        <w:t>nopietniem</w:t>
      </w:r>
      <w:r w:rsidR="00622644" w:rsidRPr="00E272A2">
        <w:rPr>
          <w:rFonts w:ascii="Times New Roman" w:hAnsi="Times New Roman" w:cs="Times New Roman"/>
          <w:sz w:val="28"/>
          <w:szCs w:val="28"/>
        </w:rPr>
        <w:t xml:space="preserve"> vai atkārtotiem muitas vai nodokļu noteikumu pārkāpumiem</w:t>
      </w:r>
      <w:r w:rsidR="006E795A" w:rsidRPr="00E272A2">
        <w:rPr>
          <w:rFonts w:ascii="Times New Roman" w:hAnsi="Times New Roman" w:cs="Times New Roman"/>
          <w:sz w:val="28"/>
          <w:szCs w:val="28"/>
        </w:rPr>
        <w:t>;</w:t>
      </w:r>
    </w:p>
    <w:p w14:paraId="35C47A40" w14:textId="3FBF2E70" w:rsidR="00622644" w:rsidRPr="00E272A2" w:rsidRDefault="00A00141"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240617" w:rsidRPr="00E272A2">
        <w:rPr>
          <w:rFonts w:ascii="Times New Roman" w:hAnsi="Times New Roman" w:cs="Times New Roman"/>
          <w:sz w:val="28"/>
          <w:szCs w:val="28"/>
        </w:rPr>
        <w:t>8</w:t>
      </w:r>
      <w:r w:rsidR="00622644" w:rsidRPr="00E272A2">
        <w:rPr>
          <w:rFonts w:ascii="Times New Roman" w:hAnsi="Times New Roman" w:cs="Times New Roman"/>
          <w:sz w:val="28"/>
          <w:szCs w:val="28"/>
        </w:rPr>
        <w:t>.3.</w:t>
      </w:r>
      <w:r w:rsidR="006E7AF8" w:rsidRPr="00E272A2">
        <w:rPr>
          <w:rFonts w:ascii="Times New Roman" w:hAnsi="Times New Roman" w:cs="Times New Roman"/>
          <w:sz w:val="28"/>
          <w:szCs w:val="28"/>
        </w:rPr>
        <w:t> </w:t>
      </w:r>
      <w:r w:rsidR="003859D1" w:rsidRPr="00E272A2">
        <w:rPr>
          <w:rFonts w:ascii="Times New Roman" w:hAnsi="Times New Roman" w:cs="Times New Roman"/>
          <w:sz w:val="28"/>
          <w:szCs w:val="28"/>
        </w:rPr>
        <w:t>personas (juridiskas personas)</w:t>
      </w:r>
      <w:r w:rsidR="006E795A" w:rsidRPr="00E272A2">
        <w:rPr>
          <w:rFonts w:ascii="Times New Roman" w:hAnsi="Times New Roman" w:cs="Times New Roman"/>
          <w:sz w:val="28"/>
          <w:szCs w:val="28"/>
        </w:rPr>
        <w:t xml:space="preserve"> </w:t>
      </w:r>
      <w:r w:rsidR="00A9171F" w:rsidRPr="00E272A2">
        <w:rPr>
          <w:rFonts w:ascii="Times New Roman" w:hAnsi="Times New Roman" w:cs="Times New Roman"/>
          <w:sz w:val="28"/>
          <w:szCs w:val="28"/>
        </w:rPr>
        <w:t>dibinātājs,</w:t>
      </w:r>
      <w:r w:rsidR="003859D1" w:rsidRPr="00E272A2">
        <w:rPr>
          <w:rFonts w:ascii="Times New Roman" w:hAnsi="Times New Roman" w:cs="Times New Roman"/>
          <w:sz w:val="28"/>
          <w:szCs w:val="28"/>
        </w:rPr>
        <w:t xml:space="preserve"> valdes vai padomes loceklis nav atzīts par vainīgu noziedzīgā nodarījumā</w:t>
      </w:r>
      <w:r w:rsidR="00A92A03" w:rsidRPr="00E272A2">
        <w:rPr>
          <w:rFonts w:ascii="Times New Roman" w:hAnsi="Times New Roman" w:cs="Times New Roman"/>
          <w:sz w:val="28"/>
          <w:szCs w:val="28"/>
        </w:rPr>
        <w:t xml:space="preserve"> par noziedzīgi iegūtu līdzekļu legalizēšanu,</w:t>
      </w:r>
      <w:r w:rsidR="003859D1" w:rsidRPr="00E272A2">
        <w:rPr>
          <w:rFonts w:ascii="Times New Roman" w:hAnsi="Times New Roman" w:cs="Times New Roman"/>
          <w:sz w:val="28"/>
          <w:szCs w:val="28"/>
        </w:rPr>
        <w:t xml:space="preserve"> </w:t>
      </w:r>
      <w:r w:rsidR="006E7AF8" w:rsidRPr="00E272A2">
        <w:rPr>
          <w:rFonts w:ascii="Times New Roman" w:hAnsi="Times New Roman" w:cs="Times New Roman"/>
          <w:sz w:val="28"/>
          <w:szCs w:val="28"/>
        </w:rPr>
        <w:t xml:space="preserve">par </w:t>
      </w:r>
      <w:r w:rsidR="003859D1" w:rsidRPr="00E272A2">
        <w:rPr>
          <w:rFonts w:ascii="Times New Roman" w:hAnsi="Times New Roman" w:cs="Times New Roman"/>
          <w:sz w:val="28"/>
          <w:szCs w:val="28"/>
        </w:rPr>
        <w:t>piesavināšanos, neatļautu labumu pieņemšanu, komerciālo uzpirkšanu, kukuļņemšanu, kukuļdošanu, kukuļa piesavināšanos vai starpniecību kukuļošanā</w:t>
      </w:r>
      <w:r w:rsidR="006E7AF8" w:rsidRPr="00E272A2">
        <w:rPr>
          <w:rFonts w:ascii="Times New Roman" w:hAnsi="Times New Roman" w:cs="Times New Roman"/>
          <w:sz w:val="28"/>
          <w:szCs w:val="28"/>
        </w:rPr>
        <w:t>,</w:t>
      </w:r>
      <w:r w:rsidR="003859D1" w:rsidRPr="00E272A2">
        <w:rPr>
          <w:rFonts w:ascii="Times New Roman" w:hAnsi="Times New Roman" w:cs="Times New Roman"/>
          <w:sz w:val="28"/>
          <w:szCs w:val="28"/>
        </w:rPr>
        <w:t xml:space="preserve"> </w:t>
      </w:r>
      <w:r w:rsidR="006E7AF8" w:rsidRPr="00E272A2">
        <w:rPr>
          <w:rFonts w:ascii="Times New Roman" w:hAnsi="Times New Roman" w:cs="Times New Roman"/>
          <w:sz w:val="28"/>
          <w:szCs w:val="28"/>
        </w:rPr>
        <w:t>kā arī par minētajiem noziedzīgiem nodarījumiem personai (juridiskai personai) saskaņā ar Krimināllikumu nav piemērots piespiedu ietekmēšanas līdzeklis</w:t>
      </w:r>
      <w:r w:rsidR="006E795A" w:rsidRPr="00E272A2">
        <w:rPr>
          <w:rFonts w:ascii="Times New Roman" w:hAnsi="Times New Roman" w:cs="Times New Roman"/>
          <w:sz w:val="28"/>
          <w:szCs w:val="28"/>
        </w:rPr>
        <w:t>;</w:t>
      </w:r>
    </w:p>
    <w:p w14:paraId="631F63B5" w14:textId="4F4E2722" w:rsidR="00224875" w:rsidRPr="00E272A2" w:rsidRDefault="00A00141"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240617" w:rsidRPr="00E272A2">
        <w:rPr>
          <w:rFonts w:ascii="Times New Roman" w:hAnsi="Times New Roman" w:cs="Times New Roman"/>
          <w:sz w:val="28"/>
          <w:szCs w:val="28"/>
        </w:rPr>
        <w:t>8</w:t>
      </w:r>
      <w:r w:rsidR="00224875" w:rsidRPr="00E272A2">
        <w:rPr>
          <w:rFonts w:ascii="Times New Roman" w:hAnsi="Times New Roman" w:cs="Times New Roman"/>
          <w:sz w:val="28"/>
          <w:szCs w:val="28"/>
        </w:rPr>
        <w:t>.</w:t>
      </w:r>
      <w:r w:rsidR="00622644" w:rsidRPr="00E272A2">
        <w:rPr>
          <w:rFonts w:ascii="Times New Roman" w:hAnsi="Times New Roman" w:cs="Times New Roman"/>
          <w:sz w:val="28"/>
          <w:szCs w:val="28"/>
        </w:rPr>
        <w:t>4</w:t>
      </w:r>
      <w:r w:rsidR="00224875" w:rsidRPr="00E272A2">
        <w:rPr>
          <w:rFonts w:ascii="Times New Roman" w:hAnsi="Times New Roman" w:cs="Times New Roman"/>
          <w:sz w:val="28"/>
          <w:szCs w:val="28"/>
        </w:rPr>
        <w:t>.</w:t>
      </w:r>
      <w:r w:rsidR="006E7AF8" w:rsidRPr="00E272A2">
        <w:rPr>
          <w:rFonts w:ascii="Times New Roman" w:hAnsi="Times New Roman" w:cs="Times New Roman"/>
          <w:sz w:val="28"/>
          <w:szCs w:val="28"/>
        </w:rPr>
        <w:t> </w:t>
      </w:r>
      <w:r w:rsidR="00224875" w:rsidRPr="00E272A2">
        <w:rPr>
          <w:rFonts w:ascii="Times New Roman" w:hAnsi="Times New Roman" w:cs="Times New Roman"/>
          <w:sz w:val="28"/>
          <w:szCs w:val="28"/>
        </w:rPr>
        <w:t>garant</w:t>
      </w:r>
      <w:r w:rsidR="00220091" w:rsidRPr="00E272A2">
        <w:rPr>
          <w:rFonts w:ascii="Times New Roman" w:hAnsi="Times New Roman" w:cs="Times New Roman"/>
          <w:sz w:val="28"/>
          <w:szCs w:val="28"/>
        </w:rPr>
        <w:t>ijas</w:t>
      </w:r>
      <w:r w:rsidR="00224875" w:rsidRPr="00E272A2">
        <w:rPr>
          <w:rFonts w:ascii="Times New Roman" w:hAnsi="Times New Roman" w:cs="Times New Roman"/>
          <w:sz w:val="28"/>
          <w:szCs w:val="28"/>
        </w:rPr>
        <w:t xml:space="preserve"> asociācija ir sniegusi pozitīvu atzinumu</w:t>
      </w:r>
      <w:r w:rsidR="007A35D6" w:rsidRPr="00E272A2">
        <w:rPr>
          <w:rFonts w:ascii="Times New Roman" w:hAnsi="Times New Roman" w:cs="Times New Roman"/>
          <w:sz w:val="28"/>
          <w:szCs w:val="28"/>
        </w:rPr>
        <w:t xml:space="preserve"> par personas atbilstību šo noteikumu </w:t>
      </w:r>
      <w:r w:rsidR="0072251E" w:rsidRPr="00E272A2">
        <w:rPr>
          <w:rFonts w:ascii="Times New Roman" w:hAnsi="Times New Roman" w:cs="Times New Roman"/>
          <w:sz w:val="28"/>
          <w:szCs w:val="28"/>
        </w:rPr>
        <w:t>41</w:t>
      </w:r>
      <w:r w:rsidR="007A35D6" w:rsidRPr="00E272A2">
        <w:rPr>
          <w:rFonts w:ascii="Times New Roman" w:hAnsi="Times New Roman" w:cs="Times New Roman"/>
          <w:sz w:val="28"/>
          <w:szCs w:val="28"/>
        </w:rPr>
        <w:t>.</w:t>
      </w:r>
      <w:r w:rsidR="009A0520" w:rsidRPr="00E272A2">
        <w:rPr>
          <w:rFonts w:ascii="Times New Roman" w:hAnsi="Times New Roman" w:cs="Times New Roman"/>
          <w:sz w:val="28"/>
          <w:szCs w:val="28"/>
        </w:rPr>
        <w:t> </w:t>
      </w:r>
      <w:r w:rsidR="007A35D6" w:rsidRPr="00E272A2">
        <w:rPr>
          <w:rFonts w:ascii="Times New Roman" w:hAnsi="Times New Roman" w:cs="Times New Roman"/>
          <w:sz w:val="28"/>
          <w:szCs w:val="28"/>
        </w:rPr>
        <w:t xml:space="preserve">punktā </w:t>
      </w:r>
      <w:r w:rsidR="006E7AF8" w:rsidRPr="00E272A2">
        <w:rPr>
          <w:rFonts w:ascii="Times New Roman" w:hAnsi="Times New Roman" w:cs="Times New Roman"/>
          <w:sz w:val="28"/>
          <w:szCs w:val="28"/>
        </w:rPr>
        <w:t>minētajām</w:t>
      </w:r>
      <w:r w:rsidR="007A35D6" w:rsidRPr="00E272A2">
        <w:rPr>
          <w:rFonts w:ascii="Times New Roman" w:hAnsi="Times New Roman" w:cs="Times New Roman"/>
          <w:sz w:val="28"/>
          <w:szCs w:val="28"/>
        </w:rPr>
        <w:t xml:space="preserve"> prasībām</w:t>
      </w:r>
      <w:r w:rsidR="00224875" w:rsidRPr="00E272A2">
        <w:rPr>
          <w:rFonts w:ascii="Times New Roman" w:hAnsi="Times New Roman" w:cs="Times New Roman"/>
          <w:sz w:val="28"/>
          <w:szCs w:val="28"/>
        </w:rPr>
        <w:t>;</w:t>
      </w:r>
    </w:p>
    <w:p w14:paraId="485A287D" w14:textId="1037E211" w:rsidR="00BC4742" w:rsidRPr="00E272A2" w:rsidRDefault="00A00141"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240617" w:rsidRPr="00E272A2">
        <w:rPr>
          <w:rFonts w:ascii="Times New Roman" w:hAnsi="Times New Roman" w:cs="Times New Roman"/>
          <w:sz w:val="28"/>
          <w:szCs w:val="28"/>
        </w:rPr>
        <w:t>8</w:t>
      </w:r>
      <w:r w:rsidR="00224875" w:rsidRPr="00E272A2">
        <w:rPr>
          <w:rFonts w:ascii="Times New Roman" w:hAnsi="Times New Roman" w:cs="Times New Roman"/>
          <w:sz w:val="28"/>
          <w:szCs w:val="28"/>
        </w:rPr>
        <w:t>.</w:t>
      </w:r>
      <w:r w:rsidR="00622644" w:rsidRPr="00E272A2">
        <w:rPr>
          <w:rFonts w:ascii="Times New Roman" w:hAnsi="Times New Roman" w:cs="Times New Roman"/>
          <w:sz w:val="28"/>
          <w:szCs w:val="28"/>
        </w:rPr>
        <w:t>5</w:t>
      </w:r>
      <w:r w:rsidR="005B548C" w:rsidRPr="00E272A2">
        <w:rPr>
          <w:rFonts w:ascii="Times New Roman" w:hAnsi="Times New Roman" w:cs="Times New Roman"/>
          <w:sz w:val="28"/>
          <w:szCs w:val="28"/>
        </w:rPr>
        <w:t>.</w:t>
      </w:r>
      <w:r w:rsidR="006E7AF8" w:rsidRPr="00E272A2">
        <w:rPr>
          <w:rFonts w:ascii="Times New Roman" w:hAnsi="Times New Roman" w:cs="Times New Roman"/>
          <w:sz w:val="28"/>
          <w:szCs w:val="28"/>
        </w:rPr>
        <w:t> </w:t>
      </w:r>
      <w:r w:rsidR="00931755" w:rsidRPr="00E272A2">
        <w:rPr>
          <w:rFonts w:ascii="Times New Roman" w:hAnsi="Times New Roman" w:cs="Times New Roman"/>
          <w:sz w:val="28"/>
          <w:szCs w:val="28"/>
        </w:rPr>
        <w:t>personai nav nodokļu, nodevu un citu valsts noteikto obligāto maksājumu parādu vai attiecīgo maksājumu termiņi ir pagarināti (atlikti, sadalīti) nodokļu jomu reglamentējošos normatīvajos aktos noteiktajā kārtībā</w:t>
      </w:r>
      <w:proofErr w:type="gramStart"/>
      <w:r w:rsidR="00931755" w:rsidRPr="00E272A2">
        <w:rPr>
          <w:rFonts w:ascii="Times New Roman" w:hAnsi="Times New Roman" w:cs="Times New Roman"/>
          <w:sz w:val="28"/>
          <w:szCs w:val="28"/>
        </w:rPr>
        <w:t xml:space="preserve"> un</w:t>
      </w:r>
      <w:proofErr w:type="gramEnd"/>
      <w:r w:rsidR="00931755" w:rsidRPr="00E272A2">
        <w:rPr>
          <w:rFonts w:ascii="Times New Roman" w:hAnsi="Times New Roman" w:cs="Times New Roman"/>
          <w:sz w:val="28"/>
          <w:szCs w:val="28"/>
        </w:rPr>
        <w:t xml:space="preserve"> persona veic maksājumus saskaņā ar nodokļu administrācijas lēmumu (nomaksas grafiku)</w:t>
      </w:r>
      <w:r w:rsidR="00A9171F" w:rsidRPr="00E272A2">
        <w:rPr>
          <w:rFonts w:ascii="Times New Roman" w:hAnsi="Times New Roman" w:cs="Times New Roman"/>
          <w:sz w:val="28"/>
          <w:szCs w:val="28"/>
        </w:rPr>
        <w:t>,</w:t>
      </w:r>
      <w:r w:rsidR="00931755" w:rsidRPr="00E272A2">
        <w:rPr>
          <w:rFonts w:ascii="Times New Roman" w:hAnsi="Times New Roman" w:cs="Times New Roman"/>
          <w:sz w:val="28"/>
          <w:szCs w:val="28"/>
        </w:rPr>
        <w:t xml:space="preserve"> vai nodokļu administrācijas lēmuma izpilde ir apturēta uz pirmstiesas izskatīšanas laiku</w:t>
      </w:r>
      <w:r w:rsidR="00A9171F" w:rsidRPr="00E272A2">
        <w:rPr>
          <w:rFonts w:ascii="Times New Roman" w:hAnsi="Times New Roman" w:cs="Times New Roman"/>
          <w:sz w:val="28"/>
          <w:szCs w:val="28"/>
        </w:rPr>
        <w:t xml:space="preserve"> vai saskaņā ar Muitas likuma 11.</w:t>
      </w:r>
      <w:r w:rsidR="009A0520" w:rsidRPr="00E272A2">
        <w:rPr>
          <w:rFonts w:ascii="Times New Roman" w:hAnsi="Times New Roman" w:cs="Times New Roman"/>
          <w:sz w:val="28"/>
          <w:szCs w:val="28"/>
        </w:rPr>
        <w:t> </w:t>
      </w:r>
      <w:r w:rsidR="00A9171F" w:rsidRPr="00E272A2">
        <w:rPr>
          <w:rFonts w:ascii="Times New Roman" w:hAnsi="Times New Roman" w:cs="Times New Roman"/>
          <w:sz w:val="28"/>
          <w:szCs w:val="28"/>
        </w:rPr>
        <w:t>pantu</w:t>
      </w:r>
      <w:r w:rsidR="00BC4742" w:rsidRPr="00E272A2">
        <w:rPr>
          <w:rFonts w:ascii="Times New Roman" w:hAnsi="Times New Roman" w:cs="Times New Roman"/>
          <w:sz w:val="28"/>
          <w:szCs w:val="28"/>
        </w:rPr>
        <w:t>;</w:t>
      </w:r>
    </w:p>
    <w:p w14:paraId="45D015C2" w14:textId="2F859744" w:rsidR="007B7C58" w:rsidRPr="00E272A2" w:rsidRDefault="00A00141"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lastRenderedPageBreak/>
        <w:t>3</w:t>
      </w:r>
      <w:r w:rsidR="00240617" w:rsidRPr="00E272A2">
        <w:rPr>
          <w:rFonts w:ascii="Times New Roman" w:hAnsi="Times New Roman" w:cs="Times New Roman"/>
          <w:sz w:val="28"/>
          <w:szCs w:val="28"/>
        </w:rPr>
        <w:t>8</w:t>
      </w:r>
      <w:r w:rsidR="00F034EE" w:rsidRPr="00E272A2">
        <w:rPr>
          <w:rFonts w:ascii="Times New Roman" w:hAnsi="Times New Roman" w:cs="Times New Roman"/>
          <w:sz w:val="28"/>
          <w:szCs w:val="28"/>
        </w:rPr>
        <w:t>.</w:t>
      </w:r>
      <w:r w:rsidR="00622644" w:rsidRPr="00E272A2">
        <w:rPr>
          <w:rFonts w:ascii="Times New Roman" w:hAnsi="Times New Roman" w:cs="Times New Roman"/>
          <w:sz w:val="28"/>
          <w:szCs w:val="28"/>
        </w:rPr>
        <w:t>6</w:t>
      </w:r>
      <w:r w:rsidR="00F034EE" w:rsidRPr="00E272A2">
        <w:rPr>
          <w:rFonts w:ascii="Times New Roman" w:hAnsi="Times New Roman" w:cs="Times New Roman"/>
          <w:sz w:val="28"/>
          <w:szCs w:val="28"/>
        </w:rPr>
        <w:t xml:space="preserve">. </w:t>
      </w:r>
      <w:r w:rsidR="007B7C58" w:rsidRPr="00E272A2">
        <w:rPr>
          <w:rFonts w:ascii="Times New Roman" w:hAnsi="Times New Roman" w:cs="Times New Roman"/>
          <w:sz w:val="28"/>
          <w:szCs w:val="28"/>
        </w:rPr>
        <w:t xml:space="preserve">personai ir stabils finansiālais stāvoklis un pietiekami </w:t>
      </w:r>
      <w:r w:rsidR="00A9171F" w:rsidRPr="00E272A2">
        <w:rPr>
          <w:rFonts w:ascii="Times New Roman" w:hAnsi="Times New Roman" w:cs="Times New Roman"/>
          <w:sz w:val="28"/>
          <w:szCs w:val="28"/>
        </w:rPr>
        <w:t>apgrozāmie līdzekļi</w:t>
      </w:r>
      <w:r w:rsidR="007B7C58" w:rsidRPr="00E272A2">
        <w:rPr>
          <w:rFonts w:ascii="Times New Roman" w:hAnsi="Times New Roman" w:cs="Times New Roman"/>
          <w:sz w:val="28"/>
          <w:szCs w:val="28"/>
        </w:rPr>
        <w:t xml:space="preserve"> saistību izpildei,</w:t>
      </w:r>
      <w:r w:rsidR="00516221" w:rsidRPr="00E272A2">
        <w:rPr>
          <w:rFonts w:ascii="Times New Roman" w:hAnsi="Times New Roman" w:cs="Times New Roman"/>
          <w:sz w:val="28"/>
          <w:szCs w:val="28"/>
        </w:rPr>
        <w:t xml:space="preserve"> </w:t>
      </w:r>
      <w:r w:rsidR="007B7C58" w:rsidRPr="00E272A2">
        <w:rPr>
          <w:rFonts w:ascii="Times New Roman" w:hAnsi="Times New Roman" w:cs="Times New Roman"/>
          <w:sz w:val="28"/>
          <w:szCs w:val="28"/>
        </w:rPr>
        <w:t xml:space="preserve">ko vērtē, pamatojoties uz iepriekšējā gada pārskatā </w:t>
      </w:r>
      <w:r w:rsidR="00261849" w:rsidRPr="00E272A2">
        <w:rPr>
          <w:rFonts w:ascii="Times New Roman" w:hAnsi="Times New Roman" w:cs="Times New Roman"/>
          <w:sz w:val="28"/>
          <w:szCs w:val="28"/>
        </w:rPr>
        <w:t>norādītajiem datiem</w:t>
      </w:r>
      <w:r w:rsidR="00240617" w:rsidRPr="00E272A2">
        <w:rPr>
          <w:rFonts w:ascii="Times New Roman" w:hAnsi="Times New Roman" w:cs="Times New Roman"/>
          <w:sz w:val="28"/>
          <w:szCs w:val="28"/>
        </w:rPr>
        <w:t xml:space="preserve"> aprēķinot</w:t>
      </w:r>
      <w:r w:rsidR="007B7C58" w:rsidRPr="00E272A2">
        <w:rPr>
          <w:rFonts w:ascii="Times New Roman" w:hAnsi="Times New Roman" w:cs="Times New Roman"/>
          <w:sz w:val="28"/>
          <w:szCs w:val="28"/>
        </w:rPr>
        <w:t>:</w:t>
      </w:r>
    </w:p>
    <w:p w14:paraId="5ADF7EDA" w14:textId="445D1118" w:rsidR="007B7C58" w:rsidRPr="00E272A2" w:rsidRDefault="00A00141"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240617" w:rsidRPr="00E272A2">
        <w:rPr>
          <w:rFonts w:ascii="Times New Roman" w:hAnsi="Times New Roman" w:cs="Times New Roman"/>
          <w:sz w:val="28"/>
          <w:szCs w:val="28"/>
        </w:rPr>
        <w:t>8</w:t>
      </w:r>
      <w:r w:rsidR="00516221" w:rsidRPr="00E272A2">
        <w:rPr>
          <w:rFonts w:ascii="Times New Roman" w:hAnsi="Times New Roman" w:cs="Times New Roman"/>
          <w:sz w:val="28"/>
          <w:szCs w:val="28"/>
        </w:rPr>
        <w:t>.</w:t>
      </w:r>
      <w:r w:rsidR="00622644" w:rsidRPr="00E272A2">
        <w:rPr>
          <w:rFonts w:ascii="Times New Roman" w:hAnsi="Times New Roman" w:cs="Times New Roman"/>
          <w:sz w:val="28"/>
          <w:szCs w:val="28"/>
        </w:rPr>
        <w:t>6</w:t>
      </w:r>
      <w:r w:rsidR="007B7C58" w:rsidRPr="00E272A2">
        <w:rPr>
          <w:rFonts w:ascii="Times New Roman" w:hAnsi="Times New Roman" w:cs="Times New Roman"/>
          <w:sz w:val="28"/>
          <w:szCs w:val="28"/>
        </w:rPr>
        <w:t>.1.</w:t>
      </w:r>
      <w:r w:rsidR="00F47396" w:rsidRPr="00E272A2">
        <w:rPr>
          <w:rFonts w:ascii="Times New Roman" w:hAnsi="Times New Roman" w:cs="Times New Roman"/>
          <w:sz w:val="28"/>
          <w:szCs w:val="28"/>
        </w:rPr>
        <w:t> </w:t>
      </w:r>
      <w:r w:rsidR="0002162B" w:rsidRPr="00E272A2">
        <w:rPr>
          <w:rFonts w:ascii="Times New Roman" w:hAnsi="Times New Roman" w:cs="Times New Roman"/>
          <w:sz w:val="28"/>
          <w:szCs w:val="28"/>
        </w:rPr>
        <w:t>kopējo</w:t>
      </w:r>
      <w:r w:rsidR="007B7C58" w:rsidRPr="00E272A2">
        <w:rPr>
          <w:rFonts w:ascii="Times New Roman" w:hAnsi="Times New Roman" w:cs="Times New Roman"/>
          <w:sz w:val="28"/>
          <w:szCs w:val="28"/>
        </w:rPr>
        <w:t xml:space="preserve"> likviditātes koeficientu (</w:t>
      </w:r>
      <w:r w:rsidR="004C0D63" w:rsidRPr="00E272A2">
        <w:rPr>
          <w:rFonts w:ascii="Times New Roman" w:hAnsi="Times New Roman" w:cs="Times New Roman"/>
          <w:sz w:val="28"/>
          <w:szCs w:val="28"/>
        </w:rPr>
        <w:t>aprēķina</w:t>
      </w:r>
      <w:r w:rsidR="00F47396" w:rsidRPr="00E272A2">
        <w:rPr>
          <w:rFonts w:ascii="Times New Roman" w:hAnsi="Times New Roman" w:cs="Times New Roman"/>
          <w:sz w:val="28"/>
          <w:szCs w:val="28"/>
        </w:rPr>
        <w:t>,</w:t>
      </w:r>
      <w:r w:rsidR="004C0D63" w:rsidRPr="00E272A2">
        <w:rPr>
          <w:rFonts w:ascii="Times New Roman" w:hAnsi="Times New Roman" w:cs="Times New Roman"/>
          <w:sz w:val="28"/>
          <w:szCs w:val="28"/>
        </w:rPr>
        <w:t xml:space="preserve"> dalot </w:t>
      </w:r>
      <w:r w:rsidR="007B7C58" w:rsidRPr="00E272A2">
        <w:rPr>
          <w:rFonts w:ascii="Times New Roman" w:hAnsi="Times New Roman" w:cs="Times New Roman"/>
          <w:sz w:val="28"/>
          <w:szCs w:val="28"/>
        </w:rPr>
        <w:t>apgrozāmo līdzekļu</w:t>
      </w:r>
      <w:r w:rsidR="00516221" w:rsidRPr="00E272A2">
        <w:rPr>
          <w:rFonts w:ascii="Times New Roman" w:hAnsi="Times New Roman" w:cs="Times New Roman"/>
          <w:sz w:val="28"/>
          <w:szCs w:val="28"/>
        </w:rPr>
        <w:t xml:space="preserve"> </w:t>
      </w:r>
      <w:r w:rsidR="004C0D63" w:rsidRPr="00E272A2">
        <w:rPr>
          <w:rFonts w:ascii="Times New Roman" w:hAnsi="Times New Roman" w:cs="Times New Roman"/>
          <w:sz w:val="28"/>
          <w:szCs w:val="28"/>
        </w:rPr>
        <w:t>kopsummu ar īstermiņa saistību kopsummu</w:t>
      </w:r>
      <w:r w:rsidR="007B7C58" w:rsidRPr="00E272A2">
        <w:rPr>
          <w:rFonts w:ascii="Times New Roman" w:hAnsi="Times New Roman" w:cs="Times New Roman"/>
          <w:sz w:val="28"/>
          <w:szCs w:val="28"/>
        </w:rPr>
        <w:t>). Minētais koeficients nedrīkst būt mazāks par 1;</w:t>
      </w:r>
    </w:p>
    <w:p w14:paraId="01114FD2" w14:textId="1164B077" w:rsidR="0072251E" w:rsidRPr="00E272A2" w:rsidRDefault="00A00141"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w:t>
      </w:r>
      <w:r w:rsidR="00240617" w:rsidRPr="00E272A2">
        <w:rPr>
          <w:rFonts w:ascii="Times New Roman" w:hAnsi="Times New Roman" w:cs="Times New Roman"/>
          <w:sz w:val="28"/>
          <w:szCs w:val="28"/>
        </w:rPr>
        <w:t>8</w:t>
      </w:r>
      <w:r w:rsidR="00516221" w:rsidRPr="00E272A2">
        <w:rPr>
          <w:rFonts w:ascii="Times New Roman" w:hAnsi="Times New Roman" w:cs="Times New Roman"/>
          <w:sz w:val="28"/>
          <w:szCs w:val="28"/>
        </w:rPr>
        <w:t>.</w:t>
      </w:r>
      <w:r w:rsidR="00622644" w:rsidRPr="00E272A2">
        <w:rPr>
          <w:rFonts w:ascii="Times New Roman" w:hAnsi="Times New Roman" w:cs="Times New Roman"/>
          <w:sz w:val="28"/>
          <w:szCs w:val="28"/>
        </w:rPr>
        <w:t>6</w:t>
      </w:r>
      <w:r w:rsidR="007B7C58" w:rsidRPr="00E272A2">
        <w:rPr>
          <w:rFonts w:ascii="Times New Roman" w:hAnsi="Times New Roman" w:cs="Times New Roman"/>
          <w:sz w:val="28"/>
          <w:szCs w:val="28"/>
        </w:rPr>
        <w:t xml:space="preserve">.2. </w:t>
      </w:r>
      <w:r w:rsidR="0002162B" w:rsidRPr="00E272A2">
        <w:rPr>
          <w:rFonts w:ascii="Times New Roman" w:hAnsi="Times New Roman" w:cs="Times New Roman"/>
          <w:sz w:val="28"/>
          <w:szCs w:val="28"/>
        </w:rPr>
        <w:t>finansiālās stabilitātes koefic</w:t>
      </w:r>
      <w:r w:rsidR="00114B83" w:rsidRPr="00E272A2">
        <w:rPr>
          <w:rFonts w:ascii="Times New Roman" w:hAnsi="Times New Roman" w:cs="Times New Roman"/>
          <w:sz w:val="28"/>
          <w:szCs w:val="28"/>
        </w:rPr>
        <w:t>i</w:t>
      </w:r>
      <w:r w:rsidR="0002162B" w:rsidRPr="00E272A2">
        <w:rPr>
          <w:rFonts w:ascii="Times New Roman" w:hAnsi="Times New Roman" w:cs="Times New Roman"/>
          <w:sz w:val="28"/>
          <w:szCs w:val="28"/>
        </w:rPr>
        <w:t xml:space="preserve">entu </w:t>
      </w:r>
      <w:r w:rsidR="00F47396" w:rsidRPr="00E272A2">
        <w:rPr>
          <w:rFonts w:ascii="Times New Roman" w:hAnsi="Times New Roman" w:cs="Times New Roman"/>
          <w:sz w:val="28"/>
          <w:szCs w:val="28"/>
        </w:rPr>
        <w:t>–</w:t>
      </w:r>
      <w:r w:rsidR="0002162B" w:rsidRPr="00E272A2">
        <w:rPr>
          <w:rFonts w:ascii="Times New Roman" w:hAnsi="Times New Roman" w:cs="Times New Roman"/>
          <w:sz w:val="28"/>
          <w:szCs w:val="28"/>
        </w:rPr>
        <w:t xml:space="preserve"> saistību īpatsvaru bilancē </w:t>
      </w:r>
      <w:r w:rsidR="00E63662" w:rsidRPr="00E272A2">
        <w:rPr>
          <w:rFonts w:ascii="Times New Roman" w:hAnsi="Times New Roman" w:cs="Times New Roman"/>
          <w:sz w:val="28"/>
          <w:szCs w:val="28"/>
        </w:rPr>
        <w:t>(</w:t>
      </w:r>
      <w:r w:rsidR="004C0D63" w:rsidRPr="00E272A2">
        <w:rPr>
          <w:rFonts w:ascii="Times New Roman" w:hAnsi="Times New Roman" w:cs="Times New Roman"/>
          <w:sz w:val="28"/>
          <w:szCs w:val="28"/>
        </w:rPr>
        <w:t>aprēķina, dalot saistību kopsummu ar bilances kopsummu</w:t>
      </w:r>
      <w:r w:rsidR="007B7C58" w:rsidRPr="00E272A2">
        <w:rPr>
          <w:rFonts w:ascii="Times New Roman" w:hAnsi="Times New Roman" w:cs="Times New Roman"/>
          <w:sz w:val="28"/>
          <w:szCs w:val="28"/>
        </w:rPr>
        <w:t xml:space="preserve">). Minētais </w:t>
      </w:r>
      <w:r w:rsidR="0002162B" w:rsidRPr="00E272A2">
        <w:rPr>
          <w:rFonts w:ascii="Times New Roman" w:hAnsi="Times New Roman" w:cs="Times New Roman"/>
          <w:sz w:val="28"/>
          <w:szCs w:val="28"/>
        </w:rPr>
        <w:t>koefic</w:t>
      </w:r>
      <w:r w:rsidR="00114B83" w:rsidRPr="00E272A2">
        <w:rPr>
          <w:rFonts w:ascii="Times New Roman" w:hAnsi="Times New Roman" w:cs="Times New Roman"/>
          <w:sz w:val="28"/>
          <w:szCs w:val="28"/>
        </w:rPr>
        <w:t>i</w:t>
      </w:r>
      <w:r w:rsidR="0002162B" w:rsidRPr="00E272A2">
        <w:rPr>
          <w:rFonts w:ascii="Times New Roman" w:hAnsi="Times New Roman" w:cs="Times New Roman"/>
          <w:sz w:val="28"/>
          <w:szCs w:val="28"/>
        </w:rPr>
        <w:t xml:space="preserve">ents </w:t>
      </w:r>
      <w:r w:rsidR="007B7C58" w:rsidRPr="00E272A2">
        <w:rPr>
          <w:rFonts w:ascii="Times New Roman" w:hAnsi="Times New Roman" w:cs="Times New Roman"/>
          <w:sz w:val="28"/>
          <w:szCs w:val="28"/>
        </w:rPr>
        <w:t>nedrīkst būt lielāks par 0,5</w:t>
      </w:r>
      <w:r w:rsidR="00051C74" w:rsidRPr="00E272A2">
        <w:rPr>
          <w:rFonts w:ascii="Times New Roman" w:hAnsi="Times New Roman" w:cs="Times New Roman"/>
          <w:sz w:val="28"/>
          <w:szCs w:val="28"/>
        </w:rPr>
        <w:t>.</w:t>
      </w:r>
    </w:p>
    <w:p w14:paraId="310A3831" w14:textId="77777777" w:rsidR="0061580C" w:rsidRPr="00E272A2" w:rsidRDefault="0061580C" w:rsidP="00A8290C">
      <w:pPr>
        <w:spacing w:after="0" w:line="240" w:lineRule="auto"/>
        <w:ind w:firstLine="720"/>
        <w:jc w:val="both"/>
        <w:rPr>
          <w:rFonts w:ascii="Times New Roman" w:hAnsi="Times New Roman" w:cs="Times New Roman"/>
          <w:sz w:val="28"/>
          <w:szCs w:val="28"/>
        </w:rPr>
      </w:pPr>
    </w:p>
    <w:p w14:paraId="4470EAAC" w14:textId="4D2946AF" w:rsidR="009A5EB1" w:rsidRPr="00E272A2" w:rsidRDefault="0072251E"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39.</w:t>
      </w:r>
      <w:r w:rsidR="00F47396" w:rsidRPr="00E272A2">
        <w:rPr>
          <w:rFonts w:ascii="Times New Roman" w:hAnsi="Times New Roman" w:cs="Times New Roman"/>
          <w:sz w:val="28"/>
          <w:szCs w:val="28"/>
        </w:rPr>
        <w:t> </w:t>
      </w:r>
      <w:r w:rsidRPr="00E272A2">
        <w:rPr>
          <w:rFonts w:ascii="Times New Roman" w:hAnsi="Times New Roman" w:cs="Times New Roman"/>
          <w:sz w:val="28"/>
          <w:szCs w:val="28"/>
        </w:rPr>
        <w:t>Valsts ieņēmumu dienests</w:t>
      </w:r>
      <w:r w:rsidR="009A5EB1" w:rsidRPr="00E272A2">
        <w:rPr>
          <w:rFonts w:ascii="Times New Roman" w:hAnsi="Times New Roman" w:cs="Times New Roman"/>
          <w:sz w:val="28"/>
          <w:szCs w:val="28"/>
        </w:rPr>
        <w:t xml:space="preserve"> </w:t>
      </w:r>
      <w:r w:rsidRPr="00E272A2">
        <w:rPr>
          <w:rFonts w:ascii="Times New Roman" w:hAnsi="Times New Roman" w:cs="Times New Roman"/>
          <w:sz w:val="28"/>
          <w:szCs w:val="28"/>
        </w:rPr>
        <w:t>pēc šo noteikumu 35.</w:t>
      </w:r>
      <w:r w:rsidR="009A0520" w:rsidRPr="00E272A2">
        <w:rPr>
          <w:rFonts w:ascii="Times New Roman" w:hAnsi="Times New Roman" w:cs="Times New Roman"/>
          <w:sz w:val="28"/>
          <w:szCs w:val="28"/>
        </w:rPr>
        <w:t> </w:t>
      </w:r>
      <w:r w:rsidRPr="00E272A2">
        <w:rPr>
          <w:rFonts w:ascii="Times New Roman" w:hAnsi="Times New Roman" w:cs="Times New Roman"/>
          <w:sz w:val="28"/>
          <w:szCs w:val="28"/>
        </w:rPr>
        <w:t xml:space="preserve">punktā minētā </w:t>
      </w:r>
      <w:r w:rsidR="0079731C" w:rsidRPr="00E272A2">
        <w:rPr>
          <w:rFonts w:ascii="Times New Roman" w:hAnsi="Times New Roman" w:cs="Times New Roman"/>
          <w:sz w:val="28"/>
          <w:szCs w:val="28"/>
        </w:rPr>
        <w:t>iesnieguma</w:t>
      </w:r>
      <w:r w:rsidRPr="00E272A2">
        <w:rPr>
          <w:rFonts w:ascii="Times New Roman" w:hAnsi="Times New Roman" w:cs="Times New Roman"/>
          <w:sz w:val="28"/>
          <w:szCs w:val="28"/>
        </w:rPr>
        <w:t xml:space="preserve"> </w:t>
      </w:r>
      <w:r w:rsidR="00F47396" w:rsidRPr="00E272A2">
        <w:rPr>
          <w:rFonts w:ascii="Times New Roman" w:hAnsi="Times New Roman" w:cs="Times New Roman"/>
          <w:sz w:val="28"/>
          <w:szCs w:val="28"/>
        </w:rPr>
        <w:t>saņemšanas</w:t>
      </w:r>
      <w:r w:rsidR="009A5EB1" w:rsidRPr="00E272A2">
        <w:rPr>
          <w:rFonts w:ascii="Times New Roman" w:hAnsi="Times New Roman" w:cs="Times New Roman"/>
          <w:sz w:val="28"/>
          <w:szCs w:val="28"/>
        </w:rPr>
        <w:t xml:space="preserve"> </w:t>
      </w:r>
      <w:r w:rsidR="007E1D89" w:rsidRPr="00E272A2">
        <w:rPr>
          <w:rFonts w:ascii="Times New Roman" w:hAnsi="Times New Roman" w:cs="Times New Roman"/>
          <w:sz w:val="28"/>
          <w:szCs w:val="28"/>
        </w:rPr>
        <w:t xml:space="preserve">piecu darbdienu laikā </w:t>
      </w:r>
      <w:r w:rsidR="009A5EB1" w:rsidRPr="00E272A2">
        <w:rPr>
          <w:rFonts w:ascii="Times New Roman" w:hAnsi="Times New Roman" w:cs="Times New Roman"/>
          <w:sz w:val="28"/>
          <w:szCs w:val="28"/>
        </w:rPr>
        <w:t xml:space="preserve">nosūta </w:t>
      </w:r>
      <w:r w:rsidR="00254637" w:rsidRPr="00E272A2">
        <w:rPr>
          <w:rFonts w:ascii="Times New Roman" w:hAnsi="Times New Roman" w:cs="Times New Roman"/>
          <w:sz w:val="28"/>
          <w:szCs w:val="28"/>
        </w:rPr>
        <w:t>g</w:t>
      </w:r>
      <w:r w:rsidRPr="00E272A2">
        <w:rPr>
          <w:rFonts w:ascii="Times New Roman" w:hAnsi="Times New Roman" w:cs="Times New Roman"/>
          <w:sz w:val="28"/>
          <w:szCs w:val="28"/>
        </w:rPr>
        <w:t xml:space="preserve">arantijas asociācijai </w:t>
      </w:r>
      <w:r w:rsidR="009A5EB1" w:rsidRPr="00E272A2">
        <w:rPr>
          <w:rFonts w:ascii="Times New Roman" w:hAnsi="Times New Roman" w:cs="Times New Roman"/>
          <w:sz w:val="28"/>
          <w:szCs w:val="28"/>
        </w:rPr>
        <w:t xml:space="preserve">pieprasījumu sniegt atzinumu par personas atbilstību šo noteikumu </w:t>
      </w:r>
      <w:r w:rsidRPr="00E272A2">
        <w:rPr>
          <w:rFonts w:ascii="Times New Roman" w:hAnsi="Times New Roman" w:cs="Times New Roman"/>
          <w:sz w:val="28"/>
          <w:szCs w:val="28"/>
        </w:rPr>
        <w:t>41</w:t>
      </w:r>
      <w:r w:rsidR="009A5EB1" w:rsidRPr="00E272A2">
        <w:rPr>
          <w:rFonts w:ascii="Times New Roman" w:hAnsi="Times New Roman" w:cs="Times New Roman"/>
          <w:sz w:val="28"/>
          <w:szCs w:val="28"/>
        </w:rPr>
        <w:t>.</w:t>
      </w:r>
      <w:r w:rsidR="009A0520" w:rsidRPr="00E272A2">
        <w:rPr>
          <w:rFonts w:ascii="Times New Roman" w:hAnsi="Times New Roman" w:cs="Times New Roman"/>
          <w:sz w:val="28"/>
          <w:szCs w:val="28"/>
        </w:rPr>
        <w:t> </w:t>
      </w:r>
      <w:r w:rsidR="009A5EB1" w:rsidRPr="00E272A2">
        <w:rPr>
          <w:rFonts w:ascii="Times New Roman" w:hAnsi="Times New Roman" w:cs="Times New Roman"/>
          <w:sz w:val="28"/>
          <w:szCs w:val="28"/>
        </w:rPr>
        <w:t xml:space="preserve">punktā </w:t>
      </w:r>
      <w:r w:rsidR="00F47396" w:rsidRPr="00E272A2">
        <w:rPr>
          <w:rFonts w:ascii="Times New Roman" w:hAnsi="Times New Roman" w:cs="Times New Roman"/>
          <w:sz w:val="28"/>
          <w:szCs w:val="28"/>
        </w:rPr>
        <w:t>minētajām</w:t>
      </w:r>
      <w:r w:rsidR="009A5EB1" w:rsidRPr="00E272A2">
        <w:rPr>
          <w:rFonts w:ascii="Times New Roman" w:hAnsi="Times New Roman" w:cs="Times New Roman"/>
          <w:sz w:val="28"/>
          <w:szCs w:val="28"/>
        </w:rPr>
        <w:t xml:space="preserve"> prasībām. </w:t>
      </w:r>
    </w:p>
    <w:p w14:paraId="650D79D1" w14:textId="77777777" w:rsidR="0061580C" w:rsidRPr="00E272A2" w:rsidRDefault="0061580C" w:rsidP="00A8290C">
      <w:pPr>
        <w:spacing w:after="0" w:line="240" w:lineRule="auto"/>
        <w:ind w:firstLine="720"/>
        <w:jc w:val="both"/>
        <w:rPr>
          <w:rFonts w:ascii="Times New Roman" w:hAnsi="Times New Roman" w:cs="Times New Roman"/>
          <w:sz w:val="28"/>
          <w:szCs w:val="28"/>
        </w:rPr>
      </w:pPr>
    </w:p>
    <w:p w14:paraId="77238DF3" w14:textId="3CA1DD55" w:rsidR="0072251E" w:rsidRPr="00E272A2" w:rsidRDefault="0072251E"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40. Garantijas as</w:t>
      </w:r>
      <w:r w:rsidR="00F47396" w:rsidRPr="00E272A2">
        <w:rPr>
          <w:rFonts w:ascii="Times New Roman" w:hAnsi="Times New Roman" w:cs="Times New Roman"/>
          <w:sz w:val="28"/>
          <w:szCs w:val="28"/>
        </w:rPr>
        <w:t>ociācija desmit darbdienu laikā</w:t>
      </w:r>
      <w:r w:rsidRPr="00E272A2">
        <w:rPr>
          <w:rFonts w:ascii="Times New Roman" w:hAnsi="Times New Roman" w:cs="Times New Roman"/>
          <w:sz w:val="28"/>
          <w:szCs w:val="28"/>
        </w:rPr>
        <w:t xml:space="preserve"> pēc </w:t>
      </w:r>
      <w:r w:rsidR="00211B07" w:rsidRPr="00E272A2">
        <w:rPr>
          <w:rFonts w:ascii="Times New Roman" w:hAnsi="Times New Roman" w:cs="Times New Roman"/>
          <w:sz w:val="28"/>
          <w:szCs w:val="28"/>
        </w:rPr>
        <w:t xml:space="preserve">šo noteikumu 39. punktā minētā </w:t>
      </w:r>
      <w:r w:rsidRPr="00E272A2">
        <w:rPr>
          <w:rFonts w:ascii="Times New Roman" w:hAnsi="Times New Roman" w:cs="Times New Roman"/>
          <w:sz w:val="28"/>
          <w:szCs w:val="28"/>
        </w:rPr>
        <w:t xml:space="preserve">Valsts ieņēmumu dienesta pieprasījuma </w:t>
      </w:r>
      <w:r w:rsidR="00211B07" w:rsidRPr="00E272A2">
        <w:rPr>
          <w:rFonts w:ascii="Times New Roman" w:hAnsi="Times New Roman" w:cs="Times New Roman"/>
          <w:sz w:val="28"/>
          <w:szCs w:val="28"/>
        </w:rPr>
        <w:t>saņemšanas</w:t>
      </w:r>
      <w:r w:rsidRPr="00E272A2">
        <w:rPr>
          <w:rFonts w:ascii="Times New Roman" w:hAnsi="Times New Roman" w:cs="Times New Roman"/>
          <w:sz w:val="28"/>
          <w:szCs w:val="28"/>
        </w:rPr>
        <w:t xml:space="preserve"> nosūta Valsts ieņēmumu dienestam atzinumu par personas atbilstību šo noteikumu 41.</w:t>
      </w:r>
      <w:r w:rsidR="009A0520" w:rsidRPr="00E272A2">
        <w:rPr>
          <w:rFonts w:ascii="Times New Roman" w:hAnsi="Times New Roman" w:cs="Times New Roman"/>
          <w:sz w:val="28"/>
          <w:szCs w:val="28"/>
        </w:rPr>
        <w:t> </w:t>
      </w:r>
      <w:r w:rsidRPr="00E272A2">
        <w:rPr>
          <w:rFonts w:ascii="Times New Roman" w:hAnsi="Times New Roman" w:cs="Times New Roman"/>
          <w:sz w:val="28"/>
          <w:szCs w:val="28"/>
        </w:rPr>
        <w:t xml:space="preserve">punktā </w:t>
      </w:r>
      <w:r w:rsidR="00F47396" w:rsidRPr="00E272A2">
        <w:rPr>
          <w:rFonts w:ascii="Times New Roman" w:hAnsi="Times New Roman" w:cs="Times New Roman"/>
          <w:sz w:val="28"/>
          <w:szCs w:val="28"/>
        </w:rPr>
        <w:t>minētajām</w:t>
      </w:r>
      <w:r w:rsidRPr="00E272A2">
        <w:rPr>
          <w:rFonts w:ascii="Times New Roman" w:hAnsi="Times New Roman" w:cs="Times New Roman"/>
          <w:sz w:val="28"/>
          <w:szCs w:val="28"/>
        </w:rPr>
        <w:t xml:space="preserve"> prasībām.</w:t>
      </w:r>
    </w:p>
    <w:p w14:paraId="4FADED94" w14:textId="77777777" w:rsidR="0061580C" w:rsidRPr="00E272A2" w:rsidRDefault="0061580C" w:rsidP="00A8290C">
      <w:pPr>
        <w:spacing w:after="0" w:line="240" w:lineRule="auto"/>
        <w:ind w:firstLine="720"/>
        <w:jc w:val="both"/>
        <w:rPr>
          <w:rFonts w:ascii="Times New Roman" w:hAnsi="Times New Roman" w:cs="Times New Roman"/>
          <w:sz w:val="28"/>
          <w:szCs w:val="28"/>
        </w:rPr>
      </w:pPr>
    </w:p>
    <w:p w14:paraId="5AE9C758" w14:textId="6CCC73A9" w:rsidR="00906674" w:rsidRPr="00E272A2" w:rsidRDefault="0072251E"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41</w:t>
      </w:r>
      <w:r w:rsidR="00BA33AD" w:rsidRPr="00E272A2">
        <w:rPr>
          <w:rFonts w:ascii="Times New Roman" w:hAnsi="Times New Roman" w:cs="Times New Roman"/>
          <w:sz w:val="28"/>
          <w:szCs w:val="28"/>
        </w:rPr>
        <w:t xml:space="preserve">. </w:t>
      </w:r>
      <w:r w:rsidR="006834B7" w:rsidRPr="00E272A2">
        <w:rPr>
          <w:rFonts w:ascii="Times New Roman" w:hAnsi="Times New Roman" w:cs="Times New Roman"/>
          <w:sz w:val="28"/>
          <w:szCs w:val="28"/>
        </w:rPr>
        <w:t>Garant</w:t>
      </w:r>
      <w:r w:rsidR="00220091" w:rsidRPr="00E272A2">
        <w:rPr>
          <w:rFonts w:ascii="Times New Roman" w:hAnsi="Times New Roman" w:cs="Times New Roman"/>
          <w:sz w:val="28"/>
          <w:szCs w:val="28"/>
        </w:rPr>
        <w:t>ijas</w:t>
      </w:r>
      <w:r w:rsidR="006834B7" w:rsidRPr="00E272A2">
        <w:rPr>
          <w:rFonts w:ascii="Times New Roman" w:hAnsi="Times New Roman" w:cs="Times New Roman"/>
          <w:sz w:val="28"/>
          <w:szCs w:val="28"/>
        </w:rPr>
        <w:t xml:space="preserve"> asociācija</w:t>
      </w:r>
      <w:r w:rsidR="00906674" w:rsidRPr="00E272A2">
        <w:rPr>
          <w:rFonts w:ascii="Times New Roman" w:hAnsi="Times New Roman" w:cs="Times New Roman"/>
          <w:sz w:val="28"/>
          <w:szCs w:val="28"/>
        </w:rPr>
        <w:t xml:space="preserve"> novērtē </w:t>
      </w:r>
      <w:r w:rsidR="003D5233" w:rsidRPr="00E272A2">
        <w:rPr>
          <w:rFonts w:ascii="Times New Roman" w:hAnsi="Times New Roman" w:cs="Times New Roman"/>
          <w:sz w:val="28"/>
          <w:szCs w:val="28"/>
        </w:rPr>
        <w:t xml:space="preserve">personas </w:t>
      </w:r>
      <w:r w:rsidR="00906674" w:rsidRPr="00E272A2">
        <w:rPr>
          <w:rFonts w:ascii="Times New Roman" w:hAnsi="Times New Roman" w:cs="Times New Roman"/>
          <w:sz w:val="28"/>
          <w:szCs w:val="28"/>
        </w:rPr>
        <w:t>atbilstību šādām prasībām:</w:t>
      </w:r>
    </w:p>
    <w:p w14:paraId="559165E4" w14:textId="05FCC7C3" w:rsidR="00C9747A" w:rsidRPr="00E272A2" w:rsidRDefault="0072251E"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41</w:t>
      </w:r>
      <w:r w:rsidR="00906674" w:rsidRPr="00E272A2">
        <w:rPr>
          <w:rFonts w:ascii="Times New Roman" w:hAnsi="Times New Roman" w:cs="Times New Roman"/>
          <w:sz w:val="28"/>
          <w:szCs w:val="28"/>
        </w:rPr>
        <w:t xml:space="preserve">.1. ja persona ir </w:t>
      </w:r>
      <w:r w:rsidR="003D5233" w:rsidRPr="00E272A2">
        <w:rPr>
          <w:rFonts w:ascii="Times New Roman" w:hAnsi="Times New Roman" w:cs="Times New Roman"/>
          <w:sz w:val="28"/>
          <w:szCs w:val="28"/>
        </w:rPr>
        <w:t xml:space="preserve">saņēmusi </w:t>
      </w:r>
      <w:r w:rsidR="006E795A" w:rsidRPr="00E272A2">
        <w:rPr>
          <w:rFonts w:ascii="Times New Roman" w:hAnsi="Times New Roman" w:cs="Times New Roman"/>
          <w:sz w:val="28"/>
          <w:szCs w:val="28"/>
        </w:rPr>
        <w:t>TIR karnetes turētāja atļauju</w:t>
      </w:r>
      <w:r w:rsidR="00C9747A" w:rsidRPr="00E272A2">
        <w:rPr>
          <w:rFonts w:ascii="Times New Roman" w:hAnsi="Times New Roman" w:cs="Times New Roman"/>
          <w:sz w:val="28"/>
          <w:szCs w:val="28"/>
        </w:rPr>
        <w:t>:</w:t>
      </w:r>
    </w:p>
    <w:p w14:paraId="45FEBD62" w14:textId="4DF9D96B" w:rsidR="00EC33AE" w:rsidRPr="00E272A2" w:rsidRDefault="0072251E"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41</w:t>
      </w:r>
      <w:r w:rsidR="00EC33AE" w:rsidRPr="00E272A2">
        <w:rPr>
          <w:rFonts w:ascii="Times New Roman" w:hAnsi="Times New Roman" w:cs="Times New Roman"/>
          <w:sz w:val="28"/>
          <w:szCs w:val="28"/>
        </w:rPr>
        <w:t>.1.</w:t>
      </w:r>
      <w:r w:rsidR="001B5E4F" w:rsidRPr="00E272A2">
        <w:rPr>
          <w:rFonts w:ascii="Times New Roman" w:hAnsi="Times New Roman" w:cs="Times New Roman"/>
          <w:sz w:val="28"/>
          <w:szCs w:val="28"/>
        </w:rPr>
        <w:t>1.</w:t>
      </w:r>
      <w:r w:rsidR="00EC33AE" w:rsidRPr="00E272A2">
        <w:rPr>
          <w:rFonts w:ascii="Times New Roman" w:hAnsi="Times New Roman" w:cs="Times New Roman"/>
          <w:sz w:val="28"/>
          <w:szCs w:val="28"/>
        </w:rPr>
        <w:t xml:space="preserve"> </w:t>
      </w:r>
      <w:r w:rsidR="00211B07" w:rsidRPr="00E272A2">
        <w:rPr>
          <w:rFonts w:ascii="Times New Roman" w:hAnsi="Times New Roman" w:cs="Times New Roman"/>
          <w:sz w:val="28"/>
          <w:szCs w:val="28"/>
        </w:rPr>
        <w:t xml:space="preserve">vai </w:t>
      </w:r>
      <w:r w:rsidR="00EC33AE" w:rsidRPr="00E272A2">
        <w:rPr>
          <w:rFonts w:ascii="Times New Roman" w:hAnsi="Times New Roman" w:cs="Times New Roman"/>
          <w:sz w:val="28"/>
          <w:szCs w:val="28"/>
        </w:rPr>
        <w:t>persona</w:t>
      </w:r>
      <w:r w:rsidR="00A0446D" w:rsidRPr="00E272A2">
        <w:rPr>
          <w:rFonts w:ascii="Times New Roman" w:hAnsi="Times New Roman" w:cs="Times New Roman"/>
          <w:sz w:val="28"/>
          <w:szCs w:val="28"/>
        </w:rPr>
        <w:t>i</w:t>
      </w:r>
      <w:r w:rsidR="00EC33AE" w:rsidRPr="00E272A2">
        <w:rPr>
          <w:rFonts w:ascii="Times New Roman" w:hAnsi="Times New Roman" w:cs="Times New Roman"/>
          <w:sz w:val="28"/>
          <w:szCs w:val="28"/>
        </w:rPr>
        <w:t xml:space="preserve"> </w:t>
      </w:r>
      <w:r w:rsidR="00A0446D" w:rsidRPr="00E272A2">
        <w:rPr>
          <w:rFonts w:ascii="Times New Roman" w:hAnsi="Times New Roman" w:cs="Times New Roman"/>
          <w:sz w:val="28"/>
          <w:szCs w:val="28"/>
        </w:rPr>
        <w:t xml:space="preserve">nav pārkāpumu TIR </w:t>
      </w:r>
      <w:r w:rsidR="00850557" w:rsidRPr="00E272A2">
        <w:rPr>
          <w:rFonts w:ascii="Times New Roman" w:hAnsi="Times New Roman" w:cs="Times New Roman"/>
          <w:sz w:val="28"/>
          <w:szCs w:val="28"/>
        </w:rPr>
        <w:t>procedūras piemērošanā</w:t>
      </w:r>
      <w:r w:rsidR="00A0446D" w:rsidRPr="00E272A2">
        <w:rPr>
          <w:rFonts w:ascii="Times New Roman" w:hAnsi="Times New Roman" w:cs="Times New Roman"/>
          <w:sz w:val="28"/>
          <w:szCs w:val="28"/>
        </w:rPr>
        <w:t>;</w:t>
      </w:r>
    </w:p>
    <w:p w14:paraId="16DA09E0" w14:textId="109A5463" w:rsidR="00C9747A" w:rsidRPr="00E272A2" w:rsidRDefault="0072251E"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41</w:t>
      </w:r>
      <w:r w:rsidR="00C9747A" w:rsidRPr="00E272A2">
        <w:rPr>
          <w:rFonts w:ascii="Times New Roman" w:hAnsi="Times New Roman" w:cs="Times New Roman"/>
          <w:sz w:val="28"/>
          <w:szCs w:val="28"/>
        </w:rPr>
        <w:t>.1.</w:t>
      </w:r>
      <w:r w:rsidR="00850557" w:rsidRPr="00E272A2">
        <w:rPr>
          <w:rFonts w:ascii="Times New Roman" w:hAnsi="Times New Roman" w:cs="Times New Roman"/>
          <w:sz w:val="28"/>
          <w:szCs w:val="28"/>
        </w:rPr>
        <w:t>2</w:t>
      </w:r>
      <w:r w:rsidR="00C9747A" w:rsidRPr="00E272A2">
        <w:rPr>
          <w:rFonts w:ascii="Times New Roman" w:hAnsi="Times New Roman" w:cs="Times New Roman"/>
          <w:sz w:val="28"/>
          <w:szCs w:val="28"/>
        </w:rPr>
        <w:t>.</w:t>
      </w:r>
      <w:r w:rsidR="00211B07" w:rsidRPr="00E272A2">
        <w:rPr>
          <w:rFonts w:ascii="Times New Roman" w:hAnsi="Times New Roman" w:cs="Times New Roman"/>
          <w:sz w:val="28"/>
          <w:szCs w:val="28"/>
        </w:rPr>
        <w:t xml:space="preserve"> vai </w:t>
      </w:r>
      <w:r w:rsidR="00C9747A" w:rsidRPr="00E272A2">
        <w:rPr>
          <w:rFonts w:ascii="Times New Roman" w:hAnsi="Times New Roman" w:cs="Times New Roman"/>
          <w:sz w:val="28"/>
          <w:szCs w:val="28"/>
        </w:rPr>
        <w:t xml:space="preserve">no </w:t>
      </w:r>
      <w:r w:rsidR="00BB399A" w:rsidRPr="00E272A2">
        <w:rPr>
          <w:rFonts w:ascii="Times New Roman" w:hAnsi="Times New Roman" w:cs="Times New Roman"/>
          <w:sz w:val="28"/>
          <w:szCs w:val="28"/>
        </w:rPr>
        <w:t>Valsts ieņēmumu dienesta</w:t>
      </w:r>
      <w:r w:rsidR="00906674" w:rsidRPr="00E272A2">
        <w:rPr>
          <w:rFonts w:ascii="Times New Roman" w:hAnsi="Times New Roman" w:cs="Times New Roman"/>
          <w:sz w:val="28"/>
          <w:szCs w:val="28"/>
        </w:rPr>
        <w:t xml:space="preserve"> </w:t>
      </w:r>
      <w:r w:rsidR="00887B13" w:rsidRPr="00E272A2">
        <w:rPr>
          <w:rFonts w:ascii="Times New Roman" w:hAnsi="Times New Roman" w:cs="Times New Roman"/>
          <w:sz w:val="28"/>
          <w:szCs w:val="28"/>
        </w:rPr>
        <w:t xml:space="preserve">vai citas TIR </w:t>
      </w:r>
      <w:r w:rsidR="00E64FD2" w:rsidRPr="00E272A2">
        <w:rPr>
          <w:rFonts w:ascii="Times New Roman" w:hAnsi="Times New Roman" w:cs="Times New Roman"/>
          <w:sz w:val="28"/>
          <w:szCs w:val="28"/>
        </w:rPr>
        <w:t>k</w:t>
      </w:r>
      <w:r w:rsidR="00887B13" w:rsidRPr="00E272A2">
        <w:rPr>
          <w:rFonts w:ascii="Times New Roman" w:hAnsi="Times New Roman" w:cs="Times New Roman"/>
          <w:sz w:val="28"/>
          <w:szCs w:val="28"/>
        </w:rPr>
        <w:t xml:space="preserve">onvencijas dalībvalsts kompetentās iestādes </w:t>
      </w:r>
      <w:r w:rsidR="00595819" w:rsidRPr="00E272A2">
        <w:rPr>
          <w:rFonts w:ascii="Times New Roman" w:hAnsi="Times New Roman" w:cs="Times New Roman"/>
          <w:sz w:val="28"/>
          <w:szCs w:val="28"/>
        </w:rPr>
        <w:t xml:space="preserve">par personas veiktajiem pārvadājumiem </w:t>
      </w:r>
      <w:r w:rsidR="00906674" w:rsidRPr="00E272A2">
        <w:rPr>
          <w:rFonts w:ascii="Times New Roman" w:hAnsi="Times New Roman" w:cs="Times New Roman"/>
          <w:sz w:val="28"/>
          <w:szCs w:val="28"/>
        </w:rPr>
        <w:t xml:space="preserve">nav </w:t>
      </w:r>
      <w:r w:rsidR="00C9747A" w:rsidRPr="00E272A2">
        <w:rPr>
          <w:rFonts w:ascii="Times New Roman" w:hAnsi="Times New Roman" w:cs="Times New Roman"/>
          <w:sz w:val="28"/>
          <w:szCs w:val="28"/>
        </w:rPr>
        <w:t xml:space="preserve">saņemti </w:t>
      </w:r>
      <w:r w:rsidR="000108C5" w:rsidRPr="00E272A2">
        <w:rPr>
          <w:rFonts w:ascii="Times New Roman" w:hAnsi="Times New Roman" w:cs="Times New Roman"/>
          <w:sz w:val="28"/>
          <w:szCs w:val="28"/>
        </w:rPr>
        <w:t xml:space="preserve">atbilstoši TIR konvencijai neatrisināti </w:t>
      </w:r>
      <w:r w:rsidR="00C9747A" w:rsidRPr="00E272A2">
        <w:rPr>
          <w:rFonts w:ascii="Times New Roman" w:hAnsi="Times New Roman" w:cs="Times New Roman"/>
          <w:sz w:val="28"/>
          <w:szCs w:val="28"/>
        </w:rPr>
        <w:t>pieprasījumi un pretenzijas;</w:t>
      </w:r>
    </w:p>
    <w:p w14:paraId="7DF5134E" w14:textId="7B58DB54" w:rsidR="00C9747A" w:rsidRPr="00E272A2" w:rsidRDefault="0072251E"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41</w:t>
      </w:r>
      <w:r w:rsidR="00C9747A" w:rsidRPr="00E272A2">
        <w:rPr>
          <w:rFonts w:ascii="Times New Roman" w:hAnsi="Times New Roman" w:cs="Times New Roman"/>
          <w:sz w:val="28"/>
          <w:szCs w:val="28"/>
        </w:rPr>
        <w:t>.2.</w:t>
      </w:r>
      <w:r w:rsidR="001F5A6C" w:rsidRPr="00E272A2">
        <w:rPr>
          <w:rFonts w:ascii="Times New Roman" w:hAnsi="Times New Roman" w:cs="Times New Roman"/>
          <w:sz w:val="28"/>
          <w:szCs w:val="28"/>
        </w:rPr>
        <w:t xml:space="preserve"> </w:t>
      </w:r>
      <w:r w:rsidR="00C75457" w:rsidRPr="00E272A2">
        <w:rPr>
          <w:rFonts w:ascii="Times New Roman" w:hAnsi="Times New Roman" w:cs="Times New Roman"/>
          <w:sz w:val="28"/>
          <w:szCs w:val="28"/>
        </w:rPr>
        <w:t xml:space="preserve">ja </w:t>
      </w:r>
      <w:r w:rsidR="001F5A6C" w:rsidRPr="00E272A2">
        <w:rPr>
          <w:rFonts w:ascii="Times New Roman" w:hAnsi="Times New Roman" w:cs="Times New Roman"/>
          <w:sz w:val="28"/>
          <w:szCs w:val="28"/>
        </w:rPr>
        <w:t>p</w:t>
      </w:r>
      <w:r w:rsidR="00C9747A" w:rsidRPr="00E272A2">
        <w:rPr>
          <w:rFonts w:ascii="Times New Roman" w:hAnsi="Times New Roman" w:cs="Times New Roman"/>
          <w:sz w:val="28"/>
          <w:szCs w:val="28"/>
        </w:rPr>
        <w:t>erson</w:t>
      </w:r>
      <w:r w:rsidR="007E7DE3" w:rsidRPr="00E272A2">
        <w:rPr>
          <w:rFonts w:ascii="Times New Roman" w:hAnsi="Times New Roman" w:cs="Times New Roman"/>
          <w:sz w:val="28"/>
          <w:szCs w:val="28"/>
        </w:rPr>
        <w:t>a</w:t>
      </w:r>
      <w:r w:rsidR="001F5A6C" w:rsidRPr="00E272A2">
        <w:rPr>
          <w:rFonts w:ascii="Times New Roman" w:hAnsi="Times New Roman" w:cs="Times New Roman"/>
          <w:sz w:val="28"/>
          <w:szCs w:val="28"/>
        </w:rPr>
        <w:t xml:space="preserve"> nav </w:t>
      </w:r>
      <w:r w:rsidR="00C75457" w:rsidRPr="00E272A2">
        <w:rPr>
          <w:rFonts w:ascii="Times New Roman" w:hAnsi="Times New Roman" w:cs="Times New Roman"/>
          <w:sz w:val="28"/>
          <w:szCs w:val="28"/>
        </w:rPr>
        <w:t xml:space="preserve">saņēmusi </w:t>
      </w:r>
      <w:r w:rsidR="006E795A" w:rsidRPr="00E272A2">
        <w:rPr>
          <w:rFonts w:ascii="Times New Roman" w:hAnsi="Times New Roman" w:cs="Times New Roman"/>
          <w:sz w:val="28"/>
          <w:szCs w:val="28"/>
        </w:rPr>
        <w:t xml:space="preserve">TIR karnetes turētāja </w:t>
      </w:r>
      <w:r w:rsidR="000108C5" w:rsidRPr="00E272A2">
        <w:rPr>
          <w:rFonts w:ascii="Times New Roman" w:hAnsi="Times New Roman" w:cs="Times New Roman"/>
          <w:sz w:val="28"/>
          <w:szCs w:val="28"/>
        </w:rPr>
        <w:t>atļauju</w:t>
      </w:r>
      <w:r w:rsidR="00C75457" w:rsidRPr="00E272A2">
        <w:rPr>
          <w:rFonts w:ascii="Times New Roman" w:hAnsi="Times New Roman" w:cs="Times New Roman"/>
          <w:sz w:val="28"/>
          <w:szCs w:val="28"/>
        </w:rPr>
        <w:t>:</w:t>
      </w:r>
    </w:p>
    <w:p w14:paraId="3DF2A3AD" w14:textId="36E87EC0" w:rsidR="00C9747A" w:rsidRPr="00E272A2" w:rsidRDefault="0072251E"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41</w:t>
      </w:r>
      <w:r w:rsidR="00C9747A" w:rsidRPr="00E272A2">
        <w:rPr>
          <w:rFonts w:ascii="Times New Roman" w:hAnsi="Times New Roman" w:cs="Times New Roman"/>
          <w:sz w:val="28"/>
          <w:szCs w:val="28"/>
        </w:rPr>
        <w:t xml:space="preserve">.2.1. </w:t>
      </w:r>
      <w:r w:rsidR="00211B07" w:rsidRPr="00E272A2">
        <w:rPr>
          <w:rFonts w:ascii="Times New Roman" w:hAnsi="Times New Roman" w:cs="Times New Roman"/>
          <w:sz w:val="28"/>
          <w:szCs w:val="28"/>
        </w:rPr>
        <w:t xml:space="preserve">vai </w:t>
      </w:r>
      <w:r w:rsidR="00C75457" w:rsidRPr="00E272A2">
        <w:rPr>
          <w:rFonts w:ascii="Times New Roman" w:hAnsi="Times New Roman" w:cs="Times New Roman"/>
          <w:sz w:val="28"/>
          <w:szCs w:val="28"/>
        </w:rPr>
        <w:t xml:space="preserve">personai </w:t>
      </w:r>
      <w:r w:rsidR="00906674" w:rsidRPr="00E272A2">
        <w:rPr>
          <w:rFonts w:ascii="Times New Roman" w:hAnsi="Times New Roman" w:cs="Times New Roman"/>
          <w:sz w:val="28"/>
          <w:szCs w:val="28"/>
        </w:rPr>
        <w:t xml:space="preserve">ir </w:t>
      </w:r>
      <w:r w:rsidR="005A6F5A" w:rsidRPr="00E272A2">
        <w:rPr>
          <w:rFonts w:ascii="Times New Roman" w:hAnsi="Times New Roman" w:cs="Times New Roman"/>
          <w:sz w:val="28"/>
          <w:szCs w:val="28"/>
        </w:rPr>
        <w:t xml:space="preserve">garantijas </w:t>
      </w:r>
      <w:r w:rsidR="00C9747A" w:rsidRPr="00E272A2">
        <w:rPr>
          <w:rFonts w:ascii="Times New Roman" w:hAnsi="Times New Roman" w:cs="Times New Roman"/>
          <w:sz w:val="28"/>
          <w:szCs w:val="28"/>
        </w:rPr>
        <w:t>asociācijas asociētā biedra status</w:t>
      </w:r>
      <w:r w:rsidR="00C75457" w:rsidRPr="00E272A2">
        <w:rPr>
          <w:rFonts w:ascii="Times New Roman" w:hAnsi="Times New Roman" w:cs="Times New Roman"/>
          <w:sz w:val="28"/>
          <w:szCs w:val="28"/>
        </w:rPr>
        <w:t>s</w:t>
      </w:r>
      <w:r w:rsidR="00C9747A" w:rsidRPr="00E272A2">
        <w:rPr>
          <w:rFonts w:ascii="Times New Roman" w:hAnsi="Times New Roman" w:cs="Times New Roman"/>
          <w:sz w:val="28"/>
          <w:szCs w:val="28"/>
        </w:rPr>
        <w:t>;</w:t>
      </w:r>
    </w:p>
    <w:p w14:paraId="207E05EE" w14:textId="544251D2" w:rsidR="00C9747A" w:rsidRPr="00E272A2" w:rsidRDefault="0072251E"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41</w:t>
      </w:r>
      <w:r w:rsidR="00C9747A" w:rsidRPr="00E272A2">
        <w:rPr>
          <w:rFonts w:ascii="Times New Roman" w:hAnsi="Times New Roman" w:cs="Times New Roman"/>
          <w:sz w:val="28"/>
          <w:szCs w:val="28"/>
        </w:rPr>
        <w:t xml:space="preserve">.2.2. </w:t>
      </w:r>
      <w:r w:rsidR="00211B07" w:rsidRPr="00E272A2">
        <w:rPr>
          <w:rFonts w:ascii="Times New Roman" w:hAnsi="Times New Roman" w:cs="Times New Roman"/>
          <w:sz w:val="28"/>
          <w:szCs w:val="28"/>
        </w:rPr>
        <w:t xml:space="preserve">vai </w:t>
      </w:r>
      <w:r w:rsidR="001F5A6C" w:rsidRPr="00E272A2">
        <w:rPr>
          <w:rFonts w:ascii="Times New Roman" w:hAnsi="Times New Roman" w:cs="Times New Roman"/>
          <w:sz w:val="28"/>
          <w:szCs w:val="28"/>
        </w:rPr>
        <w:t xml:space="preserve">persona </w:t>
      </w:r>
      <w:r w:rsidR="00C75457" w:rsidRPr="00E272A2">
        <w:rPr>
          <w:rFonts w:ascii="Times New Roman" w:hAnsi="Times New Roman" w:cs="Times New Roman"/>
          <w:sz w:val="28"/>
          <w:szCs w:val="28"/>
        </w:rPr>
        <w:t xml:space="preserve">ir </w:t>
      </w:r>
      <w:r w:rsidR="00C9747A" w:rsidRPr="00E272A2">
        <w:rPr>
          <w:rFonts w:ascii="Times New Roman" w:hAnsi="Times New Roman" w:cs="Times New Roman"/>
          <w:sz w:val="28"/>
          <w:szCs w:val="28"/>
        </w:rPr>
        <w:t xml:space="preserve">apliecinājusi apņemšanos pildīt </w:t>
      </w:r>
      <w:r w:rsidR="00236A63" w:rsidRPr="00E272A2">
        <w:rPr>
          <w:rFonts w:ascii="Times New Roman" w:hAnsi="Times New Roman" w:cs="Times New Roman"/>
          <w:sz w:val="28"/>
          <w:szCs w:val="28"/>
        </w:rPr>
        <w:t xml:space="preserve">un pilda </w:t>
      </w:r>
      <w:r w:rsidR="00C9747A" w:rsidRPr="00E272A2">
        <w:rPr>
          <w:rFonts w:ascii="Times New Roman" w:hAnsi="Times New Roman" w:cs="Times New Roman"/>
          <w:sz w:val="28"/>
          <w:szCs w:val="28"/>
        </w:rPr>
        <w:t>saistību deklarācij</w:t>
      </w:r>
      <w:r w:rsidR="00211B07" w:rsidRPr="00E272A2">
        <w:rPr>
          <w:rFonts w:ascii="Times New Roman" w:hAnsi="Times New Roman" w:cs="Times New Roman"/>
          <w:sz w:val="28"/>
          <w:szCs w:val="28"/>
        </w:rPr>
        <w:t>u</w:t>
      </w:r>
      <w:r w:rsidR="003F6D26" w:rsidRPr="00E272A2">
        <w:rPr>
          <w:rFonts w:ascii="Times New Roman" w:hAnsi="Times New Roman" w:cs="Times New Roman"/>
          <w:sz w:val="28"/>
          <w:szCs w:val="28"/>
        </w:rPr>
        <w:t>,</w:t>
      </w:r>
      <w:r w:rsidR="00C9747A" w:rsidRPr="00E272A2">
        <w:rPr>
          <w:rFonts w:ascii="Times New Roman" w:hAnsi="Times New Roman" w:cs="Times New Roman"/>
          <w:sz w:val="28"/>
          <w:szCs w:val="28"/>
        </w:rPr>
        <w:t xml:space="preserve"> </w:t>
      </w:r>
      <w:r w:rsidR="003F6D26" w:rsidRPr="00E272A2">
        <w:rPr>
          <w:rFonts w:ascii="Times New Roman" w:hAnsi="Times New Roman" w:cs="Times New Roman"/>
          <w:sz w:val="28"/>
          <w:szCs w:val="28"/>
        </w:rPr>
        <w:t xml:space="preserve">kas ir noteikta saskaņā ar TIR </w:t>
      </w:r>
      <w:r w:rsidR="00E64FD2" w:rsidRPr="00E272A2">
        <w:rPr>
          <w:rFonts w:ascii="Times New Roman" w:hAnsi="Times New Roman" w:cs="Times New Roman"/>
          <w:sz w:val="28"/>
          <w:szCs w:val="28"/>
        </w:rPr>
        <w:t>k</w:t>
      </w:r>
      <w:r w:rsidR="003F6D26" w:rsidRPr="00E272A2">
        <w:rPr>
          <w:rFonts w:ascii="Times New Roman" w:hAnsi="Times New Roman" w:cs="Times New Roman"/>
          <w:sz w:val="28"/>
          <w:szCs w:val="28"/>
        </w:rPr>
        <w:t>onvencijas 9.</w:t>
      </w:r>
      <w:r w:rsidR="009A0520" w:rsidRPr="00E272A2">
        <w:rPr>
          <w:rFonts w:ascii="Times New Roman" w:hAnsi="Times New Roman" w:cs="Times New Roman"/>
          <w:sz w:val="28"/>
          <w:szCs w:val="28"/>
        </w:rPr>
        <w:t> </w:t>
      </w:r>
      <w:r w:rsidR="00260800" w:rsidRPr="00E272A2">
        <w:rPr>
          <w:rFonts w:ascii="Times New Roman" w:hAnsi="Times New Roman" w:cs="Times New Roman"/>
          <w:sz w:val="28"/>
          <w:szCs w:val="28"/>
        </w:rPr>
        <w:t>pielikuma II</w:t>
      </w:r>
      <w:r w:rsidR="009A0520" w:rsidRPr="00E272A2">
        <w:rPr>
          <w:rFonts w:ascii="Times New Roman" w:hAnsi="Times New Roman" w:cs="Times New Roman"/>
          <w:sz w:val="28"/>
          <w:szCs w:val="28"/>
        </w:rPr>
        <w:t> </w:t>
      </w:r>
      <w:r w:rsidR="003F6D26" w:rsidRPr="00E272A2">
        <w:rPr>
          <w:rFonts w:ascii="Times New Roman" w:hAnsi="Times New Roman" w:cs="Times New Roman"/>
          <w:sz w:val="28"/>
          <w:szCs w:val="28"/>
        </w:rPr>
        <w:t>daļas 1.</w:t>
      </w:r>
      <w:r w:rsidR="009A0520" w:rsidRPr="00E272A2">
        <w:rPr>
          <w:rFonts w:ascii="Times New Roman" w:hAnsi="Times New Roman" w:cs="Times New Roman"/>
          <w:sz w:val="28"/>
          <w:szCs w:val="28"/>
        </w:rPr>
        <w:t> </w:t>
      </w:r>
      <w:r w:rsidR="003F6D26" w:rsidRPr="00E272A2">
        <w:rPr>
          <w:rFonts w:ascii="Times New Roman" w:hAnsi="Times New Roman" w:cs="Times New Roman"/>
          <w:sz w:val="28"/>
          <w:szCs w:val="28"/>
        </w:rPr>
        <w:t xml:space="preserve">punkta </w:t>
      </w:r>
      <w:r w:rsidR="00A8290C" w:rsidRPr="00E272A2">
        <w:rPr>
          <w:rFonts w:ascii="Times New Roman" w:hAnsi="Times New Roman" w:cs="Times New Roman"/>
          <w:sz w:val="28"/>
          <w:szCs w:val="28"/>
        </w:rPr>
        <w:t>"</w:t>
      </w:r>
      <w:r w:rsidR="003F6D26" w:rsidRPr="00E272A2">
        <w:rPr>
          <w:rFonts w:ascii="Times New Roman" w:hAnsi="Times New Roman" w:cs="Times New Roman"/>
          <w:sz w:val="28"/>
          <w:szCs w:val="28"/>
        </w:rPr>
        <w:t>e</w:t>
      </w:r>
      <w:r w:rsidR="00A8290C" w:rsidRPr="00E272A2">
        <w:rPr>
          <w:rFonts w:ascii="Times New Roman" w:hAnsi="Times New Roman" w:cs="Times New Roman"/>
          <w:sz w:val="28"/>
          <w:szCs w:val="28"/>
        </w:rPr>
        <w:t>"</w:t>
      </w:r>
      <w:r w:rsidR="003F6D26" w:rsidRPr="00E272A2">
        <w:rPr>
          <w:rFonts w:ascii="Times New Roman" w:hAnsi="Times New Roman" w:cs="Times New Roman"/>
          <w:sz w:val="28"/>
          <w:szCs w:val="28"/>
        </w:rPr>
        <w:t xml:space="preserve"> apakšpunktu, </w:t>
      </w:r>
      <w:r w:rsidR="00C9747A" w:rsidRPr="00E272A2">
        <w:rPr>
          <w:rFonts w:ascii="Times New Roman" w:hAnsi="Times New Roman" w:cs="Times New Roman"/>
          <w:sz w:val="28"/>
          <w:szCs w:val="28"/>
        </w:rPr>
        <w:t>par parasto TIR karnešu izmantošanu;</w:t>
      </w:r>
    </w:p>
    <w:p w14:paraId="20E9FBBE" w14:textId="1B52E55F" w:rsidR="008F591B" w:rsidRPr="00E272A2" w:rsidRDefault="0072251E"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41</w:t>
      </w:r>
      <w:r w:rsidR="00C9747A" w:rsidRPr="00E272A2">
        <w:rPr>
          <w:rFonts w:ascii="Times New Roman" w:hAnsi="Times New Roman" w:cs="Times New Roman"/>
          <w:sz w:val="28"/>
          <w:szCs w:val="28"/>
        </w:rPr>
        <w:t>.2.3.</w:t>
      </w:r>
      <w:r w:rsidR="002108D2" w:rsidRPr="00E272A2">
        <w:rPr>
          <w:rFonts w:ascii="Times New Roman" w:hAnsi="Times New Roman" w:cs="Times New Roman"/>
          <w:sz w:val="28"/>
          <w:szCs w:val="28"/>
        </w:rPr>
        <w:t xml:space="preserve"> </w:t>
      </w:r>
      <w:r w:rsidR="00211B07" w:rsidRPr="00E272A2">
        <w:rPr>
          <w:rFonts w:ascii="Times New Roman" w:hAnsi="Times New Roman" w:cs="Times New Roman"/>
          <w:sz w:val="28"/>
          <w:szCs w:val="28"/>
        </w:rPr>
        <w:t xml:space="preserve">vai </w:t>
      </w:r>
      <w:r w:rsidR="001F5A6C" w:rsidRPr="00E272A2">
        <w:rPr>
          <w:rFonts w:ascii="Times New Roman" w:hAnsi="Times New Roman" w:cs="Times New Roman"/>
          <w:sz w:val="28"/>
          <w:szCs w:val="28"/>
        </w:rPr>
        <w:t>persona</w:t>
      </w:r>
      <w:r w:rsidR="00850557" w:rsidRPr="00E272A2">
        <w:rPr>
          <w:rFonts w:ascii="Times New Roman" w:hAnsi="Times New Roman" w:cs="Times New Roman"/>
          <w:sz w:val="28"/>
          <w:szCs w:val="28"/>
        </w:rPr>
        <w:t xml:space="preserve"> saskaņā ar TIR </w:t>
      </w:r>
      <w:r w:rsidR="00E64FD2" w:rsidRPr="00E272A2">
        <w:rPr>
          <w:rFonts w:ascii="Times New Roman" w:hAnsi="Times New Roman" w:cs="Times New Roman"/>
          <w:sz w:val="28"/>
          <w:szCs w:val="28"/>
        </w:rPr>
        <w:t>k</w:t>
      </w:r>
      <w:r w:rsidR="00850557" w:rsidRPr="00E272A2">
        <w:rPr>
          <w:rFonts w:ascii="Times New Roman" w:hAnsi="Times New Roman" w:cs="Times New Roman"/>
          <w:sz w:val="28"/>
          <w:szCs w:val="28"/>
        </w:rPr>
        <w:t>onvencijas 9.</w:t>
      </w:r>
      <w:r w:rsidR="009A0520" w:rsidRPr="00E272A2">
        <w:rPr>
          <w:rFonts w:ascii="Times New Roman" w:hAnsi="Times New Roman" w:cs="Times New Roman"/>
          <w:sz w:val="28"/>
          <w:szCs w:val="28"/>
        </w:rPr>
        <w:t> </w:t>
      </w:r>
      <w:r w:rsidR="00260800" w:rsidRPr="00E272A2">
        <w:rPr>
          <w:rFonts w:ascii="Times New Roman" w:hAnsi="Times New Roman" w:cs="Times New Roman"/>
          <w:sz w:val="28"/>
          <w:szCs w:val="28"/>
        </w:rPr>
        <w:t>pielikuma II</w:t>
      </w:r>
      <w:r w:rsidR="009A0520" w:rsidRPr="00E272A2">
        <w:rPr>
          <w:rFonts w:ascii="Times New Roman" w:hAnsi="Times New Roman" w:cs="Times New Roman"/>
          <w:sz w:val="28"/>
          <w:szCs w:val="28"/>
        </w:rPr>
        <w:t> </w:t>
      </w:r>
      <w:r w:rsidR="00850557" w:rsidRPr="00E272A2">
        <w:rPr>
          <w:rFonts w:ascii="Times New Roman" w:hAnsi="Times New Roman" w:cs="Times New Roman"/>
          <w:sz w:val="28"/>
          <w:szCs w:val="28"/>
        </w:rPr>
        <w:t>daļas 1.</w:t>
      </w:r>
      <w:r w:rsidR="009A0520" w:rsidRPr="00E272A2">
        <w:rPr>
          <w:rFonts w:ascii="Times New Roman" w:hAnsi="Times New Roman" w:cs="Times New Roman"/>
          <w:sz w:val="28"/>
          <w:szCs w:val="28"/>
        </w:rPr>
        <w:t> </w:t>
      </w:r>
      <w:r w:rsidR="00850557" w:rsidRPr="00E272A2">
        <w:rPr>
          <w:rFonts w:ascii="Times New Roman" w:hAnsi="Times New Roman" w:cs="Times New Roman"/>
          <w:sz w:val="28"/>
          <w:szCs w:val="28"/>
        </w:rPr>
        <w:t xml:space="preserve">punkta </w:t>
      </w:r>
      <w:r w:rsidR="00A8290C" w:rsidRPr="00E272A2">
        <w:rPr>
          <w:rFonts w:ascii="Times New Roman" w:hAnsi="Times New Roman" w:cs="Times New Roman"/>
          <w:sz w:val="28"/>
          <w:szCs w:val="28"/>
        </w:rPr>
        <w:t>"</w:t>
      </w:r>
      <w:r w:rsidR="00850557" w:rsidRPr="00E272A2">
        <w:rPr>
          <w:rFonts w:ascii="Times New Roman" w:hAnsi="Times New Roman" w:cs="Times New Roman"/>
          <w:sz w:val="28"/>
          <w:szCs w:val="28"/>
        </w:rPr>
        <w:t>c</w:t>
      </w:r>
      <w:r w:rsidR="00A8290C" w:rsidRPr="00E272A2">
        <w:rPr>
          <w:rFonts w:ascii="Times New Roman" w:hAnsi="Times New Roman" w:cs="Times New Roman"/>
          <w:sz w:val="28"/>
          <w:szCs w:val="28"/>
        </w:rPr>
        <w:t>"</w:t>
      </w:r>
      <w:r w:rsidR="00FD5528" w:rsidRPr="00E272A2">
        <w:rPr>
          <w:rFonts w:ascii="Times New Roman" w:hAnsi="Times New Roman" w:cs="Times New Roman"/>
          <w:sz w:val="28"/>
          <w:szCs w:val="28"/>
        </w:rPr>
        <w:t xml:space="preserve"> apakšpunktu</w:t>
      </w:r>
      <w:r w:rsidR="00C9747A" w:rsidRPr="00E272A2">
        <w:rPr>
          <w:rFonts w:ascii="Times New Roman" w:hAnsi="Times New Roman" w:cs="Times New Roman"/>
          <w:sz w:val="28"/>
          <w:szCs w:val="28"/>
        </w:rPr>
        <w:t xml:space="preserve"> </w:t>
      </w:r>
      <w:r w:rsidR="00FD5528" w:rsidRPr="00E272A2">
        <w:rPr>
          <w:rFonts w:ascii="Times New Roman" w:hAnsi="Times New Roman" w:cs="Times New Roman"/>
          <w:sz w:val="28"/>
          <w:szCs w:val="28"/>
        </w:rPr>
        <w:t xml:space="preserve">ir </w:t>
      </w:r>
      <w:r w:rsidR="00C9747A" w:rsidRPr="00E272A2">
        <w:rPr>
          <w:rFonts w:ascii="Times New Roman" w:hAnsi="Times New Roman" w:cs="Times New Roman"/>
          <w:sz w:val="28"/>
          <w:szCs w:val="28"/>
        </w:rPr>
        <w:t>pierād</w:t>
      </w:r>
      <w:r w:rsidR="00FD5528" w:rsidRPr="00E272A2">
        <w:rPr>
          <w:rFonts w:ascii="Times New Roman" w:hAnsi="Times New Roman" w:cs="Times New Roman"/>
          <w:sz w:val="28"/>
          <w:szCs w:val="28"/>
        </w:rPr>
        <w:t>ījusi</w:t>
      </w:r>
      <w:r w:rsidR="00C9747A" w:rsidRPr="00E272A2">
        <w:rPr>
          <w:rFonts w:ascii="Times New Roman" w:hAnsi="Times New Roman" w:cs="Times New Roman"/>
          <w:sz w:val="28"/>
          <w:szCs w:val="28"/>
        </w:rPr>
        <w:t xml:space="preserve"> zināšanas TIR </w:t>
      </w:r>
      <w:r w:rsidR="008B18CB" w:rsidRPr="00E272A2">
        <w:rPr>
          <w:rFonts w:ascii="Times New Roman" w:hAnsi="Times New Roman" w:cs="Times New Roman"/>
          <w:sz w:val="28"/>
          <w:szCs w:val="28"/>
        </w:rPr>
        <w:t>k</w:t>
      </w:r>
      <w:r w:rsidR="00C9747A" w:rsidRPr="00E272A2">
        <w:rPr>
          <w:rFonts w:ascii="Times New Roman" w:hAnsi="Times New Roman" w:cs="Times New Roman"/>
          <w:sz w:val="28"/>
          <w:szCs w:val="28"/>
        </w:rPr>
        <w:t>onvencijas piemērošanā</w:t>
      </w:r>
      <w:r w:rsidR="00850557" w:rsidRPr="00E272A2">
        <w:rPr>
          <w:rFonts w:ascii="Times New Roman" w:hAnsi="Times New Roman" w:cs="Times New Roman"/>
          <w:sz w:val="28"/>
          <w:szCs w:val="28"/>
        </w:rPr>
        <w:t xml:space="preserve"> un saņēmusi garant</w:t>
      </w:r>
      <w:r w:rsidR="005A6F5A" w:rsidRPr="00E272A2">
        <w:rPr>
          <w:rFonts w:ascii="Times New Roman" w:hAnsi="Times New Roman" w:cs="Times New Roman"/>
          <w:sz w:val="28"/>
          <w:szCs w:val="28"/>
        </w:rPr>
        <w:t>ija</w:t>
      </w:r>
      <w:r w:rsidR="00850557" w:rsidRPr="00E272A2">
        <w:rPr>
          <w:rFonts w:ascii="Times New Roman" w:hAnsi="Times New Roman" w:cs="Times New Roman"/>
          <w:sz w:val="28"/>
          <w:szCs w:val="28"/>
        </w:rPr>
        <w:t xml:space="preserve">s asociācijas </w:t>
      </w:r>
      <w:r w:rsidR="00A8290C" w:rsidRPr="00E272A2">
        <w:rPr>
          <w:rFonts w:ascii="Times New Roman" w:hAnsi="Times New Roman" w:cs="Times New Roman"/>
          <w:sz w:val="28"/>
          <w:szCs w:val="28"/>
        </w:rPr>
        <w:t>"</w:t>
      </w:r>
      <w:r w:rsidR="00850557" w:rsidRPr="00E272A2">
        <w:rPr>
          <w:rFonts w:ascii="Times New Roman" w:hAnsi="Times New Roman" w:cs="Times New Roman"/>
          <w:sz w:val="28"/>
          <w:szCs w:val="28"/>
        </w:rPr>
        <w:t>TIR procedūras piemērošana</w:t>
      </w:r>
      <w:r w:rsidR="00A8290C" w:rsidRPr="00E272A2">
        <w:rPr>
          <w:rFonts w:ascii="Times New Roman" w:hAnsi="Times New Roman" w:cs="Times New Roman"/>
          <w:sz w:val="28"/>
          <w:szCs w:val="28"/>
        </w:rPr>
        <w:t>"</w:t>
      </w:r>
      <w:r w:rsidR="00850557" w:rsidRPr="00E272A2">
        <w:rPr>
          <w:rFonts w:ascii="Times New Roman" w:hAnsi="Times New Roman" w:cs="Times New Roman"/>
          <w:sz w:val="28"/>
          <w:szCs w:val="28"/>
        </w:rPr>
        <w:t xml:space="preserve"> sertifikātu</w:t>
      </w:r>
      <w:r w:rsidR="00C9747A" w:rsidRPr="00E272A2">
        <w:rPr>
          <w:rFonts w:ascii="Times New Roman" w:hAnsi="Times New Roman" w:cs="Times New Roman"/>
          <w:sz w:val="28"/>
          <w:szCs w:val="28"/>
        </w:rPr>
        <w:t>.</w:t>
      </w:r>
    </w:p>
    <w:p w14:paraId="3587EA72" w14:textId="77777777" w:rsidR="0061580C" w:rsidRPr="00E272A2" w:rsidRDefault="0061580C" w:rsidP="00A8290C">
      <w:pPr>
        <w:spacing w:after="0" w:line="240" w:lineRule="auto"/>
        <w:ind w:firstLine="720"/>
        <w:jc w:val="both"/>
        <w:rPr>
          <w:rFonts w:ascii="Times New Roman" w:hAnsi="Times New Roman" w:cs="Times New Roman"/>
          <w:sz w:val="28"/>
          <w:szCs w:val="28"/>
        </w:rPr>
      </w:pPr>
    </w:p>
    <w:p w14:paraId="29AF2658" w14:textId="45508D93" w:rsidR="00BF27D5" w:rsidRPr="00E272A2" w:rsidRDefault="00254637"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42</w:t>
      </w:r>
      <w:r w:rsidR="00BF27D5" w:rsidRPr="00E272A2">
        <w:rPr>
          <w:rFonts w:ascii="Times New Roman" w:hAnsi="Times New Roman" w:cs="Times New Roman"/>
          <w:sz w:val="28"/>
          <w:szCs w:val="28"/>
        </w:rPr>
        <w:t>. Garant</w:t>
      </w:r>
      <w:r w:rsidR="005A6F5A" w:rsidRPr="00E272A2">
        <w:rPr>
          <w:rFonts w:ascii="Times New Roman" w:hAnsi="Times New Roman" w:cs="Times New Roman"/>
          <w:sz w:val="28"/>
          <w:szCs w:val="28"/>
        </w:rPr>
        <w:t>ijas</w:t>
      </w:r>
      <w:r w:rsidR="00BF27D5" w:rsidRPr="00E272A2">
        <w:rPr>
          <w:rFonts w:ascii="Times New Roman" w:hAnsi="Times New Roman" w:cs="Times New Roman"/>
          <w:sz w:val="28"/>
          <w:szCs w:val="28"/>
        </w:rPr>
        <w:t xml:space="preserve"> asociācija</w:t>
      </w:r>
      <w:r w:rsidR="00FD5528" w:rsidRPr="00E272A2">
        <w:rPr>
          <w:rFonts w:ascii="Times New Roman" w:hAnsi="Times New Roman" w:cs="Times New Roman"/>
          <w:sz w:val="28"/>
          <w:szCs w:val="28"/>
        </w:rPr>
        <w:t>,</w:t>
      </w:r>
      <w:r w:rsidR="00BF27D5" w:rsidRPr="00E272A2">
        <w:rPr>
          <w:rFonts w:ascii="Times New Roman" w:hAnsi="Times New Roman" w:cs="Times New Roman"/>
          <w:sz w:val="28"/>
          <w:szCs w:val="28"/>
        </w:rPr>
        <w:t xml:space="preserve"> konstatējot, ka persona, kas </w:t>
      </w:r>
      <w:r w:rsidR="00906674" w:rsidRPr="00E272A2">
        <w:rPr>
          <w:rFonts w:ascii="Times New Roman" w:hAnsi="Times New Roman" w:cs="Times New Roman"/>
          <w:sz w:val="28"/>
          <w:szCs w:val="28"/>
        </w:rPr>
        <w:t>ir saņēmusi TIR nosūtītāja a</w:t>
      </w:r>
      <w:r w:rsidR="00BF27D5" w:rsidRPr="00E272A2">
        <w:rPr>
          <w:rFonts w:ascii="Times New Roman" w:hAnsi="Times New Roman" w:cs="Times New Roman"/>
          <w:sz w:val="28"/>
          <w:szCs w:val="28"/>
        </w:rPr>
        <w:t>tļauju</w:t>
      </w:r>
      <w:r w:rsidR="00DF3ED5" w:rsidRPr="00E272A2">
        <w:rPr>
          <w:rFonts w:ascii="Times New Roman" w:hAnsi="Times New Roman" w:cs="Times New Roman"/>
          <w:sz w:val="28"/>
          <w:szCs w:val="28"/>
        </w:rPr>
        <w:t xml:space="preserve">, vairs neatbilst šo noteikumu </w:t>
      </w:r>
      <w:r w:rsidR="0072251E" w:rsidRPr="00E272A2">
        <w:rPr>
          <w:rFonts w:ascii="Times New Roman" w:hAnsi="Times New Roman" w:cs="Times New Roman"/>
          <w:sz w:val="28"/>
          <w:szCs w:val="28"/>
        </w:rPr>
        <w:t>41</w:t>
      </w:r>
      <w:r w:rsidR="00DF3ED5" w:rsidRPr="00E272A2">
        <w:rPr>
          <w:rFonts w:ascii="Times New Roman" w:hAnsi="Times New Roman" w:cs="Times New Roman"/>
          <w:sz w:val="28"/>
          <w:szCs w:val="28"/>
        </w:rPr>
        <w:t>.</w:t>
      </w:r>
      <w:r w:rsidR="009A0520" w:rsidRPr="00E272A2">
        <w:rPr>
          <w:rFonts w:ascii="Times New Roman" w:hAnsi="Times New Roman" w:cs="Times New Roman"/>
          <w:sz w:val="28"/>
          <w:szCs w:val="28"/>
        </w:rPr>
        <w:t> </w:t>
      </w:r>
      <w:r w:rsidR="00DF3ED5" w:rsidRPr="00E272A2">
        <w:rPr>
          <w:rFonts w:ascii="Times New Roman" w:hAnsi="Times New Roman" w:cs="Times New Roman"/>
          <w:sz w:val="28"/>
          <w:szCs w:val="28"/>
        </w:rPr>
        <w:t xml:space="preserve">punktā </w:t>
      </w:r>
      <w:r w:rsidR="00FD5528" w:rsidRPr="00E272A2">
        <w:rPr>
          <w:rFonts w:ascii="Times New Roman" w:hAnsi="Times New Roman" w:cs="Times New Roman"/>
          <w:sz w:val="28"/>
          <w:szCs w:val="28"/>
        </w:rPr>
        <w:t>minētajām</w:t>
      </w:r>
      <w:r w:rsidR="00DF3ED5" w:rsidRPr="00E272A2">
        <w:rPr>
          <w:rFonts w:ascii="Times New Roman" w:hAnsi="Times New Roman" w:cs="Times New Roman"/>
          <w:sz w:val="28"/>
          <w:szCs w:val="28"/>
        </w:rPr>
        <w:t xml:space="preserve"> </w:t>
      </w:r>
      <w:r w:rsidR="00AF4EB2" w:rsidRPr="00E272A2">
        <w:rPr>
          <w:rFonts w:ascii="Times New Roman" w:hAnsi="Times New Roman" w:cs="Times New Roman"/>
          <w:sz w:val="28"/>
          <w:szCs w:val="28"/>
        </w:rPr>
        <w:t>prasībām</w:t>
      </w:r>
      <w:r w:rsidR="00327055" w:rsidRPr="00E272A2">
        <w:rPr>
          <w:rFonts w:ascii="Times New Roman" w:hAnsi="Times New Roman" w:cs="Times New Roman"/>
          <w:sz w:val="28"/>
          <w:szCs w:val="28"/>
        </w:rPr>
        <w:t>,</w:t>
      </w:r>
      <w:r w:rsidR="00BF27D5" w:rsidRPr="00E272A2">
        <w:rPr>
          <w:rFonts w:ascii="Times New Roman" w:hAnsi="Times New Roman" w:cs="Times New Roman"/>
          <w:sz w:val="28"/>
          <w:szCs w:val="28"/>
        </w:rPr>
        <w:t xml:space="preserve"> </w:t>
      </w:r>
      <w:r w:rsidR="00CA2177" w:rsidRPr="00E272A2">
        <w:rPr>
          <w:rFonts w:ascii="Times New Roman" w:hAnsi="Times New Roman" w:cs="Times New Roman"/>
          <w:sz w:val="28"/>
          <w:szCs w:val="28"/>
        </w:rPr>
        <w:t>vienas darbdienas laikā</w:t>
      </w:r>
      <w:r w:rsidR="00DF3ED5" w:rsidRPr="00E272A2">
        <w:rPr>
          <w:rFonts w:ascii="Times New Roman" w:hAnsi="Times New Roman" w:cs="Times New Roman"/>
          <w:sz w:val="28"/>
          <w:szCs w:val="28"/>
        </w:rPr>
        <w:t xml:space="preserve"> </w:t>
      </w:r>
      <w:r w:rsidR="00FB3BE6" w:rsidRPr="00E272A2">
        <w:rPr>
          <w:rFonts w:ascii="Times New Roman" w:hAnsi="Times New Roman" w:cs="Times New Roman"/>
          <w:sz w:val="28"/>
          <w:szCs w:val="28"/>
        </w:rPr>
        <w:t xml:space="preserve">par personu </w:t>
      </w:r>
      <w:r w:rsidR="00DF3ED5" w:rsidRPr="00E272A2">
        <w:rPr>
          <w:rFonts w:ascii="Times New Roman" w:hAnsi="Times New Roman" w:cs="Times New Roman"/>
          <w:sz w:val="28"/>
          <w:szCs w:val="28"/>
        </w:rPr>
        <w:t>nosūta</w:t>
      </w:r>
      <w:r w:rsidR="00BF27D5" w:rsidRPr="00E272A2">
        <w:rPr>
          <w:rFonts w:ascii="Times New Roman" w:hAnsi="Times New Roman" w:cs="Times New Roman"/>
          <w:sz w:val="28"/>
          <w:szCs w:val="28"/>
        </w:rPr>
        <w:t xml:space="preserve"> </w:t>
      </w:r>
      <w:r w:rsidR="00FB3BE6" w:rsidRPr="00E272A2">
        <w:rPr>
          <w:rFonts w:ascii="Times New Roman" w:hAnsi="Times New Roman" w:cs="Times New Roman"/>
          <w:sz w:val="28"/>
          <w:szCs w:val="28"/>
        </w:rPr>
        <w:t xml:space="preserve">negatīvu atzinumu </w:t>
      </w:r>
      <w:r w:rsidR="00BF27D5" w:rsidRPr="00E272A2">
        <w:rPr>
          <w:rFonts w:ascii="Times New Roman" w:hAnsi="Times New Roman" w:cs="Times New Roman"/>
          <w:sz w:val="28"/>
          <w:szCs w:val="28"/>
        </w:rPr>
        <w:t>Valsts ieņēmumu dienestam</w:t>
      </w:r>
      <w:r w:rsidR="00DF3ED5" w:rsidRPr="00E272A2">
        <w:rPr>
          <w:rFonts w:ascii="Times New Roman" w:hAnsi="Times New Roman" w:cs="Times New Roman"/>
          <w:sz w:val="28"/>
          <w:szCs w:val="28"/>
        </w:rPr>
        <w:t>.</w:t>
      </w:r>
    </w:p>
    <w:p w14:paraId="6AE9D875" w14:textId="77777777" w:rsidR="0061580C" w:rsidRPr="00E272A2" w:rsidRDefault="0061580C" w:rsidP="00A8290C">
      <w:pPr>
        <w:spacing w:after="0" w:line="240" w:lineRule="auto"/>
        <w:ind w:firstLine="720"/>
        <w:jc w:val="both"/>
        <w:rPr>
          <w:rFonts w:ascii="Times New Roman" w:hAnsi="Times New Roman" w:cs="Times New Roman"/>
          <w:sz w:val="28"/>
          <w:szCs w:val="28"/>
        </w:rPr>
      </w:pPr>
    </w:p>
    <w:p w14:paraId="17FC8B7C" w14:textId="3577319A" w:rsidR="00C50154" w:rsidRPr="00E272A2" w:rsidRDefault="00254637"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43</w:t>
      </w:r>
      <w:r w:rsidR="00BA33AD" w:rsidRPr="00E272A2">
        <w:rPr>
          <w:rFonts w:ascii="Times New Roman" w:hAnsi="Times New Roman" w:cs="Times New Roman"/>
          <w:sz w:val="28"/>
          <w:szCs w:val="28"/>
        </w:rPr>
        <w:t>.</w:t>
      </w:r>
      <w:r w:rsidR="00FD5528" w:rsidRPr="00E272A2">
        <w:rPr>
          <w:rFonts w:ascii="Times New Roman" w:hAnsi="Times New Roman" w:cs="Times New Roman"/>
          <w:sz w:val="28"/>
          <w:szCs w:val="28"/>
        </w:rPr>
        <w:t> </w:t>
      </w:r>
      <w:r w:rsidR="00224875" w:rsidRPr="00E272A2">
        <w:rPr>
          <w:rFonts w:ascii="Times New Roman" w:hAnsi="Times New Roman" w:cs="Times New Roman"/>
          <w:sz w:val="28"/>
          <w:szCs w:val="28"/>
        </w:rPr>
        <w:t xml:space="preserve">Valsts ieņēmumu dienests pēc šo noteikumu </w:t>
      </w:r>
      <w:r w:rsidR="00A72F1D" w:rsidRPr="00E272A2">
        <w:rPr>
          <w:rFonts w:ascii="Times New Roman" w:hAnsi="Times New Roman" w:cs="Times New Roman"/>
          <w:sz w:val="28"/>
          <w:szCs w:val="28"/>
        </w:rPr>
        <w:t>3</w:t>
      </w:r>
      <w:r w:rsidR="0072251E" w:rsidRPr="00E272A2">
        <w:rPr>
          <w:rFonts w:ascii="Times New Roman" w:hAnsi="Times New Roman" w:cs="Times New Roman"/>
          <w:sz w:val="28"/>
          <w:szCs w:val="28"/>
        </w:rPr>
        <w:t>5</w:t>
      </w:r>
      <w:r w:rsidR="00F3523A" w:rsidRPr="00E272A2">
        <w:rPr>
          <w:rFonts w:ascii="Times New Roman" w:hAnsi="Times New Roman" w:cs="Times New Roman"/>
          <w:sz w:val="28"/>
          <w:szCs w:val="28"/>
        </w:rPr>
        <w:t>.</w:t>
      </w:r>
      <w:r w:rsidR="009A0520" w:rsidRPr="00E272A2">
        <w:rPr>
          <w:rFonts w:ascii="Times New Roman" w:hAnsi="Times New Roman" w:cs="Times New Roman"/>
          <w:sz w:val="28"/>
          <w:szCs w:val="28"/>
        </w:rPr>
        <w:t> </w:t>
      </w:r>
      <w:r w:rsidR="00224875" w:rsidRPr="00E272A2">
        <w:rPr>
          <w:rFonts w:ascii="Times New Roman" w:hAnsi="Times New Roman" w:cs="Times New Roman"/>
          <w:sz w:val="28"/>
          <w:szCs w:val="28"/>
        </w:rPr>
        <w:t xml:space="preserve">punktā minētā </w:t>
      </w:r>
      <w:r w:rsidR="0079731C" w:rsidRPr="00E272A2">
        <w:rPr>
          <w:rFonts w:ascii="Times New Roman" w:hAnsi="Times New Roman" w:cs="Times New Roman"/>
          <w:sz w:val="28"/>
          <w:szCs w:val="28"/>
        </w:rPr>
        <w:t>iesnieguma</w:t>
      </w:r>
      <w:r w:rsidR="00C50154" w:rsidRPr="00E272A2">
        <w:rPr>
          <w:rFonts w:ascii="Times New Roman" w:hAnsi="Times New Roman" w:cs="Times New Roman"/>
          <w:sz w:val="28"/>
          <w:szCs w:val="28"/>
        </w:rPr>
        <w:t xml:space="preserve"> un </w:t>
      </w:r>
      <w:r w:rsidR="00A72F1D" w:rsidRPr="00E272A2">
        <w:rPr>
          <w:rFonts w:ascii="Times New Roman" w:hAnsi="Times New Roman" w:cs="Times New Roman"/>
          <w:sz w:val="28"/>
          <w:szCs w:val="28"/>
        </w:rPr>
        <w:t>3</w:t>
      </w:r>
      <w:r w:rsidR="0072251E" w:rsidRPr="00E272A2">
        <w:rPr>
          <w:rFonts w:ascii="Times New Roman" w:hAnsi="Times New Roman" w:cs="Times New Roman"/>
          <w:sz w:val="28"/>
          <w:szCs w:val="28"/>
        </w:rPr>
        <w:t>6</w:t>
      </w:r>
      <w:r w:rsidR="00F3523A" w:rsidRPr="00E272A2">
        <w:rPr>
          <w:rFonts w:ascii="Times New Roman" w:hAnsi="Times New Roman" w:cs="Times New Roman"/>
          <w:sz w:val="28"/>
          <w:szCs w:val="28"/>
        </w:rPr>
        <w:t>.</w:t>
      </w:r>
      <w:r w:rsidR="009A0520" w:rsidRPr="00E272A2">
        <w:rPr>
          <w:rFonts w:ascii="Times New Roman" w:hAnsi="Times New Roman" w:cs="Times New Roman"/>
          <w:sz w:val="28"/>
          <w:szCs w:val="28"/>
        </w:rPr>
        <w:t> </w:t>
      </w:r>
      <w:r w:rsidR="00224875" w:rsidRPr="00E272A2">
        <w:rPr>
          <w:rFonts w:ascii="Times New Roman" w:hAnsi="Times New Roman" w:cs="Times New Roman"/>
          <w:sz w:val="28"/>
          <w:szCs w:val="28"/>
        </w:rPr>
        <w:t>punktā minēt</w:t>
      </w:r>
      <w:r w:rsidR="008174BE" w:rsidRPr="00E272A2">
        <w:rPr>
          <w:rFonts w:ascii="Times New Roman" w:hAnsi="Times New Roman" w:cs="Times New Roman"/>
          <w:sz w:val="28"/>
          <w:szCs w:val="28"/>
        </w:rPr>
        <w:t>o</w:t>
      </w:r>
      <w:r w:rsidR="00224875" w:rsidRPr="00E272A2">
        <w:rPr>
          <w:rFonts w:ascii="Times New Roman" w:hAnsi="Times New Roman" w:cs="Times New Roman"/>
          <w:sz w:val="28"/>
          <w:szCs w:val="28"/>
        </w:rPr>
        <w:t xml:space="preserve"> </w:t>
      </w:r>
      <w:r w:rsidR="008174BE" w:rsidRPr="00E272A2">
        <w:rPr>
          <w:rFonts w:ascii="Times New Roman" w:hAnsi="Times New Roman" w:cs="Times New Roman"/>
          <w:sz w:val="28"/>
          <w:szCs w:val="28"/>
        </w:rPr>
        <w:t>dokumentu</w:t>
      </w:r>
      <w:r w:rsidR="00224875" w:rsidRPr="00E272A2">
        <w:rPr>
          <w:rFonts w:ascii="Times New Roman" w:hAnsi="Times New Roman" w:cs="Times New Roman"/>
          <w:sz w:val="28"/>
          <w:szCs w:val="28"/>
        </w:rPr>
        <w:t xml:space="preserve"> </w:t>
      </w:r>
      <w:r w:rsidR="00C50154" w:rsidRPr="00E272A2">
        <w:rPr>
          <w:rFonts w:ascii="Times New Roman" w:hAnsi="Times New Roman" w:cs="Times New Roman"/>
          <w:sz w:val="28"/>
          <w:szCs w:val="28"/>
        </w:rPr>
        <w:t xml:space="preserve">saņemšanas 30 dienu laikā pārbauda, vai ir izpildīti visi šā </w:t>
      </w:r>
      <w:r w:rsidR="0079731C" w:rsidRPr="00E272A2">
        <w:rPr>
          <w:rFonts w:ascii="Times New Roman" w:hAnsi="Times New Roman" w:cs="Times New Roman"/>
          <w:sz w:val="28"/>
          <w:szCs w:val="28"/>
        </w:rPr>
        <w:t>iesnieguma</w:t>
      </w:r>
      <w:r w:rsidR="00C50154" w:rsidRPr="00E272A2">
        <w:rPr>
          <w:rFonts w:ascii="Times New Roman" w:hAnsi="Times New Roman" w:cs="Times New Roman"/>
          <w:sz w:val="28"/>
          <w:szCs w:val="28"/>
        </w:rPr>
        <w:t xml:space="preserve"> pieņemšanas nosacījumi. Ja</w:t>
      </w:r>
      <w:r w:rsidR="00671D80" w:rsidRPr="00E272A2">
        <w:rPr>
          <w:rFonts w:ascii="Times New Roman" w:hAnsi="Times New Roman" w:cs="Times New Roman"/>
          <w:sz w:val="28"/>
          <w:szCs w:val="28"/>
        </w:rPr>
        <w:t xml:space="preserve"> Valsts ieņēmumu dienests</w:t>
      </w:r>
      <w:r w:rsidR="00C50154" w:rsidRPr="00E272A2">
        <w:rPr>
          <w:rFonts w:ascii="Times New Roman" w:hAnsi="Times New Roman" w:cs="Times New Roman"/>
          <w:sz w:val="28"/>
          <w:szCs w:val="28"/>
        </w:rPr>
        <w:t xml:space="preserve"> secina, ka </w:t>
      </w:r>
      <w:r w:rsidR="0079731C" w:rsidRPr="00E272A2">
        <w:rPr>
          <w:rFonts w:ascii="Times New Roman" w:hAnsi="Times New Roman" w:cs="Times New Roman"/>
          <w:sz w:val="28"/>
          <w:szCs w:val="28"/>
        </w:rPr>
        <w:t>iesniegumā</w:t>
      </w:r>
      <w:r w:rsidR="00C50154" w:rsidRPr="00E272A2">
        <w:rPr>
          <w:rFonts w:ascii="Times New Roman" w:hAnsi="Times New Roman" w:cs="Times New Roman"/>
          <w:sz w:val="28"/>
          <w:szCs w:val="28"/>
        </w:rPr>
        <w:t xml:space="preserve"> ir visa informācija, kas ir vajadzīga, </w:t>
      </w:r>
      <w:r w:rsidR="00C50154" w:rsidRPr="00E272A2">
        <w:rPr>
          <w:rFonts w:ascii="Times New Roman" w:hAnsi="Times New Roman" w:cs="Times New Roman"/>
          <w:sz w:val="28"/>
          <w:szCs w:val="28"/>
        </w:rPr>
        <w:lastRenderedPageBreak/>
        <w:t xml:space="preserve">lai pieņemtu lēmumu, </w:t>
      </w:r>
      <w:r w:rsidR="00581333" w:rsidRPr="00E272A2">
        <w:rPr>
          <w:rFonts w:ascii="Times New Roman" w:hAnsi="Times New Roman" w:cs="Times New Roman"/>
          <w:sz w:val="28"/>
          <w:szCs w:val="28"/>
        </w:rPr>
        <w:t xml:space="preserve">tas </w:t>
      </w:r>
      <w:r w:rsidR="00C50154" w:rsidRPr="00E272A2">
        <w:rPr>
          <w:rFonts w:ascii="Times New Roman" w:hAnsi="Times New Roman" w:cs="Times New Roman"/>
          <w:sz w:val="28"/>
          <w:szCs w:val="28"/>
        </w:rPr>
        <w:t xml:space="preserve">paziņo </w:t>
      </w:r>
      <w:r w:rsidR="0079731C" w:rsidRPr="00E272A2">
        <w:rPr>
          <w:rFonts w:ascii="Times New Roman" w:hAnsi="Times New Roman" w:cs="Times New Roman"/>
          <w:sz w:val="28"/>
          <w:szCs w:val="28"/>
        </w:rPr>
        <w:t>iesnieguma</w:t>
      </w:r>
      <w:r w:rsidR="00C50154" w:rsidRPr="00E272A2">
        <w:rPr>
          <w:rFonts w:ascii="Times New Roman" w:hAnsi="Times New Roman" w:cs="Times New Roman"/>
          <w:sz w:val="28"/>
          <w:szCs w:val="28"/>
        </w:rPr>
        <w:t xml:space="preserve"> iesniedzējam, ka </w:t>
      </w:r>
      <w:r w:rsidR="0079731C" w:rsidRPr="00E272A2">
        <w:rPr>
          <w:rFonts w:ascii="Times New Roman" w:hAnsi="Times New Roman" w:cs="Times New Roman"/>
          <w:sz w:val="28"/>
          <w:szCs w:val="28"/>
        </w:rPr>
        <w:t>iesniegums</w:t>
      </w:r>
      <w:r w:rsidR="00C50154" w:rsidRPr="00E272A2">
        <w:rPr>
          <w:rFonts w:ascii="Times New Roman" w:hAnsi="Times New Roman" w:cs="Times New Roman"/>
          <w:sz w:val="28"/>
          <w:szCs w:val="28"/>
        </w:rPr>
        <w:t xml:space="preserve"> ir pieņemts. Valsts ieņēmumu dienests, izskatot garantijas asociācijas atzinumu par personu, izsniedz TIR nosūtītāja atļauju vai pieņem lēmumu par atteikumu izsniegt TIR nosūtītāja atļauju.</w:t>
      </w:r>
      <w:r w:rsidR="00EC603A" w:rsidRPr="00E272A2">
        <w:rPr>
          <w:rFonts w:ascii="Times New Roman" w:hAnsi="Times New Roman" w:cs="Times New Roman"/>
          <w:sz w:val="28"/>
          <w:szCs w:val="28"/>
        </w:rPr>
        <w:t xml:space="preserve"> Valsts ieņēmumu dienests pieņem lēmumu par atteikumu izsniegt TIR nosūtītāja atļauju</w:t>
      </w:r>
      <w:r w:rsidR="0005073A" w:rsidRPr="00E272A2">
        <w:rPr>
          <w:rFonts w:ascii="Times New Roman" w:hAnsi="Times New Roman" w:cs="Times New Roman"/>
          <w:sz w:val="28"/>
          <w:szCs w:val="28"/>
        </w:rPr>
        <w:t>,</w:t>
      </w:r>
      <w:r w:rsidR="00EC603A" w:rsidRPr="00E272A2">
        <w:rPr>
          <w:rFonts w:ascii="Times New Roman" w:hAnsi="Times New Roman" w:cs="Times New Roman"/>
          <w:sz w:val="28"/>
          <w:szCs w:val="28"/>
        </w:rPr>
        <w:t xml:space="preserve"> ja konstatē, ka </w:t>
      </w:r>
      <w:r w:rsidR="0079731C" w:rsidRPr="00E272A2">
        <w:rPr>
          <w:rFonts w:ascii="Times New Roman" w:hAnsi="Times New Roman" w:cs="Times New Roman"/>
          <w:sz w:val="28"/>
          <w:szCs w:val="28"/>
        </w:rPr>
        <w:t>iesnieguma</w:t>
      </w:r>
      <w:r w:rsidR="00EC603A" w:rsidRPr="00E272A2">
        <w:rPr>
          <w:rFonts w:ascii="Times New Roman" w:hAnsi="Times New Roman" w:cs="Times New Roman"/>
          <w:sz w:val="28"/>
          <w:szCs w:val="28"/>
        </w:rPr>
        <w:t xml:space="preserve"> iesniedzējs </w:t>
      </w:r>
      <w:r w:rsidR="00FD5528" w:rsidRPr="00E272A2">
        <w:rPr>
          <w:rFonts w:ascii="Times New Roman" w:hAnsi="Times New Roman" w:cs="Times New Roman"/>
          <w:sz w:val="28"/>
          <w:szCs w:val="28"/>
        </w:rPr>
        <w:t>norādījis</w:t>
      </w:r>
      <w:r w:rsidR="00EC603A" w:rsidRPr="00E272A2">
        <w:rPr>
          <w:rFonts w:ascii="Times New Roman" w:hAnsi="Times New Roman" w:cs="Times New Roman"/>
          <w:sz w:val="28"/>
          <w:szCs w:val="28"/>
        </w:rPr>
        <w:t xml:space="preserve"> </w:t>
      </w:r>
      <w:r w:rsidR="0099734B" w:rsidRPr="00E272A2">
        <w:rPr>
          <w:rFonts w:ascii="Times New Roman" w:hAnsi="Times New Roman" w:cs="Times New Roman"/>
          <w:sz w:val="28"/>
          <w:szCs w:val="28"/>
        </w:rPr>
        <w:t xml:space="preserve">šo noteikumu 35. vai 36. punkta prasībām </w:t>
      </w:r>
      <w:r w:rsidR="00EC603A" w:rsidRPr="00E272A2">
        <w:rPr>
          <w:rFonts w:ascii="Times New Roman" w:hAnsi="Times New Roman" w:cs="Times New Roman"/>
          <w:sz w:val="28"/>
          <w:szCs w:val="28"/>
        </w:rPr>
        <w:t xml:space="preserve">neatbilstošu </w:t>
      </w:r>
      <w:r w:rsidR="00381A70" w:rsidRPr="00E272A2">
        <w:rPr>
          <w:rFonts w:ascii="Times New Roman" w:hAnsi="Times New Roman" w:cs="Times New Roman"/>
          <w:sz w:val="28"/>
          <w:szCs w:val="28"/>
        </w:rPr>
        <w:t xml:space="preserve">vai nepatiesu </w:t>
      </w:r>
      <w:r w:rsidR="00EC603A" w:rsidRPr="00E272A2">
        <w:rPr>
          <w:rFonts w:ascii="Times New Roman" w:hAnsi="Times New Roman" w:cs="Times New Roman"/>
          <w:sz w:val="28"/>
          <w:szCs w:val="28"/>
        </w:rPr>
        <w:t xml:space="preserve">informāciju vai </w:t>
      </w:r>
      <w:r w:rsidR="00FD5528" w:rsidRPr="00E272A2">
        <w:rPr>
          <w:rFonts w:ascii="Times New Roman" w:hAnsi="Times New Roman" w:cs="Times New Roman"/>
          <w:sz w:val="28"/>
          <w:szCs w:val="28"/>
        </w:rPr>
        <w:t>tas</w:t>
      </w:r>
      <w:r w:rsidR="00EC603A" w:rsidRPr="00E272A2">
        <w:rPr>
          <w:rFonts w:ascii="Times New Roman" w:hAnsi="Times New Roman" w:cs="Times New Roman"/>
          <w:sz w:val="28"/>
          <w:szCs w:val="28"/>
        </w:rPr>
        <w:t xml:space="preserve"> neat</w:t>
      </w:r>
      <w:r w:rsidR="00767AEF" w:rsidRPr="00E272A2">
        <w:rPr>
          <w:rFonts w:ascii="Times New Roman" w:hAnsi="Times New Roman" w:cs="Times New Roman"/>
          <w:sz w:val="28"/>
          <w:szCs w:val="28"/>
        </w:rPr>
        <w:t>bilst šo noteikumu 38.</w:t>
      </w:r>
      <w:r w:rsidR="009A0520" w:rsidRPr="00E272A2">
        <w:rPr>
          <w:rFonts w:ascii="Times New Roman" w:hAnsi="Times New Roman" w:cs="Times New Roman"/>
          <w:sz w:val="28"/>
          <w:szCs w:val="28"/>
        </w:rPr>
        <w:t> </w:t>
      </w:r>
      <w:r w:rsidR="00EC603A" w:rsidRPr="00E272A2">
        <w:rPr>
          <w:rFonts w:ascii="Times New Roman" w:hAnsi="Times New Roman" w:cs="Times New Roman"/>
          <w:sz w:val="28"/>
          <w:szCs w:val="28"/>
        </w:rPr>
        <w:t>punktā minētajam atļaujas izsniegšanas nosacījumam vai kritērijam.</w:t>
      </w:r>
    </w:p>
    <w:p w14:paraId="70B50AA5" w14:textId="77777777" w:rsidR="000E668D" w:rsidRPr="00E272A2" w:rsidRDefault="000E668D" w:rsidP="00A8290C">
      <w:pPr>
        <w:spacing w:after="0" w:line="240" w:lineRule="auto"/>
        <w:ind w:firstLine="720"/>
        <w:jc w:val="both"/>
        <w:rPr>
          <w:rFonts w:ascii="Times New Roman" w:hAnsi="Times New Roman" w:cs="Times New Roman"/>
          <w:sz w:val="28"/>
          <w:szCs w:val="28"/>
        </w:rPr>
      </w:pPr>
    </w:p>
    <w:p w14:paraId="34E43ACB" w14:textId="6D54FE1E" w:rsidR="00BC121F" w:rsidRPr="00E272A2" w:rsidRDefault="00254637"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44</w:t>
      </w:r>
      <w:r w:rsidR="00BC121F" w:rsidRPr="00E272A2">
        <w:rPr>
          <w:rFonts w:ascii="Times New Roman" w:hAnsi="Times New Roman" w:cs="Times New Roman"/>
          <w:sz w:val="28"/>
          <w:szCs w:val="28"/>
        </w:rPr>
        <w:t>.</w:t>
      </w:r>
      <w:r w:rsidR="00FF09F3" w:rsidRPr="00E272A2">
        <w:rPr>
          <w:rFonts w:ascii="Times New Roman" w:hAnsi="Times New Roman" w:cs="Times New Roman"/>
          <w:sz w:val="28"/>
          <w:szCs w:val="28"/>
        </w:rPr>
        <w:t> </w:t>
      </w:r>
      <w:r w:rsidR="00BC121F" w:rsidRPr="00E272A2">
        <w:rPr>
          <w:rFonts w:ascii="Times New Roman" w:hAnsi="Times New Roman" w:cs="Times New Roman"/>
          <w:sz w:val="28"/>
          <w:szCs w:val="28"/>
        </w:rPr>
        <w:t xml:space="preserve">Valsts ieņēmumu dienests </w:t>
      </w:r>
      <w:r w:rsidR="00C75457" w:rsidRPr="00E272A2">
        <w:rPr>
          <w:rFonts w:ascii="Times New Roman" w:hAnsi="Times New Roman" w:cs="Times New Roman"/>
          <w:sz w:val="28"/>
          <w:szCs w:val="28"/>
        </w:rPr>
        <w:t xml:space="preserve">TIR nosūtītāja </w:t>
      </w:r>
      <w:r w:rsidR="00BC121F" w:rsidRPr="00E272A2">
        <w:rPr>
          <w:rFonts w:ascii="Times New Roman" w:hAnsi="Times New Roman" w:cs="Times New Roman"/>
          <w:sz w:val="28"/>
          <w:szCs w:val="28"/>
        </w:rPr>
        <w:t>atļaujā norāda šādu informāciju:</w:t>
      </w:r>
    </w:p>
    <w:p w14:paraId="32B03C9D" w14:textId="28FF3B7A" w:rsidR="00BC121F" w:rsidRPr="00E272A2" w:rsidRDefault="00254637"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44</w:t>
      </w:r>
      <w:r w:rsidR="00C4543D" w:rsidRPr="00E272A2">
        <w:rPr>
          <w:rFonts w:ascii="Times New Roman" w:hAnsi="Times New Roman" w:cs="Times New Roman"/>
          <w:sz w:val="28"/>
          <w:szCs w:val="28"/>
        </w:rPr>
        <w:t>.1</w:t>
      </w:r>
      <w:r w:rsidR="00BC121F" w:rsidRPr="00E272A2">
        <w:rPr>
          <w:rFonts w:ascii="Times New Roman" w:hAnsi="Times New Roman" w:cs="Times New Roman"/>
          <w:sz w:val="28"/>
          <w:szCs w:val="28"/>
        </w:rPr>
        <w:t xml:space="preserve">. tās vietas identificēšanai nepieciešamās ziņas, kur </w:t>
      </w:r>
      <w:r w:rsidR="00C75457" w:rsidRPr="00E272A2">
        <w:rPr>
          <w:rFonts w:ascii="Times New Roman" w:hAnsi="Times New Roman" w:cs="Times New Roman"/>
          <w:sz w:val="28"/>
          <w:szCs w:val="28"/>
        </w:rPr>
        <w:t xml:space="preserve">TIR nosūtītāja </w:t>
      </w:r>
      <w:r w:rsidR="00BC121F" w:rsidRPr="00E272A2">
        <w:rPr>
          <w:rFonts w:ascii="Times New Roman" w:hAnsi="Times New Roman" w:cs="Times New Roman"/>
          <w:sz w:val="28"/>
          <w:szCs w:val="28"/>
        </w:rPr>
        <w:t xml:space="preserve">atļaujas turētājam ir tiesības uzsākt </w:t>
      </w:r>
      <w:r w:rsidR="00C4543D" w:rsidRPr="00E272A2">
        <w:rPr>
          <w:rFonts w:ascii="Times New Roman" w:hAnsi="Times New Roman" w:cs="Times New Roman"/>
          <w:sz w:val="28"/>
          <w:szCs w:val="28"/>
        </w:rPr>
        <w:t>TIR procedūru</w:t>
      </w:r>
      <w:r w:rsidR="00BC121F" w:rsidRPr="00E272A2">
        <w:rPr>
          <w:rFonts w:ascii="Times New Roman" w:hAnsi="Times New Roman" w:cs="Times New Roman"/>
          <w:sz w:val="28"/>
          <w:szCs w:val="28"/>
        </w:rPr>
        <w:t>, kā arī šīs vietas uzraudzības muitas iestād</w:t>
      </w:r>
      <w:r w:rsidR="00114B83" w:rsidRPr="00E272A2">
        <w:rPr>
          <w:rFonts w:ascii="Times New Roman" w:hAnsi="Times New Roman" w:cs="Times New Roman"/>
          <w:sz w:val="28"/>
          <w:szCs w:val="28"/>
        </w:rPr>
        <w:t xml:space="preserve">i (muitas </w:t>
      </w:r>
      <w:r w:rsidR="00CD5B1C" w:rsidRPr="00E272A2">
        <w:rPr>
          <w:rFonts w:ascii="Times New Roman" w:hAnsi="Times New Roman" w:cs="Times New Roman"/>
          <w:sz w:val="28"/>
          <w:szCs w:val="28"/>
        </w:rPr>
        <w:t>kontroles punkts</w:t>
      </w:r>
      <w:r w:rsidR="00114B83" w:rsidRPr="00E272A2">
        <w:rPr>
          <w:rFonts w:ascii="Times New Roman" w:hAnsi="Times New Roman" w:cs="Times New Roman"/>
          <w:sz w:val="28"/>
          <w:szCs w:val="28"/>
        </w:rPr>
        <w:t>)</w:t>
      </w:r>
      <w:r w:rsidR="00CD5B1C" w:rsidRPr="00E272A2">
        <w:rPr>
          <w:rFonts w:ascii="Times New Roman" w:hAnsi="Times New Roman" w:cs="Times New Roman"/>
          <w:sz w:val="28"/>
          <w:szCs w:val="28"/>
        </w:rPr>
        <w:t xml:space="preserve">; </w:t>
      </w:r>
    </w:p>
    <w:p w14:paraId="2E122CBA" w14:textId="1AA27970" w:rsidR="009532A1" w:rsidRPr="00E272A2" w:rsidRDefault="00254637"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44</w:t>
      </w:r>
      <w:r w:rsidR="00C4543D" w:rsidRPr="00E272A2">
        <w:rPr>
          <w:rFonts w:ascii="Times New Roman" w:hAnsi="Times New Roman" w:cs="Times New Roman"/>
          <w:sz w:val="28"/>
          <w:szCs w:val="28"/>
        </w:rPr>
        <w:t>.2</w:t>
      </w:r>
      <w:r w:rsidR="00BC121F" w:rsidRPr="00E272A2">
        <w:rPr>
          <w:rFonts w:ascii="Times New Roman" w:hAnsi="Times New Roman" w:cs="Times New Roman"/>
          <w:sz w:val="28"/>
          <w:szCs w:val="28"/>
        </w:rPr>
        <w:t>. kārtīb</w:t>
      </w:r>
      <w:r w:rsidR="00EA76D8" w:rsidRPr="00E272A2">
        <w:rPr>
          <w:rFonts w:ascii="Times New Roman" w:hAnsi="Times New Roman" w:cs="Times New Roman"/>
          <w:sz w:val="28"/>
          <w:szCs w:val="28"/>
        </w:rPr>
        <w:t>u</w:t>
      </w:r>
      <w:r w:rsidR="00BC121F" w:rsidRPr="00E272A2">
        <w:rPr>
          <w:rFonts w:ascii="Times New Roman" w:hAnsi="Times New Roman" w:cs="Times New Roman"/>
          <w:sz w:val="28"/>
          <w:szCs w:val="28"/>
        </w:rPr>
        <w:t xml:space="preserve">, kādā notiek informācijas un dokumentu aprite starp </w:t>
      </w:r>
      <w:r w:rsidR="00CC5A0C" w:rsidRPr="00E272A2">
        <w:rPr>
          <w:rFonts w:ascii="Times New Roman" w:hAnsi="Times New Roman" w:cs="Times New Roman"/>
          <w:sz w:val="28"/>
          <w:szCs w:val="28"/>
        </w:rPr>
        <w:t xml:space="preserve">TIR nosūtītāja atļaujas turētāju </w:t>
      </w:r>
      <w:r w:rsidR="00BC121F" w:rsidRPr="00E272A2">
        <w:rPr>
          <w:rFonts w:ascii="Times New Roman" w:hAnsi="Times New Roman" w:cs="Times New Roman"/>
          <w:sz w:val="28"/>
          <w:szCs w:val="28"/>
        </w:rPr>
        <w:t xml:space="preserve">un attiecīgo </w:t>
      </w:r>
      <w:r w:rsidR="009532A1" w:rsidRPr="00E272A2">
        <w:rPr>
          <w:rFonts w:ascii="Times New Roman" w:hAnsi="Times New Roman" w:cs="Times New Roman"/>
          <w:sz w:val="28"/>
          <w:szCs w:val="28"/>
        </w:rPr>
        <w:t xml:space="preserve">uzraudzības muitas iestādi (muitas kontroles punkts); </w:t>
      </w:r>
    </w:p>
    <w:p w14:paraId="0A4A9F4F" w14:textId="66D89C88" w:rsidR="00BC121F" w:rsidRPr="00E272A2" w:rsidRDefault="00254637"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44</w:t>
      </w:r>
      <w:r w:rsidR="004A1048" w:rsidRPr="00E272A2">
        <w:rPr>
          <w:rFonts w:ascii="Times New Roman" w:hAnsi="Times New Roman" w:cs="Times New Roman"/>
          <w:sz w:val="28"/>
          <w:szCs w:val="28"/>
        </w:rPr>
        <w:t>.3</w:t>
      </w:r>
      <w:r w:rsidR="00BC121F" w:rsidRPr="00E272A2">
        <w:rPr>
          <w:rFonts w:ascii="Times New Roman" w:hAnsi="Times New Roman" w:cs="Times New Roman"/>
          <w:sz w:val="28"/>
          <w:szCs w:val="28"/>
        </w:rPr>
        <w:t xml:space="preserve">. </w:t>
      </w:r>
      <w:r w:rsidR="00AF4EB2" w:rsidRPr="00E272A2">
        <w:rPr>
          <w:rFonts w:ascii="Times New Roman" w:hAnsi="Times New Roman" w:cs="Times New Roman"/>
          <w:sz w:val="28"/>
          <w:szCs w:val="28"/>
        </w:rPr>
        <w:t>veicam</w:t>
      </w:r>
      <w:r w:rsidR="00EA76D8" w:rsidRPr="00E272A2">
        <w:rPr>
          <w:rFonts w:ascii="Times New Roman" w:hAnsi="Times New Roman" w:cs="Times New Roman"/>
          <w:sz w:val="28"/>
          <w:szCs w:val="28"/>
        </w:rPr>
        <w:t>os</w:t>
      </w:r>
      <w:r w:rsidR="00AF4EB2" w:rsidRPr="00E272A2">
        <w:rPr>
          <w:rFonts w:ascii="Times New Roman" w:hAnsi="Times New Roman" w:cs="Times New Roman"/>
          <w:sz w:val="28"/>
          <w:szCs w:val="28"/>
        </w:rPr>
        <w:t xml:space="preserve"> pasākum</w:t>
      </w:r>
      <w:r w:rsidR="00EA76D8" w:rsidRPr="00E272A2">
        <w:rPr>
          <w:rFonts w:ascii="Times New Roman" w:hAnsi="Times New Roman" w:cs="Times New Roman"/>
          <w:sz w:val="28"/>
          <w:szCs w:val="28"/>
        </w:rPr>
        <w:t>us</w:t>
      </w:r>
      <w:r w:rsidR="00AF4EB2" w:rsidRPr="00E272A2">
        <w:rPr>
          <w:rFonts w:ascii="Times New Roman" w:hAnsi="Times New Roman" w:cs="Times New Roman"/>
          <w:sz w:val="28"/>
          <w:szCs w:val="28"/>
        </w:rPr>
        <w:t>, lai nodrošinātu</w:t>
      </w:r>
      <w:r w:rsidR="00C4543D" w:rsidRPr="00E272A2">
        <w:rPr>
          <w:rFonts w:ascii="Times New Roman" w:hAnsi="Times New Roman" w:cs="Times New Roman"/>
          <w:sz w:val="28"/>
          <w:szCs w:val="28"/>
        </w:rPr>
        <w:t xml:space="preserve"> TIR procedūras piemērošanas noteikum</w:t>
      </w:r>
      <w:r w:rsidR="0052414E" w:rsidRPr="00E272A2">
        <w:rPr>
          <w:rFonts w:ascii="Times New Roman" w:hAnsi="Times New Roman" w:cs="Times New Roman"/>
          <w:sz w:val="28"/>
          <w:szCs w:val="28"/>
        </w:rPr>
        <w:t>u</w:t>
      </w:r>
      <w:r w:rsidR="00AF4EB2" w:rsidRPr="00E272A2">
        <w:rPr>
          <w:rFonts w:ascii="Times New Roman" w:hAnsi="Times New Roman" w:cs="Times New Roman"/>
          <w:sz w:val="28"/>
          <w:szCs w:val="28"/>
        </w:rPr>
        <w:t xml:space="preserve"> ievērošanu</w:t>
      </w:r>
      <w:r w:rsidR="00BC121F" w:rsidRPr="00E272A2">
        <w:rPr>
          <w:rFonts w:ascii="Times New Roman" w:hAnsi="Times New Roman" w:cs="Times New Roman"/>
          <w:sz w:val="28"/>
          <w:szCs w:val="28"/>
        </w:rPr>
        <w:t>;</w:t>
      </w:r>
    </w:p>
    <w:p w14:paraId="6BCE54F7" w14:textId="0ED8EFB1" w:rsidR="00BC121F" w:rsidRPr="00E272A2" w:rsidRDefault="00254637"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44</w:t>
      </w:r>
      <w:r w:rsidR="004A1048" w:rsidRPr="00E272A2">
        <w:rPr>
          <w:rFonts w:ascii="Times New Roman" w:hAnsi="Times New Roman" w:cs="Times New Roman"/>
          <w:sz w:val="28"/>
          <w:szCs w:val="28"/>
        </w:rPr>
        <w:t>.4</w:t>
      </w:r>
      <w:r w:rsidR="00BC121F" w:rsidRPr="00E272A2">
        <w:rPr>
          <w:rFonts w:ascii="Times New Roman" w:hAnsi="Times New Roman" w:cs="Times New Roman"/>
          <w:sz w:val="28"/>
          <w:szCs w:val="28"/>
        </w:rPr>
        <w:t xml:space="preserve">. ziņas par </w:t>
      </w:r>
      <w:r w:rsidR="00C75457" w:rsidRPr="00E272A2">
        <w:rPr>
          <w:rFonts w:ascii="Times New Roman" w:hAnsi="Times New Roman" w:cs="Times New Roman"/>
          <w:sz w:val="28"/>
          <w:szCs w:val="28"/>
        </w:rPr>
        <w:t>TIR nosūtītāja atļaujas</w:t>
      </w:r>
      <w:r w:rsidR="00BC121F" w:rsidRPr="00E272A2">
        <w:rPr>
          <w:rFonts w:ascii="Times New Roman" w:hAnsi="Times New Roman" w:cs="Times New Roman"/>
          <w:sz w:val="28"/>
          <w:szCs w:val="28"/>
        </w:rPr>
        <w:t xml:space="preserve"> turētāja </w:t>
      </w:r>
      <w:r w:rsidR="0093391A" w:rsidRPr="00E272A2">
        <w:rPr>
          <w:rFonts w:ascii="Times New Roman" w:hAnsi="Times New Roman" w:cs="Times New Roman"/>
          <w:sz w:val="28"/>
          <w:szCs w:val="28"/>
        </w:rPr>
        <w:t xml:space="preserve">izmantojamo </w:t>
      </w:r>
      <w:r w:rsidR="004A1048" w:rsidRPr="00E272A2">
        <w:rPr>
          <w:rFonts w:ascii="Times New Roman" w:hAnsi="Times New Roman" w:cs="Times New Roman"/>
          <w:sz w:val="28"/>
          <w:szCs w:val="28"/>
        </w:rPr>
        <w:t xml:space="preserve">muitas </w:t>
      </w:r>
      <w:r w:rsidR="006B6993" w:rsidRPr="00E272A2">
        <w:rPr>
          <w:rFonts w:ascii="Times New Roman" w:hAnsi="Times New Roman" w:cs="Times New Roman"/>
          <w:sz w:val="28"/>
          <w:szCs w:val="28"/>
        </w:rPr>
        <w:t xml:space="preserve">plombu </w:t>
      </w:r>
      <w:r w:rsidR="004A1048" w:rsidRPr="00E272A2">
        <w:rPr>
          <w:rFonts w:ascii="Times New Roman" w:hAnsi="Times New Roman" w:cs="Times New Roman"/>
          <w:sz w:val="28"/>
          <w:szCs w:val="28"/>
        </w:rPr>
        <w:t>un zīmogu</w:t>
      </w:r>
      <w:r w:rsidR="00AF4EB2" w:rsidRPr="00E272A2">
        <w:rPr>
          <w:rFonts w:ascii="Times New Roman" w:hAnsi="Times New Roman" w:cs="Times New Roman"/>
          <w:sz w:val="28"/>
          <w:szCs w:val="28"/>
        </w:rPr>
        <w:t>.</w:t>
      </w:r>
    </w:p>
    <w:p w14:paraId="6BA3B4E6" w14:textId="77777777" w:rsidR="000E668D" w:rsidRPr="00E272A2" w:rsidRDefault="000E668D" w:rsidP="00A8290C">
      <w:pPr>
        <w:spacing w:after="0" w:line="240" w:lineRule="auto"/>
        <w:ind w:firstLine="720"/>
        <w:jc w:val="both"/>
        <w:rPr>
          <w:rFonts w:ascii="Times New Roman" w:hAnsi="Times New Roman" w:cs="Times New Roman"/>
          <w:sz w:val="28"/>
          <w:szCs w:val="28"/>
        </w:rPr>
      </w:pPr>
    </w:p>
    <w:p w14:paraId="0BF762FD" w14:textId="2125B807" w:rsidR="00986FC0" w:rsidRPr="00E272A2" w:rsidRDefault="002108D2"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w:t>
      </w:r>
      <w:r w:rsidR="00254637" w:rsidRPr="00E272A2">
        <w:rPr>
          <w:rFonts w:ascii="Times New Roman" w:hAnsi="Times New Roman" w:cs="Times New Roman"/>
          <w:sz w:val="28"/>
          <w:szCs w:val="28"/>
        </w:rPr>
        <w:t>5</w:t>
      </w:r>
      <w:r w:rsidR="00F3523A" w:rsidRPr="00E272A2">
        <w:rPr>
          <w:rFonts w:ascii="Times New Roman" w:hAnsi="Times New Roman" w:cs="Times New Roman"/>
          <w:sz w:val="28"/>
          <w:szCs w:val="28"/>
        </w:rPr>
        <w:t>.</w:t>
      </w:r>
      <w:r w:rsidR="00FF09F3" w:rsidRPr="00E272A2">
        <w:rPr>
          <w:rFonts w:ascii="Times New Roman" w:hAnsi="Times New Roman" w:cs="Times New Roman"/>
          <w:sz w:val="28"/>
          <w:szCs w:val="28"/>
        </w:rPr>
        <w:t> </w:t>
      </w:r>
      <w:r w:rsidR="00224875" w:rsidRPr="00E272A2">
        <w:rPr>
          <w:rFonts w:ascii="Times New Roman" w:hAnsi="Times New Roman" w:cs="Times New Roman"/>
          <w:sz w:val="28"/>
          <w:szCs w:val="28"/>
        </w:rPr>
        <w:t xml:space="preserve">Valsts ieņēmumu dienests pieņem lēmumu apturēt </w:t>
      </w:r>
      <w:r w:rsidR="00C75457" w:rsidRPr="00E272A2">
        <w:rPr>
          <w:rFonts w:ascii="Times New Roman" w:hAnsi="Times New Roman" w:cs="Times New Roman"/>
          <w:sz w:val="28"/>
          <w:szCs w:val="28"/>
        </w:rPr>
        <w:t xml:space="preserve">TIR nosūtītāja atļaujas </w:t>
      </w:r>
      <w:r w:rsidR="00AF4EB2" w:rsidRPr="00E272A2">
        <w:rPr>
          <w:rFonts w:ascii="Times New Roman" w:hAnsi="Times New Roman" w:cs="Times New Roman"/>
          <w:sz w:val="28"/>
          <w:szCs w:val="28"/>
        </w:rPr>
        <w:t>darbību, ja</w:t>
      </w:r>
      <w:r w:rsidR="00986FC0" w:rsidRPr="00E272A2">
        <w:rPr>
          <w:rFonts w:ascii="Times New Roman" w:hAnsi="Times New Roman" w:cs="Times New Roman"/>
          <w:sz w:val="28"/>
          <w:szCs w:val="28"/>
        </w:rPr>
        <w:t>:</w:t>
      </w:r>
    </w:p>
    <w:p w14:paraId="2C9D3A4F" w14:textId="2F68B0C9" w:rsidR="00224875" w:rsidRPr="00E272A2" w:rsidRDefault="002108D2"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w:t>
      </w:r>
      <w:r w:rsidR="00254637" w:rsidRPr="00E272A2">
        <w:rPr>
          <w:rFonts w:ascii="Times New Roman" w:hAnsi="Times New Roman" w:cs="Times New Roman"/>
          <w:sz w:val="28"/>
          <w:szCs w:val="28"/>
        </w:rPr>
        <w:t>5</w:t>
      </w:r>
      <w:r w:rsidR="00986FC0" w:rsidRPr="00E272A2">
        <w:rPr>
          <w:rFonts w:ascii="Times New Roman" w:hAnsi="Times New Roman" w:cs="Times New Roman"/>
          <w:sz w:val="28"/>
          <w:szCs w:val="28"/>
        </w:rPr>
        <w:t>.1.</w:t>
      </w:r>
      <w:r w:rsidR="00FF09F3" w:rsidRPr="00E272A2">
        <w:rPr>
          <w:rFonts w:ascii="Times New Roman" w:hAnsi="Times New Roman" w:cs="Times New Roman"/>
          <w:sz w:val="28"/>
          <w:szCs w:val="28"/>
        </w:rPr>
        <w:t> </w:t>
      </w:r>
      <w:r w:rsidR="00224875" w:rsidRPr="00E272A2">
        <w:rPr>
          <w:rFonts w:ascii="Times New Roman" w:hAnsi="Times New Roman" w:cs="Times New Roman"/>
          <w:sz w:val="28"/>
          <w:szCs w:val="28"/>
        </w:rPr>
        <w:t xml:space="preserve">persona neatbilst </w:t>
      </w:r>
      <w:r w:rsidR="002903C8" w:rsidRPr="00E272A2">
        <w:rPr>
          <w:rFonts w:ascii="Times New Roman" w:hAnsi="Times New Roman" w:cs="Times New Roman"/>
          <w:sz w:val="28"/>
          <w:szCs w:val="28"/>
        </w:rPr>
        <w:t xml:space="preserve">kādam no </w:t>
      </w:r>
      <w:r w:rsidR="00C75457" w:rsidRPr="00E272A2">
        <w:rPr>
          <w:rFonts w:ascii="Times New Roman" w:hAnsi="Times New Roman" w:cs="Times New Roman"/>
          <w:sz w:val="28"/>
          <w:szCs w:val="28"/>
        </w:rPr>
        <w:t>TIR nosūtītāja atļaujas</w:t>
      </w:r>
      <w:r w:rsidR="00224875" w:rsidRPr="00E272A2">
        <w:rPr>
          <w:rFonts w:ascii="Times New Roman" w:hAnsi="Times New Roman" w:cs="Times New Roman"/>
          <w:sz w:val="28"/>
          <w:szCs w:val="28"/>
        </w:rPr>
        <w:t xml:space="preserve"> saņemšanas </w:t>
      </w:r>
      <w:r w:rsidR="000800FF" w:rsidRPr="00E272A2">
        <w:rPr>
          <w:rFonts w:ascii="Times New Roman" w:hAnsi="Times New Roman" w:cs="Times New Roman"/>
          <w:sz w:val="28"/>
          <w:szCs w:val="28"/>
        </w:rPr>
        <w:t xml:space="preserve">vai turēšanas </w:t>
      </w:r>
      <w:r w:rsidR="004A1048" w:rsidRPr="00E272A2">
        <w:rPr>
          <w:rFonts w:ascii="Times New Roman" w:hAnsi="Times New Roman" w:cs="Times New Roman"/>
          <w:sz w:val="28"/>
          <w:szCs w:val="28"/>
        </w:rPr>
        <w:t>nosacījumiem</w:t>
      </w:r>
      <w:r w:rsidR="003C2470" w:rsidRPr="00E272A2">
        <w:rPr>
          <w:rFonts w:ascii="Times New Roman" w:hAnsi="Times New Roman" w:cs="Times New Roman"/>
          <w:sz w:val="28"/>
          <w:szCs w:val="28"/>
        </w:rPr>
        <w:t>;</w:t>
      </w:r>
    </w:p>
    <w:p w14:paraId="26D2BD98" w14:textId="422970D2" w:rsidR="00986FC0" w:rsidRPr="00E272A2" w:rsidRDefault="002108D2"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w:t>
      </w:r>
      <w:r w:rsidR="00254637" w:rsidRPr="00E272A2">
        <w:rPr>
          <w:rFonts w:ascii="Times New Roman" w:hAnsi="Times New Roman" w:cs="Times New Roman"/>
          <w:sz w:val="28"/>
          <w:szCs w:val="28"/>
        </w:rPr>
        <w:t>5</w:t>
      </w:r>
      <w:r w:rsidR="00986FC0" w:rsidRPr="00E272A2">
        <w:rPr>
          <w:rFonts w:ascii="Times New Roman" w:hAnsi="Times New Roman" w:cs="Times New Roman"/>
          <w:sz w:val="28"/>
          <w:szCs w:val="28"/>
        </w:rPr>
        <w:t>.2.</w:t>
      </w:r>
      <w:r w:rsidR="00FF09F3" w:rsidRPr="00E272A2">
        <w:rPr>
          <w:rFonts w:ascii="Times New Roman" w:hAnsi="Times New Roman" w:cs="Times New Roman"/>
          <w:sz w:val="28"/>
          <w:szCs w:val="28"/>
        </w:rPr>
        <w:t> </w:t>
      </w:r>
      <w:r w:rsidR="00986FC0" w:rsidRPr="00E272A2">
        <w:rPr>
          <w:rFonts w:ascii="Times New Roman" w:hAnsi="Times New Roman" w:cs="Times New Roman"/>
          <w:sz w:val="28"/>
          <w:szCs w:val="28"/>
        </w:rPr>
        <w:t xml:space="preserve">Valsts ieņēmumu dienests </w:t>
      </w:r>
      <w:r w:rsidR="00D24873" w:rsidRPr="00E272A2">
        <w:rPr>
          <w:rFonts w:ascii="Times New Roman" w:hAnsi="Times New Roman" w:cs="Times New Roman"/>
          <w:sz w:val="28"/>
          <w:szCs w:val="28"/>
        </w:rPr>
        <w:t xml:space="preserve">ir </w:t>
      </w:r>
      <w:r w:rsidR="00986FC0" w:rsidRPr="00E272A2">
        <w:rPr>
          <w:rFonts w:ascii="Times New Roman" w:hAnsi="Times New Roman" w:cs="Times New Roman"/>
          <w:sz w:val="28"/>
          <w:szCs w:val="28"/>
        </w:rPr>
        <w:t>saņēm</w:t>
      </w:r>
      <w:r w:rsidR="00D24873" w:rsidRPr="00E272A2">
        <w:rPr>
          <w:rFonts w:ascii="Times New Roman" w:hAnsi="Times New Roman" w:cs="Times New Roman"/>
          <w:sz w:val="28"/>
          <w:szCs w:val="28"/>
        </w:rPr>
        <w:t>is</w:t>
      </w:r>
      <w:r w:rsidR="00986FC0" w:rsidRPr="00E272A2">
        <w:rPr>
          <w:rFonts w:ascii="Times New Roman" w:hAnsi="Times New Roman" w:cs="Times New Roman"/>
          <w:sz w:val="28"/>
          <w:szCs w:val="28"/>
        </w:rPr>
        <w:t xml:space="preserve"> </w:t>
      </w:r>
      <w:r w:rsidR="00B0047D" w:rsidRPr="00E272A2">
        <w:rPr>
          <w:rFonts w:ascii="Times New Roman" w:hAnsi="Times New Roman" w:cs="Times New Roman"/>
          <w:sz w:val="28"/>
          <w:szCs w:val="28"/>
        </w:rPr>
        <w:t xml:space="preserve">šo noteikumu </w:t>
      </w:r>
      <w:r w:rsidR="00254637" w:rsidRPr="00E272A2">
        <w:rPr>
          <w:rFonts w:ascii="Times New Roman" w:hAnsi="Times New Roman" w:cs="Times New Roman"/>
          <w:sz w:val="28"/>
          <w:szCs w:val="28"/>
        </w:rPr>
        <w:t>42</w:t>
      </w:r>
      <w:r w:rsidR="00B0047D" w:rsidRPr="00E272A2">
        <w:rPr>
          <w:rFonts w:ascii="Times New Roman" w:hAnsi="Times New Roman" w:cs="Times New Roman"/>
          <w:sz w:val="28"/>
          <w:szCs w:val="28"/>
        </w:rPr>
        <w:t>.</w:t>
      </w:r>
      <w:r w:rsidR="009A0520" w:rsidRPr="00E272A2">
        <w:rPr>
          <w:rFonts w:ascii="Times New Roman" w:hAnsi="Times New Roman" w:cs="Times New Roman"/>
          <w:sz w:val="28"/>
          <w:szCs w:val="28"/>
        </w:rPr>
        <w:t> </w:t>
      </w:r>
      <w:r w:rsidR="00B0047D" w:rsidRPr="00E272A2">
        <w:rPr>
          <w:rFonts w:ascii="Times New Roman" w:hAnsi="Times New Roman" w:cs="Times New Roman"/>
          <w:sz w:val="28"/>
          <w:szCs w:val="28"/>
        </w:rPr>
        <w:t xml:space="preserve">punktā </w:t>
      </w:r>
      <w:r w:rsidR="00FF09F3" w:rsidRPr="00E272A2">
        <w:rPr>
          <w:rFonts w:ascii="Times New Roman" w:hAnsi="Times New Roman" w:cs="Times New Roman"/>
          <w:sz w:val="28"/>
          <w:szCs w:val="28"/>
        </w:rPr>
        <w:t>minēto</w:t>
      </w:r>
      <w:r w:rsidR="00B0047D" w:rsidRPr="00E272A2">
        <w:rPr>
          <w:rFonts w:ascii="Times New Roman" w:hAnsi="Times New Roman" w:cs="Times New Roman"/>
          <w:sz w:val="28"/>
          <w:szCs w:val="28"/>
        </w:rPr>
        <w:t xml:space="preserve"> </w:t>
      </w:r>
      <w:r w:rsidR="002A5E44" w:rsidRPr="00E272A2">
        <w:rPr>
          <w:rFonts w:ascii="Times New Roman" w:hAnsi="Times New Roman" w:cs="Times New Roman"/>
          <w:sz w:val="28"/>
          <w:szCs w:val="28"/>
        </w:rPr>
        <w:t>atzinumu</w:t>
      </w:r>
      <w:r w:rsidR="00B0047D" w:rsidRPr="00E272A2">
        <w:rPr>
          <w:rFonts w:ascii="Times New Roman" w:hAnsi="Times New Roman" w:cs="Times New Roman"/>
          <w:sz w:val="28"/>
          <w:szCs w:val="28"/>
        </w:rPr>
        <w:t>.</w:t>
      </w:r>
    </w:p>
    <w:p w14:paraId="7857A7CF" w14:textId="77777777" w:rsidR="000E668D" w:rsidRPr="00E272A2" w:rsidRDefault="000E668D" w:rsidP="00A8290C">
      <w:pPr>
        <w:spacing w:after="0" w:line="240" w:lineRule="auto"/>
        <w:ind w:firstLine="720"/>
        <w:jc w:val="both"/>
        <w:rPr>
          <w:rFonts w:ascii="Times New Roman" w:hAnsi="Times New Roman" w:cs="Times New Roman"/>
          <w:sz w:val="28"/>
          <w:szCs w:val="28"/>
        </w:rPr>
      </w:pPr>
    </w:p>
    <w:p w14:paraId="53BDE071" w14:textId="61258B23" w:rsidR="002A5E44" w:rsidRPr="00E272A2" w:rsidRDefault="000E1772"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w:t>
      </w:r>
      <w:r w:rsidR="00254637" w:rsidRPr="00E272A2">
        <w:rPr>
          <w:rFonts w:ascii="Times New Roman" w:hAnsi="Times New Roman" w:cs="Times New Roman"/>
          <w:sz w:val="28"/>
          <w:szCs w:val="28"/>
        </w:rPr>
        <w:t>6</w:t>
      </w:r>
      <w:r w:rsidR="002A5E44" w:rsidRPr="00E272A2">
        <w:rPr>
          <w:rFonts w:ascii="Times New Roman" w:hAnsi="Times New Roman" w:cs="Times New Roman"/>
          <w:sz w:val="28"/>
          <w:szCs w:val="28"/>
        </w:rPr>
        <w:t xml:space="preserve">. </w:t>
      </w:r>
      <w:r w:rsidR="00C75457" w:rsidRPr="00E272A2">
        <w:rPr>
          <w:rFonts w:ascii="Times New Roman" w:hAnsi="Times New Roman" w:cs="Times New Roman"/>
          <w:sz w:val="28"/>
          <w:szCs w:val="28"/>
        </w:rPr>
        <w:t>TIR nosūtītāja atļaujas</w:t>
      </w:r>
      <w:r w:rsidR="002A5E44" w:rsidRPr="00E272A2">
        <w:rPr>
          <w:rFonts w:ascii="Times New Roman" w:hAnsi="Times New Roman" w:cs="Times New Roman"/>
          <w:sz w:val="28"/>
          <w:szCs w:val="28"/>
        </w:rPr>
        <w:t xml:space="preserve"> turētājam ir pienākums</w:t>
      </w:r>
      <w:r w:rsidR="00F275F1" w:rsidRPr="00E272A2">
        <w:rPr>
          <w:rFonts w:ascii="Times New Roman" w:hAnsi="Times New Roman" w:cs="Times New Roman"/>
          <w:sz w:val="28"/>
          <w:szCs w:val="28"/>
        </w:rPr>
        <w:t xml:space="preserve"> ne vēlāk kā 80 dienu laikā novērst</w:t>
      </w:r>
      <w:r w:rsidR="002A5E44" w:rsidRPr="00E272A2">
        <w:rPr>
          <w:rFonts w:ascii="Times New Roman" w:hAnsi="Times New Roman" w:cs="Times New Roman"/>
          <w:sz w:val="28"/>
          <w:szCs w:val="28"/>
        </w:rPr>
        <w:t xml:space="preserve"> Valsts ieņēmumu dienesta lēmumā par </w:t>
      </w:r>
      <w:r w:rsidR="00C75457" w:rsidRPr="00E272A2">
        <w:rPr>
          <w:rFonts w:ascii="Times New Roman" w:hAnsi="Times New Roman" w:cs="Times New Roman"/>
          <w:sz w:val="28"/>
          <w:szCs w:val="28"/>
        </w:rPr>
        <w:t>TIR nosūtītāja atļaujas</w:t>
      </w:r>
      <w:r w:rsidR="002A5E44" w:rsidRPr="00E272A2">
        <w:rPr>
          <w:rFonts w:ascii="Times New Roman" w:hAnsi="Times New Roman" w:cs="Times New Roman"/>
          <w:sz w:val="28"/>
          <w:szCs w:val="28"/>
        </w:rPr>
        <w:t xml:space="preserve"> apturēšanu </w:t>
      </w:r>
      <w:r w:rsidR="00F216CB" w:rsidRPr="00E272A2">
        <w:rPr>
          <w:rFonts w:ascii="Times New Roman" w:hAnsi="Times New Roman" w:cs="Times New Roman"/>
          <w:sz w:val="28"/>
          <w:szCs w:val="28"/>
        </w:rPr>
        <w:t>norādītās</w:t>
      </w:r>
      <w:r w:rsidR="002A5E44" w:rsidRPr="00E272A2">
        <w:rPr>
          <w:rFonts w:ascii="Times New Roman" w:hAnsi="Times New Roman" w:cs="Times New Roman"/>
          <w:sz w:val="28"/>
          <w:szCs w:val="28"/>
        </w:rPr>
        <w:t xml:space="preserve"> neatbilstības.</w:t>
      </w:r>
    </w:p>
    <w:p w14:paraId="28897549" w14:textId="77777777" w:rsidR="000E668D" w:rsidRPr="00E272A2" w:rsidRDefault="000E668D" w:rsidP="00A8290C">
      <w:pPr>
        <w:spacing w:after="0" w:line="240" w:lineRule="auto"/>
        <w:ind w:firstLine="720"/>
        <w:jc w:val="both"/>
        <w:rPr>
          <w:rFonts w:ascii="Times New Roman" w:hAnsi="Times New Roman" w:cs="Times New Roman"/>
          <w:sz w:val="28"/>
          <w:szCs w:val="28"/>
        </w:rPr>
      </w:pPr>
    </w:p>
    <w:p w14:paraId="6F7600E0" w14:textId="66F6E3AE" w:rsidR="00224875" w:rsidRPr="00E272A2" w:rsidRDefault="00441C54"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w:t>
      </w:r>
      <w:r w:rsidR="00254637" w:rsidRPr="00E272A2">
        <w:rPr>
          <w:rFonts w:ascii="Times New Roman" w:hAnsi="Times New Roman" w:cs="Times New Roman"/>
          <w:sz w:val="28"/>
          <w:szCs w:val="28"/>
        </w:rPr>
        <w:t>7</w:t>
      </w:r>
      <w:r w:rsidR="00F3523A" w:rsidRPr="00E272A2">
        <w:rPr>
          <w:rFonts w:ascii="Times New Roman" w:hAnsi="Times New Roman" w:cs="Times New Roman"/>
          <w:sz w:val="28"/>
          <w:szCs w:val="28"/>
        </w:rPr>
        <w:t>.</w:t>
      </w:r>
      <w:r w:rsidR="00224875" w:rsidRPr="00E272A2">
        <w:rPr>
          <w:rFonts w:ascii="Times New Roman" w:hAnsi="Times New Roman" w:cs="Times New Roman"/>
          <w:sz w:val="28"/>
          <w:szCs w:val="28"/>
        </w:rPr>
        <w:t xml:space="preserve"> </w:t>
      </w:r>
      <w:r w:rsidR="00DF3ED5" w:rsidRPr="00E272A2">
        <w:rPr>
          <w:rFonts w:ascii="Times New Roman" w:hAnsi="Times New Roman" w:cs="Times New Roman"/>
          <w:sz w:val="28"/>
          <w:szCs w:val="28"/>
        </w:rPr>
        <w:t xml:space="preserve">Valsts ieņēmumu dienests pieņem lēmumu atjaunot </w:t>
      </w:r>
      <w:r w:rsidR="00C75457" w:rsidRPr="00E272A2">
        <w:rPr>
          <w:rFonts w:ascii="Times New Roman" w:hAnsi="Times New Roman" w:cs="Times New Roman"/>
          <w:sz w:val="28"/>
          <w:szCs w:val="28"/>
        </w:rPr>
        <w:t>TIR nosūtītāja atļauju,</w:t>
      </w:r>
      <w:r w:rsidR="00DF3ED5" w:rsidRPr="00E272A2">
        <w:rPr>
          <w:rFonts w:ascii="Times New Roman" w:hAnsi="Times New Roman" w:cs="Times New Roman"/>
          <w:sz w:val="28"/>
          <w:szCs w:val="28"/>
        </w:rPr>
        <w:t xml:space="preserve"> </w:t>
      </w:r>
      <w:r w:rsidR="002A5E44" w:rsidRPr="00E272A2">
        <w:rPr>
          <w:rFonts w:ascii="Times New Roman" w:hAnsi="Times New Roman" w:cs="Times New Roman"/>
          <w:sz w:val="28"/>
          <w:szCs w:val="28"/>
        </w:rPr>
        <w:t xml:space="preserve">ja </w:t>
      </w:r>
      <w:r w:rsidR="00F15AD7" w:rsidRPr="00E272A2">
        <w:rPr>
          <w:rFonts w:ascii="Times New Roman" w:hAnsi="Times New Roman" w:cs="Times New Roman"/>
          <w:sz w:val="28"/>
          <w:szCs w:val="28"/>
        </w:rPr>
        <w:t xml:space="preserve">persona 80 dienu laikā no atļaujas apturēšanas dienas ir novērsusi lēmumā par atļaujas apturēšanu </w:t>
      </w:r>
      <w:r w:rsidR="00671D80" w:rsidRPr="00E272A2">
        <w:rPr>
          <w:rFonts w:ascii="Times New Roman" w:hAnsi="Times New Roman" w:cs="Times New Roman"/>
          <w:sz w:val="28"/>
          <w:szCs w:val="28"/>
        </w:rPr>
        <w:t>norādītās</w:t>
      </w:r>
      <w:r w:rsidR="00F15AD7" w:rsidRPr="00E272A2">
        <w:rPr>
          <w:rFonts w:ascii="Times New Roman" w:hAnsi="Times New Roman" w:cs="Times New Roman"/>
          <w:sz w:val="28"/>
          <w:szCs w:val="28"/>
        </w:rPr>
        <w:t xml:space="preserve"> neatbilstības</w:t>
      </w:r>
      <w:r w:rsidR="003C2470" w:rsidRPr="00E272A2">
        <w:rPr>
          <w:rFonts w:ascii="Times New Roman" w:hAnsi="Times New Roman" w:cs="Times New Roman"/>
          <w:sz w:val="28"/>
          <w:szCs w:val="28"/>
        </w:rPr>
        <w:t>.</w:t>
      </w:r>
    </w:p>
    <w:p w14:paraId="6E4FFAED" w14:textId="77777777" w:rsidR="000E668D" w:rsidRPr="00E272A2" w:rsidRDefault="000E668D" w:rsidP="00A8290C">
      <w:pPr>
        <w:spacing w:after="0" w:line="240" w:lineRule="auto"/>
        <w:ind w:firstLine="720"/>
        <w:jc w:val="both"/>
        <w:rPr>
          <w:rFonts w:ascii="Times New Roman" w:hAnsi="Times New Roman" w:cs="Times New Roman"/>
          <w:sz w:val="28"/>
          <w:szCs w:val="28"/>
        </w:rPr>
      </w:pPr>
    </w:p>
    <w:p w14:paraId="061CEDCF" w14:textId="7D1C55E2" w:rsidR="00CD74B1" w:rsidRPr="00E272A2" w:rsidRDefault="00441C54"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w:t>
      </w:r>
      <w:r w:rsidR="00254637" w:rsidRPr="00E272A2">
        <w:rPr>
          <w:rFonts w:ascii="Times New Roman" w:hAnsi="Times New Roman" w:cs="Times New Roman"/>
          <w:sz w:val="28"/>
          <w:szCs w:val="28"/>
        </w:rPr>
        <w:t>8</w:t>
      </w:r>
      <w:r w:rsidR="00EF6610" w:rsidRPr="00E272A2">
        <w:rPr>
          <w:rFonts w:ascii="Times New Roman" w:hAnsi="Times New Roman" w:cs="Times New Roman"/>
          <w:sz w:val="28"/>
          <w:szCs w:val="28"/>
        </w:rPr>
        <w:t>.</w:t>
      </w:r>
      <w:r w:rsidR="00224875" w:rsidRPr="00E272A2">
        <w:rPr>
          <w:rFonts w:ascii="Times New Roman" w:hAnsi="Times New Roman" w:cs="Times New Roman"/>
          <w:sz w:val="28"/>
          <w:szCs w:val="28"/>
        </w:rPr>
        <w:t xml:space="preserve"> Valsts ieņēmumu dienests </w:t>
      </w:r>
      <w:r w:rsidR="00F902D2" w:rsidRPr="00E272A2">
        <w:rPr>
          <w:rFonts w:ascii="Times New Roman" w:hAnsi="Times New Roman" w:cs="Times New Roman"/>
          <w:sz w:val="28"/>
          <w:szCs w:val="28"/>
        </w:rPr>
        <w:t>desmit darb</w:t>
      </w:r>
      <w:r w:rsidR="006F3E83" w:rsidRPr="00E272A2">
        <w:rPr>
          <w:rFonts w:ascii="Times New Roman" w:hAnsi="Times New Roman" w:cs="Times New Roman"/>
          <w:sz w:val="28"/>
          <w:szCs w:val="28"/>
        </w:rPr>
        <w:t xml:space="preserve">dienu laikā </w:t>
      </w:r>
      <w:r w:rsidR="00224875" w:rsidRPr="00E272A2">
        <w:rPr>
          <w:rFonts w:ascii="Times New Roman" w:hAnsi="Times New Roman" w:cs="Times New Roman"/>
          <w:sz w:val="28"/>
          <w:szCs w:val="28"/>
        </w:rPr>
        <w:t xml:space="preserve">pieņem lēmumu anulēt </w:t>
      </w:r>
      <w:r w:rsidR="00C75457" w:rsidRPr="00E272A2">
        <w:rPr>
          <w:rFonts w:ascii="Times New Roman" w:hAnsi="Times New Roman" w:cs="Times New Roman"/>
          <w:sz w:val="28"/>
          <w:szCs w:val="28"/>
        </w:rPr>
        <w:t>TIR nosūtītāja atļauju</w:t>
      </w:r>
      <w:r w:rsidR="00B63703" w:rsidRPr="00E272A2">
        <w:rPr>
          <w:rFonts w:ascii="Times New Roman" w:hAnsi="Times New Roman" w:cs="Times New Roman"/>
          <w:sz w:val="28"/>
          <w:szCs w:val="28"/>
        </w:rPr>
        <w:t xml:space="preserve">, </w:t>
      </w:r>
      <w:r w:rsidR="00FF09F3" w:rsidRPr="00E272A2">
        <w:rPr>
          <w:rFonts w:ascii="Times New Roman" w:hAnsi="Times New Roman" w:cs="Times New Roman"/>
          <w:sz w:val="28"/>
          <w:szCs w:val="28"/>
        </w:rPr>
        <w:t>ja</w:t>
      </w:r>
      <w:r w:rsidR="00CD74B1" w:rsidRPr="00E272A2">
        <w:rPr>
          <w:rFonts w:ascii="Times New Roman" w:hAnsi="Times New Roman" w:cs="Times New Roman"/>
          <w:sz w:val="28"/>
          <w:szCs w:val="28"/>
        </w:rPr>
        <w:t>:</w:t>
      </w:r>
    </w:p>
    <w:p w14:paraId="1EDBDB0B" w14:textId="69D2F48B" w:rsidR="00224875" w:rsidRPr="00E272A2" w:rsidRDefault="00441C54"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w:t>
      </w:r>
      <w:r w:rsidR="00254637" w:rsidRPr="00E272A2">
        <w:rPr>
          <w:rFonts w:ascii="Times New Roman" w:hAnsi="Times New Roman" w:cs="Times New Roman"/>
          <w:sz w:val="28"/>
          <w:szCs w:val="28"/>
        </w:rPr>
        <w:t>8</w:t>
      </w:r>
      <w:r w:rsidR="00CD74B1" w:rsidRPr="00E272A2">
        <w:rPr>
          <w:rFonts w:ascii="Times New Roman" w:hAnsi="Times New Roman" w:cs="Times New Roman"/>
          <w:sz w:val="28"/>
          <w:szCs w:val="28"/>
        </w:rPr>
        <w:t>.1.</w:t>
      </w:r>
      <w:r w:rsidR="00224875" w:rsidRPr="00E272A2">
        <w:rPr>
          <w:rFonts w:ascii="Times New Roman" w:hAnsi="Times New Roman" w:cs="Times New Roman"/>
          <w:sz w:val="28"/>
          <w:szCs w:val="28"/>
        </w:rPr>
        <w:t xml:space="preserve"> persona </w:t>
      </w:r>
      <w:r w:rsidR="006F3E83" w:rsidRPr="00E272A2">
        <w:rPr>
          <w:rFonts w:ascii="Times New Roman" w:hAnsi="Times New Roman" w:cs="Times New Roman"/>
          <w:sz w:val="28"/>
          <w:szCs w:val="28"/>
        </w:rPr>
        <w:t xml:space="preserve">80 dienu laikā no TIR nosūtītāja atļaujas apturēšanas dienas nav novērsusi </w:t>
      </w:r>
      <w:r w:rsidR="005A3D1D" w:rsidRPr="00E272A2">
        <w:rPr>
          <w:rFonts w:ascii="Times New Roman" w:hAnsi="Times New Roman" w:cs="Times New Roman"/>
          <w:sz w:val="28"/>
          <w:szCs w:val="28"/>
        </w:rPr>
        <w:t xml:space="preserve">Valsts ieņēmumu dienesta lēmumā par </w:t>
      </w:r>
      <w:r w:rsidR="00C75457" w:rsidRPr="00E272A2">
        <w:rPr>
          <w:rFonts w:ascii="Times New Roman" w:hAnsi="Times New Roman" w:cs="Times New Roman"/>
          <w:sz w:val="28"/>
          <w:szCs w:val="28"/>
        </w:rPr>
        <w:t>TIR nosūtītāja atļaujas</w:t>
      </w:r>
      <w:r w:rsidR="001F1D66" w:rsidRPr="00E272A2">
        <w:rPr>
          <w:rFonts w:ascii="Times New Roman" w:hAnsi="Times New Roman" w:cs="Times New Roman"/>
          <w:sz w:val="28"/>
          <w:szCs w:val="28"/>
        </w:rPr>
        <w:t xml:space="preserve"> </w:t>
      </w:r>
      <w:r w:rsidR="005A3D1D" w:rsidRPr="00E272A2">
        <w:rPr>
          <w:rFonts w:ascii="Times New Roman" w:hAnsi="Times New Roman" w:cs="Times New Roman"/>
          <w:sz w:val="28"/>
          <w:szCs w:val="28"/>
        </w:rPr>
        <w:t xml:space="preserve">apturēšanu </w:t>
      </w:r>
      <w:r w:rsidR="00F216CB" w:rsidRPr="00E272A2">
        <w:rPr>
          <w:rFonts w:ascii="Times New Roman" w:hAnsi="Times New Roman" w:cs="Times New Roman"/>
          <w:sz w:val="28"/>
          <w:szCs w:val="28"/>
        </w:rPr>
        <w:t>norādītās</w:t>
      </w:r>
      <w:r w:rsidR="00224875" w:rsidRPr="00E272A2">
        <w:rPr>
          <w:rFonts w:ascii="Times New Roman" w:hAnsi="Times New Roman" w:cs="Times New Roman"/>
          <w:sz w:val="28"/>
          <w:szCs w:val="28"/>
        </w:rPr>
        <w:t xml:space="preserve"> neatbilstības</w:t>
      </w:r>
      <w:r w:rsidR="00CD74B1" w:rsidRPr="00E272A2">
        <w:rPr>
          <w:rFonts w:ascii="Times New Roman" w:hAnsi="Times New Roman" w:cs="Times New Roman"/>
          <w:sz w:val="28"/>
          <w:szCs w:val="28"/>
        </w:rPr>
        <w:t>;</w:t>
      </w:r>
    </w:p>
    <w:p w14:paraId="736EFB5A" w14:textId="6DBCD7DC" w:rsidR="00CD74B1" w:rsidRPr="00E272A2" w:rsidRDefault="00441C54"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lastRenderedPageBreak/>
        <w:t>4</w:t>
      </w:r>
      <w:r w:rsidR="00254637" w:rsidRPr="00E272A2">
        <w:rPr>
          <w:rFonts w:ascii="Times New Roman" w:hAnsi="Times New Roman" w:cs="Times New Roman"/>
          <w:sz w:val="28"/>
          <w:szCs w:val="28"/>
        </w:rPr>
        <w:t>8</w:t>
      </w:r>
      <w:r w:rsidR="00CD74B1" w:rsidRPr="00E272A2">
        <w:rPr>
          <w:rFonts w:ascii="Times New Roman" w:hAnsi="Times New Roman" w:cs="Times New Roman"/>
          <w:sz w:val="28"/>
          <w:szCs w:val="28"/>
        </w:rPr>
        <w:t xml:space="preserve">.2. nav izpildīts kāds no </w:t>
      </w:r>
      <w:r w:rsidR="00C75457" w:rsidRPr="00E272A2">
        <w:rPr>
          <w:rFonts w:ascii="Times New Roman" w:hAnsi="Times New Roman" w:cs="Times New Roman"/>
          <w:sz w:val="28"/>
          <w:szCs w:val="28"/>
        </w:rPr>
        <w:t>TIR nosūtītāja atļaujas</w:t>
      </w:r>
      <w:r w:rsidR="00CD74B1" w:rsidRPr="00E272A2">
        <w:rPr>
          <w:rFonts w:ascii="Times New Roman" w:hAnsi="Times New Roman" w:cs="Times New Roman"/>
          <w:sz w:val="28"/>
          <w:szCs w:val="28"/>
        </w:rPr>
        <w:t xml:space="preserve"> saņemšanas vai turēšanas nosacījumiem vai pienākumiem, ko nosaka </w:t>
      </w:r>
      <w:r w:rsidR="004B412C" w:rsidRPr="00E272A2">
        <w:rPr>
          <w:rFonts w:ascii="Times New Roman" w:hAnsi="Times New Roman" w:cs="Times New Roman"/>
          <w:sz w:val="28"/>
          <w:szCs w:val="28"/>
        </w:rPr>
        <w:t xml:space="preserve">pilnvarotā </w:t>
      </w:r>
      <w:r w:rsidR="00CD74B1" w:rsidRPr="00E272A2">
        <w:rPr>
          <w:rFonts w:ascii="Times New Roman" w:hAnsi="Times New Roman" w:cs="Times New Roman"/>
          <w:sz w:val="28"/>
          <w:szCs w:val="28"/>
        </w:rPr>
        <w:t>nosūtītāja TIR procedūrā statuss, un konstatētās ne</w:t>
      </w:r>
      <w:r w:rsidR="00C823E1" w:rsidRPr="00E272A2">
        <w:rPr>
          <w:rFonts w:ascii="Times New Roman" w:hAnsi="Times New Roman" w:cs="Times New Roman"/>
          <w:sz w:val="28"/>
          <w:szCs w:val="28"/>
        </w:rPr>
        <w:t>atbilstī</w:t>
      </w:r>
      <w:r w:rsidR="00CD74B1" w:rsidRPr="00E272A2">
        <w:rPr>
          <w:rFonts w:ascii="Times New Roman" w:hAnsi="Times New Roman" w:cs="Times New Roman"/>
          <w:sz w:val="28"/>
          <w:szCs w:val="28"/>
        </w:rPr>
        <w:t>bas nav iespējams novērst</w:t>
      </w:r>
      <w:r w:rsidR="00C75457" w:rsidRPr="00E272A2">
        <w:rPr>
          <w:rFonts w:ascii="Times New Roman" w:hAnsi="Times New Roman" w:cs="Times New Roman"/>
          <w:sz w:val="28"/>
          <w:szCs w:val="28"/>
        </w:rPr>
        <w:t>;</w:t>
      </w:r>
    </w:p>
    <w:p w14:paraId="03AD9B0B" w14:textId="43604F59" w:rsidR="005437ED" w:rsidRPr="00E272A2" w:rsidRDefault="00441C54"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w:t>
      </w:r>
      <w:r w:rsidR="00254637" w:rsidRPr="00E272A2">
        <w:rPr>
          <w:rFonts w:ascii="Times New Roman" w:hAnsi="Times New Roman" w:cs="Times New Roman"/>
          <w:sz w:val="28"/>
          <w:szCs w:val="28"/>
        </w:rPr>
        <w:t>8</w:t>
      </w:r>
      <w:r w:rsidR="00C75457" w:rsidRPr="00E272A2">
        <w:rPr>
          <w:rFonts w:ascii="Times New Roman" w:hAnsi="Times New Roman" w:cs="Times New Roman"/>
          <w:sz w:val="28"/>
          <w:szCs w:val="28"/>
        </w:rPr>
        <w:t xml:space="preserve">.3. TIR nosūtītāja atļaujas turētājs iesniedzis </w:t>
      </w:r>
      <w:r w:rsidR="0079731C" w:rsidRPr="00E272A2">
        <w:rPr>
          <w:rFonts w:ascii="Times New Roman" w:hAnsi="Times New Roman" w:cs="Times New Roman"/>
          <w:sz w:val="28"/>
          <w:szCs w:val="28"/>
        </w:rPr>
        <w:t>iesniegumu</w:t>
      </w:r>
      <w:r w:rsidR="00A54082" w:rsidRPr="00E272A2">
        <w:rPr>
          <w:rFonts w:ascii="Times New Roman" w:hAnsi="Times New Roman" w:cs="Times New Roman"/>
          <w:sz w:val="28"/>
          <w:szCs w:val="28"/>
        </w:rPr>
        <w:t xml:space="preserve"> </w:t>
      </w:r>
      <w:r w:rsidR="00C75457" w:rsidRPr="00E272A2">
        <w:rPr>
          <w:rFonts w:ascii="Times New Roman" w:hAnsi="Times New Roman" w:cs="Times New Roman"/>
          <w:sz w:val="28"/>
          <w:szCs w:val="28"/>
        </w:rPr>
        <w:t>par atļaujas anulēšanu.</w:t>
      </w:r>
    </w:p>
    <w:p w14:paraId="5461501B" w14:textId="77777777" w:rsidR="000E668D" w:rsidRPr="00E272A2" w:rsidRDefault="000E668D" w:rsidP="00A8290C">
      <w:pPr>
        <w:spacing w:after="0" w:line="240" w:lineRule="auto"/>
        <w:ind w:firstLine="720"/>
        <w:jc w:val="both"/>
        <w:rPr>
          <w:rFonts w:ascii="Times New Roman" w:hAnsi="Times New Roman" w:cs="Times New Roman"/>
          <w:sz w:val="28"/>
          <w:szCs w:val="28"/>
        </w:rPr>
      </w:pPr>
    </w:p>
    <w:p w14:paraId="43D600CD" w14:textId="1D92F644" w:rsidR="00EA76D8" w:rsidRPr="00E272A2" w:rsidRDefault="00D45621"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4</w:t>
      </w:r>
      <w:r w:rsidR="00254637" w:rsidRPr="00E272A2">
        <w:rPr>
          <w:rFonts w:ascii="Times New Roman" w:hAnsi="Times New Roman" w:cs="Times New Roman"/>
          <w:sz w:val="28"/>
          <w:szCs w:val="28"/>
        </w:rPr>
        <w:t>9</w:t>
      </w:r>
      <w:r w:rsidR="00EA76D8" w:rsidRPr="00E272A2">
        <w:rPr>
          <w:rFonts w:ascii="Times New Roman" w:hAnsi="Times New Roman" w:cs="Times New Roman"/>
          <w:sz w:val="28"/>
          <w:szCs w:val="28"/>
        </w:rPr>
        <w:t xml:space="preserve">. Valsts ieņēmumu dienests </w:t>
      </w:r>
      <w:r w:rsidR="00E7419C" w:rsidRPr="00E272A2">
        <w:rPr>
          <w:rFonts w:ascii="Times New Roman" w:hAnsi="Times New Roman" w:cs="Times New Roman"/>
          <w:sz w:val="28"/>
          <w:szCs w:val="28"/>
        </w:rPr>
        <w:t>TIR nosūtītāja atļaujas</w:t>
      </w:r>
      <w:r w:rsidR="00EA76D8" w:rsidRPr="00E272A2">
        <w:rPr>
          <w:rFonts w:ascii="Times New Roman" w:hAnsi="Times New Roman" w:cs="Times New Roman"/>
          <w:sz w:val="28"/>
          <w:szCs w:val="28"/>
        </w:rPr>
        <w:t xml:space="preserve"> turētājam nodrošina iespēju izmantot informācijas sistēm</w:t>
      </w:r>
      <w:r w:rsidR="00012397" w:rsidRPr="00E272A2">
        <w:rPr>
          <w:rFonts w:ascii="Times New Roman" w:hAnsi="Times New Roman" w:cs="Times New Roman"/>
          <w:sz w:val="28"/>
          <w:szCs w:val="28"/>
        </w:rPr>
        <w:t xml:space="preserve">u (datorizēto tranzīta kontroles sistēmu) </w:t>
      </w:r>
      <w:r w:rsidR="00EA76D8" w:rsidRPr="00E272A2">
        <w:rPr>
          <w:rFonts w:ascii="Times New Roman" w:hAnsi="Times New Roman" w:cs="Times New Roman"/>
          <w:sz w:val="28"/>
          <w:szCs w:val="28"/>
        </w:rPr>
        <w:t>muitas deklarācij</w:t>
      </w:r>
      <w:r w:rsidR="00012397" w:rsidRPr="00E272A2">
        <w:rPr>
          <w:rFonts w:ascii="Times New Roman" w:hAnsi="Times New Roman" w:cs="Times New Roman"/>
          <w:sz w:val="28"/>
          <w:szCs w:val="28"/>
        </w:rPr>
        <w:t>as</w:t>
      </w:r>
      <w:r w:rsidR="00EA76D8" w:rsidRPr="00E272A2">
        <w:rPr>
          <w:rFonts w:ascii="Times New Roman" w:hAnsi="Times New Roman" w:cs="Times New Roman"/>
          <w:sz w:val="28"/>
          <w:szCs w:val="28"/>
        </w:rPr>
        <w:t xml:space="preserve"> iesnieg</w:t>
      </w:r>
      <w:r w:rsidR="00012397" w:rsidRPr="00E272A2">
        <w:rPr>
          <w:rFonts w:ascii="Times New Roman" w:hAnsi="Times New Roman" w:cs="Times New Roman"/>
          <w:sz w:val="28"/>
          <w:szCs w:val="28"/>
        </w:rPr>
        <w:t>šanai</w:t>
      </w:r>
      <w:r w:rsidR="00EA76D8" w:rsidRPr="00E272A2">
        <w:rPr>
          <w:rFonts w:ascii="Times New Roman" w:hAnsi="Times New Roman" w:cs="Times New Roman"/>
          <w:sz w:val="28"/>
          <w:szCs w:val="28"/>
        </w:rPr>
        <w:t xml:space="preserve"> elektroniskā veidā tādā apjomā, lai </w:t>
      </w:r>
      <w:r w:rsidR="00AD4FC7" w:rsidRPr="00E272A2">
        <w:rPr>
          <w:rFonts w:ascii="Times New Roman" w:hAnsi="Times New Roman" w:cs="Times New Roman"/>
          <w:sz w:val="28"/>
          <w:szCs w:val="28"/>
        </w:rPr>
        <w:t>Valsts ieņēmumu dienests</w:t>
      </w:r>
      <w:r w:rsidR="00EA76D8" w:rsidRPr="00E272A2">
        <w:rPr>
          <w:rFonts w:ascii="Times New Roman" w:hAnsi="Times New Roman" w:cs="Times New Roman"/>
          <w:sz w:val="28"/>
          <w:szCs w:val="28"/>
        </w:rPr>
        <w:t xml:space="preserve"> un atļaujas turētājs varētu veikt visas muitošanai nepieciešamās darbības atbilstoši </w:t>
      </w:r>
      <w:r w:rsidR="00E7419C" w:rsidRPr="00E272A2">
        <w:rPr>
          <w:rFonts w:ascii="Times New Roman" w:hAnsi="Times New Roman" w:cs="Times New Roman"/>
          <w:sz w:val="28"/>
          <w:szCs w:val="28"/>
        </w:rPr>
        <w:t>TIR nosūtītāja atļaujas</w:t>
      </w:r>
      <w:r w:rsidR="00EA76D8" w:rsidRPr="00E272A2">
        <w:rPr>
          <w:rFonts w:ascii="Times New Roman" w:hAnsi="Times New Roman" w:cs="Times New Roman"/>
          <w:sz w:val="28"/>
          <w:szCs w:val="28"/>
        </w:rPr>
        <w:t xml:space="preserve"> nosacījumiem.</w:t>
      </w:r>
    </w:p>
    <w:p w14:paraId="7E162699" w14:textId="77777777" w:rsidR="000E668D" w:rsidRPr="00E272A2" w:rsidRDefault="000E668D" w:rsidP="00A8290C">
      <w:pPr>
        <w:spacing w:after="0" w:line="240" w:lineRule="auto"/>
        <w:ind w:firstLine="720"/>
        <w:jc w:val="both"/>
        <w:rPr>
          <w:rFonts w:ascii="Times New Roman" w:hAnsi="Times New Roman" w:cs="Times New Roman"/>
          <w:sz w:val="28"/>
          <w:szCs w:val="28"/>
        </w:rPr>
      </w:pPr>
    </w:p>
    <w:p w14:paraId="2313A601" w14:textId="608C3690" w:rsidR="00254637" w:rsidRPr="00E272A2" w:rsidRDefault="00254637"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50</w:t>
      </w:r>
      <w:r w:rsidR="00012753" w:rsidRPr="00E272A2">
        <w:rPr>
          <w:rFonts w:ascii="Times New Roman" w:hAnsi="Times New Roman" w:cs="Times New Roman"/>
          <w:sz w:val="28"/>
          <w:szCs w:val="28"/>
        </w:rPr>
        <w:t xml:space="preserve">. </w:t>
      </w:r>
      <w:r w:rsidR="00E7419C" w:rsidRPr="00E272A2">
        <w:rPr>
          <w:rFonts w:ascii="Times New Roman" w:hAnsi="Times New Roman" w:cs="Times New Roman"/>
          <w:sz w:val="28"/>
          <w:szCs w:val="28"/>
        </w:rPr>
        <w:t>TIR nosūtītāja atļaujas</w:t>
      </w:r>
      <w:r w:rsidR="00012753" w:rsidRPr="00E272A2">
        <w:rPr>
          <w:rFonts w:ascii="Times New Roman" w:hAnsi="Times New Roman" w:cs="Times New Roman"/>
          <w:sz w:val="28"/>
          <w:szCs w:val="28"/>
        </w:rPr>
        <w:t xml:space="preserve"> turētājs par visām šo noteikumu </w:t>
      </w:r>
      <w:r w:rsidRPr="00E272A2">
        <w:rPr>
          <w:rFonts w:ascii="Times New Roman" w:hAnsi="Times New Roman" w:cs="Times New Roman"/>
          <w:sz w:val="28"/>
          <w:szCs w:val="28"/>
        </w:rPr>
        <w:t>35</w:t>
      </w:r>
      <w:r w:rsidR="00012753" w:rsidRPr="00E272A2">
        <w:rPr>
          <w:rFonts w:ascii="Times New Roman" w:hAnsi="Times New Roman" w:cs="Times New Roman"/>
          <w:sz w:val="28"/>
          <w:szCs w:val="28"/>
        </w:rPr>
        <w:t xml:space="preserve">. un </w:t>
      </w:r>
      <w:r w:rsidR="00441C54" w:rsidRPr="00E272A2">
        <w:rPr>
          <w:rFonts w:ascii="Times New Roman" w:hAnsi="Times New Roman" w:cs="Times New Roman"/>
          <w:sz w:val="28"/>
          <w:szCs w:val="28"/>
        </w:rPr>
        <w:t>3</w:t>
      </w:r>
      <w:r w:rsidRPr="00E272A2">
        <w:rPr>
          <w:rFonts w:ascii="Times New Roman" w:hAnsi="Times New Roman" w:cs="Times New Roman"/>
          <w:sz w:val="28"/>
          <w:szCs w:val="28"/>
        </w:rPr>
        <w:t>6</w:t>
      </w:r>
      <w:r w:rsidR="00012753" w:rsidRPr="00E272A2">
        <w:rPr>
          <w:rFonts w:ascii="Times New Roman" w:hAnsi="Times New Roman" w:cs="Times New Roman"/>
          <w:sz w:val="28"/>
          <w:szCs w:val="28"/>
        </w:rPr>
        <w:t>.</w:t>
      </w:r>
      <w:r w:rsidR="009A0520" w:rsidRPr="00E272A2">
        <w:rPr>
          <w:rFonts w:ascii="Times New Roman" w:hAnsi="Times New Roman" w:cs="Times New Roman"/>
          <w:sz w:val="28"/>
          <w:szCs w:val="28"/>
        </w:rPr>
        <w:t> </w:t>
      </w:r>
      <w:r w:rsidR="00012753" w:rsidRPr="00E272A2">
        <w:rPr>
          <w:rFonts w:ascii="Times New Roman" w:hAnsi="Times New Roman" w:cs="Times New Roman"/>
          <w:sz w:val="28"/>
          <w:szCs w:val="28"/>
        </w:rPr>
        <w:t xml:space="preserve">punktā minēto dokumentu un ziņu izmaiņām </w:t>
      </w:r>
      <w:r w:rsidR="00D61629" w:rsidRPr="00E272A2">
        <w:rPr>
          <w:rFonts w:ascii="Times New Roman" w:hAnsi="Times New Roman" w:cs="Times New Roman"/>
          <w:sz w:val="28"/>
          <w:szCs w:val="28"/>
        </w:rPr>
        <w:t>piecu</w:t>
      </w:r>
      <w:r w:rsidR="004D02EA" w:rsidRPr="00E272A2">
        <w:rPr>
          <w:rFonts w:ascii="Times New Roman" w:hAnsi="Times New Roman" w:cs="Times New Roman"/>
          <w:sz w:val="28"/>
          <w:szCs w:val="28"/>
        </w:rPr>
        <w:t xml:space="preserve"> darb</w:t>
      </w:r>
      <w:r w:rsidR="00D61629" w:rsidRPr="00E272A2">
        <w:rPr>
          <w:rFonts w:ascii="Times New Roman" w:hAnsi="Times New Roman" w:cs="Times New Roman"/>
          <w:sz w:val="28"/>
          <w:szCs w:val="28"/>
        </w:rPr>
        <w:t xml:space="preserve">dienu laikā </w:t>
      </w:r>
      <w:r w:rsidR="000038E4" w:rsidRPr="00E272A2">
        <w:rPr>
          <w:rFonts w:ascii="Times New Roman" w:hAnsi="Times New Roman" w:cs="Times New Roman"/>
          <w:sz w:val="28"/>
          <w:szCs w:val="28"/>
        </w:rPr>
        <w:t>rakstveidā</w:t>
      </w:r>
      <w:r w:rsidR="00012753" w:rsidRPr="00E272A2">
        <w:rPr>
          <w:rFonts w:ascii="Times New Roman" w:hAnsi="Times New Roman" w:cs="Times New Roman"/>
          <w:sz w:val="28"/>
          <w:szCs w:val="28"/>
        </w:rPr>
        <w:t xml:space="preserve"> informē Valsts ieņēmumu dienestu. </w:t>
      </w:r>
    </w:p>
    <w:p w14:paraId="71BB208B" w14:textId="77777777" w:rsidR="000E668D" w:rsidRPr="00E272A2" w:rsidRDefault="000E668D" w:rsidP="00A8290C">
      <w:pPr>
        <w:spacing w:after="0" w:line="240" w:lineRule="auto"/>
        <w:ind w:firstLine="720"/>
        <w:jc w:val="both"/>
        <w:rPr>
          <w:rFonts w:ascii="Times New Roman" w:hAnsi="Times New Roman" w:cs="Times New Roman"/>
          <w:sz w:val="28"/>
          <w:szCs w:val="28"/>
        </w:rPr>
      </w:pPr>
    </w:p>
    <w:p w14:paraId="344285DB" w14:textId="1044CE0D" w:rsidR="00AB45B4" w:rsidRPr="00E272A2" w:rsidRDefault="00254637"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 xml:space="preserve">51. </w:t>
      </w:r>
      <w:r w:rsidR="00DD43D5" w:rsidRPr="00E272A2">
        <w:rPr>
          <w:rFonts w:ascii="Times New Roman" w:hAnsi="Times New Roman" w:cs="Times New Roman"/>
          <w:sz w:val="28"/>
          <w:szCs w:val="28"/>
        </w:rPr>
        <w:t>Saskaņā ar šo noteikumu 50.</w:t>
      </w:r>
      <w:r w:rsidR="009A0520" w:rsidRPr="00E272A2">
        <w:rPr>
          <w:rFonts w:ascii="Times New Roman" w:hAnsi="Times New Roman" w:cs="Times New Roman"/>
          <w:sz w:val="28"/>
          <w:szCs w:val="28"/>
        </w:rPr>
        <w:t> </w:t>
      </w:r>
      <w:r w:rsidR="00DD43D5" w:rsidRPr="00E272A2">
        <w:rPr>
          <w:rFonts w:ascii="Times New Roman" w:hAnsi="Times New Roman" w:cs="Times New Roman"/>
          <w:sz w:val="28"/>
          <w:szCs w:val="28"/>
        </w:rPr>
        <w:t xml:space="preserve">punktu </w:t>
      </w:r>
      <w:r w:rsidR="00012753" w:rsidRPr="00E272A2">
        <w:rPr>
          <w:rFonts w:ascii="Times New Roman" w:hAnsi="Times New Roman" w:cs="Times New Roman"/>
          <w:sz w:val="28"/>
          <w:szCs w:val="28"/>
        </w:rPr>
        <w:t>sniegtajām ziņām jābūt viegli identificējamām un nepārprotami attiecināmām uz turpmāk</w:t>
      </w:r>
      <w:r w:rsidR="00012397" w:rsidRPr="00E272A2">
        <w:rPr>
          <w:rFonts w:ascii="Times New Roman" w:hAnsi="Times New Roman" w:cs="Times New Roman"/>
          <w:sz w:val="28"/>
          <w:szCs w:val="28"/>
        </w:rPr>
        <w:t>o</w:t>
      </w:r>
      <w:r w:rsidR="00012753" w:rsidRPr="00E272A2">
        <w:rPr>
          <w:rFonts w:ascii="Times New Roman" w:hAnsi="Times New Roman" w:cs="Times New Roman"/>
          <w:sz w:val="28"/>
          <w:szCs w:val="28"/>
        </w:rPr>
        <w:t xml:space="preserve"> </w:t>
      </w:r>
      <w:r w:rsidR="00012397" w:rsidRPr="00E272A2">
        <w:rPr>
          <w:rFonts w:ascii="Times New Roman" w:hAnsi="Times New Roman" w:cs="Times New Roman"/>
          <w:sz w:val="28"/>
          <w:szCs w:val="28"/>
        </w:rPr>
        <w:t xml:space="preserve">darbību, kas saistīta </w:t>
      </w:r>
      <w:r w:rsidR="00012753" w:rsidRPr="00E272A2">
        <w:rPr>
          <w:rFonts w:ascii="Times New Roman" w:hAnsi="Times New Roman" w:cs="Times New Roman"/>
          <w:sz w:val="28"/>
          <w:szCs w:val="28"/>
        </w:rPr>
        <w:t xml:space="preserve">ar </w:t>
      </w:r>
      <w:r w:rsidR="004B412C" w:rsidRPr="00E272A2">
        <w:rPr>
          <w:rFonts w:ascii="Times New Roman" w:hAnsi="Times New Roman" w:cs="Times New Roman"/>
          <w:sz w:val="28"/>
          <w:szCs w:val="28"/>
        </w:rPr>
        <w:t xml:space="preserve">pilnvarotā </w:t>
      </w:r>
      <w:r w:rsidR="00012753" w:rsidRPr="00E272A2">
        <w:rPr>
          <w:rFonts w:ascii="Times New Roman" w:hAnsi="Times New Roman" w:cs="Times New Roman"/>
          <w:sz w:val="28"/>
          <w:szCs w:val="28"/>
        </w:rPr>
        <w:t xml:space="preserve">nosūtītāja TIR procedūrā statusa izmantošanu. </w:t>
      </w:r>
    </w:p>
    <w:p w14:paraId="27F093F6" w14:textId="77777777" w:rsidR="000E668D" w:rsidRPr="00E272A2" w:rsidRDefault="000E668D" w:rsidP="00A8290C">
      <w:pPr>
        <w:spacing w:after="0" w:line="240" w:lineRule="auto"/>
        <w:ind w:firstLine="720"/>
        <w:jc w:val="both"/>
        <w:rPr>
          <w:rFonts w:ascii="Times New Roman" w:hAnsi="Times New Roman" w:cs="Times New Roman"/>
          <w:sz w:val="28"/>
          <w:szCs w:val="28"/>
        </w:rPr>
      </w:pPr>
    </w:p>
    <w:p w14:paraId="1D8154C5" w14:textId="01654FAE" w:rsidR="00012753" w:rsidRPr="00E272A2" w:rsidRDefault="00192CA0"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52</w:t>
      </w:r>
      <w:r w:rsidR="00AB45B4" w:rsidRPr="00E272A2">
        <w:rPr>
          <w:rFonts w:ascii="Times New Roman" w:hAnsi="Times New Roman" w:cs="Times New Roman"/>
          <w:sz w:val="28"/>
          <w:szCs w:val="28"/>
        </w:rPr>
        <w:t xml:space="preserve">. </w:t>
      </w:r>
      <w:r w:rsidR="00012753" w:rsidRPr="00E272A2">
        <w:rPr>
          <w:rFonts w:ascii="Times New Roman" w:hAnsi="Times New Roman" w:cs="Times New Roman"/>
          <w:sz w:val="28"/>
          <w:szCs w:val="28"/>
        </w:rPr>
        <w:t xml:space="preserve">Ja nepieciešams, </w:t>
      </w:r>
      <w:r w:rsidR="00AB45B4" w:rsidRPr="00E272A2">
        <w:rPr>
          <w:rFonts w:ascii="Times New Roman" w:hAnsi="Times New Roman" w:cs="Times New Roman"/>
          <w:sz w:val="28"/>
          <w:szCs w:val="28"/>
        </w:rPr>
        <w:t xml:space="preserve">pēc šo noteikumu </w:t>
      </w:r>
      <w:r w:rsidRPr="00E272A2">
        <w:rPr>
          <w:rFonts w:ascii="Times New Roman" w:hAnsi="Times New Roman" w:cs="Times New Roman"/>
          <w:sz w:val="28"/>
          <w:szCs w:val="28"/>
        </w:rPr>
        <w:t>50</w:t>
      </w:r>
      <w:r w:rsidR="00AB45B4" w:rsidRPr="00E272A2">
        <w:rPr>
          <w:rFonts w:ascii="Times New Roman" w:hAnsi="Times New Roman" w:cs="Times New Roman"/>
          <w:sz w:val="28"/>
          <w:szCs w:val="28"/>
        </w:rPr>
        <w:t>.</w:t>
      </w:r>
      <w:r w:rsidR="009A0520" w:rsidRPr="00E272A2">
        <w:rPr>
          <w:rFonts w:ascii="Times New Roman" w:hAnsi="Times New Roman" w:cs="Times New Roman"/>
          <w:sz w:val="28"/>
          <w:szCs w:val="28"/>
        </w:rPr>
        <w:t> </w:t>
      </w:r>
      <w:r w:rsidR="00AB45B4" w:rsidRPr="00E272A2">
        <w:rPr>
          <w:rFonts w:ascii="Times New Roman" w:hAnsi="Times New Roman" w:cs="Times New Roman"/>
          <w:sz w:val="28"/>
          <w:szCs w:val="28"/>
        </w:rPr>
        <w:t xml:space="preserve">punktā </w:t>
      </w:r>
      <w:r w:rsidR="00012397" w:rsidRPr="00E272A2">
        <w:rPr>
          <w:rFonts w:ascii="Times New Roman" w:hAnsi="Times New Roman" w:cs="Times New Roman"/>
          <w:sz w:val="28"/>
          <w:szCs w:val="28"/>
        </w:rPr>
        <w:t>minētās informācijas saņemšanas</w:t>
      </w:r>
      <w:r w:rsidR="00AB45B4" w:rsidRPr="00E272A2">
        <w:rPr>
          <w:rFonts w:ascii="Times New Roman" w:hAnsi="Times New Roman" w:cs="Times New Roman"/>
          <w:sz w:val="28"/>
          <w:szCs w:val="28"/>
        </w:rPr>
        <w:t xml:space="preserve"> </w:t>
      </w:r>
      <w:r w:rsidR="00012753" w:rsidRPr="00E272A2">
        <w:rPr>
          <w:rFonts w:ascii="Times New Roman" w:hAnsi="Times New Roman" w:cs="Times New Roman"/>
          <w:sz w:val="28"/>
          <w:szCs w:val="28"/>
        </w:rPr>
        <w:t xml:space="preserve">Valsts ieņēmumu dienests </w:t>
      </w:r>
      <w:r w:rsidR="00A32C7C" w:rsidRPr="00E272A2">
        <w:rPr>
          <w:rFonts w:ascii="Times New Roman" w:hAnsi="Times New Roman" w:cs="Times New Roman"/>
          <w:sz w:val="28"/>
          <w:szCs w:val="28"/>
        </w:rPr>
        <w:t xml:space="preserve">30 dienu laikā </w:t>
      </w:r>
      <w:r w:rsidR="00012753" w:rsidRPr="00E272A2">
        <w:rPr>
          <w:rFonts w:ascii="Times New Roman" w:hAnsi="Times New Roman" w:cs="Times New Roman"/>
          <w:sz w:val="28"/>
          <w:szCs w:val="28"/>
        </w:rPr>
        <w:t xml:space="preserve">izdara grozījumus </w:t>
      </w:r>
      <w:r w:rsidR="00E7419C" w:rsidRPr="00E272A2">
        <w:rPr>
          <w:rFonts w:ascii="Times New Roman" w:hAnsi="Times New Roman" w:cs="Times New Roman"/>
          <w:sz w:val="28"/>
          <w:szCs w:val="28"/>
        </w:rPr>
        <w:t>TIR nosūtītāja atļaujā</w:t>
      </w:r>
      <w:r w:rsidR="00012753" w:rsidRPr="00E272A2">
        <w:rPr>
          <w:rFonts w:ascii="Times New Roman" w:hAnsi="Times New Roman" w:cs="Times New Roman"/>
          <w:sz w:val="28"/>
          <w:szCs w:val="28"/>
        </w:rPr>
        <w:t xml:space="preserve"> un nodrošina iespēju izmantot informācijas sistēm</w:t>
      </w:r>
      <w:r w:rsidR="00260AA6" w:rsidRPr="00E272A2">
        <w:rPr>
          <w:rFonts w:ascii="Times New Roman" w:hAnsi="Times New Roman" w:cs="Times New Roman"/>
          <w:sz w:val="28"/>
          <w:szCs w:val="28"/>
        </w:rPr>
        <w:t>u</w:t>
      </w:r>
      <w:r w:rsidR="00012753" w:rsidRPr="00E272A2">
        <w:rPr>
          <w:rFonts w:ascii="Times New Roman" w:hAnsi="Times New Roman" w:cs="Times New Roman"/>
          <w:sz w:val="28"/>
          <w:szCs w:val="28"/>
        </w:rPr>
        <w:t xml:space="preserve"> </w:t>
      </w:r>
      <w:r w:rsidR="00260AA6" w:rsidRPr="00E272A2">
        <w:rPr>
          <w:rFonts w:ascii="Times New Roman" w:hAnsi="Times New Roman" w:cs="Times New Roman"/>
          <w:sz w:val="28"/>
          <w:szCs w:val="28"/>
        </w:rPr>
        <w:t xml:space="preserve">(datorizēto tranzīta kontroles sistēmu) </w:t>
      </w:r>
      <w:r w:rsidR="00012753" w:rsidRPr="00E272A2">
        <w:rPr>
          <w:rFonts w:ascii="Times New Roman" w:hAnsi="Times New Roman" w:cs="Times New Roman"/>
          <w:sz w:val="28"/>
          <w:szCs w:val="28"/>
        </w:rPr>
        <w:t>muitas deklarācij</w:t>
      </w:r>
      <w:r w:rsidR="00260AA6" w:rsidRPr="00E272A2">
        <w:rPr>
          <w:rFonts w:ascii="Times New Roman" w:hAnsi="Times New Roman" w:cs="Times New Roman"/>
          <w:sz w:val="28"/>
          <w:szCs w:val="28"/>
        </w:rPr>
        <w:t>as</w:t>
      </w:r>
      <w:r w:rsidR="00012753" w:rsidRPr="00E272A2">
        <w:rPr>
          <w:rFonts w:ascii="Times New Roman" w:hAnsi="Times New Roman" w:cs="Times New Roman"/>
          <w:sz w:val="28"/>
          <w:szCs w:val="28"/>
        </w:rPr>
        <w:t xml:space="preserve"> iesniegšanai elektroniskā veidā atbilstoši šo noteikumu </w:t>
      </w:r>
      <w:r w:rsidR="00D45621" w:rsidRPr="00E272A2">
        <w:rPr>
          <w:rFonts w:ascii="Times New Roman" w:hAnsi="Times New Roman" w:cs="Times New Roman"/>
          <w:sz w:val="28"/>
          <w:szCs w:val="28"/>
        </w:rPr>
        <w:t>4</w:t>
      </w:r>
      <w:r w:rsidRPr="00E272A2">
        <w:rPr>
          <w:rFonts w:ascii="Times New Roman" w:hAnsi="Times New Roman" w:cs="Times New Roman"/>
          <w:sz w:val="28"/>
          <w:szCs w:val="28"/>
        </w:rPr>
        <w:t>9</w:t>
      </w:r>
      <w:r w:rsidR="00012753" w:rsidRPr="00E272A2">
        <w:rPr>
          <w:rFonts w:ascii="Times New Roman" w:hAnsi="Times New Roman" w:cs="Times New Roman"/>
          <w:sz w:val="28"/>
          <w:szCs w:val="28"/>
        </w:rPr>
        <w:t>.</w:t>
      </w:r>
      <w:r w:rsidR="009A0520" w:rsidRPr="00E272A2">
        <w:rPr>
          <w:rFonts w:ascii="Times New Roman" w:hAnsi="Times New Roman" w:cs="Times New Roman"/>
          <w:sz w:val="28"/>
          <w:szCs w:val="28"/>
        </w:rPr>
        <w:t> </w:t>
      </w:r>
      <w:r w:rsidR="00012753" w:rsidRPr="00E272A2">
        <w:rPr>
          <w:rFonts w:ascii="Times New Roman" w:hAnsi="Times New Roman" w:cs="Times New Roman"/>
          <w:sz w:val="28"/>
          <w:szCs w:val="28"/>
        </w:rPr>
        <w:t xml:space="preserve">punktā minētajiem nosacījumiem vai </w:t>
      </w:r>
      <w:r w:rsidR="00A32C7C" w:rsidRPr="00E272A2">
        <w:rPr>
          <w:rFonts w:ascii="Times New Roman" w:hAnsi="Times New Roman" w:cs="Times New Roman"/>
          <w:sz w:val="28"/>
          <w:szCs w:val="28"/>
        </w:rPr>
        <w:t xml:space="preserve">30 dienu laikā </w:t>
      </w:r>
      <w:r w:rsidR="00012753" w:rsidRPr="00E272A2">
        <w:rPr>
          <w:rFonts w:ascii="Times New Roman" w:hAnsi="Times New Roman" w:cs="Times New Roman"/>
          <w:sz w:val="28"/>
          <w:szCs w:val="28"/>
        </w:rPr>
        <w:t xml:space="preserve">pieņem lēmumu par atteikumu izdarīt grozījumus </w:t>
      </w:r>
      <w:r w:rsidR="00E7419C" w:rsidRPr="00E272A2">
        <w:rPr>
          <w:rFonts w:ascii="Times New Roman" w:hAnsi="Times New Roman" w:cs="Times New Roman"/>
          <w:sz w:val="28"/>
          <w:szCs w:val="28"/>
        </w:rPr>
        <w:t>TIR nosūtītāja atļaujā.</w:t>
      </w:r>
      <w:r w:rsidR="00E26F92" w:rsidRPr="00E272A2">
        <w:rPr>
          <w:rFonts w:ascii="Times New Roman" w:hAnsi="Times New Roman" w:cs="Times New Roman"/>
          <w:sz w:val="28"/>
          <w:szCs w:val="28"/>
        </w:rPr>
        <w:t xml:space="preserve"> Valsts ieņēmumu dienests pieņem lēmumu par atteikumu izdarīt grozījumus TIR nosūtītāja atļaujā, ja konstatē, ka persona </w:t>
      </w:r>
      <w:r w:rsidR="000E668D" w:rsidRPr="00E272A2">
        <w:rPr>
          <w:rFonts w:ascii="Times New Roman" w:hAnsi="Times New Roman" w:cs="Times New Roman"/>
          <w:sz w:val="28"/>
          <w:szCs w:val="28"/>
        </w:rPr>
        <w:t xml:space="preserve">sniegusi </w:t>
      </w:r>
      <w:r w:rsidR="00E26F92" w:rsidRPr="00E272A2">
        <w:rPr>
          <w:rFonts w:ascii="Times New Roman" w:hAnsi="Times New Roman" w:cs="Times New Roman"/>
          <w:sz w:val="28"/>
          <w:szCs w:val="28"/>
        </w:rPr>
        <w:t xml:space="preserve">šo noteikumu </w:t>
      </w:r>
      <w:r w:rsidR="00576C51" w:rsidRPr="00E272A2">
        <w:rPr>
          <w:rFonts w:ascii="Times New Roman" w:hAnsi="Times New Roman" w:cs="Times New Roman"/>
          <w:sz w:val="28"/>
          <w:szCs w:val="28"/>
        </w:rPr>
        <w:t>50.</w:t>
      </w:r>
      <w:r w:rsidR="009A0520" w:rsidRPr="00E272A2">
        <w:rPr>
          <w:rFonts w:ascii="Times New Roman" w:hAnsi="Times New Roman" w:cs="Times New Roman"/>
          <w:sz w:val="28"/>
          <w:szCs w:val="28"/>
        </w:rPr>
        <w:t> </w:t>
      </w:r>
      <w:r w:rsidR="00E26F92" w:rsidRPr="00E272A2">
        <w:rPr>
          <w:rFonts w:ascii="Times New Roman" w:hAnsi="Times New Roman" w:cs="Times New Roman"/>
          <w:sz w:val="28"/>
          <w:szCs w:val="28"/>
        </w:rPr>
        <w:t>punktā minētaj</w:t>
      </w:r>
      <w:r w:rsidR="00260800" w:rsidRPr="00E272A2">
        <w:rPr>
          <w:rFonts w:ascii="Times New Roman" w:hAnsi="Times New Roman" w:cs="Times New Roman"/>
          <w:sz w:val="28"/>
          <w:szCs w:val="28"/>
        </w:rPr>
        <w:t>ā</w:t>
      </w:r>
      <w:r w:rsidR="00E26F92" w:rsidRPr="00E272A2">
        <w:rPr>
          <w:rFonts w:ascii="Times New Roman" w:hAnsi="Times New Roman" w:cs="Times New Roman"/>
          <w:sz w:val="28"/>
          <w:szCs w:val="28"/>
        </w:rPr>
        <w:t xml:space="preserve">m </w:t>
      </w:r>
      <w:r w:rsidR="0099734B" w:rsidRPr="00E272A2">
        <w:rPr>
          <w:rFonts w:ascii="Times New Roman" w:hAnsi="Times New Roman" w:cs="Times New Roman"/>
          <w:sz w:val="28"/>
          <w:szCs w:val="28"/>
        </w:rPr>
        <w:t xml:space="preserve">prasībām </w:t>
      </w:r>
      <w:r w:rsidR="00E26F92" w:rsidRPr="00E272A2">
        <w:rPr>
          <w:rFonts w:ascii="Times New Roman" w:hAnsi="Times New Roman" w:cs="Times New Roman"/>
          <w:sz w:val="28"/>
          <w:szCs w:val="28"/>
        </w:rPr>
        <w:t xml:space="preserve">neatbilstošu </w:t>
      </w:r>
      <w:r w:rsidR="000E668D" w:rsidRPr="00E272A2">
        <w:rPr>
          <w:rFonts w:ascii="Times New Roman" w:hAnsi="Times New Roman" w:cs="Times New Roman"/>
          <w:sz w:val="28"/>
          <w:szCs w:val="28"/>
        </w:rPr>
        <w:t xml:space="preserve">vai nepatiesu </w:t>
      </w:r>
      <w:r w:rsidR="00E26F92" w:rsidRPr="00E272A2">
        <w:rPr>
          <w:rFonts w:ascii="Times New Roman" w:hAnsi="Times New Roman" w:cs="Times New Roman"/>
          <w:sz w:val="28"/>
          <w:szCs w:val="28"/>
        </w:rPr>
        <w:t>informāciju.</w:t>
      </w:r>
    </w:p>
    <w:p w14:paraId="12817514" w14:textId="77777777" w:rsidR="000E668D" w:rsidRPr="00E272A2" w:rsidRDefault="000E668D" w:rsidP="00A8290C">
      <w:pPr>
        <w:spacing w:after="0" w:line="240" w:lineRule="auto"/>
        <w:ind w:firstLine="720"/>
        <w:jc w:val="both"/>
        <w:rPr>
          <w:rFonts w:ascii="Times New Roman" w:hAnsi="Times New Roman" w:cs="Times New Roman"/>
          <w:sz w:val="28"/>
          <w:szCs w:val="28"/>
        </w:rPr>
      </w:pPr>
    </w:p>
    <w:p w14:paraId="10C31127" w14:textId="4D3C2D3C" w:rsidR="00842812" w:rsidRPr="00E272A2" w:rsidRDefault="00192CA0"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53</w:t>
      </w:r>
      <w:r w:rsidR="00842812" w:rsidRPr="00E272A2">
        <w:rPr>
          <w:rFonts w:ascii="Times New Roman" w:hAnsi="Times New Roman" w:cs="Times New Roman"/>
          <w:sz w:val="28"/>
          <w:szCs w:val="28"/>
        </w:rPr>
        <w:t xml:space="preserve">. </w:t>
      </w:r>
      <w:r w:rsidR="00E7419C" w:rsidRPr="00E272A2">
        <w:rPr>
          <w:rFonts w:ascii="Times New Roman" w:hAnsi="Times New Roman" w:cs="Times New Roman"/>
          <w:sz w:val="28"/>
          <w:szCs w:val="28"/>
        </w:rPr>
        <w:t>TIR nosūtītāja atļaujas</w:t>
      </w:r>
      <w:r w:rsidR="00842812" w:rsidRPr="00E272A2">
        <w:rPr>
          <w:rFonts w:ascii="Times New Roman" w:hAnsi="Times New Roman" w:cs="Times New Roman"/>
          <w:sz w:val="28"/>
          <w:szCs w:val="28"/>
        </w:rPr>
        <w:t xml:space="preserve"> turētājs</w:t>
      </w:r>
      <w:r w:rsidR="00E7419C" w:rsidRPr="00E272A2">
        <w:rPr>
          <w:rFonts w:ascii="Times New Roman" w:hAnsi="Times New Roman" w:cs="Times New Roman"/>
          <w:sz w:val="28"/>
          <w:szCs w:val="28"/>
        </w:rPr>
        <w:t>,</w:t>
      </w:r>
      <w:r w:rsidR="00842812" w:rsidRPr="00E272A2">
        <w:rPr>
          <w:rFonts w:ascii="Times New Roman" w:hAnsi="Times New Roman" w:cs="Times New Roman"/>
          <w:sz w:val="28"/>
          <w:szCs w:val="28"/>
        </w:rPr>
        <w:t xml:space="preserve"> piemērojot TIR procedūru</w:t>
      </w:r>
      <w:r w:rsidR="00E7419C" w:rsidRPr="00E272A2">
        <w:rPr>
          <w:rFonts w:ascii="Times New Roman" w:hAnsi="Times New Roman" w:cs="Times New Roman"/>
          <w:sz w:val="28"/>
          <w:szCs w:val="28"/>
        </w:rPr>
        <w:t>,</w:t>
      </w:r>
      <w:r w:rsidR="00842812" w:rsidRPr="00E272A2">
        <w:rPr>
          <w:rFonts w:ascii="Times New Roman" w:hAnsi="Times New Roman" w:cs="Times New Roman"/>
          <w:sz w:val="28"/>
          <w:szCs w:val="28"/>
        </w:rPr>
        <w:t xml:space="preserve"> izmanto</w:t>
      </w:r>
      <w:r w:rsidR="007A3184" w:rsidRPr="00E272A2">
        <w:rPr>
          <w:rFonts w:ascii="Times New Roman" w:hAnsi="Times New Roman" w:cs="Times New Roman"/>
          <w:sz w:val="28"/>
          <w:szCs w:val="28"/>
        </w:rPr>
        <w:t xml:space="preserve"> Valsts ieņēmumu dienesta apstiprināt</w:t>
      </w:r>
      <w:r w:rsidR="001220BC" w:rsidRPr="00E272A2">
        <w:rPr>
          <w:rFonts w:ascii="Times New Roman" w:hAnsi="Times New Roman" w:cs="Times New Roman"/>
          <w:sz w:val="28"/>
          <w:szCs w:val="28"/>
        </w:rPr>
        <w:t>ā</w:t>
      </w:r>
      <w:r w:rsidR="00D24873" w:rsidRPr="00E272A2">
        <w:rPr>
          <w:rFonts w:ascii="Times New Roman" w:hAnsi="Times New Roman" w:cs="Times New Roman"/>
          <w:sz w:val="28"/>
          <w:szCs w:val="28"/>
        </w:rPr>
        <w:t>s</w:t>
      </w:r>
      <w:r w:rsidR="00842812" w:rsidRPr="00E272A2">
        <w:rPr>
          <w:rFonts w:ascii="Times New Roman" w:hAnsi="Times New Roman" w:cs="Times New Roman"/>
          <w:sz w:val="28"/>
          <w:szCs w:val="28"/>
        </w:rPr>
        <w:t xml:space="preserve"> muitas </w:t>
      </w:r>
      <w:r w:rsidR="00EC3CE6" w:rsidRPr="00E272A2">
        <w:rPr>
          <w:rFonts w:ascii="Times New Roman" w:hAnsi="Times New Roman" w:cs="Times New Roman"/>
          <w:sz w:val="28"/>
          <w:szCs w:val="28"/>
        </w:rPr>
        <w:t xml:space="preserve">plombas </w:t>
      </w:r>
      <w:r w:rsidR="00842812" w:rsidRPr="00E272A2">
        <w:rPr>
          <w:rFonts w:ascii="Times New Roman" w:hAnsi="Times New Roman" w:cs="Times New Roman"/>
          <w:sz w:val="28"/>
          <w:szCs w:val="28"/>
        </w:rPr>
        <w:t>(</w:t>
      </w:r>
      <w:r w:rsidR="00A32C7C" w:rsidRPr="00E272A2">
        <w:rPr>
          <w:rFonts w:ascii="Times New Roman" w:hAnsi="Times New Roman" w:cs="Times New Roman"/>
          <w:sz w:val="28"/>
          <w:szCs w:val="28"/>
        </w:rPr>
        <w:t>1</w:t>
      </w:r>
      <w:r w:rsidR="00842812" w:rsidRPr="00E272A2">
        <w:rPr>
          <w:rFonts w:ascii="Times New Roman" w:hAnsi="Times New Roman" w:cs="Times New Roman"/>
          <w:sz w:val="28"/>
          <w:szCs w:val="28"/>
        </w:rPr>
        <w:t>.</w:t>
      </w:r>
      <w:r w:rsidR="009A0520" w:rsidRPr="00E272A2">
        <w:rPr>
          <w:rFonts w:ascii="Times New Roman" w:hAnsi="Times New Roman" w:cs="Times New Roman"/>
          <w:sz w:val="28"/>
          <w:szCs w:val="28"/>
        </w:rPr>
        <w:t> </w:t>
      </w:r>
      <w:r w:rsidR="00842812" w:rsidRPr="00E272A2">
        <w:rPr>
          <w:rFonts w:ascii="Times New Roman" w:hAnsi="Times New Roman" w:cs="Times New Roman"/>
          <w:sz w:val="28"/>
          <w:szCs w:val="28"/>
        </w:rPr>
        <w:t>pielikums)</w:t>
      </w:r>
      <w:r w:rsidR="007A3184" w:rsidRPr="00E272A2">
        <w:rPr>
          <w:rFonts w:ascii="Times New Roman" w:hAnsi="Times New Roman" w:cs="Times New Roman"/>
          <w:sz w:val="28"/>
          <w:szCs w:val="28"/>
        </w:rPr>
        <w:t xml:space="preserve"> un zīmogu (</w:t>
      </w:r>
      <w:r w:rsidR="00A32C7C" w:rsidRPr="00E272A2">
        <w:rPr>
          <w:rFonts w:ascii="Times New Roman" w:hAnsi="Times New Roman" w:cs="Times New Roman"/>
          <w:sz w:val="28"/>
          <w:szCs w:val="28"/>
        </w:rPr>
        <w:t>2</w:t>
      </w:r>
      <w:r w:rsidR="007A3184" w:rsidRPr="00E272A2">
        <w:rPr>
          <w:rFonts w:ascii="Times New Roman" w:hAnsi="Times New Roman" w:cs="Times New Roman"/>
          <w:sz w:val="28"/>
          <w:szCs w:val="28"/>
        </w:rPr>
        <w:t>.</w:t>
      </w:r>
      <w:r w:rsidR="009A0520" w:rsidRPr="00E272A2">
        <w:rPr>
          <w:rFonts w:ascii="Times New Roman" w:hAnsi="Times New Roman" w:cs="Times New Roman"/>
          <w:sz w:val="28"/>
          <w:szCs w:val="28"/>
        </w:rPr>
        <w:t> </w:t>
      </w:r>
      <w:r w:rsidR="007A3184" w:rsidRPr="00E272A2">
        <w:rPr>
          <w:rFonts w:ascii="Times New Roman" w:hAnsi="Times New Roman" w:cs="Times New Roman"/>
          <w:sz w:val="28"/>
          <w:szCs w:val="28"/>
        </w:rPr>
        <w:t>pielikums).</w:t>
      </w:r>
    </w:p>
    <w:p w14:paraId="0020B37C" w14:textId="77777777" w:rsidR="000E668D" w:rsidRPr="00E272A2" w:rsidRDefault="000E668D" w:rsidP="00A8290C">
      <w:pPr>
        <w:pStyle w:val="ListParagraph"/>
        <w:spacing w:after="0" w:line="240" w:lineRule="auto"/>
        <w:ind w:left="0"/>
        <w:jc w:val="center"/>
        <w:rPr>
          <w:rFonts w:ascii="Times New Roman" w:hAnsi="Times New Roman" w:cs="Times New Roman"/>
          <w:b/>
          <w:sz w:val="28"/>
          <w:szCs w:val="28"/>
        </w:rPr>
      </w:pPr>
    </w:p>
    <w:p w14:paraId="0DC91D26" w14:textId="6A59550D" w:rsidR="006E3CB2" w:rsidRPr="00E272A2" w:rsidRDefault="00192CA0" w:rsidP="00A8290C">
      <w:pPr>
        <w:pStyle w:val="ListParagraph"/>
        <w:spacing w:after="0" w:line="240" w:lineRule="auto"/>
        <w:ind w:left="0"/>
        <w:jc w:val="center"/>
        <w:rPr>
          <w:rFonts w:ascii="Times New Roman" w:hAnsi="Times New Roman" w:cs="Times New Roman"/>
          <w:b/>
          <w:sz w:val="28"/>
          <w:szCs w:val="28"/>
        </w:rPr>
      </w:pPr>
      <w:r w:rsidRPr="00E272A2">
        <w:rPr>
          <w:rFonts w:ascii="Times New Roman" w:hAnsi="Times New Roman" w:cs="Times New Roman"/>
          <w:b/>
          <w:sz w:val="28"/>
          <w:szCs w:val="28"/>
        </w:rPr>
        <w:t xml:space="preserve">V. </w:t>
      </w:r>
      <w:r w:rsidR="004946B6" w:rsidRPr="00E272A2">
        <w:rPr>
          <w:rFonts w:ascii="Times New Roman" w:hAnsi="Times New Roman" w:cs="Times New Roman"/>
          <w:b/>
          <w:sz w:val="28"/>
          <w:szCs w:val="28"/>
        </w:rPr>
        <w:t>Cit</w:t>
      </w:r>
      <w:r w:rsidR="00D4167D" w:rsidRPr="00E272A2">
        <w:rPr>
          <w:rFonts w:ascii="Times New Roman" w:hAnsi="Times New Roman" w:cs="Times New Roman"/>
          <w:b/>
          <w:sz w:val="28"/>
          <w:szCs w:val="28"/>
        </w:rPr>
        <w:t xml:space="preserve">i nosacījumi </w:t>
      </w:r>
      <w:r w:rsidR="002F0C47" w:rsidRPr="00E272A2">
        <w:rPr>
          <w:rFonts w:ascii="Times New Roman" w:hAnsi="Times New Roman" w:cs="Times New Roman"/>
          <w:b/>
          <w:sz w:val="28"/>
          <w:szCs w:val="28"/>
        </w:rPr>
        <w:t>t</w:t>
      </w:r>
      <w:r w:rsidR="006E3CB2" w:rsidRPr="00E272A2">
        <w:rPr>
          <w:rFonts w:ascii="Times New Roman" w:hAnsi="Times New Roman" w:cs="Times New Roman"/>
          <w:b/>
          <w:sz w:val="28"/>
          <w:szCs w:val="28"/>
        </w:rPr>
        <w:t xml:space="preserve">ranzīta procedūras </w:t>
      </w:r>
      <w:r w:rsidR="004946B6" w:rsidRPr="00E272A2">
        <w:rPr>
          <w:rFonts w:ascii="Times New Roman" w:hAnsi="Times New Roman" w:cs="Times New Roman"/>
          <w:b/>
          <w:sz w:val="28"/>
          <w:szCs w:val="28"/>
        </w:rPr>
        <w:t>piemērošan</w:t>
      </w:r>
      <w:r w:rsidR="00D4167D" w:rsidRPr="00E272A2">
        <w:rPr>
          <w:rFonts w:ascii="Times New Roman" w:hAnsi="Times New Roman" w:cs="Times New Roman"/>
          <w:b/>
          <w:sz w:val="28"/>
          <w:szCs w:val="28"/>
        </w:rPr>
        <w:t>ai</w:t>
      </w:r>
      <w:r w:rsidR="009C71FF" w:rsidRPr="00E272A2">
        <w:rPr>
          <w:rFonts w:ascii="Times New Roman" w:hAnsi="Times New Roman" w:cs="Times New Roman"/>
          <w:b/>
          <w:sz w:val="28"/>
          <w:szCs w:val="28"/>
        </w:rPr>
        <w:t xml:space="preserve"> un pabeigšanai</w:t>
      </w:r>
    </w:p>
    <w:p w14:paraId="67FE6B0E" w14:textId="77777777" w:rsidR="000E668D" w:rsidRPr="00E272A2" w:rsidRDefault="000E668D" w:rsidP="00A8290C">
      <w:pPr>
        <w:tabs>
          <w:tab w:val="left" w:pos="567"/>
        </w:tabs>
        <w:spacing w:after="0" w:line="240" w:lineRule="auto"/>
        <w:ind w:firstLine="720"/>
        <w:jc w:val="both"/>
        <w:rPr>
          <w:rFonts w:ascii="Times New Roman" w:hAnsi="Times New Roman" w:cs="Times New Roman"/>
          <w:sz w:val="28"/>
          <w:szCs w:val="28"/>
        </w:rPr>
      </w:pPr>
    </w:p>
    <w:p w14:paraId="1FA168F7" w14:textId="5FE825C9" w:rsidR="006E3CB2" w:rsidRPr="00E272A2" w:rsidRDefault="00192CA0" w:rsidP="00A8290C">
      <w:pPr>
        <w:tabs>
          <w:tab w:val="left" w:pos="567"/>
        </w:tabs>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54</w:t>
      </w:r>
      <w:r w:rsidR="006E3CB2" w:rsidRPr="00E272A2">
        <w:rPr>
          <w:rFonts w:ascii="Times New Roman" w:hAnsi="Times New Roman" w:cs="Times New Roman"/>
          <w:sz w:val="28"/>
          <w:szCs w:val="28"/>
        </w:rPr>
        <w:t>. Piemērojot tranzīta procedūru naftas produktiem, k</w:t>
      </w:r>
      <w:r w:rsidR="00AB45B4" w:rsidRPr="00E272A2">
        <w:rPr>
          <w:rFonts w:ascii="Times New Roman" w:hAnsi="Times New Roman" w:cs="Times New Roman"/>
          <w:sz w:val="28"/>
          <w:szCs w:val="28"/>
        </w:rPr>
        <w:t>urus</w:t>
      </w:r>
      <w:r w:rsidR="006E3CB2" w:rsidRPr="00E272A2">
        <w:rPr>
          <w:rFonts w:ascii="Times New Roman" w:hAnsi="Times New Roman" w:cs="Times New Roman"/>
          <w:sz w:val="28"/>
          <w:szCs w:val="28"/>
        </w:rPr>
        <w:t xml:space="preserve"> pārvieto pa cauruļvadu, </w:t>
      </w:r>
      <w:r w:rsidR="000764BD" w:rsidRPr="00E272A2">
        <w:rPr>
          <w:rFonts w:ascii="Times New Roman" w:hAnsi="Times New Roman" w:cs="Times New Roman"/>
          <w:sz w:val="28"/>
          <w:szCs w:val="28"/>
        </w:rPr>
        <w:t xml:space="preserve">procedūras izmantotājs </w:t>
      </w:r>
      <w:r w:rsidR="006E3CB2" w:rsidRPr="00E272A2">
        <w:rPr>
          <w:rFonts w:ascii="Times New Roman" w:hAnsi="Times New Roman" w:cs="Times New Roman"/>
          <w:sz w:val="28"/>
          <w:szCs w:val="28"/>
        </w:rPr>
        <w:t>preces deklarē ar pieņemšanas un nodošanas aktu:</w:t>
      </w:r>
    </w:p>
    <w:p w14:paraId="0E448102" w14:textId="31792D9E" w:rsidR="006E3CB2" w:rsidRPr="00E272A2" w:rsidRDefault="00192CA0"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54</w:t>
      </w:r>
      <w:r w:rsidR="006E3CB2" w:rsidRPr="00E272A2">
        <w:rPr>
          <w:rFonts w:ascii="Times New Roman" w:hAnsi="Times New Roman" w:cs="Times New Roman"/>
          <w:sz w:val="28"/>
          <w:szCs w:val="28"/>
        </w:rPr>
        <w:t>.1. preču nosūtītājs reizi diennaktī (neieskaitot brīvdienas un svētku dienas) pēc tranzīta procedūras uzsākšanas naftas produktiem, kas nosūtīti ar vienu pieņemšanas un nodošanas aktu, Valsts ieņēmumu dienest</w:t>
      </w:r>
      <w:r w:rsidR="00AD4FC7" w:rsidRPr="00E272A2">
        <w:rPr>
          <w:rFonts w:ascii="Times New Roman" w:hAnsi="Times New Roman" w:cs="Times New Roman"/>
          <w:sz w:val="28"/>
          <w:szCs w:val="28"/>
        </w:rPr>
        <w:t xml:space="preserve">ā </w:t>
      </w:r>
      <w:r w:rsidR="006E3CB2" w:rsidRPr="00E272A2">
        <w:rPr>
          <w:rFonts w:ascii="Times New Roman" w:hAnsi="Times New Roman" w:cs="Times New Roman"/>
          <w:sz w:val="28"/>
          <w:szCs w:val="28"/>
        </w:rPr>
        <w:t>iesniedz preču pieņemšanas un nodošanas aktu;</w:t>
      </w:r>
    </w:p>
    <w:p w14:paraId="3F8789FF" w14:textId="77777777" w:rsidR="00814151" w:rsidRPr="00E272A2" w:rsidRDefault="00192CA0" w:rsidP="00A8290C">
      <w:pPr>
        <w:tabs>
          <w:tab w:val="left" w:pos="567"/>
        </w:tabs>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lastRenderedPageBreak/>
        <w:t>54</w:t>
      </w:r>
      <w:r w:rsidR="006E3CB2" w:rsidRPr="00E272A2">
        <w:rPr>
          <w:rFonts w:ascii="Times New Roman" w:hAnsi="Times New Roman" w:cs="Times New Roman"/>
          <w:sz w:val="28"/>
          <w:szCs w:val="28"/>
        </w:rPr>
        <w:t>.2. preču saņēmējs reizi diennaktī (neieskaitot brīvdienas un svētku dienas) pēc naftas produktu saņemšanas, kas nosūtīti ar vienu pieņemšanas un nodošanas aktu, Valsts ieņēmumu dienest</w:t>
      </w:r>
      <w:r w:rsidR="00AD4FC7" w:rsidRPr="00E272A2">
        <w:rPr>
          <w:rFonts w:ascii="Times New Roman" w:hAnsi="Times New Roman" w:cs="Times New Roman"/>
          <w:sz w:val="28"/>
          <w:szCs w:val="28"/>
        </w:rPr>
        <w:t>ā</w:t>
      </w:r>
      <w:r w:rsidR="006E3CB2" w:rsidRPr="00E272A2">
        <w:rPr>
          <w:rFonts w:ascii="Times New Roman" w:hAnsi="Times New Roman" w:cs="Times New Roman"/>
          <w:sz w:val="28"/>
          <w:szCs w:val="28"/>
        </w:rPr>
        <w:t xml:space="preserve"> iesniedz preču pieņemšanas un nodošanas aktu</w:t>
      </w:r>
      <w:r w:rsidR="00814151" w:rsidRPr="00E272A2">
        <w:rPr>
          <w:rFonts w:ascii="Times New Roman" w:hAnsi="Times New Roman" w:cs="Times New Roman"/>
          <w:sz w:val="28"/>
          <w:szCs w:val="28"/>
        </w:rPr>
        <w:t>;</w:t>
      </w:r>
    </w:p>
    <w:p w14:paraId="3647AA06" w14:textId="2C8929AF" w:rsidR="00814151" w:rsidRPr="00E272A2" w:rsidRDefault="00814151" w:rsidP="00A8290C">
      <w:pPr>
        <w:tabs>
          <w:tab w:val="left" w:pos="567"/>
        </w:tabs>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54.3. procedūras izmantotājs nodrošina Savienības</w:t>
      </w:r>
      <w:r w:rsidRPr="00E272A2" w:rsidDel="00E61FC9">
        <w:rPr>
          <w:rFonts w:ascii="Times New Roman" w:hAnsi="Times New Roman" w:cs="Times New Roman"/>
          <w:sz w:val="28"/>
          <w:szCs w:val="28"/>
        </w:rPr>
        <w:t xml:space="preserve"> </w:t>
      </w:r>
      <w:r w:rsidRPr="00E272A2">
        <w:rPr>
          <w:rFonts w:ascii="Times New Roman" w:hAnsi="Times New Roman" w:cs="Times New Roman"/>
          <w:sz w:val="28"/>
          <w:szCs w:val="28"/>
        </w:rPr>
        <w:t>tranz</w:t>
      </w:r>
      <w:r w:rsidR="0099008F" w:rsidRPr="00E272A2">
        <w:rPr>
          <w:rFonts w:ascii="Times New Roman" w:hAnsi="Times New Roman" w:cs="Times New Roman"/>
          <w:sz w:val="28"/>
          <w:szCs w:val="28"/>
        </w:rPr>
        <w:t>īta procedūras pieteikšanu, preč</w:t>
      </w:r>
      <w:r w:rsidRPr="00E272A2">
        <w:rPr>
          <w:rFonts w:ascii="Times New Roman" w:hAnsi="Times New Roman" w:cs="Times New Roman"/>
          <w:sz w:val="28"/>
          <w:szCs w:val="28"/>
        </w:rPr>
        <w:t>u izlaišanu Savienības tranzīta procedūrā, Savienības tranzīta procedūras izpildi, Savienības tranzīta procedūras pabeigšanu un informācijas apmaiņu muitas iestādes noteiktajā kārtībā.</w:t>
      </w:r>
    </w:p>
    <w:p w14:paraId="71FC8A39" w14:textId="77777777" w:rsidR="00CC4973" w:rsidRPr="00E272A2" w:rsidRDefault="00CC4973" w:rsidP="00A8290C">
      <w:pPr>
        <w:spacing w:after="0" w:line="240" w:lineRule="auto"/>
        <w:ind w:firstLine="720"/>
        <w:jc w:val="both"/>
        <w:rPr>
          <w:rFonts w:ascii="Times New Roman" w:hAnsi="Times New Roman" w:cs="Times New Roman"/>
          <w:sz w:val="28"/>
          <w:szCs w:val="28"/>
        </w:rPr>
      </w:pPr>
    </w:p>
    <w:p w14:paraId="70E5E019" w14:textId="5BA4487C" w:rsidR="00814151" w:rsidRPr="00E272A2" w:rsidRDefault="00192CA0"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55</w:t>
      </w:r>
      <w:r w:rsidR="00982FCA" w:rsidRPr="00E272A2">
        <w:rPr>
          <w:rFonts w:ascii="Times New Roman" w:hAnsi="Times New Roman" w:cs="Times New Roman"/>
          <w:sz w:val="28"/>
          <w:szCs w:val="28"/>
        </w:rPr>
        <w:t>. Piemērojot tranzīta procedūru dabasgāzei, ko pārvieto pa cauruļvad</w:t>
      </w:r>
      <w:r w:rsidR="0064005F" w:rsidRPr="00E272A2">
        <w:rPr>
          <w:rFonts w:ascii="Times New Roman" w:hAnsi="Times New Roman" w:cs="Times New Roman"/>
          <w:sz w:val="28"/>
          <w:szCs w:val="28"/>
        </w:rPr>
        <w:t>iem</w:t>
      </w:r>
      <w:r w:rsidR="00982FCA" w:rsidRPr="00E272A2">
        <w:rPr>
          <w:rFonts w:ascii="Times New Roman" w:hAnsi="Times New Roman" w:cs="Times New Roman"/>
          <w:sz w:val="28"/>
          <w:szCs w:val="28"/>
        </w:rPr>
        <w:t xml:space="preserve">, </w:t>
      </w:r>
      <w:r w:rsidR="00007F42" w:rsidRPr="00E272A2">
        <w:rPr>
          <w:rFonts w:ascii="Times New Roman" w:hAnsi="Times New Roman" w:cs="Times New Roman"/>
          <w:sz w:val="28"/>
          <w:szCs w:val="28"/>
        </w:rPr>
        <w:t>procedūras izmantotājs</w:t>
      </w:r>
      <w:r w:rsidR="00814151" w:rsidRPr="00E272A2">
        <w:rPr>
          <w:rFonts w:ascii="Times New Roman" w:hAnsi="Times New Roman" w:cs="Times New Roman"/>
          <w:sz w:val="28"/>
          <w:szCs w:val="28"/>
        </w:rPr>
        <w:t>:</w:t>
      </w:r>
    </w:p>
    <w:p w14:paraId="3B1BDC24" w14:textId="3B2DD47E" w:rsidR="00982FCA" w:rsidRPr="00E272A2" w:rsidRDefault="00814151"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55.1.</w:t>
      </w:r>
      <w:r w:rsidR="00982FCA" w:rsidRPr="00E272A2">
        <w:rPr>
          <w:rFonts w:ascii="Times New Roman" w:hAnsi="Times New Roman" w:cs="Times New Roman"/>
          <w:sz w:val="28"/>
          <w:szCs w:val="28"/>
        </w:rPr>
        <w:t xml:space="preserve"> </w:t>
      </w:r>
      <w:r w:rsidR="0069350A" w:rsidRPr="00E272A2">
        <w:rPr>
          <w:rFonts w:ascii="Times New Roman" w:hAnsi="Times New Roman" w:cs="Times New Roman"/>
          <w:sz w:val="28"/>
          <w:szCs w:val="28"/>
        </w:rPr>
        <w:t xml:space="preserve">preces deklarē ar </w:t>
      </w:r>
      <w:r w:rsidR="00982FCA" w:rsidRPr="00E272A2">
        <w:rPr>
          <w:rFonts w:ascii="Times New Roman" w:hAnsi="Times New Roman" w:cs="Times New Roman"/>
          <w:sz w:val="28"/>
          <w:szCs w:val="28"/>
        </w:rPr>
        <w:t>preču nodošanas un pieņemšanas aktu</w:t>
      </w:r>
      <w:r w:rsidRPr="00E272A2">
        <w:rPr>
          <w:rFonts w:ascii="Times New Roman" w:hAnsi="Times New Roman" w:cs="Times New Roman"/>
          <w:sz w:val="28"/>
          <w:szCs w:val="28"/>
        </w:rPr>
        <w:t>;</w:t>
      </w:r>
    </w:p>
    <w:p w14:paraId="388E3890" w14:textId="14A7F8ED" w:rsidR="00814151" w:rsidRPr="00E272A2" w:rsidRDefault="00814151"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55.2.</w:t>
      </w:r>
      <w:r w:rsidR="0064005F" w:rsidRPr="00E272A2">
        <w:rPr>
          <w:rFonts w:ascii="Times New Roman" w:hAnsi="Times New Roman" w:cs="Times New Roman"/>
          <w:sz w:val="28"/>
          <w:szCs w:val="28"/>
        </w:rPr>
        <w:t> </w:t>
      </w:r>
      <w:r w:rsidRPr="00E272A2">
        <w:rPr>
          <w:rFonts w:ascii="Times New Roman" w:hAnsi="Times New Roman" w:cs="Times New Roman"/>
          <w:sz w:val="28"/>
          <w:szCs w:val="28"/>
        </w:rPr>
        <w:t>nodrošina Savienības</w:t>
      </w:r>
      <w:r w:rsidRPr="00E272A2" w:rsidDel="00E61FC9">
        <w:rPr>
          <w:rFonts w:ascii="Times New Roman" w:hAnsi="Times New Roman" w:cs="Times New Roman"/>
          <w:sz w:val="28"/>
          <w:szCs w:val="28"/>
        </w:rPr>
        <w:t xml:space="preserve"> </w:t>
      </w:r>
      <w:r w:rsidRPr="00E272A2">
        <w:rPr>
          <w:rFonts w:ascii="Times New Roman" w:hAnsi="Times New Roman" w:cs="Times New Roman"/>
          <w:sz w:val="28"/>
          <w:szCs w:val="28"/>
        </w:rPr>
        <w:t>tranz</w:t>
      </w:r>
      <w:r w:rsidR="0099008F" w:rsidRPr="00E272A2">
        <w:rPr>
          <w:rFonts w:ascii="Times New Roman" w:hAnsi="Times New Roman" w:cs="Times New Roman"/>
          <w:sz w:val="28"/>
          <w:szCs w:val="28"/>
        </w:rPr>
        <w:t>īta procedūras pieteikšanu, preč</w:t>
      </w:r>
      <w:r w:rsidRPr="00E272A2">
        <w:rPr>
          <w:rFonts w:ascii="Times New Roman" w:hAnsi="Times New Roman" w:cs="Times New Roman"/>
          <w:sz w:val="28"/>
          <w:szCs w:val="28"/>
        </w:rPr>
        <w:t>u izlaišanu Savienības tranzīta procedūrā, Savienības tranzīta procedūras izpildi, Savienības tranzīta procedūras pabeigšanu un informācijas apmaiņu muitas iestādes noteiktajā kārtībā</w:t>
      </w:r>
      <w:r w:rsidR="0069350A" w:rsidRPr="00E272A2">
        <w:rPr>
          <w:rFonts w:ascii="Times New Roman" w:hAnsi="Times New Roman" w:cs="Times New Roman"/>
          <w:sz w:val="28"/>
          <w:szCs w:val="28"/>
        </w:rPr>
        <w:t>.</w:t>
      </w:r>
    </w:p>
    <w:p w14:paraId="1EB2B0AB" w14:textId="77777777" w:rsidR="00CC4973" w:rsidRPr="00E272A2" w:rsidRDefault="00CC4973" w:rsidP="00A8290C">
      <w:pPr>
        <w:spacing w:after="0" w:line="240" w:lineRule="auto"/>
        <w:ind w:firstLine="720"/>
        <w:jc w:val="both"/>
        <w:rPr>
          <w:rFonts w:ascii="Times New Roman" w:hAnsi="Times New Roman" w:cs="Times New Roman"/>
          <w:sz w:val="28"/>
          <w:szCs w:val="28"/>
        </w:rPr>
      </w:pPr>
    </w:p>
    <w:p w14:paraId="00D21074" w14:textId="6593EE88" w:rsidR="0069350A" w:rsidRPr="00E272A2" w:rsidRDefault="00192CA0"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56</w:t>
      </w:r>
      <w:r w:rsidR="00982FCA" w:rsidRPr="00E272A2">
        <w:rPr>
          <w:rFonts w:ascii="Times New Roman" w:hAnsi="Times New Roman" w:cs="Times New Roman"/>
          <w:sz w:val="28"/>
          <w:szCs w:val="28"/>
        </w:rPr>
        <w:t>.</w:t>
      </w:r>
      <w:r w:rsidR="0064005F" w:rsidRPr="00E272A2">
        <w:rPr>
          <w:rFonts w:ascii="Times New Roman" w:hAnsi="Times New Roman" w:cs="Times New Roman"/>
          <w:sz w:val="28"/>
          <w:szCs w:val="28"/>
        </w:rPr>
        <w:t> </w:t>
      </w:r>
      <w:r w:rsidR="00982FCA" w:rsidRPr="00E272A2">
        <w:rPr>
          <w:rFonts w:ascii="Times New Roman" w:hAnsi="Times New Roman" w:cs="Times New Roman"/>
          <w:sz w:val="28"/>
          <w:szCs w:val="28"/>
        </w:rPr>
        <w:t xml:space="preserve">Piemērojot tranzīta procedūru elektroenerģijai, </w:t>
      </w:r>
      <w:r w:rsidR="00007F42" w:rsidRPr="00E272A2">
        <w:rPr>
          <w:rFonts w:ascii="Times New Roman" w:hAnsi="Times New Roman" w:cs="Times New Roman"/>
          <w:sz w:val="28"/>
          <w:szCs w:val="28"/>
        </w:rPr>
        <w:t>procedūras izmantotājs</w:t>
      </w:r>
      <w:r w:rsidR="0069350A" w:rsidRPr="00E272A2">
        <w:rPr>
          <w:rFonts w:ascii="Times New Roman" w:hAnsi="Times New Roman" w:cs="Times New Roman"/>
          <w:sz w:val="28"/>
          <w:szCs w:val="28"/>
        </w:rPr>
        <w:t>:</w:t>
      </w:r>
    </w:p>
    <w:p w14:paraId="1DC5DDCA" w14:textId="7D7A88AD" w:rsidR="0069350A" w:rsidRPr="00E272A2" w:rsidRDefault="0069350A"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56.1.</w:t>
      </w:r>
      <w:r w:rsidR="00982FCA" w:rsidRPr="00E272A2">
        <w:rPr>
          <w:rFonts w:ascii="Times New Roman" w:hAnsi="Times New Roman" w:cs="Times New Roman"/>
          <w:sz w:val="28"/>
          <w:szCs w:val="28"/>
        </w:rPr>
        <w:t xml:space="preserve"> </w:t>
      </w:r>
      <w:r w:rsidRPr="00E272A2">
        <w:rPr>
          <w:rFonts w:ascii="Times New Roman" w:hAnsi="Times New Roman" w:cs="Times New Roman"/>
          <w:sz w:val="28"/>
          <w:szCs w:val="28"/>
        </w:rPr>
        <w:t xml:space="preserve">preces deklarē ar </w:t>
      </w:r>
      <w:r w:rsidR="00982FCA" w:rsidRPr="00E272A2">
        <w:rPr>
          <w:rFonts w:ascii="Times New Roman" w:hAnsi="Times New Roman" w:cs="Times New Roman"/>
          <w:sz w:val="28"/>
          <w:szCs w:val="28"/>
        </w:rPr>
        <w:t>saskaņošanas aktu</w:t>
      </w:r>
      <w:r w:rsidRPr="00E272A2">
        <w:rPr>
          <w:rFonts w:ascii="Times New Roman" w:hAnsi="Times New Roman" w:cs="Times New Roman"/>
          <w:sz w:val="28"/>
          <w:szCs w:val="28"/>
        </w:rPr>
        <w:t>;</w:t>
      </w:r>
    </w:p>
    <w:p w14:paraId="24D7E5CD" w14:textId="6EF1AD9E" w:rsidR="0044138E" w:rsidRPr="00E272A2" w:rsidRDefault="0069350A"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56.2</w:t>
      </w:r>
      <w:r w:rsidR="00982FCA" w:rsidRPr="00E272A2">
        <w:rPr>
          <w:rFonts w:ascii="Times New Roman" w:hAnsi="Times New Roman" w:cs="Times New Roman"/>
          <w:sz w:val="28"/>
          <w:szCs w:val="28"/>
        </w:rPr>
        <w:t>.</w:t>
      </w:r>
      <w:r w:rsidR="0064005F" w:rsidRPr="00E272A2">
        <w:rPr>
          <w:rFonts w:ascii="Times New Roman" w:hAnsi="Times New Roman" w:cs="Times New Roman"/>
          <w:sz w:val="28"/>
          <w:szCs w:val="28"/>
        </w:rPr>
        <w:t> </w:t>
      </w:r>
      <w:r w:rsidRPr="00E272A2">
        <w:rPr>
          <w:rFonts w:ascii="Times New Roman" w:hAnsi="Times New Roman" w:cs="Times New Roman"/>
          <w:sz w:val="28"/>
          <w:szCs w:val="28"/>
        </w:rPr>
        <w:t>nodrošina Savienības</w:t>
      </w:r>
      <w:r w:rsidRPr="00E272A2" w:rsidDel="00E61FC9">
        <w:rPr>
          <w:rFonts w:ascii="Times New Roman" w:hAnsi="Times New Roman" w:cs="Times New Roman"/>
          <w:sz w:val="28"/>
          <w:szCs w:val="28"/>
        </w:rPr>
        <w:t xml:space="preserve"> </w:t>
      </w:r>
      <w:r w:rsidRPr="00E272A2">
        <w:rPr>
          <w:rFonts w:ascii="Times New Roman" w:hAnsi="Times New Roman" w:cs="Times New Roman"/>
          <w:sz w:val="28"/>
          <w:szCs w:val="28"/>
        </w:rPr>
        <w:t>tranzīta procedūras pieteikšanu, pre</w:t>
      </w:r>
      <w:r w:rsidR="0099008F" w:rsidRPr="00E272A2">
        <w:rPr>
          <w:rFonts w:ascii="Times New Roman" w:hAnsi="Times New Roman" w:cs="Times New Roman"/>
          <w:sz w:val="28"/>
          <w:szCs w:val="28"/>
        </w:rPr>
        <w:t>č</w:t>
      </w:r>
      <w:r w:rsidRPr="00E272A2">
        <w:rPr>
          <w:rFonts w:ascii="Times New Roman" w:hAnsi="Times New Roman" w:cs="Times New Roman"/>
          <w:sz w:val="28"/>
          <w:szCs w:val="28"/>
        </w:rPr>
        <w:t>u izlaišanu Savienības tranzīta procedūrā, Savienības tranzīta procedūras izpildi, Savienības tranzīta procedūras pabeigšanu un informācijas apmaiņu muitas iestādes noteiktajā kārtībā.</w:t>
      </w:r>
    </w:p>
    <w:p w14:paraId="747DA7DF" w14:textId="77777777" w:rsidR="00CC4973" w:rsidRPr="00E272A2" w:rsidRDefault="00CC4973" w:rsidP="00A8290C">
      <w:pPr>
        <w:spacing w:after="0" w:line="240" w:lineRule="auto"/>
        <w:ind w:firstLine="720"/>
        <w:jc w:val="both"/>
        <w:rPr>
          <w:rFonts w:ascii="Times New Roman" w:hAnsi="Times New Roman" w:cs="Times New Roman"/>
          <w:sz w:val="28"/>
          <w:szCs w:val="28"/>
        </w:rPr>
      </w:pPr>
    </w:p>
    <w:p w14:paraId="1E0DA8AD" w14:textId="010C7CD2" w:rsidR="00320127" w:rsidRPr="00E272A2" w:rsidRDefault="00192CA0"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57</w:t>
      </w:r>
      <w:r w:rsidR="006B6993" w:rsidRPr="00E272A2">
        <w:rPr>
          <w:rFonts w:ascii="Times New Roman" w:hAnsi="Times New Roman" w:cs="Times New Roman"/>
          <w:sz w:val="28"/>
          <w:szCs w:val="28"/>
        </w:rPr>
        <w:t xml:space="preserve">. Piemērojot tranzīta procedūru precēm, kurām nav </w:t>
      </w:r>
      <w:r w:rsidR="0064005F" w:rsidRPr="00E272A2">
        <w:rPr>
          <w:rFonts w:ascii="Times New Roman" w:hAnsi="Times New Roman" w:cs="Times New Roman"/>
          <w:sz w:val="28"/>
          <w:szCs w:val="28"/>
        </w:rPr>
        <w:t>Savienības preču muitas statusa</w:t>
      </w:r>
      <w:r w:rsidR="006B6993" w:rsidRPr="00E272A2">
        <w:rPr>
          <w:rFonts w:ascii="Times New Roman" w:hAnsi="Times New Roman" w:cs="Times New Roman"/>
          <w:sz w:val="28"/>
          <w:szCs w:val="28"/>
        </w:rPr>
        <w:t xml:space="preserve"> un kuras tranzīta procedūras ietvaros pārvieto pa dzelzceļu no Latvijas Republikas teritorijā esošas nosūtītājas muitas iestādes uz Latvijas Republikas teritorijā esošu galamērķa muitas iestādi, par tranzīta deklarāciju var izmantot starptautisko dzelzceļa pavadzīmi atbilstoši 1951.</w:t>
      </w:r>
      <w:r w:rsidR="009A0520" w:rsidRPr="00E272A2">
        <w:rPr>
          <w:rFonts w:ascii="Times New Roman" w:hAnsi="Times New Roman" w:cs="Times New Roman"/>
          <w:sz w:val="28"/>
          <w:szCs w:val="28"/>
        </w:rPr>
        <w:t> </w:t>
      </w:r>
      <w:r w:rsidR="006B6993" w:rsidRPr="00E272A2">
        <w:rPr>
          <w:rFonts w:ascii="Times New Roman" w:hAnsi="Times New Roman" w:cs="Times New Roman"/>
          <w:sz w:val="28"/>
          <w:szCs w:val="28"/>
        </w:rPr>
        <w:t>gada 1.</w:t>
      </w:r>
      <w:r w:rsidR="009A0520" w:rsidRPr="00E272A2">
        <w:rPr>
          <w:rFonts w:ascii="Times New Roman" w:hAnsi="Times New Roman" w:cs="Times New Roman"/>
          <w:sz w:val="28"/>
          <w:szCs w:val="28"/>
        </w:rPr>
        <w:t> </w:t>
      </w:r>
      <w:r w:rsidR="006B6993" w:rsidRPr="00E272A2">
        <w:rPr>
          <w:rFonts w:ascii="Times New Roman" w:hAnsi="Times New Roman" w:cs="Times New Roman"/>
          <w:sz w:val="28"/>
          <w:szCs w:val="28"/>
        </w:rPr>
        <w:t>novembra Nolīguma par starptautisko (dzelzceļa) kravu satiksmi</w:t>
      </w:r>
      <w:r w:rsidR="00007F42" w:rsidRPr="00E272A2">
        <w:rPr>
          <w:rFonts w:ascii="Times New Roman" w:hAnsi="Times New Roman" w:cs="Times New Roman"/>
          <w:sz w:val="28"/>
          <w:szCs w:val="28"/>
        </w:rPr>
        <w:t xml:space="preserve"> 1.</w:t>
      </w:r>
      <w:r w:rsidR="009A0520" w:rsidRPr="00E272A2">
        <w:rPr>
          <w:rFonts w:ascii="Times New Roman" w:hAnsi="Times New Roman" w:cs="Times New Roman"/>
          <w:sz w:val="28"/>
          <w:szCs w:val="28"/>
        </w:rPr>
        <w:t> </w:t>
      </w:r>
      <w:r w:rsidR="00007F42" w:rsidRPr="00E272A2">
        <w:rPr>
          <w:rFonts w:ascii="Times New Roman" w:hAnsi="Times New Roman" w:cs="Times New Roman"/>
          <w:sz w:val="28"/>
          <w:szCs w:val="28"/>
        </w:rPr>
        <w:t>pielikumam</w:t>
      </w:r>
      <w:r w:rsidR="006B6993" w:rsidRPr="00E272A2">
        <w:rPr>
          <w:rFonts w:ascii="Times New Roman" w:hAnsi="Times New Roman" w:cs="Times New Roman"/>
          <w:sz w:val="28"/>
          <w:szCs w:val="28"/>
        </w:rPr>
        <w:t xml:space="preserve">, ja </w:t>
      </w:r>
      <w:r w:rsidR="001E4690" w:rsidRPr="00E272A2">
        <w:rPr>
          <w:rFonts w:ascii="Times New Roman" w:hAnsi="Times New Roman" w:cs="Times New Roman"/>
          <w:sz w:val="28"/>
          <w:szCs w:val="28"/>
        </w:rPr>
        <w:t>ir ievēroti šādi nosacījumi</w:t>
      </w:r>
      <w:r w:rsidR="00320127" w:rsidRPr="00E272A2">
        <w:rPr>
          <w:rFonts w:ascii="Times New Roman" w:hAnsi="Times New Roman" w:cs="Times New Roman"/>
          <w:sz w:val="28"/>
          <w:szCs w:val="28"/>
        </w:rPr>
        <w:t>:</w:t>
      </w:r>
    </w:p>
    <w:p w14:paraId="6E8777A5" w14:textId="75DAF36B" w:rsidR="0034358B" w:rsidRPr="00E272A2" w:rsidRDefault="00320127"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 xml:space="preserve">57.1. </w:t>
      </w:r>
      <w:r w:rsidR="001E4690" w:rsidRPr="00E272A2">
        <w:rPr>
          <w:rFonts w:ascii="Times New Roman" w:hAnsi="Times New Roman" w:cs="Times New Roman"/>
          <w:sz w:val="28"/>
          <w:szCs w:val="28"/>
        </w:rPr>
        <w:t>procedūras izmantotājs</w:t>
      </w:r>
      <w:r w:rsidR="0034358B" w:rsidRPr="00E272A2">
        <w:rPr>
          <w:rFonts w:ascii="Times New Roman" w:hAnsi="Times New Roman" w:cs="Times New Roman"/>
          <w:sz w:val="28"/>
          <w:szCs w:val="28"/>
        </w:rPr>
        <w:t xml:space="preserve"> ir dzelzceļa uzņēmums</w:t>
      </w:r>
      <w:r w:rsidR="00BC7758" w:rsidRPr="00E272A2">
        <w:rPr>
          <w:rFonts w:ascii="Times New Roman" w:hAnsi="Times New Roman" w:cs="Times New Roman"/>
          <w:sz w:val="28"/>
          <w:szCs w:val="28"/>
        </w:rPr>
        <w:t>;</w:t>
      </w:r>
    </w:p>
    <w:p w14:paraId="60AE0A17" w14:textId="4AA44BF2" w:rsidR="0034358B" w:rsidRPr="00E272A2" w:rsidRDefault="0034358B"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57.2.</w:t>
      </w:r>
      <w:r w:rsidR="0064005F" w:rsidRPr="00E272A2">
        <w:rPr>
          <w:rFonts w:ascii="Times New Roman" w:hAnsi="Times New Roman" w:cs="Times New Roman"/>
          <w:sz w:val="28"/>
          <w:szCs w:val="28"/>
        </w:rPr>
        <w:t> </w:t>
      </w:r>
      <w:r w:rsidRPr="00E272A2">
        <w:rPr>
          <w:rFonts w:ascii="Times New Roman" w:hAnsi="Times New Roman" w:cs="Times New Roman"/>
          <w:sz w:val="28"/>
          <w:szCs w:val="28"/>
        </w:rPr>
        <w:t>procedūras izmantotājs regulāri izmanto Savienības tranzīta procedūru;</w:t>
      </w:r>
    </w:p>
    <w:p w14:paraId="11BB3333" w14:textId="03622859" w:rsidR="00320127" w:rsidRPr="00E272A2" w:rsidRDefault="0034358B"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57.3.</w:t>
      </w:r>
      <w:r w:rsidR="0064005F" w:rsidRPr="00E272A2">
        <w:rPr>
          <w:rFonts w:ascii="Times New Roman" w:hAnsi="Times New Roman" w:cs="Times New Roman"/>
          <w:sz w:val="28"/>
          <w:szCs w:val="28"/>
        </w:rPr>
        <w:t> </w:t>
      </w:r>
      <w:r w:rsidR="00E61FC9" w:rsidRPr="00E272A2">
        <w:rPr>
          <w:rFonts w:ascii="Times New Roman" w:hAnsi="Times New Roman" w:cs="Times New Roman"/>
          <w:sz w:val="28"/>
          <w:szCs w:val="28"/>
        </w:rPr>
        <w:t>procedūras izmantotāj</w:t>
      </w:r>
      <w:r w:rsidR="006E7AF8" w:rsidRPr="00E272A2">
        <w:rPr>
          <w:rFonts w:ascii="Times New Roman" w:hAnsi="Times New Roman" w:cs="Times New Roman"/>
          <w:sz w:val="28"/>
          <w:szCs w:val="28"/>
        </w:rPr>
        <w:t>s</w:t>
      </w:r>
      <w:r w:rsidRPr="00E272A2">
        <w:rPr>
          <w:rFonts w:ascii="Times New Roman" w:hAnsi="Times New Roman" w:cs="Times New Roman"/>
          <w:sz w:val="28"/>
          <w:szCs w:val="28"/>
        </w:rPr>
        <w:t xml:space="preserve"> </w:t>
      </w:r>
      <w:r w:rsidR="00E61FC9" w:rsidRPr="00E272A2">
        <w:rPr>
          <w:rFonts w:ascii="Times New Roman" w:hAnsi="Times New Roman" w:cs="Times New Roman"/>
          <w:sz w:val="28"/>
          <w:szCs w:val="28"/>
        </w:rPr>
        <w:t>nav sod</w:t>
      </w:r>
      <w:r w:rsidR="006E7AF8" w:rsidRPr="00E272A2">
        <w:rPr>
          <w:rFonts w:ascii="Times New Roman" w:hAnsi="Times New Roman" w:cs="Times New Roman"/>
          <w:sz w:val="28"/>
          <w:szCs w:val="28"/>
        </w:rPr>
        <w:t>īts</w:t>
      </w:r>
      <w:r w:rsidR="00E61FC9" w:rsidRPr="00E272A2">
        <w:rPr>
          <w:rFonts w:ascii="Times New Roman" w:hAnsi="Times New Roman" w:cs="Times New Roman"/>
          <w:sz w:val="28"/>
          <w:szCs w:val="28"/>
        </w:rPr>
        <w:t xml:space="preserve"> par Muitas likuma 28.</w:t>
      </w:r>
      <w:r w:rsidR="009A0520" w:rsidRPr="00E272A2">
        <w:rPr>
          <w:rFonts w:ascii="Times New Roman" w:hAnsi="Times New Roman" w:cs="Times New Roman"/>
          <w:sz w:val="28"/>
          <w:szCs w:val="28"/>
        </w:rPr>
        <w:t> </w:t>
      </w:r>
      <w:r w:rsidR="00E61FC9" w:rsidRPr="00E272A2">
        <w:rPr>
          <w:rFonts w:ascii="Times New Roman" w:hAnsi="Times New Roman" w:cs="Times New Roman"/>
          <w:sz w:val="28"/>
          <w:szCs w:val="28"/>
        </w:rPr>
        <w:t>pantā noteikt</w:t>
      </w:r>
      <w:r w:rsidR="0064005F" w:rsidRPr="00E272A2">
        <w:rPr>
          <w:rFonts w:ascii="Times New Roman" w:hAnsi="Times New Roman" w:cs="Times New Roman"/>
          <w:sz w:val="28"/>
          <w:szCs w:val="28"/>
        </w:rPr>
        <w:t>aj</w:t>
      </w:r>
      <w:r w:rsidR="00E61FC9" w:rsidRPr="00E272A2">
        <w:rPr>
          <w:rFonts w:ascii="Times New Roman" w:hAnsi="Times New Roman" w:cs="Times New Roman"/>
          <w:sz w:val="28"/>
          <w:szCs w:val="28"/>
        </w:rPr>
        <w:t>iem nopietniem vai atkārtotiem muitas vai nodokļu noteikumu pārkāpumiem;</w:t>
      </w:r>
    </w:p>
    <w:p w14:paraId="0F1338D7" w14:textId="09A8FCC1" w:rsidR="00320127" w:rsidRPr="00E272A2" w:rsidRDefault="00320127"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57.</w:t>
      </w:r>
      <w:r w:rsidR="00E61FC9" w:rsidRPr="00E272A2">
        <w:rPr>
          <w:rFonts w:ascii="Times New Roman" w:hAnsi="Times New Roman" w:cs="Times New Roman"/>
          <w:sz w:val="28"/>
          <w:szCs w:val="28"/>
        </w:rPr>
        <w:t>4</w:t>
      </w:r>
      <w:r w:rsidRPr="00E272A2">
        <w:rPr>
          <w:rFonts w:ascii="Times New Roman" w:hAnsi="Times New Roman" w:cs="Times New Roman"/>
          <w:sz w:val="28"/>
          <w:szCs w:val="28"/>
        </w:rPr>
        <w:t>.</w:t>
      </w:r>
      <w:r w:rsidR="0064005F" w:rsidRPr="00E272A2">
        <w:rPr>
          <w:rFonts w:ascii="Times New Roman" w:hAnsi="Times New Roman" w:cs="Times New Roman"/>
          <w:sz w:val="28"/>
          <w:szCs w:val="28"/>
        </w:rPr>
        <w:t> </w:t>
      </w:r>
      <w:r w:rsidR="001E4690" w:rsidRPr="00E272A2">
        <w:rPr>
          <w:rFonts w:ascii="Times New Roman" w:hAnsi="Times New Roman" w:cs="Times New Roman"/>
          <w:sz w:val="28"/>
          <w:szCs w:val="28"/>
        </w:rPr>
        <w:t>procedūras izmantotājs</w:t>
      </w:r>
      <w:r w:rsidR="006B6993" w:rsidRPr="00E272A2">
        <w:rPr>
          <w:rFonts w:ascii="Times New Roman" w:hAnsi="Times New Roman" w:cs="Times New Roman"/>
          <w:sz w:val="28"/>
          <w:szCs w:val="28"/>
        </w:rPr>
        <w:t xml:space="preserve"> ir saņēmis atļauju izmantot vispārēj</w:t>
      </w:r>
      <w:r w:rsidR="001E4690" w:rsidRPr="00E272A2">
        <w:rPr>
          <w:rFonts w:ascii="Times New Roman" w:hAnsi="Times New Roman" w:cs="Times New Roman"/>
          <w:sz w:val="28"/>
          <w:szCs w:val="28"/>
        </w:rPr>
        <w:t>o</w:t>
      </w:r>
      <w:r w:rsidR="006B6993" w:rsidRPr="00E272A2">
        <w:rPr>
          <w:rFonts w:ascii="Times New Roman" w:hAnsi="Times New Roman" w:cs="Times New Roman"/>
          <w:sz w:val="28"/>
          <w:szCs w:val="28"/>
        </w:rPr>
        <w:t xml:space="preserve"> galvojum</w:t>
      </w:r>
      <w:r w:rsidR="001E4690" w:rsidRPr="00E272A2">
        <w:rPr>
          <w:rFonts w:ascii="Times New Roman" w:hAnsi="Times New Roman" w:cs="Times New Roman"/>
          <w:sz w:val="28"/>
          <w:szCs w:val="28"/>
        </w:rPr>
        <w:t>u;</w:t>
      </w:r>
    </w:p>
    <w:p w14:paraId="0319D5A7" w14:textId="2256C228" w:rsidR="00D43FC7" w:rsidRPr="00E272A2" w:rsidRDefault="00320127"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57.</w:t>
      </w:r>
      <w:r w:rsidR="00E61FC9" w:rsidRPr="00E272A2">
        <w:rPr>
          <w:rFonts w:ascii="Times New Roman" w:hAnsi="Times New Roman" w:cs="Times New Roman"/>
          <w:sz w:val="28"/>
          <w:szCs w:val="28"/>
        </w:rPr>
        <w:t>5</w:t>
      </w:r>
      <w:r w:rsidRPr="00E272A2">
        <w:rPr>
          <w:rFonts w:ascii="Times New Roman" w:hAnsi="Times New Roman" w:cs="Times New Roman"/>
          <w:sz w:val="28"/>
          <w:szCs w:val="28"/>
        </w:rPr>
        <w:t>.</w:t>
      </w:r>
      <w:r w:rsidR="0064005F" w:rsidRPr="00E272A2">
        <w:rPr>
          <w:rFonts w:ascii="Times New Roman" w:hAnsi="Times New Roman" w:cs="Times New Roman"/>
          <w:sz w:val="28"/>
          <w:szCs w:val="28"/>
        </w:rPr>
        <w:t> </w:t>
      </w:r>
      <w:r w:rsidR="001E4690" w:rsidRPr="00E272A2">
        <w:rPr>
          <w:rFonts w:ascii="Times New Roman" w:hAnsi="Times New Roman" w:cs="Times New Roman"/>
          <w:sz w:val="28"/>
          <w:szCs w:val="28"/>
        </w:rPr>
        <w:t xml:space="preserve">procedūras izmantotājs </w:t>
      </w:r>
      <w:r w:rsidR="001D4E4D" w:rsidRPr="00E272A2">
        <w:rPr>
          <w:rFonts w:ascii="Times New Roman" w:hAnsi="Times New Roman" w:cs="Times New Roman"/>
          <w:sz w:val="28"/>
          <w:szCs w:val="28"/>
        </w:rPr>
        <w:t xml:space="preserve">nodrošina </w:t>
      </w:r>
      <w:r w:rsidR="00E61FC9" w:rsidRPr="00E272A2">
        <w:rPr>
          <w:rFonts w:ascii="Times New Roman" w:hAnsi="Times New Roman" w:cs="Times New Roman"/>
          <w:sz w:val="28"/>
          <w:szCs w:val="28"/>
        </w:rPr>
        <w:t>Savienības</w:t>
      </w:r>
      <w:r w:rsidR="00E61FC9" w:rsidRPr="00E272A2" w:rsidDel="00E61FC9">
        <w:rPr>
          <w:rFonts w:ascii="Times New Roman" w:hAnsi="Times New Roman" w:cs="Times New Roman"/>
          <w:sz w:val="28"/>
          <w:szCs w:val="28"/>
        </w:rPr>
        <w:t xml:space="preserve"> </w:t>
      </w:r>
      <w:r w:rsidR="00E61FC9" w:rsidRPr="00E272A2">
        <w:rPr>
          <w:rFonts w:ascii="Times New Roman" w:hAnsi="Times New Roman" w:cs="Times New Roman"/>
          <w:sz w:val="28"/>
          <w:szCs w:val="28"/>
        </w:rPr>
        <w:t>tranz</w:t>
      </w:r>
      <w:r w:rsidR="0099008F" w:rsidRPr="00E272A2">
        <w:rPr>
          <w:rFonts w:ascii="Times New Roman" w:hAnsi="Times New Roman" w:cs="Times New Roman"/>
          <w:sz w:val="28"/>
          <w:szCs w:val="28"/>
        </w:rPr>
        <w:t>īta procedūras pieteikšanu, preč</w:t>
      </w:r>
      <w:r w:rsidR="00E61FC9" w:rsidRPr="00E272A2">
        <w:rPr>
          <w:rFonts w:ascii="Times New Roman" w:hAnsi="Times New Roman" w:cs="Times New Roman"/>
          <w:sz w:val="28"/>
          <w:szCs w:val="28"/>
        </w:rPr>
        <w:t>u izlaišanu Savienības tranzīta procedūrā, Savienības tranzīta procedūras izpildi, Savienības tranzīta procedūras pabeigšanu</w:t>
      </w:r>
      <w:r w:rsidR="001D4E4D" w:rsidRPr="00E272A2">
        <w:rPr>
          <w:rFonts w:ascii="Times New Roman" w:hAnsi="Times New Roman" w:cs="Times New Roman"/>
          <w:sz w:val="28"/>
          <w:szCs w:val="28"/>
        </w:rPr>
        <w:t xml:space="preserve"> un informācijas apmaiņu muitas iestādes noteiktajā kārtībā</w:t>
      </w:r>
      <w:r w:rsidR="006B6993" w:rsidRPr="00E272A2">
        <w:rPr>
          <w:rFonts w:ascii="Times New Roman" w:hAnsi="Times New Roman" w:cs="Times New Roman"/>
          <w:sz w:val="28"/>
          <w:szCs w:val="28"/>
        </w:rPr>
        <w:t>.</w:t>
      </w:r>
    </w:p>
    <w:p w14:paraId="6F2317BB" w14:textId="77777777" w:rsidR="00CC4973" w:rsidRPr="00E272A2" w:rsidRDefault="00CC4973" w:rsidP="00A8290C">
      <w:pPr>
        <w:spacing w:after="0" w:line="240" w:lineRule="auto"/>
        <w:ind w:firstLine="720"/>
        <w:jc w:val="both"/>
        <w:rPr>
          <w:rFonts w:ascii="Times New Roman" w:eastAsia="Times New Roman" w:hAnsi="Times New Roman" w:cs="Times New Roman"/>
          <w:sz w:val="28"/>
          <w:szCs w:val="28"/>
        </w:rPr>
      </w:pPr>
    </w:p>
    <w:p w14:paraId="0CB4AB48" w14:textId="0945521D" w:rsidR="009C71FF" w:rsidRPr="00E272A2" w:rsidRDefault="009C71FF" w:rsidP="00A8290C">
      <w:pPr>
        <w:spacing w:after="0" w:line="240" w:lineRule="auto"/>
        <w:ind w:firstLine="720"/>
        <w:jc w:val="both"/>
        <w:rPr>
          <w:rFonts w:ascii="Times New Roman" w:hAnsi="Times New Roman" w:cs="Times New Roman"/>
          <w:sz w:val="28"/>
          <w:szCs w:val="28"/>
        </w:rPr>
      </w:pPr>
      <w:r w:rsidRPr="00E272A2">
        <w:rPr>
          <w:rFonts w:ascii="Times New Roman" w:eastAsia="Times New Roman" w:hAnsi="Times New Roman" w:cs="Times New Roman"/>
          <w:sz w:val="28"/>
          <w:szCs w:val="28"/>
        </w:rPr>
        <w:t xml:space="preserve">58. </w:t>
      </w:r>
      <w:r w:rsidR="0064005F" w:rsidRPr="00E272A2">
        <w:rPr>
          <w:rFonts w:ascii="Times New Roman" w:eastAsia="Times New Roman" w:hAnsi="Times New Roman" w:cs="Times New Roman"/>
          <w:sz w:val="28"/>
          <w:szCs w:val="28"/>
        </w:rPr>
        <w:t>Ja</w:t>
      </w:r>
      <w:r w:rsidR="00F132AD" w:rsidRPr="00E272A2">
        <w:rPr>
          <w:rFonts w:ascii="Times New Roman" w:eastAsia="Times New Roman" w:hAnsi="Times New Roman" w:cs="Times New Roman"/>
          <w:sz w:val="28"/>
          <w:szCs w:val="28"/>
        </w:rPr>
        <w:t xml:space="preserve"> galamērķa muitas iestāde</w:t>
      </w:r>
      <w:r w:rsidR="00DF23CD" w:rsidRPr="00E272A2">
        <w:rPr>
          <w:rFonts w:ascii="Times New Roman" w:eastAsia="Times New Roman" w:hAnsi="Times New Roman" w:cs="Times New Roman"/>
          <w:sz w:val="28"/>
          <w:szCs w:val="28"/>
        </w:rPr>
        <w:t xml:space="preserve"> vai atzītais </w:t>
      </w:r>
      <w:r w:rsidR="00207C32" w:rsidRPr="00E272A2">
        <w:rPr>
          <w:rFonts w:ascii="Times New Roman" w:eastAsia="Times New Roman" w:hAnsi="Times New Roman" w:cs="Times New Roman"/>
          <w:sz w:val="28"/>
          <w:szCs w:val="28"/>
        </w:rPr>
        <w:t>saņēmējs</w:t>
      </w:r>
      <w:r w:rsidR="00F132AD" w:rsidRPr="00E272A2">
        <w:rPr>
          <w:rFonts w:ascii="Times New Roman" w:eastAsia="Times New Roman" w:hAnsi="Times New Roman" w:cs="Times New Roman"/>
          <w:sz w:val="28"/>
          <w:szCs w:val="28"/>
        </w:rPr>
        <w:t xml:space="preserve"> konstatē</w:t>
      </w:r>
      <w:r w:rsidR="00053948" w:rsidRPr="00E272A2">
        <w:rPr>
          <w:rFonts w:ascii="Times New Roman" w:eastAsia="Times New Roman" w:hAnsi="Times New Roman" w:cs="Times New Roman"/>
          <w:sz w:val="28"/>
          <w:szCs w:val="28"/>
        </w:rPr>
        <w:t xml:space="preserve"> uzrādītās preces daudzuma neatbilstību </w:t>
      </w:r>
      <w:r w:rsidR="00E046C9" w:rsidRPr="00E272A2">
        <w:rPr>
          <w:rFonts w:ascii="Times New Roman" w:eastAsia="Times New Roman" w:hAnsi="Times New Roman" w:cs="Times New Roman"/>
          <w:sz w:val="28"/>
          <w:szCs w:val="28"/>
        </w:rPr>
        <w:t xml:space="preserve">Savienības </w:t>
      </w:r>
      <w:r w:rsidR="00053948" w:rsidRPr="00E272A2">
        <w:rPr>
          <w:rFonts w:ascii="Times New Roman" w:eastAsia="Times New Roman" w:hAnsi="Times New Roman" w:cs="Times New Roman"/>
          <w:sz w:val="28"/>
          <w:szCs w:val="28"/>
        </w:rPr>
        <w:t>tranzīta deklarācij</w:t>
      </w:r>
      <w:r w:rsidR="009A7210" w:rsidRPr="00E272A2">
        <w:rPr>
          <w:rFonts w:ascii="Times New Roman" w:eastAsia="Times New Roman" w:hAnsi="Times New Roman" w:cs="Times New Roman"/>
          <w:sz w:val="28"/>
          <w:szCs w:val="28"/>
        </w:rPr>
        <w:t>ā</w:t>
      </w:r>
      <w:r w:rsidR="00053948" w:rsidRPr="00E272A2">
        <w:rPr>
          <w:rFonts w:ascii="Times New Roman" w:eastAsia="Times New Roman" w:hAnsi="Times New Roman" w:cs="Times New Roman"/>
          <w:sz w:val="28"/>
          <w:szCs w:val="28"/>
        </w:rPr>
        <w:t xml:space="preserve"> norādītajam</w:t>
      </w:r>
      <w:r w:rsidR="0076070F" w:rsidRPr="00E272A2">
        <w:rPr>
          <w:rFonts w:ascii="Times New Roman" w:eastAsia="Times New Roman" w:hAnsi="Times New Roman" w:cs="Times New Roman"/>
          <w:sz w:val="28"/>
          <w:szCs w:val="28"/>
        </w:rPr>
        <w:t xml:space="preserve"> daudzumam</w:t>
      </w:r>
      <w:r w:rsidR="00F132AD" w:rsidRPr="00E272A2">
        <w:rPr>
          <w:rFonts w:ascii="Times New Roman" w:eastAsia="Times New Roman" w:hAnsi="Times New Roman" w:cs="Times New Roman"/>
          <w:sz w:val="28"/>
          <w:szCs w:val="28"/>
        </w:rPr>
        <w:t xml:space="preserve">, </w:t>
      </w:r>
      <w:r w:rsidR="00AE162F" w:rsidRPr="00E272A2">
        <w:rPr>
          <w:rFonts w:ascii="Times New Roman" w:eastAsia="Times New Roman" w:hAnsi="Times New Roman" w:cs="Times New Roman"/>
          <w:sz w:val="28"/>
          <w:szCs w:val="28"/>
        </w:rPr>
        <w:t xml:space="preserve">iztrūkstošās </w:t>
      </w:r>
      <w:r w:rsidR="00DA5E11" w:rsidRPr="00E272A2">
        <w:rPr>
          <w:rFonts w:ascii="Times New Roman" w:eastAsia="Times New Roman" w:hAnsi="Times New Roman" w:cs="Times New Roman"/>
          <w:sz w:val="28"/>
          <w:szCs w:val="28"/>
        </w:rPr>
        <w:t xml:space="preserve">preces </w:t>
      </w:r>
      <w:r w:rsidR="00AE162F" w:rsidRPr="00E272A2">
        <w:rPr>
          <w:rFonts w:ascii="Times New Roman" w:eastAsia="Times New Roman" w:hAnsi="Times New Roman" w:cs="Times New Roman"/>
          <w:sz w:val="28"/>
          <w:szCs w:val="28"/>
        </w:rPr>
        <w:t>neuzskata par</w:t>
      </w:r>
      <w:r w:rsidR="00DA5E11" w:rsidRPr="00E272A2">
        <w:rPr>
          <w:rFonts w:ascii="Times New Roman" w:eastAsia="Times New Roman" w:hAnsi="Times New Roman" w:cs="Times New Roman"/>
          <w:sz w:val="28"/>
          <w:szCs w:val="28"/>
        </w:rPr>
        <w:t xml:space="preserve"> </w:t>
      </w:r>
      <w:r w:rsidR="009A7210" w:rsidRPr="00E272A2">
        <w:rPr>
          <w:rFonts w:ascii="Times New Roman" w:eastAsia="Times New Roman" w:hAnsi="Times New Roman" w:cs="Times New Roman"/>
          <w:sz w:val="28"/>
          <w:szCs w:val="28"/>
        </w:rPr>
        <w:t xml:space="preserve">izņemtām </w:t>
      </w:r>
      <w:r w:rsidR="00DA5E11" w:rsidRPr="00E272A2">
        <w:rPr>
          <w:rFonts w:ascii="Times New Roman" w:eastAsia="Times New Roman" w:hAnsi="Times New Roman" w:cs="Times New Roman"/>
          <w:sz w:val="28"/>
          <w:szCs w:val="28"/>
        </w:rPr>
        <w:t xml:space="preserve">no muitas uzraudzības Eiropas Savienības muitas teritorijā, </w:t>
      </w:r>
      <w:r w:rsidR="00AE162F" w:rsidRPr="00E272A2">
        <w:rPr>
          <w:rFonts w:ascii="Times New Roman" w:eastAsia="Times New Roman" w:hAnsi="Times New Roman" w:cs="Times New Roman"/>
          <w:sz w:val="28"/>
          <w:szCs w:val="28"/>
        </w:rPr>
        <w:t>ja ir ievēroti visi minētie nosacījumi</w:t>
      </w:r>
      <w:r w:rsidR="00DA5E11" w:rsidRPr="00E272A2">
        <w:rPr>
          <w:rFonts w:ascii="Times New Roman" w:eastAsia="Times New Roman" w:hAnsi="Times New Roman" w:cs="Times New Roman"/>
          <w:sz w:val="28"/>
          <w:szCs w:val="28"/>
        </w:rPr>
        <w:t>:</w:t>
      </w:r>
    </w:p>
    <w:p w14:paraId="0A1B9092" w14:textId="624F1DCE" w:rsidR="009C71FF" w:rsidRPr="00E272A2" w:rsidRDefault="009C71FF" w:rsidP="00A8290C">
      <w:pPr>
        <w:tabs>
          <w:tab w:val="left" w:pos="0"/>
        </w:tabs>
        <w:spacing w:after="0" w:line="240" w:lineRule="auto"/>
        <w:ind w:firstLine="720"/>
        <w:jc w:val="both"/>
        <w:outlineLvl w:val="0"/>
        <w:rPr>
          <w:rFonts w:ascii="Times New Roman" w:eastAsia="Times New Roman" w:hAnsi="Times New Roman" w:cs="Times New Roman"/>
          <w:sz w:val="28"/>
          <w:szCs w:val="28"/>
        </w:rPr>
      </w:pPr>
      <w:r w:rsidRPr="00E272A2">
        <w:rPr>
          <w:rFonts w:ascii="Times New Roman" w:eastAsia="Times New Roman" w:hAnsi="Times New Roman" w:cs="Times New Roman"/>
          <w:sz w:val="28"/>
          <w:szCs w:val="28"/>
        </w:rPr>
        <w:t>58.1.</w:t>
      </w:r>
      <w:r w:rsidR="00C56335" w:rsidRPr="00E272A2">
        <w:rPr>
          <w:rFonts w:ascii="Times New Roman" w:eastAsia="Times New Roman" w:hAnsi="Times New Roman" w:cs="Times New Roman"/>
          <w:sz w:val="28"/>
          <w:szCs w:val="28"/>
        </w:rPr>
        <w:t> </w:t>
      </w:r>
      <w:r w:rsidR="00B71258" w:rsidRPr="00E272A2">
        <w:rPr>
          <w:rFonts w:ascii="Times New Roman" w:eastAsia="Times New Roman" w:hAnsi="Times New Roman" w:cs="Times New Roman"/>
          <w:sz w:val="28"/>
          <w:szCs w:val="28"/>
          <w:lang w:eastAsia="lv-LV"/>
        </w:rPr>
        <w:t>preces transportlīdzeklī vai konteinerā</w:t>
      </w:r>
      <w:r w:rsidR="00C56335" w:rsidRPr="00E272A2">
        <w:rPr>
          <w:rFonts w:ascii="Times New Roman" w:eastAsia="Times New Roman" w:hAnsi="Times New Roman" w:cs="Times New Roman"/>
          <w:sz w:val="28"/>
          <w:szCs w:val="28"/>
          <w:lang w:eastAsia="lv-LV"/>
        </w:rPr>
        <w:t>,</w:t>
      </w:r>
      <w:r w:rsidR="00B71258" w:rsidRPr="00E272A2">
        <w:rPr>
          <w:rFonts w:ascii="Times New Roman" w:eastAsia="Times New Roman" w:hAnsi="Times New Roman" w:cs="Times New Roman"/>
          <w:sz w:val="28"/>
          <w:szCs w:val="28"/>
          <w:lang w:eastAsia="lv-LV"/>
        </w:rPr>
        <w:t xml:space="preserve"> ar kuru tās pārvieto Savienības tranzīta procedūrā</w:t>
      </w:r>
      <w:r w:rsidR="00C56335" w:rsidRPr="00E272A2">
        <w:rPr>
          <w:rFonts w:ascii="Times New Roman" w:eastAsia="Times New Roman" w:hAnsi="Times New Roman" w:cs="Times New Roman"/>
          <w:sz w:val="28"/>
          <w:szCs w:val="28"/>
          <w:lang w:eastAsia="lv-LV"/>
        </w:rPr>
        <w:t>,</w:t>
      </w:r>
      <w:r w:rsidR="00B71258" w:rsidRPr="00E272A2">
        <w:rPr>
          <w:rFonts w:ascii="Times New Roman" w:eastAsia="Times New Roman" w:hAnsi="Times New Roman" w:cs="Times New Roman"/>
          <w:sz w:val="28"/>
          <w:szCs w:val="28"/>
          <w:lang w:eastAsia="lv-LV"/>
        </w:rPr>
        <w:t xml:space="preserve"> ir iekrautas ārpus Savienības muitas teritorijas un Savienības muitas teritorijā nav veikta transportlīdzekļa vai konteinera atvēršana. Šo nosacījumu uzskata par izpildītu arī tad, ja Savienības muitas teritorijā transportlīdzekļa vai konteinera atvēršanu izdara muitas dienesti vai citi kompetentie dienesti</w:t>
      </w:r>
      <w:r w:rsidR="00B71258" w:rsidRPr="00E272A2">
        <w:rPr>
          <w:rFonts w:ascii="Times New Roman" w:eastAsia="Times New Roman" w:hAnsi="Times New Roman" w:cs="Times New Roman"/>
          <w:sz w:val="28"/>
          <w:szCs w:val="28"/>
        </w:rPr>
        <w:t>;</w:t>
      </w:r>
    </w:p>
    <w:p w14:paraId="5E85F958" w14:textId="0E11EB87" w:rsidR="009C71FF" w:rsidRPr="00E272A2" w:rsidRDefault="009C71FF" w:rsidP="00A8290C">
      <w:pPr>
        <w:tabs>
          <w:tab w:val="left" w:pos="0"/>
        </w:tabs>
        <w:spacing w:after="0" w:line="240" w:lineRule="auto"/>
        <w:ind w:firstLine="720"/>
        <w:jc w:val="both"/>
        <w:outlineLvl w:val="0"/>
        <w:rPr>
          <w:rFonts w:ascii="Times New Roman" w:eastAsia="Times New Roman" w:hAnsi="Times New Roman" w:cs="Times New Roman"/>
          <w:sz w:val="28"/>
          <w:szCs w:val="28"/>
        </w:rPr>
      </w:pPr>
      <w:r w:rsidRPr="00E272A2">
        <w:rPr>
          <w:rFonts w:ascii="Times New Roman" w:eastAsia="Times New Roman" w:hAnsi="Times New Roman" w:cs="Times New Roman"/>
          <w:sz w:val="28"/>
          <w:szCs w:val="28"/>
        </w:rPr>
        <w:t>58.2.</w:t>
      </w:r>
      <w:r w:rsidRPr="00E272A2">
        <w:rPr>
          <w:rFonts w:ascii="Times New Roman" w:eastAsia="Calibri" w:hAnsi="Times New Roman" w:cs="Times New Roman"/>
          <w:sz w:val="28"/>
          <w:szCs w:val="28"/>
        </w:rPr>
        <w:t xml:space="preserve"> </w:t>
      </w:r>
      <w:r w:rsidR="00B71258" w:rsidRPr="00E272A2">
        <w:rPr>
          <w:rFonts w:ascii="Times New Roman" w:eastAsia="Times New Roman" w:hAnsi="Times New Roman" w:cs="Times New Roman"/>
          <w:sz w:val="28"/>
          <w:szCs w:val="28"/>
        </w:rPr>
        <w:t xml:space="preserve">transportlīdzeklim vai konteineram </w:t>
      </w:r>
      <w:r w:rsidR="004A4E47" w:rsidRPr="00E272A2">
        <w:rPr>
          <w:rFonts w:ascii="Times New Roman" w:eastAsia="Times New Roman" w:hAnsi="Times New Roman" w:cs="Times New Roman"/>
          <w:sz w:val="28"/>
          <w:szCs w:val="28"/>
        </w:rPr>
        <w:t xml:space="preserve">ir uzlikta </w:t>
      </w:r>
      <w:r w:rsidR="00F65249" w:rsidRPr="00E272A2">
        <w:rPr>
          <w:rFonts w:ascii="Times New Roman" w:eastAsia="Times New Roman" w:hAnsi="Times New Roman" w:cs="Times New Roman"/>
          <w:sz w:val="28"/>
          <w:szCs w:val="28"/>
        </w:rPr>
        <w:t xml:space="preserve">trešās valsts muitas iestādes plomba vai </w:t>
      </w:r>
      <w:r w:rsidR="00B71258" w:rsidRPr="00E272A2">
        <w:rPr>
          <w:rFonts w:ascii="Times New Roman" w:eastAsia="Times New Roman" w:hAnsi="Times New Roman" w:cs="Times New Roman"/>
          <w:sz w:val="28"/>
          <w:szCs w:val="28"/>
        </w:rPr>
        <w:t>preču nosūtītāja kravas plomba</w:t>
      </w:r>
      <w:r w:rsidR="004A4E47" w:rsidRPr="00E272A2">
        <w:rPr>
          <w:rFonts w:ascii="Times New Roman" w:eastAsia="Times New Roman" w:hAnsi="Times New Roman" w:cs="Times New Roman"/>
          <w:sz w:val="28"/>
          <w:szCs w:val="28"/>
        </w:rPr>
        <w:t xml:space="preserve"> un tā</w:t>
      </w:r>
      <w:r w:rsidR="00B71258" w:rsidRPr="00E272A2">
        <w:rPr>
          <w:rFonts w:ascii="Times New Roman" w:eastAsia="Times New Roman" w:hAnsi="Times New Roman" w:cs="Times New Roman"/>
          <w:sz w:val="28"/>
          <w:szCs w:val="28"/>
        </w:rPr>
        <w:t xml:space="preserve"> atbilst starptautiskajiem kravas nodrošinājumu (plombu) standartiem (piemēram, ISO 17712:2013 </w:t>
      </w:r>
      <w:r w:rsidR="00A8290C" w:rsidRPr="00E272A2">
        <w:rPr>
          <w:rFonts w:ascii="Times New Roman" w:eastAsia="Times New Roman" w:hAnsi="Times New Roman" w:cs="Times New Roman"/>
          <w:sz w:val="28"/>
          <w:szCs w:val="28"/>
        </w:rPr>
        <w:t>"</w:t>
      </w:r>
      <w:proofErr w:type="spellStart"/>
      <w:r w:rsidR="00B71258" w:rsidRPr="00E272A2">
        <w:rPr>
          <w:rFonts w:ascii="Times New Roman" w:eastAsia="Times New Roman" w:hAnsi="Times New Roman" w:cs="Times New Roman"/>
          <w:sz w:val="28"/>
          <w:szCs w:val="28"/>
        </w:rPr>
        <w:t>Freight</w:t>
      </w:r>
      <w:proofErr w:type="spellEnd"/>
      <w:r w:rsidR="00B71258" w:rsidRPr="00E272A2">
        <w:rPr>
          <w:rFonts w:ascii="Times New Roman" w:eastAsia="Times New Roman" w:hAnsi="Times New Roman" w:cs="Times New Roman"/>
          <w:sz w:val="28"/>
          <w:szCs w:val="28"/>
        </w:rPr>
        <w:t xml:space="preserve"> </w:t>
      </w:r>
      <w:proofErr w:type="spellStart"/>
      <w:r w:rsidR="00B71258" w:rsidRPr="00E272A2">
        <w:rPr>
          <w:rFonts w:ascii="Times New Roman" w:eastAsia="Times New Roman" w:hAnsi="Times New Roman" w:cs="Times New Roman"/>
          <w:sz w:val="28"/>
          <w:szCs w:val="28"/>
        </w:rPr>
        <w:t>containers</w:t>
      </w:r>
      <w:proofErr w:type="spellEnd"/>
      <w:r w:rsidR="00B71258" w:rsidRPr="00E272A2">
        <w:rPr>
          <w:rFonts w:ascii="Times New Roman" w:eastAsia="Times New Roman" w:hAnsi="Times New Roman" w:cs="Times New Roman"/>
          <w:sz w:val="28"/>
          <w:szCs w:val="28"/>
        </w:rPr>
        <w:t xml:space="preserve"> </w:t>
      </w:r>
      <w:r w:rsidR="00C56335" w:rsidRPr="00E272A2">
        <w:rPr>
          <w:rFonts w:ascii="Times New Roman" w:eastAsia="Times New Roman" w:hAnsi="Times New Roman" w:cs="Times New Roman"/>
          <w:sz w:val="28"/>
          <w:szCs w:val="28"/>
        </w:rPr>
        <w:t>–</w:t>
      </w:r>
      <w:r w:rsidR="00B71258" w:rsidRPr="00E272A2">
        <w:rPr>
          <w:rFonts w:ascii="Times New Roman" w:eastAsia="Times New Roman" w:hAnsi="Times New Roman" w:cs="Times New Roman"/>
          <w:sz w:val="28"/>
          <w:szCs w:val="28"/>
        </w:rPr>
        <w:t xml:space="preserve"> </w:t>
      </w:r>
      <w:proofErr w:type="spellStart"/>
      <w:r w:rsidR="00B71258" w:rsidRPr="00E272A2">
        <w:rPr>
          <w:rFonts w:ascii="Times New Roman" w:eastAsia="Times New Roman" w:hAnsi="Times New Roman" w:cs="Times New Roman"/>
          <w:sz w:val="28"/>
          <w:szCs w:val="28"/>
        </w:rPr>
        <w:t>Mechanical</w:t>
      </w:r>
      <w:proofErr w:type="spellEnd"/>
      <w:r w:rsidR="00B71258" w:rsidRPr="00E272A2">
        <w:rPr>
          <w:rFonts w:ascii="Times New Roman" w:eastAsia="Times New Roman" w:hAnsi="Times New Roman" w:cs="Times New Roman"/>
          <w:sz w:val="28"/>
          <w:szCs w:val="28"/>
        </w:rPr>
        <w:t xml:space="preserve"> </w:t>
      </w:r>
      <w:proofErr w:type="spellStart"/>
      <w:r w:rsidR="00B71258" w:rsidRPr="00E272A2">
        <w:rPr>
          <w:rFonts w:ascii="Times New Roman" w:eastAsia="Times New Roman" w:hAnsi="Times New Roman" w:cs="Times New Roman"/>
          <w:sz w:val="28"/>
          <w:szCs w:val="28"/>
        </w:rPr>
        <w:t>seals</w:t>
      </w:r>
      <w:proofErr w:type="spellEnd"/>
      <w:r w:rsidR="00A8290C" w:rsidRPr="00E272A2">
        <w:rPr>
          <w:rFonts w:ascii="Times New Roman" w:eastAsia="Times New Roman" w:hAnsi="Times New Roman" w:cs="Times New Roman"/>
          <w:sz w:val="28"/>
          <w:szCs w:val="28"/>
        </w:rPr>
        <w:t>"</w:t>
      </w:r>
      <w:r w:rsidR="00B71258" w:rsidRPr="00E272A2">
        <w:rPr>
          <w:rFonts w:ascii="Times New Roman" w:eastAsia="Times New Roman" w:hAnsi="Times New Roman" w:cs="Times New Roman"/>
          <w:sz w:val="28"/>
          <w:szCs w:val="28"/>
        </w:rPr>
        <w:t xml:space="preserve">) vai </w:t>
      </w:r>
      <w:r w:rsidR="00BD2522" w:rsidRPr="00E272A2">
        <w:rPr>
          <w:rFonts w:ascii="Times New Roman" w:eastAsia="Times New Roman" w:hAnsi="Times New Roman" w:cs="Times New Roman"/>
          <w:sz w:val="28"/>
          <w:szCs w:val="28"/>
        </w:rPr>
        <w:t>r</w:t>
      </w:r>
      <w:r w:rsidR="00B71258" w:rsidRPr="00E272A2">
        <w:rPr>
          <w:rFonts w:ascii="Times New Roman" w:eastAsia="Times New Roman" w:hAnsi="Times New Roman" w:cs="Times New Roman"/>
          <w:sz w:val="28"/>
          <w:szCs w:val="28"/>
        </w:rPr>
        <w:t>egulas Nr.</w:t>
      </w:r>
      <w:r w:rsidR="0097526A" w:rsidRPr="00E272A2">
        <w:rPr>
          <w:rFonts w:ascii="Times New Roman" w:eastAsia="Times New Roman" w:hAnsi="Times New Roman" w:cs="Times New Roman"/>
          <w:sz w:val="28"/>
          <w:szCs w:val="28"/>
        </w:rPr>
        <w:t> </w:t>
      </w:r>
      <w:r w:rsidR="00260800" w:rsidRPr="00E272A2">
        <w:rPr>
          <w:rFonts w:ascii="Times New Roman" w:eastAsia="Times New Roman" w:hAnsi="Times New Roman" w:cs="Times New Roman"/>
          <w:sz w:val="28"/>
          <w:szCs w:val="28"/>
        </w:rPr>
        <w:t>2015/2447</w:t>
      </w:r>
      <w:r w:rsidR="00B71258" w:rsidRPr="00E272A2">
        <w:rPr>
          <w:rFonts w:ascii="Times New Roman" w:eastAsia="Times New Roman" w:hAnsi="Times New Roman" w:cs="Times New Roman"/>
          <w:sz w:val="28"/>
          <w:szCs w:val="28"/>
        </w:rPr>
        <w:t xml:space="preserve"> 301.</w:t>
      </w:r>
      <w:r w:rsidR="009A0520" w:rsidRPr="00E272A2">
        <w:rPr>
          <w:rFonts w:ascii="Times New Roman" w:eastAsia="Times New Roman" w:hAnsi="Times New Roman" w:cs="Times New Roman"/>
          <w:sz w:val="28"/>
          <w:szCs w:val="28"/>
        </w:rPr>
        <w:t> </w:t>
      </w:r>
      <w:r w:rsidR="00B71258" w:rsidRPr="00E272A2">
        <w:rPr>
          <w:rFonts w:ascii="Times New Roman" w:eastAsia="Times New Roman" w:hAnsi="Times New Roman" w:cs="Times New Roman"/>
          <w:sz w:val="28"/>
          <w:szCs w:val="28"/>
        </w:rPr>
        <w:t>panta 1.</w:t>
      </w:r>
      <w:r w:rsidR="009A0520" w:rsidRPr="00E272A2">
        <w:rPr>
          <w:rFonts w:ascii="Times New Roman" w:eastAsia="Times New Roman" w:hAnsi="Times New Roman" w:cs="Times New Roman"/>
          <w:sz w:val="28"/>
          <w:szCs w:val="28"/>
        </w:rPr>
        <w:t> </w:t>
      </w:r>
      <w:r w:rsidR="00B71258" w:rsidRPr="00E272A2">
        <w:rPr>
          <w:rFonts w:ascii="Times New Roman" w:eastAsia="Times New Roman" w:hAnsi="Times New Roman" w:cs="Times New Roman"/>
          <w:sz w:val="28"/>
          <w:szCs w:val="28"/>
        </w:rPr>
        <w:t>punktā noteiktajiem parametrie</w:t>
      </w:r>
      <w:r w:rsidR="00F65249" w:rsidRPr="00E272A2">
        <w:rPr>
          <w:rFonts w:ascii="Times New Roman" w:eastAsia="Times New Roman" w:hAnsi="Times New Roman" w:cs="Times New Roman"/>
          <w:sz w:val="28"/>
          <w:szCs w:val="28"/>
        </w:rPr>
        <w:t>m un tehniskajai specifikācijai</w:t>
      </w:r>
      <w:r w:rsidR="00DC02B6" w:rsidRPr="00E272A2">
        <w:rPr>
          <w:rFonts w:ascii="Times New Roman" w:eastAsia="Times New Roman" w:hAnsi="Times New Roman" w:cs="Times New Roman"/>
          <w:sz w:val="28"/>
          <w:szCs w:val="28"/>
        </w:rPr>
        <w:t>, tā ir norādīta pārvadājuma dokumentos vai precēm trešajā valstī noformētajos muitas dokumentos un tā ir neskarta</w:t>
      </w:r>
      <w:r w:rsidR="00F65249" w:rsidRPr="00E272A2">
        <w:rPr>
          <w:rFonts w:ascii="Times New Roman" w:eastAsia="Times New Roman" w:hAnsi="Times New Roman" w:cs="Times New Roman"/>
          <w:sz w:val="28"/>
          <w:szCs w:val="28"/>
        </w:rPr>
        <w:t>;</w:t>
      </w:r>
    </w:p>
    <w:p w14:paraId="581BCE46" w14:textId="1C7F5783" w:rsidR="00DC02B6" w:rsidRPr="00E272A2" w:rsidRDefault="009C71FF" w:rsidP="00A8290C">
      <w:pPr>
        <w:tabs>
          <w:tab w:val="left" w:pos="0"/>
        </w:tabs>
        <w:spacing w:after="0" w:line="240" w:lineRule="auto"/>
        <w:ind w:firstLine="720"/>
        <w:jc w:val="both"/>
        <w:outlineLvl w:val="0"/>
        <w:rPr>
          <w:rFonts w:ascii="Times New Roman" w:eastAsia="Times New Roman" w:hAnsi="Times New Roman" w:cs="Times New Roman"/>
          <w:sz w:val="28"/>
          <w:szCs w:val="28"/>
          <w:lang w:eastAsia="lv-LV"/>
        </w:rPr>
      </w:pPr>
      <w:r w:rsidRPr="00E272A2">
        <w:rPr>
          <w:rFonts w:ascii="Times New Roman" w:eastAsia="Times New Roman" w:hAnsi="Times New Roman" w:cs="Times New Roman"/>
          <w:sz w:val="28"/>
          <w:szCs w:val="28"/>
        </w:rPr>
        <w:t xml:space="preserve">58.3. </w:t>
      </w:r>
      <w:r w:rsidR="00CE1BC8" w:rsidRPr="00E272A2">
        <w:rPr>
          <w:rFonts w:ascii="Times New Roman" w:eastAsia="Times New Roman" w:hAnsi="Times New Roman" w:cs="Times New Roman"/>
          <w:sz w:val="28"/>
          <w:szCs w:val="28"/>
        </w:rPr>
        <w:t xml:space="preserve">transportlīdzeklim vai </w:t>
      </w:r>
      <w:r w:rsidR="00F65249" w:rsidRPr="00E272A2">
        <w:rPr>
          <w:rFonts w:ascii="Times New Roman" w:eastAsia="Times New Roman" w:hAnsi="Times New Roman" w:cs="Times New Roman"/>
          <w:sz w:val="28"/>
          <w:szCs w:val="28"/>
        </w:rPr>
        <w:t>konteineram uzliktā trešās valsts muitas iestādes plomba vai preču nosūtītāja kravas plomba ir norādīta Savienības tranzīta deklarācijā</w:t>
      </w:r>
      <w:r w:rsidR="00F65249" w:rsidRPr="00E272A2">
        <w:rPr>
          <w:rFonts w:ascii="Times New Roman" w:eastAsia="Times New Roman" w:hAnsi="Times New Roman" w:cs="Times New Roman"/>
          <w:sz w:val="28"/>
          <w:szCs w:val="28"/>
          <w:lang w:eastAsia="lv-LV"/>
        </w:rPr>
        <w:t>;</w:t>
      </w:r>
    </w:p>
    <w:p w14:paraId="5E6EFD1B" w14:textId="383A7ABE" w:rsidR="00B71258" w:rsidRPr="00E272A2" w:rsidRDefault="009C71FF" w:rsidP="00A8290C">
      <w:pPr>
        <w:tabs>
          <w:tab w:val="left" w:pos="0"/>
        </w:tabs>
        <w:spacing w:after="0" w:line="240" w:lineRule="auto"/>
        <w:ind w:firstLine="720"/>
        <w:jc w:val="both"/>
        <w:outlineLvl w:val="0"/>
        <w:rPr>
          <w:rFonts w:ascii="Times New Roman" w:eastAsia="Times New Roman" w:hAnsi="Times New Roman" w:cs="Times New Roman"/>
          <w:sz w:val="28"/>
          <w:szCs w:val="28"/>
          <w:lang w:eastAsia="lv-LV"/>
        </w:rPr>
      </w:pPr>
      <w:r w:rsidRPr="00E272A2">
        <w:rPr>
          <w:rFonts w:ascii="Times New Roman" w:eastAsia="Times New Roman" w:hAnsi="Times New Roman" w:cs="Times New Roman"/>
          <w:sz w:val="28"/>
          <w:szCs w:val="28"/>
        </w:rPr>
        <w:t xml:space="preserve">58.4. </w:t>
      </w:r>
      <w:r w:rsidR="00F65249" w:rsidRPr="00E272A2">
        <w:rPr>
          <w:rFonts w:ascii="Times New Roman" w:eastAsia="Times New Roman" w:hAnsi="Times New Roman" w:cs="Times New Roman"/>
          <w:sz w:val="28"/>
          <w:szCs w:val="28"/>
        </w:rPr>
        <w:t xml:space="preserve">piemērojot Savienības tranzīta procedūru, transportlīdzeklim vai konteineram </w:t>
      </w:r>
      <w:r w:rsidR="001A4968" w:rsidRPr="00E272A2">
        <w:rPr>
          <w:rFonts w:ascii="Times New Roman" w:eastAsia="Times New Roman" w:hAnsi="Times New Roman" w:cs="Times New Roman"/>
          <w:sz w:val="28"/>
          <w:szCs w:val="28"/>
        </w:rPr>
        <w:t>ir</w:t>
      </w:r>
      <w:r w:rsidR="00F65249" w:rsidRPr="00E272A2">
        <w:rPr>
          <w:rFonts w:ascii="Times New Roman" w:eastAsia="Times New Roman" w:hAnsi="Times New Roman" w:cs="Times New Roman"/>
          <w:sz w:val="28"/>
          <w:szCs w:val="28"/>
        </w:rPr>
        <w:t xml:space="preserve"> uzlikta muitas plomba vai </w:t>
      </w:r>
      <w:r w:rsidR="001A4968" w:rsidRPr="00E272A2">
        <w:rPr>
          <w:rFonts w:ascii="Times New Roman" w:hAnsi="Times New Roman" w:cs="Times New Roman"/>
          <w:sz w:val="28"/>
          <w:szCs w:val="28"/>
        </w:rPr>
        <w:t>E</w:t>
      </w:r>
      <w:r w:rsidR="001A4968" w:rsidRPr="00E272A2">
        <w:rPr>
          <w:rFonts w:ascii="Times New Roman" w:eastAsia="Times New Roman" w:hAnsi="Times New Roman" w:cs="Times New Roman"/>
          <w:sz w:val="28"/>
          <w:szCs w:val="28"/>
        </w:rPr>
        <w:t>iropas Parlamenta un Padomes 2013.</w:t>
      </w:r>
      <w:r w:rsidR="00C56335" w:rsidRPr="00E272A2">
        <w:rPr>
          <w:rFonts w:ascii="Times New Roman" w:eastAsia="Times New Roman" w:hAnsi="Times New Roman" w:cs="Times New Roman"/>
          <w:sz w:val="28"/>
          <w:szCs w:val="28"/>
        </w:rPr>
        <w:t> </w:t>
      </w:r>
      <w:r w:rsidR="001A4968" w:rsidRPr="00E272A2">
        <w:rPr>
          <w:rFonts w:ascii="Times New Roman" w:eastAsia="Times New Roman" w:hAnsi="Times New Roman" w:cs="Times New Roman"/>
          <w:sz w:val="28"/>
          <w:szCs w:val="28"/>
        </w:rPr>
        <w:t>gada 9. oktobra Regulas (ES) Nr. 952/2013, ar ko izveido Savienības Muitas kodeksu</w:t>
      </w:r>
      <w:r w:rsidR="00C56335" w:rsidRPr="00E272A2">
        <w:rPr>
          <w:rFonts w:ascii="Times New Roman" w:eastAsia="Times New Roman" w:hAnsi="Times New Roman" w:cs="Times New Roman"/>
          <w:sz w:val="28"/>
          <w:szCs w:val="28"/>
        </w:rPr>
        <w:t>,</w:t>
      </w:r>
      <w:r w:rsidR="001A4968" w:rsidRPr="00E272A2">
        <w:rPr>
          <w:rFonts w:ascii="Times New Roman" w:eastAsia="Times New Roman" w:hAnsi="Times New Roman" w:cs="Times New Roman"/>
          <w:sz w:val="28"/>
          <w:szCs w:val="28"/>
        </w:rPr>
        <w:t xml:space="preserve"> 233. panta 4. punkta </w:t>
      </w:r>
      <w:r w:rsidR="00A8290C" w:rsidRPr="00E272A2">
        <w:rPr>
          <w:rFonts w:ascii="Times New Roman" w:eastAsia="Times New Roman" w:hAnsi="Times New Roman" w:cs="Times New Roman"/>
          <w:sz w:val="28"/>
          <w:szCs w:val="28"/>
        </w:rPr>
        <w:t>"</w:t>
      </w:r>
      <w:r w:rsidR="001A4968" w:rsidRPr="00E272A2">
        <w:rPr>
          <w:rFonts w:ascii="Times New Roman" w:eastAsia="Times New Roman" w:hAnsi="Times New Roman" w:cs="Times New Roman"/>
          <w:sz w:val="28"/>
          <w:szCs w:val="28"/>
        </w:rPr>
        <w:t>a</w:t>
      </w:r>
      <w:r w:rsidR="00A8290C" w:rsidRPr="00E272A2">
        <w:rPr>
          <w:rFonts w:ascii="Times New Roman" w:eastAsia="Times New Roman" w:hAnsi="Times New Roman" w:cs="Times New Roman"/>
          <w:sz w:val="28"/>
          <w:szCs w:val="28"/>
        </w:rPr>
        <w:t>"</w:t>
      </w:r>
      <w:r w:rsidR="001A4968" w:rsidRPr="00E272A2">
        <w:rPr>
          <w:rFonts w:ascii="Times New Roman" w:eastAsia="Times New Roman" w:hAnsi="Times New Roman" w:cs="Times New Roman"/>
          <w:sz w:val="28"/>
          <w:szCs w:val="28"/>
        </w:rPr>
        <w:t xml:space="preserve"> apakšpunktā minētā atzītā nosūtītāja </w:t>
      </w:r>
      <w:r w:rsidR="00F65249" w:rsidRPr="00E272A2">
        <w:rPr>
          <w:rFonts w:ascii="Times New Roman" w:eastAsia="Times New Roman" w:hAnsi="Times New Roman" w:cs="Times New Roman"/>
          <w:sz w:val="28"/>
          <w:szCs w:val="28"/>
        </w:rPr>
        <w:t>plomba</w:t>
      </w:r>
      <w:r w:rsidR="00F65249" w:rsidRPr="00E272A2">
        <w:rPr>
          <w:rFonts w:ascii="Times New Roman" w:eastAsia="Times New Roman" w:hAnsi="Times New Roman" w:cs="Times New Roman"/>
          <w:b/>
          <w:sz w:val="28"/>
          <w:szCs w:val="28"/>
        </w:rPr>
        <w:t xml:space="preserve"> </w:t>
      </w:r>
      <w:r w:rsidR="00104038" w:rsidRPr="00E272A2">
        <w:rPr>
          <w:rFonts w:ascii="Times New Roman" w:eastAsia="Times New Roman" w:hAnsi="Times New Roman" w:cs="Times New Roman"/>
          <w:sz w:val="28"/>
          <w:szCs w:val="28"/>
        </w:rPr>
        <w:t>saskaņā ar atļauju</w:t>
      </w:r>
      <w:r w:rsidR="00260800" w:rsidRPr="00E272A2">
        <w:rPr>
          <w:rFonts w:ascii="Times New Roman" w:eastAsia="Times New Roman" w:hAnsi="Times New Roman" w:cs="Times New Roman"/>
          <w:sz w:val="28"/>
          <w:szCs w:val="28"/>
        </w:rPr>
        <w:t>,</w:t>
      </w:r>
      <w:r w:rsidR="00104038" w:rsidRPr="00E272A2">
        <w:rPr>
          <w:rFonts w:ascii="Times New Roman" w:eastAsia="Times New Roman" w:hAnsi="Times New Roman" w:cs="Times New Roman"/>
          <w:b/>
          <w:sz w:val="28"/>
          <w:szCs w:val="28"/>
        </w:rPr>
        <w:t xml:space="preserve"> </w:t>
      </w:r>
      <w:r w:rsidR="00F65249" w:rsidRPr="00E272A2">
        <w:rPr>
          <w:rFonts w:ascii="Times New Roman" w:eastAsia="Times New Roman" w:hAnsi="Times New Roman" w:cs="Times New Roman"/>
          <w:sz w:val="28"/>
          <w:szCs w:val="28"/>
        </w:rPr>
        <w:t>un tā ir neskarta</w:t>
      </w:r>
      <w:r w:rsidR="00B71258" w:rsidRPr="00E272A2">
        <w:rPr>
          <w:rFonts w:ascii="Times New Roman" w:eastAsia="Times New Roman" w:hAnsi="Times New Roman" w:cs="Times New Roman"/>
          <w:sz w:val="28"/>
          <w:szCs w:val="28"/>
          <w:lang w:eastAsia="lv-LV"/>
        </w:rPr>
        <w:t>;</w:t>
      </w:r>
    </w:p>
    <w:p w14:paraId="62F0DEAE" w14:textId="53B9A8C1" w:rsidR="00B71258" w:rsidRPr="00E272A2" w:rsidRDefault="00B71258" w:rsidP="00A8290C">
      <w:pPr>
        <w:tabs>
          <w:tab w:val="left" w:pos="0"/>
        </w:tabs>
        <w:spacing w:after="0" w:line="240" w:lineRule="auto"/>
        <w:ind w:firstLine="720"/>
        <w:jc w:val="both"/>
        <w:outlineLvl w:val="0"/>
        <w:rPr>
          <w:rFonts w:ascii="Times New Roman" w:eastAsia="Times New Roman" w:hAnsi="Times New Roman" w:cs="Times New Roman"/>
          <w:sz w:val="28"/>
          <w:szCs w:val="28"/>
        </w:rPr>
      </w:pPr>
      <w:r w:rsidRPr="00E272A2">
        <w:rPr>
          <w:rFonts w:ascii="Times New Roman" w:eastAsia="Times New Roman" w:hAnsi="Times New Roman" w:cs="Times New Roman"/>
          <w:sz w:val="28"/>
          <w:szCs w:val="28"/>
        </w:rPr>
        <w:t xml:space="preserve">58.5. </w:t>
      </w:r>
      <w:r w:rsidRPr="00E272A2">
        <w:rPr>
          <w:rFonts w:ascii="Times New Roman" w:eastAsia="Times New Roman" w:hAnsi="Times New Roman" w:cs="Times New Roman"/>
          <w:sz w:val="28"/>
          <w:szCs w:val="28"/>
          <w:lang w:eastAsia="lv-LV"/>
        </w:rPr>
        <w:t>transportlīdzeklim</w:t>
      </w:r>
      <w:r w:rsidRPr="00E272A2">
        <w:rPr>
          <w:rFonts w:ascii="Times New Roman" w:eastAsia="Times New Roman" w:hAnsi="Times New Roman" w:cs="Times New Roman"/>
          <w:sz w:val="28"/>
          <w:szCs w:val="28"/>
        </w:rPr>
        <w:t xml:space="preserve"> vai konteineram nav bojājumu, kas liecina par iespēju piekļūt precei vai par varbūtēju piekļuvi precēm;</w:t>
      </w:r>
    </w:p>
    <w:p w14:paraId="5DD72BFA" w14:textId="1AEB25C4" w:rsidR="009966E1" w:rsidRPr="00E272A2" w:rsidRDefault="009966E1" w:rsidP="00A8290C">
      <w:pPr>
        <w:tabs>
          <w:tab w:val="left" w:pos="0"/>
        </w:tabs>
        <w:spacing w:after="0" w:line="240" w:lineRule="auto"/>
        <w:ind w:firstLine="720"/>
        <w:jc w:val="both"/>
        <w:outlineLvl w:val="0"/>
        <w:rPr>
          <w:rFonts w:ascii="Times New Roman" w:eastAsia="Times New Roman" w:hAnsi="Times New Roman" w:cs="Times New Roman"/>
          <w:sz w:val="28"/>
          <w:szCs w:val="28"/>
        </w:rPr>
      </w:pPr>
      <w:r w:rsidRPr="00E272A2">
        <w:rPr>
          <w:rFonts w:ascii="Times New Roman" w:hAnsi="Times New Roman" w:cs="Times New Roman"/>
          <w:sz w:val="28"/>
          <w:szCs w:val="28"/>
        </w:rPr>
        <w:t>58.6. procedūras izmantotājs papīra formā vai elektroniski iesniedz Valsts ieņēmumu dienest</w:t>
      </w:r>
      <w:r w:rsidR="00C56335" w:rsidRPr="00E272A2">
        <w:rPr>
          <w:rFonts w:ascii="Times New Roman" w:hAnsi="Times New Roman" w:cs="Times New Roman"/>
          <w:sz w:val="28"/>
          <w:szCs w:val="28"/>
        </w:rPr>
        <w:t>ā</w:t>
      </w:r>
      <w:r w:rsidRPr="00E272A2">
        <w:rPr>
          <w:rFonts w:ascii="Times New Roman" w:hAnsi="Times New Roman" w:cs="Times New Roman"/>
          <w:sz w:val="28"/>
          <w:szCs w:val="28"/>
        </w:rPr>
        <w:t xml:space="preserve"> preču nosūtītāja vai pārvadātāja, kas ievedis atbilstošo transportlīdzekl</w:t>
      </w:r>
      <w:r w:rsidR="00C56335" w:rsidRPr="00E272A2">
        <w:rPr>
          <w:rFonts w:ascii="Times New Roman" w:hAnsi="Times New Roman" w:cs="Times New Roman"/>
          <w:sz w:val="28"/>
          <w:szCs w:val="28"/>
        </w:rPr>
        <w:t>i vai konteineru tieši no ārpus</w:t>
      </w:r>
      <w:r w:rsidR="003E0246" w:rsidRPr="00E272A2">
        <w:rPr>
          <w:rFonts w:ascii="Times New Roman" w:hAnsi="Times New Roman" w:cs="Times New Roman"/>
          <w:sz w:val="28"/>
          <w:szCs w:val="28"/>
        </w:rPr>
        <w:t xml:space="preserve"> Savienības </w:t>
      </w:r>
      <w:r w:rsidRPr="00E272A2">
        <w:rPr>
          <w:rFonts w:ascii="Times New Roman" w:hAnsi="Times New Roman" w:cs="Times New Roman"/>
          <w:sz w:val="28"/>
          <w:szCs w:val="28"/>
        </w:rPr>
        <w:t>muitas teritorijas</w:t>
      </w:r>
      <w:r w:rsidR="00C56335" w:rsidRPr="00E272A2">
        <w:rPr>
          <w:rFonts w:ascii="Times New Roman" w:hAnsi="Times New Roman" w:cs="Times New Roman"/>
          <w:sz w:val="28"/>
          <w:szCs w:val="28"/>
        </w:rPr>
        <w:t>,</w:t>
      </w:r>
      <w:r w:rsidRPr="00E272A2">
        <w:rPr>
          <w:rFonts w:ascii="Times New Roman" w:hAnsi="Times New Roman" w:cs="Times New Roman"/>
          <w:sz w:val="28"/>
          <w:szCs w:val="28"/>
        </w:rPr>
        <w:t xml:space="preserve"> vai starptautiskajos dzelzceļa kravu pārvadā</w:t>
      </w:r>
      <w:r w:rsidR="00C56335" w:rsidRPr="00E272A2">
        <w:rPr>
          <w:rFonts w:ascii="Times New Roman" w:hAnsi="Times New Roman" w:cs="Times New Roman"/>
          <w:sz w:val="28"/>
          <w:szCs w:val="28"/>
        </w:rPr>
        <w:t>jumos atzītā saņēmēja</w:t>
      </w:r>
      <w:r w:rsidRPr="00E272A2">
        <w:rPr>
          <w:rFonts w:ascii="Times New Roman" w:hAnsi="Times New Roman" w:cs="Times New Roman"/>
          <w:sz w:val="28"/>
          <w:szCs w:val="28"/>
        </w:rPr>
        <w:t xml:space="preserve"> dokumentu, kas satur šādu informāciju:</w:t>
      </w:r>
    </w:p>
    <w:p w14:paraId="22BEECF7" w14:textId="33C530B9" w:rsidR="009966E1" w:rsidRPr="00E272A2" w:rsidRDefault="009966E1" w:rsidP="00A8290C">
      <w:pPr>
        <w:tabs>
          <w:tab w:val="left" w:pos="0"/>
        </w:tabs>
        <w:spacing w:after="0" w:line="240" w:lineRule="auto"/>
        <w:ind w:firstLine="720"/>
        <w:jc w:val="both"/>
        <w:outlineLvl w:val="0"/>
        <w:rPr>
          <w:rFonts w:ascii="Times New Roman" w:eastAsia="Times New Roman" w:hAnsi="Times New Roman" w:cs="Times New Roman"/>
          <w:sz w:val="28"/>
          <w:szCs w:val="28"/>
        </w:rPr>
      </w:pPr>
      <w:r w:rsidRPr="00E272A2">
        <w:rPr>
          <w:rFonts w:ascii="Times New Roman" w:hAnsi="Times New Roman" w:cs="Times New Roman"/>
          <w:sz w:val="28"/>
          <w:szCs w:val="28"/>
        </w:rPr>
        <w:t>58.6.1.</w:t>
      </w:r>
      <w:r w:rsidR="00C56335" w:rsidRPr="00E272A2">
        <w:rPr>
          <w:rFonts w:ascii="Times New Roman" w:hAnsi="Times New Roman" w:cs="Times New Roman"/>
          <w:sz w:val="28"/>
          <w:szCs w:val="28"/>
        </w:rPr>
        <w:t> </w:t>
      </w:r>
      <w:r w:rsidRPr="00E272A2">
        <w:rPr>
          <w:rFonts w:ascii="Times New Roman" w:hAnsi="Times New Roman" w:cs="Times New Roman"/>
          <w:sz w:val="28"/>
          <w:szCs w:val="28"/>
        </w:rPr>
        <w:t xml:space="preserve">nosūtītāja, pārvadātāja vai starptautiskajos dzelzceļa kravu pārvadājumos atzītā saņēmēja rekvizītus </w:t>
      </w:r>
      <w:r w:rsidR="00C56335" w:rsidRPr="00E272A2">
        <w:rPr>
          <w:rFonts w:ascii="Times New Roman" w:hAnsi="Times New Roman" w:cs="Times New Roman"/>
          <w:sz w:val="28"/>
          <w:szCs w:val="28"/>
        </w:rPr>
        <w:t>–</w:t>
      </w:r>
      <w:r w:rsidRPr="00E272A2">
        <w:rPr>
          <w:rFonts w:ascii="Times New Roman" w:hAnsi="Times New Roman" w:cs="Times New Roman"/>
          <w:sz w:val="28"/>
          <w:szCs w:val="28"/>
        </w:rPr>
        <w:t xml:space="preserve"> nosaukumu, adresi, reģistrācijas numuru (ja tāds ir), parakstu</w:t>
      </w:r>
      <w:r w:rsidR="00C56335" w:rsidRPr="00E272A2">
        <w:rPr>
          <w:rFonts w:ascii="Times New Roman" w:hAnsi="Times New Roman" w:cs="Times New Roman"/>
          <w:sz w:val="28"/>
          <w:szCs w:val="28"/>
        </w:rPr>
        <w:t xml:space="preserve"> un</w:t>
      </w:r>
      <w:r w:rsidRPr="00E272A2">
        <w:rPr>
          <w:rFonts w:ascii="Times New Roman" w:hAnsi="Times New Roman" w:cs="Times New Roman"/>
          <w:sz w:val="28"/>
          <w:szCs w:val="28"/>
        </w:rPr>
        <w:t xml:space="preserve"> dokumenta sagatavošanas datumu;</w:t>
      </w:r>
    </w:p>
    <w:p w14:paraId="11957CBA" w14:textId="74A8FD32" w:rsidR="009966E1" w:rsidRPr="00E272A2" w:rsidRDefault="009966E1" w:rsidP="00A8290C">
      <w:pPr>
        <w:tabs>
          <w:tab w:val="left" w:pos="0"/>
        </w:tabs>
        <w:spacing w:after="0" w:line="240" w:lineRule="auto"/>
        <w:ind w:firstLine="720"/>
        <w:jc w:val="both"/>
        <w:outlineLvl w:val="0"/>
        <w:rPr>
          <w:rFonts w:ascii="Times New Roman" w:eastAsia="Times New Roman" w:hAnsi="Times New Roman" w:cs="Times New Roman"/>
          <w:sz w:val="28"/>
          <w:szCs w:val="28"/>
        </w:rPr>
      </w:pPr>
      <w:r w:rsidRPr="00E272A2">
        <w:rPr>
          <w:rFonts w:ascii="Times New Roman" w:hAnsi="Times New Roman" w:cs="Times New Roman"/>
          <w:sz w:val="28"/>
          <w:szCs w:val="28"/>
        </w:rPr>
        <w:t>58.6.2.</w:t>
      </w:r>
      <w:r w:rsidR="00C56335" w:rsidRPr="00E272A2">
        <w:rPr>
          <w:rFonts w:ascii="Times New Roman" w:hAnsi="Times New Roman" w:cs="Times New Roman"/>
          <w:sz w:val="28"/>
          <w:szCs w:val="28"/>
        </w:rPr>
        <w:t> </w:t>
      </w:r>
      <w:r w:rsidRPr="00E272A2">
        <w:rPr>
          <w:rFonts w:ascii="Times New Roman" w:hAnsi="Times New Roman" w:cs="Times New Roman"/>
          <w:sz w:val="28"/>
          <w:szCs w:val="28"/>
        </w:rPr>
        <w:t xml:space="preserve">nosūtītāja, pārvadātāja vai starptautiskajos dzelzceļa kravu pārvadājumos atzītā saņēmēja atbildīgā darbinieka vārdu, uzvārdu </w:t>
      </w:r>
      <w:r w:rsidR="000E1DDA" w:rsidRPr="00E272A2">
        <w:rPr>
          <w:rFonts w:ascii="Times New Roman" w:hAnsi="Times New Roman" w:cs="Times New Roman"/>
          <w:sz w:val="28"/>
          <w:szCs w:val="28"/>
        </w:rPr>
        <w:t xml:space="preserve">un </w:t>
      </w:r>
      <w:r w:rsidRPr="00E272A2">
        <w:rPr>
          <w:rFonts w:ascii="Times New Roman" w:hAnsi="Times New Roman" w:cs="Times New Roman"/>
          <w:sz w:val="28"/>
          <w:szCs w:val="28"/>
        </w:rPr>
        <w:t>kontaktinformāciju (tālruņa numurs, elektroniskā pasta adrese);</w:t>
      </w:r>
    </w:p>
    <w:p w14:paraId="2EDE9981" w14:textId="12064C78" w:rsidR="009966E1" w:rsidRPr="00E272A2" w:rsidRDefault="009966E1" w:rsidP="00A8290C">
      <w:pPr>
        <w:tabs>
          <w:tab w:val="left" w:pos="0"/>
        </w:tabs>
        <w:spacing w:after="0" w:line="240" w:lineRule="auto"/>
        <w:ind w:firstLine="720"/>
        <w:jc w:val="both"/>
        <w:outlineLvl w:val="0"/>
        <w:rPr>
          <w:rFonts w:ascii="Times New Roman" w:eastAsia="Times New Roman" w:hAnsi="Times New Roman" w:cs="Times New Roman"/>
          <w:sz w:val="28"/>
          <w:szCs w:val="28"/>
        </w:rPr>
      </w:pPr>
      <w:r w:rsidRPr="00E272A2">
        <w:rPr>
          <w:rFonts w:ascii="Times New Roman" w:hAnsi="Times New Roman" w:cs="Times New Roman"/>
          <w:sz w:val="28"/>
          <w:szCs w:val="28"/>
        </w:rPr>
        <w:t>58.6.3. vietas adresi, kurā preces tika iekrautas transportlīdzeklī vai konteinerā</w:t>
      </w:r>
      <w:r w:rsidR="000E1DDA" w:rsidRPr="00E272A2">
        <w:rPr>
          <w:rFonts w:ascii="Times New Roman" w:hAnsi="Times New Roman" w:cs="Times New Roman"/>
          <w:sz w:val="28"/>
          <w:szCs w:val="28"/>
        </w:rPr>
        <w:t>,</w:t>
      </w:r>
      <w:r w:rsidRPr="00E272A2">
        <w:rPr>
          <w:rFonts w:ascii="Times New Roman" w:hAnsi="Times New Roman" w:cs="Times New Roman"/>
          <w:sz w:val="28"/>
          <w:szCs w:val="28"/>
        </w:rPr>
        <w:t xml:space="preserve"> vai vietu, kurā pārvadātājs pieņēmis transportlīdzekli vai konteineru pārvadājumam;</w:t>
      </w:r>
    </w:p>
    <w:p w14:paraId="2CB3AA9A" w14:textId="6CB32BB8" w:rsidR="009966E1" w:rsidRPr="00E272A2" w:rsidRDefault="009966E1" w:rsidP="00A8290C">
      <w:pPr>
        <w:tabs>
          <w:tab w:val="left" w:pos="0"/>
        </w:tabs>
        <w:spacing w:after="0" w:line="240" w:lineRule="auto"/>
        <w:ind w:firstLine="720"/>
        <w:jc w:val="both"/>
        <w:outlineLvl w:val="0"/>
        <w:rPr>
          <w:rFonts w:ascii="Times New Roman" w:eastAsia="Times New Roman" w:hAnsi="Times New Roman" w:cs="Times New Roman"/>
          <w:sz w:val="28"/>
          <w:szCs w:val="28"/>
        </w:rPr>
      </w:pPr>
      <w:r w:rsidRPr="00E272A2">
        <w:rPr>
          <w:rFonts w:ascii="Times New Roman" w:hAnsi="Times New Roman" w:cs="Times New Roman"/>
          <w:sz w:val="28"/>
          <w:szCs w:val="28"/>
        </w:rPr>
        <w:lastRenderedPageBreak/>
        <w:t>58.6.4. informāciju par preču pavaddokumentiem, kuros kļūdaini norādīts neatbilstošs preču daudzums (dokumenta numurs, datums un kļūdaini norādītais neatbilstošs preču daudzums);</w:t>
      </w:r>
    </w:p>
    <w:p w14:paraId="03A4AD64" w14:textId="14C8C077" w:rsidR="009966E1" w:rsidRPr="00E272A2" w:rsidRDefault="009966E1" w:rsidP="00A8290C">
      <w:pPr>
        <w:tabs>
          <w:tab w:val="left" w:pos="0"/>
        </w:tabs>
        <w:spacing w:after="0" w:line="240" w:lineRule="auto"/>
        <w:ind w:firstLine="720"/>
        <w:jc w:val="both"/>
        <w:outlineLvl w:val="0"/>
        <w:rPr>
          <w:rFonts w:ascii="Times New Roman" w:eastAsia="Times New Roman" w:hAnsi="Times New Roman" w:cs="Times New Roman"/>
          <w:sz w:val="28"/>
          <w:szCs w:val="28"/>
        </w:rPr>
      </w:pPr>
      <w:r w:rsidRPr="00E272A2">
        <w:rPr>
          <w:rFonts w:ascii="Times New Roman" w:hAnsi="Times New Roman" w:cs="Times New Roman"/>
          <w:sz w:val="28"/>
          <w:szCs w:val="28"/>
        </w:rPr>
        <w:t>58.6.5.</w:t>
      </w:r>
      <w:r w:rsidR="000E1DDA" w:rsidRPr="00E272A2">
        <w:rPr>
          <w:rFonts w:ascii="Times New Roman" w:hAnsi="Times New Roman" w:cs="Times New Roman"/>
          <w:sz w:val="28"/>
          <w:szCs w:val="28"/>
        </w:rPr>
        <w:t> </w:t>
      </w:r>
      <w:r w:rsidRPr="00E272A2">
        <w:rPr>
          <w:rFonts w:ascii="Times New Roman" w:hAnsi="Times New Roman" w:cs="Times New Roman"/>
          <w:sz w:val="28"/>
          <w:szCs w:val="28"/>
        </w:rPr>
        <w:t xml:space="preserve">transportlīdzeklī vai konteinerā iekrautais faktiskais </w:t>
      </w:r>
      <w:r w:rsidR="000E1DDA" w:rsidRPr="00E272A2">
        <w:rPr>
          <w:rFonts w:ascii="Times New Roman" w:hAnsi="Times New Roman" w:cs="Times New Roman"/>
          <w:sz w:val="28"/>
          <w:szCs w:val="28"/>
        </w:rPr>
        <w:t xml:space="preserve">preču </w:t>
      </w:r>
      <w:r w:rsidRPr="00E272A2">
        <w:rPr>
          <w:rFonts w:ascii="Times New Roman" w:hAnsi="Times New Roman" w:cs="Times New Roman"/>
          <w:sz w:val="28"/>
          <w:szCs w:val="28"/>
        </w:rPr>
        <w:t>daudzums, kas atbilst galamērķa muitas iestādē vai atzītajam saņēmējam uzrādītās preces daudzumam.</w:t>
      </w:r>
    </w:p>
    <w:p w14:paraId="1B2B37ED" w14:textId="77777777" w:rsidR="009966E1" w:rsidRPr="00E272A2" w:rsidRDefault="009966E1" w:rsidP="00A8290C">
      <w:pPr>
        <w:spacing w:after="0" w:line="240" w:lineRule="auto"/>
        <w:ind w:left="11" w:hanging="11"/>
        <w:jc w:val="center"/>
        <w:rPr>
          <w:rFonts w:ascii="Times New Roman" w:hAnsi="Times New Roman" w:cs="Times New Roman"/>
          <w:b/>
          <w:sz w:val="28"/>
          <w:szCs w:val="28"/>
        </w:rPr>
      </w:pPr>
    </w:p>
    <w:p w14:paraId="6A1B96BA" w14:textId="2261C0B9" w:rsidR="00FE5D61" w:rsidRPr="00E272A2" w:rsidDel="00D84D6B" w:rsidRDefault="00192CA0" w:rsidP="00A8290C">
      <w:pPr>
        <w:spacing w:after="0" w:line="240" w:lineRule="auto"/>
        <w:ind w:left="11" w:hanging="11"/>
        <w:jc w:val="center"/>
        <w:rPr>
          <w:rFonts w:ascii="Times New Roman" w:hAnsi="Times New Roman" w:cs="Times New Roman"/>
          <w:b/>
          <w:sz w:val="28"/>
          <w:szCs w:val="28"/>
        </w:rPr>
      </w:pPr>
      <w:r w:rsidRPr="00E272A2">
        <w:rPr>
          <w:rFonts w:ascii="Times New Roman" w:hAnsi="Times New Roman" w:cs="Times New Roman"/>
          <w:b/>
          <w:sz w:val="28"/>
          <w:szCs w:val="28"/>
        </w:rPr>
        <w:t xml:space="preserve">VI. </w:t>
      </w:r>
      <w:r w:rsidR="00FE5D61" w:rsidRPr="00E272A2">
        <w:rPr>
          <w:rFonts w:ascii="Times New Roman" w:hAnsi="Times New Roman" w:cs="Times New Roman"/>
          <w:b/>
          <w:sz w:val="28"/>
          <w:szCs w:val="28"/>
        </w:rPr>
        <w:t xml:space="preserve">Tranzīta deklarācijas atzīšana par nederīgu </w:t>
      </w:r>
      <w:r w:rsidR="00FE5D61" w:rsidRPr="00E272A2" w:rsidDel="00D84D6B">
        <w:rPr>
          <w:rFonts w:ascii="Times New Roman" w:hAnsi="Times New Roman" w:cs="Times New Roman"/>
          <w:b/>
          <w:sz w:val="28"/>
          <w:szCs w:val="28"/>
        </w:rPr>
        <w:t>pēc preču izlaišanas</w:t>
      </w:r>
    </w:p>
    <w:p w14:paraId="1BC69BAE" w14:textId="77777777" w:rsidR="001A4968" w:rsidRPr="00E272A2" w:rsidRDefault="001A4968" w:rsidP="00A8290C">
      <w:pPr>
        <w:spacing w:after="0" w:line="240" w:lineRule="auto"/>
        <w:ind w:firstLine="720"/>
        <w:jc w:val="both"/>
        <w:rPr>
          <w:rFonts w:ascii="Times New Roman" w:hAnsi="Times New Roman" w:cs="Times New Roman"/>
          <w:sz w:val="28"/>
          <w:szCs w:val="28"/>
        </w:rPr>
      </w:pPr>
    </w:p>
    <w:p w14:paraId="3F5738A6" w14:textId="534DD344" w:rsidR="001809EC" w:rsidRPr="00E272A2" w:rsidRDefault="009B138D"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59</w:t>
      </w:r>
      <w:r w:rsidR="001809EC" w:rsidRPr="00E272A2">
        <w:rPr>
          <w:rFonts w:ascii="Times New Roman" w:hAnsi="Times New Roman" w:cs="Times New Roman"/>
          <w:sz w:val="28"/>
          <w:szCs w:val="28"/>
        </w:rPr>
        <w:t xml:space="preserve">. </w:t>
      </w:r>
      <w:r w:rsidR="0076070F" w:rsidRPr="00E272A2">
        <w:rPr>
          <w:rFonts w:ascii="Times New Roman" w:hAnsi="Times New Roman" w:cs="Times New Roman"/>
          <w:sz w:val="28"/>
          <w:szCs w:val="28"/>
        </w:rPr>
        <w:t>Iesniegumu</w:t>
      </w:r>
      <w:r w:rsidR="001809EC" w:rsidRPr="00E272A2">
        <w:rPr>
          <w:rFonts w:ascii="Times New Roman" w:hAnsi="Times New Roman" w:cs="Times New Roman"/>
          <w:sz w:val="28"/>
          <w:szCs w:val="28"/>
        </w:rPr>
        <w:t xml:space="preserve"> par tranzīta deklarācijas atzīšanu par nederīgu pēc preču izlaišanas Komisijas 2015.</w:t>
      </w:r>
      <w:r w:rsidR="00581333" w:rsidRPr="00E272A2">
        <w:rPr>
          <w:rFonts w:ascii="Times New Roman" w:hAnsi="Times New Roman" w:cs="Times New Roman"/>
          <w:sz w:val="28"/>
          <w:szCs w:val="28"/>
        </w:rPr>
        <w:t> </w:t>
      </w:r>
      <w:r w:rsidR="001809EC" w:rsidRPr="00E272A2">
        <w:rPr>
          <w:rFonts w:ascii="Times New Roman" w:hAnsi="Times New Roman" w:cs="Times New Roman"/>
          <w:sz w:val="28"/>
          <w:szCs w:val="28"/>
        </w:rPr>
        <w:t>gada 28.</w:t>
      </w:r>
      <w:r w:rsidR="00581333" w:rsidRPr="00E272A2">
        <w:rPr>
          <w:rFonts w:ascii="Times New Roman" w:hAnsi="Times New Roman" w:cs="Times New Roman"/>
          <w:sz w:val="28"/>
          <w:szCs w:val="28"/>
        </w:rPr>
        <w:t> </w:t>
      </w:r>
      <w:r w:rsidR="001809EC" w:rsidRPr="00E272A2">
        <w:rPr>
          <w:rFonts w:ascii="Times New Roman" w:hAnsi="Times New Roman" w:cs="Times New Roman"/>
          <w:sz w:val="28"/>
          <w:szCs w:val="28"/>
        </w:rPr>
        <w:t xml:space="preserve">jūlija Deleģētās </w:t>
      </w:r>
      <w:r w:rsidR="00B14EEB" w:rsidRPr="00E272A2">
        <w:rPr>
          <w:rFonts w:ascii="Times New Roman" w:hAnsi="Times New Roman" w:cs="Times New Roman"/>
          <w:sz w:val="28"/>
          <w:szCs w:val="28"/>
        </w:rPr>
        <w:t>r</w:t>
      </w:r>
      <w:r w:rsidR="001809EC" w:rsidRPr="00E272A2">
        <w:rPr>
          <w:rFonts w:ascii="Times New Roman" w:hAnsi="Times New Roman" w:cs="Times New Roman"/>
          <w:sz w:val="28"/>
          <w:szCs w:val="28"/>
        </w:rPr>
        <w:t>egulas (ES) 2015/2446, ar ko papildina Eiropas Parlam</w:t>
      </w:r>
      <w:r w:rsidR="00581333" w:rsidRPr="00E272A2">
        <w:rPr>
          <w:rFonts w:ascii="Times New Roman" w:hAnsi="Times New Roman" w:cs="Times New Roman"/>
          <w:sz w:val="28"/>
          <w:szCs w:val="28"/>
        </w:rPr>
        <w:t>enta un Padomes Regulu (ES) Nr. </w:t>
      </w:r>
      <w:r w:rsidR="001809EC" w:rsidRPr="00E272A2">
        <w:rPr>
          <w:rFonts w:ascii="Times New Roman" w:hAnsi="Times New Roman" w:cs="Times New Roman"/>
          <w:sz w:val="28"/>
          <w:szCs w:val="28"/>
        </w:rPr>
        <w:t>952/2013 attiecībā uz sīki izstrādātiem noteikumiem, kuri attiecas uz dažiem Savienības Muitas kodeksa noteikumiem, 148.</w:t>
      </w:r>
      <w:r w:rsidR="00581333" w:rsidRPr="00E272A2">
        <w:rPr>
          <w:rFonts w:ascii="Times New Roman" w:hAnsi="Times New Roman" w:cs="Times New Roman"/>
          <w:sz w:val="28"/>
          <w:szCs w:val="28"/>
        </w:rPr>
        <w:t> </w:t>
      </w:r>
      <w:r w:rsidR="001809EC" w:rsidRPr="00E272A2">
        <w:rPr>
          <w:rFonts w:ascii="Times New Roman" w:hAnsi="Times New Roman" w:cs="Times New Roman"/>
          <w:sz w:val="28"/>
          <w:szCs w:val="28"/>
        </w:rPr>
        <w:t>panta 4.</w:t>
      </w:r>
      <w:r w:rsidR="00581333" w:rsidRPr="00E272A2">
        <w:rPr>
          <w:rFonts w:ascii="Times New Roman" w:hAnsi="Times New Roman" w:cs="Times New Roman"/>
          <w:sz w:val="28"/>
          <w:szCs w:val="28"/>
        </w:rPr>
        <w:t> </w:t>
      </w:r>
      <w:r w:rsidR="00BF3D62" w:rsidRPr="00E272A2">
        <w:rPr>
          <w:rFonts w:ascii="Times New Roman" w:hAnsi="Times New Roman" w:cs="Times New Roman"/>
          <w:sz w:val="28"/>
          <w:szCs w:val="28"/>
        </w:rPr>
        <w:t xml:space="preserve">punkta </w:t>
      </w:r>
      <w:r w:rsidR="00A8290C" w:rsidRPr="00E272A2">
        <w:rPr>
          <w:rFonts w:ascii="Times New Roman" w:hAnsi="Times New Roman" w:cs="Times New Roman"/>
          <w:sz w:val="28"/>
          <w:szCs w:val="28"/>
        </w:rPr>
        <w:t>"</w:t>
      </w:r>
      <w:r w:rsidR="00BF3D62" w:rsidRPr="00E272A2">
        <w:rPr>
          <w:rFonts w:ascii="Times New Roman" w:hAnsi="Times New Roman" w:cs="Times New Roman"/>
          <w:sz w:val="28"/>
          <w:szCs w:val="28"/>
        </w:rPr>
        <w:t>b</w:t>
      </w:r>
      <w:r w:rsidR="00A8290C" w:rsidRPr="00E272A2">
        <w:rPr>
          <w:rFonts w:ascii="Times New Roman" w:hAnsi="Times New Roman" w:cs="Times New Roman"/>
          <w:sz w:val="28"/>
          <w:szCs w:val="28"/>
        </w:rPr>
        <w:t>"</w:t>
      </w:r>
      <w:r w:rsidR="00BF3D62" w:rsidRPr="00E272A2">
        <w:rPr>
          <w:rFonts w:ascii="Times New Roman" w:hAnsi="Times New Roman" w:cs="Times New Roman"/>
          <w:sz w:val="28"/>
          <w:szCs w:val="28"/>
        </w:rPr>
        <w:t xml:space="preserve"> un </w:t>
      </w:r>
      <w:r w:rsidR="00A8290C" w:rsidRPr="00E272A2">
        <w:rPr>
          <w:rFonts w:ascii="Times New Roman" w:hAnsi="Times New Roman" w:cs="Times New Roman"/>
          <w:sz w:val="28"/>
          <w:szCs w:val="28"/>
        </w:rPr>
        <w:t>"</w:t>
      </w:r>
      <w:r w:rsidR="00BF3D62" w:rsidRPr="00E272A2">
        <w:rPr>
          <w:rFonts w:ascii="Times New Roman" w:hAnsi="Times New Roman" w:cs="Times New Roman"/>
          <w:sz w:val="28"/>
          <w:szCs w:val="28"/>
        </w:rPr>
        <w:t>c</w:t>
      </w:r>
      <w:r w:rsidR="00A8290C" w:rsidRPr="00E272A2">
        <w:rPr>
          <w:rFonts w:ascii="Times New Roman" w:hAnsi="Times New Roman" w:cs="Times New Roman"/>
          <w:sz w:val="28"/>
          <w:szCs w:val="28"/>
        </w:rPr>
        <w:t>"</w:t>
      </w:r>
      <w:r w:rsidR="00BF3D62" w:rsidRPr="00E272A2">
        <w:rPr>
          <w:rFonts w:ascii="Times New Roman" w:hAnsi="Times New Roman" w:cs="Times New Roman"/>
          <w:sz w:val="28"/>
          <w:szCs w:val="28"/>
        </w:rPr>
        <w:t> </w:t>
      </w:r>
      <w:r w:rsidR="001809EC" w:rsidRPr="00E272A2">
        <w:rPr>
          <w:rFonts w:ascii="Times New Roman" w:hAnsi="Times New Roman" w:cs="Times New Roman"/>
          <w:sz w:val="28"/>
          <w:szCs w:val="28"/>
        </w:rPr>
        <w:t>apakšpunkt</w:t>
      </w:r>
      <w:r w:rsidR="000E1DDA" w:rsidRPr="00E272A2">
        <w:rPr>
          <w:rFonts w:ascii="Times New Roman" w:hAnsi="Times New Roman" w:cs="Times New Roman"/>
          <w:sz w:val="28"/>
          <w:szCs w:val="28"/>
        </w:rPr>
        <w:t>ā</w:t>
      </w:r>
      <w:r w:rsidR="001809EC" w:rsidRPr="00E272A2">
        <w:rPr>
          <w:rFonts w:ascii="Times New Roman" w:hAnsi="Times New Roman" w:cs="Times New Roman"/>
          <w:sz w:val="28"/>
          <w:szCs w:val="28"/>
        </w:rPr>
        <w:t xml:space="preserve"> noteiktajos gadījumos procedūras izmantotājs vai TIR karnetes turētājs iesniedz Valsts ieņēmumu dienestā. </w:t>
      </w:r>
    </w:p>
    <w:p w14:paraId="48064692" w14:textId="77777777" w:rsidR="001A4968" w:rsidRPr="00E272A2" w:rsidRDefault="001A4968" w:rsidP="00A8290C">
      <w:pPr>
        <w:spacing w:after="0" w:line="240" w:lineRule="auto"/>
        <w:ind w:firstLine="720"/>
        <w:jc w:val="both"/>
        <w:rPr>
          <w:rFonts w:ascii="Times New Roman" w:hAnsi="Times New Roman" w:cs="Times New Roman"/>
          <w:sz w:val="28"/>
          <w:szCs w:val="28"/>
        </w:rPr>
      </w:pPr>
    </w:p>
    <w:p w14:paraId="1024FD77" w14:textId="6C7F65A8" w:rsidR="001809EC" w:rsidRPr="00E272A2" w:rsidRDefault="009B138D" w:rsidP="00A8290C">
      <w:pPr>
        <w:pStyle w:val="CommentText"/>
        <w:spacing w:after="0"/>
        <w:ind w:firstLine="720"/>
        <w:jc w:val="both"/>
        <w:rPr>
          <w:rFonts w:ascii="Times New Roman" w:hAnsi="Times New Roman" w:cs="Times New Roman"/>
          <w:sz w:val="28"/>
          <w:szCs w:val="28"/>
        </w:rPr>
      </w:pPr>
      <w:r w:rsidRPr="00E272A2">
        <w:rPr>
          <w:rFonts w:ascii="Times New Roman" w:hAnsi="Times New Roman" w:cs="Times New Roman"/>
          <w:sz w:val="28"/>
          <w:szCs w:val="28"/>
        </w:rPr>
        <w:t>60</w:t>
      </w:r>
      <w:r w:rsidR="001809EC" w:rsidRPr="00E272A2">
        <w:rPr>
          <w:rFonts w:ascii="Times New Roman" w:hAnsi="Times New Roman" w:cs="Times New Roman"/>
          <w:sz w:val="28"/>
          <w:szCs w:val="28"/>
        </w:rPr>
        <w:t xml:space="preserve">. Valsts ieņēmumu dienests atzīst par nederīgu šo noteikumu </w:t>
      </w:r>
      <w:r w:rsidRPr="00E272A2">
        <w:rPr>
          <w:rFonts w:ascii="Times New Roman" w:hAnsi="Times New Roman" w:cs="Times New Roman"/>
          <w:sz w:val="28"/>
          <w:szCs w:val="28"/>
        </w:rPr>
        <w:t>59</w:t>
      </w:r>
      <w:r w:rsidR="001809EC" w:rsidRPr="00E272A2">
        <w:rPr>
          <w:rFonts w:ascii="Times New Roman" w:hAnsi="Times New Roman" w:cs="Times New Roman"/>
          <w:sz w:val="28"/>
          <w:szCs w:val="28"/>
        </w:rPr>
        <w:t>.</w:t>
      </w:r>
      <w:r w:rsidR="00581333" w:rsidRPr="00E272A2">
        <w:rPr>
          <w:rFonts w:ascii="Times New Roman" w:hAnsi="Times New Roman" w:cs="Times New Roman"/>
          <w:sz w:val="28"/>
          <w:szCs w:val="28"/>
        </w:rPr>
        <w:t> </w:t>
      </w:r>
      <w:r w:rsidR="001809EC" w:rsidRPr="00E272A2">
        <w:rPr>
          <w:rFonts w:ascii="Times New Roman" w:hAnsi="Times New Roman" w:cs="Times New Roman"/>
          <w:sz w:val="28"/>
          <w:szCs w:val="28"/>
        </w:rPr>
        <w:t xml:space="preserve">punktā minētajā </w:t>
      </w:r>
      <w:r w:rsidR="0076070F" w:rsidRPr="00E272A2">
        <w:rPr>
          <w:rFonts w:ascii="Times New Roman" w:hAnsi="Times New Roman" w:cs="Times New Roman"/>
          <w:sz w:val="28"/>
          <w:szCs w:val="28"/>
        </w:rPr>
        <w:t>iesniegumā</w:t>
      </w:r>
      <w:r w:rsidR="001809EC" w:rsidRPr="00E272A2">
        <w:rPr>
          <w:rFonts w:ascii="Times New Roman" w:hAnsi="Times New Roman" w:cs="Times New Roman"/>
          <w:sz w:val="28"/>
          <w:szCs w:val="28"/>
        </w:rPr>
        <w:t xml:space="preserve"> norādīto tranzīta deklarāciju, ja:</w:t>
      </w:r>
    </w:p>
    <w:p w14:paraId="761C8ACE" w14:textId="5DCCD4B6" w:rsidR="001809EC" w:rsidRPr="00E272A2" w:rsidRDefault="009B138D" w:rsidP="00A8290C">
      <w:pPr>
        <w:pStyle w:val="CommentText"/>
        <w:spacing w:after="0"/>
        <w:ind w:firstLine="720"/>
        <w:jc w:val="both"/>
        <w:rPr>
          <w:rFonts w:ascii="Times New Roman" w:hAnsi="Times New Roman" w:cs="Times New Roman"/>
          <w:sz w:val="28"/>
          <w:szCs w:val="28"/>
        </w:rPr>
      </w:pPr>
      <w:r w:rsidRPr="00E272A2">
        <w:rPr>
          <w:rFonts w:ascii="Times New Roman" w:hAnsi="Times New Roman" w:cs="Times New Roman"/>
          <w:sz w:val="28"/>
          <w:szCs w:val="28"/>
        </w:rPr>
        <w:t>60</w:t>
      </w:r>
      <w:r w:rsidR="001809EC" w:rsidRPr="00E272A2">
        <w:rPr>
          <w:rFonts w:ascii="Times New Roman" w:hAnsi="Times New Roman" w:cs="Times New Roman"/>
          <w:sz w:val="28"/>
          <w:szCs w:val="28"/>
        </w:rPr>
        <w:t>.1. tajā deklarētās preces procedūras izmantotājs vai TIR karnetes turētājs uzrādījis nosūtītāja muitas iestādei un turpmākās darbības saskaņojis ar nosūtītāja muitas iestādi;</w:t>
      </w:r>
    </w:p>
    <w:p w14:paraId="4005F31A" w14:textId="583BA608" w:rsidR="001809EC" w:rsidRPr="00E272A2" w:rsidRDefault="009B138D" w:rsidP="00A8290C">
      <w:pPr>
        <w:pStyle w:val="CommentText"/>
        <w:spacing w:after="0"/>
        <w:ind w:firstLine="720"/>
        <w:jc w:val="both"/>
        <w:rPr>
          <w:rFonts w:ascii="Times New Roman" w:hAnsi="Times New Roman" w:cs="Times New Roman"/>
          <w:sz w:val="28"/>
          <w:szCs w:val="28"/>
        </w:rPr>
      </w:pPr>
      <w:r w:rsidRPr="00E272A2">
        <w:rPr>
          <w:rFonts w:ascii="Times New Roman" w:hAnsi="Times New Roman" w:cs="Times New Roman"/>
          <w:sz w:val="28"/>
          <w:szCs w:val="28"/>
        </w:rPr>
        <w:t>60</w:t>
      </w:r>
      <w:r w:rsidR="001809EC" w:rsidRPr="00E272A2">
        <w:rPr>
          <w:rFonts w:ascii="Times New Roman" w:hAnsi="Times New Roman" w:cs="Times New Roman"/>
          <w:sz w:val="28"/>
          <w:szCs w:val="28"/>
        </w:rPr>
        <w:t xml:space="preserve">.2. procedūras izmantotājs vai TIR karnetes turētājs kļūdaini izveidojis precei vairāk </w:t>
      </w:r>
      <w:r w:rsidR="000E1DDA" w:rsidRPr="00E272A2">
        <w:rPr>
          <w:rFonts w:ascii="Times New Roman" w:hAnsi="Times New Roman" w:cs="Times New Roman"/>
          <w:sz w:val="28"/>
          <w:szCs w:val="28"/>
        </w:rPr>
        <w:t>par</w:t>
      </w:r>
      <w:r w:rsidR="001809EC" w:rsidRPr="00E272A2">
        <w:rPr>
          <w:rFonts w:ascii="Times New Roman" w:hAnsi="Times New Roman" w:cs="Times New Roman"/>
          <w:sz w:val="28"/>
          <w:szCs w:val="28"/>
        </w:rPr>
        <w:t xml:space="preserve"> vienu tranzīta deklarāciju ar identisku informāciju (informācija par preci, preces daudzums, transportlīdzekļa dati, muitas plombas un pavaddokumentu numurs). Šādos gadījumos procedūras izmantotājs vai TIR karnetes turētājs var neuzradīt preces nosūtītāja muitas iestādei un turpināt piemērotās tranzīta procedūras izpildi.</w:t>
      </w:r>
    </w:p>
    <w:p w14:paraId="023C75AF" w14:textId="77777777" w:rsidR="005E6894" w:rsidRPr="00E272A2" w:rsidRDefault="005E6894" w:rsidP="00A8290C">
      <w:pPr>
        <w:pStyle w:val="CommentText"/>
        <w:spacing w:after="0"/>
        <w:ind w:firstLine="720"/>
        <w:jc w:val="both"/>
        <w:rPr>
          <w:rFonts w:ascii="Times New Roman" w:hAnsi="Times New Roman" w:cs="Times New Roman"/>
          <w:sz w:val="28"/>
          <w:szCs w:val="28"/>
        </w:rPr>
      </w:pPr>
    </w:p>
    <w:p w14:paraId="506BE526" w14:textId="1DCD51CE" w:rsidR="005B6D58" w:rsidRPr="00E272A2" w:rsidRDefault="006E0F39" w:rsidP="00A8290C">
      <w:pPr>
        <w:pStyle w:val="ListParagraph"/>
        <w:spacing w:after="0" w:line="240" w:lineRule="auto"/>
        <w:ind w:left="11" w:hanging="11"/>
        <w:jc w:val="center"/>
        <w:rPr>
          <w:rFonts w:ascii="Times New Roman" w:hAnsi="Times New Roman" w:cs="Times New Roman"/>
          <w:b/>
          <w:sz w:val="28"/>
          <w:szCs w:val="28"/>
        </w:rPr>
      </w:pPr>
      <w:r w:rsidRPr="00E272A2">
        <w:rPr>
          <w:rFonts w:ascii="Times New Roman" w:hAnsi="Times New Roman" w:cs="Times New Roman"/>
          <w:b/>
          <w:sz w:val="28"/>
          <w:szCs w:val="28"/>
        </w:rPr>
        <w:t>VI</w:t>
      </w:r>
      <w:r w:rsidR="00B476A3" w:rsidRPr="00E272A2">
        <w:rPr>
          <w:rFonts w:ascii="Times New Roman" w:hAnsi="Times New Roman" w:cs="Times New Roman"/>
          <w:b/>
          <w:sz w:val="28"/>
          <w:szCs w:val="28"/>
        </w:rPr>
        <w:t>I</w:t>
      </w:r>
      <w:r w:rsidR="00192CA0" w:rsidRPr="00E272A2">
        <w:rPr>
          <w:rFonts w:ascii="Times New Roman" w:hAnsi="Times New Roman" w:cs="Times New Roman"/>
          <w:b/>
          <w:sz w:val="28"/>
          <w:szCs w:val="28"/>
        </w:rPr>
        <w:t xml:space="preserve">. </w:t>
      </w:r>
      <w:r w:rsidR="005B6D58" w:rsidRPr="00E272A2">
        <w:rPr>
          <w:rFonts w:ascii="Times New Roman" w:hAnsi="Times New Roman" w:cs="Times New Roman"/>
          <w:b/>
          <w:sz w:val="28"/>
          <w:szCs w:val="28"/>
        </w:rPr>
        <w:t>Noslēguma jautājumi</w:t>
      </w:r>
    </w:p>
    <w:p w14:paraId="68C820A7" w14:textId="77777777" w:rsidR="005E6894" w:rsidRPr="00E272A2" w:rsidRDefault="005E6894" w:rsidP="00A8290C">
      <w:pPr>
        <w:pStyle w:val="ListParagraph"/>
        <w:spacing w:after="0" w:line="240" w:lineRule="auto"/>
        <w:ind w:left="11" w:hanging="11"/>
        <w:jc w:val="center"/>
        <w:rPr>
          <w:rFonts w:ascii="Times New Roman" w:hAnsi="Times New Roman" w:cs="Times New Roman"/>
          <w:b/>
          <w:sz w:val="28"/>
          <w:szCs w:val="28"/>
        </w:rPr>
      </w:pPr>
    </w:p>
    <w:p w14:paraId="65DEC244" w14:textId="1976413C" w:rsidR="00982FCA" w:rsidRPr="00E272A2" w:rsidRDefault="009B138D"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61</w:t>
      </w:r>
      <w:r w:rsidR="00176F2E" w:rsidRPr="00E272A2">
        <w:rPr>
          <w:rFonts w:ascii="Times New Roman" w:hAnsi="Times New Roman" w:cs="Times New Roman"/>
          <w:sz w:val="28"/>
          <w:szCs w:val="28"/>
        </w:rPr>
        <w:t xml:space="preserve">. </w:t>
      </w:r>
      <w:r w:rsidR="00B76585" w:rsidRPr="00E272A2">
        <w:rPr>
          <w:rFonts w:ascii="Times New Roman" w:hAnsi="Times New Roman" w:cs="Times New Roman"/>
          <w:sz w:val="28"/>
          <w:szCs w:val="28"/>
        </w:rPr>
        <w:t>Atzīt par spēku zaudējušiem:</w:t>
      </w:r>
    </w:p>
    <w:p w14:paraId="5A74A410" w14:textId="2967C174" w:rsidR="00262156" w:rsidRPr="00E272A2" w:rsidRDefault="009B138D"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61</w:t>
      </w:r>
      <w:r w:rsidR="00982FCA" w:rsidRPr="00E272A2">
        <w:rPr>
          <w:rFonts w:ascii="Times New Roman" w:hAnsi="Times New Roman" w:cs="Times New Roman"/>
          <w:sz w:val="28"/>
          <w:szCs w:val="28"/>
        </w:rPr>
        <w:t>.1.</w:t>
      </w:r>
      <w:r w:rsidR="00A17901" w:rsidRPr="00E272A2">
        <w:rPr>
          <w:rFonts w:ascii="Times New Roman" w:hAnsi="Times New Roman" w:cs="Times New Roman"/>
          <w:sz w:val="28"/>
          <w:szCs w:val="28"/>
        </w:rPr>
        <w:t xml:space="preserve"> </w:t>
      </w:r>
      <w:r w:rsidR="00262156" w:rsidRPr="00E272A2">
        <w:rPr>
          <w:rFonts w:ascii="Times New Roman" w:hAnsi="Times New Roman" w:cs="Times New Roman"/>
          <w:sz w:val="28"/>
          <w:szCs w:val="28"/>
        </w:rPr>
        <w:t>Ministru kabineta 2006.</w:t>
      </w:r>
      <w:r w:rsidR="00581333" w:rsidRPr="00E272A2">
        <w:rPr>
          <w:rFonts w:ascii="Times New Roman" w:hAnsi="Times New Roman" w:cs="Times New Roman"/>
          <w:sz w:val="28"/>
          <w:szCs w:val="28"/>
        </w:rPr>
        <w:t> </w:t>
      </w:r>
      <w:r w:rsidR="00262156" w:rsidRPr="00E272A2">
        <w:rPr>
          <w:rFonts w:ascii="Times New Roman" w:hAnsi="Times New Roman" w:cs="Times New Roman"/>
          <w:sz w:val="28"/>
          <w:szCs w:val="28"/>
        </w:rPr>
        <w:t>gada 30.</w:t>
      </w:r>
      <w:r w:rsidR="00581333" w:rsidRPr="00E272A2">
        <w:rPr>
          <w:rFonts w:ascii="Times New Roman" w:hAnsi="Times New Roman" w:cs="Times New Roman"/>
          <w:sz w:val="28"/>
          <w:szCs w:val="28"/>
        </w:rPr>
        <w:t> </w:t>
      </w:r>
      <w:r w:rsidR="00262156" w:rsidRPr="00E272A2">
        <w:rPr>
          <w:rFonts w:ascii="Times New Roman" w:hAnsi="Times New Roman" w:cs="Times New Roman"/>
          <w:sz w:val="28"/>
          <w:szCs w:val="28"/>
        </w:rPr>
        <w:t>maija noteikum</w:t>
      </w:r>
      <w:r w:rsidR="00B76585" w:rsidRPr="00E272A2">
        <w:rPr>
          <w:rFonts w:ascii="Times New Roman" w:hAnsi="Times New Roman" w:cs="Times New Roman"/>
          <w:sz w:val="28"/>
          <w:szCs w:val="28"/>
        </w:rPr>
        <w:t>us</w:t>
      </w:r>
      <w:r w:rsidR="00262156" w:rsidRPr="00E272A2">
        <w:rPr>
          <w:rFonts w:ascii="Times New Roman" w:hAnsi="Times New Roman" w:cs="Times New Roman"/>
          <w:sz w:val="28"/>
          <w:szCs w:val="28"/>
        </w:rPr>
        <w:t xml:space="preserve"> Nr.</w:t>
      </w:r>
      <w:r w:rsidR="00581333" w:rsidRPr="00E272A2">
        <w:rPr>
          <w:rFonts w:ascii="Times New Roman" w:hAnsi="Times New Roman" w:cs="Times New Roman"/>
          <w:sz w:val="28"/>
          <w:szCs w:val="28"/>
        </w:rPr>
        <w:t> </w:t>
      </w:r>
      <w:r w:rsidR="00262156" w:rsidRPr="00E272A2">
        <w:rPr>
          <w:rFonts w:ascii="Times New Roman" w:hAnsi="Times New Roman" w:cs="Times New Roman"/>
          <w:sz w:val="28"/>
          <w:szCs w:val="28"/>
        </w:rPr>
        <w:t xml:space="preserve">431 </w:t>
      </w:r>
      <w:r w:rsidR="00A8290C" w:rsidRPr="00E272A2">
        <w:rPr>
          <w:rFonts w:ascii="Times New Roman" w:hAnsi="Times New Roman" w:cs="Times New Roman"/>
          <w:sz w:val="28"/>
          <w:szCs w:val="28"/>
        </w:rPr>
        <w:t>"</w:t>
      </w:r>
      <w:r w:rsidR="00262156" w:rsidRPr="00E272A2">
        <w:rPr>
          <w:rFonts w:ascii="Times New Roman" w:hAnsi="Times New Roman" w:cs="Times New Roman"/>
          <w:sz w:val="28"/>
          <w:szCs w:val="28"/>
        </w:rPr>
        <w:t>Dabasgāzes un elektroenerģijas deklarēšanas kārtība</w:t>
      </w:r>
      <w:r w:rsidR="00A8290C" w:rsidRPr="00E272A2">
        <w:rPr>
          <w:rFonts w:ascii="Times New Roman" w:hAnsi="Times New Roman" w:cs="Times New Roman"/>
          <w:sz w:val="28"/>
          <w:szCs w:val="28"/>
        </w:rPr>
        <w:t>"</w:t>
      </w:r>
      <w:r w:rsidR="00B14EEB" w:rsidRPr="00E272A2">
        <w:rPr>
          <w:rFonts w:ascii="Times New Roman" w:hAnsi="Times New Roman" w:cs="Times New Roman"/>
          <w:sz w:val="28"/>
          <w:szCs w:val="28"/>
        </w:rPr>
        <w:t xml:space="preserve"> (Latvijas Vēstnesis, 2006</w:t>
      </w:r>
      <w:r w:rsidR="00262156" w:rsidRPr="00E272A2">
        <w:rPr>
          <w:rFonts w:ascii="Times New Roman" w:hAnsi="Times New Roman" w:cs="Times New Roman"/>
          <w:sz w:val="28"/>
          <w:szCs w:val="28"/>
        </w:rPr>
        <w:t>, 86.</w:t>
      </w:r>
      <w:r w:rsidR="009A0520" w:rsidRPr="00E272A2">
        <w:rPr>
          <w:rFonts w:ascii="Times New Roman" w:hAnsi="Times New Roman" w:cs="Times New Roman"/>
          <w:sz w:val="28"/>
          <w:szCs w:val="28"/>
        </w:rPr>
        <w:t> </w:t>
      </w:r>
      <w:r w:rsidR="00262156" w:rsidRPr="00E272A2">
        <w:rPr>
          <w:rFonts w:ascii="Times New Roman" w:hAnsi="Times New Roman" w:cs="Times New Roman"/>
          <w:sz w:val="28"/>
          <w:szCs w:val="28"/>
        </w:rPr>
        <w:t>nr</w:t>
      </w:r>
      <w:r w:rsidR="000E1DDA" w:rsidRPr="00E272A2">
        <w:rPr>
          <w:rFonts w:ascii="Times New Roman" w:hAnsi="Times New Roman" w:cs="Times New Roman"/>
          <w:sz w:val="28"/>
          <w:szCs w:val="28"/>
        </w:rPr>
        <w:t>.</w:t>
      </w:r>
      <w:r w:rsidR="00262156" w:rsidRPr="00E272A2">
        <w:rPr>
          <w:rFonts w:ascii="Times New Roman" w:hAnsi="Times New Roman" w:cs="Times New Roman"/>
          <w:sz w:val="28"/>
          <w:szCs w:val="28"/>
        </w:rPr>
        <w:t>);</w:t>
      </w:r>
    </w:p>
    <w:p w14:paraId="4CF5668E" w14:textId="0C753D1C" w:rsidR="00982FCA" w:rsidRPr="00E272A2" w:rsidRDefault="009B138D"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61</w:t>
      </w:r>
      <w:r w:rsidR="00262156" w:rsidRPr="00E272A2">
        <w:rPr>
          <w:rFonts w:ascii="Times New Roman" w:hAnsi="Times New Roman" w:cs="Times New Roman"/>
          <w:sz w:val="28"/>
          <w:szCs w:val="28"/>
        </w:rPr>
        <w:t xml:space="preserve">.2. </w:t>
      </w:r>
      <w:r w:rsidR="00A17901" w:rsidRPr="00E272A2">
        <w:rPr>
          <w:rFonts w:ascii="Times New Roman" w:hAnsi="Times New Roman" w:cs="Times New Roman"/>
          <w:sz w:val="28"/>
          <w:szCs w:val="28"/>
        </w:rPr>
        <w:t xml:space="preserve">Ministru kabineta </w:t>
      </w:r>
      <w:r w:rsidR="004230BA" w:rsidRPr="00E272A2">
        <w:rPr>
          <w:rFonts w:ascii="Times New Roman" w:hAnsi="Times New Roman" w:cs="Times New Roman"/>
          <w:sz w:val="28"/>
          <w:szCs w:val="28"/>
        </w:rPr>
        <w:t>2014</w:t>
      </w:r>
      <w:r w:rsidR="00176F2E" w:rsidRPr="00E272A2">
        <w:rPr>
          <w:rFonts w:ascii="Times New Roman" w:hAnsi="Times New Roman" w:cs="Times New Roman"/>
          <w:sz w:val="28"/>
          <w:szCs w:val="28"/>
        </w:rPr>
        <w:t>.</w:t>
      </w:r>
      <w:r w:rsidR="00581333" w:rsidRPr="00E272A2">
        <w:rPr>
          <w:rFonts w:ascii="Times New Roman" w:hAnsi="Times New Roman" w:cs="Times New Roman"/>
          <w:sz w:val="28"/>
          <w:szCs w:val="28"/>
        </w:rPr>
        <w:t> </w:t>
      </w:r>
      <w:r w:rsidR="00176F2E" w:rsidRPr="00E272A2">
        <w:rPr>
          <w:rFonts w:ascii="Times New Roman" w:hAnsi="Times New Roman" w:cs="Times New Roman"/>
          <w:sz w:val="28"/>
          <w:szCs w:val="28"/>
        </w:rPr>
        <w:t xml:space="preserve">gada </w:t>
      </w:r>
      <w:r w:rsidR="004230BA" w:rsidRPr="00E272A2">
        <w:rPr>
          <w:rFonts w:ascii="Times New Roman" w:hAnsi="Times New Roman" w:cs="Times New Roman"/>
          <w:sz w:val="28"/>
          <w:szCs w:val="28"/>
        </w:rPr>
        <w:t>30</w:t>
      </w:r>
      <w:r w:rsidR="00050303" w:rsidRPr="00E272A2">
        <w:rPr>
          <w:rFonts w:ascii="Times New Roman" w:hAnsi="Times New Roman" w:cs="Times New Roman"/>
          <w:sz w:val="28"/>
          <w:szCs w:val="28"/>
        </w:rPr>
        <w:t>.</w:t>
      </w:r>
      <w:r w:rsidR="00581333" w:rsidRPr="00E272A2">
        <w:rPr>
          <w:rFonts w:ascii="Times New Roman" w:hAnsi="Times New Roman" w:cs="Times New Roman"/>
          <w:sz w:val="28"/>
          <w:szCs w:val="28"/>
        </w:rPr>
        <w:t> </w:t>
      </w:r>
      <w:r w:rsidR="005E6894" w:rsidRPr="00E272A2">
        <w:rPr>
          <w:rFonts w:ascii="Times New Roman" w:hAnsi="Times New Roman" w:cs="Times New Roman"/>
          <w:sz w:val="28"/>
          <w:szCs w:val="28"/>
        </w:rPr>
        <w:t>septembra</w:t>
      </w:r>
      <w:r w:rsidR="00050303" w:rsidRPr="00E272A2">
        <w:rPr>
          <w:rFonts w:ascii="Times New Roman" w:hAnsi="Times New Roman" w:cs="Times New Roman"/>
          <w:sz w:val="28"/>
          <w:szCs w:val="28"/>
        </w:rPr>
        <w:t xml:space="preserve"> </w:t>
      </w:r>
      <w:r w:rsidR="00176F2E" w:rsidRPr="00E272A2">
        <w:rPr>
          <w:rFonts w:ascii="Times New Roman" w:hAnsi="Times New Roman" w:cs="Times New Roman"/>
          <w:sz w:val="28"/>
          <w:szCs w:val="28"/>
        </w:rPr>
        <w:t>noteikum</w:t>
      </w:r>
      <w:r w:rsidR="00B76585" w:rsidRPr="00E272A2">
        <w:rPr>
          <w:rFonts w:ascii="Times New Roman" w:hAnsi="Times New Roman" w:cs="Times New Roman"/>
          <w:sz w:val="28"/>
          <w:szCs w:val="28"/>
        </w:rPr>
        <w:t>us</w:t>
      </w:r>
      <w:r w:rsidR="00176F2E" w:rsidRPr="00E272A2">
        <w:rPr>
          <w:rFonts w:ascii="Times New Roman" w:hAnsi="Times New Roman" w:cs="Times New Roman"/>
          <w:sz w:val="28"/>
          <w:szCs w:val="28"/>
        </w:rPr>
        <w:t xml:space="preserve"> Nr.</w:t>
      </w:r>
      <w:r w:rsidR="00581333" w:rsidRPr="00E272A2">
        <w:rPr>
          <w:rFonts w:ascii="Times New Roman" w:hAnsi="Times New Roman" w:cs="Times New Roman"/>
          <w:sz w:val="28"/>
          <w:szCs w:val="28"/>
        </w:rPr>
        <w:t> </w:t>
      </w:r>
      <w:r w:rsidR="004230BA" w:rsidRPr="00E272A2">
        <w:rPr>
          <w:rFonts w:ascii="Times New Roman" w:hAnsi="Times New Roman" w:cs="Times New Roman"/>
          <w:sz w:val="28"/>
          <w:szCs w:val="28"/>
        </w:rPr>
        <w:t xml:space="preserve">603 </w:t>
      </w:r>
      <w:r w:rsidR="00A8290C" w:rsidRPr="00E272A2">
        <w:rPr>
          <w:rFonts w:ascii="Times New Roman" w:hAnsi="Times New Roman" w:cs="Times New Roman"/>
          <w:sz w:val="28"/>
          <w:szCs w:val="28"/>
        </w:rPr>
        <w:t>"</w:t>
      </w:r>
      <w:r w:rsidR="00176F2E" w:rsidRPr="00E272A2">
        <w:rPr>
          <w:rFonts w:ascii="Times New Roman" w:hAnsi="Times New Roman" w:cs="Times New Roman"/>
          <w:sz w:val="28"/>
          <w:szCs w:val="28"/>
        </w:rPr>
        <w:t>Muitas procedūras –</w:t>
      </w:r>
      <w:r w:rsidR="00A65069" w:rsidRPr="00E272A2">
        <w:rPr>
          <w:rFonts w:ascii="Times New Roman" w:hAnsi="Times New Roman" w:cs="Times New Roman"/>
          <w:sz w:val="28"/>
          <w:szCs w:val="28"/>
        </w:rPr>
        <w:t xml:space="preserve"> tranzīts – piemērošanas kārtība</w:t>
      </w:r>
      <w:r w:rsidR="00A8290C" w:rsidRPr="00E272A2">
        <w:rPr>
          <w:rFonts w:ascii="Times New Roman" w:hAnsi="Times New Roman" w:cs="Times New Roman"/>
          <w:sz w:val="28"/>
          <w:szCs w:val="28"/>
        </w:rPr>
        <w:t>"</w:t>
      </w:r>
      <w:r w:rsidR="00A65069" w:rsidRPr="00E272A2">
        <w:rPr>
          <w:rFonts w:ascii="Times New Roman" w:hAnsi="Times New Roman" w:cs="Times New Roman"/>
          <w:sz w:val="28"/>
          <w:szCs w:val="28"/>
        </w:rPr>
        <w:t xml:space="preserve"> (Latvijas Vēstnesis, </w:t>
      </w:r>
      <w:r w:rsidR="004230BA" w:rsidRPr="00E272A2">
        <w:rPr>
          <w:rFonts w:ascii="Times New Roman" w:hAnsi="Times New Roman" w:cs="Times New Roman"/>
          <w:sz w:val="28"/>
          <w:szCs w:val="28"/>
        </w:rPr>
        <w:t>2014</w:t>
      </w:r>
      <w:r w:rsidR="00A65069" w:rsidRPr="00E272A2">
        <w:rPr>
          <w:rFonts w:ascii="Times New Roman" w:hAnsi="Times New Roman" w:cs="Times New Roman"/>
          <w:sz w:val="28"/>
          <w:szCs w:val="28"/>
        </w:rPr>
        <w:t xml:space="preserve">, </w:t>
      </w:r>
      <w:r w:rsidR="004230BA" w:rsidRPr="00E272A2">
        <w:rPr>
          <w:rFonts w:ascii="Times New Roman" w:hAnsi="Times New Roman" w:cs="Times New Roman"/>
          <w:sz w:val="28"/>
          <w:szCs w:val="28"/>
        </w:rPr>
        <w:t>205</w:t>
      </w:r>
      <w:r w:rsidR="00A65069" w:rsidRPr="00E272A2">
        <w:rPr>
          <w:rFonts w:ascii="Times New Roman" w:hAnsi="Times New Roman" w:cs="Times New Roman"/>
          <w:sz w:val="28"/>
          <w:szCs w:val="28"/>
        </w:rPr>
        <w:t>.</w:t>
      </w:r>
      <w:r w:rsidR="00581333" w:rsidRPr="00E272A2">
        <w:rPr>
          <w:rFonts w:ascii="Times New Roman" w:hAnsi="Times New Roman" w:cs="Times New Roman"/>
          <w:sz w:val="28"/>
          <w:szCs w:val="28"/>
        </w:rPr>
        <w:t> </w:t>
      </w:r>
      <w:r w:rsidR="00A65069" w:rsidRPr="00E272A2">
        <w:rPr>
          <w:rFonts w:ascii="Times New Roman" w:hAnsi="Times New Roman" w:cs="Times New Roman"/>
          <w:sz w:val="28"/>
          <w:szCs w:val="28"/>
        </w:rPr>
        <w:t>nr</w:t>
      </w:r>
      <w:r w:rsidR="000E1DDA" w:rsidRPr="00E272A2">
        <w:rPr>
          <w:rFonts w:ascii="Times New Roman" w:hAnsi="Times New Roman" w:cs="Times New Roman"/>
          <w:sz w:val="28"/>
          <w:szCs w:val="28"/>
        </w:rPr>
        <w:t>.</w:t>
      </w:r>
      <w:r w:rsidR="00A65069" w:rsidRPr="00E272A2">
        <w:rPr>
          <w:rFonts w:ascii="Times New Roman" w:hAnsi="Times New Roman" w:cs="Times New Roman"/>
          <w:sz w:val="28"/>
          <w:szCs w:val="28"/>
        </w:rPr>
        <w:t>).</w:t>
      </w:r>
    </w:p>
    <w:p w14:paraId="4CBA0C6F" w14:textId="77777777" w:rsidR="005E6894" w:rsidRPr="00E272A2" w:rsidRDefault="005E6894" w:rsidP="00A8290C">
      <w:pPr>
        <w:spacing w:after="0" w:line="240" w:lineRule="auto"/>
        <w:ind w:firstLine="720"/>
        <w:jc w:val="both"/>
        <w:rPr>
          <w:rFonts w:ascii="Times New Roman" w:hAnsi="Times New Roman" w:cs="Times New Roman"/>
          <w:sz w:val="28"/>
          <w:szCs w:val="28"/>
        </w:rPr>
      </w:pPr>
    </w:p>
    <w:p w14:paraId="62E49F72" w14:textId="4C44300C" w:rsidR="004251EB" w:rsidRPr="00E272A2" w:rsidRDefault="009B138D"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t>62</w:t>
      </w:r>
      <w:r w:rsidR="00441C54" w:rsidRPr="00E272A2">
        <w:rPr>
          <w:rFonts w:ascii="Times New Roman" w:hAnsi="Times New Roman" w:cs="Times New Roman"/>
          <w:sz w:val="28"/>
          <w:szCs w:val="28"/>
        </w:rPr>
        <w:t>.</w:t>
      </w:r>
      <w:r w:rsidR="004230BA" w:rsidRPr="00E272A2">
        <w:rPr>
          <w:rFonts w:ascii="Times New Roman" w:hAnsi="Times New Roman" w:cs="Times New Roman"/>
          <w:sz w:val="28"/>
          <w:szCs w:val="28"/>
        </w:rPr>
        <w:t xml:space="preserve"> TIR karnetes turētāja</w:t>
      </w:r>
      <w:r w:rsidR="00583F4D" w:rsidRPr="00E272A2">
        <w:rPr>
          <w:rFonts w:ascii="Times New Roman" w:hAnsi="Times New Roman" w:cs="Times New Roman"/>
          <w:sz w:val="28"/>
          <w:szCs w:val="28"/>
        </w:rPr>
        <w:t xml:space="preserve"> </w:t>
      </w:r>
      <w:r w:rsidR="004230BA" w:rsidRPr="00E272A2">
        <w:rPr>
          <w:rFonts w:ascii="Times New Roman" w:hAnsi="Times New Roman" w:cs="Times New Roman"/>
          <w:sz w:val="28"/>
          <w:szCs w:val="28"/>
        </w:rPr>
        <w:t>a</w:t>
      </w:r>
      <w:r w:rsidR="004251EB" w:rsidRPr="00E272A2">
        <w:rPr>
          <w:rFonts w:ascii="Times New Roman" w:hAnsi="Times New Roman" w:cs="Times New Roman"/>
          <w:sz w:val="28"/>
          <w:szCs w:val="28"/>
        </w:rPr>
        <w:t>tļaujas</w:t>
      </w:r>
      <w:r w:rsidR="002108D2" w:rsidRPr="00E272A2">
        <w:rPr>
          <w:rFonts w:ascii="Times New Roman" w:hAnsi="Times New Roman" w:cs="Times New Roman"/>
          <w:sz w:val="28"/>
          <w:szCs w:val="28"/>
        </w:rPr>
        <w:t xml:space="preserve"> un TIR nosūtītāja atļaujas</w:t>
      </w:r>
      <w:r w:rsidR="004251EB" w:rsidRPr="00E272A2">
        <w:rPr>
          <w:rFonts w:ascii="Times New Roman" w:hAnsi="Times New Roman" w:cs="Times New Roman"/>
          <w:sz w:val="28"/>
          <w:szCs w:val="28"/>
        </w:rPr>
        <w:t xml:space="preserve">, kas izsniegtas </w:t>
      </w:r>
      <w:r w:rsidR="00285386" w:rsidRPr="00E272A2">
        <w:rPr>
          <w:rFonts w:ascii="Times New Roman" w:hAnsi="Times New Roman" w:cs="Times New Roman"/>
          <w:sz w:val="28"/>
          <w:szCs w:val="28"/>
        </w:rPr>
        <w:t xml:space="preserve">personām </w:t>
      </w:r>
      <w:r w:rsidR="004251EB" w:rsidRPr="00E272A2">
        <w:rPr>
          <w:rFonts w:ascii="Times New Roman" w:hAnsi="Times New Roman" w:cs="Times New Roman"/>
          <w:sz w:val="28"/>
          <w:szCs w:val="28"/>
        </w:rPr>
        <w:t>pirms šo noteikumu spēkā stāšanās</w:t>
      </w:r>
      <w:r w:rsidR="001C20CC" w:rsidRPr="00E272A2">
        <w:rPr>
          <w:rFonts w:ascii="Times New Roman" w:hAnsi="Times New Roman" w:cs="Times New Roman"/>
          <w:sz w:val="28"/>
          <w:szCs w:val="28"/>
        </w:rPr>
        <w:t xml:space="preserve"> dienas</w:t>
      </w:r>
      <w:r w:rsidR="004251EB" w:rsidRPr="00E272A2">
        <w:rPr>
          <w:rFonts w:ascii="Times New Roman" w:hAnsi="Times New Roman" w:cs="Times New Roman"/>
          <w:sz w:val="28"/>
          <w:szCs w:val="28"/>
        </w:rPr>
        <w:t>, ir derīgas</w:t>
      </w:r>
      <w:r w:rsidR="00981E94" w:rsidRPr="00E272A2">
        <w:rPr>
          <w:rFonts w:ascii="Times New Roman" w:hAnsi="Times New Roman" w:cs="Times New Roman"/>
          <w:sz w:val="28"/>
          <w:szCs w:val="28"/>
        </w:rPr>
        <w:t xml:space="preserve"> līdz atļaujas anulēšanai vai jaunas atļaujas izsniegšanai</w:t>
      </w:r>
      <w:r w:rsidR="004F18C7" w:rsidRPr="00E272A2">
        <w:rPr>
          <w:rFonts w:ascii="Times New Roman" w:hAnsi="Times New Roman" w:cs="Times New Roman"/>
          <w:sz w:val="28"/>
          <w:szCs w:val="28"/>
        </w:rPr>
        <w:t>.</w:t>
      </w:r>
    </w:p>
    <w:p w14:paraId="6EF41E83" w14:textId="77777777" w:rsidR="005E6894" w:rsidRPr="00E272A2" w:rsidRDefault="005E6894" w:rsidP="00A8290C">
      <w:pPr>
        <w:spacing w:after="0" w:line="240" w:lineRule="auto"/>
        <w:ind w:firstLine="720"/>
        <w:jc w:val="both"/>
        <w:rPr>
          <w:rFonts w:ascii="Times New Roman" w:hAnsi="Times New Roman" w:cs="Times New Roman"/>
          <w:sz w:val="28"/>
          <w:szCs w:val="28"/>
        </w:rPr>
      </w:pPr>
    </w:p>
    <w:p w14:paraId="7971F8E3" w14:textId="01D6B0D7" w:rsidR="005E6894" w:rsidRPr="00E272A2" w:rsidRDefault="009B138D" w:rsidP="00A8290C">
      <w:pPr>
        <w:spacing w:after="0" w:line="240" w:lineRule="auto"/>
        <w:ind w:firstLine="720"/>
        <w:jc w:val="both"/>
        <w:rPr>
          <w:rFonts w:ascii="Times New Roman" w:hAnsi="Times New Roman" w:cs="Times New Roman"/>
          <w:sz w:val="28"/>
          <w:szCs w:val="28"/>
        </w:rPr>
      </w:pPr>
      <w:r w:rsidRPr="00E272A2">
        <w:rPr>
          <w:rFonts w:ascii="Times New Roman" w:hAnsi="Times New Roman" w:cs="Times New Roman"/>
          <w:sz w:val="28"/>
          <w:szCs w:val="28"/>
        </w:rPr>
        <w:lastRenderedPageBreak/>
        <w:t>63</w:t>
      </w:r>
      <w:r w:rsidR="00CF4AA5" w:rsidRPr="00E272A2">
        <w:rPr>
          <w:rFonts w:ascii="Times New Roman" w:hAnsi="Times New Roman" w:cs="Times New Roman"/>
          <w:sz w:val="28"/>
          <w:szCs w:val="28"/>
        </w:rPr>
        <w:t>.</w:t>
      </w:r>
      <w:r w:rsidR="000E1DDA" w:rsidRPr="00E272A2">
        <w:rPr>
          <w:rFonts w:ascii="Times New Roman" w:hAnsi="Times New Roman" w:cs="Times New Roman"/>
          <w:sz w:val="28"/>
          <w:szCs w:val="28"/>
        </w:rPr>
        <w:t> </w:t>
      </w:r>
      <w:r w:rsidR="005E6894" w:rsidRPr="00E272A2">
        <w:rPr>
          <w:rFonts w:ascii="Times New Roman" w:hAnsi="Times New Roman" w:cs="Times New Roman"/>
          <w:sz w:val="28"/>
          <w:szCs w:val="28"/>
        </w:rPr>
        <w:t>Ja</w:t>
      </w:r>
      <w:r w:rsidR="00597FCE" w:rsidRPr="00E272A2">
        <w:rPr>
          <w:rFonts w:ascii="Times New Roman" w:hAnsi="Times New Roman" w:cs="Times New Roman"/>
          <w:sz w:val="28"/>
          <w:szCs w:val="28"/>
        </w:rPr>
        <w:t xml:space="preserve"> </w:t>
      </w:r>
      <w:r w:rsidR="000E1DDA" w:rsidRPr="00E272A2">
        <w:rPr>
          <w:rFonts w:ascii="Times New Roman" w:hAnsi="Times New Roman" w:cs="Times New Roman"/>
          <w:bCs/>
          <w:sz w:val="28"/>
          <w:szCs w:val="28"/>
        </w:rPr>
        <w:t xml:space="preserve">saskaņā ar muitas uzraudzības nodrošināšanas metodiku, kas iepriekš saskaņota ar Valsts ieņēmumu dienestu, </w:t>
      </w:r>
      <w:r w:rsidR="00597FCE" w:rsidRPr="00E272A2">
        <w:rPr>
          <w:rFonts w:ascii="Times New Roman" w:hAnsi="Times New Roman" w:cs="Times New Roman"/>
          <w:bCs/>
          <w:sz w:val="28"/>
          <w:szCs w:val="28"/>
        </w:rPr>
        <w:t xml:space="preserve">pirms šo noteikumu spēkā stāšanās tika piemērots </w:t>
      </w:r>
      <w:r w:rsidR="005E6894" w:rsidRPr="00E272A2">
        <w:rPr>
          <w:rFonts w:ascii="Times New Roman" w:hAnsi="Times New Roman" w:cs="Times New Roman"/>
          <w:bCs/>
          <w:sz w:val="28"/>
          <w:szCs w:val="28"/>
        </w:rPr>
        <w:t>šo noteikumu 57. punktā minēt</w:t>
      </w:r>
      <w:r w:rsidR="000E1DDA" w:rsidRPr="00E272A2">
        <w:rPr>
          <w:rFonts w:ascii="Times New Roman" w:hAnsi="Times New Roman" w:cs="Times New Roman"/>
          <w:bCs/>
          <w:sz w:val="28"/>
          <w:szCs w:val="28"/>
        </w:rPr>
        <w:t>ai</w:t>
      </w:r>
      <w:r w:rsidR="00BC4894" w:rsidRPr="00E272A2">
        <w:rPr>
          <w:rFonts w:ascii="Times New Roman" w:hAnsi="Times New Roman" w:cs="Times New Roman"/>
          <w:bCs/>
          <w:sz w:val="28"/>
          <w:szCs w:val="28"/>
        </w:rPr>
        <w:t>s</w:t>
      </w:r>
      <w:r w:rsidR="005E6894" w:rsidRPr="00E272A2">
        <w:rPr>
          <w:rFonts w:ascii="Times New Roman" w:hAnsi="Times New Roman" w:cs="Times New Roman"/>
          <w:bCs/>
          <w:sz w:val="28"/>
          <w:szCs w:val="28"/>
        </w:rPr>
        <w:t xml:space="preserve"> Savienības tranzīta procedūras vienkāršojum</w:t>
      </w:r>
      <w:r w:rsidR="00F902D3" w:rsidRPr="00E272A2">
        <w:rPr>
          <w:rFonts w:ascii="Times New Roman" w:hAnsi="Times New Roman" w:cs="Times New Roman"/>
          <w:bCs/>
          <w:sz w:val="28"/>
          <w:szCs w:val="28"/>
        </w:rPr>
        <w:t>s</w:t>
      </w:r>
      <w:r w:rsidR="005E6894" w:rsidRPr="00E272A2">
        <w:rPr>
          <w:rFonts w:ascii="Times New Roman" w:hAnsi="Times New Roman" w:cs="Times New Roman"/>
          <w:bCs/>
          <w:sz w:val="28"/>
          <w:szCs w:val="28"/>
        </w:rPr>
        <w:t xml:space="preserve">, </w:t>
      </w:r>
      <w:r w:rsidR="00981AE1" w:rsidRPr="00E272A2">
        <w:rPr>
          <w:rFonts w:ascii="Times New Roman" w:hAnsi="Times New Roman" w:cs="Times New Roman"/>
          <w:bCs/>
          <w:sz w:val="28"/>
          <w:szCs w:val="28"/>
        </w:rPr>
        <w:t xml:space="preserve">to </w:t>
      </w:r>
      <w:r w:rsidR="005E6894" w:rsidRPr="00E272A2">
        <w:rPr>
          <w:rFonts w:ascii="Times New Roman" w:hAnsi="Times New Roman" w:cs="Times New Roman"/>
          <w:bCs/>
          <w:sz w:val="28"/>
          <w:szCs w:val="28"/>
        </w:rPr>
        <w:t>turpina piemērot līdz minētā vienkāršojuma atcelšanai.</w:t>
      </w:r>
    </w:p>
    <w:p w14:paraId="5BB1DD52" w14:textId="77777777" w:rsidR="00A8290C" w:rsidRPr="00E272A2" w:rsidRDefault="00A8290C" w:rsidP="00A8290C">
      <w:pPr>
        <w:spacing w:after="0" w:line="240" w:lineRule="auto"/>
        <w:jc w:val="both"/>
        <w:rPr>
          <w:rFonts w:ascii="Times New Roman" w:hAnsi="Times New Roman" w:cs="Times New Roman"/>
          <w:sz w:val="28"/>
          <w:szCs w:val="28"/>
        </w:rPr>
      </w:pPr>
    </w:p>
    <w:p w14:paraId="51848AE6" w14:textId="77777777" w:rsidR="00A8290C" w:rsidRPr="00E272A2" w:rsidRDefault="00A8290C" w:rsidP="00A8290C">
      <w:pPr>
        <w:spacing w:after="0" w:line="240" w:lineRule="auto"/>
        <w:jc w:val="both"/>
        <w:rPr>
          <w:rFonts w:ascii="Times New Roman" w:hAnsi="Times New Roman" w:cs="Times New Roman"/>
          <w:sz w:val="28"/>
          <w:szCs w:val="28"/>
        </w:rPr>
      </w:pPr>
    </w:p>
    <w:p w14:paraId="64D179E9" w14:textId="77777777" w:rsidR="00A8290C" w:rsidRPr="00E272A2" w:rsidRDefault="00A8290C" w:rsidP="00A8290C">
      <w:pPr>
        <w:spacing w:after="0" w:line="240" w:lineRule="auto"/>
        <w:jc w:val="both"/>
        <w:rPr>
          <w:rFonts w:ascii="Times New Roman" w:hAnsi="Times New Roman" w:cs="Times New Roman"/>
          <w:sz w:val="28"/>
          <w:szCs w:val="28"/>
        </w:rPr>
      </w:pPr>
    </w:p>
    <w:p w14:paraId="533ED01C" w14:textId="77777777" w:rsidR="00A8290C" w:rsidRPr="00E272A2" w:rsidRDefault="00A8290C" w:rsidP="00A8290C">
      <w:pPr>
        <w:pStyle w:val="naisf"/>
        <w:tabs>
          <w:tab w:val="left" w:pos="6521"/>
          <w:tab w:val="right" w:pos="8820"/>
        </w:tabs>
        <w:spacing w:before="0" w:after="0"/>
        <w:ind w:firstLine="709"/>
        <w:rPr>
          <w:sz w:val="28"/>
          <w:szCs w:val="28"/>
        </w:rPr>
      </w:pPr>
      <w:r w:rsidRPr="00E272A2">
        <w:rPr>
          <w:sz w:val="28"/>
          <w:szCs w:val="28"/>
        </w:rPr>
        <w:t>Ministru prezidents</w:t>
      </w:r>
      <w:r w:rsidRPr="00E272A2">
        <w:rPr>
          <w:sz w:val="28"/>
          <w:szCs w:val="28"/>
        </w:rPr>
        <w:tab/>
        <w:t xml:space="preserve">Māris Kučinskis </w:t>
      </w:r>
    </w:p>
    <w:p w14:paraId="2BC2B4AA" w14:textId="77777777" w:rsidR="00A8290C" w:rsidRPr="00E272A2" w:rsidRDefault="00A8290C" w:rsidP="00A8290C">
      <w:pPr>
        <w:pStyle w:val="naisf"/>
        <w:tabs>
          <w:tab w:val="right" w:pos="9000"/>
        </w:tabs>
        <w:spacing w:before="0" w:after="0"/>
        <w:ind w:firstLine="709"/>
        <w:rPr>
          <w:sz w:val="28"/>
          <w:szCs w:val="28"/>
        </w:rPr>
      </w:pPr>
    </w:p>
    <w:p w14:paraId="6799A636" w14:textId="77777777" w:rsidR="00A8290C" w:rsidRPr="00E272A2" w:rsidRDefault="00A8290C" w:rsidP="00A8290C">
      <w:pPr>
        <w:pStyle w:val="naisf"/>
        <w:tabs>
          <w:tab w:val="right" w:pos="9000"/>
        </w:tabs>
        <w:spacing w:before="0" w:after="0"/>
        <w:ind w:firstLine="709"/>
        <w:rPr>
          <w:sz w:val="28"/>
          <w:szCs w:val="28"/>
        </w:rPr>
      </w:pPr>
    </w:p>
    <w:p w14:paraId="0C8A5843" w14:textId="77777777" w:rsidR="00A8290C" w:rsidRPr="00E272A2" w:rsidRDefault="00A8290C" w:rsidP="00A8290C">
      <w:pPr>
        <w:pStyle w:val="naisf"/>
        <w:tabs>
          <w:tab w:val="right" w:pos="9000"/>
        </w:tabs>
        <w:spacing w:before="0" w:after="0"/>
        <w:ind w:firstLine="709"/>
        <w:rPr>
          <w:sz w:val="28"/>
          <w:szCs w:val="28"/>
        </w:rPr>
      </w:pPr>
    </w:p>
    <w:p w14:paraId="3268B25F" w14:textId="77777777" w:rsidR="00A8290C" w:rsidRPr="00E272A2" w:rsidRDefault="00A8290C" w:rsidP="00A8290C">
      <w:pPr>
        <w:tabs>
          <w:tab w:val="left" w:pos="6521"/>
          <w:tab w:val="right" w:pos="8820"/>
        </w:tabs>
        <w:spacing w:after="0" w:line="240" w:lineRule="auto"/>
        <w:ind w:firstLine="709"/>
        <w:rPr>
          <w:rFonts w:ascii="Times New Roman" w:hAnsi="Times New Roman" w:cs="Times New Roman"/>
          <w:sz w:val="28"/>
          <w:szCs w:val="28"/>
        </w:rPr>
      </w:pPr>
      <w:r w:rsidRPr="00E272A2">
        <w:rPr>
          <w:rFonts w:ascii="Times New Roman" w:hAnsi="Times New Roman" w:cs="Times New Roman"/>
          <w:sz w:val="28"/>
          <w:szCs w:val="28"/>
        </w:rPr>
        <w:t>Finanšu ministre</w:t>
      </w:r>
      <w:r w:rsidRPr="00E272A2">
        <w:rPr>
          <w:rFonts w:ascii="Times New Roman" w:hAnsi="Times New Roman" w:cs="Times New Roman"/>
          <w:sz w:val="28"/>
          <w:szCs w:val="28"/>
        </w:rPr>
        <w:tab/>
        <w:t>Dana Reizniece-Ozola</w:t>
      </w:r>
    </w:p>
    <w:sectPr w:rsidR="00A8290C" w:rsidRPr="00E272A2" w:rsidSect="00A8290C">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988E3" w14:textId="77777777" w:rsidR="001D1E86" w:rsidRDefault="001D1E86" w:rsidP="00A84262">
      <w:pPr>
        <w:spacing w:after="0" w:line="240" w:lineRule="auto"/>
      </w:pPr>
      <w:r>
        <w:separator/>
      </w:r>
    </w:p>
  </w:endnote>
  <w:endnote w:type="continuationSeparator" w:id="0">
    <w:p w14:paraId="4DC906E2" w14:textId="77777777" w:rsidR="001D1E86" w:rsidRDefault="001D1E86" w:rsidP="00A8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91879" w14:textId="77777777" w:rsidR="00A8290C" w:rsidRPr="00A8290C" w:rsidRDefault="00A8290C" w:rsidP="00A8290C">
    <w:pPr>
      <w:pStyle w:val="Footer"/>
      <w:rPr>
        <w:rFonts w:ascii="Times New Roman" w:hAnsi="Times New Roman" w:cs="Times New Roman"/>
        <w:sz w:val="16"/>
        <w:szCs w:val="16"/>
      </w:rPr>
    </w:pPr>
    <w:r>
      <w:rPr>
        <w:rFonts w:ascii="Times New Roman" w:hAnsi="Times New Roman" w:cs="Times New Roman"/>
        <w:sz w:val="16"/>
        <w:szCs w:val="16"/>
      </w:rPr>
      <w:t>N1463_7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A8FE6" w14:textId="6455E6B3" w:rsidR="00A8290C" w:rsidRPr="00A8290C" w:rsidRDefault="00A8290C">
    <w:pPr>
      <w:pStyle w:val="Footer"/>
      <w:rPr>
        <w:rFonts w:ascii="Times New Roman" w:hAnsi="Times New Roman" w:cs="Times New Roman"/>
        <w:sz w:val="16"/>
        <w:szCs w:val="16"/>
      </w:rPr>
    </w:pPr>
    <w:r>
      <w:rPr>
        <w:rFonts w:ascii="Times New Roman" w:hAnsi="Times New Roman" w:cs="Times New Roman"/>
        <w:sz w:val="16"/>
        <w:szCs w:val="16"/>
      </w:rPr>
      <w:t>N1463_7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487FE" w14:textId="77777777" w:rsidR="001D1E86" w:rsidRDefault="001D1E86" w:rsidP="00A84262">
      <w:pPr>
        <w:spacing w:after="0" w:line="240" w:lineRule="auto"/>
      </w:pPr>
      <w:r>
        <w:separator/>
      </w:r>
    </w:p>
  </w:footnote>
  <w:footnote w:type="continuationSeparator" w:id="0">
    <w:p w14:paraId="15DC40E1" w14:textId="77777777" w:rsidR="001D1E86" w:rsidRDefault="001D1E86" w:rsidP="00A84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061770"/>
      <w:docPartObj>
        <w:docPartGallery w:val="Page Numbers (Top of Page)"/>
        <w:docPartUnique/>
      </w:docPartObj>
    </w:sdtPr>
    <w:sdtEndPr>
      <w:rPr>
        <w:rFonts w:ascii="Times New Roman" w:hAnsi="Times New Roman" w:cs="Times New Roman"/>
        <w:noProof/>
        <w:sz w:val="24"/>
        <w:szCs w:val="24"/>
      </w:rPr>
    </w:sdtEndPr>
    <w:sdtContent>
      <w:p w14:paraId="14D2E7DF" w14:textId="29B5547A" w:rsidR="009C1E83" w:rsidRPr="00A8290C" w:rsidRDefault="009C1E83" w:rsidP="003B2240">
        <w:pPr>
          <w:pStyle w:val="Header"/>
          <w:jc w:val="center"/>
          <w:rPr>
            <w:sz w:val="24"/>
            <w:szCs w:val="24"/>
          </w:rPr>
        </w:pPr>
        <w:r w:rsidRPr="00A8290C">
          <w:rPr>
            <w:rFonts w:ascii="Times New Roman" w:hAnsi="Times New Roman" w:cs="Times New Roman"/>
            <w:sz w:val="24"/>
            <w:szCs w:val="24"/>
          </w:rPr>
          <w:fldChar w:fldCharType="begin"/>
        </w:r>
        <w:r w:rsidRPr="00A8290C">
          <w:rPr>
            <w:rFonts w:ascii="Times New Roman" w:hAnsi="Times New Roman" w:cs="Times New Roman"/>
            <w:sz w:val="24"/>
            <w:szCs w:val="24"/>
          </w:rPr>
          <w:instrText xml:space="preserve"> PAGE   \* MERGEFORMAT </w:instrText>
        </w:r>
        <w:r w:rsidRPr="00A8290C">
          <w:rPr>
            <w:rFonts w:ascii="Times New Roman" w:hAnsi="Times New Roman" w:cs="Times New Roman"/>
            <w:sz w:val="24"/>
            <w:szCs w:val="24"/>
          </w:rPr>
          <w:fldChar w:fldCharType="separate"/>
        </w:r>
        <w:r w:rsidR="00696063">
          <w:rPr>
            <w:rFonts w:ascii="Times New Roman" w:hAnsi="Times New Roman" w:cs="Times New Roman"/>
            <w:noProof/>
            <w:sz w:val="24"/>
            <w:szCs w:val="24"/>
          </w:rPr>
          <w:t>15</w:t>
        </w:r>
        <w:r w:rsidRPr="00A8290C">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A52C" w14:textId="77777777" w:rsidR="00A8290C" w:rsidRDefault="00A8290C">
    <w:pPr>
      <w:pStyle w:val="Header"/>
      <w:rPr>
        <w:rFonts w:ascii="Times New Roman" w:hAnsi="Times New Roman" w:cs="Times New Roman"/>
        <w:sz w:val="24"/>
        <w:szCs w:val="24"/>
      </w:rPr>
    </w:pPr>
  </w:p>
  <w:p w14:paraId="346E46E0" w14:textId="2D9E6629" w:rsidR="00A8290C" w:rsidRPr="00A8290C" w:rsidRDefault="00A8290C">
    <w:pPr>
      <w:pStyle w:val="Header"/>
      <w:rPr>
        <w:rFonts w:ascii="Times New Roman" w:hAnsi="Times New Roman" w:cs="Times New Roman"/>
        <w:sz w:val="24"/>
        <w:szCs w:val="24"/>
      </w:rPr>
    </w:pPr>
    <w:r w:rsidRPr="00A8290C">
      <w:rPr>
        <w:rFonts w:ascii="Times New Roman" w:hAnsi="Times New Roman" w:cs="Times New Roman"/>
        <w:noProof/>
        <w:sz w:val="32"/>
        <w:szCs w:val="32"/>
        <w:lang w:eastAsia="lv-LV"/>
      </w:rPr>
      <w:drawing>
        <wp:inline distT="0" distB="0" distL="0" distR="0" wp14:anchorId="30C1ED91" wp14:editId="52025EAE">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C37"/>
    <w:multiLevelType w:val="hybridMultilevel"/>
    <w:tmpl w:val="7648293E"/>
    <w:lvl w:ilvl="0" w:tplc="284445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D44272A"/>
    <w:multiLevelType w:val="hybridMultilevel"/>
    <w:tmpl w:val="4CDCFC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8053BB9"/>
    <w:multiLevelType w:val="hybridMultilevel"/>
    <w:tmpl w:val="327638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9574ED5"/>
    <w:multiLevelType w:val="hybridMultilevel"/>
    <w:tmpl w:val="8072209C"/>
    <w:lvl w:ilvl="0" w:tplc="F68C209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184A7B"/>
    <w:multiLevelType w:val="hybridMultilevel"/>
    <w:tmpl w:val="BD62E5B6"/>
    <w:lvl w:ilvl="0" w:tplc="94005A4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249C372B"/>
    <w:multiLevelType w:val="hybridMultilevel"/>
    <w:tmpl w:val="B4AEF1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E7D151A"/>
    <w:multiLevelType w:val="hybridMultilevel"/>
    <w:tmpl w:val="912823F6"/>
    <w:lvl w:ilvl="0" w:tplc="AFEA103E">
      <w:start w:val="3"/>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2C00C4F"/>
    <w:multiLevelType w:val="hybridMultilevel"/>
    <w:tmpl w:val="8B688FE0"/>
    <w:lvl w:ilvl="0" w:tplc="8FC878F4">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4A777F9C"/>
    <w:multiLevelType w:val="hybridMultilevel"/>
    <w:tmpl w:val="1AEAFB7A"/>
    <w:lvl w:ilvl="0" w:tplc="F5CAD154">
      <w:start w:val="1"/>
      <w:numFmt w:val="upperRoman"/>
      <w:lvlText w:val="%1."/>
      <w:lvlJc w:val="left"/>
      <w:pPr>
        <w:ind w:left="1854" w:hanging="72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9">
    <w:nsid w:val="4F581E2D"/>
    <w:multiLevelType w:val="hybridMultilevel"/>
    <w:tmpl w:val="D626F0F2"/>
    <w:lvl w:ilvl="0" w:tplc="1DBE6EA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97D3ACE"/>
    <w:multiLevelType w:val="hybridMultilevel"/>
    <w:tmpl w:val="DAB4CF68"/>
    <w:lvl w:ilvl="0" w:tplc="935E12FE">
      <w:start w:val="3"/>
      <w:numFmt w:val="upperRoman"/>
      <w:lvlText w:val="%1."/>
      <w:lvlJc w:val="left"/>
      <w:pPr>
        <w:ind w:left="1430" w:hanging="72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3"/>
  </w:num>
  <w:num w:numId="2">
    <w:abstractNumId w:val="6"/>
  </w:num>
  <w:num w:numId="3">
    <w:abstractNumId w:val="10"/>
  </w:num>
  <w:num w:numId="4">
    <w:abstractNumId w:val="1"/>
  </w:num>
  <w:num w:numId="5">
    <w:abstractNumId w:val="5"/>
  </w:num>
  <w:num w:numId="6">
    <w:abstractNumId w:val="0"/>
  </w:num>
  <w:num w:numId="7">
    <w:abstractNumId w:val="4"/>
  </w:num>
  <w:num w:numId="8">
    <w:abstractNumId w:val="7"/>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2E"/>
    <w:rsid w:val="0000131C"/>
    <w:rsid w:val="000022B0"/>
    <w:rsid w:val="000038E4"/>
    <w:rsid w:val="00007F42"/>
    <w:rsid w:val="000100C8"/>
    <w:rsid w:val="000108C5"/>
    <w:rsid w:val="000108F1"/>
    <w:rsid w:val="00011A46"/>
    <w:rsid w:val="00012397"/>
    <w:rsid w:val="00012455"/>
    <w:rsid w:val="0001264C"/>
    <w:rsid w:val="00012753"/>
    <w:rsid w:val="0002162B"/>
    <w:rsid w:val="00023C1F"/>
    <w:rsid w:val="00024448"/>
    <w:rsid w:val="00030232"/>
    <w:rsid w:val="00032746"/>
    <w:rsid w:val="00034742"/>
    <w:rsid w:val="00034E2D"/>
    <w:rsid w:val="00041B3F"/>
    <w:rsid w:val="00044BD7"/>
    <w:rsid w:val="00050303"/>
    <w:rsid w:val="0005073A"/>
    <w:rsid w:val="00051C74"/>
    <w:rsid w:val="00052944"/>
    <w:rsid w:val="000532E1"/>
    <w:rsid w:val="00053948"/>
    <w:rsid w:val="00055B72"/>
    <w:rsid w:val="000568AB"/>
    <w:rsid w:val="00056BAF"/>
    <w:rsid w:val="00063A55"/>
    <w:rsid w:val="000704F3"/>
    <w:rsid w:val="000764BD"/>
    <w:rsid w:val="00077ECE"/>
    <w:rsid w:val="000800FF"/>
    <w:rsid w:val="000813BA"/>
    <w:rsid w:val="00081986"/>
    <w:rsid w:val="00083348"/>
    <w:rsid w:val="00084FB4"/>
    <w:rsid w:val="0009100B"/>
    <w:rsid w:val="000914F0"/>
    <w:rsid w:val="0009245E"/>
    <w:rsid w:val="00095684"/>
    <w:rsid w:val="000A0BBA"/>
    <w:rsid w:val="000A6F2C"/>
    <w:rsid w:val="000A7EA3"/>
    <w:rsid w:val="000B1BBD"/>
    <w:rsid w:val="000B4AD8"/>
    <w:rsid w:val="000B525C"/>
    <w:rsid w:val="000C12C9"/>
    <w:rsid w:val="000C2031"/>
    <w:rsid w:val="000C2223"/>
    <w:rsid w:val="000C265A"/>
    <w:rsid w:val="000C37CD"/>
    <w:rsid w:val="000C5D42"/>
    <w:rsid w:val="000C63C5"/>
    <w:rsid w:val="000C7A46"/>
    <w:rsid w:val="000D159B"/>
    <w:rsid w:val="000D44C5"/>
    <w:rsid w:val="000D781E"/>
    <w:rsid w:val="000E1772"/>
    <w:rsid w:val="000E1DDA"/>
    <w:rsid w:val="000E34CE"/>
    <w:rsid w:val="000E3BB4"/>
    <w:rsid w:val="000E668D"/>
    <w:rsid w:val="000E7735"/>
    <w:rsid w:val="000E7CCB"/>
    <w:rsid w:val="000E7DBC"/>
    <w:rsid w:val="000F11B8"/>
    <w:rsid w:val="000F19F6"/>
    <w:rsid w:val="000F663A"/>
    <w:rsid w:val="000F75D6"/>
    <w:rsid w:val="001008EB"/>
    <w:rsid w:val="001012B9"/>
    <w:rsid w:val="00104038"/>
    <w:rsid w:val="0010604C"/>
    <w:rsid w:val="00110DE3"/>
    <w:rsid w:val="00113D2A"/>
    <w:rsid w:val="00114B83"/>
    <w:rsid w:val="00115DBF"/>
    <w:rsid w:val="00120309"/>
    <w:rsid w:val="001220BC"/>
    <w:rsid w:val="00122C79"/>
    <w:rsid w:val="001239D0"/>
    <w:rsid w:val="00124522"/>
    <w:rsid w:val="00124964"/>
    <w:rsid w:val="00126F0C"/>
    <w:rsid w:val="0012730D"/>
    <w:rsid w:val="00127DAE"/>
    <w:rsid w:val="00130FEF"/>
    <w:rsid w:val="001369B8"/>
    <w:rsid w:val="00144CA7"/>
    <w:rsid w:val="0015006F"/>
    <w:rsid w:val="00153175"/>
    <w:rsid w:val="00154B5C"/>
    <w:rsid w:val="0016595A"/>
    <w:rsid w:val="00171B8A"/>
    <w:rsid w:val="001737CC"/>
    <w:rsid w:val="00176F2E"/>
    <w:rsid w:val="00180025"/>
    <w:rsid w:val="001809EC"/>
    <w:rsid w:val="001838CF"/>
    <w:rsid w:val="00183C24"/>
    <w:rsid w:val="00187DF2"/>
    <w:rsid w:val="00191C06"/>
    <w:rsid w:val="001924FA"/>
    <w:rsid w:val="0019293A"/>
    <w:rsid w:val="00192C92"/>
    <w:rsid w:val="00192CA0"/>
    <w:rsid w:val="00196188"/>
    <w:rsid w:val="0019793E"/>
    <w:rsid w:val="001A307D"/>
    <w:rsid w:val="001A4490"/>
    <w:rsid w:val="001A4968"/>
    <w:rsid w:val="001A6305"/>
    <w:rsid w:val="001B01C4"/>
    <w:rsid w:val="001B0C56"/>
    <w:rsid w:val="001B1B80"/>
    <w:rsid w:val="001B32BC"/>
    <w:rsid w:val="001B3CFC"/>
    <w:rsid w:val="001B5E4F"/>
    <w:rsid w:val="001B6C8B"/>
    <w:rsid w:val="001B7A72"/>
    <w:rsid w:val="001C20CC"/>
    <w:rsid w:val="001C3851"/>
    <w:rsid w:val="001C6407"/>
    <w:rsid w:val="001D17F3"/>
    <w:rsid w:val="001D1E86"/>
    <w:rsid w:val="001D4E4D"/>
    <w:rsid w:val="001D65C1"/>
    <w:rsid w:val="001D65D3"/>
    <w:rsid w:val="001D6D59"/>
    <w:rsid w:val="001D7358"/>
    <w:rsid w:val="001E328D"/>
    <w:rsid w:val="001E4690"/>
    <w:rsid w:val="001E47F4"/>
    <w:rsid w:val="001E6FC0"/>
    <w:rsid w:val="001F1D66"/>
    <w:rsid w:val="001F24EC"/>
    <w:rsid w:val="001F446D"/>
    <w:rsid w:val="001F5530"/>
    <w:rsid w:val="001F5A6C"/>
    <w:rsid w:val="001F5C2E"/>
    <w:rsid w:val="001F69C3"/>
    <w:rsid w:val="0020145E"/>
    <w:rsid w:val="00207C32"/>
    <w:rsid w:val="002108D2"/>
    <w:rsid w:val="00210CF4"/>
    <w:rsid w:val="00211AAA"/>
    <w:rsid w:val="00211B07"/>
    <w:rsid w:val="00212277"/>
    <w:rsid w:val="00212865"/>
    <w:rsid w:val="00213C83"/>
    <w:rsid w:val="00213D8D"/>
    <w:rsid w:val="00217718"/>
    <w:rsid w:val="00220091"/>
    <w:rsid w:val="0022014C"/>
    <w:rsid w:val="0022091C"/>
    <w:rsid w:val="0022195C"/>
    <w:rsid w:val="00224875"/>
    <w:rsid w:val="00227887"/>
    <w:rsid w:val="002320A7"/>
    <w:rsid w:val="0023511C"/>
    <w:rsid w:val="00236A63"/>
    <w:rsid w:val="00240617"/>
    <w:rsid w:val="0024078F"/>
    <w:rsid w:val="00241400"/>
    <w:rsid w:val="00242CFB"/>
    <w:rsid w:val="00244A56"/>
    <w:rsid w:val="00246098"/>
    <w:rsid w:val="00247553"/>
    <w:rsid w:val="00250194"/>
    <w:rsid w:val="00250A74"/>
    <w:rsid w:val="00253905"/>
    <w:rsid w:val="00254637"/>
    <w:rsid w:val="0025691B"/>
    <w:rsid w:val="00260800"/>
    <w:rsid w:val="00260AA6"/>
    <w:rsid w:val="00261849"/>
    <w:rsid w:val="00262156"/>
    <w:rsid w:val="002622E5"/>
    <w:rsid w:val="0026253F"/>
    <w:rsid w:val="00264725"/>
    <w:rsid w:val="00270105"/>
    <w:rsid w:val="00270FCA"/>
    <w:rsid w:val="00271386"/>
    <w:rsid w:val="002755C6"/>
    <w:rsid w:val="0027560B"/>
    <w:rsid w:val="00275FED"/>
    <w:rsid w:val="00277605"/>
    <w:rsid w:val="0028125E"/>
    <w:rsid w:val="002822DF"/>
    <w:rsid w:val="0028256C"/>
    <w:rsid w:val="00283F14"/>
    <w:rsid w:val="00284774"/>
    <w:rsid w:val="00285386"/>
    <w:rsid w:val="002866C0"/>
    <w:rsid w:val="002903C8"/>
    <w:rsid w:val="00294F28"/>
    <w:rsid w:val="002955A8"/>
    <w:rsid w:val="00296471"/>
    <w:rsid w:val="002A033C"/>
    <w:rsid w:val="002A291B"/>
    <w:rsid w:val="002A5E44"/>
    <w:rsid w:val="002A7047"/>
    <w:rsid w:val="002B079B"/>
    <w:rsid w:val="002B263B"/>
    <w:rsid w:val="002B3DC1"/>
    <w:rsid w:val="002C0472"/>
    <w:rsid w:val="002C1BD4"/>
    <w:rsid w:val="002C21DD"/>
    <w:rsid w:val="002C626B"/>
    <w:rsid w:val="002C645C"/>
    <w:rsid w:val="002C7179"/>
    <w:rsid w:val="002C733E"/>
    <w:rsid w:val="002D1233"/>
    <w:rsid w:val="002D4244"/>
    <w:rsid w:val="002E2BA7"/>
    <w:rsid w:val="002E53DE"/>
    <w:rsid w:val="002F0C47"/>
    <w:rsid w:val="002F1630"/>
    <w:rsid w:val="002F62E3"/>
    <w:rsid w:val="00302B32"/>
    <w:rsid w:val="00302FB5"/>
    <w:rsid w:val="00304057"/>
    <w:rsid w:val="00306E56"/>
    <w:rsid w:val="003070E7"/>
    <w:rsid w:val="00307F0A"/>
    <w:rsid w:val="003144B6"/>
    <w:rsid w:val="00320127"/>
    <w:rsid w:val="0032428A"/>
    <w:rsid w:val="00327055"/>
    <w:rsid w:val="003307EE"/>
    <w:rsid w:val="00330CAC"/>
    <w:rsid w:val="00333EE1"/>
    <w:rsid w:val="00336121"/>
    <w:rsid w:val="00337C0E"/>
    <w:rsid w:val="003431D5"/>
    <w:rsid w:val="0034358B"/>
    <w:rsid w:val="0034429A"/>
    <w:rsid w:val="00344410"/>
    <w:rsid w:val="00350A16"/>
    <w:rsid w:val="00351D02"/>
    <w:rsid w:val="00354D5D"/>
    <w:rsid w:val="00355B87"/>
    <w:rsid w:val="003632DE"/>
    <w:rsid w:val="003635C9"/>
    <w:rsid w:val="003639AE"/>
    <w:rsid w:val="00363E31"/>
    <w:rsid w:val="00365BA9"/>
    <w:rsid w:val="00366687"/>
    <w:rsid w:val="003668BE"/>
    <w:rsid w:val="003700E9"/>
    <w:rsid w:val="00371C83"/>
    <w:rsid w:val="00372FB6"/>
    <w:rsid w:val="003733A3"/>
    <w:rsid w:val="003749BB"/>
    <w:rsid w:val="003749C3"/>
    <w:rsid w:val="003750E5"/>
    <w:rsid w:val="00377AA9"/>
    <w:rsid w:val="003806FB"/>
    <w:rsid w:val="00381A70"/>
    <w:rsid w:val="0038582B"/>
    <w:rsid w:val="003859D1"/>
    <w:rsid w:val="003902AE"/>
    <w:rsid w:val="00391A68"/>
    <w:rsid w:val="00397AE1"/>
    <w:rsid w:val="00397B4F"/>
    <w:rsid w:val="003B0EB9"/>
    <w:rsid w:val="003B152F"/>
    <w:rsid w:val="003B2240"/>
    <w:rsid w:val="003B2A36"/>
    <w:rsid w:val="003C05C5"/>
    <w:rsid w:val="003C0A27"/>
    <w:rsid w:val="003C151C"/>
    <w:rsid w:val="003C2470"/>
    <w:rsid w:val="003C3F99"/>
    <w:rsid w:val="003C4793"/>
    <w:rsid w:val="003C645B"/>
    <w:rsid w:val="003C7769"/>
    <w:rsid w:val="003C7A23"/>
    <w:rsid w:val="003C7E26"/>
    <w:rsid w:val="003C7F28"/>
    <w:rsid w:val="003D0C5B"/>
    <w:rsid w:val="003D2A3F"/>
    <w:rsid w:val="003D318F"/>
    <w:rsid w:val="003D3E52"/>
    <w:rsid w:val="003D452C"/>
    <w:rsid w:val="003D5233"/>
    <w:rsid w:val="003E0246"/>
    <w:rsid w:val="003E1173"/>
    <w:rsid w:val="003E17BC"/>
    <w:rsid w:val="003E19EB"/>
    <w:rsid w:val="003E200D"/>
    <w:rsid w:val="003E2B19"/>
    <w:rsid w:val="003E49DD"/>
    <w:rsid w:val="003E4DA5"/>
    <w:rsid w:val="003E4FDE"/>
    <w:rsid w:val="003E6AAD"/>
    <w:rsid w:val="003E7823"/>
    <w:rsid w:val="003E7D94"/>
    <w:rsid w:val="003F3C03"/>
    <w:rsid w:val="003F5E26"/>
    <w:rsid w:val="003F641F"/>
    <w:rsid w:val="003F6D26"/>
    <w:rsid w:val="00401C0E"/>
    <w:rsid w:val="00406FE0"/>
    <w:rsid w:val="004120D6"/>
    <w:rsid w:val="00417270"/>
    <w:rsid w:val="004230BA"/>
    <w:rsid w:val="00425088"/>
    <w:rsid w:val="004251EB"/>
    <w:rsid w:val="00427071"/>
    <w:rsid w:val="00427819"/>
    <w:rsid w:val="004351A5"/>
    <w:rsid w:val="00437549"/>
    <w:rsid w:val="00440768"/>
    <w:rsid w:val="00441172"/>
    <w:rsid w:val="0044138E"/>
    <w:rsid w:val="00441C54"/>
    <w:rsid w:val="004429ED"/>
    <w:rsid w:val="00442F45"/>
    <w:rsid w:val="004459AF"/>
    <w:rsid w:val="00452A2D"/>
    <w:rsid w:val="004542D2"/>
    <w:rsid w:val="004569D2"/>
    <w:rsid w:val="00460046"/>
    <w:rsid w:val="00463B5F"/>
    <w:rsid w:val="0047139F"/>
    <w:rsid w:val="00471BF1"/>
    <w:rsid w:val="0047441A"/>
    <w:rsid w:val="00475C34"/>
    <w:rsid w:val="00476278"/>
    <w:rsid w:val="00480326"/>
    <w:rsid w:val="00481B70"/>
    <w:rsid w:val="004847BA"/>
    <w:rsid w:val="004852BA"/>
    <w:rsid w:val="00486B35"/>
    <w:rsid w:val="0049040B"/>
    <w:rsid w:val="004917BB"/>
    <w:rsid w:val="004946B6"/>
    <w:rsid w:val="00497C83"/>
    <w:rsid w:val="004A1048"/>
    <w:rsid w:val="004A1376"/>
    <w:rsid w:val="004A4A40"/>
    <w:rsid w:val="004A4E47"/>
    <w:rsid w:val="004A639D"/>
    <w:rsid w:val="004B26C1"/>
    <w:rsid w:val="004B2D01"/>
    <w:rsid w:val="004B412C"/>
    <w:rsid w:val="004B4135"/>
    <w:rsid w:val="004B5C27"/>
    <w:rsid w:val="004C0D63"/>
    <w:rsid w:val="004C59E3"/>
    <w:rsid w:val="004C5B48"/>
    <w:rsid w:val="004C63E7"/>
    <w:rsid w:val="004C6B59"/>
    <w:rsid w:val="004C776B"/>
    <w:rsid w:val="004D02EA"/>
    <w:rsid w:val="004D02F5"/>
    <w:rsid w:val="004E0DD3"/>
    <w:rsid w:val="004E1191"/>
    <w:rsid w:val="004E1585"/>
    <w:rsid w:val="004F18C7"/>
    <w:rsid w:val="004F2F84"/>
    <w:rsid w:val="004F4447"/>
    <w:rsid w:val="004F7349"/>
    <w:rsid w:val="004F7934"/>
    <w:rsid w:val="005010E6"/>
    <w:rsid w:val="005013C3"/>
    <w:rsid w:val="00501460"/>
    <w:rsid w:val="00503F69"/>
    <w:rsid w:val="00507BA0"/>
    <w:rsid w:val="00510961"/>
    <w:rsid w:val="00516221"/>
    <w:rsid w:val="00516376"/>
    <w:rsid w:val="00516BF2"/>
    <w:rsid w:val="00520DD2"/>
    <w:rsid w:val="00521FEC"/>
    <w:rsid w:val="005224EB"/>
    <w:rsid w:val="00522ABC"/>
    <w:rsid w:val="0052414E"/>
    <w:rsid w:val="005247F9"/>
    <w:rsid w:val="005251C3"/>
    <w:rsid w:val="00525856"/>
    <w:rsid w:val="0053209C"/>
    <w:rsid w:val="005373F1"/>
    <w:rsid w:val="005400E1"/>
    <w:rsid w:val="005409BC"/>
    <w:rsid w:val="005437ED"/>
    <w:rsid w:val="005449E6"/>
    <w:rsid w:val="005451D5"/>
    <w:rsid w:val="00550185"/>
    <w:rsid w:val="0055300D"/>
    <w:rsid w:val="00555378"/>
    <w:rsid w:val="00555948"/>
    <w:rsid w:val="00556ABD"/>
    <w:rsid w:val="0055756A"/>
    <w:rsid w:val="00561223"/>
    <w:rsid w:val="005612AA"/>
    <w:rsid w:val="00561C6C"/>
    <w:rsid w:val="005625B4"/>
    <w:rsid w:val="005645EB"/>
    <w:rsid w:val="0056486E"/>
    <w:rsid w:val="00565146"/>
    <w:rsid w:val="005667AE"/>
    <w:rsid w:val="00567DE5"/>
    <w:rsid w:val="0057250F"/>
    <w:rsid w:val="0057300C"/>
    <w:rsid w:val="00575766"/>
    <w:rsid w:val="00576228"/>
    <w:rsid w:val="00576C2F"/>
    <w:rsid w:val="00576C51"/>
    <w:rsid w:val="00581333"/>
    <w:rsid w:val="005837A3"/>
    <w:rsid w:val="00583F4D"/>
    <w:rsid w:val="0058433C"/>
    <w:rsid w:val="00585D1B"/>
    <w:rsid w:val="005873E1"/>
    <w:rsid w:val="00590959"/>
    <w:rsid w:val="005912E2"/>
    <w:rsid w:val="00593C3B"/>
    <w:rsid w:val="00593FF9"/>
    <w:rsid w:val="00595819"/>
    <w:rsid w:val="00596B7E"/>
    <w:rsid w:val="00597FCE"/>
    <w:rsid w:val="005A321F"/>
    <w:rsid w:val="005A3D1D"/>
    <w:rsid w:val="005A3D4C"/>
    <w:rsid w:val="005A6A67"/>
    <w:rsid w:val="005A6BF1"/>
    <w:rsid w:val="005A6F5A"/>
    <w:rsid w:val="005B4C47"/>
    <w:rsid w:val="005B4D75"/>
    <w:rsid w:val="005B4EC1"/>
    <w:rsid w:val="005B548C"/>
    <w:rsid w:val="005B678A"/>
    <w:rsid w:val="005B6D58"/>
    <w:rsid w:val="005B7319"/>
    <w:rsid w:val="005C1614"/>
    <w:rsid w:val="005D0305"/>
    <w:rsid w:val="005D0752"/>
    <w:rsid w:val="005D32C1"/>
    <w:rsid w:val="005D45FA"/>
    <w:rsid w:val="005D793B"/>
    <w:rsid w:val="005E499B"/>
    <w:rsid w:val="005E4EF3"/>
    <w:rsid w:val="005E6894"/>
    <w:rsid w:val="005F097E"/>
    <w:rsid w:val="005F1DB4"/>
    <w:rsid w:val="005F4E61"/>
    <w:rsid w:val="0060083F"/>
    <w:rsid w:val="0060170F"/>
    <w:rsid w:val="00601D9B"/>
    <w:rsid w:val="0060217D"/>
    <w:rsid w:val="00604B86"/>
    <w:rsid w:val="0060625E"/>
    <w:rsid w:val="00607DAB"/>
    <w:rsid w:val="00607E5D"/>
    <w:rsid w:val="00612F5E"/>
    <w:rsid w:val="00613BEF"/>
    <w:rsid w:val="006140AB"/>
    <w:rsid w:val="0061580C"/>
    <w:rsid w:val="006159E4"/>
    <w:rsid w:val="006217EB"/>
    <w:rsid w:val="00622644"/>
    <w:rsid w:val="00624F52"/>
    <w:rsid w:val="0062525A"/>
    <w:rsid w:val="006257F8"/>
    <w:rsid w:val="00631EA8"/>
    <w:rsid w:val="00634EE6"/>
    <w:rsid w:val="00637427"/>
    <w:rsid w:val="00637519"/>
    <w:rsid w:val="0064005F"/>
    <w:rsid w:val="00640321"/>
    <w:rsid w:val="006405D5"/>
    <w:rsid w:val="00641DC7"/>
    <w:rsid w:val="00643609"/>
    <w:rsid w:val="00644CFF"/>
    <w:rsid w:val="00645FD0"/>
    <w:rsid w:val="0065781C"/>
    <w:rsid w:val="00657CEE"/>
    <w:rsid w:val="0066157B"/>
    <w:rsid w:val="00661B0A"/>
    <w:rsid w:val="0066479A"/>
    <w:rsid w:val="0066739C"/>
    <w:rsid w:val="00667B8E"/>
    <w:rsid w:val="00671D80"/>
    <w:rsid w:val="00671EED"/>
    <w:rsid w:val="0067211E"/>
    <w:rsid w:val="006747EA"/>
    <w:rsid w:val="00677FE3"/>
    <w:rsid w:val="00680ABA"/>
    <w:rsid w:val="006834B7"/>
    <w:rsid w:val="006834D5"/>
    <w:rsid w:val="006857DF"/>
    <w:rsid w:val="00686240"/>
    <w:rsid w:val="0069350A"/>
    <w:rsid w:val="00693DC3"/>
    <w:rsid w:val="00696063"/>
    <w:rsid w:val="006A0A35"/>
    <w:rsid w:val="006A0E35"/>
    <w:rsid w:val="006A2454"/>
    <w:rsid w:val="006A3774"/>
    <w:rsid w:val="006A6F80"/>
    <w:rsid w:val="006A7846"/>
    <w:rsid w:val="006B038C"/>
    <w:rsid w:val="006B1143"/>
    <w:rsid w:val="006B18BE"/>
    <w:rsid w:val="006B1F52"/>
    <w:rsid w:val="006B2A88"/>
    <w:rsid w:val="006B2FCB"/>
    <w:rsid w:val="006B3D1C"/>
    <w:rsid w:val="006B6993"/>
    <w:rsid w:val="006B69CA"/>
    <w:rsid w:val="006B7F6D"/>
    <w:rsid w:val="006C03D7"/>
    <w:rsid w:val="006C3239"/>
    <w:rsid w:val="006C3543"/>
    <w:rsid w:val="006C46BC"/>
    <w:rsid w:val="006C48B5"/>
    <w:rsid w:val="006C68DF"/>
    <w:rsid w:val="006C7112"/>
    <w:rsid w:val="006D108A"/>
    <w:rsid w:val="006D38A5"/>
    <w:rsid w:val="006D6676"/>
    <w:rsid w:val="006D6CD5"/>
    <w:rsid w:val="006D6CDC"/>
    <w:rsid w:val="006D787F"/>
    <w:rsid w:val="006E06E0"/>
    <w:rsid w:val="006E0F39"/>
    <w:rsid w:val="006E3CB2"/>
    <w:rsid w:val="006E74AB"/>
    <w:rsid w:val="006E795A"/>
    <w:rsid w:val="006E7AF8"/>
    <w:rsid w:val="006F2F4E"/>
    <w:rsid w:val="006F3E83"/>
    <w:rsid w:val="006F45B3"/>
    <w:rsid w:val="006F5063"/>
    <w:rsid w:val="006F5F32"/>
    <w:rsid w:val="00700E28"/>
    <w:rsid w:val="00705F94"/>
    <w:rsid w:val="00706128"/>
    <w:rsid w:val="00706427"/>
    <w:rsid w:val="00712DE5"/>
    <w:rsid w:val="00721973"/>
    <w:rsid w:val="0072251E"/>
    <w:rsid w:val="00722F4F"/>
    <w:rsid w:val="007238B4"/>
    <w:rsid w:val="00730A7D"/>
    <w:rsid w:val="00731671"/>
    <w:rsid w:val="00733EDE"/>
    <w:rsid w:val="00736F8D"/>
    <w:rsid w:val="007371D4"/>
    <w:rsid w:val="00740262"/>
    <w:rsid w:val="00743132"/>
    <w:rsid w:val="00743AFE"/>
    <w:rsid w:val="007460A1"/>
    <w:rsid w:val="0074748F"/>
    <w:rsid w:val="0075127F"/>
    <w:rsid w:val="007541A7"/>
    <w:rsid w:val="007549ED"/>
    <w:rsid w:val="00754DB6"/>
    <w:rsid w:val="0076070F"/>
    <w:rsid w:val="00762C92"/>
    <w:rsid w:val="007630CF"/>
    <w:rsid w:val="00763731"/>
    <w:rsid w:val="0076397E"/>
    <w:rsid w:val="00763D40"/>
    <w:rsid w:val="00767AEF"/>
    <w:rsid w:val="00772792"/>
    <w:rsid w:val="00773511"/>
    <w:rsid w:val="00775A93"/>
    <w:rsid w:val="007761CB"/>
    <w:rsid w:val="00784900"/>
    <w:rsid w:val="00784967"/>
    <w:rsid w:val="00786AC0"/>
    <w:rsid w:val="00794341"/>
    <w:rsid w:val="0079731C"/>
    <w:rsid w:val="007A1825"/>
    <w:rsid w:val="007A3184"/>
    <w:rsid w:val="007A35D6"/>
    <w:rsid w:val="007A6A8D"/>
    <w:rsid w:val="007A6F5E"/>
    <w:rsid w:val="007B03EC"/>
    <w:rsid w:val="007B1046"/>
    <w:rsid w:val="007B2739"/>
    <w:rsid w:val="007B66C9"/>
    <w:rsid w:val="007B79E0"/>
    <w:rsid w:val="007B7C58"/>
    <w:rsid w:val="007C0E4E"/>
    <w:rsid w:val="007C3F8A"/>
    <w:rsid w:val="007C5CC7"/>
    <w:rsid w:val="007D173C"/>
    <w:rsid w:val="007D2264"/>
    <w:rsid w:val="007D4F1C"/>
    <w:rsid w:val="007D7202"/>
    <w:rsid w:val="007E1D89"/>
    <w:rsid w:val="007E4754"/>
    <w:rsid w:val="007E4DD4"/>
    <w:rsid w:val="007E55DD"/>
    <w:rsid w:val="007E7DE3"/>
    <w:rsid w:val="008011CE"/>
    <w:rsid w:val="00801208"/>
    <w:rsid w:val="0081075C"/>
    <w:rsid w:val="00810C58"/>
    <w:rsid w:val="00812745"/>
    <w:rsid w:val="00813ABD"/>
    <w:rsid w:val="00814151"/>
    <w:rsid w:val="00816920"/>
    <w:rsid w:val="00816F5D"/>
    <w:rsid w:val="008174BE"/>
    <w:rsid w:val="008230B2"/>
    <w:rsid w:val="008252CD"/>
    <w:rsid w:val="008261CE"/>
    <w:rsid w:val="0082681A"/>
    <w:rsid w:val="00831E9F"/>
    <w:rsid w:val="00834906"/>
    <w:rsid w:val="008366D8"/>
    <w:rsid w:val="00842812"/>
    <w:rsid w:val="00844769"/>
    <w:rsid w:val="0084488D"/>
    <w:rsid w:val="008504D2"/>
    <w:rsid w:val="00850557"/>
    <w:rsid w:val="00851ABF"/>
    <w:rsid w:val="008520E9"/>
    <w:rsid w:val="00852906"/>
    <w:rsid w:val="0085296C"/>
    <w:rsid w:val="00853E06"/>
    <w:rsid w:val="00855975"/>
    <w:rsid w:val="0085627C"/>
    <w:rsid w:val="00860ABA"/>
    <w:rsid w:val="00861799"/>
    <w:rsid w:val="0086472E"/>
    <w:rsid w:val="008654B8"/>
    <w:rsid w:val="00865F85"/>
    <w:rsid w:val="00871231"/>
    <w:rsid w:val="00873382"/>
    <w:rsid w:val="00875CC8"/>
    <w:rsid w:val="00880588"/>
    <w:rsid w:val="0088082C"/>
    <w:rsid w:val="00881859"/>
    <w:rsid w:val="00883BA2"/>
    <w:rsid w:val="00884908"/>
    <w:rsid w:val="00884B96"/>
    <w:rsid w:val="00887B13"/>
    <w:rsid w:val="0089065C"/>
    <w:rsid w:val="0089374F"/>
    <w:rsid w:val="00893BB1"/>
    <w:rsid w:val="008943F5"/>
    <w:rsid w:val="00895F99"/>
    <w:rsid w:val="00897A3B"/>
    <w:rsid w:val="008A56C3"/>
    <w:rsid w:val="008A6A88"/>
    <w:rsid w:val="008B07B2"/>
    <w:rsid w:val="008B18CB"/>
    <w:rsid w:val="008B4A14"/>
    <w:rsid w:val="008B5786"/>
    <w:rsid w:val="008B7394"/>
    <w:rsid w:val="008C0563"/>
    <w:rsid w:val="008C0CC4"/>
    <w:rsid w:val="008C291B"/>
    <w:rsid w:val="008C2FE2"/>
    <w:rsid w:val="008C5D34"/>
    <w:rsid w:val="008C6061"/>
    <w:rsid w:val="008D0BCC"/>
    <w:rsid w:val="008D298D"/>
    <w:rsid w:val="008D2E2B"/>
    <w:rsid w:val="008D6965"/>
    <w:rsid w:val="008D712B"/>
    <w:rsid w:val="008E005F"/>
    <w:rsid w:val="008E0D43"/>
    <w:rsid w:val="008E11B8"/>
    <w:rsid w:val="008E7BE2"/>
    <w:rsid w:val="008F0621"/>
    <w:rsid w:val="008F0F18"/>
    <w:rsid w:val="008F581C"/>
    <w:rsid w:val="008F591B"/>
    <w:rsid w:val="008F59CA"/>
    <w:rsid w:val="008F6C83"/>
    <w:rsid w:val="00903653"/>
    <w:rsid w:val="00903BEF"/>
    <w:rsid w:val="00906674"/>
    <w:rsid w:val="00907579"/>
    <w:rsid w:val="0090764C"/>
    <w:rsid w:val="00911098"/>
    <w:rsid w:val="009112CB"/>
    <w:rsid w:val="0091155A"/>
    <w:rsid w:val="00912356"/>
    <w:rsid w:val="0091273B"/>
    <w:rsid w:val="0091436D"/>
    <w:rsid w:val="00914D56"/>
    <w:rsid w:val="00917160"/>
    <w:rsid w:val="00921F5C"/>
    <w:rsid w:val="00931755"/>
    <w:rsid w:val="00931D6D"/>
    <w:rsid w:val="00932692"/>
    <w:rsid w:val="00933330"/>
    <w:rsid w:val="0093391A"/>
    <w:rsid w:val="00936BC1"/>
    <w:rsid w:val="00941464"/>
    <w:rsid w:val="00941846"/>
    <w:rsid w:val="00941A7D"/>
    <w:rsid w:val="00943A73"/>
    <w:rsid w:val="00944307"/>
    <w:rsid w:val="0094558E"/>
    <w:rsid w:val="00947141"/>
    <w:rsid w:val="00951408"/>
    <w:rsid w:val="00951419"/>
    <w:rsid w:val="009532A1"/>
    <w:rsid w:val="00954CE9"/>
    <w:rsid w:val="00956F3D"/>
    <w:rsid w:val="009633CC"/>
    <w:rsid w:val="0096386A"/>
    <w:rsid w:val="00963B8C"/>
    <w:rsid w:val="00963F54"/>
    <w:rsid w:val="0097041B"/>
    <w:rsid w:val="009708E9"/>
    <w:rsid w:val="00971E2B"/>
    <w:rsid w:val="009732B8"/>
    <w:rsid w:val="0097462C"/>
    <w:rsid w:val="0097526A"/>
    <w:rsid w:val="00981AE1"/>
    <w:rsid w:val="00981E94"/>
    <w:rsid w:val="009822A0"/>
    <w:rsid w:val="00982FCA"/>
    <w:rsid w:val="009863D6"/>
    <w:rsid w:val="00986FC0"/>
    <w:rsid w:val="0099008F"/>
    <w:rsid w:val="00990C91"/>
    <w:rsid w:val="00993C32"/>
    <w:rsid w:val="00993D5F"/>
    <w:rsid w:val="00994D08"/>
    <w:rsid w:val="00995E70"/>
    <w:rsid w:val="009966E1"/>
    <w:rsid w:val="0099734B"/>
    <w:rsid w:val="00997BB1"/>
    <w:rsid w:val="009A0520"/>
    <w:rsid w:val="009A1254"/>
    <w:rsid w:val="009A1E59"/>
    <w:rsid w:val="009A47F2"/>
    <w:rsid w:val="009A4D39"/>
    <w:rsid w:val="009A4E48"/>
    <w:rsid w:val="009A5EB1"/>
    <w:rsid w:val="009A63FF"/>
    <w:rsid w:val="009A7210"/>
    <w:rsid w:val="009A79FB"/>
    <w:rsid w:val="009B138D"/>
    <w:rsid w:val="009B29D3"/>
    <w:rsid w:val="009B56DB"/>
    <w:rsid w:val="009B5BB8"/>
    <w:rsid w:val="009B79B5"/>
    <w:rsid w:val="009C1E83"/>
    <w:rsid w:val="009C4EE5"/>
    <w:rsid w:val="009C4F8C"/>
    <w:rsid w:val="009C71FF"/>
    <w:rsid w:val="009C786C"/>
    <w:rsid w:val="009D08F4"/>
    <w:rsid w:val="009D760C"/>
    <w:rsid w:val="009E02CB"/>
    <w:rsid w:val="009E32DC"/>
    <w:rsid w:val="009E4978"/>
    <w:rsid w:val="009E66C2"/>
    <w:rsid w:val="009F154C"/>
    <w:rsid w:val="009F1C2D"/>
    <w:rsid w:val="009F26A9"/>
    <w:rsid w:val="009F4C7B"/>
    <w:rsid w:val="009F682F"/>
    <w:rsid w:val="009F6E58"/>
    <w:rsid w:val="00A00141"/>
    <w:rsid w:val="00A00C4E"/>
    <w:rsid w:val="00A03869"/>
    <w:rsid w:val="00A03B05"/>
    <w:rsid w:val="00A0446D"/>
    <w:rsid w:val="00A04C93"/>
    <w:rsid w:val="00A07D9D"/>
    <w:rsid w:val="00A1472A"/>
    <w:rsid w:val="00A1473A"/>
    <w:rsid w:val="00A17901"/>
    <w:rsid w:val="00A24BA4"/>
    <w:rsid w:val="00A25B86"/>
    <w:rsid w:val="00A26420"/>
    <w:rsid w:val="00A275D6"/>
    <w:rsid w:val="00A27F21"/>
    <w:rsid w:val="00A30157"/>
    <w:rsid w:val="00A30291"/>
    <w:rsid w:val="00A3058F"/>
    <w:rsid w:val="00A31542"/>
    <w:rsid w:val="00A32C7C"/>
    <w:rsid w:val="00A33152"/>
    <w:rsid w:val="00A33C01"/>
    <w:rsid w:val="00A351B6"/>
    <w:rsid w:val="00A36DD3"/>
    <w:rsid w:val="00A41AAB"/>
    <w:rsid w:val="00A4329C"/>
    <w:rsid w:val="00A46AA2"/>
    <w:rsid w:val="00A51D96"/>
    <w:rsid w:val="00A54082"/>
    <w:rsid w:val="00A56D9D"/>
    <w:rsid w:val="00A60A81"/>
    <w:rsid w:val="00A62971"/>
    <w:rsid w:val="00A6426F"/>
    <w:rsid w:val="00A65069"/>
    <w:rsid w:val="00A66BF0"/>
    <w:rsid w:val="00A66E56"/>
    <w:rsid w:val="00A676A8"/>
    <w:rsid w:val="00A71D30"/>
    <w:rsid w:val="00A71F7B"/>
    <w:rsid w:val="00A7205C"/>
    <w:rsid w:val="00A72F1D"/>
    <w:rsid w:val="00A73CC4"/>
    <w:rsid w:val="00A7626C"/>
    <w:rsid w:val="00A76682"/>
    <w:rsid w:val="00A77CAB"/>
    <w:rsid w:val="00A81B35"/>
    <w:rsid w:val="00A8290C"/>
    <w:rsid w:val="00A82B5F"/>
    <w:rsid w:val="00A83D4B"/>
    <w:rsid w:val="00A84262"/>
    <w:rsid w:val="00A84758"/>
    <w:rsid w:val="00A8562C"/>
    <w:rsid w:val="00A86F27"/>
    <w:rsid w:val="00A872D1"/>
    <w:rsid w:val="00A87415"/>
    <w:rsid w:val="00A87B39"/>
    <w:rsid w:val="00A87D58"/>
    <w:rsid w:val="00A90DC9"/>
    <w:rsid w:val="00A9141D"/>
    <w:rsid w:val="00A9171F"/>
    <w:rsid w:val="00A926FA"/>
    <w:rsid w:val="00A92A03"/>
    <w:rsid w:val="00A939C0"/>
    <w:rsid w:val="00A961A7"/>
    <w:rsid w:val="00AA0AB4"/>
    <w:rsid w:val="00AA143C"/>
    <w:rsid w:val="00AA24E6"/>
    <w:rsid w:val="00AA28BB"/>
    <w:rsid w:val="00AA65AB"/>
    <w:rsid w:val="00AA6AE4"/>
    <w:rsid w:val="00AA7F3B"/>
    <w:rsid w:val="00AB0E22"/>
    <w:rsid w:val="00AB2B3D"/>
    <w:rsid w:val="00AB2E08"/>
    <w:rsid w:val="00AB40BD"/>
    <w:rsid w:val="00AB45B4"/>
    <w:rsid w:val="00AB479F"/>
    <w:rsid w:val="00AC2645"/>
    <w:rsid w:val="00AC430E"/>
    <w:rsid w:val="00AC6EAD"/>
    <w:rsid w:val="00AD2B44"/>
    <w:rsid w:val="00AD32AE"/>
    <w:rsid w:val="00AD48C4"/>
    <w:rsid w:val="00AD4FC7"/>
    <w:rsid w:val="00AE162F"/>
    <w:rsid w:val="00AE3D27"/>
    <w:rsid w:val="00AE4D7B"/>
    <w:rsid w:val="00AE4EE1"/>
    <w:rsid w:val="00AE4FD2"/>
    <w:rsid w:val="00AF1551"/>
    <w:rsid w:val="00AF1DC4"/>
    <w:rsid w:val="00AF4EB2"/>
    <w:rsid w:val="00AF5429"/>
    <w:rsid w:val="00AF6FB0"/>
    <w:rsid w:val="00AF7A30"/>
    <w:rsid w:val="00B0047D"/>
    <w:rsid w:val="00B00583"/>
    <w:rsid w:val="00B01C8A"/>
    <w:rsid w:val="00B05B24"/>
    <w:rsid w:val="00B05DDA"/>
    <w:rsid w:val="00B07476"/>
    <w:rsid w:val="00B10E48"/>
    <w:rsid w:val="00B116CE"/>
    <w:rsid w:val="00B14EEB"/>
    <w:rsid w:val="00B1551E"/>
    <w:rsid w:val="00B22968"/>
    <w:rsid w:val="00B229B0"/>
    <w:rsid w:val="00B2354D"/>
    <w:rsid w:val="00B25AD7"/>
    <w:rsid w:val="00B27ADA"/>
    <w:rsid w:val="00B27D93"/>
    <w:rsid w:val="00B27EB1"/>
    <w:rsid w:val="00B3236C"/>
    <w:rsid w:val="00B33F4B"/>
    <w:rsid w:val="00B3526C"/>
    <w:rsid w:val="00B358DC"/>
    <w:rsid w:val="00B4451E"/>
    <w:rsid w:val="00B476A3"/>
    <w:rsid w:val="00B503D6"/>
    <w:rsid w:val="00B51AA3"/>
    <w:rsid w:val="00B538C9"/>
    <w:rsid w:val="00B5410F"/>
    <w:rsid w:val="00B55DED"/>
    <w:rsid w:val="00B56D9F"/>
    <w:rsid w:val="00B6040C"/>
    <w:rsid w:val="00B617C4"/>
    <w:rsid w:val="00B62B0F"/>
    <w:rsid w:val="00B63703"/>
    <w:rsid w:val="00B65745"/>
    <w:rsid w:val="00B67753"/>
    <w:rsid w:val="00B67815"/>
    <w:rsid w:val="00B70FB4"/>
    <w:rsid w:val="00B71258"/>
    <w:rsid w:val="00B73F19"/>
    <w:rsid w:val="00B7423D"/>
    <w:rsid w:val="00B74DFA"/>
    <w:rsid w:val="00B76585"/>
    <w:rsid w:val="00B80B9C"/>
    <w:rsid w:val="00B8107F"/>
    <w:rsid w:val="00B8334A"/>
    <w:rsid w:val="00B8367D"/>
    <w:rsid w:val="00B85BF7"/>
    <w:rsid w:val="00B92F08"/>
    <w:rsid w:val="00B93316"/>
    <w:rsid w:val="00B93ECE"/>
    <w:rsid w:val="00B958F9"/>
    <w:rsid w:val="00BA1506"/>
    <w:rsid w:val="00BA33AD"/>
    <w:rsid w:val="00BA517E"/>
    <w:rsid w:val="00BA735C"/>
    <w:rsid w:val="00BA73CC"/>
    <w:rsid w:val="00BA7446"/>
    <w:rsid w:val="00BB065F"/>
    <w:rsid w:val="00BB399A"/>
    <w:rsid w:val="00BB7FB3"/>
    <w:rsid w:val="00BC121F"/>
    <w:rsid w:val="00BC219D"/>
    <w:rsid w:val="00BC272D"/>
    <w:rsid w:val="00BC3181"/>
    <w:rsid w:val="00BC46E1"/>
    <w:rsid w:val="00BC4742"/>
    <w:rsid w:val="00BC4894"/>
    <w:rsid w:val="00BC4B89"/>
    <w:rsid w:val="00BC6CE4"/>
    <w:rsid w:val="00BC71E7"/>
    <w:rsid w:val="00BC7758"/>
    <w:rsid w:val="00BD0E19"/>
    <w:rsid w:val="00BD0E4E"/>
    <w:rsid w:val="00BD2522"/>
    <w:rsid w:val="00BD3D88"/>
    <w:rsid w:val="00BD42C6"/>
    <w:rsid w:val="00BD56C3"/>
    <w:rsid w:val="00BD66DA"/>
    <w:rsid w:val="00BE16FA"/>
    <w:rsid w:val="00BE5382"/>
    <w:rsid w:val="00BE5665"/>
    <w:rsid w:val="00BF03FD"/>
    <w:rsid w:val="00BF15B3"/>
    <w:rsid w:val="00BF27D5"/>
    <w:rsid w:val="00BF3D62"/>
    <w:rsid w:val="00BF7A13"/>
    <w:rsid w:val="00C004DD"/>
    <w:rsid w:val="00C02D06"/>
    <w:rsid w:val="00C05998"/>
    <w:rsid w:val="00C05A6F"/>
    <w:rsid w:val="00C05E1B"/>
    <w:rsid w:val="00C07087"/>
    <w:rsid w:val="00C07F96"/>
    <w:rsid w:val="00C14A83"/>
    <w:rsid w:val="00C16220"/>
    <w:rsid w:val="00C1687D"/>
    <w:rsid w:val="00C17D9E"/>
    <w:rsid w:val="00C22E92"/>
    <w:rsid w:val="00C240F2"/>
    <w:rsid w:val="00C25D17"/>
    <w:rsid w:val="00C27906"/>
    <w:rsid w:val="00C30C26"/>
    <w:rsid w:val="00C3445F"/>
    <w:rsid w:val="00C36C86"/>
    <w:rsid w:val="00C40A91"/>
    <w:rsid w:val="00C4151D"/>
    <w:rsid w:val="00C4543D"/>
    <w:rsid w:val="00C46000"/>
    <w:rsid w:val="00C462DD"/>
    <w:rsid w:val="00C464F9"/>
    <w:rsid w:val="00C47D40"/>
    <w:rsid w:val="00C50154"/>
    <w:rsid w:val="00C51F51"/>
    <w:rsid w:val="00C51F79"/>
    <w:rsid w:val="00C52CB3"/>
    <w:rsid w:val="00C5413E"/>
    <w:rsid w:val="00C5608F"/>
    <w:rsid w:val="00C56335"/>
    <w:rsid w:val="00C575E3"/>
    <w:rsid w:val="00C6580F"/>
    <w:rsid w:val="00C65C4A"/>
    <w:rsid w:val="00C664CD"/>
    <w:rsid w:val="00C67EBA"/>
    <w:rsid w:val="00C7000A"/>
    <w:rsid w:val="00C70763"/>
    <w:rsid w:val="00C71527"/>
    <w:rsid w:val="00C736F7"/>
    <w:rsid w:val="00C7425C"/>
    <w:rsid w:val="00C75457"/>
    <w:rsid w:val="00C75BE3"/>
    <w:rsid w:val="00C76B99"/>
    <w:rsid w:val="00C773B2"/>
    <w:rsid w:val="00C81735"/>
    <w:rsid w:val="00C817B2"/>
    <w:rsid w:val="00C823E1"/>
    <w:rsid w:val="00C85490"/>
    <w:rsid w:val="00C8553A"/>
    <w:rsid w:val="00C872F4"/>
    <w:rsid w:val="00C91E0B"/>
    <w:rsid w:val="00C940AC"/>
    <w:rsid w:val="00C94B4B"/>
    <w:rsid w:val="00C9587C"/>
    <w:rsid w:val="00C95DC9"/>
    <w:rsid w:val="00C9747A"/>
    <w:rsid w:val="00CA0919"/>
    <w:rsid w:val="00CA2177"/>
    <w:rsid w:val="00CA399E"/>
    <w:rsid w:val="00CA5EAF"/>
    <w:rsid w:val="00CB5939"/>
    <w:rsid w:val="00CB6161"/>
    <w:rsid w:val="00CB7CF5"/>
    <w:rsid w:val="00CC282E"/>
    <w:rsid w:val="00CC3E85"/>
    <w:rsid w:val="00CC4042"/>
    <w:rsid w:val="00CC4973"/>
    <w:rsid w:val="00CC5204"/>
    <w:rsid w:val="00CC5547"/>
    <w:rsid w:val="00CC5A0C"/>
    <w:rsid w:val="00CC6603"/>
    <w:rsid w:val="00CD5B1C"/>
    <w:rsid w:val="00CD74B1"/>
    <w:rsid w:val="00CD7666"/>
    <w:rsid w:val="00CE06D3"/>
    <w:rsid w:val="00CE1B61"/>
    <w:rsid w:val="00CE1BC8"/>
    <w:rsid w:val="00CE2D5C"/>
    <w:rsid w:val="00CE4008"/>
    <w:rsid w:val="00CE4265"/>
    <w:rsid w:val="00CE6633"/>
    <w:rsid w:val="00CF2DB3"/>
    <w:rsid w:val="00CF4AA5"/>
    <w:rsid w:val="00CF4F90"/>
    <w:rsid w:val="00CF5057"/>
    <w:rsid w:val="00CF7908"/>
    <w:rsid w:val="00D03F6A"/>
    <w:rsid w:val="00D04887"/>
    <w:rsid w:val="00D056DF"/>
    <w:rsid w:val="00D07CB5"/>
    <w:rsid w:val="00D11A96"/>
    <w:rsid w:val="00D138D5"/>
    <w:rsid w:val="00D13B97"/>
    <w:rsid w:val="00D14DED"/>
    <w:rsid w:val="00D2264C"/>
    <w:rsid w:val="00D24873"/>
    <w:rsid w:val="00D2696E"/>
    <w:rsid w:val="00D33787"/>
    <w:rsid w:val="00D36306"/>
    <w:rsid w:val="00D3717A"/>
    <w:rsid w:val="00D4167D"/>
    <w:rsid w:val="00D42ED0"/>
    <w:rsid w:val="00D43FC7"/>
    <w:rsid w:val="00D45621"/>
    <w:rsid w:val="00D46702"/>
    <w:rsid w:val="00D47223"/>
    <w:rsid w:val="00D53257"/>
    <w:rsid w:val="00D539CD"/>
    <w:rsid w:val="00D550B9"/>
    <w:rsid w:val="00D601C8"/>
    <w:rsid w:val="00D61629"/>
    <w:rsid w:val="00D72380"/>
    <w:rsid w:val="00D73524"/>
    <w:rsid w:val="00D764B0"/>
    <w:rsid w:val="00D808B7"/>
    <w:rsid w:val="00D8110C"/>
    <w:rsid w:val="00D815F6"/>
    <w:rsid w:val="00D84D6B"/>
    <w:rsid w:val="00D86960"/>
    <w:rsid w:val="00D87EE2"/>
    <w:rsid w:val="00D906C3"/>
    <w:rsid w:val="00D90E93"/>
    <w:rsid w:val="00D974D9"/>
    <w:rsid w:val="00D97FB5"/>
    <w:rsid w:val="00DA1F88"/>
    <w:rsid w:val="00DA43D2"/>
    <w:rsid w:val="00DA4C67"/>
    <w:rsid w:val="00DA4CAB"/>
    <w:rsid w:val="00DA4CB0"/>
    <w:rsid w:val="00DA53FB"/>
    <w:rsid w:val="00DA5E11"/>
    <w:rsid w:val="00DA5F3E"/>
    <w:rsid w:val="00DB00E0"/>
    <w:rsid w:val="00DB1771"/>
    <w:rsid w:val="00DB4F2F"/>
    <w:rsid w:val="00DC02B6"/>
    <w:rsid w:val="00DC2096"/>
    <w:rsid w:val="00DC4B34"/>
    <w:rsid w:val="00DC78D0"/>
    <w:rsid w:val="00DC7CA7"/>
    <w:rsid w:val="00DD2B6B"/>
    <w:rsid w:val="00DD43D5"/>
    <w:rsid w:val="00DE2397"/>
    <w:rsid w:val="00DE5D65"/>
    <w:rsid w:val="00DE62A8"/>
    <w:rsid w:val="00DF0818"/>
    <w:rsid w:val="00DF196B"/>
    <w:rsid w:val="00DF23CD"/>
    <w:rsid w:val="00DF3ED5"/>
    <w:rsid w:val="00DF4245"/>
    <w:rsid w:val="00DF4854"/>
    <w:rsid w:val="00E025FA"/>
    <w:rsid w:val="00E03DF7"/>
    <w:rsid w:val="00E04093"/>
    <w:rsid w:val="00E046C9"/>
    <w:rsid w:val="00E1150E"/>
    <w:rsid w:val="00E11581"/>
    <w:rsid w:val="00E14658"/>
    <w:rsid w:val="00E20093"/>
    <w:rsid w:val="00E25072"/>
    <w:rsid w:val="00E26F92"/>
    <w:rsid w:val="00E27110"/>
    <w:rsid w:val="00E272A2"/>
    <w:rsid w:val="00E323C6"/>
    <w:rsid w:val="00E32579"/>
    <w:rsid w:val="00E37E75"/>
    <w:rsid w:val="00E45B80"/>
    <w:rsid w:val="00E479EE"/>
    <w:rsid w:val="00E51B81"/>
    <w:rsid w:val="00E53AB1"/>
    <w:rsid w:val="00E61FC9"/>
    <w:rsid w:val="00E63662"/>
    <w:rsid w:val="00E64F74"/>
    <w:rsid w:val="00E64FD2"/>
    <w:rsid w:val="00E67FFD"/>
    <w:rsid w:val="00E72554"/>
    <w:rsid w:val="00E7419C"/>
    <w:rsid w:val="00E74271"/>
    <w:rsid w:val="00E7495A"/>
    <w:rsid w:val="00E753E8"/>
    <w:rsid w:val="00E76A8E"/>
    <w:rsid w:val="00E83E53"/>
    <w:rsid w:val="00E84732"/>
    <w:rsid w:val="00E86C51"/>
    <w:rsid w:val="00E86FA5"/>
    <w:rsid w:val="00E91285"/>
    <w:rsid w:val="00E91314"/>
    <w:rsid w:val="00E91EAE"/>
    <w:rsid w:val="00E946C5"/>
    <w:rsid w:val="00E95ECB"/>
    <w:rsid w:val="00EA0955"/>
    <w:rsid w:val="00EA2791"/>
    <w:rsid w:val="00EA572D"/>
    <w:rsid w:val="00EA70B9"/>
    <w:rsid w:val="00EA76D8"/>
    <w:rsid w:val="00EB1FBB"/>
    <w:rsid w:val="00EB382E"/>
    <w:rsid w:val="00EB3C2E"/>
    <w:rsid w:val="00EB5BC6"/>
    <w:rsid w:val="00EC2E29"/>
    <w:rsid w:val="00EC33AE"/>
    <w:rsid w:val="00EC3CE6"/>
    <w:rsid w:val="00EC5F4B"/>
    <w:rsid w:val="00EC603A"/>
    <w:rsid w:val="00EC6BE2"/>
    <w:rsid w:val="00EC7EB1"/>
    <w:rsid w:val="00ED337F"/>
    <w:rsid w:val="00ED3381"/>
    <w:rsid w:val="00ED44D2"/>
    <w:rsid w:val="00ED4C03"/>
    <w:rsid w:val="00ED7F38"/>
    <w:rsid w:val="00EE129E"/>
    <w:rsid w:val="00EE1EDB"/>
    <w:rsid w:val="00EE7A34"/>
    <w:rsid w:val="00EF1483"/>
    <w:rsid w:val="00EF18E8"/>
    <w:rsid w:val="00EF5EE5"/>
    <w:rsid w:val="00EF6610"/>
    <w:rsid w:val="00F034EE"/>
    <w:rsid w:val="00F05A1B"/>
    <w:rsid w:val="00F06329"/>
    <w:rsid w:val="00F07555"/>
    <w:rsid w:val="00F12279"/>
    <w:rsid w:val="00F132AD"/>
    <w:rsid w:val="00F132E2"/>
    <w:rsid w:val="00F15AD7"/>
    <w:rsid w:val="00F15CBA"/>
    <w:rsid w:val="00F16CDD"/>
    <w:rsid w:val="00F20F83"/>
    <w:rsid w:val="00F216CB"/>
    <w:rsid w:val="00F23F25"/>
    <w:rsid w:val="00F266E9"/>
    <w:rsid w:val="00F26B6A"/>
    <w:rsid w:val="00F26D11"/>
    <w:rsid w:val="00F275F1"/>
    <w:rsid w:val="00F305C5"/>
    <w:rsid w:val="00F30A32"/>
    <w:rsid w:val="00F3169D"/>
    <w:rsid w:val="00F31D27"/>
    <w:rsid w:val="00F324BB"/>
    <w:rsid w:val="00F32975"/>
    <w:rsid w:val="00F330CD"/>
    <w:rsid w:val="00F33B45"/>
    <w:rsid w:val="00F3523A"/>
    <w:rsid w:val="00F35492"/>
    <w:rsid w:val="00F47396"/>
    <w:rsid w:val="00F501FD"/>
    <w:rsid w:val="00F53A88"/>
    <w:rsid w:val="00F55872"/>
    <w:rsid w:val="00F56112"/>
    <w:rsid w:val="00F56CE5"/>
    <w:rsid w:val="00F60227"/>
    <w:rsid w:val="00F61B04"/>
    <w:rsid w:val="00F62210"/>
    <w:rsid w:val="00F63AC8"/>
    <w:rsid w:val="00F65249"/>
    <w:rsid w:val="00F65512"/>
    <w:rsid w:val="00F679D2"/>
    <w:rsid w:val="00F73A43"/>
    <w:rsid w:val="00F75B0B"/>
    <w:rsid w:val="00F809D6"/>
    <w:rsid w:val="00F81203"/>
    <w:rsid w:val="00F82CDF"/>
    <w:rsid w:val="00F83BA3"/>
    <w:rsid w:val="00F86797"/>
    <w:rsid w:val="00F902D2"/>
    <w:rsid w:val="00F902D3"/>
    <w:rsid w:val="00F91A8B"/>
    <w:rsid w:val="00F920A7"/>
    <w:rsid w:val="00F93BDB"/>
    <w:rsid w:val="00F940BB"/>
    <w:rsid w:val="00F979CA"/>
    <w:rsid w:val="00FA2931"/>
    <w:rsid w:val="00FA5968"/>
    <w:rsid w:val="00FB0D20"/>
    <w:rsid w:val="00FB3BE6"/>
    <w:rsid w:val="00FB4193"/>
    <w:rsid w:val="00FB7594"/>
    <w:rsid w:val="00FC039F"/>
    <w:rsid w:val="00FC4AF8"/>
    <w:rsid w:val="00FC4C8F"/>
    <w:rsid w:val="00FC757E"/>
    <w:rsid w:val="00FD0A7B"/>
    <w:rsid w:val="00FD2131"/>
    <w:rsid w:val="00FD3055"/>
    <w:rsid w:val="00FD5528"/>
    <w:rsid w:val="00FD5A9B"/>
    <w:rsid w:val="00FE0FE8"/>
    <w:rsid w:val="00FE40CD"/>
    <w:rsid w:val="00FE5D61"/>
    <w:rsid w:val="00FE7D5F"/>
    <w:rsid w:val="00FE7EE7"/>
    <w:rsid w:val="00FF04A9"/>
    <w:rsid w:val="00FF09F3"/>
    <w:rsid w:val="00FF113E"/>
    <w:rsid w:val="00FF23B7"/>
    <w:rsid w:val="00FF369F"/>
    <w:rsid w:val="00FF4512"/>
    <w:rsid w:val="00FF47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8E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F2E"/>
    <w:pPr>
      <w:ind w:left="720"/>
      <w:contextualSpacing/>
    </w:pPr>
  </w:style>
  <w:style w:type="paragraph" w:styleId="BalloonText">
    <w:name w:val="Balloon Text"/>
    <w:basedOn w:val="Normal"/>
    <w:link w:val="BalloonTextChar"/>
    <w:uiPriority w:val="99"/>
    <w:semiHidden/>
    <w:unhideWhenUsed/>
    <w:rsid w:val="00A65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69"/>
    <w:rPr>
      <w:rFonts w:ascii="Tahoma" w:hAnsi="Tahoma" w:cs="Tahoma"/>
      <w:sz w:val="16"/>
      <w:szCs w:val="16"/>
    </w:rPr>
  </w:style>
  <w:style w:type="character" w:styleId="CommentReference">
    <w:name w:val="annotation reference"/>
    <w:basedOn w:val="DefaultParagraphFont"/>
    <w:uiPriority w:val="99"/>
    <w:semiHidden/>
    <w:unhideWhenUsed/>
    <w:rsid w:val="006C03D7"/>
    <w:rPr>
      <w:sz w:val="16"/>
      <w:szCs w:val="16"/>
    </w:rPr>
  </w:style>
  <w:style w:type="paragraph" w:styleId="CommentText">
    <w:name w:val="annotation text"/>
    <w:basedOn w:val="Normal"/>
    <w:link w:val="CommentTextChar"/>
    <w:uiPriority w:val="99"/>
    <w:semiHidden/>
    <w:unhideWhenUsed/>
    <w:rsid w:val="006C03D7"/>
    <w:pPr>
      <w:spacing w:line="240" w:lineRule="auto"/>
    </w:pPr>
    <w:rPr>
      <w:sz w:val="20"/>
      <w:szCs w:val="20"/>
    </w:rPr>
  </w:style>
  <w:style w:type="character" w:customStyle="1" w:styleId="CommentTextChar">
    <w:name w:val="Comment Text Char"/>
    <w:basedOn w:val="DefaultParagraphFont"/>
    <w:link w:val="CommentText"/>
    <w:uiPriority w:val="99"/>
    <w:semiHidden/>
    <w:rsid w:val="006C03D7"/>
    <w:rPr>
      <w:sz w:val="20"/>
      <w:szCs w:val="20"/>
    </w:rPr>
  </w:style>
  <w:style w:type="paragraph" w:styleId="CommentSubject">
    <w:name w:val="annotation subject"/>
    <w:basedOn w:val="CommentText"/>
    <w:next w:val="CommentText"/>
    <w:link w:val="CommentSubjectChar"/>
    <w:uiPriority w:val="99"/>
    <w:semiHidden/>
    <w:unhideWhenUsed/>
    <w:rsid w:val="006C03D7"/>
    <w:rPr>
      <w:b/>
      <w:bCs/>
    </w:rPr>
  </w:style>
  <w:style w:type="character" w:customStyle="1" w:styleId="CommentSubjectChar">
    <w:name w:val="Comment Subject Char"/>
    <w:basedOn w:val="CommentTextChar"/>
    <w:link w:val="CommentSubject"/>
    <w:uiPriority w:val="99"/>
    <w:semiHidden/>
    <w:rsid w:val="006C03D7"/>
    <w:rPr>
      <w:b/>
      <w:bCs/>
      <w:sz w:val="20"/>
      <w:szCs w:val="20"/>
    </w:rPr>
  </w:style>
  <w:style w:type="paragraph" w:styleId="Header">
    <w:name w:val="header"/>
    <w:basedOn w:val="Normal"/>
    <w:link w:val="HeaderChar"/>
    <w:uiPriority w:val="99"/>
    <w:unhideWhenUsed/>
    <w:rsid w:val="00A842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262"/>
  </w:style>
  <w:style w:type="paragraph" w:styleId="Footer">
    <w:name w:val="footer"/>
    <w:basedOn w:val="Normal"/>
    <w:link w:val="FooterChar"/>
    <w:uiPriority w:val="99"/>
    <w:unhideWhenUsed/>
    <w:rsid w:val="00A842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4262"/>
  </w:style>
  <w:style w:type="character" w:styleId="PlaceholderText">
    <w:name w:val="Placeholder Text"/>
    <w:basedOn w:val="DefaultParagraphFont"/>
    <w:uiPriority w:val="99"/>
    <w:semiHidden/>
    <w:rsid w:val="00AA143C"/>
    <w:rPr>
      <w:color w:val="808080"/>
    </w:rPr>
  </w:style>
  <w:style w:type="paragraph" w:customStyle="1" w:styleId="naisf">
    <w:name w:val="naisf"/>
    <w:basedOn w:val="Normal"/>
    <w:rsid w:val="004251EB"/>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4251EB"/>
    <w:pPr>
      <w:spacing w:after="0" w:line="240" w:lineRule="auto"/>
      <w:ind w:firstLine="567"/>
      <w:jc w:val="both"/>
    </w:pPr>
    <w:rPr>
      <w:rFonts w:ascii="Times New Roman" w:eastAsia="Calibri" w:hAnsi="Times New Roman" w:cs="Times New Roman"/>
      <w:sz w:val="24"/>
      <w:szCs w:val="24"/>
      <w:lang w:eastAsia="lv-LV"/>
    </w:rPr>
  </w:style>
  <w:style w:type="paragraph" w:styleId="EndnoteText">
    <w:name w:val="endnote text"/>
    <w:basedOn w:val="Normal"/>
    <w:link w:val="EndnoteTextChar"/>
    <w:uiPriority w:val="99"/>
    <w:semiHidden/>
    <w:unhideWhenUsed/>
    <w:rsid w:val="004251EB"/>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uiPriority w:val="99"/>
    <w:semiHidden/>
    <w:rsid w:val="004251EB"/>
    <w:rPr>
      <w:rFonts w:ascii="Times New Roman" w:eastAsia="Times New Roman" w:hAnsi="Times New Roman" w:cs="Times New Roman"/>
      <w:sz w:val="20"/>
      <w:szCs w:val="20"/>
      <w:lang w:eastAsia="lv-LV"/>
    </w:rPr>
  </w:style>
  <w:style w:type="character" w:styleId="Hyperlink">
    <w:name w:val="Hyperlink"/>
    <w:basedOn w:val="DefaultParagraphFont"/>
    <w:uiPriority w:val="99"/>
    <w:unhideWhenUsed/>
    <w:rsid w:val="00ED7F38"/>
    <w:rPr>
      <w:color w:val="0000FF" w:themeColor="hyperlink"/>
      <w:u w:val="single"/>
    </w:rPr>
  </w:style>
  <w:style w:type="paragraph" w:styleId="Revision">
    <w:name w:val="Revision"/>
    <w:hidden/>
    <w:uiPriority w:val="99"/>
    <w:semiHidden/>
    <w:rsid w:val="00B5410F"/>
    <w:pPr>
      <w:spacing w:after="0" w:line="240" w:lineRule="auto"/>
    </w:pPr>
  </w:style>
  <w:style w:type="character" w:customStyle="1" w:styleId="italics">
    <w:name w:val="italics"/>
    <w:basedOn w:val="DefaultParagraphFont"/>
    <w:rsid w:val="00D815F6"/>
  </w:style>
  <w:style w:type="character" w:customStyle="1" w:styleId="apple-converted-space">
    <w:name w:val="apple-converted-space"/>
    <w:basedOn w:val="DefaultParagraphFont"/>
    <w:rsid w:val="00CC5204"/>
  </w:style>
  <w:style w:type="paragraph" w:styleId="FootnoteText">
    <w:name w:val="footnote text"/>
    <w:basedOn w:val="Normal"/>
    <w:link w:val="FootnoteTextChar"/>
    <w:uiPriority w:val="99"/>
    <w:semiHidden/>
    <w:unhideWhenUsed/>
    <w:rsid w:val="00B810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07F"/>
    <w:rPr>
      <w:sz w:val="20"/>
      <w:szCs w:val="20"/>
    </w:rPr>
  </w:style>
  <w:style w:type="character" w:styleId="FootnoteReference">
    <w:name w:val="footnote reference"/>
    <w:basedOn w:val="DefaultParagraphFont"/>
    <w:uiPriority w:val="99"/>
    <w:semiHidden/>
    <w:unhideWhenUsed/>
    <w:rsid w:val="00B8107F"/>
    <w:rPr>
      <w:vertAlign w:val="superscript"/>
    </w:rPr>
  </w:style>
  <w:style w:type="paragraph" w:customStyle="1" w:styleId="Default">
    <w:name w:val="Default"/>
    <w:rsid w:val="00B8107F"/>
    <w:pPr>
      <w:autoSpaceDE w:val="0"/>
      <w:autoSpaceDN w:val="0"/>
      <w:adjustRightInd w:val="0"/>
      <w:spacing w:after="0" w:line="240" w:lineRule="auto"/>
    </w:pPr>
    <w:rPr>
      <w:rFonts w:ascii="EUAlbertina" w:hAnsi="EUAlbertina" w:cs="EUAlbertina"/>
      <w:color w:val="000000"/>
      <w:sz w:val="24"/>
      <w:szCs w:val="24"/>
    </w:rPr>
  </w:style>
  <w:style w:type="character" w:customStyle="1" w:styleId="highlight">
    <w:name w:val="highlight"/>
    <w:rsid w:val="00220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F2E"/>
    <w:pPr>
      <w:ind w:left="720"/>
      <w:contextualSpacing/>
    </w:pPr>
  </w:style>
  <w:style w:type="paragraph" w:styleId="BalloonText">
    <w:name w:val="Balloon Text"/>
    <w:basedOn w:val="Normal"/>
    <w:link w:val="BalloonTextChar"/>
    <w:uiPriority w:val="99"/>
    <w:semiHidden/>
    <w:unhideWhenUsed/>
    <w:rsid w:val="00A65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69"/>
    <w:rPr>
      <w:rFonts w:ascii="Tahoma" w:hAnsi="Tahoma" w:cs="Tahoma"/>
      <w:sz w:val="16"/>
      <w:szCs w:val="16"/>
    </w:rPr>
  </w:style>
  <w:style w:type="character" w:styleId="CommentReference">
    <w:name w:val="annotation reference"/>
    <w:basedOn w:val="DefaultParagraphFont"/>
    <w:uiPriority w:val="99"/>
    <w:semiHidden/>
    <w:unhideWhenUsed/>
    <w:rsid w:val="006C03D7"/>
    <w:rPr>
      <w:sz w:val="16"/>
      <w:szCs w:val="16"/>
    </w:rPr>
  </w:style>
  <w:style w:type="paragraph" w:styleId="CommentText">
    <w:name w:val="annotation text"/>
    <w:basedOn w:val="Normal"/>
    <w:link w:val="CommentTextChar"/>
    <w:uiPriority w:val="99"/>
    <w:semiHidden/>
    <w:unhideWhenUsed/>
    <w:rsid w:val="006C03D7"/>
    <w:pPr>
      <w:spacing w:line="240" w:lineRule="auto"/>
    </w:pPr>
    <w:rPr>
      <w:sz w:val="20"/>
      <w:szCs w:val="20"/>
    </w:rPr>
  </w:style>
  <w:style w:type="character" w:customStyle="1" w:styleId="CommentTextChar">
    <w:name w:val="Comment Text Char"/>
    <w:basedOn w:val="DefaultParagraphFont"/>
    <w:link w:val="CommentText"/>
    <w:uiPriority w:val="99"/>
    <w:semiHidden/>
    <w:rsid w:val="006C03D7"/>
    <w:rPr>
      <w:sz w:val="20"/>
      <w:szCs w:val="20"/>
    </w:rPr>
  </w:style>
  <w:style w:type="paragraph" w:styleId="CommentSubject">
    <w:name w:val="annotation subject"/>
    <w:basedOn w:val="CommentText"/>
    <w:next w:val="CommentText"/>
    <w:link w:val="CommentSubjectChar"/>
    <w:uiPriority w:val="99"/>
    <w:semiHidden/>
    <w:unhideWhenUsed/>
    <w:rsid w:val="006C03D7"/>
    <w:rPr>
      <w:b/>
      <w:bCs/>
    </w:rPr>
  </w:style>
  <w:style w:type="character" w:customStyle="1" w:styleId="CommentSubjectChar">
    <w:name w:val="Comment Subject Char"/>
    <w:basedOn w:val="CommentTextChar"/>
    <w:link w:val="CommentSubject"/>
    <w:uiPriority w:val="99"/>
    <w:semiHidden/>
    <w:rsid w:val="006C03D7"/>
    <w:rPr>
      <w:b/>
      <w:bCs/>
      <w:sz w:val="20"/>
      <w:szCs w:val="20"/>
    </w:rPr>
  </w:style>
  <w:style w:type="paragraph" w:styleId="Header">
    <w:name w:val="header"/>
    <w:basedOn w:val="Normal"/>
    <w:link w:val="HeaderChar"/>
    <w:uiPriority w:val="99"/>
    <w:unhideWhenUsed/>
    <w:rsid w:val="00A842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262"/>
  </w:style>
  <w:style w:type="paragraph" w:styleId="Footer">
    <w:name w:val="footer"/>
    <w:basedOn w:val="Normal"/>
    <w:link w:val="FooterChar"/>
    <w:uiPriority w:val="99"/>
    <w:unhideWhenUsed/>
    <w:rsid w:val="00A842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4262"/>
  </w:style>
  <w:style w:type="character" w:styleId="PlaceholderText">
    <w:name w:val="Placeholder Text"/>
    <w:basedOn w:val="DefaultParagraphFont"/>
    <w:uiPriority w:val="99"/>
    <w:semiHidden/>
    <w:rsid w:val="00AA143C"/>
    <w:rPr>
      <w:color w:val="808080"/>
    </w:rPr>
  </w:style>
  <w:style w:type="paragraph" w:customStyle="1" w:styleId="naisf">
    <w:name w:val="naisf"/>
    <w:basedOn w:val="Normal"/>
    <w:rsid w:val="004251EB"/>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4251EB"/>
    <w:pPr>
      <w:spacing w:after="0" w:line="240" w:lineRule="auto"/>
      <w:ind w:firstLine="567"/>
      <w:jc w:val="both"/>
    </w:pPr>
    <w:rPr>
      <w:rFonts w:ascii="Times New Roman" w:eastAsia="Calibri" w:hAnsi="Times New Roman" w:cs="Times New Roman"/>
      <w:sz w:val="24"/>
      <w:szCs w:val="24"/>
      <w:lang w:eastAsia="lv-LV"/>
    </w:rPr>
  </w:style>
  <w:style w:type="paragraph" w:styleId="EndnoteText">
    <w:name w:val="endnote text"/>
    <w:basedOn w:val="Normal"/>
    <w:link w:val="EndnoteTextChar"/>
    <w:uiPriority w:val="99"/>
    <w:semiHidden/>
    <w:unhideWhenUsed/>
    <w:rsid w:val="004251EB"/>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uiPriority w:val="99"/>
    <w:semiHidden/>
    <w:rsid w:val="004251EB"/>
    <w:rPr>
      <w:rFonts w:ascii="Times New Roman" w:eastAsia="Times New Roman" w:hAnsi="Times New Roman" w:cs="Times New Roman"/>
      <w:sz w:val="20"/>
      <w:szCs w:val="20"/>
      <w:lang w:eastAsia="lv-LV"/>
    </w:rPr>
  </w:style>
  <w:style w:type="character" w:styleId="Hyperlink">
    <w:name w:val="Hyperlink"/>
    <w:basedOn w:val="DefaultParagraphFont"/>
    <w:uiPriority w:val="99"/>
    <w:unhideWhenUsed/>
    <w:rsid w:val="00ED7F38"/>
    <w:rPr>
      <w:color w:val="0000FF" w:themeColor="hyperlink"/>
      <w:u w:val="single"/>
    </w:rPr>
  </w:style>
  <w:style w:type="paragraph" w:styleId="Revision">
    <w:name w:val="Revision"/>
    <w:hidden/>
    <w:uiPriority w:val="99"/>
    <w:semiHidden/>
    <w:rsid w:val="00B5410F"/>
    <w:pPr>
      <w:spacing w:after="0" w:line="240" w:lineRule="auto"/>
    </w:pPr>
  </w:style>
  <w:style w:type="character" w:customStyle="1" w:styleId="italics">
    <w:name w:val="italics"/>
    <w:basedOn w:val="DefaultParagraphFont"/>
    <w:rsid w:val="00D815F6"/>
  </w:style>
  <w:style w:type="character" w:customStyle="1" w:styleId="apple-converted-space">
    <w:name w:val="apple-converted-space"/>
    <w:basedOn w:val="DefaultParagraphFont"/>
    <w:rsid w:val="00CC5204"/>
  </w:style>
  <w:style w:type="paragraph" w:styleId="FootnoteText">
    <w:name w:val="footnote text"/>
    <w:basedOn w:val="Normal"/>
    <w:link w:val="FootnoteTextChar"/>
    <w:uiPriority w:val="99"/>
    <w:semiHidden/>
    <w:unhideWhenUsed/>
    <w:rsid w:val="00B810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07F"/>
    <w:rPr>
      <w:sz w:val="20"/>
      <w:szCs w:val="20"/>
    </w:rPr>
  </w:style>
  <w:style w:type="character" w:styleId="FootnoteReference">
    <w:name w:val="footnote reference"/>
    <w:basedOn w:val="DefaultParagraphFont"/>
    <w:uiPriority w:val="99"/>
    <w:semiHidden/>
    <w:unhideWhenUsed/>
    <w:rsid w:val="00B8107F"/>
    <w:rPr>
      <w:vertAlign w:val="superscript"/>
    </w:rPr>
  </w:style>
  <w:style w:type="paragraph" w:customStyle="1" w:styleId="Default">
    <w:name w:val="Default"/>
    <w:rsid w:val="00B8107F"/>
    <w:pPr>
      <w:autoSpaceDE w:val="0"/>
      <w:autoSpaceDN w:val="0"/>
      <w:adjustRightInd w:val="0"/>
      <w:spacing w:after="0" w:line="240" w:lineRule="auto"/>
    </w:pPr>
    <w:rPr>
      <w:rFonts w:ascii="EUAlbertina" w:hAnsi="EUAlbertina" w:cs="EUAlbertina"/>
      <w:color w:val="000000"/>
      <w:sz w:val="24"/>
      <w:szCs w:val="24"/>
    </w:rPr>
  </w:style>
  <w:style w:type="character" w:customStyle="1" w:styleId="highlight">
    <w:name w:val="highlight"/>
    <w:rsid w:val="00220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080">
      <w:bodyDiv w:val="1"/>
      <w:marLeft w:val="0"/>
      <w:marRight w:val="0"/>
      <w:marTop w:val="0"/>
      <w:marBottom w:val="0"/>
      <w:divBdr>
        <w:top w:val="none" w:sz="0" w:space="0" w:color="auto"/>
        <w:left w:val="none" w:sz="0" w:space="0" w:color="auto"/>
        <w:bottom w:val="none" w:sz="0" w:space="0" w:color="auto"/>
        <w:right w:val="none" w:sz="0" w:space="0" w:color="auto"/>
      </w:divBdr>
    </w:div>
    <w:div w:id="379591763">
      <w:bodyDiv w:val="1"/>
      <w:marLeft w:val="0"/>
      <w:marRight w:val="0"/>
      <w:marTop w:val="0"/>
      <w:marBottom w:val="0"/>
      <w:divBdr>
        <w:top w:val="none" w:sz="0" w:space="0" w:color="auto"/>
        <w:left w:val="none" w:sz="0" w:space="0" w:color="auto"/>
        <w:bottom w:val="none" w:sz="0" w:space="0" w:color="auto"/>
        <w:right w:val="none" w:sz="0" w:space="0" w:color="auto"/>
      </w:divBdr>
    </w:div>
    <w:div w:id="696004394">
      <w:bodyDiv w:val="1"/>
      <w:marLeft w:val="0"/>
      <w:marRight w:val="0"/>
      <w:marTop w:val="0"/>
      <w:marBottom w:val="0"/>
      <w:divBdr>
        <w:top w:val="none" w:sz="0" w:space="0" w:color="auto"/>
        <w:left w:val="none" w:sz="0" w:space="0" w:color="auto"/>
        <w:bottom w:val="none" w:sz="0" w:space="0" w:color="auto"/>
        <w:right w:val="none" w:sz="0" w:space="0" w:color="auto"/>
      </w:divBdr>
    </w:div>
    <w:div w:id="773330370">
      <w:bodyDiv w:val="1"/>
      <w:marLeft w:val="0"/>
      <w:marRight w:val="0"/>
      <w:marTop w:val="0"/>
      <w:marBottom w:val="0"/>
      <w:divBdr>
        <w:top w:val="none" w:sz="0" w:space="0" w:color="auto"/>
        <w:left w:val="none" w:sz="0" w:space="0" w:color="auto"/>
        <w:bottom w:val="none" w:sz="0" w:space="0" w:color="auto"/>
        <w:right w:val="none" w:sz="0" w:space="0" w:color="auto"/>
      </w:divBdr>
    </w:div>
    <w:div w:id="1092360172">
      <w:bodyDiv w:val="1"/>
      <w:marLeft w:val="0"/>
      <w:marRight w:val="0"/>
      <w:marTop w:val="0"/>
      <w:marBottom w:val="0"/>
      <w:divBdr>
        <w:top w:val="none" w:sz="0" w:space="0" w:color="auto"/>
        <w:left w:val="none" w:sz="0" w:space="0" w:color="auto"/>
        <w:bottom w:val="none" w:sz="0" w:space="0" w:color="auto"/>
        <w:right w:val="none" w:sz="0" w:space="0" w:color="auto"/>
      </w:divBdr>
    </w:div>
    <w:div w:id="192802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C3A8C-B426-4AE8-9B59-46313A90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15</Pages>
  <Words>20823</Words>
  <Characters>11870</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Muitas procedūras – tranzīts – piemērošanas noteikumi</vt:lpstr>
    </vt:vector>
  </TitlesOfParts>
  <Company>Valsts ieņēmumu dienests</Company>
  <LinksUpToDate>false</LinksUpToDate>
  <CharactersWithSpaces>32628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Muitas procedūras – tranzīts – piemērošanas noteikumi</dc:title>
  <dc:subject>Ministru kabineta noteikumu projekts</dc:subject>
  <dc:creator>Andrejs Hudobčenoks</dc:creator>
  <dc:description>Andrejs Hudobčenoks
67121097
 andrejs.hudobcenoks@vid.gov.lv</dc:description>
  <cp:lastModifiedBy>Jekaterina Borovika</cp:lastModifiedBy>
  <cp:revision>35</cp:revision>
  <cp:lastPrinted>2017-07-24T07:05:00Z</cp:lastPrinted>
  <dcterms:created xsi:type="dcterms:W3CDTF">2017-07-05T09:46:00Z</dcterms:created>
  <dcterms:modified xsi:type="dcterms:W3CDTF">2017-07-26T08:47:00Z</dcterms:modified>
</cp:coreProperties>
</file>