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BA" w:rsidRDefault="005210A3" w:rsidP="009A3537">
      <w:pPr>
        <w:pStyle w:val="Heading1"/>
        <w:pBdr>
          <w:bottom w:val="single" w:sz="12" w:space="1" w:color="auto"/>
        </w:pBdr>
      </w:pPr>
      <w:r>
        <w:t xml:space="preserve"> </w:t>
      </w:r>
      <w:r w:rsidR="00CC54BA">
        <w:t>PROJEKTS</w:t>
      </w:r>
    </w:p>
    <w:p w:rsidR="00987647" w:rsidRDefault="00987647">
      <w:pPr>
        <w:pStyle w:val="Heading1"/>
        <w:pBdr>
          <w:bottom w:val="single" w:sz="12" w:space="1" w:color="auto"/>
        </w:pBdr>
        <w:jc w:val="center"/>
        <w:rPr>
          <w:b/>
        </w:rPr>
      </w:pPr>
    </w:p>
    <w:p w:rsidR="009018A2" w:rsidRDefault="00CC54BA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LATVIJAS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REPUBLIKAS  MINISTRU KABINET</w:t>
      </w:r>
      <w:r w:rsidR="009018A2">
        <w:rPr>
          <w:b/>
        </w:rPr>
        <w:t>A</w:t>
      </w:r>
    </w:p>
    <w:p w:rsidR="00CC54BA" w:rsidRDefault="009018A2">
      <w:pPr>
        <w:pStyle w:val="Heading1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SĒDES PROTOKOLLĒMUMS</w:t>
      </w:r>
    </w:p>
    <w:p w:rsidR="00D40840" w:rsidRPr="00BC4977" w:rsidRDefault="00D40840">
      <w:pPr>
        <w:tabs>
          <w:tab w:val="left" w:pos="6804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09"/>
        <w:gridCol w:w="1529"/>
        <w:gridCol w:w="4533"/>
      </w:tblGrid>
      <w:tr w:rsidR="009018A2" w:rsidRPr="00BC4977">
        <w:tc>
          <w:tcPr>
            <w:tcW w:w="3095" w:type="dxa"/>
          </w:tcPr>
          <w:p w:rsidR="009018A2" w:rsidRPr="00BC4977" w:rsidRDefault="009018A2" w:rsidP="00A64ECA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BC4977">
              <w:rPr>
                <w:sz w:val="26"/>
                <w:szCs w:val="26"/>
              </w:rPr>
              <w:t>Rīgā</w:t>
            </w:r>
          </w:p>
        </w:tc>
        <w:tc>
          <w:tcPr>
            <w:tcW w:w="1549" w:type="dxa"/>
          </w:tcPr>
          <w:p w:rsidR="009018A2" w:rsidRPr="00BC4977" w:rsidRDefault="009018A2" w:rsidP="007977AB">
            <w:pPr>
              <w:tabs>
                <w:tab w:val="left" w:pos="6804"/>
              </w:tabs>
              <w:ind w:left="449"/>
              <w:jc w:val="center"/>
              <w:rPr>
                <w:sz w:val="26"/>
                <w:szCs w:val="26"/>
              </w:rPr>
            </w:pPr>
            <w:r w:rsidRPr="00BC4977">
              <w:rPr>
                <w:sz w:val="26"/>
                <w:szCs w:val="26"/>
              </w:rPr>
              <w:t>Nr.</w:t>
            </w:r>
          </w:p>
        </w:tc>
        <w:tc>
          <w:tcPr>
            <w:tcW w:w="4643" w:type="dxa"/>
          </w:tcPr>
          <w:p w:rsidR="009018A2" w:rsidRPr="00BC4977" w:rsidRDefault="009018A2" w:rsidP="00A83C49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  <w:r w:rsidRPr="00BC4977">
              <w:rPr>
                <w:sz w:val="26"/>
                <w:szCs w:val="26"/>
              </w:rPr>
              <w:t>20</w:t>
            </w:r>
            <w:r w:rsidR="00992C17" w:rsidRPr="00BC4977">
              <w:rPr>
                <w:sz w:val="26"/>
                <w:szCs w:val="26"/>
              </w:rPr>
              <w:t>1</w:t>
            </w:r>
            <w:r w:rsidR="00A83C49" w:rsidRPr="00BC4977">
              <w:rPr>
                <w:sz w:val="26"/>
                <w:szCs w:val="26"/>
              </w:rPr>
              <w:t>7</w:t>
            </w:r>
            <w:r w:rsidRPr="00BC4977">
              <w:rPr>
                <w:sz w:val="26"/>
                <w:szCs w:val="26"/>
              </w:rPr>
              <w:t>.</w:t>
            </w:r>
            <w:r w:rsidR="00A83C49" w:rsidRPr="00BC4977">
              <w:rPr>
                <w:sz w:val="26"/>
                <w:szCs w:val="26"/>
              </w:rPr>
              <w:t> </w:t>
            </w:r>
            <w:r w:rsidRPr="00BC4977">
              <w:rPr>
                <w:sz w:val="26"/>
                <w:szCs w:val="26"/>
              </w:rPr>
              <w:t>gada</w:t>
            </w:r>
            <w:r w:rsidR="007977AB" w:rsidRPr="00BC4977">
              <w:rPr>
                <w:sz w:val="26"/>
                <w:szCs w:val="26"/>
              </w:rPr>
              <w:t xml:space="preserve"> </w:t>
            </w:r>
            <w:r w:rsidR="00EE6CDD" w:rsidRPr="00BC4977">
              <w:rPr>
                <w:sz w:val="26"/>
                <w:szCs w:val="26"/>
              </w:rPr>
              <w:t>__</w:t>
            </w:r>
            <w:r w:rsidR="007977AB" w:rsidRPr="00BC4977">
              <w:rPr>
                <w:sz w:val="26"/>
                <w:szCs w:val="26"/>
              </w:rPr>
              <w:t>.</w:t>
            </w:r>
            <w:r w:rsidR="00EE6CDD" w:rsidRPr="00BC4977">
              <w:rPr>
                <w:sz w:val="26"/>
                <w:szCs w:val="26"/>
              </w:rPr>
              <w:t>________</w:t>
            </w:r>
          </w:p>
        </w:tc>
      </w:tr>
      <w:tr w:rsidR="007977AB" w:rsidRPr="00BC4977">
        <w:tc>
          <w:tcPr>
            <w:tcW w:w="3095" w:type="dxa"/>
          </w:tcPr>
          <w:p w:rsidR="007977AB" w:rsidRPr="00BC4977" w:rsidRDefault="007977AB" w:rsidP="00A64ECA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7977AB" w:rsidRPr="00BC4977" w:rsidRDefault="007977AB" w:rsidP="00A64ECA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643" w:type="dxa"/>
          </w:tcPr>
          <w:p w:rsidR="007977AB" w:rsidRPr="00BC4977" w:rsidRDefault="007977AB" w:rsidP="000D7F4B">
            <w:pPr>
              <w:tabs>
                <w:tab w:val="left" w:pos="6804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CC54BA" w:rsidRPr="00BC4977" w:rsidRDefault="00565793" w:rsidP="007977AB">
      <w:pPr>
        <w:tabs>
          <w:tab w:val="left" w:pos="3544"/>
          <w:tab w:val="left" w:pos="3828"/>
        </w:tabs>
        <w:ind w:left="3828"/>
        <w:rPr>
          <w:sz w:val="26"/>
          <w:szCs w:val="26"/>
        </w:rPr>
      </w:pPr>
      <w:r w:rsidRPr="00BC4977">
        <w:rPr>
          <w:sz w:val="26"/>
          <w:szCs w:val="26"/>
        </w:rPr>
        <w:t>__</w:t>
      </w:r>
      <w:proofErr w:type="gramStart"/>
      <w:r w:rsidRPr="00BC4977">
        <w:rPr>
          <w:sz w:val="26"/>
          <w:szCs w:val="26"/>
        </w:rPr>
        <w:t xml:space="preserve"> .</w:t>
      </w:r>
      <w:proofErr w:type="gramEnd"/>
      <w:r w:rsidR="00CC54BA" w:rsidRPr="00BC4977">
        <w:rPr>
          <w:sz w:val="26"/>
          <w:szCs w:val="26"/>
        </w:rPr>
        <w:t>§</w:t>
      </w:r>
    </w:p>
    <w:p w:rsidR="004D0C2C" w:rsidRPr="00BC4977" w:rsidRDefault="004D0C2C">
      <w:pPr>
        <w:jc w:val="both"/>
        <w:rPr>
          <w:sz w:val="26"/>
          <w:szCs w:val="26"/>
        </w:rPr>
      </w:pPr>
    </w:p>
    <w:p w:rsidR="00F726A3" w:rsidRPr="00BC4977" w:rsidRDefault="008C43DC" w:rsidP="008C43DC">
      <w:pPr>
        <w:pStyle w:val="Title"/>
        <w:ind w:left="284" w:right="282"/>
        <w:rPr>
          <w:sz w:val="26"/>
          <w:szCs w:val="26"/>
        </w:rPr>
      </w:pPr>
      <w:bookmarkStart w:id="0" w:name="OLE_LINK3"/>
      <w:bookmarkStart w:id="1" w:name="OLE_LINK4"/>
      <w:r w:rsidRPr="00BC4977">
        <w:rPr>
          <w:sz w:val="26"/>
          <w:szCs w:val="26"/>
        </w:rPr>
        <w:t xml:space="preserve">Noteikumu projekts </w:t>
      </w:r>
      <w:r w:rsidR="000732F0" w:rsidRPr="00BC4977">
        <w:rPr>
          <w:sz w:val="26"/>
          <w:szCs w:val="26"/>
        </w:rPr>
        <w:t xml:space="preserve">“Grozījumi Ministru kabineta </w:t>
      </w:r>
      <w:proofErr w:type="gramStart"/>
      <w:r w:rsidR="000732F0" w:rsidRPr="00BC4977">
        <w:rPr>
          <w:sz w:val="26"/>
          <w:szCs w:val="26"/>
        </w:rPr>
        <w:t>2011.gada</w:t>
      </w:r>
      <w:proofErr w:type="gramEnd"/>
      <w:r w:rsidR="000732F0" w:rsidRPr="00BC4977">
        <w:rPr>
          <w:sz w:val="26"/>
          <w:szCs w:val="26"/>
        </w:rPr>
        <w:t xml:space="preserve"> 30.augusta noteikumos Nr.676 “Vīzu noteikumi””</w:t>
      </w:r>
    </w:p>
    <w:bookmarkEnd w:id="0"/>
    <w:bookmarkEnd w:id="1"/>
    <w:p w:rsidR="004D0C2C" w:rsidRPr="00BC4977" w:rsidRDefault="004D0C2C" w:rsidP="00170652">
      <w:pPr>
        <w:pStyle w:val="Title"/>
        <w:ind w:left="6663"/>
        <w:jc w:val="both"/>
        <w:rPr>
          <w:b w:val="0"/>
          <w:sz w:val="26"/>
          <w:szCs w:val="26"/>
        </w:rPr>
      </w:pPr>
    </w:p>
    <w:p w:rsidR="008C43DC" w:rsidRPr="00BC4977" w:rsidRDefault="00F94A9D" w:rsidP="000D7040">
      <w:p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BC4977">
        <w:rPr>
          <w:sz w:val="26"/>
          <w:szCs w:val="26"/>
        </w:rPr>
        <w:t>1.</w:t>
      </w:r>
      <w:r w:rsidR="00A83C49" w:rsidRPr="00BC4977">
        <w:rPr>
          <w:sz w:val="26"/>
          <w:szCs w:val="26"/>
        </w:rPr>
        <w:t> </w:t>
      </w:r>
      <w:r w:rsidR="008C43DC" w:rsidRPr="00BC4977">
        <w:rPr>
          <w:sz w:val="26"/>
          <w:szCs w:val="26"/>
        </w:rPr>
        <w:t>Pieņemt iesniegto noteikumu projektu.</w:t>
      </w:r>
    </w:p>
    <w:p w:rsidR="002B0935" w:rsidRPr="00BC4977" w:rsidRDefault="008C43DC" w:rsidP="000D7040">
      <w:pPr>
        <w:tabs>
          <w:tab w:val="left" w:pos="709"/>
        </w:tabs>
        <w:spacing w:before="120"/>
        <w:jc w:val="both"/>
        <w:rPr>
          <w:color w:val="000000"/>
          <w:sz w:val="26"/>
          <w:szCs w:val="26"/>
        </w:rPr>
      </w:pPr>
      <w:r w:rsidRPr="00BC4977">
        <w:rPr>
          <w:sz w:val="26"/>
          <w:szCs w:val="26"/>
        </w:rPr>
        <w:t>Valsts kancelejai sagatavot noteikumu projektu parakstīšanai.</w:t>
      </w:r>
    </w:p>
    <w:p w:rsidR="00043D3E" w:rsidRPr="00BC4977" w:rsidRDefault="00F03687" w:rsidP="000D7040">
      <w:pPr>
        <w:tabs>
          <w:tab w:val="left" w:pos="709"/>
        </w:tabs>
        <w:spacing w:before="120"/>
        <w:jc w:val="both"/>
        <w:rPr>
          <w:sz w:val="26"/>
          <w:szCs w:val="26"/>
        </w:rPr>
      </w:pPr>
      <w:r w:rsidRPr="00BC4977">
        <w:rPr>
          <w:sz w:val="26"/>
          <w:szCs w:val="26"/>
        </w:rPr>
        <w:t>2</w:t>
      </w:r>
      <w:r w:rsidR="00B05FA9" w:rsidRPr="00BC4977">
        <w:rPr>
          <w:sz w:val="26"/>
          <w:szCs w:val="26"/>
        </w:rPr>
        <w:t>.</w:t>
      </w:r>
      <w:r w:rsidR="00A83C49" w:rsidRPr="00BC4977">
        <w:rPr>
          <w:sz w:val="26"/>
          <w:szCs w:val="26"/>
        </w:rPr>
        <w:t> </w:t>
      </w:r>
      <w:r w:rsidR="00BC4977" w:rsidRPr="00BC4977">
        <w:rPr>
          <w:sz w:val="26"/>
          <w:szCs w:val="26"/>
        </w:rPr>
        <w:t>Iekšlietu</w:t>
      </w:r>
      <w:r w:rsidR="008C43DC" w:rsidRPr="00BC4977">
        <w:rPr>
          <w:sz w:val="26"/>
          <w:szCs w:val="26"/>
        </w:rPr>
        <w:t xml:space="preserve"> ministrijai sagatavot un </w:t>
      </w:r>
      <w:r w:rsidR="00BC4977" w:rsidRPr="00BC4977">
        <w:rPr>
          <w:sz w:val="26"/>
          <w:szCs w:val="26"/>
        </w:rPr>
        <w:t>iekšlietu</w:t>
      </w:r>
      <w:r w:rsidR="00215FC2" w:rsidRPr="00BC4977">
        <w:rPr>
          <w:sz w:val="26"/>
          <w:szCs w:val="26"/>
        </w:rPr>
        <w:t xml:space="preserve"> ministram </w:t>
      </w:r>
      <w:r w:rsidR="008C43DC" w:rsidRPr="00BC4977">
        <w:rPr>
          <w:sz w:val="26"/>
          <w:szCs w:val="26"/>
        </w:rPr>
        <w:t xml:space="preserve">līdz </w:t>
      </w:r>
      <w:proofErr w:type="gramStart"/>
      <w:r w:rsidR="008C43DC" w:rsidRPr="00BC4977">
        <w:rPr>
          <w:sz w:val="26"/>
          <w:szCs w:val="26"/>
        </w:rPr>
        <w:t>201</w:t>
      </w:r>
      <w:r w:rsidR="00BC4977" w:rsidRPr="00BC4977">
        <w:rPr>
          <w:sz w:val="26"/>
          <w:szCs w:val="26"/>
        </w:rPr>
        <w:t>7</w:t>
      </w:r>
      <w:r w:rsidR="008C43DC" w:rsidRPr="00BC4977">
        <w:rPr>
          <w:sz w:val="26"/>
          <w:szCs w:val="26"/>
        </w:rPr>
        <w:t>.gada</w:t>
      </w:r>
      <w:proofErr w:type="gramEnd"/>
      <w:r w:rsidR="008C43DC" w:rsidRPr="00BC4977">
        <w:rPr>
          <w:sz w:val="26"/>
          <w:szCs w:val="26"/>
        </w:rPr>
        <w:t xml:space="preserve"> </w:t>
      </w:r>
      <w:r w:rsidR="00BC4977" w:rsidRPr="00BC4977">
        <w:rPr>
          <w:sz w:val="26"/>
          <w:szCs w:val="26"/>
        </w:rPr>
        <w:t>3</w:t>
      </w:r>
      <w:r w:rsidR="008C43DC" w:rsidRPr="00BC4977">
        <w:rPr>
          <w:sz w:val="26"/>
          <w:szCs w:val="26"/>
        </w:rPr>
        <w:t>1.</w:t>
      </w:r>
      <w:r w:rsidR="00BC4977" w:rsidRPr="00BC4977">
        <w:rPr>
          <w:sz w:val="26"/>
          <w:szCs w:val="26"/>
        </w:rPr>
        <w:t>oktobrim</w:t>
      </w:r>
      <w:r w:rsidR="008C43DC" w:rsidRPr="00BC4977">
        <w:rPr>
          <w:sz w:val="26"/>
          <w:szCs w:val="26"/>
        </w:rPr>
        <w:t xml:space="preserve"> iesniegt izskatīšanai Ministru kabinetā </w:t>
      </w:r>
      <w:r w:rsidR="00BC4977" w:rsidRPr="00BC4977">
        <w:rPr>
          <w:sz w:val="26"/>
          <w:szCs w:val="26"/>
        </w:rPr>
        <w:t>likumprojektu “Grozījumi Imigrācijas likumā”, paredzot deleģējumu Ministru kabinetam n</w:t>
      </w:r>
      <w:bookmarkStart w:id="2" w:name="_GoBack"/>
      <w:bookmarkEnd w:id="2"/>
      <w:r w:rsidR="00BC4977" w:rsidRPr="00BC4977">
        <w:rPr>
          <w:sz w:val="26"/>
          <w:szCs w:val="26"/>
        </w:rPr>
        <w:t>oteikt vīzu dokumentu un datu glabāšanas un iznīcināšanas kārtību.</w:t>
      </w:r>
    </w:p>
    <w:p w:rsidR="003640F4" w:rsidRPr="00BC4977" w:rsidRDefault="003640F4" w:rsidP="00FD39AA">
      <w:pPr>
        <w:tabs>
          <w:tab w:val="left" w:pos="709"/>
        </w:tabs>
        <w:spacing w:before="120"/>
        <w:jc w:val="both"/>
        <w:rPr>
          <w:sz w:val="26"/>
          <w:szCs w:val="26"/>
        </w:rPr>
      </w:pPr>
    </w:p>
    <w:p w:rsidR="00C47B32" w:rsidRPr="003F6E41" w:rsidRDefault="00C47B32" w:rsidP="00FD39AA">
      <w:pPr>
        <w:tabs>
          <w:tab w:val="left" w:pos="709"/>
        </w:tabs>
        <w:spacing w:before="120"/>
        <w:jc w:val="both"/>
        <w:rPr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778"/>
        <w:gridCol w:w="3402"/>
      </w:tblGrid>
      <w:tr w:rsidR="005500E4" w:rsidRPr="003F6E41" w:rsidTr="0063459F">
        <w:tc>
          <w:tcPr>
            <w:tcW w:w="5778" w:type="dxa"/>
          </w:tcPr>
          <w:p w:rsidR="005500E4" w:rsidRPr="007A594D" w:rsidRDefault="005500E4" w:rsidP="000D7040">
            <w:pPr>
              <w:jc w:val="both"/>
              <w:rPr>
                <w:sz w:val="26"/>
                <w:szCs w:val="26"/>
              </w:rPr>
            </w:pPr>
            <w:r w:rsidRPr="007A594D">
              <w:rPr>
                <w:sz w:val="26"/>
                <w:szCs w:val="26"/>
              </w:rPr>
              <w:t>Ministru prezident</w:t>
            </w:r>
            <w:r w:rsidR="007A594D" w:rsidRPr="007A594D">
              <w:rPr>
                <w:sz w:val="26"/>
                <w:szCs w:val="26"/>
              </w:rPr>
              <w:t>s</w:t>
            </w:r>
          </w:p>
          <w:p w:rsidR="005500E4" w:rsidRPr="007A594D" w:rsidRDefault="005500E4" w:rsidP="000604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5500E4" w:rsidRPr="007A594D" w:rsidRDefault="007A594D" w:rsidP="007A594D">
            <w:pPr>
              <w:jc w:val="right"/>
              <w:rPr>
                <w:sz w:val="26"/>
                <w:szCs w:val="26"/>
              </w:rPr>
            </w:pPr>
            <w:r w:rsidRPr="007A594D">
              <w:rPr>
                <w:sz w:val="26"/>
                <w:szCs w:val="26"/>
              </w:rPr>
              <w:t>M</w:t>
            </w:r>
            <w:r w:rsidR="005500E4" w:rsidRPr="007A594D">
              <w:rPr>
                <w:sz w:val="26"/>
                <w:szCs w:val="26"/>
              </w:rPr>
              <w:t>.</w:t>
            </w:r>
            <w:r w:rsidRPr="007A594D">
              <w:rPr>
                <w:sz w:val="26"/>
                <w:szCs w:val="26"/>
              </w:rPr>
              <w:t>Kučinskis</w:t>
            </w:r>
          </w:p>
        </w:tc>
      </w:tr>
      <w:tr w:rsidR="005500E4" w:rsidRPr="003F6E41" w:rsidTr="0063459F">
        <w:tc>
          <w:tcPr>
            <w:tcW w:w="5778" w:type="dxa"/>
          </w:tcPr>
          <w:p w:rsidR="005500E4" w:rsidRPr="007A594D" w:rsidRDefault="0038483C" w:rsidP="007A594D">
            <w:pPr>
              <w:jc w:val="both"/>
              <w:rPr>
                <w:sz w:val="26"/>
                <w:szCs w:val="26"/>
              </w:rPr>
            </w:pPr>
            <w:r w:rsidRPr="007A594D">
              <w:rPr>
                <w:sz w:val="26"/>
                <w:szCs w:val="26"/>
              </w:rPr>
              <w:t>Valsts kancelejas direktor</w:t>
            </w:r>
            <w:r w:rsidR="007A594D" w:rsidRPr="007A594D">
              <w:rPr>
                <w:sz w:val="26"/>
                <w:szCs w:val="26"/>
              </w:rPr>
              <w:t>s</w:t>
            </w:r>
          </w:p>
        </w:tc>
        <w:tc>
          <w:tcPr>
            <w:tcW w:w="3402" w:type="dxa"/>
          </w:tcPr>
          <w:p w:rsidR="005500E4" w:rsidRPr="007A594D" w:rsidRDefault="00842A39" w:rsidP="00812DB7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</w:t>
            </w:r>
            <w:r w:rsidR="00FF5F46" w:rsidRPr="0044739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Citskovskis</w:t>
            </w:r>
            <w:proofErr w:type="spellEnd"/>
          </w:p>
        </w:tc>
      </w:tr>
      <w:tr w:rsidR="005500E4" w:rsidRPr="003F6E41" w:rsidTr="0063459F">
        <w:tc>
          <w:tcPr>
            <w:tcW w:w="5778" w:type="dxa"/>
          </w:tcPr>
          <w:p w:rsidR="005F49AA" w:rsidRDefault="005F49AA" w:rsidP="00060463">
            <w:pPr>
              <w:jc w:val="both"/>
              <w:rPr>
                <w:sz w:val="26"/>
                <w:szCs w:val="26"/>
              </w:rPr>
            </w:pPr>
          </w:p>
          <w:p w:rsidR="00BC4977" w:rsidRPr="007A594D" w:rsidRDefault="00BC4977" w:rsidP="00060463">
            <w:pPr>
              <w:jc w:val="both"/>
              <w:rPr>
                <w:sz w:val="26"/>
                <w:szCs w:val="26"/>
              </w:rPr>
            </w:pPr>
          </w:p>
          <w:p w:rsidR="005500E4" w:rsidRPr="007A594D" w:rsidRDefault="00FF5F46" w:rsidP="00060463">
            <w:pPr>
              <w:jc w:val="both"/>
              <w:rPr>
                <w:sz w:val="26"/>
                <w:szCs w:val="26"/>
              </w:rPr>
            </w:pPr>
            <w:r w:rsidRPr="007A594D">
              <w:rPr>
                <w:sz w:val="26"/>
                <w:szCs w:val="26"/>
              </w:rPr>
              <w:t>Iesniedzējs:</w:t>
            </w:r>
          </w:p>
        </w:tc>
        <w:tc>
          <w:tcPr>
            <w:tcW w:w="3402" w:type="dxa"/>
          </w:tcPr>
          <w:p w:rsidR="005500E4" w:rsidRPr="007A594D" w:rsidRDefault="005500E4" w:rsidP="00060463">
            <w:pPr>
              <w:jc w:val="right"/>
              <w:rPr>
                <w:sz w:val="26"/>
                <w:szCs w:val="26"/>
              </w:rPr>
            </w:pPr>
          </w:p>
        </w:tc>
      </w:tr>
      <w:tr w:rsidR="00FF5F46" w:rsidRPr="003F6E41" w:rsidTr="0063459F">
        <w:tc>
          <w:tcPr>
            <w:tcW w:w="5778" w:type="dxa"/>
          </w:tcPr>
          <w:p w:rsidR="00FF5F46" w:rsidRPr="0063459F" w:rsidRDefault="00BC4977" w:rsidP="008C43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Iekšlietu</w:t>
            </w:r>
            <w:r w:rsidR="0063459F" w:rsidRPr="0063459F">
              <w:rPr>
                <w:sz w:val="26"/>
                <w:szCs w:val="26"/>
              </w:rPr>
              <w:t xml:space="preserve"> ministr</w:t>
            </w:r>
            <w:r w:rsidR="008C43DC">
              <w:rPr>
                <w:sz w:val="26"/>
                <w:szCs w:val="26"/>
              </w:rPr>
              <w:t>s</w:t>
            </w:r>
          </w:p>
        </w:tc>
        <w:tc>
          <w:tcPr>
            <w:tcW w:w="3402" w:type="dxa"/>
          </w:tcPr>
          <w:p w:rsidR="00FF5F46" w:rsidRPr="0063459F" w:rsidRDefault="00BC4977" w:rsidP="00BC497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</w:t>
            </w:r>
            <w:r>
              <w:rPr>
                <w:sz w:val="28"/>
                <w:szCs w:val="28"/>
              </w:rPr>
              <w:t>Kozlovskis</w:t>
            </w:r>
          </w:p>
        </w:tc>
      </w:tr>
      <w:tr w:rsidR="00FF5F46" w:rsidRPr="003F6E41" w:rsidTr="0063459F">
        <w:tc>
          <w:tcPr>
            <w:tcW w:w="5778" w:type="dxa"/>
          </w:tcPr>
          <w:p w:rsidR="000D7040" w:rsidRPr="007A594D" w:rsidRDefault="00FF5F46" w:rsidP="000D7040">
            <w:pPr>
              <w:tabs>
                <w:tab w:val="left" w:pos="6237"/>
              </w:tabs>
              <w:spacing w:before="240"/>
              <w:rPr>
                <w:bCs/>
                <w:sz w:val="26"/>
                <w:szCs w:val="26"/>
              </w:rPr>
            </w:pPr>
            <w:r w:rsidRPr="007A594D">
              <w:rPr>
                <w:bCs/>
                <w:sz w:val="26"/>
                <w:szCs w:val="26"/>
              </w:rPr>
              <w:t xml:space="preserve">Vīza: </w:t>
            </w:r>
          </w:p>
          <w:p w:rsidR="009C7DCF" w:rsidRPr="007A594D" w:rsidRDefault="00FF5F46" w:rsidP="00BC4977">
            <w:pPr>
              <w:tabs>
                <w:tab w:val="left" w:pos="6237"/>
              </w:tabs>
              <w:rPr>
                <w:sz w:val="26"/>
                <w:szCs w:val="26"/>
              </w:rPr>
            </w:pPr>
            <w:r w:rsidRPr="007A594D">
              <w:rPr>
                <w:bCs/>
                <w:sz w:val="26"/>
                <w:szCs w:val="26"/>
              </w:rPr>
              <w:t>Valsts sekretār</w:t>
            </w:r>
            <w:r w:rsidR="00BC4977">
              <w:rPr>
                <w:bCs/>
                <w:sz w:val="26"/>
                <w:szCs w:val="26"/>
              </w:rPr>
              <w:t>a pienākumu izpildītājs</w:t>
            </w:r>
          </w:p>
        </w:tc>
        <w:tc>
          <w:tcPr>
            <w:tcW w:w="3402" w:type="dxa"/>
          </w:tcPr>
          <w:p w:rsidR="00AE0818" w:rsidRPr="007A594D" w:rsidRDefault="00AE0818" w:rsidP="000D7040">
            <w:pPr>
              <w:pStyle w:val="BodyText"/>
              <w:spacing w:before="240"/>
              <w:ind w:left="720"/>
              <w:jc w:val="right"/>
              <w:rPr>
                <w:bCs/>
                <w:sz w:val="26"/>
                <w:szCs w:val="26"/>
              </w:rPr>
            </w:pPr>
          </w:p>
          <w:p w:rsidR="00FF5F46" w:rsidRPr="007A594D" w:rsidRDefault="00BC4977" w:rsidP="00BC4977">
            <w:pPr>
              <w:pStyle w:val="BodyText"/>
              <w:ind w:left="72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</w:t>
            </w:r>
            <w:r w:rsidR="00AE0818" w:rsidRPr="007A594D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Trofimovs</w:t>
            </w:r>
            <w:proofErr w:type="spellEnd"/>
          </w:p>
        </w:tc>
      </w:tr>
    </w:tbl>
    <w:p w:rsidR="005500E4" w:rsidRPr="009A3537" w:rsidRDefault="005500E4">
      <w:pPr>
        <w:pStyle w:val="BodyText"/>
        <w:ind w:left="720"/>
        <w:rPr>
          <w:sz w:val="18"/>
          <w:szCs w:val="18"/>
        </w:rPr>
      </w:pPr>
    </w:p>
    <w:p w:rsidR="00075A2B" w:rsidRDefault="00075A2B"/>
    <w:p w:rsidR="00BC4977" w:rsidRDefault="00BC4977"/>
    <w:p w:rsidR="008F342E" w:rsidRDefault="008F342E"/>
    <w:p w:rsidR="008F342E" w:rsidRDefault="008F342E"/>
    <w:p w:rsidR="00BC4977" w:rsidRDefault="00BC4977"/>
    <w:p w:rsidR="00563050" w:rsidRDefault="00BC4977">
      <w:r>
        <w:t>D.Rozenberga</w:t>
      </w:r>
      <w:r w:rsidR="00563050">
        <w:t xml:space="preserve">, </w:t>
      </w:r>
      <w:r w:rsidR="005D6EDB">
        <w:t>6</w:t>
      </w:r>
      <w:r w:rsidR="00075A2B">
        <w:t>7</w:t>
      </w:r>
      <w:r>
        <w:t>219004</w:t>
      </w:r>
      <w:r w:rsidR="002A3426">
        <w:t xml:space="preserve"> </w:t>
      </w:r>
    </w:p>
    <w:p w:rsidR="00CC54BA" w:rsidRDefault="00563050">
      <w:hyperlink r:id="rId8" w:history="1">
        <w:r w:rsidR="00BC4977" w:rsidRPr="00D66A58">
          <w:rPr>
            <w:rStyle w:val="Hyperlink"/>
          </w:rPr>
          <w:t>daina.rozenberga@pmlp.gov.lv</w:t>
        </w:r>
      </w:hyperlink>
      <w:r w:rsidR="00BC4977">
        <w:t xml:space="preserve"> </w:t>
      </w:r>
    </w:p>
    <w:sectPr w:rsidR="00CC54B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CC" w:rsidRDefault="001A24CC">
      <w:r>
        <w:separator/>
      </w:r>
    </w:p>
  </w:endnote>
  <w:endnote w:type="continuationSeparator" w:id="0">
    <w:p w:rsidR="001A24CC" w:rsidRDefault="001A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Pr="004D0C2C" w:rsidRDefault="004D0C2C" w:rsidP="004D0C2C">
    <w:pPr>
      <w:jc w:val="both"/>
    </w:pPr>
    <w:r>
      <w:t>EMProt_</w:t>
    </w:r>
    <w:r w:rsidR="003F6E41">
      <w:t>26</w:t>
    </w:r>
    <w:r w:rsidR="00631073">
      <w:t>0</w:t>
    </w:r>
    <w:r w:rsidR="003F6E41">
      <w:t>2</w:t>
    </w:r>
    <w:r w:rsidR="00631073">
      <w:t>15</w:t>
    </w:r>
    <w:r>
      <w:t>_UP_Lattelecom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Pr="00A11AD0" w:rsidRDefault="00A11AD0" w:rsidP="00A11AD0">
    <w:pPr>
      <w:pStyle w:val="Footer"/>
      <w:jc w:val="both"/>
    </w:pPr>
    <w:r w:rsidRPr="00A11AD0">
      <w:t xml:space="preserve">IEMProt_070717_VizuNot.1258; Ministru kabineta sēdes </w:t>
    </w:r>
    <w:proofErr w:type="spellStart"/>
    <w:r w:rsidRPr="00A11AD0">
      <w:t>protokollēmum</w:t>
    </w:r>
    <w:r w:rsidR="00AB56AE">
      <w:t>a</w:t>
    </w:r>
    <w:proofErr w:type="spellEnd"/>
    <w:r w:rsidR="00AB56AE">
      <w:t xml:space="preserve"> projekt</w:t>
    </w:r>
    <w:r w:rsidRPr="00A11AD0">
      <w:t xml:space="preserve">s par Ministru kabineta noteikumu projektu “Grozījumi Ministru kabineta </w:t>
    </w:r>
    <w:proofErr w:type="gramStart"/>
    <w:r w:rsidRPr="00A11AD0">
      <w:t>2011.gada</w:t>
    </w:r>
    <w:proofErr w:type="gramEnd"/>
    <w:r w:rsidRPr="00A11AD0">
      <w:t xml:space="preserve"> 30.augusta noteikumos Nr.676 “Vīzu noteikumi””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CC" w:rsidRDefault="001A24CC">
      <w:r>
        <w:separator/>
      </w:r>
    </w:p>
  </w:footnote>
  <w:footnote w:type="continuationSeparator" w:id="0">
    <w:p w:rsidR="001A24CC" w:rsidRDefault="001A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Default="00AD4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D4A30" w:rsidRDefault="00AD4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A30" w:rsidRDefault="00AD4A30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A594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D4A30" w:rsidRDefault="00AD4A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7B3D"/>
    <w:multiLevelType w:val="multilevel"/>
    <w:tmpl w:val="4CC81540"/>
    <w:lvl w:ilvl="0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7F611B0"/>
    <w:multiLevelType w:val="hybridMultilevel"/>
    <w:tmpl w:val="2FA6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0B04"/>
    <w:multiLevelType w:val="hybridMultilevel"/>
    <w:tmpl w:val="797E332A"/>
    <w:lvl w:ilvl="0" w:tplc="A3F22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C76D5"/>
    <w:multiLevelType w:val="hybridMultilevel"/>
    <w:tmpl w:val="454CDCB4"/>
    <w:lvl w:ilvl="0" w:tplc="7BCEFD9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C7C6CA2"/>
    <w:multiLevelType w:val="hybridMultilevel"/>
    <w:tmpl w:val="F5520100"/>
    <w:lvl w:ilvl="0" w:tplc="F5929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4D2"/>
    <w:multiLevelType w:val="multilevel"/>
    <w:tmpl w:val="1FB4A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102F24"/>
    <w:multiLevelType w:val="multilevel"/>
    <w:tmpl w:val="1FB4A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C0868F4"/>
    <w:multiLevelType w:val="multilevel"/>
    <w:tmpl w:val="454CDCB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CC57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E5211CF"/>
    <w:multiLevelType w:val="hybridMultilevel"/>
    <w:tmpl w:val="ABF4411A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415A1C"/>
    <w:multiLevelType w:val="hybridMultilevel"/>
    <w:tmpl w:val="DDC09E62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BC6FC5A">
      <w:start w:val="1"/>
      <w:numFmt w:val="decimal"/>
      <w:lvlText w:val="%2)"/>
      <w:lvlJc w:val="left"/>
      <w:pPr>
        <w:ind w:left="2040" w:hanging="13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916C1"/>
    <w:multiLevelType w:val="hybridMultilevel"/>
    <w:tmpl w:val="0838C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1347F"/>
    <w:multiLevelType w:val="multilevel"/>
    <w:tmpl w:val="74C29C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DC3BF6"/>
    <w:multiLevelType w:val="hybridMultilevel"/>
    <w:tmpl w:val="56044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71124"/>
    <w:multiLevelType w:val="hybridMultilevel"/>
    <w:tmpl w:val="B14E9A16"/>
    <w:lvl w:ilvl="0" w:tplc="BBCADFF8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7E7466"/>
    <w:multiLevelType w:val="hybridMultilevel"/>
    <w:tmpl w:val="64A45F7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12B5F"/>
    <w:multiLevelType w:val="hybridMultilevel"/>
    <w:tmpl w:val="34422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99659F"/>
    <w:multiLevelType w:val="multilevel"/>
    <w:tmpl w:val="454CDCB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1"/>
  </w:num>
  <w:num w:numId="15">
    <w:abstractNumId w:val="13"/>
  </w:num>
  <w:num w:numId="16">
    <w:abstractNumId w:val="1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2"/>
    <w:rsid w:val="00000865"/>
    <w:rsid w:val="0001589C"/>
    <w:rsid w:val="00021509"/>
    <w:rsid w:val="00021EE2"/>
    <w:rsid w:val="000240AC"/>
    <w:rsid w:val="000405BF"/>
    <w:rsid w:val="00041571"/>
    <w:rsid w:val="00043D3E"/>
    <w:rsid w:val="00050095"/>
    <w:rsid w:val="00060463"/>
    <w:rsid w:val="00063C8F"/>
    <w:rsid w:val="000730D0"/>
    <w:rsid w:val="000732F0"/>
    <w:rsid w:val="00075A2B"/>
    <w:rsid w:val="00076107"/>
    <w:rsid w:val="00086716"/>
    <w:rsid w:val="00091A7A"/>
    <w:rsid w:val="000920B1"/>
    <w:rsid w:val="000B3A4A"/>
    <w:rsid w:val="000B56BF"/>
    <w:rsid w:val="000D413F"/>
    <w:rsid w:val="000D7040"/>
    <w:rsid w:val="000D7F4B"/>
    <w:rsid w:val="000E1C83"/>
    <w:rsid w:val="000E699C"/>
    <w:rsid w:val="000F61EC"/>
    <w:rsid w:val="000F740E"/>
    <w:rsid w:val="00101BB7"/>
    <w:rsid w:val="0010460A"/>
    <w:rsid w:val="00114079"/>
    <w:rsid w:val="001156B4"/>
    <w:rsid w:val="00115A66"/>
    <w:rsid w:val="001251FB"/>
    <w:rsid w:val="00127529"/>
    <w:rsid w:val="001409FB"/>
    <w:rsid w:val="0014277F"/>
    <w:rsid w:val="00146806"/>
    <w:rsid w:val="00146ADD"/>
    <w:rsid w:val="0015283B"/>
    <w:rsid w:val="00162FBA"/>
    <w:rsid w:val="00163E82"/>
    <w:rsid w:val="00165743"/>
    <w:rsid w:val="00170652"/>
    <w:rsid w:val="001814F4"/>
    <w:rsid w:val="00181BDE"/>
    <w:rsid w:val="001842F3"/>
    <w:rsid w:val="00197DF0"/>
    <w:rsid w:val="001A24CC"/>
    <w:rsid w:val="001A2F40"/>
    <w:rsid w:val="001A54DA"/>
    <w:rsid w:val="001B598F"/>
    <w:rsid w:val="001D10C5"/>
    <w:rsid w:val="001D5684"/>
    <w:rsid w:val="001E68B2"/>
    <w:rsid w:val="001E7B70"/>
    <w:rsid w:val="001F5B50"/>
    <w:rsid w:val="00202812"/>
    <w:rsid w:val="00215FC2"/>
    <w:rsid w:val="00216621"/>
    <w:rsid w:val="00226BB2"/>
    <w:rsid w:val="00235BDD"/>
    <w:rsid w:val="0027224F"/>
    <w:rsid w:val="002747D6"/>
    <w:rsid w:val="00277FD7"/>
    <w:rsid w:val="00277FFC"/>
    <w:rsid w:val="00282539"/>
    <w:rsid w:val="002830C8"/>
    <w:rsid w:val="002915F4"/>
    <w:rsid w:val="002A3426"/>
    <w:rsid w:val="002A7220"/>
    <w:rsid w:val="002A765A"/>
    <w:rsid w:val="002B0935"/>
    <w:rsid w:val="002C5374"/>
    <w:rsid w:val="002C6238"/>
    <w:rsid w:val="002D0BAA"/>
    <w:rsid w:val="002E128F"/>
    <w:rsid w:val="002F45B9"/>
    <w:rsid w:val="00312F33"/>
    <w:rsid w:val="003144A4"/>
    <w:rsid w:val="003212CA"/>
    <w:rsid w:val="00324EEE"/>
    <w:rsid w:val="00325754"/>
    <w:rsid w:val="00325BF3"/>
    <w:rsid w:val="003272B7"/>
    <w:rsid w:val="00345EF7"/>
    <w:rsid w:val="003479D6"/>
    <w:rsid w:val="00353E6F"/>
    <w:rsid w:val="0035455D"/>
    <w:rsid w:val="00354E38"/>
    <w:rsid w:val="0035698F"/>
    <w:rsid w:val="003640F4"/>
    <w:rsid w:val="003662C2"/>
    <w:rsid w:val="0037254A"/>
    <w:rsid w:val="00376DFD"/>
    <w:rsid w:val="0038483C"/>
    <w:rsid w:val="003858B5"/>
    <w:rsid w:val="00387C46"/>
    <w:rsid w:val="00393104"/>
    <w:rsid w:val="003A1CDE"/>
    <w:rsid w:val="003A7DA6"/>
    <w:rsid w:val="003B0C58"/>
    <w:rsid w:val="003B26DE"/>
    <w:rsid w:val="003F6E41"/>
    <w:rsid w:val="003F752E"/>
    <w:rsid w:val="00407100"/>
    <w:rsid w:val="00407238"/>
    <w:rsid w:val="0041710C"/>
    <w:rsid w:val="00417D71"/>
    <w:rsid w:val="00426DB8"/>
    <w:rsid w:val="00445345"/>
    <w:rsid w:val="00447390"/>
    <w:rsid w:val="00451C4D"/>
    <w:rsid w:val="00452DF7"/>
    <w:rsid w:val="00455353"/>
    <w:rsid w:val="004641A2"/>
    <w:rsid w:val="00474A82"/>
    <w:rsid w:val="0047790D"/>
    <w:rsid w:val="004806AA"/>
    <w:rsid w:val="00481AA5"/>
    <w:rsid w:val="0048347E"/>
    <w:rsid w:val="00491D40"/>
    <w:rsid w:val="00497808"/>
    <w:rsid w:val="004A3531"/>
    <w:rsid w:val="004A5B50"/>
    <w:rsid w:val="004A7545"/>
    <w:rsid w:val="004B0DC3"/>
    <w:rsid w:val="004D0C2C"/>
    <w:rsid w:val="004E3EB3"/>
    <w:rsid w:val="0050488D"/>
    <w:rsid w:val="00515BD4"/>
    <w:rsid w:val="005210A3"/>
    <w:rsid w:val="00527625"/>
    <w:rsid w:val="00534B93"/>
    <w:rsid w:val="00534D94"/>
    <w:rsid w:val="00536BA2"/>
    <w:rsid w:val="0054355B"/>
    <w:rsid w:val="005500E4"/>
    <w:rsid w:val="005579EE"/>
    <w:rsid w:val="00563050"/>
    <w:rsid w:val="00565793"/>
    <w:rsid w:val="00571A78"/>
    <w:rsid w:val="00571D5A"/>
    <w:rsid w:val="00576039"/>
    <w:rsid w:val="00587026"/>
    <w:rsid w:val="00590253"/>
    <w:rsid w:val="005939F7"/>
    <w:rsid w:val="00597A6D"/>
    <w:rsid w:val="005A1A3E"/>
    <w:rsid w:val="005A1B0A"/>
    <w:rsid w:val="005A2D75"/>
    <w:rsid w:val="005B7725"/>
    <w:rsid w:val="005C1A29"/>
    <w:rsid w:val="005C2123"/>
    <w:rsid w:val="005D6EDB"/>
    <w:rsid w:val="005E2AA4"/>
    <w:rsid w:val="005E3CA6"/>
    <w:rsid w:val="005F1792"/>
    <w:rsid w:val="005F49AA"/>
    <w:rsid w:val="00600983"/>
    <w:rsid w:val="00604243"/>
    <w:rsid w:val="00622DDB"/>
    <w:rsid w:val="006254D4"/>
    <w:rsid w:val="0062647B"/>
    <w:rsid w:val="00630BAA"/>
    <w:rsid w:val="00630F01"/>
    <w:rsid w:val="00631073"/>
    <w:rsid w:val="006327E1"/>
    <w:rsid w:val="0063459F"/>
    <w:rsid w:val="00636AB3"/>
    <w:rsid w:val="00655DF1"/>
    <w:rsid w:val="00670636"/>
    <w:rsid w:val="006A216D"/>
    <w:rsid w:val="006A2A12"/>
    <w:rsid w:val="006A7809"/>
    <w:rsid w:val="006B14FC"/>
    <w:rsid w:val="006C5340"/>
    <w:rsid w:val="006D2568"/>
    <w:rsid w:val="006D5E9E"/>
    <w:rsid w:val="006F0629"/>
    <w:rsid w:val="006F25F3"/>
    <w:rsid w:val="006F3831"/>
    <w:rsid w:val="007262D7"/>
    <w:rsid w:val="0072646B"/>
    <w:rsid w:val="007416B1"/>
    <w:rsid w:val="00741A77"/>
    <w:rsid w:val="00744010"/>
    <w:rsid w:val="00753682"/>
    <w:rsid w:val="00755C18"/>
    <w:rsid w:val="0076190A"/>
    <w:rsid w:val="00767C78"/>
    <w:rsid w:val="00772617"/>
    <w:rsid w:val="00775CE7"/>
    <w:rsid w:val="0079390E"/>
    <w:rsid w:val="007977AB"/>
    <w:rsid w:val="007A494E"/>
    <w:rsid w:val="007A594D"/>
    <w:rsid w:val="007A5962"/>
    <w:rsid w:val="007A64B6"/>
    <w:rsid w:val="007C2BCF"/>
    <w:rsid w:val="007C3CFC"/>
    <w:rsid w:val="007D64FD"/>
    <w:rsid w:val="007D7429"/>
    <w:rsid w:val="007E05A9"/>
    <w:rsid w:val="007E3D98"/>
    <w:rsid w:val="007E4463"/>
    <w:rsid w:val="007E49AE"/>
    <w:rsid w:val="007E6CE5"/>
    <w:rsid w:val="00812DB7"/>
    <w:rsid w:val="00814491"/>
    <w:rsid w:val="0081701F"/>
    <w:rsid w:val="00821A89"/>
    <w:rsid w:val="008335C4"/>
    <w:rsid w:val="008411BC"/>
    <w:rsid w:val="00842A39"/>
    <w:rsid w:val="008514E7"/>
    <w:rsid w:val="008561E9"/>
    <w:rsid w:val="0086275D"/>
    <w:rsid w:val="008713CC"/>
    <w:rsid w:val="008719C0"/>
    <w:rsid w:val="008736E7"/>
    <w:rsid w:val="0087579B"/>
    <w:rsid w:val="008824DB"/>
    <w:rsid w:val="00885A4C"/>
    <w:rsid w:val="00887331"/>
    <w:rsid w:val="00894B8C"/>
    <w:rsid w:val="008C0D98"/>
    <w:rsid w:val="008C43DC"/>
    <w:rsid w:val="008C6A28"/>
    <w:rsid w:val="008D1813"/>
    <w:rsid w:val="008D37D0"/>
    <w:rsid w:val="008D76FC"/>
    <w:rsid w:val="008D7740"/>
    <w:rsid w:val="008F2373"/>
    <w:rsid w:val="008F342E"/>
    <w:rsid w:val="009018A2"/>
    <w:rsid w:val="00901EBD"/>
    <w:rsid w:val="00903F25"/>
    <w:rsid w:val="00905A45"/>
    <w:rsid w:val="0091308D"/>
    <w:rsid w:val="00913CCE"/>
    <w:rsid w:val="009231B3"/>
    <w:rsid w:val="00924FF8"/>
    <w:rsid w:val="00926B61"/>
    <w:rsid w:val="00942C0A"/>
    <w:rsid w:val="009462E9"/>
    <w:rsid w:val="00951A96"/>
    <w:rsid w:val="0096243C"/>
    <w:rsid w:val="00967DFA"/>
    <w:rsid w:val="009802A4"/>
    <w:rsid w:val="00980FDA"/>
    <w:rsid w:val="0098280B"/>
    <w:rsid w:val="00982968"/>
    <w:rsid w:val="00986683"/>
    <w:rsid w:val="00987647"/>
    <w:rsid w:val="00992C17"/>
    <w:rsid w:val="009953F9"/>
    <w:rsid w:val="009A3537"/>
    <w:rsid w:val="009B056F"/>
    <w:rsid w:val="009B67B4"/>
    <w:rsid w:val="009C1FEA"/>
    <w:rsid w:val="009C7DCF"/>
    <w:rsid w:val="009D68A1"/>
    <w:rsid w:val="009E0239"/>
    <w:rsid w:val="009E2194"/>
    <w:rsid w:val="009E7B6D"/>
    <w:rsid w:val="00A11AD0"/>
    <w:rsid w:val="00A31234"/>
    <w:rsid w:val="00A333CB"/>
    <w:rsid w:val="00A40537"/>
    <w:rsid w:val="00A5517A"/>
    <w:rsid w:val="00A60DE7"/>
    <w:rsid w:val="00A64ECA"/>
    <w:rsid w:val="00A745E4"/>
    <w:rsid w:val="00A83C49"/>
    <w:rsid w:val="00AB2A5D"/>
    <w:rsid w:val="00AB56AE"/>
    <w:rsid w:val="00AC6FFF"/>
    <w:rsid w:val="00AD4A30"/>
    <w:rsid w:val="00AD7B1E"/>
    <w:rsid w:val="00AE0818"/>
    <w:rsid w:val="00AF10FF"/>
    <w:rsid w:val="00AF50CD"/>
    <w:rsid w:val="00B008E7"/>
    <w:rsid w:val="00B02BD8"/>
    <w:rsid w:val="00B05FA9"/>
    <w:rsid w:val="00B06624"/>
    <w:rsid w:val="00B10BE1"/>
    <w:rsid w:val="00B1212F"/>
    <w:rsid w:val="00B22EAC"/>
    <w:rsid w:val="00B25FFD"/>
    <w:rsid w:val="00B34356"/>
    <w:rsid w:val="00B70229"/>
    <w:rsid w:val="00B71E25"/>
    <w:rsid w:val="00B876C2"/>
    <w:rsid w:val="00B9241E"/>
    <w:rsid w:val="00B9609C"/>
    <w:rsid w:val="00B97673"/>
    <w:rsid w:val="00BA3536"/>
    <w:rsid w:val="00BB354A"/>
    <w:rsid w:val="00BC386E"/>
    <w:rsid w:val="00BC4977"/>
    <w:rsid w:val="00BD1B82"/>
    <w:rsid w:val="00BE4D73"/>
    <w:rsid w:val="00C03E33"/>
    <w:rsid w:val="00C20A68"/>
    <w:rsid w:val="00C20E44"/>
    <w:rsid w:val="00C3560E"/>
    <w:rsid w:val="00C3624D"/>
    <w:rsid w:val="00C36327"/>
    <w:rsid w:val="00C42B4C"/>
    <w:rsid w:val="00C47B32"/>
    <w:rsid w:val="00C56CE1"/>
    <w:rsid w:val="00C64BB4"/>
    <w:rsid w:val="00C6704F"/>
    <w:rsid w:val="00C708B2"/>
    <w:rsid w:val="00C7203A"/>
    <w:rsid w:val="00C723C9"/>
    <w:rsid w:val="00C8179E"/>
    <w:rsid w:val="00C949CD"/>
    <w:rsid w:val="00CA11E7"/>
    <w:rsid w:val="00CA1275"/>
    <w:rsid w:val="00CB0D2D"/>
    <w:rsid w:val="00CC246C"/>
    <w:rsid w:val="00CC44EC"/>
    <w:rsid w:val="00CC54BA"/>
    <w:rsid w:val="00CC6C46"/>
    <w:rsid w:val="00CD2555"/>
    <w:rsid w:val="00CD40E9"/>
    <w:rsid w:val="00CE0B29"/>
    <w:rsid w:val="00CE137E"/>
    <w:rsid w:val="00CE1812"/>
    <w:rsid w:val="00CE30B7"/>
    <w:rsid w:val="00D005EB"/>
    <w:rsid w:val="00D01929"/>
    <w:rsid w:val="00D10EAE"/>
    <w:rsid w:val="00D123DA"/>
    <w:rsid w:val="00D1737B"/>
    <w:rsid w:val="00D20A5E"/>
    <w:rsid w:val="00D20A95"/>
    <w:rsid w:val="00D23976"/>
    <w:rsid w:val="00D3282B"/>
    <w:rsid w:val="00D32EBB"/>
    <w:rsid w:val="00D33EA3"/>
    <w:rsid w:val="00D37E48"/>
    <w:rsid w:val="00D40840"/>
    <w:rsid w:val="00D4613E"/>
    <w:rsid w:val="00D47A8A"/>
    <w:rsid w:val="00D55437"/>
    <w:rsid w:val="00D61CB0"/>
    <w:rsid w:val="00D679F6"/>
    <w:rsid w:val="00D700CE"/>
    <w:rsid w:val="00D75039"/>
    <w:rsid w:val="00D81240"/>
    <w:rsid w:val="00D82B22"/>
    <w:rsid w:val="00D83B9E"/>
    <w:rsid w:val="00D9122A"/>
    <w:rsid w:val="00D92A0E"/>
    <w:rsid w:val="00D9319F"/>
    <w:rsid w:val="00D9540E"/>
    <w:rsid w:val="00DA6B9A"/>
    <w:rsid w:val="00DB2476"/>
    <w:rsid w:val="00DB49D8"/>
    <w:rsid w:val="00DB6574"/>
    <w:rsid w:val="00DD6FD3"/>
    <w:rsid w:val="00DE3DCD"/>
    <w:rsid w:val="00DE469C"/>
    <w:rsid w:val="00DE756D"/>
    <w:rsid w:val="00DF007B"/>
    <w:rsid w:val="00DF2DED"/>
    <w:rsid w:val="00DF3F5C"/>
    <w:rsid w:val="00DF67F6"/>
    <w:rsid w:val="00E00EA6"/>
    <w:rsid w:val="00E17696"/>
    <w:rsid w:val="00E223FE"/>
    <w:rsid w:val="00E37FEF"/>
    <w:rsid w:val="00E55B89"/>
    <w:rsid w:val="00E60B76"/>
    <w:rsid w:val="00E81E8E"/>
    <w:rsid w:val="00E90686"/>
    <w:rsid w:val="00E9587B"/>
    <w:rsid w:val="00EC0293"/>
    <w:rsid w:val="00EC57B7"/>
    <w:rsid w:val="00ED3A9E"/>
    <w:rsid w:val="00ED490A"/>
    <w:rsid w:val="00EE0A42"/>
    <w:rsid w:val="00EE2784"/>
    <w:rsid w:val="00EE6ADC"/>
    <w:rsid w:val="00EE6CDD"/>
    <w:rsid w:val="00EF0BE9"/>
    <w:rsid w:val="00EF5069"/>
    <w:rsid w:val="00EF6D0D"/>
    <w:rsid w:val="00EF6F8E"/>
    <w:rsid w:val="00EF70AD"/>
    <w:rsid w:val="00F02038"/>
    <w:rsid w:val="00F02950"/>
    <w:rsid w:val="00F03687"/>
    <w:rsid w:val="00F2084B"/>
    <w:rsid w:val="00F320E1"/>
    <w:rsid w:val="00F35262"/>
    <w:rsid w:val="00F36139"/>
    <w:rsid w:val="00F37266"/>
    <w:rsid w:val="00F475FE"/>
    <w:rsid w:val="00F51863"/>
    <w:rsid w:val="00F62FB9"/>
    <w:rsid w:val="00F64736"/>
    <w:rsid w:val="00F726A3"/>
    <w:rsid w:val="00F7404B"/>
    <w:rsid w:val="00F75124"/>
    <w:rsid w:val="00F87E51"/>
    <w:rsid w:val="00F92B4B"/>
    <w:rsid w:val="00F94A9D"/>
    <w:rsid w:val="00FA5334"/>
    <w:rsid w:val="00FB0085"/>
    <w:rsid w:val="00FD064A"/>
    <w:rsid w:val="00FD39AA"/>
    <w:rsid w:val="00FD7600"/>
    <w:rsid w:val="00FE06CC"/>
    <w:rsid w:val="00FE1B47"/>
    <w:rsid w:val="00FF1B76"/>
    <w:rsid w:val="00FF5F46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0CFCB6-DA29-4764-B4E6-B8181DD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Subtitle">
    <w:name w:val="Subtitle"/>
    <w:basedOn w:val="Normal"/>
    <w:link w:val="SubtitleChar"/>
    <w:qFormat/>
    <w:pPr>
      <w:ind w:left="851"/>
      <w:jc w:val="both"/>
    </w:pPr>
    <w:rPr>
      <w:sz w:val="28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</w:rPr>
  </w:style>
  <w:style w:type="paragraph" w:styleId="BodyTextIndent2">
    <w:name w:val="Body Text Indent 2"/>
    <w:basedOn w:val="Normal"/>
    <w:pPr>
      <w:ind w:firstLine="720"/>
      <w:jc w:val="both"/>
    </w:pPr>
    <w:rPr>
      <w:color w:val="FF0000"/>
      <w:sz w:val="28"/>
    </w:rPr>
  </w:style>
  <w:style w:type="paragraph" w:styleId="BodyTextIndent3">
    <w:name w:val="Body Text Indent 3"/>
    <w:basedOn w:val="Normal"/>
    <w:pPr>
      <w:ind w:firstLine="709"/>
      <w:jc w:val="both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90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474A82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5500E4"/>
    <w:rPr>
      <w:sz w:val="28"/>
    </w:rPr>
  </w:style>
  <w:style w:type="character" w:customStyle="1" w:styleId="SubtitleChar">
    <w:name w:val="Subtitle Char"/>
    <w:link w:val="Subtitle"/>
    <w:rsid w:val="005500E4"/>
    <w:rPr>
      <w:sz w:val="28"/>
    </w:rPr>
  </w:style>
  <w:style w:type="paragraph" w:styleId="NormalWeb">
    <w:name w:val="Normal (Web)"/>
    <w:basedOn w:val="Normal"/>
    <w:rsid w:val="00A31234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0B3A4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0B3A4A"/>
    <w:rPr>
      <w:rFonts w:ascii="Tahoma" w:hAnsi="Tahoma" w:cs="Tahoma"/>
      <w:shd w:val="clear" w:color="auto" w:fill="000080"/>
    </w:rPr>
  </w:style>
  <w:style w:type="paragraph" w:customStyle="1" w:styleId="SLONormal">
    <w:name w:val="SLO Normal"/>
    <w:link w:val="SLONormalChar"/>
    <w:uiPriority w:val="99"/>
    <w:qFormat/>
    <w:rsid w:val="00905A45"/>
    <w:pPr>
      <w:spacing w:before="120" w:after="120"/>
      <w:jc w:val="both"/>
    </w:pPr>
    <w:rPr>
      <w:kern w:val="24"/>
      <w:sz w:val="22"/>
      <w:szCs w:val="24"/>
      <w:lang w:val="en-GB" w:eastAsia="en-US"/>
    </w:rPr>
  </w:style>
  <w:style w:type="character" w:customStyle="1" w:styleId="SLONormalChar">
    <w:name w:val="SLO Normal Char"/>
    <w:link w:val="SLONormal"/>
    <w:uiPriority w:val="99"/>
    <w:locked/>
    <w:rsid w:val="00905A45"/>
    <w:rPr>
      <w:kern w:val="24"/>
      <w:sz w:val="22"/>
      <w:szCs w:val="24"/>
      <w:lang w:val="en-GB" w:eastAsia="en-US"/>
    </w:rPr>
  </w:style>
  <w:style w:type="character" w:customStyle="1" w:styleId="FooterChar">
    <w:name w:val="Footer Char"/>
    <w:link w:val="Footer"/>
    <w:locked/>
    <w:rsid w:val="007A594D"/>
  </w:style>
  <w:style w:type="character" w:styleId="IntenseEmphasis">
    <w:name w:val="Intense Emphasis"/>
    <w:uiPriority w:val="21"/>
    <w:qFormat/>
    <w:rsid w:val="008C43DC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rozenberga@pml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F8FB-4892-408D-A0D8-50980C53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“Grozījumi Ministru kabineta 2010.gada 12.maija noteikumos Nr.440 “Noteikumi par tirdzniecības veidiem, kas saskaņojami ar pašvaldību, un tirdzniecības organizēšanas kārtību””</vt:lpstr>
    </vt:vector>
  </TitlesOfParts>
  <Company>LR Ekonomikas ministrija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“Grozījumi Ministru kabineta 2011.gada 30.augusta noteikumos Nr.676 “Vīzu noteikumi””</dc:title>
  <dc:subject>Ministru kabineta sēdes protokollēmums</dc:subject>
  <dc:creator>Daina Rozenberga</dc:creator>
  <cp:keywords>Ministru kabineta sēdes protokollēmuma projekts</cp:keywords>
  <dc:description>daina.rozenberga@pmlp.gov.lv, tālr. 67219004</dc:description>
  <cp:lastModifiedBy>Daina Rozenberga</cp:lastModifiedBy>
  <cp:revision>11</cp:revision>
  <cp:lastPrinted>2014-03-21T09:00:00Z</cp:lastPrinted>
  <dcterms:created xsi:type="dcterms:W3CDTF">2017-07-07T05:57:00Z</dcterms:created>
  <dcterms:modified xsi:type="dcterms:W3CDTF">2017-07-07T11:21:00Z</dcterms:modified>
</cp:coreProperties>
</file>